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2016年普通高等学校招生全国统一考试(山东卷)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理科数学</w:t>
      </w:r>
    </w:p>
    <w:p>
      <w:pPr>
        <w:jc w:val="center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本试卷分第Ⅰ卷和第Ⅱ卷两部分，共4页。满分</w:t>
      </w:r>
      <w:r>
        <w:rPr>
          <w:b/>
          <w:sz w:val="28"/>
          <w:szCs w:val="28"/>
        </w:rPr>
        <w:t>150</w:t>
      </w:r>
      <w:r>
        <w:rPr>
          <w:rFonts w:hint="eastAsia"/>
          <w:b/>
          <w:sz w:val="28"/>
          <w:szCs w:val="28"/>
        </w:rPr>
        <w:t>分。考试用时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分钟。考试结束后，将将本试卷和答题卡一并交回。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答卷前，考生务必用</w:t>
      </w:r>
      <w:r>
        <w:rPr>
          <w:b/>
          <w:sz w:val="28"/>
          <w:szCs w:val="28"/>
        </w:rPr>
        <w:t>0.5</w:t>
      </w:r>
      <w:r>
        <w:rPr>
          <w:rFonts w:hint="eastAsia"/>
          <w:b/>
          <w:sz w:val="28"/>
          <w:szCs w:val="28"/>
        </w:rPr>
        <w:t>毫米黑色签字笔将自己的姓名、座号、考生号、县区和科类填写在答题卡和试卷规定的位置上。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第Ⅰ卷每小题选出答案后，用</w:t>
      </w:r>
      <w:r>
        <w:rPr>
          <w:b/>
          <w:sz w:val="28"/>
          <w:szCs w:val="28"/>
        </w:rPr>
        <w:t>2B</w:t>
      </w:r>
      <w:r>
        <w:rPr>
          <w:rFonts w:hint="eastAsia"/>
          <w:b/>
          <w:sz w:val="28"/>
          <w:szCs w:val="28"/>
        </w:rPr>
        <w:t>铅笔把答题卡上对应题目的答案标号涂黑；如需改动，用橡皮擦干净后，在选涂其他答案标号。答案写在试卷上无效。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3. </w:t>
      </w:r>
      <w:r>
        <w:rPr>
          <w:rFonts w:hint="eastAsia"/>
          <w:b/>
          <w:sz w:val="28"/>
          <w:szCs w:val="28"/>
        </w:rPr>
        <w:t>第Ⅱ卷必须用</w:t>
      </w:r>
      <w:r>
        <w:rPr>
          <w:b/>
          <w:sz w:val="28"/>
          <w:szCs w:val="28"/>
        </w:rPr>
        <w:t>0.5</w:t>
      </w:r>
      <w:r>
        <w:rPr>
          <w:rFonts w:hint="eastAsia"/>
          <w:b/>
          <w:sz w:val="28"/>
          <w:szCs w:val="28"/>
        </w:rPr>
        <w:t>毫米黑色签字笔作答，答案必须写在答题卡各题目指定区域内相应的位置，不能写在试卷上；如需改动，先划掉原来的答案，然后再写上新的答案；不能使用涂改液、胶带纸、修正带。不按以上要求作答的答案无效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4.填空题直接填写答案，解答题应写出文字说明、证明过程或演算步骤.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参考公式：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如果事件A,B互斥，那么P(A+B)=P(A)+P(B).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第Ⅰ卷（共50分）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选择题：本大题共10小题，每小题5分，共50分，在每小题给出的四个选项中，只有一项是符合要求的</w:t>
      </w:r>
    </w:p>
    <w:p>
      <w:r>
        <w:t>（1）若复数</w:t>
      </w:r>
      <w:r>
        <w:rPr>
          <w:i/>
        </w:rPr>
        <w:t>z</w:t>
      </w:r>
      <w:r>
        <w:t>满足</w:t>
      </w:r>
      <w:r>
        <w:object>
          <v:shape id="_x0000_i1025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其中i为虚数单位，则</w:t>
      </w:r>
      <w:r>
        <w:rPr>
          <w:i/>
        </w:rPr>
        <w:t>z</w:t>
      </w:r>
      <w:r>
        <w:t>=</w:t>
      </w:r>
    </w:p>
    <w:p>
      <w:pPr>
        <w:pStyle w:val="8"/>
        <w:ind w:left="644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（A）1+2i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（B）1</w:t>
      </w:r>
      <w:bookmarkStart w:id="0" w:name="MTBlankEqn"/>
      <w:r>
        <w:rPr>
          <w:rFonts w:ascii="Times New Roman" w:hAnsi="Times New Roman"/>
          <w:position w:val="-4"/>
        </w:rPr>
        <w:object>
          <v:shape id="_x0000_i1026" o:spt="75" type="#_x0000_t75" style="height:6.75pt;width: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bookmarkEnd w:id="0"/>
      <w:r>
        <w:rPr>
          <w:rFonts w:ascii="Times New Roman" w:hAnsi="Times New Roman"/>
        </w:rPr>
        <w:t>2i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（C）</w:t>
      </w:r>
      <w:r>
        <w:rPr>
          <w:rFonts w:ascii="Times New Roman" w:hAnsi="Times New Roman"/>
          <w:position w:val="-4"/>
        </w:rPr>
        <w:object>
          <v:shape id="_x0000_i1027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（D）</w:t>
      </w:r>
      <w:r>
        <w:rPr>
          <w:rFonts w:ascii="Times New Roman" w:hAnsi="Times New Roman"/>
          <w:position w:val="-4"/>
        </w:rPr>
        <w:object>
          <v:shape id="_x0000_i1028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r>
        <w:t>（2）设集合</w:t>
      </w:r>
      <w:r>
        <w:object>
          <v:shape id="_x0000_i1029" o:spt="75" type="#_x0000_t75" style="height:17.25pt;width:17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>则</w:t>
      </w:r>
      <w:r>
        <w:rPr>
          <w:position w:val="-8"/>
        </w:rPr>
        <w:object>
          <v:shape id="_x0000_i1030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>=</w:t>
      </w:r>
    </w:p>
    <w:p>
      <w:pPr>
        <w:pStyle w:val="8"/>
        <w:ind w:left="644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（A）</w:t>
      </w:r>
      <w:r>
        <w:rPr>
          <w:rFonts w:ascii="Times New Roman" w:hAnsi="Times New Roman"/>
          <w:position w:val="-10"/>
        </w:rPr>
        <w:object>
          <v:shape id="_x0000_i1031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（B）</w:t>
      </w:r>
      <w:r>
        <w:rPr>
          <w:rFonts w:ascii="Times New Roman" w:hAnsi="Times New Roman"/>
          <w:position w:val="-10"/>
        </w:rPr>
        <w:object>
          <v:shape id="_x0000_i103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（C）</w:t>
      </w:r>
      <w:r>
        <w:rPr>
          <w:rFonts w:ascii="Times New Roman" w:hAnsi="Times New Roman"/>
          <w:position w:val="-10"/>
        </w:rPr>
        <w:object>
          <v:shape id="_x0000_i1033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（D）</w:t>
      </w:r>
      <w:r>
        <w:rPr>
          <w:rFonts w:ascii="Times New Roman" w:hAnsi="Times New Roman"/>
          <w:position w:val="-10"/>
        </w:rPr>
        <w:object>
          <v:shape id="_x0000_i103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9525</wp:posOffset>
            </wp:positionV>
            <wp:extent cx="2895600" cy="18097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（3）某高校调查了200名学生每周的自习时间（单位：小时），制成了如图所示的频率分布直方图，其中自习时间的范围是</w:t>
      </w:r>
      <w:r>
        <w:rPr>
          <w:position w:val="-10"/>
        </w:rPr>
        <w:object>
          <v:shape id="_x0000_i103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，样本数据分组为</w:t>
      </w:r>
      <w:r>
        <w:rPr>
          <w:position w:val="-10"/>
        </w:rPr>
        <w:object>
          <v:shape id="_x0000_i1036" o:spt="75" type="#_x0000_t75" style="height:15pt;width:21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 xml:space="preserve"> .根据直方图，这200名学生中每周的自习时间不少于22.5小时的人数是</w:t>
      </w:r>
    </w:p>
    <w:p>
      <w:pPr>
        <w:pStyle w:val="8"/>
        <w:ind w:left="644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（A）56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（B）60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</w:p>
    <w:p>
      <w:pPr>
        <w:pStyle w:val="8"/>
        <w:ind w:left="644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（C）120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（D）140</w:t>
      </w:r>
    </w:p>
    <w:p>
      <w:pPr>
        <w:ind w:left="284"/>
      </w:pP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若变量</w:t>
      </w:r>
      <w:r>
        <w:rPr>
          <w:i/>
          <w:szCs w:val="21"/>
        </w:rPr>
        <w:t>x</w:t>
      </w:r>
      <w:r>
        <w:rPr>
          <w:szCs w:val="21"/>
        </w:rPr>
        <w:t>，</w:t>
      </w:r>
      <w:r>
        <w:rPr>
          <w:i/>
          <w:szCs w:val="21"/>
        </w:rPr>
        <w:t>y</w:t>
      </w:r>
      <w:r>
        <w:rPr>
          <w:szCs w:val="21"/>
        </w:rPr>
        <w:t>满足</w:t>
      </w:r>
      <w:r>
        <w:object>
          <v:shape id="_x0000_i1037" o:spt="75" type="#_x0000_t75" style="height:4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szCs w:val="21"/>
        </w:rPr>
        <w:t>则</w:t>
      </w:r>
      <w:r>
        <w:object>
          <v:shape id="_x0000_i1038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szCs w:val="21"/>
        </w:rPr>
        <w:t>的最大值是</w:t>
      </w:r>
    </w:p>
    <w:p>
      <w:pPr>
        <w:pStyle w:val="8"/>
        <w:ind w:left="644" w:firstLine="0" w:firstLineChars="0"/>
        <w:rPr>
          <w:sz w:val="28"/>
          <w:szCs w:val="28"/>
        </w:rPr>
      </w:pPr>
      <w:r>
        <w:rPr>
          <w:szCs w:val="21"/>
        </w:rPr>
        <w:t>（A）4 （B）9  （C）10 （D）12</w:t>
      </w:r>
      <w:r>
        <w:rPr>
          <w:position w:val="-4"/>
        </w:rPr>
        <w:object>
          <v:shape id="_x0000_i1039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</w:p>
    <w:p>
      <w:pPr>
        <w:rPr>
          <w:rFonts w:eastAsiaTheme="majorEastAsia"/>
        </w:rPr>
      </w:pPr>
      <w:r>
        <w:rPr>
          <w:rFonts w:eastAsiaTheme="majorEastAsia"/>
        </w:rPr>
        <w:t>（5）一个由半球和四棱锥组成的几何体，其三视图如图所示.则该几何体的体积为</w:t>
      </w:r>
    </w:p>
    <w:p>
      <w:pPr>
        <w:jc w:val="center"/>
        <w:rPr>
          <w:rFonts w:eastAsiaTheme="majorEastAsia"/>
        </w:rPr>
      </w:pPr>
      <w:r>
        <w:drawing>
          <wp:inline distT="0" distB="0" distL="0" distR="0">
            <wp:extent cx="2125980" cy="167640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164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13460" cy="1165860"/>
            <wp:effectExtent l="0" t="0" r="1524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48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eastAsiaTheme="majorEastAsia"/>
        </w:rPr>
      </w:pPr>
      <w:r>
        <w:rPr>
          <w:rFonts w:eastAsiaTheme="majorEastAsia"/>
        </w:rPr>
        <w:t>（A）</w:t>
      </w:r>
      <w:r>
        <w:rPr>
          <w:rFonts w:eastAsiaTheme="majorEastAsia"/>
          <w:position w:val="-24"/>
        </w:rPr>
        <w:object>
          <v:shape id="_x0000_i1040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eastAsiaTheme="majorEastAsia"/>
        </w:rPr>
        <w:t>（B）</w:t>
      </w:r>
      <w:r>
        <w:rPr>
          <w:rFonts w:eastAsiaTheme="majorEastAsia"/>
          <w:position w:val="-24"/>
        </w:rPr>
        <w:object>
          <v:shape id="_x0000_i1041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eastAsiaTheme="majorEastAsia"/>
        </w:rPr>
        <w:t>（C）</w:t>
      </w:r>
      <w:r>
        <w:rPr>
          <w:rFonts w:eastAsiaTheme="majorEastAsia"/>
          <w:position w:val="-24"/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eastAsiaTheme="majorEastAsia"/>
        </w:rPr>
        <w:t>（D）</w:t>
      </w:r>
      <w:r>
        <w:rPr>
          <w:rFonts w:eastAsiaTheme="majorEastAsia"/>
          <w:position w:val="-24"/>
        </w:rPr>
        <w:object>
          <v:shape id="_x0000_i1043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</w:p>
    <w:p>
      <w:pPr>
        <w:ind w:left="420" w:hanging="420" w:hangingChars="200"/>
        <w:rPr>
          <w:rFonts w:eastAsiaTheme="majorEastAsia"/>
        </w:rPr>
      </w:pPr>
      <w:r>
        <w:rPr>
          <w:rFonts w:eastAsiaTheme="majorEastAsia"/>
        </w:rPr>
        <w:t>（6）已知直线</w:t>
      </w:r>
      <w:r>
        <w:rPr>
          <w:rFonts w:eastAsiaTheme="majorEastAsia"/>
          <w:i/>
        </w:rPr>
        <w:t>a</w:t>
      </w:r>
      <w:r>
        <w:rPr>
          <w:rFonts w:eastAsiaTheme="majorEastAsia"/>
        </w:rPr>
        <w:t>，</w:t>
      </w:r>
      <w:r>
        <w:rPr>
          <w:rFonts w:eastAsiaTheme="majorEastAsia"/>
          <w:i/>
        </w:rPr>
        <w:t>b</w:t>
      </w:r>
      <w:r>
        <w:rPr>
          <w:rFonts w:eastAsiaTheme="majorEastAsia"/>
        </w:rPr>
        <w:t>分别在两个不同的平面</w:t>
      </w:r>
      <w:r>
        <w:rPr>
          <w:rFonts w:eastAsiaTheme="majorEastAsia"/>
          <w:i/>
        </w:rPr>
        <w:t>α</w:t>
      </w:r>
      <w:r>
        <w:rPr>
          <w:rFonts w:eastAsiaTheme="majorEastAsia"/>
        </w:rPr>
        <w:t>，</w:t>
      </w:r>
      <w:r>
        <w:rPr>
          <w:rFonts w:eastAsiaTheme="majorEastAsia"/>
          <w:i/>
        </w:rPr>
        <w:t>β</w:t>
      </w:r>
      <w:r>
        <w:rPr>
          <w:rFonts w:eastAsiaTheme="majorEastAsia"/>
        </w:rPr>
        <w:t>内.则“直线</w:t>
      </w:r>
      <w:r>
        <w:rPr>
          <w:rFonts w:eastAsiaTheme="majorEastAsia"/>
          <w:i/>
        </w:rPr>
        <w:t>a</w:t>
      </w:r>
      <w:r>
        <w:rPr>
          <w:rFonts w:eastAsiaTheme="majorEastAsia"/>
        </w:rPr>
        <w:t>和直线</w:t>
      </w:r>
      <w:r>
        <w:rPr>
          <w:rFonts w:eastAsiaTheme="majorEastAsia"/>
          <w:i/>
        </w:rPr>
        <w:t>b</w:t>
      </w:r>
      <w:r>
        <w:rPr>
          <w:rFonts w:eastAsiaTheme="majorEastAsia"/>
        </w:rPr>
        <w:t>相交”是“平面</w:t>
      </w:r>
      <w:r>
        <w:rPr>
          <w:rFonts w:eastAsiaTheme="majorEastAsia"/>
          <w:i/>
        </w:rPr>
        <w:t>α</w:t>
      </w:r>
      <w:r>
        <w:rPr>
          <w:rFonts w:eastAsiaTheme="majorEastAsia"/>
        </w:rPr>
        <w:t>和平面</w:t>
      </w:r>
      <w:r>
        <w:rPr>
          <w:rFonts w:eastAsiaTheme="majorEastAsia"/>
          <w:i/>
        </w:rPr>
        <w:t>β</w:t>
      </w:r>
      <w:r>
        <w:rPr>
          <w:rFonts w:eastAsiaTheme="majorEastAsia"/>
        </w:rPr>
        <w:t>相交”的</w:t>
      </w:r>
    </w:p>
    <w:p>
      <w:pPr>
        <w:ind w:firstLine="420" w:firstLineChars="200"/>
        <w:rPr>
          <w:rFonts w:eastAsiaTheme="majorEastAsia"/>
        </w:rPr>
      </w:pPr>
      <w:r>
        <w:rPr>
          <w:rFonts w:eastAsiaTheme="majorEastAsia"/>
        </w:rPr>
        <w:t>（A）充分不必要条件（B）必要不充分条件</w:t>
      </w:r>
      <w:r>
        <w:rPr>
          <w:rFonts w:hint="eastAsia" w:eastAsiaTheme="majorEastAsia"/>
        </w:rPr>
        <w:t>学.科.网</w:t>
      </w:r>
    </w:p>
    <w:p>
      <w:pPr>
        <w:ind w:firstLine="420" w:firstLineChars="200"/>
        <w:rPr>
          <w:rFonts w:eastAsiaTheme="majorEastAsia"/>
        </w:rPr>
      </w:pPr>
      <w:r>
        <w:rPr>
          <w:rFonts w:eastAsiaTheme="majorEastAsia"/>
        </w:rPr>
        <w:t>（C）充要条件（D）既不充分也不必要条件</w:t>
      </w:r>
    </w:p>
    <w:p>
      <w:pPr>
        <w:jc w:val="left"/>
        <w:rPr>
          <w:rFonts w:eastAsiaTheme="majorEastAsia"/>
        </w:rPr>
      </w:pPr>
      <w:r>
        <w:rPr>
          <w:rFonts w:eastAsiaTheme="majorEastAsia"/>
        </w:rPr>
        <w:t>（7）函数</w:t>
      </w:r>
      <w:r>
        <w:rPr>
          <w:rFonts w:eastAsiaTheme="majorEastAsia"/>
          <w:i/>
        </w:rPr>
        <w:t>f</w:t>
      </w:r>
      <w:r>
        <w:rPr>
          <w:rFonts w:eastAsiaTheme="majorEastAsia"/>
        </w:rPr>
        <w:t>（</w:t>
      </w:r>
      <w:r>
        <w:rPr>
          <w:rFonts w:eastAsiaTheme="majorEastAsia"/>
          <w:i/>
        </w:rPr>
        <w:t>x</w:t>
      </w:r>
      <w:r>
        <w:rPr>
          <w:rFonts w:eastAsiaTheme="majorEastAsia"/>
        </w:rPr>
        <w:t>）=（</w:t>
      </w:r>
      <w:r>
        <w:rPr>
          <w:rFonts w:eastAsiaTheme="majorEastAsia"/>
          <w:position w:val="-8"/>
        </w:rPr>
        <w:object>
          <v:shape id="_x0000_i104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eastAsiaTheme="majorEastAsia"/>
        </w:rPr>
        <w:t>sin</w:t>
      </w:r>
      <w:r>
        <w:rPr>
          <w:rFonts w:eastAsiaTheme="majorEastAsia"/>
          <w:i/>
        </w:rPr>
        <w:t>x</w:t>
      </w:r>
      <w:r>
        <w:rPr>
          <w:rFonts w:eastAsiaTheme="majorEastAsia"/>
        </w:rPr>
        <w:t>+cos</w:t>
      </w:r>
      <w:r>
        <w:rPr>
          <w:rFonts w:eastAsiaTheme="majorEastAsia"/>
          <w:i/>
        </w:rPr>
        <w:t>x</w:t>
      </w:r>
      <w:r>
        <w:rPr>
          <w:rFonts w:eastAsiaTheme="majorEastAsia"/>
        </w:rPr>
        <w:t>）（</w:t>
      </w:r>
      <w:r>
        <w:rPr>
          <w:rFonts w:eastAsiaTheme="majorEastAsia"/>
          <w:position w:val="-8"/>
        </w:rPr>
        <w:object>
          <v:shape id="_x0000_i104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eastAsiaTheme="majorEastAsia"/>
        </w:rPr>
        <w:t>cos</w:t>
      </w:r>
      <w:r>
        <w:rPr>
          <w:rFonts w:eastAsiaTheme="majorEastAsia"/>
          <w:i/>
        </w:rPr>
        <w:t>x</w:t>
      </w:r>
      <w:r>
        <w:rPr>
          <w:rFonts w:eastAsiaTheme="majorEastAsia"/>
        </w:rPr>
        <w:t xml:space="preserve"> –sin</w:t>
      </w:r>
      <w:r>
        <w:rPr>
          <w:rFonts w:eastAsiaTheme="majorEastAsia"/>
          <w:i/>
        </w:rPr>
        <w:t>x</w:t>
      </w:r>
      <w:r>
        <w:rPr>
          <w:rFonts w:eastAsiaTheme="majorEastAsia"/>
        </w:rPr>
        <w:t>）的最小</w:t>
      </w:r>
      <w:r>
        <w:rPr>
          <w:rFonts w:hint="eastAsia" w:eastAsiaTheme="majorEastAsia"/>
        </w:rPr>
        <w:t>正</w:t>
      </w:r>
      <w:r>
        <w:rPr>
          <w:rFonts w:eastAsiaTheme="majorEastAsia"/>
        </w:rPr>
        <w:t>周期是</w:t>
      </w:r>
    </w:p>
    <w:p>
      <w:pPr>
        <w:ind w:firstLine="420" w:firstLineChars="200"/>
        <w:rPr>
          <w:rFonts w:eastAsiaTheme="majorEastAsia"/>
        </w:rPr>
      </w:pPr>
      <w:r>
        <w:rPr>
          <w:rFonts w:eastAsiaTheme="majorEastAsia"/>
        </w:rPr>
        <w:t>（A）</w:t>
      </w:r>
      <w:r>
        <w:rPr>
          <w:rFonts w:eastAsiaTheme="majorEastAsia"/>
          <w:position w:val="-24"/>
        </w:rPr>
        <w:object>
          <v:shape id="_x0000_i104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eastAsiaTheme="majorEastAsia"/>
        </w:rPr>
        <w:t>（B）π       （C）</w:t>
      </w:r>
      <w:r>
        <w:rPr>
          <w:rFonts w:eastAsiaTheme="majorEastAsia"/>
          <w:position w:val="-24"/>
        </w:rPr>
        <w:object>
          <v:shape id="_x0000_i1047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eastAsiaTheme="majorEastAsia"/>
        </w:rPr>
        <w:t>（D）2π</w:t>
      </w:r>
    </w:p>
    <w:p>
      <w:pPr>
        <w:ind w:left="525" w:hanging="525" w:hangingChars="250"/>
        <w:rPr>
          <w:rFonts w:eastAsiaTheme="majorEastAsia"/>
        </w:rPr>
      </w:pPr>
      <w:r>
        <w:rPr>
          <w:rFonts w:eastAsiaTheme="majorEastAsia"/>
        </w:rPr>
        <w:t>（8）已知非零向量</w:t>
      </w:r>
      <w:r>
        <w:rPr>
          <w:rFonts w:eastAsiaTheme="majorEastAsia"/>
          <w:b/>
          <w:i/>
        </w:rPr>
        <w:t>m</w:t>
      </w:r>
      <w:r>
        <w:rPr>
          <w:rFonts w:eastAsiaTheme="majorEastAsia"/>
        </w:rPr>
        <w:t>，</w:t>
      </w:r>
      <w:r>
        <w:rPr>
          <w:rFonts w:eastAsiaTheme="majorEastAsia"/>
          <w:b/>
          <w:i/>
        </w:rPr>
        <w:t>n</w:t>
      </w:r>
      <w:r>
        <w:rPr>
          <w:rFonts w:eastAsiaTheme="majorEastAsia"/>
        </w:rPr>
        <w:t>满足4│</w:t>
      </w:r>
      <w:r>
        <w:rPr>
          <w:rFonts w:eastAsiaTheme="majorEastAsia"/>
          <w:b/>
          <w:i/>
        </w:rPr>
        <w:t>m</w:t>
      </w:r>
      <w:r>
        <w:rPr>
          <w:rFonts w:eastAsiaTheme="majorEastAsia"/>
        </w:rPr>
        <w:t>│=3│</w:t>
      </w:r>
      <w:r>
        <w:rPr>
          <w:rFonts w:eastAsiaTheme="majorEastAsia"/>
          <w:b/>
          <w:i/>
        </w:rPr>
        <w:t>n</w:t>
      </w:r>
      <w:r>
        <w:rPr>
          <w:rFonts w:eastAsiaTheme="majorEastAsia"/>
        </w:rPr>
        <w:t>│，cos&lt;</w:t>
      </w:r>
      <w:r>
        <w:rPr>
          <w:rFonts w:eastAsiaTheme="majorEastAsia"/>
          <w:b/>
          <w:i/>
        </w:rPr>
        <w:t>m</w:t>
      </w:r>
      <w:r>
        <w:rPr>
          <w:rFonts w:eastAsiaTheme="majorEastAsia"/>
        </w:rPr>
        <w:t>，</w:t>
      </w:r>
      <w:r>
        <w:rPr>
          <w:rFonts w:eastAsiaTheme="majorEastAsia"/>
          <w:b/>
          <w:i/>
        </w:rPr>
        <w:t>n</w:t>
      </w:r>
      <w:r>
        <w:rPr>
          <w:rFonts w:eastAsiaTheme="majorEastAsia"/>
        </w:rPr>
        <w:t>&gt;=</w:t>
      </w:r>
      <w:r>
        <w:rPr>
          <w:rFonts w:eastAsiaTheme="majorEastAsia"/>
          <w:position w:val="-24"/>
        </w:rPr>
        <w:object>
          <v:shape id="_x0000_i104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eastAsiaTheme="majorEastAsia"/>
        </w:rPr>
        <w:t>.若</w:t>
      </w:r>
      <w:r>
        <w:rPr>
          <w:rFonts w:eastAsiaTheme="majorEastAsia"/>
          <w:b/>
          <w:i/>
        </w:rPr>
        <w:t>n</w:t>
      </w:r>
      <w:r>
        <w:rPr>
          <w:rFonts w:hint="eastAsia" w:ascii="宋体" w:hAnsi="宋体" w:cs="宋体"/>
        </w:rPr>
        <w:t>⊥</w:t>
      </w:r>
      <w:r>
        <w:rPr>
          <w:rFonts w:eastAsiaTheme="majorEastAsia"/>
        </w:rPr>
        <w:t>（</w:t>
      </w:r>
      <w:r>
        <w:rPr>
          <w:rFonts w:eastAsiaTheme="majorEastAsia"/>
          <w:i/>
        </w:rPr>
        <w:t>t</w:t>
      </w:r>
      <w:r>
        <w:rPr>
          <w:rFonts w:eastAsiaTheme="majorEastAsia"/>
          <w:b/>
          <w:i/>
        </w:rPr>
        <w:t>m</w:t>
      </w:r>
      <w:r>
        <w:rPr>
          <w:rFonts w:eastAsiaTheme="majorEastAsia"/>
        </w:rPr>
        <w:t>+</w:t>
      </w:r>
      <w:r>
        <w:rPr>
          <w:rFonts w:eastAsiaTheme="majorEastAsia"/>
          <w:b/>
          <w:i/>
        </w:rPr>
        <w:t>n</w:t>
      </w:r>
      <w:r>
        <w:rPr>
          <w:rFonts w:eastAsiaTheme="majorEastAsia"/>
        </w:rPr>
        <w:t>），则实数</w:t>
      </w:r>
      <w:r>
        <w:rPr>
          <w:rFonts w:eastAsiaTheme="majorEastAsia"/>
          <w:i/>
        </w:rPr>
        <w:t>t</w:t>
      </w:r>
      <w:r>
        <w:rPr>
          <w:rFonts w:eastAsiaTheme="majorEastAsia"/>
        </w:rPr>
        <w:t>的值为</w:t>
      </w:r>
    </w:p>
    <w:p>
      <w:pPr>
        <w:ind w:firstLine="420" w:firstLineChars="200"/>
        <w:rPr>
          <w:rFonts w:eastAsiaTheme="majorEastAsia"/>
        </w:rPr>
      </w:pPr>
      <w:r>
        <w:rPr>
          <w:rFonts w:eastAsiaTheme="majorEastAsia"/>
        </w:rPr>
        <w:t>（A）4    （B）–4       （C）</w:t>
      </w:r>
      <w:r>
        <w:rPr>
          <w:rFonts w:eastAsiaTheme="majorEastAsia"/>
          <w:position w:val="-24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eastAsiaTheme="majorEastAsia"/>
        </w:rPr>
        <w:t>（D）–</w:t>
      </w:r>
      <w:r>
        <w:rPr>
          <w:rFonts w:eastAsiaTheme="majorEastAsia"/>
          <w:position w:val="-24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r>
        <w:t>（9）已知函数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)的定义域为</w:t>
      </w:r>
      <w:r>
        <w:rPr>
          <w:b/>
        </w:rPr>
        <w:t>R</w:t>
      </w:r>
      <w:r>
        <w:t>.当</w:t>
      </w:r>
      <w:r>
        <w:rPr>
          <w:i/>
        </w:rPr>
        <w:t>x</w:t>
      </w:r>
      <w:r>
        <w:t>&lt;0时，</w:t>
      </w:r>
      <w:r>
        <w:rPr>
          <w:position w:val="-10"/>
        </w:rPr>
        <w:object>
          <v:shape id="_x0000_i1051" o:spt="75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；当</w:t>
      </w:r>
      <w:r>
        <w:rPr>
          <w:position w:val="-6"/>
        </w:rPr>
        <w:object>
          <v:shape id="_x0000_i1052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053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t>；当</w:t>
      </w:r>
      <w:r>
        <w:rPr>
          <w:position w:val="-24"/>
        </w:rPr>
        <w:object>
          <v:shape id="_x0000_i1054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t>时，</w:t>
      </w:r>
      <w:r>
        <w:rPr>
          <w:position w:val="-24"/>
        </w:rPr>
        <w:object>
          <v:shape id="_x0000_i1055" o:spt="75" type="#_x0000_t75" style="height:31.5pt;width:9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t xml:space="preserve"> .则</w:t>
      </w:r>
      <w:r>
        <w:rPr>
          <w:i/>
        </w:rPr>
        <w:t>f</w:t>
      </w:r>
      <w:r>
        <w:t>(6)=</w:t>
      </w:r>
    </w:p>
    <w:p>
      <w:r>
        <w:t>（A）−2（B）−1（C）0（D）2</w:t>
      </w:r>
    </w:p>
    <w:p/>
    <w:p>
      <w:r>
        <w:t>（10）若函数</w:t>
      </w:r>
      <w:r>
        <w:rPr>
          <w:i/>
        </w:rPr>
        <w:t>y</w:t>
      </w:r>
      <w:r>
        <w:t>=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)的图象上存在两点，</w:t>
      </w:r>
      <w:r>
        <w:rPr>
          <w:rFonts w:hint="eastAsia"/>
        </w:rPr>
        <w:t>学科.网</w:t>
      </w:r>
      <w:r>
        <w:t>使得函数的图象在这两点处的切线互相垂直，则称</w:t>
      </w:r>
      <w:r>
        <w:rPr>
          <w:i/>
        </w:rPr>
        <w:t>y</w:t>
      </w:r>
      <w:r>
        <w:t>=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)具有T性质.下列函数中具有T性质的是</w:t>
      </w:r>
    </w:p>
    <w:p>
      <w:r>
        <w:t>（A）</w:t>
      </w:r>
      <w:r>
        <w:rPr>
          <w:i/>
        </w:rPr>
        <w:t>y</w:t>
      </w:r>
      <w:r>
        <w:t>=sin</w:t>
      </w:r>
      <w:r>
        <w:rPr>
          <w:i/>
        </w:rPr>
        <w:t>x</w:t>
      </w:r>
      <w:r>
        <w:t>（B）</w:t>
      </w:r>
      <w:r>
        <w:rPr>
          <w:i/>
        </w:rPr>
        <w:t>y</w:t>
      </w:r>
      <w:r>
        <w:t>=ln</w:t>
      </w:r>
      <w:r>
        <w:rPr>
          <w:i/>
        </w:rPr>
        <w:t>x</w:t>
      </w:r>
      <w:r>
        <w:t>（C）</w:t>
      </w:r>
      <w:r>
        <w:rPr>
          <w:i/>
        </w:rPr>
        <w:t>y</w:t>
      </w:r>
      <w:r>
        <w:t>=</w:t>
      </w:r>
      <w:r>
        <w:rPr>
          <w:i/>
        </w:rPr>
        <w:t>e</w:t>
      </w:r>
      <w:r>
        <w:rPr>
          <w:i/>
          <w:vertAlign w:val="superscript"/>
        </w:rPr>
        <w:t>x</w:t>
      </w:r>
      <w:r>
        <w:t>（D）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3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273050</wp:posOffset>
            </wp:positionV>
            <wp:extent cx="1671320" cy="2093595"/>
            <wp:effectExtent l="0" t="0" r="508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28"/>
          <w:szCs w:val="28"/>
        </w:rPr>
        <w:t>第</w:t>
      </w:r>
      <w:r>
        <w:rPr>
          <w:rFonts w:hint="eastAsia" w:ascii="黑体" w:hAnsi="宋体" w:eastAsia="黑体"/>
          <w:sz w:val="28"/>
          <w:szCs w:val="28"/>
        </w:rPr>
        <w:t>Ⅱ卷（共100分）</w:t>
      </w:r>
    </w:p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二、填空题：本大题共5小题，每小题5分，共25分。</w:t>
      </w:r>
    </w:p>
    <w:p>
      <w:r>
        <w:t>（11）执行右边的程序框图，若输入的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的值分别为0和9，则输出的</w:t>
      </w:r>
      <w:r>
        <w:rPr>
          <w:i/>
        </w:rPr>
        <w:t>i</w:t>
      </w:r>
      <w:r>
        <w:t>的值为________.</w:t>
      </w:r>
    </w:p>
    <w:p/>
    <w:p>
      <w:r>
        <w:rPr>
          <w:rFonts w:hint="eastAsia"/>
        </w:rPr>
        <w:t xml:space="preserve"> (12)若（a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</w:t>
      </w:r>
      <w:r>
        <w:rPr>
          <w:position w:val="-28"/>
        </w:rPr>
        <w:object>
          <v:shape id="_x0000_i1056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的展开式中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的系数是—80，则实数a=_______.</w:t>
      </w:r>
    </w:p>
    <w:p>
      <w:r>
        <w:rPr>
          <w:rFonts w:hint="eastAsia"/>
        </w:rPr>
        <w:t>（13）已知双曲线E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：</w:t>
      </w:r>
      <w:r>
        <w:rPr>
          <w:position w:val="-24"/>
        </w:rPr>
        <w:object>
          <v:shape id="_x0000_i105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i/>
        </w:rPr>
        <w:t>a</w:t>
      </w:r>
      <w:r>
        <w:rPr>
          <w:rFonts w:hint="eastAsia"/>
        </w:rPr>
        <w:t>＞0，</w:t>
      </w:r>
      <w:r>
        <w:rPr>
          <w:rFonts w:hint="eastAsia"/>
          <w:i/>
        </w:rPr>
        <w:t>b</w:t>
      </w:r>
      <w:r>
        <w:rPr>
          <w:rFonts w:hint="eastAsia"/>
        </w:rPr>
        <w:t>＞0），若矩形</w:t>
      </w:r>
      <w:r>
        <w:rPr>
          <w:rFonts w:hint="eastAsia"/>
          <w:i/>
        </w:rPr>
        <w:t>ABCD</w:t>
      </w:r>
      <w:r>
        <w:rPr>
          <w:rFonts w:hint="eastAsia"/>
        </w:rPr>
        <w:t>的四个顶点在</w:t>
      </w:r>
      <w:r>
        <w:rPr>
          <w:rFonts w:hint="eastAsia"/>
          <w:i/>
        </w:rPr>
        <w:t>E</w:t>
      </w:r>
      <w:r>
        <w:rPr>
          <w:rFonts w:hint="eastAsia"/>
        </w:rPr>
        <w:t>上，</w:t>
      </w:r>
      <w:r>
        <w:rPr>
          <w:rFonts w:hint="eastAsia"/>
          <w:i/>
        </w:rPr>
        <w:t>AB</w:t>
      </w:r>
      <w:r>
        <w:rPr>
          <w:rFonts w:hint="eastAsia"/>
        </w:rPr>
        <w:t>，</w:t>
      </w:r>
      <w:r>
        <w:rPr>
          <w:rFonts w:hint="eastAsia"/>
          <w:i/>
        </w:rPr>
        <w:t>CD</w:t>
      </w:r>
      <w:r>
        <w:rPr>
          <w:rFonts w:hint="eastAsia"/>
        </w:rPr>
        <w:t>的中点为</w:t>
      </w:r>
      <w:r>
        <w:rPr>
          <w:rFonts w:hint="eastAsia"/>
          <w:i/>
        </w:rPr>
        <w:t>E</w:t>
      </w:r>
      <w:r>
        <w:rPr>
          <w:rFonts w:hint="eastAsia"/>
        </w:rPr>
        <w:t>的两个焦点，且2|</w:t>
      </w:r>
      <w:r>
        <w:rPr>
          <w:rFonts w:hint="eastAsia"/>
          <w:i/>
        </w:rPr>
        <w:t>AB</w:t>
      </w:r>
      <w:r>
        <w:rPr>
          <w:rFonts w:hint="eastAsia"/>
        </w:rPr>
        <w:t>|=3|</w:t>
      </w:r>
      <w:r>
        <w:rPr>
          <w:rFonts w:hint="eastAsia"/>
          <w:i/>
        </w:rPr>
        <w:t>BC</w:t>
      </w:r>
      <w:r>
        <w:rPr>
          <w:rFonts w:hint="eastAsia"/>
        </w:rPr>
        <w:t>|，则E的离心率是_______.</w:t>
      </w:r>
    </w:p>
    <w:p>
      <w:pPr>
        <w:ind w:left="567" w:hanging="567" w:hangingChars="270"/>
      </w:pPr>
      <w:r>
        <w:t>（14）在</w:t>
      </w:r>
      <w:r>
        <w:rPr>
          <w:position w:val="-10"/>
        </w:rPr>
        <w:object>
          <v:shape id="_x0000_i1058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上随机地取一个数</w:t>
      </w:r>
      <w:r>
        <w:rPr>
          <w:i/>
        </w:rPr>
        <w:t>k</w:t>
      </w:r>
      <w:r>
        <w:t>，则事件</w:t>
      </w:r>
      <w:r>
        <w:rPr>
          <w:rFonts w:hint="eastAsia"/>
        </w:rPr>
        <w:t>“</w:t>
      </w:r>
      <w:r>
        <w:t>直线</w:t>
      </w:r>
      <w:r>
        <w:rPr>
          <w:i/>
        </w:rPr>
        <w:t>y</w:t>
      </w:r>
      <w:r>
        <w:t>=</w:t>
      </w:r>
      <w:r>
        <w:rPr>
          <w:i/>
        </w:rPr>
        <w:t>kx</w:t>
      </w:r>
      <w:r>
        <w:t>与圆</w:t>
      </w:r>
      <w:r>
        <w:rPr>
          <w:position w:val="-10"/>
        </w:rPr>
        <w:object>
          <v:shape id="_x0000_i1059" o:spt="75" type="#_x0000_t75" style="height:17.25pt;width:7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t>相交</w:t>
      </w:r>
      <w:r>
        <w:rPr>
          <w:rFonts w:hint="eastAsia"/>
        </w:rPr>
        <w:t>”</w:t>
      </w:r>
      <w:r>
        <w:t>发生的概率为</w:t>
      </w:r>
      <w:r>
        <w:rPr>
          <w:u w:val="single"/>
        </w:rPr>
        <w:t xml:space="preserve">    .</w:t>
      </w:r>
    </w:p>
    <w:p>
      <w:r>
        <w:t>（15）已知函数</w:t>
      </w:r>
      <w:r>
        <w:rPr>
          <w:position w:val="-28"/>
        </w:rPr>
        <w:object>
          <v:shape id="_x0000_i1060" o:spt="75" type="#_x0000_t75" style="height:33.75pt;width:130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t>其中</w:t>
      </w:r>
      <w:r>
        <w:rPr>
          <w:position w:val="-6"/>
        </w:rPr>
        <w:object>
          <v:shape id="_x0000_i1061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t>，</w:t>
      </w:r>
      <w:r>
        <w:rPr>
          <w:rFonts w:hint="eastAsia"/>
        </w:rPr>
        <w:t>学.科网</w:t>
      </w:r>
      <w:r>
        <w:t>若存在实数</w:t>
      </w:r>
      <w:r>
        <w:rPr>
          <w:i/>
        </w:rPr>
        <w:t>b</w:t>
      </w:r>
      <w:r>
        <w:t>，使得关于</w:t>
      </w:r>
      <w:r>
        <w:rPr>
          <w:i/>
        </w:rPr>
        <w:t>x</w:t>
      </w:r>
      <w:r>
        <w:t>的方程</w:t>
      </w:r>
      <w:r>
        <w:rPr>
          <w:i/>
        </w:rPr>
        <w:t>f</w:t>
      </w:r>
      <w:r>
        <w:t>（</w:t>
      </w:r>
      <w:r>
        <w:rPr>
          <w:i/>
        </w:rPr>
        <w:t>x</w:t>
      </w:r>
      <w:r>
        <w:t>）</w:t>
      </w:r>
      <w:r>
        <w:rPr>
          <w:i/>
        </w:rPr>
        <w:t>=b</w:t>
      </w:r>
      <w:r>
        <w:t>有三个不同的根，则</w:t>
      </w:r>
      <w:r>
        <w:rPr>
          <w:i/>
        </w:rPr>
        <w:t>m</w:t>
      </w:r>
      <w:r>
        <w:t>的取值范围是________________.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三、解答题：本答题共6小题，共75分。</w:t>
      </w:r>
    </w:p>
    <w:p>
      <w:r>
        <w:t>（16）（本小题满分12分）</w:t>
      </w:r>
    </w:p>
    <w:p>
      <w:r>
        <w:t>在</w:t>
      </w:r>
      <w:r>
        <w:rPr>
          <w:rFonts w:cs="Cambria Math" w:asciiTheme="minorEastAsia" w:hAnsiTheme="minorEastAsia"/>
        </w:rPr>
        <w:t>△</w:t>
      </w:r>
      <w:r>
        <w:rPr>
          <w:i/>
        </w:rPr>
        <w:t>ABC</w:t>
      </w:r>
      <w:r>
        <w:t>中，角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的对边分别为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，已知</w:t>
      </w:r>
      <w:r>
        <w:rPr>
          <w:position w:val="-24"/>
        </w:rPr>
        <w:object>
          <v:shape id="_x0000_i1062" o:spt="75" type="#_x0000_t75" style="height:31.5pt;width:15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r>
        <w:t>（</w:t>
      </w:r>
      <w:r>
        <w:rPr>
          <w:rFonts w:hint="eastAsia" w:ascii="宋体" w:hAnsi="宋体" w:cs="宋体"/>
        </w:rPr>
        <w:t>Ⅰ</w:t>
      </w:r>
      <w:r>
        <w:t>）证明：</w:t>
      </w:r>
      <w:r>
        <w:rPr>
          <w:i/>
        </w:rPr>
        <w:t>a</w:t>
      </w:r>
      <w:r>
        <w:t>+</w:t>
      </w:r>
      <w:r>
        <w:rPr>
          <w:i/>
        </w:rPr>
        <w:t>b</w:t>
      </w:r>
      <w:r>
        <w:t>=2</w:t>
      </w:r>
      <w:r>
        <w:rPr>
          <w:i/>
        </w:rPr>
        <w:t>c</w:t>
      </w:r>
      <w:r>
        <w:t>;</w:t>
      </w:r>
    </w:p>
    <w:p>
      <w:r>
        <w:t>（</w:t>
      </w:r>
      <w:r>
        <w:rPr>
          <w:rFonts w:hint="eastAsia" w:ascii="宋体" w:hAnsi="宋体" w:cs="宋体"/>
        </w:rPr>
        <w:t>Ⅱ</w:t>
      </w:r>
      <w:r>
        <w:t>）求cos</w:t>
      </w:r>
      <w:r>
        <w:rPr>
          <w:i/>
        </w:rPr>
        <w:t>C</w:t>
      </w:r>
      <w:r>
        <w:t>的最小值.</w:t>
      </w:r>
    </w:p>
    <w:p>
      <w:r>
        <w:t>17.在如图所示的圆台中，</w:t>
      </w:r>
      <w:r>
        <w:rPr>
          <w:i/>
        </w:rPr>
        <w:t>AC</w:t>
      </w:r>
      <w:r>
        <w:t>是下底面圆</w:t>
      </w:r>
      <w:r>
        <w:rPr>
          <w:i/>
        </w:rPr>
        <w:t>O</w:t>
      </w:r>
      <w:r>
        <w:t>的直径，</w:t>
      </w:r>
      <w:r>
        <w:rPr>
          <w:i/>
        </w:rPr>
        <w:t>EF</w:t>
      </w:r>
      <w:r>
        <w:t>是上底面圆</w:t>
      </w:r>
      <w:r>
        <w:rPr>
          <w:i/>
        </w:rPr>
        <w:t>O</w:t>
      </w:r>
      <w:r>
        <w:rPr>
          <w:i/>
          <w:position w:val="-4"/>
        </w:rPr>
        <w:object>
          <v:shape id="_x0000_i1063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t>的直径，</w:t>
      </w:r>
      <w:r>
        <w:rPr>
          <w:i/>
        </w:rPr>
        <w:t>FB</w:t>
      </w:r>
      <w:r>
        <w:t>是圆台的一条母线.</w:t>
      </w:r>
    </w:p>
    <w:p>
      <w:r>
        <w:t>（I）已知</w:t>
      </w:r>
      <w:r>
        <w:rPr>
          <w:i/>
        </w:rPr>
        <w:t>G</w:t>
      </w:r>
      <w:r>
        <w:t>,</w:t>
      </w:r>
      <w:r>
        <w:rPr>
          <w:i/>
        </w:rPr>
        <w:t>H</w:t>
      </w:r>
      <w:r>
        <w:t>分别为</w:t>
      </w:r>
      <w:r>
        <w:rPr>
          <w:i/>
        </w:rPr>
        <w:t>EC</w:t>
      </w:r>
      <w:r>
        <w:t>，</w:t>
      </w:r>
      <w:r>
        <w:rPr>
          <w:i/>
        </w:rPr>
        <w:t>FB</w:t>
      </w:r>
      <w:r>
        <w:t>的中点，求证：</w:t>
      </w:r>
      <w:r>
        <w:rPr>
          <w:i/>
        </w:rPr>
        <w:t>GH</w:t>
      </w:r>
      <w:r>
        <w:rPr>
          <w:rFonts w:hint="eastAsia" w:ascii="宋体" w:hAnsi="宋体" w:cs="宋体"/>
        </w:rPr>
        <w:t>∥</w:t>
      </w:r>
      <w:r>
        <w:t>平面</w:t>
      </w:r>
      <w:r>
        <w:rPr>
          <w:i/>
        </w:rPr>
        <w:t>ABC</w:t>
      </w:r>
      <w:r>
        <w:t>；</w:t>
      </w:r>
    </w:p>
    <w:p>
      <w:r>
        <w:t>（II）已知</w:t>
      </w:r>
      <w:r>
        <w:rPr>
          <w:i/>
        </w:rPr>
        <w:t>EF</w:t>
      </w:r>
      <w:r>
        <w:t>=</w:t>
      </w:r>
      <w:r>
        <w:rPr>
          <w:i/>
        </w:rPr>
        <w:t>FB</w:t>
      </w:r>
      <w:r>
        <w:t>=</w:t>
      </w:r>
      <w:r>
        <w:rPr>
          <w:position w:val="-22"/>
        </w:rPr>
        <w:object>
          <v:shape id="_x0000_i106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i/>
        </w:rPr>
        <w:t>AC</w:t>
      </w:r>
      <w:r>
        <w:t>=</w:t>
      </w:r>
      <w:r>
        <w:rPr>
          <w:position w:val="-6"/>
        </w:rPr>
        <w:object>
          <v:shape id="_x0000_i1065" o:spt="75" type="#_x0000_t75" style="height:16.5pt;width:21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i/>
        </w:rPr>
        <w:t>AB</w:t>
      </w:r>
      <w:r>
        <w:t>=</w:t>
      </w:r>
      <w:r>
        <w:rPr>
          <w:i/>
        </w:rPr>
        <w:t>BC</w:t>
      </w:r>
      <w:r>
        <w:t>.求二面角</w:t>
      </w:r>
      <w:r>
        <w:rPr>
          <w:position w:val="-6"/>
        </w:rPr>
        <w:object>
          <v:shape id="_x0000_i1066" o:spt="75" type="#_x0000_t75" style="height:13.5pt;width:53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t>的余弦值.</w:t>
      </w:r>
    </w:p>
    <w:p/>
    <w:p>
      <w:r>
        <w:drawing>
          <wp:inline distT="0" distB="0" distL="0" distR="0">
            <wp:extent cx="1567180" cy="1567180"/>
            <wp:effectExtent l="0" t="0" r="1397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（18）（本小题满分12分）</w:t>
      </w:r>
    </w:p>
    <w:p>
      <w:r>
        <w:t>已知数列</w:t>
      </w:r>
      <w:r>
        <w:rPr>
          <w:position w:val="-14"/>
        </w:rPr>
        <w:object>
          <v:shape id="_x0000_i1067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t>的前</w:t>
      </w:r>
      <w:r>
        <w:rPr>
          <w:i/>
        </w:rPr>
        <w:t>n</w:t>
      </w:r>
      <w:r>
        <w:t>项和S</w:t>
      </w:r>
      <w:r>
        <w:rPr>
          <w:i/>
          <w:vertAlign w:val="subscript"/>
        </w:rPr>
        <w:t>n</w:t>
      </w:r>
      <w:r>
        <w:t>=3</w:t>
      </w:r>
      <w:r>
        <w:rPr>
          <w:i/>
        </w:rPr>
        <w:t>n</w:t>
      </w:r>
      <w:r>
        <w:rPr>
          <w:vertAlign w:val="superscript"/>
        </w:rPr>
        <w:t>2</w:t>
      </w:r>
      <w:r>
        <w:t>+8</w:t>
      </w:r>
      <w:r>
        <w:rPr>
          <w:i/>
        </w:rPr>
        <w:t>n</w:t>
      </w:r>
      <w:r>
        <w:t>，</w:t>
      </w:r>
      <w:r>
        <w:rPr>
          <w:position w:val="-14"/>
        </w:rPr>
        <w:object>
          <v:shape id="_x0000_i1068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t>是等差数列，且</w:t>
      </w:r>
      <w:r>
        <w:rPr>
          <w:position w:val="-12"/>
        </w:rPr>
        <w:object>
          <v:shape id="_x0000_i1069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</w:p>
    <w:p>
      <w:r>
        <w:t>（</w:t>
      </w:r>
      <w:r>
        <w:rPr>
          <w:rFonts w:hint="eastAsia" w:ascii="宋体" w:hAnsi="宋体" w:cs="宋体"/>
        </w:rPr>
        <w:t>Ⅰ</w:t>
      </w:r>
      <w:r>
        <w:t>）求数列</w:t>
      </w:r>
      <w:r>
        <w:rPr>
          <w:position w:val="-14"/>
        </w:rPr>
        <w:object>
          <v:shape id="_x0000_i1070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t>的通项公式；</w:t>
      </w:r>
    </w:p>
    <w:p>
      <w:r>
        <w:t>（</w:t>
      </w:r>
      <w:r>
        <w:rPr>
          <w:rFonts w:hint="eastAsia" w:ascii="宋体" w:hAnsi="宋体" w:cs="宋体"/>
        </w:rPr>
        <w:t>Ⅱ</w:t>
      </w:r>
      <w:r>
        <w:t>）另</w:t>
      </w:r>
      <w:r>
        <w:rPr>
          <w:position w:val="-30"/>
        </w:rPr>
        <w:object>
          <v:shape id="_x0000_i1071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t>求数列</w:t>
      </w:r>
      <w:r>
        <w:rPr>
          <w:position w:val="-14"/>
        </w:rPr>
        <w:object>
          <v:shape id="_x0000_i1072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t>的前</w:t>
      </w:r>
      <w:r>
        <w:rPr>
          <w:i/>
        </w:rPr>
        <w:t>n</w:t>
      </w:r>
      <w:r>
        <w:t>项和</w:t>
      </w:r>
      <w:r>
        <w:rPr>
          <w:i/>
        </w:rPr>
        <w:t>T</w:t>
      </w:r>
      <w:r>
        <w:rPr>
          <w:i/>
          <w:vertAlign w:val="subscript"/>
        </w:rPr>
        <w:t>n</w:t>
      </w:r>
      <w:r>
        <w:t>.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（19）（本小题满分12分）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甲、乙两人组成“星队”参加猜成语活动，每轮活动由甲、乙各猜一个成语，在一轮活动中，如果两人都猜对，则“星队”得3分；如果只有一个人猜对，则“星队”得1分；如果两人都没猜对，则“星队”得0分。已知甲每轮猜对的概率是</w:t>
      </w:r>
      <w:r>
        <w:rPr>
          <w:rFonts w:asciiTheme="minorEastAsia" w:hAnsiTheme="minorEastAsia"/>
          <w:position w:val="-24"/>
        </w:rPr>
        <w:object>
          <v:shape id="_x0000_i107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 w:asciiTheme="minorEastAsia" w:hAnsiTheme="minorEastAsia"/>
        </w:rPr>
        <w:t>，乙每轮猜对的概率是</w:t>
      </w:r>
      <w:r>
        <w:rPr>
          <w:rFonts w:asciiTheme="minorEastAsia" w:hAnsiTheme="minorEastAsia"/>
          <w:position w:val="-24"/>
        </w:rPr>
        <w:object>
          <v:shape id="_x0000_i107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asciiTheme="minorEastAsia" w:hAnsiTheme="minorEastAsia"/>
        </w:rPr>
        <w:t>；每轮活动中甲、乙猜对与否互不影响。各轮结果亦互不影响。假设“星队”参加两轮活动，求：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fldChar w:fldCharType="begin"/>
      </w:r>
      <w:r>
        <w:rPr>
          <w:rFonts w:hint="eastAsia" w:asciiTheme="minorEastAsia" w:hAnsiTheme="minorEastAsia"/>
        </w:rPr>
        <w:instrText xml:space="preserve">= 1 \* ROMAN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I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）“星队”至少猜对3个成语的概率；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fldChar w:fldCharType="begin"/>
      </w:r>
      <w:r>
        <w:rPr>
          <w:rFonts w:hint="eastAsia" w:asciiTheme="minorEastAsia" w:hAnsiTheme="minorEastAsia"/>
        </w:rPr>
        <w:instrText xml:space="preserve">= 2 \* ROMAN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II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）“星队”两轮得分之和为X的分布列和数学期望EX</w:t>
      </w:r>
    </w:p>
    <w:p>
      <w:pPr>
        <w:spacing w:line="360" w:lineRule="auto"/>
      </w:pPr>
      <w:r>
        <w:rPr>
          <w:rFonts w:hint="eastAsia"/>
        </w:rPr>
        <w:t>(20)(本小题满分13分)</w:t>
      </w:r>
    </w:p>
    <w:p>
      <w:pPr>
        <w:spacing w:line="360" w:lineRule="auto"/>
      </w:pPr>
      <w:r>
        <w:rPr>
          <w:rFonts w:hint="eastAsia"/>
        </w:rPr>
        <w:t>已知</w:t>
      </w:r>
      <w:r>
        <w:rPr>
          <w:position w:val="-24"/>
        </w:rPr>
        <w:object>
          <v:shape id="_x0000_i1075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/>
        </w:rP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）讨论</w:t>
      </w:r>
      <w:r>
        <w:rPr>
          <w:position w:val="-10"/>
        </w:rPr>
        <w:object>
          <v:shape id="_x0000_i107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</w:rPr>
        <w:t>的单调性；</w:t>
      </w:r>
    </w:p>
    <w:p>
      <w:pPr>
        <w:spacing w:line="360" w:lineRule="auto"/>
      </w:pPr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）当</w:t>
      </w:r>
      <w:r>
        <w:rPr>
          <w:position w:val="-6"/>
        </w:rPr>
        <w:object>
          <v:shape id="_x0000_i107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/>
        </w:rPr>
        <w:t>时，证明</w:t>
      </w:r>
      <w:r>
        <w:rPr>
          <w:position w:val="-24"/>
        </w:rPr>
        <w:object>
          <v:shape id="_x0000_i1078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</w:rPr>
        <w:t>对于任意的</w:t>
      </w:r>
      <w:r>
        <w:rPr>
          <w:position w:val="-14"/>
        </w:rPr>
        <w:object>
          <v:shape id="_x0000_i1079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</w:rPr>
        <w:t>成立</w:t>
      </w:r>
    </w:p>
    <w:p>
      <w:pPr>
        <w:spacing w:line="360" w:lineRule="auto"/>
      </w:pPr>
    </w:p>
    <w:p>
      <w:pPr>
        <w:spacing w:line="360" w:lineRule="auto"/>
      </w:pP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177800</wp:posOffset>
            </wp:positionV>
            <wp:extent cx="2752725" cy="1619250"/>
            <wp:effectExtent l="0" t="0" r="9525" b="0"/>
            <wp:wrapTight wrapText="bothSides">
              <wp:wrapPolygon>
                <wp:start x="0" y="0"/>
                <wp:lineTo x="0" y="21346"/>
                <wp:lineTo x="21525" y="21346"/>
                <wp:lineTo x="21525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（21）本小题满分14分）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平面直角坐标系</w:t>
      </w:r>
      <w:r>
        <w:rPr>
          <w:position w:val="-10"/>
          <w:szCs w:val="21"/>
        </w:rPr>
        <w:object>
          <v:shape id="_x0000_i108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中，椭圆C：</w:t>
      </w:r>
      <w:r>
        <w:rPr>
          <w:position w:val="-24"/>
          <w:szCs w:val="21"/>
        </w:rPr>
        <w:object>
          <v:shape id="_x0000_i1081" o:spt="75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 的离心率是</w:t>
      </w:r>
      <w:r>
        <w:rPr>
          <w:position w:val="-24"/>
          <w:szCs w:val="21"/>
        </w:rPr>
        <w:object>
          <v:shape id="_x0000_i1082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，抛物线E：</w:t>
      </w:r>
      <w:r>
        <w:rPr>
          <w:position w:val="-10"/>
          <w:szCs w:val="21"/>
        </w:rPr>
        <w:object>
          <v:shape id="_x0000_i1083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的焦点</w:t>
      </w:r>
      <w:r>
        <w:rPr>
          <w:szCs w:val="21"/>
        </w:rPr>
        <w:t>F</w:t>
      </w:r>
      <w:r>
        <w:rPr>
          <w:rFonts w:ascii="宋体" w:hAnsi="宋体" w:cs="宋体"/>
          <w:kern w:val="0"/>
          <w:szCs w:val="21"/>
        </w:rPr>
        <w:t>是</w:t>
      </w:r>
      <w:r>
        <w:rPr>
          <w:szCs w:val="21"/>
        </w:rPr>
        <w:t>C</w:t>
      </w:r>
      <w:r>
        <w:rPr>
          <w:rFonts w:ascii="宋体" w:hAnsi="宋体" w:cs="宋体"/>
          <w:kern w:val="0"/>
          <w:szCs w:val="21"/>
        </w:rPr>
        <w:t>的一个顶点。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= 1 \* ROMAN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）求椭圆C的方程；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= 2 \* ROMAN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）设P是E上的动点，且位于第一象限，E在点P处的切线</w:t>
      </w:r>
      <w:r>
        <w:rPr>
          <w:position w:val="-6"/>
          <w:szCs w:val="21"/>
        </w:rPr>
        <w:object>
          <v:shape id="_x0000_i108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eastAsia"/>
          <w:szCs w:val="21"/>
        </w:rPr>
        <w:t>与C交与不同的两点A，B，线段AB的中点为D，学科&amp;网直线OD与过P且垂直于x轴的直线交于点M.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= 1 \* roman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）求证：点M在定直线上;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= 2 \* roman</w:instrText>
      </w:r>
      <w:r>
        <w:rPr>
          <w:szCs w:val="21"/>
        </w:rPr>
        <w:fldChar w:fldCharType="separate"/>
      </w:r>
      <w:r>
        <w:rPr>
          <w:szCs w:val="21"/>
        </w:rPr>
        <w:t>ii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）直线</w:t>
      </w:r>
      <w:r>
        <w:rPr>
          <w:position w:val="-6"/>
          <w:szCs w:val="21"/>
        </w:rPr>
        <w:object>
          <v:shape id="_x0000_i108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eastAsia"/>
          <w:szCs w:val="21"/>
        </w:rPr>
        <w:t>与y轴交于点G，记</w:t>
      </w:r>
      <w:r>
        <w:rPr>
          <w:position w:val="-6"/>
          <w:szCs w:val="21"/>
        </w:rPr>
        <w:object>
          <v:shape id="_x0000_i108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/>
          <w:szCs w:val="21"/>
        </w:rPr>
        <w:t>的面积为</w:t>
      </w:r>
      <w:r>
        <w:rPr>
          <w:position w:val="-12"/>
          <w:szCs w:val="21"/>
        </w:rPr>
        <w:object>
          <v:shape id="_x0000_i108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088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/>
          <w:szCs w:val="21"/>
        </w:rPr>
        <w:t>的面积为</w:t>
      </w:r>
      <w:r>
        <w:rPr>
          <w:position w:val="-12"/>
          <w:szCs w:val="21"/>
        </w:rPr>
        <w:object>
          <v:shape id="_x0000_i108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position w:val="-30"/>
          <w:szCs w:val="21"/>
        </w:rPr>
        <w:object>
          <v:shape id="_x0000_i1090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eastAsia"/>
          <w:szCs w:val="21"/>
        </w:rPr>
        <w:t>的最大值及取得最大值时点P的坐标.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2016年普听高等学校招生全国统一考试(山东卷)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理科数学试题参考答案</w:t>
      </w:r>
    </w:p>
    <w:p>
      <w:pPr>
        <w:spacing w:line="360" w:lineRule="auto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选择题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）【答案】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（5）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bookmarkStart w:id="1" w:name="OLE_LINK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bookmarkEnd w:id="1"/>
    </w:p>
    <w:p>
      <w:pPr>
        <w:spacing w:line="360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（7）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525" w:hanging="525" w:hanging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（8）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B</w:t>
      </w:r>
    </w:p>
    <w:p>
      <w:pPr>
        <w:spacing w:line="360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（9）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spacing w:line="360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p>
      <w:pPr>
        <w:spacing w:line="360" w:lineRule="auto"/>
        <w:jc w:val="center"/>
        <w:rPr>
          <w:rFonts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Ⅱ卷（共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rPr>
          <w:rFonts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二、填空题：本大题共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小题，每小题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黑体" w:hAnsi="宋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分.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【答案】-2</w:t>
      </w:r>
    </w:p>
    <w:p>
      <w:pPr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（13）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【答案】2</w:t>
      </w:r>
    </w:p>
    <w:p>
      <w:pPr>
        <w:spacing w:line="360" w:lineRule="auto"/>
        <w:ind w:left="567" w:hanging="567" w:hangingChars="27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（14）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9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（15）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三、解答题</w:t>
      </w: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（16）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解析：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3" o:spt="75" type="#_x0000_t75" style="height:20.25pt;width:17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由题意知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94" o:spt="75" type="#_x0000_t75" style="height:33.75pt;width:220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化简得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5" o:spt="75" type="#_x0000_t75" style="height:20.25pt;width:203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6" o:spt="75" type="#_x0000_t75" style="height:20.25pt;width:132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7" o:spt="75" type="#_x0000_t75" style="height:14.25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98" o:spt="75" type="#_x0000_t75" style="height:20.25pt;width:155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9" o:spt="75" type="#_x0000_t75" style="height:14.25pt;width:101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由正弦定理得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宋体" w:hAnsi="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所以 </w:t>
      </w:r>
      <w:r>
        <w:rPr>
          <w:rFonts w:hint="eastAsia" w:ascii="宋体" w:hAnsi="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50.25pt;width:197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当且仅当</w:t>
      </w:r>
      <w:r>
        <w:rPr>
          <w:rFonts w:hint="eastAsia" w:ascii="宋体" w:hAnsi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时，等号成立.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故 </w:t>
      </w:r>
      <w:r>
        <w:rPr>
          <w:rFonts w:hint="eastAsia" w:ascii="宋体" w:hAnsi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的最小值为</w:t>
      </w:r>
      <w:bookmarkStart w:id="2" w:name="OLE_LINK21"/>
      <w:r>
        <w:rPr>
          <w:rFonts w:hint="eastAsia" w:ascii="宋体" w:hAnsi="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bookmarkEnd w:id="2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两角和的正弦公式、正切公式、正弦定理、余弦定理及基本不等式.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280035</wp:posOffset>
            </wp:positionV>
            <wp:extent cx="1360170" cy="1018540"/>
            <wp:effectExtent l="0" t="0" r="11430" b="10160"/>
            <wp:wrapNone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（I）证明：设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9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的中点为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0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,连接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1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,因为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的中点，所以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5" o:spt="75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</w:p>
    <w:p>
      <w:pPr>
        <w:ind w:firstLine="485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6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17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</w:p>
    <w:p>
      <w:pPr>
        <w:ind w:firstLine="424" w:firstLineChars="202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8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中，因为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19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2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的中点，所以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1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hint="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t>，</w:t>
      </w:r>
    </w:p>
    <w:p>
      <w:pPr>
        <w:ind w:firstLine="485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2" o:spt="75" type="#_x0000_t75" style="height:14.25pt;width:61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,所以平面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6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hint="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85" w:firstLineChars="202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（II）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解法一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ind w:firstLine="485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连接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9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0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2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是圆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的直径，所以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5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为坐标原点，建立如图所示的空间直角坐标系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7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由题意得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8" o:spt="75" type="#_x0000_t75" style="height:18.75pt;width:61.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39" o:spt="75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，过点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1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42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88265</wp:posOffset>
            </wp:positionV>
            <wp:extent cx="2159635" cy="1536700"/>
            <wp:effectExtent l="0" t="0" r="12065" b="635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3" o:spt="75" type="#_x0000_t75" style="height:21pt;width:12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4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5" o:spt="75" type="#_x0000_t75" style="height:18.75pt;width:190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46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的一个法向量.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85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:position w:val="-36"/>
          <w14:textFill>
            <w14:solidFill>
              <w14:schemeClr w14:val="tx1"/>
            </w14:solidFill>
          </w14:textFill>
        </w:rPr>
        <w:object>
          <v:shape id="_x0000_i1148" o:spt="75" type="#_x0000_t75" style="height:42pt;width:6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36"/>
          <w14:textFill>
            <w14:solidFill>
              <w14:schemeClr w14:val="tx1"/>
            </w14:solidFill>
          </w14:textFill>
        </w:rPr>
        <w:object>
          <v:shape id="_x0000_i1149" o:spt="75" type="#_x0000_t75" style="height:42pt;width:10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的一个法向量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51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0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的一个法向量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53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154" o:spt="75" type="#_x0000_t75" style="height:36.75pt;width:13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所以二面角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5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的余弦值为</w:t>
      </w:r>
      <w:bookmarkStart w:id="3" w:name="OLE_LINK27"/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56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bookmarkEnd w:id="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420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173355</wp:posOffset>
            </wp:positionV>
            <wp:extent cx="1752600" cy="1400175"/>
            <wp:effectExtent l="0" t="0" r="0" b="9525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7" b="6806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解法二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连接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7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，过点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5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9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0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则有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1" o:spt="75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FM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⊥平面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ABC,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64" o:spt="75" type="#_x0000_t75" style="height:21pt;width:12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过点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65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6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8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69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从而</w:t>
      </w:r>
      <w:bookmarkStart w:id="4" w:name="OLE_LINK32"/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0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为二面角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1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的平面角</w:t>
      </w:r>
      <w:bookmarkEnd w:id="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2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是圆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的直径，</w: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75" o:spt="75" type="#_x0000_t75" style="height:33.75pt;width:120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</w:p>
    <w:p>
      <w:pPr>
        <w:widowControl/>
        <w:ind w:firstLine="424" w:firstLineChars="202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从而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76" o:spt="75" type="#_x0000_t75" style="height:33.75pt;width:55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，可得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77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</w:p>
    <w:p>
      <w:pPr>
        <w:ind w:firstLine="424" w:firstLineChars="202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所以二面角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78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的余弦值为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179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考点：空间平行判定与性质；异面直线所成角的计算；空间想象能力，推理论证能力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（18）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）由题意知当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1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bookmarkStart w:id="5" w:name="OLE_LINK34"/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81" o:spt="75" type="#_x0000_t75" style="height:18pt;width:112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12">
            <o:LockedField>false</o:LockedField>
          </o:OLEObject>
        </w:object>
      </w:r>
      <w:bookmarkEnd w:id="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2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1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3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1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84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设数列</w:t>
      </w:r>
      <w:r>
        <w:rPr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185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的公差为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86" o:spt="75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187" o:spt="75" type="#_x0000_t75" style="height:38.25pt;width:67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188" o:spt="75" type="#_x0000_t75" style="height:38.25pt;width:72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2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，可解得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89" o:spt="75" type="#_x0000_t75" style="height:17.25pt;width:61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2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90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）由（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）知</w:t>
      </w: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91" o:spt="75" type="#_x0000_t75" style="height:35.25pt;width:14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92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3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93" o:spt="75" type="#_x0000_t75" style="height:18.75pt;width:234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632" w:firstLineChars="30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94" o:spt="75" type="#_x0000_t75" style="height:18.75pt;width:241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两式作差，得</w:t>
      </w:r>
    </w:p>
    <w:p>
      <w:pPr>
        <w:ind w:left="836" w:firstLine="424" w:firstLineChars="202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195" o:spt="75" type="#_x0000_t75" style="height:34.5pt;width:241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0">
            <o:LockedField>false</o:LockedField>
          </o:OLEObject>
        </w:object>
      </w:r>
    </w:p>
    <w:p>
      <w:pPr>
        <w:ind w:left="840"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44"/>
          <w14:textFill>
            <w14:solidFill>
              <w14:schemeClr w14:val="tx1"/>
            </w14:solidFill>
          </w14:textFill>
        </w:rPr>
        <w:object>
          <v:shape id="_x0000_i1196" o:spt="75" type="#_x0000_t75" style="height:50.25pt;width:161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bookmarkStart w:id="6" w:name="OLE_LINK35"/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197" o:spt="75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44">
            <o:LockedField>false</o:LockedField>
          </o:OLEObject>
        </w:object>
      </w:r>
      <w:bookmarkEnd w:id="6"/>
    </w:p>
    <w:p>
      <w:pPr>
        <w:ind w:firstLine="424" w:firstLineChars="20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考点：数列前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项和与第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项的关系；等差数列定义与通项公式；错位相减法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（19）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Ⅰ)记事件A:“甲第一轮猜对”，记事件B：“乙第一轮猜对”，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记事件C：“甲第二轮猜对”，记事件D：“乙第二轮猜对”，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记事件E：“‘星队’至少猜对3个成语”.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由题意，</w:t>
      </w:r>
      <w:r>
        <w:rPr>
          <w:rFonts w:ascii="宋体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98" o:spt="75" type="#_x0000_t75" style="height:17.25pt;width:233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6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由事件的独立性与互斥性，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18"/>
          <w14:textFill>
            <w14:solidFill>
              <w14:schemeClr w14:val="tx1"/>
            </w14:solidFill>
          </w14:textFill>
        </w:rPr>
        <w:object>
          <v:shape id="_x0000_i1199" o:spt="75" type="#_x0000_t75" style="height:24pt;width:342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8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422"/>
        <w:rPr>
          <w:color w:val="000000" w:themeColor="text1"/>
          <w:position w:val="-1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/>
          <w:color w:val="000000" w:themeColor="text1"/>
          <w:position w:val="-42"/>
          <w14:textFill>
            <w14:solidFill>
              <w14:schemeClr w14:val="tx1"/>
            </w14:solidFill>
          </w14:textFill>
        </w:rPr>
        <w:object>
          <v:shape id="_x0000_i1200" o:spt="75" type="#_x0000_t75" style="height:47.25pt;width:383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position w:val="-60"/>
          <w14:textFill>
            <w14:solidFill>
              <w14:schemeClr w14:val="tx1"/>
            </w14:solidFill>
          </w14:textFill>
        </w:rPr>
        <w:object>
          <v:shape id="_x0000_i1201" o:spt="75" type="#_x0000_t75" style="height:66.75pt;width:239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所以“星队”至少猜对3个成语的概率为</w:t>
      </w:r>
      <w:bookmarkStart w:id="7" w:name="OLE_LINK40"/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bookmarkEnd w:id="7"/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(Ⅱ)</w:t>
      </w:r>
      <w:bookmarkStart w:id="8" w:name="OLE_LINK45"/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由题意，随机变量</w:t>
      </w:r>
      <w:r>
        <w:rPr>
          <w:rFonts w:hint="eastAsia" w:ascii="宋体" w:hAnsi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的可能取值为0,1,2,3,4,6.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由事件的独立性与互斥性，</w:t>
      </w:r>
      <w:bookmarkEnd w:id="8"/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得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3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6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204" o:spt="75" type="#_x0000_t75" style="height:33.75pt;width:272.2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8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5" o:spt="75" type="#_x0000_t75" style="height:30.75pt;width:360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0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6" o:spt="75" type="#_x0000_t75" style="height:30.75pt;width:215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2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207" o:spt="75" type="#_x0000_t75" style="height:33.75pt;width:271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4">
            <o:LockedField>false</o:LockedField>
          </o:OLEObject>
        </w:objec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08" o:spt="75" type="#_x0000_t75" style="height:30.75pt;width:141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可得随机变量</w:t>
      </w:r>
      <w:r>
        <w:rPr>
          <w:rFonts w:hint="eastAsia" w:ascii="宋体" w:hAnsi="宋体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的分布列为</w:t>
      </w:r>
    </w:p>
    <w:tbl>
      <w:tblPr>
        <w:tblStyle w:val="7"/>
        <w:tblW w:w="5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850"/>
        <w:gridCol w:w="851"/>
        <w:gridCol w:w="850"/>
        <w:gridCol w:w="993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shd w:val="clear" w:color="auto" w:fill="auto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09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69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68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10" o:spt="75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371" o:title="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70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11" o:spt="75" type="#_x0000_t75" style="height:30.75pt;width:21.75pt;" o:ole="t" filled="f" o:preferrelative="t" stroked="f" coordsize="21600,21600">
                  <v:path/>
                  <v:fill on="f" focussize="0,0"/>
                  <v:stroke on="f" joinstyle="miter"/>
                  <v:imagedata r:id="rId373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72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12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375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74">
                  <o:LockedField>false</o:LockedField>
                </o:OLEObject>
              </w:objec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13" o:spt="75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377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76">
                  <o:LockedField>false</o:LockedField>
                </o:OLEObject>
              </w:object>
            </w:r>
          </w:p>
        </w:tc>
        <w:tc>
          <w:tcPr>
            <w:tcW w:w="896" w:type="dxa"/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214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79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78">
                  <o:LockedField>false</o:LockedField>
                </o:OLEObject>
              </w:object>
            </w:r>
          </w:p>
        </w:tc>
      </w:tr>
    </w:tbl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所以数学期望</w:t>
      </w:r>
      <w:bookmarkStart w:id="9" w:name="OLE_LINK41"/>
      <w:r>
        <w:rPr>
          <w:rFonts w:ascii="宋体" w:hAnsi="宋体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15" o:spt="75" type="#_x0000_t75" style="height:30.75pt;width:284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0">
            <o:LockedField>false</o:LockedField>
          </o:OLEObject>
        </w:object>
      </w:r>
      <w:bookmarkEnd w:id="9"/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独立事件的概率公式和互斥事件的概率加法公式；分布列和数学期望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(20)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1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8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的定义域为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17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8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18" o:spt="75" type="#_x0000_t75" style="height:33pt;width:209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8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1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0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9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1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9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9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单调递增；</w:t>
      </w:r>
    </w:p>
    <w:p>
      <w:pPr>
        <w:ind w:left="1676"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3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9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单调递减.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2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26" o:spt="75" type="#_x0000_t75" style="height:34.5pt;width:166.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27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40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28" o:spt="75" type="#_x0000_t75" style="height:35.25pt;width:38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40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left="416"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29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40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30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9">
            <o:LockedField>false</o:LockedField>
          </o:OLEObject>
        </w:objec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31" o:spt="75" type="#_x0000_t75" style="height:35.25pt;width:4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4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3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41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3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41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单调递增；</w:t>
      </w:r>
    </w:p>
    <w:p>
      <w:pPr>
        <w:ind w:left="416"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34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5">
            <o:LockedField>false</o:LockedField>
          </o:OLEObject>
        </w:objec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35" o:spt="75" type="#_x0000_t75" style="height:35.25pt;width:38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41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3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41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37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42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单调递减；</w:t>
      </w:r>
    </w:p>
    <w:p>
      <w:pPr>
        <w:ind w:firstLine="424" w:firstLineChars="202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4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9" o:spt="75" type="#_x0000_t75" style="height:35.25pt;width:38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4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40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1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3" ShapeID="_x0000_i1241" DrawAspect="Content" ObjectID="_1468075941" r:id="rId4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内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3" ShapeID="_x0000_i1242" DrawAspect="Content" ObjectID="_1468075942" r:id="rId42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43" DrawAspect="Content" ObjectID="_1468075943" r:id="rId4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单调递增；</w:t>
      </w:r>
    </w:p>
    <w:p>
      <w:pPr>
        <w:ind w:firstLine="424" w:firstLineChars="202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4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5" o:spt="75" type="#_x0000_t75" style="height:35.25pt;width:55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43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left="414" w:firstLine="424" w:firstLineChars="202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6" o:spt="75" type="#_x0000_t75" style="height:35.25pt;width:57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43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7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8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4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9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4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0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44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单调递增；</w:t>
      </w:r>
    </w:p>
    <w:p>
      <w:pPr>
        <w:ind w:left="416"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1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2">
            <o:LockedField>false</o:LockedField>
          </o:OLEObject>
        </w:objec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52" o:spt="75" type="#_x0000_t75" style="height:35.25pt;width:3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44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5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44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5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4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单调递减.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综上所述，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44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5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4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57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4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内单调递增，在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58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58" DrawAspect="Content" ObjectID="_1468075958" r:id="rId4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内单调递减；</w:t>
      </w:r>
    </w:p>
    <w:p>
      <w:pPr>
        <w:ind w:left="420" w:firstLine="2" w:firstLineChars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59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3" ShapeID="_x0000_i1259" DrawAspect="Content" ObjectID="_1468075959" r:id="rId45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0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60" DrawAspect="Content" ObjectID="_1468075960" r:id="rId45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1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61" DrawAspect="Content" ObjectID="_1468075961" r:id="rId45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内单调递增，在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62" o:spt="75" type="#_x0000_t75" style="height:35.25pt;width:38.2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3" ShapeID="_x0000_i1262" DrawAspect="Content" ObjectID="_1468075962" r:id="rId45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内单调递减，在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63" o:spt="75" type="#_x0000_t75" style="height:35.25pt;width:4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3" ShapeID="_x0000_i1263" DrawAspect="Content" ObjectID="_1468075963" r:id="rId457">
            <o:LockedField>false</o:LockedField>
          </o:OLEObject>
        </w:object>
      </w:r>
      <w:r>
        <w:rPr>
          <w:rFonts w:hint="eastAsia"/>
          <w:color w:val="000000" w:themeColor="text1"/>
          <w:position w:val="-26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内单调递增；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6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3" ShapeID="_x0000_i1264" DrawAspect="Content" ObjectID="_1468075964" r:id="rId45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5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65" DrawAspect="Content" ObjectID="_1468075965" r:id="rId4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6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3" ShapeID="_x0000_i1266" DrawAspect="Content" ObjectID="_1468075966" r:id="rId46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内单调递增；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6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67" DrawAspect="Content" ObjectID="_1468075967" r:id="rId46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68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68" DrawAspect="Content" ObjectID="_1468075968" r:id="rId46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69" o:spt="75" type="#_x0000_t75" style="height:35.25pt;width:39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3" ShapeID="_x0000_i1269" DrawAspect="Content" ObjectID="_1468075969" r:id="rId46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内单调递增，在</w:t>
      </w:r>
      <w:r>
        <w:rPr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270" o:spt="75" type="#_x0000_t75" style="height:35.25pt;width:36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70" DrawAspect="Content" ObjectID="_1468075970" r:id="rId46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内单调递减，在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1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3" ShapeID="_x0000_i1271" DrawAspect="Content" ObjectID="_1468075971" r:id="rId46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内单调递增.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）由（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）知，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7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3" ShapeID="_x0000_i1272" DrawAspect="Content" ObjectID="_1468075972" r:id="rId46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</w:p>
    <w:p>
      <w:pPr>
        <w:ind w:left="420" w:firstLine="2" w:firstLineChars="1"/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3" o:spt="75" type="#_x0000_t75" style="height:31.5pt;width:237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0">
            <o:LockedField>false</o:LockedField>
          </o:OLEObject>
        </w:object>
      </w:r>
    </w:p>
    <w:p>
      <w:pPr>
        <w:ind w:left="1239" w:firstLine="441" w:firstLineChars="21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4" o:spt="75" type="#_x0000_t75" style="height:31.5pt;width:126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5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75" DrawAspect="Content" ObjectID="_1468075975" r:id="rId47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6" o:spt="75" type="#_x0000_t75" style="height:31.5pt;width:184.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3" ShapeID="_x0000_i1276" DrawAspect="Content" ObjectID="_1468075976" r:id="rId47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7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77" DrawAspect="Content" ObjectID="_1468075977" r:id="rId478">
            <o:LockedField>false</o:LockedField>
          </o:OLEObject>
        </w:object>
      </w:r>
      <w:r>
        <w:rPr>
          <w:rFonts w:hint="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78" o:spt="75" type="#_x0000_t75" style="height:18pt;width:133.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3" ShapeID="_x0000_i1278" DrawAspect="Content" ObjectID="_1468075978" r:id="rId47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79" o:spt="75" type="#_x0000_t75" style="height:31.5pt;width:84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3" ShapeID="_x0000_i1279" DrawAspect="Content" ObjectID="_1468075979" r:id="rId4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0" o:spt="75" type="#_x0000_t75" style="height:16.5pt;width: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3" ShapeID="_x0000_i1280" DrawAspect="Content" ObjectID="_1468075980" r:id="rId483">
            <o:LockedField>false</o:LockedField>
          </o:OLEObject>
        </w:object>
      </w:r>
      <w:r>
        <w:rPr>
          <w:rFonts w:hint="eastAsia"/>
          <w:color w:val="000000" w:themeColor="text1"/>
          <w:position w:val="-1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当且仅当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81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3" ShapeID="_x0000_i1281" DrawAspect="Content" ObjectID="_1468075981" r:id="rId48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时取得等号.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82" o:spt="75" type="#_x0000_t75" style="height:33pt;width:104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3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3" ShapeID="_x0000_i1283" DrawAspect="Content" ObjectID="_1468075983" r:id="rId48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4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3" ShapeID="_x0000_i1284" DrawAspect="Content" ObjectID="_1468075984" r:id="rId4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85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3">
            <o:LockedField>false</o:LockedField>
          </o:OLEObject>
        </w:objec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6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3" ShapeID="_x0000_i1286" DrawAspect="Content" ObjectID="_1468075986" r:id="rId49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单调递减，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7" o:spt="75" type="#_x0000_t75" style="height:16.5pt;width:97.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3" ShapeID="_x0000_i1287" DrawAspect="Content" ObjectID="_1468075987" r:id="rId4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所以在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88" o:spt="75" type="#_x0000_t75" style="height:16.5pt;width:23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3" ShapeID="_x0000_i1288" DrawAspect="Content" ObjectID="_1468075988" r:id="rId4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上存在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8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3" ShapeID="_x0000_i1289" DrawAspect="Content" ObjectID="_1468075989" r:id="rId50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使得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9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3" ShapeID="_x0000_i1290" DrawAspect="Content" ObjectID="_1468075990" r:id="rId50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时，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91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3" ShapeID="_x0000_i1291" DrawAspect="Content" ObjectID="_1468075991" r:id="rId50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92" o:spt="75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3" ShapeID="_x0000_i1292" DrawAspect="Content" ObjectID="_1468075992" r:id="rId50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所以函数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293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94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3" ShapeID="_x0000_i1294" DrawAspect="Content" ObjectID="_1468075994" r:id="rId51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上单调递增；在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295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3" ShapeID="_x0000_i1295" DrawAspect="Content" ObjectID="_1468075995" r:id="rId51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上单调递减，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由于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6" o:spt="75" type="#_x0000_t75" style="height:31.5pt;width:84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3" ShapeID="_x0000_i1296" DrawAspect="Content" ObjectID="_1468075996" r:id="rId51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，因此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7" o:spt="75" type="#_x0000_t75" style="height:31.5pt;width:78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3" ShapeID="_x0000_i1297" DrawAspect="Content" ObjectID="_1468075997" r:id="rId516">
            <o:LockedField>false</o:LockedField>
          </o:OLEObject>
        </w:object>
      </w:r>
      <w:r>
        <w:rPr>
          <w:rFonts w:hint="eastAsia"/>
          <w:color w:val="000000" w:themeColor="text1"/>
          <w:position w:val="-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当且仅当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29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3" ShapeID="_x0000_i1298" DrawAspect="Content" ObjectID="_1468075998" r:id="rId5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取得等号，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bookmarkStart w:id="10" w:name="OLE_LINK53"/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299" o:spt="75" type="#_x0000_t75" style="height:31.5pt;width:150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3" ShapeID="_x0000_i1299" DrawAspect="Content" ObjectID="_1468075999" r:id="rId520">
            <o:LockedField>false</o:LockedField>
          </o:OLEObject>
        </w:object>
      </w:r>
      <w:bookmarkEnd w:id="1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00" o:spt="75" type="#_x0000_t75" style="height:31.5pt;width:87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3" ShapeID="_x0000_i1300" DrawAspect="Content" ObjectID="_1468076000" r:id="rId5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对于任意的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01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3" ShapeID="_x0000_i1301" DrawAspect="Content" ObjectID="_1468076001" r:id="rId5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恒成立。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考点：利用导函数判断函数的单调性；分类讨论思想.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（21）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）由题意知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02" o:spt="75" type="#_x0000_t75" style="height:35.25pt;width:80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3" ShapeID="_x0000_i1302" DrawAspect="Content" ObjectID="_1468076002" r:id="rId52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，可得：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0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3" ShapeID="_x0000_i1303" DrawAspect="Content" ObjectID="_1468076003" r:id="rId52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因为抛物线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0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3" ShapeID="_x0000_i1304" DrawAspect="Content" ObjectID="_1468076004" r:id="rId5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的焦点为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05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3" ShapeID="_x0000_i1305" DrawAspect="Content" ObjectID="_1468076005" r:id="rId5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06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3" ShapeID="_x0000_i1306" DrawAspect="Content" ObjectID="_1468076006" r:id="rId53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所以椭圆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的方程为</w:t>
      </w:r>
      <w:bookmarkStart w:id="11" w:name="OLE_LINK56"/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0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3" ShapeID="_x0000_i1307" DrawAspect="Content" ObjectID="_1468076007" r:id="rId536">
            <o:LockedField>false</o:LockedField>
          </o:OLEObject>
        </w:object>
      </w:r>
      <w:bookmarkEnd w:id="1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）（i）设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08" o:spt="75" type="#_x0000_t75" style="height:33pt;width:86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3" ShapeID="_x0000_i1308" DrawAspect="Content" ObjectID="_1468076008" r:id="rId5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，由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09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3" ShapeID="_x0000_i1309" DrawAspect="Content" ObjectID="_1468076009" r:id="rId5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10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3" ShapeID="_x0000_i1310" DrawAspect="Content" ObjectID="_1468076010" r:id="rId5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所以直线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11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3" ShapeID="_x0000_i1311" DrawAspect="Content" ObjectID="_1468076011" r:id="rId5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的斜率为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12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3" ShapeID="_x0000_i1312" DrawAspect="Content" ObjectID="_1468076012" r:id="rId5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因此直线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1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3" ShapeID="_x0000_i1313" DrawAspect="Content" ObjectID="_1468076013" r:id="rId54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的方程为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14" o:spt="75" type="#_x0000_t75" style="height:33pt;width:95.2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3" ShapeID="_x0000_i1314" DrawAspect="Content" ObjectID="_1468076014" r:id="rId5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15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3" ShapeID="_x0000_i1315" DrawAspect="Content" ObjectID="_1468076015" r:id="rId5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316" o:spt="75" type="#_x0000_t75" style="height:18pt;width:144.7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3" ShapeID="_x0000_i1316" DrawAspect="Content" ObjectID="_1468076016" r:id="rId55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，联立方程</w:t>
      </w:r>
      <w:r>
        <w:rPr>
          <w:color w:val="000000" w:themeColor="text1"/>
          <w:position w:val="-48"/>
          <w14:textFill>
            <w14:solidFill>
              <w14:schemeClr w14:val="tx1"/>
            </w14:solidFill>
          </w14:textFill>
        </w:rPr>
        <w:object>
          <v:shape id="_x0000_i1317" o:spt="75" type="#_x0000_t75" style="height:54pt;width:69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55">
            <o:LockedField>false</o:LockedField>
          </o:OLEObject>
        </w:objec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18" o:spt="75" type="#_x0000_t75" style="height:18pt;width:158.2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3" ShapeID="_x0000_i1318" DrawAspect="Content" ObjectID="_1468076018" r:id="rId55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1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3" ShapeID="_x0000_i1319" DrawAspect="Content" ObjectID="_1468076019" r:id="rId55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20" o:spt="75" type="#_x0000_t75" style="height:21.75pt;width:84.7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3" ShapeID="_x0000_i1320" DrawAspect="Content" ObjectID="_1468076020" r:id="rId56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21" o:spt="75" type="#_x0000_t75" style="height:33pt;width:88.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3" ShapeID="_x0000_i1321" DrawAspect="Content" ObjectID="_1468076021" r:id="rId56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因此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22" o:spt="75" type="#_x0000_t75" style="height:33pt;width:114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3" ShapeID="_x0000_i1322" DrawAspect="Content" ObjectID="_1468076022" r:id="rId56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将其代入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23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3" ShapeID="_x0000_i1323" DrawAspect="Content" ObjectID="_1468076023" r:id="rId56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24" o:spt="75" type="#_x0000_t75" style="height:36pt;width:90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3" ShapeID="_x0000_i1324" DrawAspect="Content" ObjectID="_1468076024" r:id="rId56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25" o:spt="75" type="#_x0000_t75" style="height:35.25pt;width:55.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3" ShapeID="_x0000_i1325" DrawAspect="Content" ObjectID="_1468076025" r:id="rId57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，所以直线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26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3" ShapeID="_x0000_i1326" DrawAspect="Content" ObjectID="_1468076026" r:id="rId57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方程为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27" o:spt="75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3" ShapeID="_x0000_i1327" DrawAspect="Content" ObjectID="_1468076027" r:id="rId57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联立方程</w:t>
      </w:r>
      <w:r>
        <w:rPr>
          <w:color w:val="000000" w:themeColor="text1"/>
          <w:position w:val="-46"/>
          <w14:textFill>
            <w14:solidFill>
              <w14:schemeClr w14:val="tx1"/>
            </w14:solidFill>
          </w14:textFill>
        </w:rPr>
        <w:object>
          <v:shape id="_x0000_i1328" o:spt="75" type="#_x0000_t75" style="height:52.5pt;width:61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3" ShapeID="_x0000_i1328" DrawAspect="Content" ObjectID="_1468076028" r:id="rId57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，得点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29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3" ShapeID="_x0000_i1329" DrawAspect="Content" ObjectID="_1468076029" r:id="rId57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的纵坐标为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0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即点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31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3" ShapeID="_x0000_i1331" DrawAspect="Content" ObjectID="_1468076031" r:id="rId58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在定直线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2" o:spt="75" type="#_x0000_t75" style="height:31.5pt;width:39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3" ShapeID="_x0000_i1332" DrawAspect="Content" ObjectID="_1468076032" r:id="rId58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上.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（ii）由（i）知直线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3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3" ShapeID="_x0000_i1333" DrawAspect="Content" ObjectID="_1468076033" r:id="rId58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方程为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4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3" ShapeID="_x0000_i1334" DrawAspect="Content" ObjectID="_1468076034" r:id="rId5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3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3" ShapeID="_x0000_i1335" DrawAspect="Content" ObjectID="_1468076035" r:id="rId58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6" o:spt="75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3" ShapeID="_x0000_i1336" DrawAspect="Content" ObjectID="_1468076036" r:id="rId59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7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3" ShapeID="_x0000_i1337" DrawAspect="Content" ObjectID="_1468076037" r:id="rId59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38" o:spt="75" type="#_x0000_t75" style="height:33pt;width:103.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5">
            <o:LockedField>false</o:LockedField>
          </o:OLEObject>
        </w:objec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39" o:spt="75" type="#_x0000_t75" style="height:36pt;width:108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3" ShapeID="_x0000_i1339" DrawAspect="Content" ObjectID="_1468076039" r:id="rId59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40" o:spt="75" type="#_x0000_t75" style="height:31.5pt;width:144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3" ShapeID="_x0000_i1340" DrawAspect="Content" ObjectID="_1468076040" r:id="rId59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41" o:spt="75" type="#_x0000_t75" style="height:36pt;width:188.2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3" ShapeID="_x0000_i1341" DrawAspect="Content" ObjectID="_1468076041" r:id="rId60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42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3" ShapeID="_x0000_i1342" DrawAspect="Content" ObjectID="_1468076042" r:id="rId60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43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3" ShapeID="_x0000_i1343" DrawAspect="Content" ObjectID="_1468076043" r:id="rId60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44" o:spt="75" type="#_x0000_t75" style="height:35.25pt;width:161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3" ShapeID="_x0000_i1344" DrawAspect="Content" ObjectID="_1468076044" r:id="rId60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45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3" ShapeID="_x0000_i1345" DrawAspect="Content" ObjectID="_1468076045" r:id="rId60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46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3" ShapeID="_x0000_i1346" DrawAspect="Content" ObjectID="_1468076046" r:id="rId6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347" o:spt="75" type="#_x0000_t75" style="height:35.25pt;width:18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3" ShapeID="_x0000_i1347" DrawAspect="Content" ObjectID="_1468076047" r:id="rId61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取得最大值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48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3" ShapeID="_x0000_i1348" DrawAspect="Content" ObjectID="_1468076048" r:id="rId61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，此时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49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3" ShapeID="_x0000_i1349" DrawAspect="Content" ObjectID="_1468076049" r:id="rId61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，满足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5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3" ShapeID="_x0000_i1350" DrawAspect="Content" ObjectID="_1468076050" r:id="rId61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ind w:firstLine="424" w:firstLineChars="2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5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3" ShapeID="_x0000_i1351" DrawAspect="Content" ObjectID="_1468076051" r:id="rId6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的坐标为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52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3" ShapeID="_x0000_i1352" DrawAspect="Content" ObjectID="_1468076052" r:id="rId6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，因此</w:t>
      </w:r>
      <w:r>
        <w:rPr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353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的最大值为</w:t>
      </w:r>
      <w:bookmarkStart w:id="12" w:name="OLE_LINK60"/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5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3" ShapeID="_x0000_i1354" DrawAspect="Content" ObjectID="_1468076054" r:id="rId62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，此时点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3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3" ShapeID="_x0000_i1355" DrawAspect="Content" ObjectID="_1468076055" r:id="rId62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的坐标为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356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3" ShapeID="_x0000_i1356" DrawAspect="Content" ObjectID="_1468076056" r:id="rId628">
            <o:LockedField>false</o:LockedField>
          </o:OLEObject>
        </w:object>
      </w:r>
      <w:bookmarkEnd w:id="1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考点：椭圆方程；直线和抛物线的关系；二次函数求最值；运算求解能力.</w:t>
      </w:r>
    </w:p>
    <w:p>
      <w:pPr>
        <w:ind w:firstLine="424" w:firstLine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eastAsia="zh-CN"/>
      </w:rPr>
      <w:t>中国好课堂数字题库</w:t>
    </w:r>
    <w:r>
      <w:rPr>
        <w:rFonts w:hint="eastAsia"/>
      </w:rPr>
      <w:t xml:space="preserve"> 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"http://www.zghkt.cn/sztk" </w:instrText>
    </w:r>
    <w:r>
      <w:rPr>
        <w:rFonts w:hint="eastAsia"/>
      </w:rPr>
      <w:fldChar w:fldCharType="separate"/>
    </w:r>
    <w:r>
      <w:rPr>
        <w:rStyle w:val="6"/>
        <w:rFonts w:hint="eastAsia"/>
      </w:rPr>
      <w:t>http://www.zghkt.cn/sztk</w:t>
    </w:r>
    <w:r>
      <w:rPr>
        <w:rFonts w:hint="eastAsia"/>
      </w:rPr>
      <w:fldChar w:fldCharType="end"/>
    </w:r>
    <w:bookmarkStart w:id="13" w:name="_GoBack"/>
    <w:bookmarkEnd w:id="13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1292860" cy="391160"/>
          <wp:effectExtent l="0" t="0" r="2540" b="8890"/>
          <wp:docPr id="1" name="图片 333" descr="中国好课堂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33" descr="中国好课堂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860" cy="391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rPr>
        <w:rFonts w:hint="eastAsia"/>
        <w:lang w:val="en-US" w:eastAsia="zh-CN"/>
      </w:rPr>
      <w:t xml:space="preserve">       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中国好课堂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instrText xml:space="preserve"> HYPERLINK "http://www.zghkt.cn/" </w:instrTex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separate"/>
    </w:r>
    <w:r>
      <w:rPr>
        <w:rStyle w:val="5"/>
        <w:rFonts w:hint="eastAsia" w:ascii="宋体" w:hAnsi="宋体" w:eastAsia="宋体" w:cs="宋体"/>
        <w:sz w:val="18"/>
        <w:szCs w:val="18"/>
        <w:lang w:eastAsia="zh-CN"/>
      </w:rPr>
      <w:t>http://www.zghkt.cn/</w:t>
    </w:r>
    <w:r>
      <w:rPr>
        <w:rFonts w:hint="eastAsia" w:ascii="宋体" w:hAnsi="宋体" w:eastAsia="宋体" w:cs="宋体"/>
        <w:color w:val="auto"/>
        <w:sz w:val="18"/>
        <w:szCs w:val="18"/>
        <w:u w:val="none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61C3"/>
    <w:multiLevelType w:val="multilevel"/>
    <w:tmpl w:val="2BFA61C3"/>
    <w:lvl w:ilvl="0" w:tentative="0">
      <w:start w:val="1"/>
      <w:numFmt w:val="none"/>
      <w:lvlText w:val="一、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F3852"/>
    <w:rsid w:val="469B2D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uiPriority w:val="0"/>
    <w:rPr>
      <w:rFonts w:ascii="Verdana" w:hAnsi="Verdana"/>
      <w:color w:val="800080"/>
      <w:kern w:val="0"/>
      <w:szCs w:val="20"/>
      <w:u w:val="single"/>
      <w:lang w:eastAsia="en-US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2" Type="http://schemas.openxmlformats.org/officeDocument/2006/relationships/image" Target="media/image1.tiff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4.png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2" Type="http://schemas.openxmlformats.org/officeDocument/2006/relationships/fontTable" Target="fontTable.xml"/><Relationship Id="rId631" Type="http://schemas.openxmlformats.org/officeDocument/2006/relationships/numbering" Target="numbering.xml"/><Relationship Id="rId630" Type="http://schemas.openxmlformats.org/officeDocument/2006/relationships/customXml" Target="../customXml/item1.xml"/><Relationship Id="rId63" Type="http://schemas.openxmlformats.org/officeDocument/2006/relationships/oleObject" Target="embeddings/oleObject29.bin"/><Relationship Id="rId629" Type="http://schemas.openxmlformats.org/officeDocument/2006/relationships/image" Target="media/image292.wmf"/><Relationship Id="rId628" Type="http://schemas.openxmlformats.org/officeDocument/2006/relationships/oleObject" Target="embeddings/oleObject332.bin"/><Relationship Id="rId627" Type="http://schemas.openxmlformats.org/officeDocument/2006/relationships/image" Target="media/image291.wmf"/><Relationship Id="rId626" Type="http://schemas.openxmlformats.org/officeDocument/2006/relationships/oleObject" Target="embeddings/oleObject331.bin"/><Relationship Id="rId625" Type="http://schemas.openxmlformats.org/officeDocument/2006/relationships/oleObject" Target="embeddings/oleObject330.bin"/><Relationship Id="rId624" Type="http://schemas.openxmlformats.org/officeDocument/2006/relationships/oleObject" Target="embeddings/oleObject329.bin"/><Relationship Id="rId623" Type="http://schemas.openxmlformats.org/officeDocument/2006/relationships/image" Target="media/image290.wmf"/><Relationship Id="rId622" Type="http://schemas.openxmlformats.org/officeDocument/2006/relationships/oleObject" Target="embeddings/oleObject328.bin"/><Relationship Id="rId621" Type="http://schemas.openxmlformats.org/officeDocument/2006/relationships/image" Target="media/image289.wmf"/><Relationship Id="rId620" Type="http://schemas.openxmlformats.org/officeDocument/2006/relationships/oleObject" Target="embeddings/oleObject327.bin"/><Relationship Id="rId62" Type="http://schemas.openxmlformats.org/officeDocument/2006/relationships/image" Target="media/image30.wmf"/><Relationship Id="rId619" Type="http://schemas.openxmlformats.org/officeDocument/2006/relationships/oleObject" Target="embeddings/oleObject326.bin"/><Relationship Id="rId618" Type="http://schemas.openxmlformats.org/officeDocument/2006/relationships/image" Target="media/image288.wmf"/><Relationship Id="rId617" Type="http://schemas.openxmlformats.org/officeDocument/2006/relationships/oleObject" Target="embeddings/oleObject325.bin"/><Relationship Id="rId616" Type="http://schemas.openxmlformats.org/officeDocument/2006/relationships/image" Target="media/image287.wmf"/><Relationship Id="rId615" Type="http://schemas.openxmlformats.org/officeDocument/2006/relationships/oleObject" Target="embeddings/oleObject324.bin"/><Relationship Id="rId614" Type="http://schemas.openxmlformats.org/officeDocument/2006/relationships/image" Target="media/image286.wmf"/><Relationship Id="rId613" Type="http://schemas.openxmlformats.org/officeDocument/2006/relationships/oleObject" Target="embeddings/oleObject323.bin"/><Relationship Id="rId612" Type="http://schemas.openxmlformats.org/officeDocument/2006/relationships/image" Target="media/image285.wmf"/><Relationship Id="rId611" Type="http://schemas.openxmlformats.org/officeDocument/2006/relationships/oleObject" Target="embeddings/oleObject322.bin"/><Relationship Id="rId610" Type="http://schemas.openxmlformats.org/officeDocument/2006/relationships/image" Target="media/image284.wmf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21.bin"/><Relationship Id="rId608" Type="http://schemas.openxmlformats.org/officeDocument/2006/relationships/image" Target="media/image283.wmf"/><Relationship Id="rId607" Type="http://schemas.openxmlformats.org/officeDocument/2006/relationships/oleObject" Target="embeddings/oleObject320.bin"/><Relationship Id="rId606" Type="http://schemas.openxmlformats.org/officeDocument/2006/relationships/image" Target="media/image282.wmf"/><Relationship Id="rId605" Type="http://schemas.openxmlformats.org/officeDocument/2006/relationships/oleObject" Target="embeddings/oleObject319.bin"/><Relationship Id="rId604" Type="http://schemas.openxmlformats.org/officeDocument/2006/relationships/image" Target="media/image281.wmf"/><Relationship Id="rId603" Type="http://schemas.openxmlformats.org/officeDocument/2006/relationships/oleObject" Target="embeddings/oleObject318.bin"/><Relationship Id="rId602" Type="http://schemas.openxmlformats.org/officeDocument/2006/relationships/image" Target="media/image280.wmf"/><Relationship Id="rId601" Type="http://schemas.openxmlformats.org/officeDocument/2006/relationships/oleObject" Target="embeddings/oleObject317.bin"/><Relationship Id="rId600" Type="http://schemas.openxmlformats.org/officeDocument/2006/relationships/image" Target="media/image279.wmf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16.bin"/><Relationship Id="rId598" Type="http://schemas.openxmlformats.org/officeDocument/2006/relationships/image" Target="media/image278.wmf"/><Relationship Id="rId597" Type="http://schemas.openxmlformats.org/officeDocument/2006/relationships/oleObject" Target="embeddings/oleObject315.bin"/><Relationship Id="rId596" Type="http://schemas.openxmlformats.org/officeDocument/2006/relationships/image" Target="media/image277.wmf"/><Relationship Id="rId595" Type="http://schemas.openxmlformats.org/officeDocument/2006/relationships/oleObject" Target="embeddings/oleObject314.bin"/><Relationship Id="rId594" Type="http://schemas.openxmlformats.org/officeDocument/2006/relationships/image" Target="media/image276.wmf"/><Relationship Id="rId593" Type="http://schemas.openxmlformats.org/officeDocument/2006/relationships/oleObject" Target="embeddings/oleObject313.bin"/><Relationship Id="rId592" Type="http://schemas.openxmlformats.org/officeDocument/2006/relationships/image" Target="media/image275.wmf"/><Relationship Id="rId591" Type="http://schemas.openxmlformats.org/officeDocument/2006/relationships/oleObject" Target="embeddings/oleObject312.bin"/><Relationship Id="rId590" Type="http://schemas.openxmlformats.org/officeDocument/2006/relationships/image" Target="media/image274.wmf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311.bin"/><Relationship Id="rId588" Type="http://schemas.openxmlformats.org/officeDocument/2006/relationships/oleObject" Target="embeddings/oleObject310.bin"/><Relationship Id="rId587" Type="http://schemas.openxmlformats.org/officeDocument/2006/relationships/image" Target="media/image273.wmf"/><Relationship Id="rId586" Type="http://schemas.openxmlformats.org/officeDocument/2006/relationships/oleObject" Target="embeddings/oleObject309.bin"/><Relationship Id="rId585" Type="http://schemas.openxmlformats.org/officeDocument/2006/relationships/image" Target="media/image272.wmf"/><Relationship Id="rId584" Type="http://schemas.openxmlformats.org/officeDocument/2006/relationships/oleObject" Target="embeddings/oleObject308.bin"/><Relationship Id="rId583" Type="http://schemas.openxmlformats.org/officeDocument/2006/relationships/image" Target="media/image271.wmf"/><Relationship Id="rId582" Type="http://schemas.openxmlformats.org/officeDocument/2006/relationships/oleObject" Target="embeddings/oleObject307.bin"/><Relationship Id="rId581" Type="http://schemas.openxmlformats.org/officeDocument/2006/relationships/image" Target="media/image270.wmf"/><Relationship Id="rId580" Type="http://schemas.openxmlformats.org/officeDocument/2006/relationships/oleObject" Target="embeddings/oleObject306.bin"/><Relationship Id="rId58" Type="http://schemas.openxmlformats.org/officeDocument/2006/relationships/oleObject" Target="embeddings/oleObject26.bin"/><Relationship Id="rId579" Type="http://schemas.openxmlformats.org/officeDocument/2006/relationships/image" Target="media/image269.wmf"/><Relationship Id="rId578" Type="http://schemas.openxmlformats.org/officeDocument/2006/relationships/oleObject" Target="embeddings/oleObject305.bin"/><Relationship Id="rId577" Type="http://schemas.openxmlformats.org/officeDocument/2006/relationships/image" Target="media/image268.wmf"/><Relationship Id="rId576" Type="http://schemas.openxmlformats.org/officeDocument/2006/relationships/oleObject" Target="embeddings/oleObject304.bin"/><Relationship Id="rId575" Type="http://schemas.openxmlformats.org/officeDocument/2006/relationships/image" Target="media/image267.wmf"/><Relationship Id="rId574" Type="http://schemas.openxmlformats.org/officeDocument/2006/relationships/oleObject" Target="embeddings/oleObject303.bin"/><Relationship Id="rId573" Type="http://schemas.openxmlformats.org/officeDocument/2006/relationships/image" Target="media/image266.wmf"/><Relationship Id="rId572" Type="http://schemas.openxmlformats.org/officeDocument/2006/relationships/oleObject" Target="embeddings/oleObject302.bin"/><Relationship Id="rId571" Type="http://schemas.openxmlformats.org/officeDocument/2006/relationships/image" Target="media/image265.wmf"/><Relationship Id="rId570" Type="http://schemas.openxmlformats.org/officeDocument/2006/relationships/oleObject" Target="embeddings/oleObject301.bin"/><Relationship Id="rId57" Type="http://schemas.openxmlformats.org/officeDocument/2006/relationships/image" Target="media/image28.wmf"/><Relationship Id="rId569" Type="http://schemas.openxmlformats.org/officeDocument/2006/relationships/image" Target="media/image264.wmf"/><Relationship Id="rId568" Type="http://schemas.openxmlformats.org/officeDocument/2006/relationships/oleObject" Target="embeddings/oleObject300.bin"/><Relationship Id="rId567" Type="http://schemas.openxmlformats.org/officeDocument/2006/relationships/oleObject" Target="embeddings/oleObject299.bin"/><Relationship Id="rId566" Type="http://schemas.openxmlformats.org/officeDocument/2006/relationships/image" Target="media/image263.wmf"/><Relationship Id="rId565" Type="http://schemas.openxmlformats.org/officeDocument/2006/relationships/oleObject" Target="embeddings/oleObject298.bin"/><Relationship Id="rId564" Type="http://schemas.openxmlformats.org/officeDocument/2006/relationships/image" Target="media/image262.wmf"/><Relationship Id="rId563" Type="http://schemas.openxmlformats.org/officeDocument/2006/relationships/oleObject" Target="embeddings/oleObject297.bin"/><Relationship Id="rId562" Type="http://schemas.openxmlformats.org/officeDocument/2006/relationships/image" Target="media/image261.wmf"/><Relationship Id="rId561" Type="http://schemas.openxmlformats.org/officeDocument/2006/relationships/oleObject" Target="embeddings/oleObject296.bin"/><Relationship Id="rId560" Type="http://schemas.openxmlformats.org/officeDocument/2006/relationships/image" Target="media/image260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95.bin"/><Relationship Id="rId558" Type="http://schemas.openxmlformats.org/officeDocument/2006/relationships/image" Target="media/image259.wmf"/><Relationship Id="rId557" Type="http://schemas.openxmlformats.org/officeDocument/2006/relationships/oleObject" Target="embeddings/oleObject294.bin"/><Relationship Id="rId556" Type="http://schemas.openxmlformats.org/officeDocument/2006/relationships/image" Target="media/image258.wmf"/><Relationship Id="rId555" Type="http://schemas.openxmlformats.org/officeDocument/2006/relationships/oleObject" Target="embeddings/oleObject293.bin"/><Relationship Id="rId554" Type="http://schemas.openxmlformats.org/officeDocument/2006/relationships/image" Target="media/image257.wmf"/><Relationship Id="rId553" Type="http://schemas.openxmlformats.org/officeDocument/2006/relationships/oleObject" Target="embeddings/oleObject292.bin"/><Relationship Id="rId552" Type="http://schemas.openxmlformats.org/officeDocument/2006/relationships/image" Target="media/image256.wmf"/><Relationship Id="rId551" Type="http://schemas.openxmlformats.org/officeDocument/2006/relationships/oleObject" Target="embeddings/oleObject291.bin"/><Relationship Id="rId550" Type="http://schemas.openxmlformats.org/officeDocument/2006/relationships/image" Target="media/image255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90.bin"/><Relationship Id="rId548" Type="http://schemas.openxmlformats.org/officeDocument/2006/relationships/oleObject" Target="embeddings/oleObject289.bin"/><Relationship Id="rId547" Type="http://schemas.openxmlformats.org/officeDocument/2006/relationships/image" Target="media/image254.wmf"/><Relationship Id="rId546" Type="http://schemas.openxmlformats.org/officeDocument/2006/relationships/oleObject" Target="embeddings/oleObject288.bin"/><Relationship Id="rId545" Type="http://schemas.openxmlformats.org/officeDocument/2006/relationships/image" Target="media/image253.wmf"/><Relationship Id="rId544" Type="http://schemas.openxmlformats.org/officeDocument/2006/relationships/oleObject" Target="embeddings/oleObject287.bin"/><Relationship Id="rId543" Type="http://schemas.openxmlformats.org/officeDocument/2006/relationships/image" Target="media/image252.wmf"/><Relationship Id="rId542" Type="http://schemas.openxmlformats.org/officeDocument/2006/relationships/oleObject" Target="embeddings/oleObject286.bin"/><Relationship Id="rId541" Type="http://schemas.openxmlformats.org/officeDocument/2006/relationships/image" Target="media/image251.wmf"/><Relationship Id="rId540" Type="http://schemas.openxmlformats.org/officeDocument/2006/relationships/oleObject" Target="embeddings/oleObject285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50.wmf"/><Relationship Id="rId538" Type="http://schemas.openxmlformats.org/officeDocument/2006/relationships/oleObject" Target="embeddings/oleObject284.bin"/><Relationship Id="rId537" Type="http://schemas.openxmlformats.org/officeDocument/2006/relationships/image" Target="media/image249.wmf"/><Relationship Id="rId536" Type="http://schemas.openxmlformats.org/officeDocument/2006/relationships/oleObject" Target="embeddings/oleObject283.bin"/><Relationship Id="rId535" Type="http://schemas.openxmlformats.org/officeDocument/2006/relationships/image" Target="media/image248.wmf"/><Relationship Id="rId534" Type="http://schemas.openxmlformats.org/officeDocument/2006/relationships/oleObject" Target="embeddings/oleObject282.bin"/><Relationship Id="rId533" Type="http://schemas.openxmlformats.org/officeDocument/2006/relationships/image" Target="media/image247.wmf"/><Relationship Id="rId532" Type="http://schemas.openxmlformats.org/officeDocument/2006/relationships/oleObject" Target="embeddings/oleObject281.bin"/><Relationship Id="rId531" Type="http://schemas.openxmlformats.org/officeDocument/2006/relationships/image" Target="media/image246.wmf"/><Relationship Id="rId530" Type="http://schemas.openxmlformats.org/officeDocument/2006/relationships/oleObject" Target="embeddings/oleObject280.bin"/><Relationship Id="rId53" Type="http://schemas.openxmlformats.org/officeDocument/2006/relationships/image" Target="media/image26.wmf"/><Relationship Id="rId529" Type="http://schemas.openxmlformats.org/officeDocument/2006/relationships/image" Target="media/image245.wmf"/><Relationship Id="rId528" Type="http://schemas.openxmlformats.org/officeDocument/2006/relationships/oleObject" Target="embeddings/oleObject279.bin"/><Relationship Id="rId527" Type="http://schemas.openxmlformats.org/officeDocument/2006/relationships/image" Target="media/image244.wmf"/><Relationship Id="rId526" Type="http://schemas.openxmlformats.org/officeDocument/2006/relationships/oleObject" Target="embeddings/oleObject278.bin"/><Relationship Id="rId525" Type="http://schemas.openxmlformats.org/officeDocument/2006/relationships/image" Target="media/image243.wmf"/><Relationship Id="rId524" Type="http://schemas.openxmlformats.org/officeDocument/2006/relationships/oleObject" Target="embeddings/oleObject277.bin"/><Relationship Id="rId523" Type="http://schemas.openxmlformats.org/officeDocument/2006/relationships/image" Target="media/image242.wmf"/><Relationship Id="rId522" Type="http://schemas.openxmlformats.org/officeDocument/2006/relationships/oleObject" Target="embeddings/oleObject276.bin"/><Relationship Id="rId521" Type="http://schemas.openxmlformats.org/officeDocument/2006/relationships/image" Target="media/image241.wmf"/><Relationship Id="rId520" Type="http://schemas.openxmlformats.org/officeDocument/2006/relationships/oleObject" Target="embeddings/oleObject275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40.wmf"/><Relationship Id="rId518" Type="http://schemas.openxmlformats.org/officeDocument/2006/relationships/oleObject" Target="embeddings/oleObject274.bin"/><Relationship Id="rId517" Type="http://schemas.openxmlformats.org/officeDocument/2006/relationships/image" Target="media/image239.wmf"/><Relationship Id="rId516" Type="http://schemas.openxmlformats.org/officeDocument/2006/relationships/oleObject" Target="embeddings/oleObject273.bin"/><Relationship Id="rId515" Type="http://schemas.openxmlformats.org/officeDocument/2006/relationships/image" Target="media/image238.wmf"/><Relationship Id="rId514" Type="http://schemas.openxmlformats.org/officeDocument/2006/relationships/oleObject" Target="embeddings/oleObject272.bin"/><Relationship Id="rId513" Type="http://schemas.openxmlformats.org/officeDocument/2006/relationships/image" Target="media/image237.wmf"/><Relationship Id="rId512" Type="http://schemas.openxmlformats.org/officeDocument/2006/relationships/oleObject" Target="embeddings/oleObject271.bin"/><Relationship Id="rId511" Type="http://schemas.openxmlformats.org/officeDocument/2006/relationships/image" Target="media/image236.wmf"/><Relationship Id="rId510" Type="http://schemas.openxmlformats.org/officeDocument/2006/relationships/oleObject" Target="embeddings/oleObject270.bin"/><Relationship Id="rId51" Type="http://schemas.openxmlformats.org/officeDocument/2006/relationships/image" Target="media/image25.wmf"/><Relationship Id="rId509" Type="http://schemas.openxmlformats.org/officeDocument/2006/relationships/image" Target="media/image235.wmf"/><Relationship Id="rId508" Type="http://schemas.openxmlformats.org/officeDocument/2006/relationships/oleObject" Target="embeddings/oleObject269.bin"/><Relationship Id="rId507" Type="http://schemas.openxmlformats.org/officeDocument/2006/relationships/image" Target="media/image234.wmf"/><Relationship Id="rId506" Type="http://schemas.openxmlformats.org/officeDocument/2006/relationships/oleObject" Target="embeddings/oleObject268.bin"/><Relationship Id="rId505" Type="http://schemas.openxmlformats.org/officeDocument/2006/relationships/image" Target="media/image233.wmf"/><Relationship Id="rId504" Type="http://schemas.openxmlformats.org/officeDocument/2006/relationships/oleObject" Target="embeddings/oleObject267.bin"/><Relationship Id="rId503" Type="http://schemas.openxmlformats.org/officeDocument/2006/relationships/image" Target="media/image232.wmf"/><Relationship Id="rId502" Type="http://schemas.openxmlformats.org/officeDocument/2006/relationships/oleObject" Target="embeddings/oleObject266.bin"/><Relationship Id="rId501" Type="http://schemas.openxmlformats.org/officeDocument/2006/relationships/image" Target="media/image231.wmf"/><Relationship Id="rId500" Type="http://schemas.openxmlformats.org/officeDocument/2006/relationships/oleObject" Target="embeddings/oleObject265.bin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9" Type="http://schemas.openxmlformats.org/officeDocument/2006/relationships/oleObject" Target="embeddings/oleObject264.bin"/><Relationship Id="rId498" Type="http://schemas.openxmlformats.org/officeDocument/2006/relationships/image" Target="media/image230.wmf"/><Relationship Id="rId497" Type="http://schemas.openxmlformats.org/officeDocument/2006/relationships/oleObject" Target="embeddings/oleObject263.bin"/><Relationship Id="rId496" Type="http://schemas.openxmlformats.org/officeDocument/2006/relationships/image" Target="media/image229.wmf"/><Relationship Id="rId495" Type="http://schemas.openxmlformats.org/officeDocument/2006/relationships/oleObject" Target="embeddings/oleObject262.bin"/><Relationship Id="rId494" Type="http://schemas.openxmlformats.org/officeDocument/2006/relationships/image" Target="media/image228.wmf"/><Relationship Id="rId493" Type="http://schemas.openxmlformats.org/officeDocument/2006/relationships/oleObject" Target="embeddings/oleObject261.bin"/><Relationship Id="rId492" Type="http://schemas.openxmlformats.org/officeDocument/2006/relationships/image" Target="media/image227.wmf"/><Relationship Id="rId491" Type="http://schemas.openxmlformats.org/officeDocument/2006/relationships/oleObject" Target="embeddings/oleObject260.bin"/><Relationship Id="rId490" Type="http://schemas.openxmlformats.org/officeDocument/2006/relationships/image" Target="media/image226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59.bin"/><Relationship Id="rId488" Type="http://schemas.openxmlformats.org/officeDocument/2006/relationships/image" Target="media/image225.wmf"/><Relationship Id="rId487" Type="http://schemas.openxmlformats.org/officeDocument/2006/relationships/oleObject" Target="embeddings/oleObject258.bin"/><Relationship Id="rId486" Type="http://schemas.openxmlformats.org/officeDocument/2006/relationships/image" Target="media/image224.wmf"/><Relationship Id="rId485" Type="http://schemas.openxmlformats.org/officeDocument/2006/relationships/oleObject" Target="embeddings/oleObject257.bin"/><Relationship Id="rId484" Type="http://schemas.openxmlformats.org/officeDocument/2006/relationships/image" Target="media/image223.wmf"/><Relationship Id="rId483" Type="http://schemas.openxmlformats.org/officeDocument/2006/relationships/oleObject" Target="embeddings/oleObject256.bin"/><Relationship Id="rId482" Type="http://schemas.openxmlformats.org/officeDocument/2006/relationships/image" Target="media/image222.wmf"/><Relationship Id="rId481" Type="http://schemas.openxmlformats.org/officeDocument/2006/relationships/oleObject" Target="embeddings/oleObject255.bin"/><Relationship Id="rId480" Type="http://schemas.openxmlformats.org/officeDocument/2006/relationships/image" Target="media/image221.wmf"/><Relationship Id="rId48" Type="http://schemas.openxmlformats.org/officeDocument/2006/relationships/image" Target="media/image24.wmf"/><Relationship Id="rId479" Type="http://schemas.openxmlformats.org/officeDocument/2006/relationships/oleObject" Target="embeddings/oleObject254.bin"/><Relationship Id="rId478" Type="http://schemas.openxmlformats.org/officeDocument/2006/relationships/oleObject" Target="embeddings/oleObject253.bin"/><Relationship Id="rId477" Type="http://schemas.openxmlformats.org/officeDocument/2006/relationships/image" Target="media/image220.wmf"/><Relationship Id="rId476" Type="http://schemas.openxmlformats.org/officeDocument/2006/relationships/oleObject" Target="embeddings/oleObject252.bin"/><Relationship Id="rId475" Type="http://schemas.openxmlformats.org/officeDocument/2006/relationships/image" Target="media/image219.wmf"/><Relationship Id="rId474" Type="http://schemas.openxmlformats.org/officeDocument/2006/relationships/oleObject" Target="embeddings/oleObject251.bin"/><Relationship Id="rId473" Type="http://schemas.openxmlformats.org/officeDocument/2006/relationships/image" Target="media/image218.wmf"/><Relationship Id="rId472" Type="http://schemas.openxmlformats.org/officeDocument/2006/relationships/oleObject" Target="embeddings/oleObject250.bin"/><Relationship Id="rId471" Type="http://schemas.openxmlformats.org/officeDocument/2006/relationships/image" Target="media/image217.wmf"/><Relationship Id="rId470" Type="http://schemas.openxmlformats.org/officeDocument/2006/relationships/oleObject" Target="embeddings/oleObject249.bin"/><Relationship Id="rId47" Type="http://schemas.openxmlformats.org/officeDocument/2006/relationships/oleObject" Target="embeddings/oleObject20.bin"/><Relationship Id="rId469" Type="http://schemas.openxmlformats.org/officeDocument/2006/relationships/image" Target="media/image216.wmf"/><Relationship Id="rId468" Type="http://schemas.openxmlformats.org/officeDocument/2006/relationships/oleObject" Target="embeddings/oleObject248.bin"/><Relationship Id="rId467" Type="http://schemas.openxmlformats.org/officeDocument/2006/relationships/oleObject" Target="embeddings/oleObject247.bin"/><Relationship Id="rId466" Type="http://schemas.openxmlformats.org/officeDocument/2006/relationships/oleObject" Target="embeddings/oleObject246.bin"/><Relationship Id="rId465" Type="http://schemas.openxmlformats.org/officeDocument/2006/relationships/image" Target="media/image215.wmf"/><Relationship Id="rId464" Type="http://schemas.openxmlformats.org/officeDocument/2006/relationships/oleObject" Target="embeddings/oleObject245.bin"/><Relationship Id="rId463" Type="http://schemas.openxmlformats.org/officeDocument/2006/relationships/oleObject" Target="embeddings/oleObject244.bin"/><Relationship Id="rId462" Type="http://schemas.openxmlformats.org/officeDocument/2006/relationships/oleObject" Target="embeddings/oleObject243.bin"/><Relationship Id="rId461" Type="http://schemas.openxmlformats.org/officeDocument/2006/relationships/image" Target="media/image214.wmf"/><Relationship Id="rId460" Type="http://schemas.openxmlformats.org/officeDocument/2006/relationships/oleObject" Target="embeddings/oleObject242.bin"/><Relationship Id="rId46" Type="http://schemas.openxmlformats.org/officeDocument/2006/relationships/image" Target="media/image23.wmf"/><Relationship Id="rId459" Type="http://schemas.openxmlformats.org/officeDocument/2006/relationships/oleObject" Target="embeddings/oleObject241.bin"/><Relationship Id="rId458" Type="http://schemas.openxmlformats.org/officeDocument/2006/relationships/oleObject" Target="embeddings/oleObject240.bin"/><Relationship Id="rId457" Type="http://schemas.openxmlformats.org/officeDocument/2006/relationships/oleObject" Target="embeddings/oleObject239.bin"/><Relationship Id="rId456" Type="http://schemas.openxmlformats.org/officeDocument/2006/relationships/oleObject" Target="embeddings/oleObject238.bin"/><Relationship Id="rId455" Type="http://schemas.openxmlformats.org/officeDocument/2006/relationships/oleObject" Target="embeddings/oleObject237.bin"/><Relationship Id="rId454" Type="http://schemas.openxmlformats.org/officeDocument/2006/relationships/oleObject" Target="embeddings/oleObject236.bin"/><Relationship Id="rId453" Type="http://schemas.openxmlformats.org/officeDocument/2006/relationships/oleObject" Target="embeddings/oleObject235.bin"/><Relationship Id="rId452" Type="http://schemas.openxmlformats.org/officeDocument/2006/relationships/image" Target="media/image213.wmf"/><Relationship Id="rId451" Type="http://schemas.openxmlformats.org/officeDocument/2006/relationships/oleObject" Target="embeddings/oleObject234.bin"/><Relationship Id="rId450" Type="http://schemas.openxmlformats.org/officeDocument/2006/relationships/image" Target="media/image212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33.bin"/><Relationship Id="rId448" Type="http://schemas.openxmlformats.org/officeDocument/2006/relationships/oleObject" Target="embeddings/oleObject232.bin"/><Relationship Id="rId447" Type="http://schemas.openxmlformats.org/officeDocument/2006/relationships/oleObject" Target="embeddings/oleObject231.bin"/><Relationship Id="rId446" Type="http://schemas.openxmlformats.org/officeDocument/2006/relationships/oleObject" Target="embeddings/oleObject230.bin"/><Relationship Id="rId445" Type="http://schemas.openxmlformats.org/officeDocument/2006/relationships/oleObject" Target="embeddings/oleObject229.bin"/><Relationship Id="rId444" Type="http://schemas.openxmlformats.org/officeDocument/2006/relationships/image" Target="media/image211.wmf"/><Relationship Id="rId443" Type="http://schemas.openxmlformats.org/officeDocument/2006/relationships/oleObject" Target="embeddings/oleObject228.bin"/><Relationship Id="rId442" Type="http://schemas.openxmlformats.org/officeDocument/2006/relationships/oleObject" Target="embeddings/oleObject227.bin"/><Relationship Id="rId441" Type="http://schemas.openxmlformats.org/officeDocument/2006/relationships/oleObject" Target="embeddings/oleObject226.bin"/><Relationship Id="rId440" Type="http://schemas.openxmlformats.org/officeDocument/2006/relationships/oleObject" Target="embeddings/oleObject225.bin"/><Relationship Id="rId44" Type="http://schemas.openxmlformats.org/officeDocument/2006/relationships/image" Target="media/image22.wmf"/><Relationship Id="rId439" Type="http://schemas.openxmlformats.org/officeDocument/2006/relationships/image" Target="media/image210.wmf"/><Relationship Id="rId438" Type="http://schemas.openxmlformats.org/officeDocument/2006/relationships/oleObject" Target="embeddings/oleObject224.bin"/><Relationship Id="rId437" Type="http://schemas.openxmlformats.org/officeDocument/2006/relationships/oleObject" Target="embeddings/oleObject223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2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21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20.bin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429" Type="http://schemas.openxmlformats.org/officeDocument/2006/relationships/image" Target="media/image206.wmf"/><Relationship Id="rId428" Type="http://schemas.openxmlformats.org/officeDocument/2006/relationships/oleObject" Target="embeddings/oleObject218.bin"/><Relationship Id="rId427" Type="http://schemas.openxmlformats.org/officeDocument/2006/relationships/oleObject" Target="embeddings/oleObject217.bin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5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4.wmf"/><Relationship Id="rId422" Type="http://schemas.openxmlformats.org/officeDocument/2006/relationships/oleObject" Target="embeddings/oleObject214.bin"/><Relationship Id="rId421" Type="http://schemas.openxmlformats.org/officeDocument/2006/relationships/oleObject" Target="embeddings/oleObject213.bin"/><Relationship Id="rId420" Type="http://schemas.openxmlformats.org/officeDocument/2006/relationships/image" Target="media/image203.wmf"/><Relationship Id="rId42" Type="http://schemas.openxmlformats.org/officeDocument/2006/relationships/image" Target="media/image21.wmf"/><Relationship Id="rId419" Type="http://schemas.openxmlformats.org/officeDocument/2006/relationships/oleObject" Target="embeddings/oleObject212.bin"/><Relationship Id="rId418" Type="http://schemas.openxmlformats.org/officeDocument/2006/relationships/image" Target="media/image202.wmf"/><Relationship Id="rId417" Type="http://schemas.openxmlformats.org/officeDocument/2006/relationships/oleObject" Target="embeddings/oleObject211.bin"/><Relationship Id="rId416" Type="http://schemas.openxmlformats.org/officeDocument/2006/relationships/image" Target="media/image201.wmf"/><Relationship Id="rId415" Type="http://schemas.openxmlformats.org/officeDocument/2006/relationships/oleObject" Target="embeddings/oleObject210.bin"/><Relationship Id="rId414" Type="http://schemas.openxmlformats.org/officeDocument/2006/relationships/oleObject" Target="embeddings/oleObject209.bin"/><Relationship Id="rId413" Type="http://schemas.openxmlformats.org/officeDocument/2006/relationships/oleObject" Target="embeddings/oleObject208.bin"/><Relationship Id="rId412" Type="http://schemas.openxmlformats.org/officeDocument/2006/relationships/image" Target="media/image200.wmf"/><Relationship Id="rId411" Type="http://schemas.openxmlformats.org/officeDocument/2006/relationships/oleObject" Target="embeddings/oleObject207.bin"/><Relationship Id="rId410" Type="http://schemas.openxmlformats.org/officeDocument/2006/relationships/image" Target="media/image199.wmf"/><Relationship Id="rId41" Type="http://schemas.openxmlformats.org/officeDocument/2006/relationships/oleObject" Target="embeddings/oleObject17.bin"/><Relationship Id="rId409" Type="http://schemas.openxmlformats.org/officeDocument/2006/relationships/oleObject" Target="embeddings/oleObject206.bin"/><Relationship Id="rId408" Type="http://schemas.openxmlformats.org/officeDocument/2006/relationships/image" Target="media/image198.wmf"/><Relationship Id="rId407" Type="http://schemas.openxmlformats.org/officeDocument/2006/relationships/oleObject" Target="embeddings/oleObject205.bin"/><Relationship Id="rId406" Type="http://schemas.openxmlformats.org/officeDocument/2006/relationships/image" Target="media/image197.wmf"/><Relationship Id="rId405" Type="http://schemas.openxmlformats.org/officeDocument/2006/relationships/oleObject" Target="embeddings/oleObject204.bin"/><Relationship Id="rId404" Type="http://schemas.openxmlformats.org/officeDocument/2006/relationships/image" Target="media/image196.wmf"/><Relationship Id="rId403" Type="http://schemas.openxmlformats.org/officeDocument/2006/relationships/oleObject" Target="embeddings/oleObject203.bin"/><Relationship Id="rId402" Type="http://schemas.openxmlformats.org/officeDocument/2006/relationships/image" Target="media/image195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94.wmf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9" Type="http://schemas.openxmlformats.org/officeDocument/2006/relationships/oleObject" Target="embeddings/oleObject201.bin"/><Relationship Id="rId398" Type="http://schemas.openxmlformats.org/officeDocument/2006/relationships/oleObject" Target="embeddings/oleObject200.bin"/><Relationship Id="rId397" Type="http://schemas.openxmlformats.org/officeDocument/2006/relationships/image" Target="media/image193.wmf"/><Relationship Id="rId396" Type="http://schemas.openxmlformats.org/officeDocument/2006/relationships/oleObject" Target="embeddings/oleObject199.bin"/><Relationship Id="rId395" Type="http://schemas.openxmlformats.org/officeDocument/2006/relationships/image" Target="media/image192.wmf"/><Relationship Id="rId394" Type="http://schemas.openxmlformats.org/officeDocument/2006/relationships/oleObject" Target="embeddings/oleObject198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7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6.bin"/><Relationship Id="rId39" Type="http://schemas.openxmlformats.org/officeDocument/2006/relationships/oleObject" Target="embeddings/oleObject16.bin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5.bin"/><Relationship Id="rId387" Type="http://schemas.openxmlformats.org/officeDocument/2006/relationships/image" Target="media/image188.wmf"/><Relationship Id="rId386" Type="http://schemas.openxmlformats.org/officeDocument/2006/relationships/oleObject" Target="embeddings/oleObject194.bin"/><Relationship Id="rId385" Type="http://schemas.openxmlformats.org/officeDocument/2006/relationships/image" Target="media/image187.wmf"/><Relationship Id="rId384" Type="http://schemas.openxmlformats.org/officeDocument/2006/relationships/oleObject" Target="embeddings/oleObject193.bin"/><Relationship Id="rId383" Type="http://schemas.openxmlformats.org/officeDocument/2006/relationships/image" Target="media/image186.wmf"/><Relationship Id="rId382" Type="http://schemas.openxmlformats.org/officeDocument/2006/relationships/oleObject" Target="embeddings/oleObject192.bin"/><Relationship Id="rId381" Type="http://schemas.openxmlformats.org/officeDocument/2006/relationships/image" Target="media/image185.wmf"/><Relationship Id="rId380" Type="http://schemas.openxmlformats.org/officeDocument/2006/relationships/oleObject" Target="embeddings/oleObject191.bin"/><Relationship Id="rId38" Type="http://schemas.openxmlformats.org/officeDocument/2006/relationships/image" Target="media/image19.png"/><Relationship Id="rId379" Type="http://schemas.openxmlformats.org/officeDocument/2006/relationships/image" Target="media/image184.wmf"/><Relationship Id="rId378" Type="http://schemas.openxmlformats.org/officeDocument/2006/relationships/oleObject" Target="embeddings/oleObject190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89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88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7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6.bin"/><Relationship Id="rId37" Type="http://schemas.openxmlformats.org/officeDocument/2006/relationships/image" Target="media/image18.png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4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1.bin"/><Relationship Id="rId36" Type="http://schemas.openxmlformats.org/officeDocument/2006/relationships/image" Target="media/image17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6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5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4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3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72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1.bin"/><Relationship Id="rId34" Type="http://schemas.openxmlformats.org/officeDocument/2006/relationships/image" Target="media/image16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0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69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7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6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5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1.bin"/><Relationship Id="rId32" Type="http://schemas.openxmlformats.org/officeDocument/2006/relationships/image" Target="media/image15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0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59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8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7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6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5.bin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1.bin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6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8.bin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2.bin"/><Relationship Id="rId285" Type="http://schemas.openxmlformats.org/officeDocument/2006/relationships/oleObject" Target="embeddings/oleObject141.bin"/><Relationship Id="rId284" Type="http://schemas.openxmlformats.org/officeDocument/2006/relationships/oleObject" Target="embeddings/oleObject140.bin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8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4.bin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4.png"/><Relationship Id="rId270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9.bin"/><Relationship Id="rId262" Type="http://schemas.openxmlformats.org/officeDocument/2006/relationships/oleObject" Target="embeddings/oleObject128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7.bin"/><Relationship Id="rId26" Type="http://schemas.openxmlformats.org/officeDocument/2006/relationships/image" Target="media/image12.png"/><Relationship Id="rId259" Type="http://schemas.openxmlformats.org/officeDocument/2006/relationships/oleObject" Target="embeddings/oleObject126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1.png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5.bin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7.png"/><Relationship Id="rId175" Type="http://schemas.openxmlformats.org/officeDocument/2006/relationships/image" Target="media/image86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8.png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2016-06-13T04:00:55Z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