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2023届四校联考高一12月试题</w:t>
      </w:r>
    </w:p>
    <w:p>
      <w:pPr>
        <w:wordWrap/>
        <w:bidi w:val="0"/>
        <w:spacing w:beforeAutospacing="0" w:afterAutospacing="0" w:line="360" w:lineRule="auto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地理试卷</w:t>
      </w:r>
    </w:p>
    <w:p>
      <w:pPr>
        <w:wordWrap/>
        <w:bidi w:val="0"/>
        <w:spacing w:beforeAutospacing="0" w:afterAutospacing="0" w:line="360" w:lineRule="auto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注意事项：</w:t>
      </w:r>
    </w:p>
    <w:p>
      <w:pPr>
        <w:wordWrap/>
        <w:bidi w:val="0"/>
        <w:spacing w:beforeAutospacing="0" w:afterAutospacing="0" w:line="360" w:lineRule="auto"/>
        <w:jc w:val="left"/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1．答题前填写好自己的姓名、班级、考号等信息</w:t>
      </w:r>
    </w:p>
    <w:p>
      <w:pPr>
        <w:wordWrap/>
        <w:bidi w:val="0"/>
        <w:spacing w:beforeAutospacing="0" w:afterAutospacing="0" w:line="360" w:lineRule="auto"/>
        <w:jc w:val="left"/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2．请将答案正确填写在答题卡上</w:t>
      </w:r>
    </w:p>
    <w:p>
      <w:pPr>
        <w:wordWrap/>
        <w:bidi w:val="0"/>
        <w:spacing w:beforeAutospacing="0" w:afterAutospacing="0" w:line="360" w:lineRule="auto"/>
        <w:jc w:val="center"/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第I卷（选择题）</w:t>
      </w:r>
    </w:p>
    <w:p>
      <w:pPr>
        <w:wordWrap/>
        <w:bidi w:val="0"/>
        <w:spacing w:beforeAutospacing="0" w:afterAutospacing="0" w:line="360" w:lineRule="auto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请点击修改第I卷的文字说明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"/>
        <w:gridCol w:w="9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wordWrap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wordWrap/>
              <w:bidi w:val="0"/>
              <w:spacing w:beforeAutospacing="0" w:afterAutospacing="0"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一、单选题（本题共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道小题，每小题2分，共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分）</w:t>
            </w:r>
          </w:p>
        </w:tc>
      </w:tr>
    </w:tbl>
    <w:p>
      <w:pPr>
        <w:pStyle w:val="4"/>
        <w:wordWrap/>
        <w:bidi w:val="0"/>
        <w:spacing w:beforeAutospacing="0" w:afterAutospacing="0" w:line="360" w:lineRule="auto"/>
        <w:ind w:left="240" w:hanging="240" w:hangingChars="100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20世纪90年代以来，中国社会各界每年4月22日都要举办“世界地球日”活动。2018年的主题是“珍惜自然资呵护美丽国土——讲好我们的地球故事”。结合所学知识，据此完成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1-2小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题。</w:t>
      </w:r>
    </w:p>
    <w:p>
      <w:pPr>
        <w:pStyle w:val="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. 地球与太阳系其他行星相比,结构、运动特征具有(　　)</w:t>
      </w:r>
    </w:p>
    <w:p>
      <w:pPr>
        <w:pStyle w:val="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A. 特殊性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B. 唯一性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C. 差异性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D. 普通性</w:t>
      </w:r>
    </w:p>
    <w:p>
      <w:pPr>
        <w:pStyle w:val="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. 地球平均气温为15 ℃左右,与此相关的是,地球(　　)</w:t>
      </w:r>
    </w:p>
    <w:p>
      <w:pPr>
        <w:pStyle w:val="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 xml:space="preserve">①距日远近适中    ②自转周期较短  ③大气层厚度适宜    </w:t>
      </w:r>
    </w:p>
    <w:p>
      <w:pPr>
        <w:pStyle w:val="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④地表为岩石   ⑤有卫星存在</w:t>
      </w:r>
    </w:p>
    <w:p>
      <w:pPr>
        <w:pStyle w:val="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A. ①②③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B. ②③④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C. ③④⑤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D. ①③⑤</w:t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.读“南半球各纬度某时太阳辐射量分布曲线图”,据此完成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3-4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各题。</w:t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416175" cy="1738630"/>
            <wp:effectExtent l="0" t="0" r="3175" b="13970"/>
            <wp:docPr id="20" name="图片 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3. 甲地太阳辐射量多的原因主要是(　　)</w:t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①纬度较低 ②距海远,降水少 ③海拔高,大气稀薄,太阳辐射损耗少</w:t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 xml:space="preserve"> ④气候干燥,降水少</w:t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A. ①②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B. ③④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C. ②③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D. ①④</w:t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4. 此时,乙地可能观察到的现象有(　　)</w:t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A. 黑子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B. 耀斑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C. 极光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D. 极昼</w:t>
      </w:r>
    </w:p>
    <w:p>
      <w:pPr>
        <w:pStyle w:val="6"/>
        <w:wordWrap/>
        <w:bidi w:val="0"/>
        <w:spacing w:beforeAutospacing="0" w:afterAutospacing="0" w:line="360" w:lineRule="auto"/>
        <w:ind w:firstLine="240" w:firstLineChars="100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北京时间2019年2月5日0:00点电影《流浪地球》上映，主要讲述太阳即将毁灭，人类开启“流浪地球”计划，据此完成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5-7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小题。</w:t>
      </w:r>
    </w:p>
    <w:p>
      <w:pPr>
        <w:pStyle w:val="6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 地球不可能属于（   ）</w:t>
      </w:r>
    </w:p>
    <w:p>
      <w:pPr>
        <w:pStyle w:val="6"/>
        <w:tabs>
          <w:tab w:val="left" w:pos="2436"/>
          <w:tab w:val="left" w:pos="4873"/>
          <w:tab w:val="left" w:pos="7309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总星系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银河系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河外星系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太阳系</w:t>
      </w:r>
    </w:p>
    <w:p>
      <w:pPr>
        <w:pStyle w:val="6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 下列关于太阳叙述正确的是（   ）</w:t>
      </w:r>
    </w:p>
    <w:p>
      <w:pPr>
        <w:pStyle w:val="6"/>
        <w:tabs>
          <w:tab w:val="left" w:pos="4873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太阳的能量来自于核裂变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太阳大气的最外层是日冕层</w:t>
      </w:r>
    </w:p>
    <w:p>
      <w:pPr>
        <w:pStyle w:val="6"/>
        <w:tabs>
          <w:tab w:val="left" w:pos="4873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耀斑发生于光球层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距离太阳最近的行星是金星</w:t>
      </w:r>
    </w:p>
    <w:p>
      <w:pPr>
        <w:pStyle w:val="6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 电影上映时的国际标准时间是（   ）</w:t>
      </w:r>
    </w:p>
    <w:p>
      <w:pPr>
        <w:pStyle w:val="6"/>
        <w:tabs>
          <w:tab w:val="left" w:pos="4873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2月5日8点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2月5日16点</w:t>
      </w:r>
    </w:p>
    <w:p>
      <w:pPr>
        <w:pStyle w:val="6"/>
        <w:tabs>
          <w:tab w:val="left" w:pos="4873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2月4日8点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2月4日16点</w:t>
      </w:r>
    </w:p>
    <w:p>
      <w:pPr>
        <w:pStyle w:val="7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下图为某地地震波速度随深度的变化图，回答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8-9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小题。</w:t>
      </w:r>
    </w:p>
    <w:p>
      <w:pPr>
        <w:pStyle w:val="7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drawing>
          <wp:inline distT="0" distB="0" distL="114300" distR="114300">
            <wp:extent cx="1257300" cy="1095375"/>
            <wp:effectExtent l="0" t="0" r="0" b="9525"/>
            <wp:docPr id="19" name="图片 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 该地莫霍界面大约位于地下（    ）</w:t>
      </w:r>
    </w:p>
    <w:p>
      <w:pPr>
        <w:pStyle w:val="7"/>
        <w:tabs>
          <w:tab w:val="left" w:pos="2438"/>
          <w:tab w:val="left" w:pos="4876"/>
          <w:tab w:val="left" w:pos="7314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5千米处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17千米处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33千米处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2 900千米处</w:t>
      </w:r>
    </w:p>
    <w:p>
      <w:pPr>
        <w:pStyle w:val="7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9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 该地最可能位于 (　 　)</w:t>
      </w:r>
    </w:p>
    <w:p>
      <w:pPr>
        <w:pStyle w:val="7"/>
        <w:tabs>
          <w:tab w:val="left" w:pos="2438"/>
          <w:tab w:val="left" w:pos="4876"/>
          <w:tab w:val="left" w:pos="7314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非洲东非大裂谷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青藏高原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吐鲁番盆地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太平洋</w:t>
      </w:r>
    </w:p>
    <w:p>
      <w:pPr>
        <w:pStyle w:val="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读亚洲某月季风示意图，回答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10-11小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 xml:space="preserve">题。 </w:t>
      </w:r>
    </w:p>
    <w:p>
      <w:pPr>
        <w:pStyle w:val="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495550" cy="1762125"/>
            <wp:effectExtent l="0" t="0" r="0" b="952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. 关于图中A、B、C三种风的叙述，正确的是( )</w:t>
      </w:r>
    </w:p>
    <w:p>
      <w:pPr>
        <w:pStyle w:val="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A. 三种风都是季节性的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 xml:space="preserve">        </w:t>
      </w:r>
    </w:p>
    <w:p>
      <w:pPr>
        <w:pStyle w:val="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B. 三种风都是海陆热力性质差异导致的</w:t>
      </w:r>
    </w:p>
    <w:p>
      <w:pPr>
        <w:pStyle w:val="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C. 受三种风影响的地区，都易出现降水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D. B风是C风越过赤道后偏转而形成的</w:t>
      </w:r>
    </w:p>
    <w:p>
      <w:pPr>
        <w:pStyle w:val="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. 图示季节( )</w:t>
      </w:r>
    </w:p>
    <w:p>
      <w:pPr>
        <w:pStyle w:val="8"/>
        <w:tabs>
          <w:tab w:val="left" w:pos="4873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A. 亚欧大陆上被印度低压控制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B. 亚欧大陆上的温度低于同纬度海洋</w:t>
      </w:r>
    </w:p>
    <w:p>
      <w:pPr>
        <w:pStyle w:val="8"/>
        <w:tabs>
          <w:tab w:val="left" w:pos="4873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C. 亚洲东部地区低温少雨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D. 全球气压带、风带位置偏南</w:t>
      </w:r>
    </w:p>
    <w:p>
      <w:pPr>
        <w:pStyle w:val="9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下图示意北半球大气环流模式，读下图完成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12-15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小题。</w:t>
      </w:r>
    </w:p>
    <w:p>
      <w:pPr>
        <w:pStyle w:val="9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drawing>
          <wp:inline distT="0" distB="0" distL="114300" distR="114300">
            <wp:extent cx="3009900" cy="1609725"/>
            <wp:effectExtent l="0" t="0" r="0" b="952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12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 根据大气环流特征，下列不适合建风力电站的风带和气压带是(     )</w:t>
      </w:r>
    </w:p>
    <w:p>
      <w:pPr>
        <w:pStyle w:val="9"/>
        <w:tabs>
          <w:tab w:val="left" w:pos="2436"/>
          <w:tab w:val="left" w:pos="4873"/>
          <w:tab w:val="left" w:pos="7309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②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③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④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⑤</w:t>
      </w:r>
    </w:p>
    <w:p>
      <w:pPr>
        <w:pStyle w:val="9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13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 下列风带和气压带中年降水量最大的是(     )</w:t>
      </w:r>
    </w:p>
    <w:p>
      <w:pPr>
        <w:pStyle w:val="9"/>
        <w:tabs>
          <w:tab w:val="left" w:pos="2436"/>
          <w:tab w:val="left" w:pos="4873"/>
          <w:tab w:val="left" w:pos="7309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①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②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③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④</w:t>
      </w:r>
    </w:p>
    <w:p>
      <w:pPr>
        <w:pStyle w:val="9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14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 气压带③被切断的季节和原因分别是(     )</w:t>
      </w:r>
    </w:p>
    <w:p>
      <w:pPr>
        <w:pStyle w:val="9"/>
        <w:tabs>
          <w:tab w:val="left" w:pos="4873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夏季；风带气压带的季节移动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冬季；风带气压带的季节移动</w:t>
      </w:r>
    </w:p>
    <w:p>
      <w:pPr>
        <w:pStyle w:val="9"/>
        <w:tabs>
          <w:tab w:val="left" w:pos="4873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夏季；海陆热力性质差异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冬季；海陆热力性质差异</w:t>
      </w:r>
    </w:p>
    <w:p>
      <w:pPr>
        <w:pStyle w:val="9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15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 常年受④风带控制形成的气候类型是(     )</w:t>
      </w:r>
    </w:p>
    <w:p>
      <w:pPr>
        <w:pStyle w:val="9"/>
        <w:tabs>
          <w:tab w:val="left" w:pos="2436"/>
          <w:tab w:val="left" w:pos="4873"/>
          <w:tab w:val="left" w:pos="7309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 温带海洋气候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 温带大陆气候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</w:t>
      </w:r>
    </w:p>
    <w:p>
      <w:pPr>
        <w:pStyle w:val="9"/>
        <w:tabs>
          <w:tab w:val="left" w:pos="2436"/>
          <w:tab w:val="left" w:pos="4873"/>
          <w:tab w:val="left" w:pos="7309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 亚热带季风气候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 温带季风气候</w:t>
      </w:r>
    </w:p>
    <w:p>
      <w:pPr>
        <w:pStyle w:val="10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2019年11月25日安徽大别山区霍山县迎来入冬以来的第一场雪，南方多地降溫10℃以上，本次降雪导致路面湿滑，交通受阻。据此完成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16-19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小题。</w:t>
      </w:r>
    </w:p>
    <w:p>
      <w:pPr>
        <w:pStyle w:val="10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16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 下列选项中，形成本次降雪降温的天气系统是</w:t>
      </w:r>
    </w:p>
    <w:p>
      <w:pPr>
        <w:pStyle w:val="10"/>
        <w:tabs>
          <w:tab w:val="left" w:pos="4873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A.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drawing>
          <wp:inline distT="0" distB="0" distL="114300" distR="114300">
            <wp:extent cx="1419225" cy="1095375"/>
            <wp:effectExtent l="0" t="0" r="9525" b="9525"/>
            <wp:docPr id="13" name="图片 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B.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drawing>
          <wp:inline distT="0" distB="0" distL="114300" distR="114300">
            <wp:extent cx="1104900" cy="685800"/>
            <wp:effectExtent l="0" t="0" r="0" b="0"/>
            <wp:docPr id="17" name="图片 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4873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C.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drawing>
          <wp:inline distT="0" distB="0" distL="114300" distR="114300">
            <wp:extent cx="1352550" cy="1104900"/>
            <wp:effectExtent l="0" t="0" r="0" b="0"/>
            <wp:docPr id="16" name="图片 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D.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drawing>
          <wp:inline distT="0" distB="0" distL="114300" distR="114300">
            <wp:extent cx="1133475" cy="723900"/>
            <wp:effectExtent l="0" t="0" r="9525" b="0"/>
            <wp:docPr id="4" name="图片 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17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 下列选项中能正确表示本次天气系统过境时气压变化的是</w:t>
      </w:r>
    </w:p>
    <w:p>
      <w:pPr>
        <w:pStyle w:val="10"/>
        <w:tabs>
          <w:tab w:val="left" w:pos="4873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A.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drawing>
          <wp:inline distT="0" distB="0" distL="114300" distR="114300">
            <wp:extent cx="1047750" cy="904875"/>
            <wp:effectExtent l="0" t="0" r="0" b="9525"/>
            <wp:docPr id="3" name="图片 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B.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drawing>
          <wp:inline distT="0" distB="0" distL="114300" distR="114300">
            <wp:extent cx="1019175" cy="904875"/>
            <wp:effectExtent l="0" t="0" r="9525" b="9525"/>
            <wp:docPr id="15" name="图片 1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4873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C.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drawing>
          <wp:inline distT="0" distB="0" distL="114300" distR="114300">
            <wp:extent cx="1019175" cy="923925"/>
            <wp:effectExtent l="0" t="0" r="9525" b="9525"/>
            <wp:docPr id="12" name="图片 1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D.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drawing>
          <wp:inline distT="0" distB="0" distL="114300" distR="114300">
            <wp:extent cx="1009650" cy="885825"/>
            <wp:effectExtent l="0" t="0" r="0" b="9525"/>
            <wp:docPr id="11" name="图片 1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252730</wp:posOffset>
            </wp:positionV>
            <wp:extent cx="1943100" cy="20764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>
                      <a:lum bright="12000" contrast="-2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 xml:space="preserve">.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该地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果农在寒潮来临前为柑橘穿上了“羽绒服”(塑料薄膜，如图所示)，可有效地防止冻害其原理是</w:t>
      </w:r>
    </w:p>
    <w:p>
      <w:pPr>
        <w:pStyle w:val="11"/>
        <w:tabs>
          <w:tab w:val="left" w:pos="4876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A. 增强大气逆辐射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</w:t>
      </w:r>
    </w:p>
    <w:p>
      <w:pPr>
        <w:pStyle w:val="11"/>
        <w:tabs>
          <w:tab w:val="left" w:pos="4876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B. 阻挡地面辐射</w:t>
      </w:r>
    </w:p>
    <w:p>
      <w:pPr>
        <w:pStyle w:val="11"/>
        <w:tabs>
          <w:tab w:val="left" w:pos="4876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C. 增强地面对太阳辐射的吸收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</w:t>
      </w:r>
    </w:p>
    <w:p>
      <w:pPr>
        <w:pStyle w:val="11"/>
        <w:tabs>
          <w:tab w:val="left" w:pos="4876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D. 增强大气对太阳辐射的吸收</w:t>
      </w:r>
    </w:p>
    <w:p>
      <w:pPr>
        <w:pStyle w:val="10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0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19. 下面描写天气的诗句中，哪一句可以用来描述该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天气系统过境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的天气</w:t>
      </w:r>
    </w:p>
    <w:p>
      <w:pPr>
        <w:pStyle w:val="10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A. 三月东风吹雪消，湖南山色翠如浇。</w:t>
      </w:r>
    </w:p>
    <w:p>
      <w:pPr>
        <w:pStyle w:val="10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B. 清明时节雨纷纷，路上行人欲断魂。</w:t>
      </w:r>
    </w:p>
    <w:p>
      <w:pPr>
        <w:pStyle w:val="10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C. 黄梅时节家家雨，青草池塘处处蛙。</w:t>
      </w:r>
    </w:p>
    <w:p>
      <w:pPr>
        <w:pStyle w:val="10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 xml:space="preserve">D.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忽如一夜春风来，千树万树梨花开</w:t>
      </w:r>
    </w:p>
    <w:p>
      <w:pPr>
        <w:pStyle w:val="12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下图为北极熊撑伞遮阳漫画示意图。据此完成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20-22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54000" cy="254000"/>
            <wp:effectExtent l="0" t="0" r="12700" b="12700"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小题。</w:t>
      </w:r>
    </w:p>
    <w:p>
      <w:pPr>
        <w:pStyle w:val="13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541780" cy="2018030"/>
            <wp:effectExtent l="0" t="0" r="1270" b="1270"/>
            <wp:docPr id="1" name="图片 1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8">
                      <a:lum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. 图中漫画反映的主要环境问题是</w:t>
      </w:r>
    </w:p>
    <w:p>
      <w:pPr>
        <w:pStyle w:val="13"/>
        <w:tabs>
          <w:tab w:val="left" w:pos="2438"/>
          <w:tab w:val="left" w:pos="4876"/>
          <w:tab w:val="left" w:pos="7314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A. 大气污染严重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B. 水资源的短缺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C. 全球气候变暖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D. 洪涝灾害频繁</w:t>
      </w:r>
    </w:p>
    <w:p>
      <w:pPr>
        <w:pStyle w:val="13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21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. 造成该环境问题的主要原因是</w:t>
      </w:r>
    </w:p>
    <w:p>
      <w:pPr>
        <w:pStyle w:val="13"/>
        <w:tabs>
          <w:tab w:val="left" w:pos="4876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A. 大量燃烧化石燃料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B. 跨区域调配水源</w:t>
      </w:r>
    </w:p>
    <w:p>
      <w:pPr>
        <w:pStyle w:val="13"/>
        <w:tabs>
          <w:tab w:val="left" w:pos="4876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C. 食物来源极其缺乏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D. 植被覆盖率提高</w:t>
      </w:r>
    </w:p>
    <w:p>
      <w:pPr>
        <w:pStyle w:val="13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. 该环境问题可能产生的影响是</w:t>
      </w:r>
    </w:p>
    <w:p>
      <w:pPr>
        <w:pStyle w:val="13"/>
        <w:tabs>
          <w:tab w:val="left" w:pos="4876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A. 低纬度地区农作物增产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B. 地表水分蒸发减少</w:t>
      </w:r>
    </w:p>
    <w:p>
      <w:pPr>
        <w:pStyle w:val="13"/>
        <w:tabs>
          <w:tab w:val="left" w:pos="4876"/>
        </w:tabs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C. 极地地区冰川面积扩大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D. 极端天气事件增多</w:t>
      </w:r>
    </w:p>
    <w:p>
      <w:pPr>
        <w:pStyle w:val="1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读漫画，完成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23-25小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 xml:space="preserve">题。 </w:t>
      </w:r>
    </w:p>
    <w:p>
      <w:pPr>
        <w:pStyle w:val="1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552065" cy="1671955"/>
            <wp:effectExtent l="0" t="0" r="635" b="4445"/>
            <wp:docPr id="1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/>
                    <pic:cNvPicPr>
                      <a:picLocks noChangeAspect="1"/>
                    </pic:cNvPicPr>
                  </pic:nvPicPr>
                  <pic:blipFill>
                    <a:blip r:embed="rId19">
                      <a:lum bright="6000" contrast="29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. 漫画中，人类活动直接干预的水循环环节是</w:t>
      </w:r>
    </w:p>
    <w:p>
      <w:pPr>
        <w:pStyle w:val="1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A. 地表径流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B. 地下径流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C. 植物蒸腾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D. 下渗</w:t>
      </w:r>
    </w:p>
    <w:p>
      <w:pPr>
        <w:pStyle w:val="1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24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 xml:space="preserve">. 图示问题造成的后果可能有 </w:t>
      </w:r>
    </w:p>
    <w:p>
      <w:pPr>
        <w:pStyle w:val="1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①地面沉降 ②城市气候变干 ③海水倒灌 ④湖泊萎缩 ⑤热岛效应增强</w:t>
      </w:r>
    </w:p>
    <w:p>
      <w:pPr>
        <w:pStyle w:val="1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A. ①③④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B. ①③⑤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C. ②③④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D. ②④⑤</w:t>
      </w:r>
    </w:p>
    <w:p>
      <w:pPr>
        <w:pStyle w:val="1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25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. 针对该漫画反映的问题，下列措施中效果最不明显的是</w:t>
      </w:r>
    </w:p>
    <w:p>
      <w:pPr>
        <w:pStyle w:val="1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A. 铺设渗水砖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B. 加大雨水的储存与利用</w:t>
      </w:r>
    </w:p>
    <w:p>
      <w:pPr>
        <w:pStyle w:val="14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C. 完善地下排水系统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D. 加强对水资源利用的监管力度</w:t>
      </w:r>
    </w:p>
    <w:p>
      <w:pPr>
        <w:pStyle w:val="1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下图为我国某河流某水文站多年平均径流量图。读图，回答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26-28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小题。</w:t>
      </w:r>
    </w:p>
    <w:p>
      <w:pPr>
        <w:pStyle w:val="1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drawing>
          <wp:inline distT="0" distB="0" distL="114300" distR="114300">
            <wp:extent cx="2835275" cy="1533525"/>
            <wp:effectExtent l="0" t="0" r="3175" b="9525"/>
            <wp:docPr id="7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 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 该河流可能位于我国</w:t>
      </w:r>
    </w:p>
    <w:p>
      <w:pPr>
        <w:pStyle w:val="1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 东北地区    B. 华北地区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 西北地区    D. 西南地区</w:t>
      </w:r>
    </w:p>
    <w:p>
      <w:pPr>
        <w:pStyle w:val="1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27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 该河流的补给水源主要为</w:t>
      </w:r>
    </w:p>
    <w:p>
      <w:pPr>
        <w:pStyle w:val="1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A. 雨水和冰川融水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B. 雨水和季节性积雪融水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C. 地下水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D. 湖泊水</w:t>
      </w:r>
    </w:p>
    <w:p>
      <w:pPr>
        <w:pStyle w:val="1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28.该河流夏季补给水源主要来源于（）</w:t>
      </w:r>
    </w:p>
    <w:p>
      <w:pPr>
        <w:pStyle w:val="15"/>
        <w:wordWrap/>
        <w:bidi w:val="0"/>
        <w:spacing w:beforeAutospacing="0" w:afterAutospacing="0" w:line="360" w:lineRule="auto"/>
        <w:rPr>
          <w:rStyle w:val="3"/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A.东南季风      B 西南季风        C 西北季风     D东北季风</w:t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2020年2月13日，澳大利亚燃烧了7个月的森林大火终于熄灭了。图a表示澳大利亚不同地区最容易发生火灾的季节,图b是达尔文市气候统计图。完成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29-30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小题。</w:t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4467225" cy="1895475"/>
            <wp:effectExtent l="0" t="0" r="9525" b="9525"/>
            <wp:docPr id="8" name="图片 1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图片1"/>
                    <pic:cNvPicPr>
                      <a:picLocks noChangeAspect="1"/>
                    </pic:cNvPicPr>
                  </pic:nvPicPr>
                  <pic:blipFill>
                    <a:blip r:embed="rId21">
                      <a:lum contrast="23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ascii="宋体" w:hAnsi="宋体" w:cs="Times New Roman"/>
          <w:szCs w:val="21"/>
        </w:rPr>
      </w:pPr>
      <w:r>
        <w:rPr>
          <w:rStyle w:val="3"/>
          <w:rFonts w:hint="eastAsia" w:ascii="宋体" w:hAnsi="宋体" w:cs="Times New Roman"/>
          <w:szCs w:val="21"/>
          <w:lang w:val="en-US" w:eastAsia="zh-CN"/>
        </w:rPr>
        <w:t>29</w:t>
      </w:r>
      <w:r>
        <w:rPr>
          <w:rStyle w:val="3"/>
          <w:rFonts w:ascii="宋体" w:hAnsi="宋体" w:cs="Times New Roman"/>
          <w:szCs w:val="21"/>
        </w:rPr>
        <w:t>. 澳大利亚火灾分布的特点是（   ）</w:t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ascii="宋体" w:hAnsi="宋体" w:cs="Times New Roman"/>
          <w:szCs w:val="21"/>
        </w:rPr>
      </w:pPr>
      <w:r>
        <w:rPr>
          <w:rStyle w:val="3"/>
          <w:rFonts w:ascii="宋体" w:hAnsi="宋体" w:cs="Times New Roman"/>
          <w:szCs w:val="21"/>
        </w:rPr>
        <w:t xml:space="preserve">A. </w:t>
      </w:r>
      <w:r>
        <w:rPr>
          <w:rStyle w:val="3"/>
          <w:rFonts w:hint="eastAsia" w:ascii="宋体" w:hAnsi="宋体" w:cs="Times New Roman"/>
          <w:szCs w:val="21"/>
          <w:lang w:eastAsia="zh-CN"/>
        </w:rPr>
        <w:t>秋季</w:t>
      </w:r>
      <w:r>
        <w:rPr>
          <w:rStyle w:val="3"/>
          <w:rFonts w:ascii="宋体" w:hAnsi="宋体" w:cs="Times New Roman"/>
          <w:szCs w:val="21"/>
        </w:rPr>
        <w:t>火灾分布的范围最广</w:t>
      </w:r>
      <w:r>
        <w:rPr>
          <w:rStyle w:val="3"/>
          <w:rFonts w:ascii="宋体" w:hAnsi="宋体" w:cs="Times New Roman"/>
          <w:szCs w:val="21"/>
        </w:rPr>
        <w:tab/>
      </w:r>
      <w:r>
        <w:rPr>
          <w:rStyle w:val="3"/>
          <w:rFonts w:ascii="宋体" w:hAnsi="宋体" w:cs="Times New Roman"/>
          <w:szCs w:val="21"/>
        </w:rPr>
        <w:t xml:space="preserve">B. </w:t>
      </w:r>
      <w:r>
        <w:rPr>
          <w:rStyle w:val="3"/>
          <w:rFonts w:hint="eastAsia" w:ascii="宋体" w:hAnsi="宋体" w:cs="Times New Roman"/>
          <w:szCs w:val="21"/>
          <w:lang w:eastAsia="zh-CN"/>
        </w:rPr>
        <w:t>夏季</w:t>
      </w:r>
      <w:r>
        <w:rPr>
          <w:rStyle w:val="3"/>
          <w:rFonts w:ascii="宋体" w:hAnsi="宋体" w:cs="Times New Roman"/>
          <w:szCs w:val="21"/>
        </w:rPr>
        <w:t>火灾主要分布在北部地区</w:t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3"/>
          <w:rFonts w:ascii="宋体" w:hAnsi="宋体" w:cs="Times New Roman"/>
          <w:szCs w:val="21"/>
        </w:rPr>
        <w:t>C. 30°S大陆东西两岸火灾易发季节相同</w:t>
      </w:r>
      <w:r>
        <w:rPr>
          <w:rStyle w:val="3"/>
          <w:rFonts w:ascii="宋体" w:hAnsi="宋体" w:cs="Times New Roman"/>
          <w:szCs w:val="21"/>
        </w:rPr>
        <w:tab/>
      </w:r>
      <w:r>
        <w:rPr>
          <w:rStyle w:val="3"/>
          <w:rFonts w:ascii="宋体" w:hAnsi="宋体" w:cs="Times New Roman"/>
          <w:szCs w:val="21"/>
        </w:rPr>
        <w:t xml:space="preserve">D. </w:t>
      </w:r>
      <w:r>
        <w:rPr>
          <w:rStyle w:val="3"/>
          <w:rFonts w:hint="eastAsia" w:ascii="宋体" w:hAnsi="宋体" w:cs="Times New Roman"/>
          <w:szCs w:val="21"/>
          <w:lang w:eastAsia="zh-CN"/>
        </w:rPr>
        <w:t>夏秋</w:t>
      </w:r>
      <w:r>
        <w:rPr>
          <w:rStyle w:val="3"/>
          <w:rFonts w:ascii="宋体" w:hAnsi="宋体" w:cs="Times New Roman"/>
          <w:szCs w:val="21"/>
        </w:rPr>
        <w:t>火灾主要分布在南部沿岸</w:t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. 达尔文市在火灾易发季节（   ）</w:t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A. 盛行东南风，降水较少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B. 盛行西北风，气温较高</w:t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C. 受副热带高气压带控制,盛行下沉气流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pStyle w:val="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D. 受赤道低气压带控制,盛行上升气流</w:t>
      </w:r>
    </w:p>
    <w:p>
      <w:pPr>
        <w:wordWrap/>
        <w:bidi w:val="0"/>
        <w:spacing w:beforeAutospacing="0" w:afterAutospacing="0" w:line="360" w:lineRule="auto"/>
        <w:jc w:val="center"/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第II卷（非选择题）</w:t>
      </w:r>
    </w:p>
    <w:p>
      <w:pPr>
        <w:wordWrap/>
        <w:bidi w:val="0"/>
        <w:spacing w:beforeAutospacing="0" w:afterAutospacing="0" w:line="360" w:lineRule="auto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二、综合题（本题共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道小题,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题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12分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32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题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28分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,共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分）</w:t>
      </w:r>
    </w:p>
    <w:p>
      <w:pPr>
        <w:pStyle w:val="17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31题（16分）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读我国部分地区地面天气形势图（下图），完成下列要求。</w:t>
      </w:r>
    </w:p>
    <w:p>
      <w:pPr>
        <w:pStyle w:val="17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658745" cy="1485900"/>
            <wp:effectExtent l="0" t="0" r="8255" b="0"/>
            <wp:docPr id="9" name="图片 1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（1）此时，A地处于_____（填天气系统）控制下，其中心气流在垂直方向上盛行______气流，受其影响A地天气状况是______。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(3分)</w:t>
      </w:r>
    </w:p>
    <w:p>
      <w:pPr>
        <w:pStyle w:val="17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（2）B、C两地受冷气团控制的是_____，在未来几天气压即将升高的是_______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C地此时的风向为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。（3分）</w:t>
      </w:r>
    </w:p>
    <w:p>
      <w:pPr>
        <w:pStyle w:val="17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（3）如果该天气形势出现在春季，那么我国西北、华北地区有可能出现________和____等灾害性天气。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2分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17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（4）以下四幅气候直方图中，符合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眉山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地区主要气候类型的是______。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1分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17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4960620" cy="1249045"/>
            <wp:effectExtent l="0" t="0" r="11430" b="8255"/>
            <wp:docPr id="6" name="图片 1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 xml:space="preserve">         A                 B                 C                 D</w:t>
      </w:r>
    </w:p>
    <w:p>
      <w:pPr>
        <w:pStyle w:val="15"/>
        <w:wordWrap/>
        <w:bidi w:val="0"/>
        <w:spacing w:beforeAutospacing="0" w:afterAutospacing="0" w:line="360" w:lineRule="auto"/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C地未来几天天气将受哪种天气系统影响，该天气系统过境前后可能出现的天气。（7分）</w:t>
      </w:r>
    </w:p>
    <w:p>
      <w:pPr>
        <w:pStyle w:val="1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32题（24分）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读图，完成下列问题。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下图为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某地水循环示意图</w:t>
      </w:r>
    </w:p>
    <w:p>
      <w:pPr>
        <w:pStyle w:val="1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drawing>
          <wp:inline distT="0" distB="0" distL="114300" distR="114300">
            <wp:extent cx="2858135" cy="1847850"/>
            <wp:effectExtent l="0" t="0" r="18415" b="0"/>
            <wp:docPr id="5" name="图片 1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</w:t>
      </w:r>
    </w:p>
    <w:p>
      <w:pPr>
        <w:pStyle w:val="1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（1）图中水循环运动的动力主要是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  <w:lang w:val="en-US" w:eastAsia="zh-CN"/>
        </w:rPr>
        <w:t xml:space="preserve">          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2分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</w:p>
    <w:p>
      <w:pPr>
        <w:pStyle w:val="18"/>
        <w:wordWrap/>
        <w:bidi w:val="0"/>
        <w:spacing w:beforeAutospacing="0" w:afterAutospacing="0" w:line="360" w:lineRule="auto"/>
        <w:ind w:left="0" w:leftChars="0" w:firstLine="0" w:firstLineChars="0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（2）图示水循环类型是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，写出以下字母代表的水循环环节名称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：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A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lang w:val="en-US" w:eastAsia="zh-CN"/>
        </w:rPr>
        <w:t>,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D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  <w:lang w:val="en-US" w:eastAsia="zh-CN"/>
        </w:rPr>
        <w:t xml:space="preserve">       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lang w:val="en-US" w:eastAsia="zh-CN"/>
        </w:rPr>
        <w:t>,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E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 分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</w:p>
    <w:p>
      <w:pPr>
        <w:pStyle w:val="1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（3）下列能实现B环节的地理事物是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1分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</w:p>
    <w:p>
      <w:pPr>
        <w:pStyle w:val="1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A．我国冬季的西北风   B．登陆深圳的台风    C．人工降雨       D．长江</w:t>
      </w:r>
    </w:p>
    <w:p>
      <w:pPr>
        <w:pStyle w:val="19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</w:rPr>
        <w:t>（3）简述水循环D环节对地表形态的影响。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6分</w:t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1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pStyle w:val="1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（4）该区域在城市建设中，浇筑不透水的水泥路面，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分析该地水循环环节将会发生哪些变化。（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6分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</w:p>
    <w:p>
      <w:pPr>
        <w:pStyle w:val="1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</w:p>
    <w:p>
      <w:pPr>
        <w:pStyle w:val="18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5）图中城市正在建设海绵城市，就是城市像海绵一样，在适应环境变化和应对自然灾害等方面具有良好的“弹性”，下雨时吸水、蓄水、渗水、净水，干旱时将蓄存的水“释放”并加以利用。请你为该市建设“海绵城市”献计献策，提出两条可行性措施。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4分</w:t>
      </w:r>
      <w:r>
        <w:rPr>
          <w:rStyle w:val="3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</w:p>
    <w:p>
      <w:pPr>
        <w:wordWrap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</w:p>
    <w:p>
      <w:pPr>
        <w:pStyle w:val="20"/>
        <w:wordWrap/>
        <w:bidi w:val="0"/>
        <w:spacing w:beforeAutospacing="0" w:afterAutospacing="0" w:line="360" w:lineRule="auto"/>
        <w:jc w:val="center"/>
        <w:textAlignment w:val="center"/>
        <w:rPr>
          <w:rStyle w:val="3"/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cs="宋体"/>
          <w:b/>
          <w:bCs/>
          <w:sz w:val="28"/>
          <w:szCs w:val="28"/>
          <w:lang w:val="en-US" w:eastAsia="zh-CN"/>
        </w:rPr>
        <w:t>12月考地理答案</w:t>
      </w:r>
    </w:p>
    <w:p>
      <w:pPr>
        <w:pStyle w:val="20"/>
        <w:wordWrap/>
        <w:bidi w:val="0"/>
        <w:spacing w:beforeAutospacing="0" w:afterAutospacing="0" w:line="360" w:lineRule="auto"/>
        <w:textAlignment w:val="center"/>
        <w:rPr>
          <w:rStyle w:val="3"/>
          <w:rFonts w:hint="eastAsia" w:ascii="宋体" w:hAnsi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cs="宋体"/>
          <w:sz w:val="28"/>
          <w:szCs w:val="28"/>
          <w:lang w:val="en-US" w:eastAsia="zh-CN"/>
        </w:rPr>
        <w:t>选择题</w:t>
      </w:r>
    </w:p>
    <w:p>
      <w:pPr>
        <w:pStyle w:val="20"/>
        <w:wordWrap/>
        <w:bidi w:val="0"/>
        <w:spacing w:beforeAutospacing="0" w:afterAutospacing="0" w:line="360" w:lineRule="auto"/>
        <w:textAlignment w:val="center"/>
        <w:rPr>
          <w:rStyle w:val="3"/>
          <w:rFonts w:hint="eastAsia" w:ascii="宋体" w:hAnsi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cs="宋体"/>
          <w:sz w:val="28"/>
          <w:szCs w:val="28"/>
          <w:lang w:val="en-US" w:eastAsia="zh-CN"/>
        </w:rPr>
        <w:t xml:space="preserve">1-5  DADCC  6-10 BDADD  11-15 ABACA  </w:t>
      </w:r>
    </w:p>
    <w:p>
      <w:pPr>
        <w:pStyle w:val="20"/>
        <w:wordWrap/>
        <w:bidi w:val="0"/>
        <w:spacing w:beforeAutospacing="0" w:afterAutospacing="0" w:line="360" w:lineRule="auto"/>
        <w:textAlignment w:val="center"/>
        <w:rPr>
          <w:rStyle w:val="3"/>
          <w:rFonts w:hint="default" w:ascii="宋体" w:hAnsi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cs="宋体"/>
          <w:sz w:val="28"/>
          <w:szCs w:val="28"/>
          <w:lang w:val="en-US" w:eastAsia="zh-CN"/>
        </w:rPr>
        <w:t>16-20 DABDC  21-25 ADBACA  26-30ABADA</w:t>
      </w:r>
    </w:p>
    <w:p>
      <w:pPr>
        <w:pStyle w:val="20"/>
        <w:wordWrap/>
        <w:bidi w:val="0"/>
        <w:spacing w:beforeAutospacing="0" w:afterAutospacing="0" w:line="360" w:lineRule="auto"/>
        <w:textAlignment w:val="center"/>
        <w:rPr>
          <w:rStyle w:val="3"/>
          <w:rFonts w:hint="eastAsia" w:ascii="宋体" w:hAnsi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cs="宋体"/>
          <w:sz w:val="28"/>
          <w:szCs w:val="28"/>
          <w:lang w:val="en-US" w:eastAsia="zh-CN"/>
        </w:rPr>
        <w:t>大题</w:t>
      </w:r>
    </w:p>
    <w:p>
      <w:pPr>
        <w:pStyle w:val="20"/>
        <w:wordWrap/>
        <w:bidi w:val="0"/>
        <w:spacing w:beforeAutospacing="0" w:afterAutospacing="0" w:line="360" w:lineRule="auto"/>
        <w:textAlignment w:val="center"/>
        <w:rPr>
          <w:rStyle w:val="3"/>
          <w:rFonts w:hint="eastAsia" w:ascii="宋体" w:hAnsi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cs="宋体"/>
          <w:sz w:val="28"/>
          <w:szCs w:val="28"/>
          <w:lang w:val="en-US" w:eastAsia="zh-CN"/>
        </w:rPr>
        <w:t>31题（16分）</w:t>
      </w:r>
    </w:p>
    <w:p>
      <w:pPr>
        <w:pStyle w:val="20"/>
        <w:wordWrap/>
        <w:bidi w:val="0"/>
        <w:spacing w:beforeAutospacing="0" w:afterAutospacing="0" w:line="360" w:lineRule="auto"/>
        <w:textAlignment w:val="center"/>
        <w:rPr>
          <w:rStyle w:val="3"/>
          <w:rFonts w:hint="eastAsia" w:ascii="宋体" w:hAnsi="宋体" w:cs="宋体"/>
          <w:sz w:val="28"/>
          <w:szCs w:val="28"/>
        </w:rPr>
      </w:pPr>
      <w:r>
        <w:rPr>
          <w:rStyle w:val="3"/>
          <w:rFonts w:ascii="宋体" w:hAnsi="宋体" w:cs="宋体"/>
          <w:sz w:val="28"/>
          <w:szCs w:val="28"/>
        </w:rPr>
        <w:t>(1)高压或反气旋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Style w:val="3"/>
          <w:rFonts w:hint="eastAsia" w:ascii="宋体" w:hAnsi="宋体" w:cs="宋体"/>
          <w:sz w:val="28"/>
          <w:szCs w:val="28"/>
          <w:lang w:val="en-US" w:eastAsia="zh-CN"/>
        </w:rPr>
        <w:t>1分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Style w:val="3"/>
          <w:rFonts w:ascii="宋体" w:hAnsi="宋体" w:cs="宋体"/>
          <w:sz w:val="28"/>
          <w:szCs w:val="28"/>
        </w:rPr>
        <w:t xml:space="preserve">    下沉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Style w:val="3"/>
          <w:rFonts w:hint="eastAsia" w:ascii="宋体" w:hAnsi="宋体" w:cs="宋体"/>
          <w:sz w:val="28"/>
          <w:szCs w:val="28"/>
          <w:lang w:val="en-US" w:eastAsia="zh-CN"/>
        </w:rPr>
        <w:t>1分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Style w:val="3"/>
          <w:rFonts w:ascii="宋体" w:hAnsi="宋体" w:cs="宋体"/>
          <w:sz w:val="28"/>
          <w:szCs w:val="28"/>
        </w:rPr>
        <w:t xml:space="preserve">   晴朗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Style w:val="3"/>
          <w:rFonts w:hint="eastAsia" w:ascii="宋体" w:hAnsi="宋体" w:cs="宋体"/>
          <w:sz w:val="28"/>
          <w:szCs w:val="28"/>
          <w:lang w:val="en-US" w:eastAsia="zh-CN"/>
        </w:rPr>
        <w:t>1分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Style w:val="3"/>
          <w:rFonts w:ascii="宋体" w:hAnsi="宋体" w:cs="宋体"/>
          <w:sz w:val="28"/>
          <w:szCs w:val="28"/>
        </w:rPr>
        <w:t xml:space="preserve">    </w:t>
      </w:r>
    </w:p>
    <w:p>
      <w:pPr>
        <w:pStyle w:val="20"/>
        <w:wordWrap/>
        <w:bidi w:val="0"/>
        <w:spacing w:beforeAutospacing="0" w:afterAutospacing="0" w:line="360" w:lineRule="auto"/>
        <w:textAlignment w:val="center"/>
        <w:rPr>
          <w:rStyle w:val="3"/>
          <w:rFonts w:hint="eastAsia" w:ascii="宋体" w:hAnsi="宋体" w:cs="宋体"/>
          <w:sz w:val="28"/>
          <w:szCs w:val="28"/>
        </w:rPr>
      </w:pPr>
      <w:r>
        <w:rPr>
          <w:rStyle w:val="3"/>
          <w:rFonts w:ascii="宋体" w:hAnsi="宋体" w:cs="宋体"/>
          <w:sz w:val="28"/>
          <w:szCs w:val="28"/>
        </w:rPr>
        <w:t>(</w:t>
      </w:r>
      <w:r>
        <w:rPr>
          <w:rStyle w:val="3"/>
          <w:rFonts w:hint="eastAsia" w:ascii="宋体" w:hAnsi="宋体" w:cs="宋体"/>
          <w:sz w:val="28"/>
          <w:szCs w:val="28"/>
        </w:rPr>
        <w:t>2</w:t>
      </w:r>
      <w:r>
        <w:rPr>
          <w:rStyle w:val="3"/>
          <w:rFonts w:ascii="宋体" w:hAnsi="宋体" w:cs="宋体"/>
          <w:sz w:val="28"/>
          <w:szCs w:val="28"/>
        </w:rPr>
        <w:t xml:space="preserve">) B 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Style w:val="3"/>
          <w:rFonts w:hint="eastAsia" w:ascii="宋体" w:hAnsi="宋体" w:cs="宋体"/>
          <w:sz w:val="28"/>
          <w:szCs w:val="28"/>
          <w:lang w:val="en-US" w:eastAsia="zh-CN"/>
        </w:rPr>
        <w:t>1分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Style w:val="3"/>
          <w:rFonts w:ascii="宋体" w:hAnsi="宋体" w:cs="宋体"/>
          <w:sz w:val="28"/>
          <w:szCs w:val="28"/>
        </w:rPr>
        <w:t xml:space="preserve">    C 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Style w:val="3"/>
          <w:rFonts w:hint="eastAsia" w:ascii="宋体" w:hAnsi="宋体" w:cs="宋体"/>
          <w:sz w:val="28"/>
          <w:szCs w:val="28"/>
          <w:lang w:val="en-US" w:eastAsia="zh-CN"/>
        </w:rPr>
        <w:t>1分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Style w:val="3"/>
          <w:rFonts w:ascii="宋体" w:hAnsi="宋体" w:cs="宋体"/>
          <w:sz w:val="28"/>
          <w:szCs w:val="28"/>
        </w:rPr>
        <w:t xml:space="preserve">   </w:t>
      </w:r>
    </w:p>
    <w:p>
      <w:pPr>
        <w:pStyle w:val="20"/>
        <w:wordWrap/>
        <w:bidi w:val="0"/>
        <w:spacing w:beforeAutospacing="0" w:afterAutospacing="0" w:line="360" w:lineRule="auto"/>
        <w:textAlignment w:val="center"/>
        <w:rPr>
          <w:rStyle w:val="3"/>
          <w:rFonts w:hint="eastAsia" w:ascii="宋体" w:hAnsi="宋体" w:cs="宋体"/>
          <w:sz w:val="28"/>
          <w:szCs w:val="28"/>
        </w:rPr>
      </w:pPr>
      <w:r>
        <w:rPr>
          <w:rStyle w:val="3"/>
          <w:rFonts w:ascii="宋体" w:hAnsi="宋体" w:cs="宋体"/>
          <w:sz w:val="28"/>
          <w:szCs w:val="28"/>
        </w:rPr>
        <w:t>(</w:t>
      </w:r>
      <w:r>
        <w:rPr>
          <w:rStyle w:val="3"/>
          <w:rFonts w:hint="eastAsia" w:ascii="宋体" w:hAnsi="宋体" w:cs="宋体"/>
          <w:sz w:val="28"/>
          <w:szCs w:val="28"/>
        </w:rPr>
        <w:t>3</w:t>
      </w:r>
      <w:r>
        <w:rPr>
          <w:rStyle w:val="3"/>
          <w:rFonts w:ascii="宋体" w:hAnsi="宋体" w:cs="宋体"/>
          <w:sz w:val="28"/>
          <w:szCs w:val="28"/>
        </w:rPr>
        <w:t>) 大风、寒潮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Style w:val="3"/>
          <w:rFonts w:hint="eastAsia" w:ascii="宋体" w:hAnsi="宋体" w:cs="宋体"/>
          <w:sz w:val="28"/>
          <w:szCs w:val="28"/>
          <w:lang w:val="en-US" w:eastAsia="zh-CN"/>
        </w:rPr>
        <w:t>1分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Style w:val="3"/>
          <w:rFonts w:ascii="宋体" w:hAnsi="宋体" w:cs="宋体"/>
          <w:sz w:val="28"/>
          <w:szCs w:val="28"/>
        </w:rPr>
        <w:t xml:space="preserve">   沙尘暴 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Style w:val="3"/>
          <w:rFonts w:hint="eastAsia" w:ascii="宋体" w:hAnsi="宋体" w:cs="宋体"/>
          <w:sz w:val="28"/>
          <w:szCs w:val="28"/>
          <w:lang w:val="en-US" w:eastAsia="zh-CN"/>
        </w:rPr>
        <w:t>1分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Style w:val="3"/>
          <w:rFonts w:ascii="宋体" w:hAnsi="宋体" w:cs="宋体"/>
          <w:sz w:val="28"/>
          <w:szCs w:val="28"/>
        </w:rPr>
        <w:t xml:space="preserve"> 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【两个答案位置可互换】</w:t>
      </w:r>
      <w:r>
        <w:rPr>
          <w:rStyle w:val="3"/>
          <w:rFonts w:ascii="宋体" w:hAnsi="宋体" w:cs="宋体"/>
          <w:sz w:val="28"/>
          <w:szCs w:val="28"/>
        </w:rPr>
        <w:t xml:space="preserve">  </w:t>
      </w:r>
    </w:p>
    <w:p>
      <w:pPr>
        <w:pStyle w:val="20"/>
        <w:wordWrap/>
        <w:bidi w:val="0"/>
        <w:spacing w:beforeAutospacing="0" w:afterAutospacing="0" w:line="360" w:lineRule="auto"/>
        <w:textAlignment w:val="center"/>
        <w:rPr>
          <w:rStyle w:val="3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3"/>
          <w:rFonts w:ascii="宋体" w:hAnsi="宋体" w:cs="宋体"/>
          <w:sz w:val="28"/>
          <w:szCs w:val="28"/>
        </w:rPr>
        <w:t>(</w:t>
      </w:r>
      <w:r>
        <w:rPr>
          <w:rStyle w:val="3"/>
          <w:rFonts w:hint="eastAsia" w:ascii="宋体" w:hAnsi="宋体" w:cs="宋体"/>
          <w:sz w:val="28"/>
          <w:szCs w:val="28"/>
        </w:rPr>
        <w:t>4</w:t>
      </w:r>
      <w:r>
        <w:rPr>
          <w:rStyle w:val="3"/>
          <w:rFonts w:ascii="宋体" w:hAnsi="宋体" w:cs="宋体"/>
          <w:sz w:val="28"/>
          <w:szCs w:val="28"/>
        </w:rPr>
        <w:t>) D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Style w:val="3"/>
          <w:rFonts w:hint="eastAsia" w:ascii="宋体" w:hAnsi="宋体" w:cs="宋体"/>
          <w:sz w:val="28"/>
          <w:szCs w:val="28"/>
          <w:lang w:val="en-US" w:eastAsia="zh-CN"/>
        </w:rPr>
        <w:t>1分</w:t>
      </w:r>
      <w:r>
        <w:rPr>
          <w:rStyle w:val="3"/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pStyle w:val="21"/>
        <w:wordWrap/>
        <w:bidi w:val="0"/>
        <w:spacing w:beforeAutospacing="0" w:afterAutospacing="0" w:line="360" w:lineRule="auto"/>
        <w:rPr>
          <w:rStyle w:val="3"/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Style w:val="3"/>
          <w:rFonts w:hint="eastAsia" w:ascii="宋体" w:hAnsi="宋体" w:eastAsia="宋体" w:cs="Times New Roman"/>
          <w:sz w:val="28"/>
          <w:szCs w:val="28"/>
          <w:lang w:eastAsia="zh-CN"/>
        </w:rPr>
        <w:t>（</w:t>
      </w:r>
      <w:r>
        <w:rPr>
          <w:rStyle w:val="3"/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Style w:val="3"/>
          <w:rFonts w:hint="eastAsia" w:ascii="宋体" w:hAnsi="宋体" w:eastAsia="宋体" w:cs="Times New Roman"/>
          <w:sz w:val="28"/>
          <w:szCs w:val="28"/>
          <w:lang w:eastAsia="zh-CN"/>
        </w:rPr>
        <w:t>）冷锋（</w:t>
      </w:r>
      <w:r>
        <w:rPr>
          <w:rStyle w:val="3"/>
          <w:rFonts w:hint="eastAsia" w:ascii="宋体" w:hAnsi="宋体" w:eastAsia="宋体" w:cs="Times New Roman"/>
          <w:sz w:val="28"/>
          <w:szCs w:val="28"/>
          <w:lang w:val="en-US" w:eastAsia="zh-CN"/>
        </w:rPr>
        <w:t>1分</w:t>
      </w:r>
      <w:r>
        <w:rPr>
          <w:rStyle w:val="3"/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Style w:val="3"/>
          <w:rFonts w:hint="eastAsia" w:ascii="宋体" w:hAnsi="宋体" w:cs="Times New Roman"/>
          <w:sz w:val="28"/>
          <w:szCs w:val="28"/>
          <w:lang w:eastAsia="zh-CN"/>
        </w:rPr>
        <w:t>冷锋过境前，单一暖气团控制，气温高，气压低，天气晴朗；（</w:t>
      </w:r>
      <w:r>
        <w:rPr>
          <w:rStyle w:val="3"/>
          <w:rFonts w:hint="eastAsia" w:ascii="宋体" w:hAnsi="宋体" w:cs="Times New Roman"/>
          <w:sz w:val="28"/>
          <w:szCs w:val="28"/>
          <w:lang w:val="en-US" w:eastAsia="zh-CN"/>
        </w:rPr>
        <w:t>2分</w:t>
      </w:r>
      <w:r>
        <w:rPr>
          <w:rStyle w:val="3"/>
          <w:rFonts w:hint="eastAsia" w:ascii="宋体" w:hAnsi="宋体" w:cs="Times New Roman"/>
          <w:sz w:val="28"/>
          <w:szCs w:val="28"/>
          <w:lang w:eastAsia="zh-CN"/>
        </w:rPr>
        <w:t>）过境时，降温、大风、雨雪天气（</w:t>
      </w:r>
      <w:r>
        <w:rPr>
          <w:rStyle w:val="3"/>
          <w:rFonts w:hint="eastAsia" w:ascii="宋体" w:hAnsi="宋体" w:cs="Times New Roman"/>
          <w:sz w:val="28"/>
          <w:szCs w:val="28"/>
          <w:lang w:val="en-US" w:eastAsia="zh-CN"/>
        </w:rPr>
        <w:t>2分</w:t>
      </w:r>
      <w:r>
        <w:rPr>
          <w:rStyle w:val="3"/>
          <w:rFonts w:hint="eastAsia" w:ascii="宋体" w:hAnsi="宋体" w:cs="Times New Roman"/>
          <w:sz w:val="28"/>
          <w:szCs w:val="28"/>
          <w:lang w:eastAsia="zh-CN"/>
        </w:rPr>
        <w:t>）；过境后，单一冷气团控制，气温降低，气压升高，天气转晴。（</w:t>
      </w:r>
      <w:r>
        <w:rPr>
          <w:rStyle w:val="3"/>
          <w:rFonts w:hint="eastAsia" w:ascii="宋体" w:hAnsi="宋体" w:cs="Times New Roman"/>
          <w:sz w:val="28"/>
          <w:szCs w:val="28"/>
          <w:lang w:val="en-US" w:eastAsia="zh-CN"/>
        </w:rPr>
        <w:t>2分</w:t>
      </w:r>
      <w:r>
        <w:rPr>
          <w:rStyle w:val="3"/>
          <w:rFonts w:hint="eastAsia" w:ascii="宋体" w:hAnsi="宋体" w:cs="Times New Roman"/>
          <w:sz w:val="28"/>
          <w:szCs w:val="28"/>
          <w:lang w:eastAsia="zh-CN"/>
        </w:rPr>
        <w:t>）</w:t>
      </w:r>
    </w:p>
    <w:p>
      <w:pPr>
        <w:pStyle w:val="22"/>
        <w:wordWrap/>
        <w:bidi w:val="0"/>
        <w:spacing w:beforeAutospacing="0" w:afterAutospacing="0" w:line="360" w:lineRule="auto"/>
        <w:textAlignment w:val="center"/>
        <w:rPr>
          <w:rStyle w:val="3"/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cs="宋体"/>
          <w:color w:val="000000"/>
          <w:sz w:val="28"/>
          <w:szCs w:val="28"/>
          <w:lang w:val="en-US" w:eastAsia="zh-CN"/>
        </w:rPr>
        <w:t>32题</w:t>
      </w:r>
    </w:p>
    <w:p>
      <w:pPr>
        <w:pStyle w:val="22"/>
        <w:wordWrap/>
        <w:bidi w:val="0"/>
        <w:spacing w:beforeAutospacing="0" w:afterAutospacing="0" w:line="360" w:lineRule="auto"/>
        <w:textAlignment w:val="center"/>
        <w:rPr>
          <w:rStyle w:val="3"/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Style w:val="3"/>
          <w:rFonts w:ascii="宋体" w:hAnsi="宋体" w:cs="宋体"/>
          <w:color w:val="000000"/>
          <w:sz w:val="28"/>
          <w:szCs w:val="28"/>
        </w:rPr>
        <w:t>（1）太阳辐射能和重力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val="en-US" w:eastAsia="zh-CN"/>
        </w:rPr>
        <w:t>2分，答对一个一分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eastAsia="zh-CN"/>
        </w:rPr>
        <w:t>）</w:t>
      </w:r>
    </w:p>
    <w:p>
      <w:pPr>
        <w:pStyle w:val="22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ascii="宋体" w:hAnsi="宋体" w:cs="宋体"/>
          <w:color w:val="000000"/>
          <w:sz w:val="28"/>
          <w:szCs w:val="28"/>
        </w:rPr>
      </w:pPr>
      <w:r>
        <w:rPr>
          <w:rStyle w:val="3"/>
          <w:rFonts w:ascii="宋体" w:hAnsi="宋体" w:cs="宋体"/>
          <w:color w:val="000000"/>
          <w:sz w:val="28"/>
          <w:szCs w:val="28"/>
        </w:rPr>
        <w:t>（2）海陆间循环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val="en-US" w:eastAsia="zh-CN"/>
        </w:rPr>
        <w:t>1分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eastAsia="zh-CN"/>
        </w:rPr>
        <w:t>）；</w:t>
      </w:r>
      <w:r>
        <w:rPr>
          <w:rStyle w:val="3"/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eastAsia="zh-CN"/>
        </w:rPr>
        <w:t>蒸发（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val="en-US" w:eastAsia="zh-CN"/>
        </w:rPr>
        <w:t>1分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eastAsia="zh-CN"/>
        </w:rPr>
        <w:t>）；降水（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val="en-US" w:eastAsia="zh-CN"/>
        </w:rPr>
        <w:t>1分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eastAsia="zh-CN"/>
        </w:rPr>
        <w:t>）；地表径流（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val="en-US" w:eastAsia="zh-CN"/>
        </w:rPr>
        <w:t>1分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eastAsia="zh-CN"/>
        </w:rPr>
        <w:t>）；下渗（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val="en-US" w:eastAsia="zh-CN"/>
        </w:rPr>
        <w:t>1分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eastAsia="zh-CN"/>
        </w:rPr>
        <w:t>）。</w:t>
      </w:r>
      <w:r>
        <w:rPr>
          <w:rStyle w:val="3"/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eastAsia="zh-CN"/>
        </w:rPr>
        <w:t>【位置不可互换】</w:t>
      </w:r>
      <w:r>
        <w:rPr>
          <w:rStyle w:val="3"/>
          <w:rFonts w:ascii="宋体" w:hAnsi="宋体" w:cs="宋体"/>
          <w:color w:val="000000"/>
          <w:sz w:val="28"/>
          <w:szCs w:val="28"/>
        </w:rPr>
        <w:t xml:space="preserve">  </w:t>
      </w:r>
    </w:p>
    <w:p>
      <w:pPr>
        <w:pStyle w:val="22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Style w:val="3"/>
          <w:rFonts w:ascii="宋体" w:hAnsi="宋体" w:cs="宋体"/>
          <w:color w:val="000000"/>
          <w:sz w:val="28"/>
          <w:szCs w:val="28"/>
        </w:rPr>
        <w:t xml:space="preserve">（3）B 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val="en-US" w:eastAsia="zh-CN"/>
        </w:rPr>
        <w:t>1分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eastAsia="zh-CN"/>
        </w:rPr>
        <w:t>）</w:t>
      </w:r>
    </w:p>
    <w:p>
      <w:pPr>
        <w:pStyle w:val="23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3"/>
          <w:rFonts w:ascii="宋体" w:hAnsi="宋体" w:cs="宋体"/>
          <w:color w:val="000000"/>
          <w:sz w:val="28"/>
          <w:szCs w:val="28"/>
        </w:rPr>
        <w:t>（4）</w:t>
      </w:r>
      <w:r>
        <w:rPr>
          <w:rStyle w:val="3"/>
          <w:rFonts w:ascii="宋体" w:hAnsi="宋体" w:eastAsia="宋体" w:cs="宋体"/>
          <w:sz w:val="28"/>
          <w:szCs w:val="28"/>
        </w:rPr>
        <w:t>流水侵蚀使地表起伏；流水堆积使地表变平坦；不断地塑造地表形态。</w:t>
      </w:r>
      <w:r>
        <w:rPr>
          <w:rStyle w:val="3"/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6分，一点两分</w:t>
      </w:r>
      <w:r>
        <w:rPr>
          <w:rStyle w:val="3"/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pStyle w:val="23"/>
        <w:wordWrap/>
        <w:bidi w:val="0"/>
        <w:spacing w:beforeAutospacing="0" w:afterAutospacing="0" w:line="360" w:lineRule="auto"/>
        <w:jc w:val="left"/>
        <w:textAlignment w:val="center"/>
        <w:rPr>
          <w:rStyle w:val="3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Style w:val="3"/>
          <w:rFonts w:hint="eastAsia" w:ascii="宋体" w:hAnsi="宋体" w:eastAsia="宋体" w:cs="宋体"/>
          <w:sz w:val="28"/>
          <w:szCs w:val="28"/>
          <w:lang w:eastAsia="zh-CN"/>
        </w:rPr>
        <w:t>）地表径流增多；下渗减少；地下径流减少。（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6分</w:t>
      </w:r>
      <w:r>
        <w:rPr>
          <w:rStyle w:val="3"/>
          <w:rFonts w:hint="eastAsia" w:ascii="宋体" w:hAnsi="宋体" w:cs="宋体"/>
          <w:sz w:val="28"/>
          <w:szCs w:val="28"/>
          <w:lang w:val="en-US" w:eastAsia="zh-CN"/>
        </w:rPr>
        <w:t>，一点两分</w:t>
      </w:r>
      <w:r>
        <w:rPr>
          <w:rStyle w:val="3"/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pStyle w:val="22"/>
        <w:wordWrap/>
        <w:bidi w:val="0"/>
        <w:spacing w:beforeAutospacing="0" w:afterAutospacing="0" w:line="360" w:lineRule="auto"/>
        <w:jc w:val="left"/>
        <w:textAlignment w:val="center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Style w:val="3"/>
          <w:rFonts w:ascii="宋体" w:hAnsi="宋体" w:cs="宋体"/>
          <w:color w:val="000000"/>
          <w:sz w:val="28"/>
          <w:szCs w:val="28"/>
        </w:rPr>
        <w:t>（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val="en-US" w:eastAsia="zh-CN"/>
        </w:rPr>
        <w:t>6</w:t>
      </w:r>
      <w:r>
        <w:rPr>
          <w:rStyle w:val="3"/>
          <w:rFonts w:ascii="宋体" w:hAnsi="宋体" w:cs="宋体"/>
          <w:color w:val="000000"/>
          <w:sz w:val="28"/>
          <w:szCs w:val="28"/>
        </w:rPr>
        <w:t>）①扩大绿地面积②地面铺设透水砖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val="en-US" w:eastAsia="zh-CN"/>
        </w:rPr>
        <w:t>4分，一点两分</w:t>
      </w:r>
      <w:r>
        <w:rPr>
          <w:rStyle w:val="3"/>
          <w:rFonts w:hint="eastAsia" w:ascii="宋体" w:hAnsi="宋体" w:cs="宋体"/>
          <w:color w:val="000000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18" w:right="1418" w:bottom="1418" w:left="1418" w:header="851" w:footer="992" w:gutter="0"/>
      <w:lnNumType w:countBy="0" w:restart="continuous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E63928"/>
    <w:rsid w:val="1B8072FC"/>
    <w:rsid w:val="2CE63928"/>
    <w:rsid w:val="42ED5E98"/>
    <w:rsid w:val="469F1D9D"/>
    <w:rsid w:val="487B764B"/>
    <w:rsid w:val="562F14D6"/>
    <w:rsid w:val="6A14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2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_2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_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_0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en-US" w:bidi="ar-SA"/>
    </w:rPr>
  </w:style>
  <w:style w:type="paragraph" w:customStyle="1" w:styleId="11">
    <w:name w:val="正文_3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正文_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0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17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en-US" w:bidi="ar-SA"/>
    </w:rPr>
  </w:style>
  <w:style w:type="paragraph" w:customStyle="1" w:styleId="20">
    <w:name w:val="正文_0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_0_1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2020-12-10T05:39:00Z</dcterms:created>
  <dc:creator>Administrator</dc:creator>
  <cp:lastModifiedBy>Administrator</cp:lastModifiedBy>
  <dcterms:modified xsi:type="dcterms:W3CDTF">2021-01-12T09:02:04Z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