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566" w:firstLineChars="202"/>
        <w:jc w:val="center"/>
        <w:rPr>
          <w:rFonts w:hint="eastAsia" w:ascii="黑体" w:eastAsia="黑体"/>
          <w:sz w:val="28"/>
          <w:szCs w:val="28"/>
        </w:rPr>
      </w:pPr>
      <w:bookmarkStart w:id="0" w:name="_GoBack"/>
      <w:r>
        <w:rPr>
          <w:rFonts w:hint="eastAsia" w:ascii="黑体" w:eastAsia="黑体"/>
          <w:sz w:val="28"/>
          <w:szCs w:val="28"/>
        </w:rPr>
        <w:t>高邮市2021-2022学年高二上学期期中学情调研</w:t>
      </w:r>
    </w:p>
    <w:bookmarkEnd w:id="0"/>
    <w:p>
      <w:pPr>
        <w:snapToGrid w:val="0"/>
        <w:spacing w:line="360" w:lineRule="auto"/>
        <w:ind w:firstLine="566" w:firstLineChars="202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物 理</w:t>
      </w:r>
    </w:p>
    <w:p>
      <w:pPr>
        <w:snapToGrid w:val="0"/>
        <w:spacing w:line="360" w:lineRule="auto"/>
        <w:ind w:firstLine="424" w:firstLineChars="202"/>
        <w:jc w:val="center"/>
        <w:textAlignment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时间:    75分钟     满分  100分</w:t>
      </w:r>
    </w:p>
    <w:p>
      <w:pPr>
        <w:spacing w:line="288" w:lineRule="auto"/>
        <w:ind w:firstLine="424" w:firstLineChars="202"/>
        <w:rPr>
          <w:b/>
          <w:bCs/>
          <w:color w:val="000000"/>
          <w:szCs w:val="21"/>
        </w:rPr>
      </w:pPr>
    </w:p>
    <w:p>
      <w:pPr>
        <w:spacing w:line="288" w:lineRule="auto"/>
        <w:ind w:firstLine="424" w:firstLineChars="202"/>
        <w:rPr>
          <w:rFonts w:ascii="Times New Roman" w:hAnsi="Times New Roman" w:cs="Times New Roman"/>
          <w:b/>
          <w:bCs/>
          <w:color w:val="000000"/>
          <w:szCs w:val="21"/>
        </w:rPr>
      </w:pPr>
      <w:r>
        <w:rPr>
          <w:rFonts w:ascii="Times New Roman" w:hAnsi="Times New Roman" w:cs="Times New Roman"/>
          <w:b/>
          <w:bCs/>
          <w:color w:val="000000"/>
          <w:szCs w:val="21"/>
        </w:rPr>
        <w:t>一、选择题：共10题，每题4分，共40分。每题只有一个选项最符合题意。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宋体" w:cs="Times New Roman"/>
        </w:rPr>
        <w:t>下列说法正确的是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>赫兹</w:t>
      </w:r>
      <w:r>
        <w:rPr>
          <w:rFonts w:hint="eastAsia"/>
        </w:rPr>
        <w:t>通过实验捕捉到了电磁波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 xml:space="preserve">       </w:t>
      </w:r>
      <w:r>
        <w:rPr>
          <w:rFonts w:hint="eastAsia" w:ascii="Times New Roman" w:hAnsi="Times New Roman" w:eastAsia="宋体" w:cs="Times New Roman"/>
        </w:rPr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宋体" w:cs="Times New Roman"/>
        </w:rPr>
        <w:t>变化的电场产生变化的磁场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宋体" w:cs="Times New Roman"/>
        </w:rPr>
        <w:t>爱因斯坦提出能量子假说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宋体" w:cs="Times New Roman"/>
        </w:rPr>
        <w:t>黑体既不反射电磁波，也不向外辐射电磁波</w:t>
      </w:r>
    </w:p>
    <w:p>
      <w:pPr>
        <w:spacing w:line="288" w:lineRule="auto"/>
        <w:ind w:firstLine="424" w:firstLineChars="202"/>
        <w:rPr>
          <w:rFonts w:ascii="Times New Roman" w:hAnsi="Times New Roman" w:eastAsia="宋体" w:cs="Times New Roman"/>
        </w:rPr>
      </w:pPr>
    </w:p>
    <w:p>
      <w:pPr>
        <w:spacing w:line="288" w:lineRule="auto"/>
        <w:ind w:firstLine="424" w:firstLineChars="202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2．两个分别带有电荷量</w:t>
      </w:r>
      <w:r>
        <w:rPr>
          <w:rFonts w:hint="eastAsia" w:ascii="Times New Roman" w:hAnsi="Times New Roman" w:eastAsia="宋体" w:cs="Times New Roman"/>
        </w:rPr>
        <w:t>-</w:t>
      </w:r>
      <w:r>
        <w:rPr>
          <w:rFonts w:hint="eastAsia" w:ascii="Times New Roman" w:hAnsi="Times New Roman" w:eastAsia="宋体" w:cs="Times New Roman"/>
          <w:i/>
        </w:rPr>
        <w:t>Q</w:t>
      </w:r>
      <w:r>
        <w:rPr>
          <w:rFonts w:ascii="Times New Roman" w:hAnsi="Times New Roman" w:eastAsia="宋体" w:cs="Times New Roman"/>
        </w:rPr>
        <w:t>和</w:t>
      </w:r>
      <w:r>
        <w:rPr>
          <w:rFonts w:hint="eastAsia" w:ascii="Times New Roman" w:hAnsi="Times New Roman" w:eastAsia="宋体" w:cs="Times New Roman"/>
        </w:rPr>
        <w:t>+7</w:t>
      </w:r>
      <w:r>
        <w:rPr>
          <w:rFonts w:hint="eastAsia" w:ascii="Times New Roman" w:hAnsi="Times New Roman" w:eastAsia="宋体" w:cs="Times New Roman"/>
          <w:i/>
        </w:rPr>
        <w:t>Q</w:t>
      </w:r>
      <w:r>
        <w:rPr>
          <w:rFonts w:ascii="Times New Roman" w:hAnsi="Times New Roman" w:eastAsia="宋体" w:cs="Times New Roman"/>
        </w:rPr>
        <w:t>的相同金属小球（均可视为点电荷），固定在相距为</w:t>
      </w:r>
      <w:r>
        <w:rPr>
          <w:rFonts w:ascii="Times New Roman" w:hAnsi="Times New Roman" w:eastAsia="宋体" w:cs="Times New Roman"/>
          <w:position w:val="-4"/>
        </w:rPr>
        <w:object>
          <v:shape id="_x0000_i1025" o:spt="75" alt=" 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的两处，它们间静电力的大小为</w:t>
      </w:r>
      <w:r>
        <w:rPr>
          <w:rFonts w:hint="eastAsia" w:ascii="Times New Roman" w:hAnsi="Times New Roman" w:eastAsia="宋体" w:cs="Times New Roman"/>
          <w:i/>
        </w:rPr>
        <w:t>F</w:t>
      </w:r>
      <w:r>
        <w:rPr>
          <w:rFonts w:ascii="Times New Roman" w:hAnsi="Times New Roman" w:eastAsia="宋体" w:cs="Times New Roman"/>
        </w:rPr>
        <w:t>。两小球相互接触后再分别放回原处，则两球间静电力的大小为</w:t>
      </w:r>
    </w:p>
    <w:p>
      <w:pPr>
        <w:spacing w:line="288" w:lineRule="auto"/>
        <w:ind w:firstLine="424" w:firstLineChars="202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</w:t>
      </w:r>
      <w:r>
        <w:rPr>
          <w:rFonts w:ascii="Times New Roman" w:hAnsi="Times New Roman" w:eastAsia="宋体" w:cs="Times New Roman"/>
          <w:position w:val="-22"/>
        </w:rPr>
        <w:object>
          <v:shape id="_x0000_i1026" o:spt="75" alt=" " type="#_x0000_t75" style="height:27.75pt;width:22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</w:t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</w:rPr>
        <w:t xml:space="preserve">  B．</w:t>
      </w:r>
      <w:r>
        <w:rPr>
          <w:rFonts w:ascii="Times New Roman" w:hAnsi="Times New Roman" w:eastAsia="宋体" w:cs="Times New Roman"/>
          <w:position w:val="-22"/>
        </w:rPr>
        <w:object>
          <v:shape id="_x0000_i1027" o:spt="75" alt=" " type="#_x0000_t75" style="height:27.75pt;width:23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C．</w:t>
      </w:r>
      <w:r>
        <w:rPr>
          <w:rFonts w:ascii="Times New Roman" w:hAnsi="Times New Roman" w:eastAsia="宋体" w:cs="Times New Roman"/>
          <w:position w:val="-22"/>
        </w:rPr>
        <w:object>
          <v:shape id="_x0000_i1028" o:spt="75" alt=" " type="#_x0000_t75" style="height:27.75pt;width:18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D．</w:t>
      </w:r>
      <w:r>
        <w:rPr>
          <w:rFonts w:ascii="Times New Roman" w:hAnsi="Times New Roman" w:eastAsia="宋体" w:cs="Times New Roman"/>
          <w:position w:val="-22"/>
        </w:rPr>
        <w:object>
          <v:shape id="_x0000_i1029" o:spt="75" alt=" " type="#_x0000_t75" style="height:27.75pt;width:18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pacing w:line="288" w:lineRule="auto"/>
        <w:ind w:firstLine="424" w:firstLineChars="202"/>
        <w:rPr>
          <w:rFonts w:ascii="Times New Roman" w:hAnsi="Times New Roman" w:eastAsia="宋体" w:cs="Times New Roman"/>
        </w:rPr>
      </w:pP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3．</w:t>
      </w:r>
      <w:r>
        <w:rPr>
          <w:rFonts w:hint="eastAsia" w:ascii="Times New Roman" w:hAnsi="Times New Roman" w:eastAsia="宋体" w:cs="Times New Roman"/>
        </w:rPr>
        <w:t>下列四种情境中，说法正确的是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1133475" cy="667385"/>
            <wp:effectExtent l="0" t="0" r="0" b="0"/>
            <wp:docPr id="100038" name="图片 1000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8" name="图片 100038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42" r="77165" b="56000"/>
                    <a:stretch>
                      <a:fillRect/>
                    </a:stretch>
                  </pic:blipFill>
                  <pic:spPr>
                    <a:xfrm>
                      <a:off x="0" y="0"/>
                      <a:ext cx="1136345" cy="66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1028700" cy="881380"/>
            <wp:effectExtent l="0" t="0" r="0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9646" b="37333"/>
                    <a:stretch>
                      <a:fillRect/>
                    </a:stretch>
                  </pic:blipFill>
                  <pic:spPr>
                    <a:xfrm>
                      <a:off x="0" y="0"/>
                      <a:ext cx="1031305" cy="8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mc:AlternateContent>
          <mc:Choice Requires="wpg">
            <w:drawing>
              <wp:inline distT="0" distB="0" distL="0" distR="0">
                <wp:extent cx="929640" cy="508635"/>
                <wp:effectExtent l="8255" t="13970" r="5080" b="10795"/>
                <wp:docPr id="3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" cy="508635"/>
                          <a:chOff x="5778" y="5215"/>
                          <a:chExt cx="1871" cy="1057"/>
                        </a:xfrm>
                      </wpg:grpSpPr>
                      <wps:wsp>
                        <wps:cNvPr id="32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6185" y="5215"/>
                            <a:ext cx="1057" cy="10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3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778" y="5743"/>
                            <a:ext cx="187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4" name="Line 4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6713" y="5588"/>
                            <a:ext cx="1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stealth" w="sm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" o:spid="_x0000_s1026" o:spt="203" style="height:40.05pt;width:73.2pt;" coordorigin="5778,5215" coordsize="1871,1057" o:gfxdata="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d02KWtUAAAAEAQAA&#10;DwAAAAAAAAABACAAAAAiAAAAZHJzL2Rvd25yZXYueG1sUEsBAhQAFAAAAAgAh07iQOWPTngAAwAA&#10;vwgAAA4AAAAAAAAAAQAgAAAAJAEAAGRycy9lMm9Eb2MueG1sUEsFBgAAAAAGAAYAWQEAAJYGAAAA&#10;AA==&#10;">
                <o:lock v:ext="edit" aspectratio="f"/>
                <v:shape id="Oval 43" o:spid="_x0000_s1026" o:spt="3" type="#_x0000_t3" style="position:absolute;left:6185;top:5215;height:1057;width:1057;" fillcolor="#FFFFFF" filled="t" stroked="t" coordsize="21600,21600" o:gfxdata="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nmN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line id="Line 44" o:spid="_x0000_s1026" o:spt="20" style="position:absolute;left:5778;top:5743;height:1;width:1871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5" o:spid="_x0000_s1026" o:spt="20" style="position:absolute;left:6713;top:5588;flip:x;height:312;width:1;rotation:-5898240f;" filled="f" stroked="t" coordsize="21600,21600" o:gfxdata="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oSW/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hint="eastAsia" w:ascii="Times New Roman" w:hAnsi="Times New Roman" w:eastAsia="宋体" w:cs="Times New Roman"/>
        </w:rPr>
        <w:drawing>
          <wp:inline distT="0" distB="0" distL="0" distR="0">
            <wp:extent cx="1266825" cy="666750"/>
            <wp:effectExtent l="0" t="0" r="9525" b="0"/>
            <wp:docPr id="100070" name="图片 1000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0" name="图片 100070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1155" w:firstLineChars="55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甲              乙                丙                 丁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eastAsia="宋体" w:cs="Times New Roman"/>
        </w:rPr>
        <w:t>甲</w:t>
      </w:r>
      <w:r>
        <w:rPr>
          <w:rFonts w:hint="eastAsia" w:ascii="Times New Roman" w:hAnsi="Times New Roman" w:cs="Times New Roman"/>
        </w:rPr>
        <w:t>图中，</w:t>
      </w:r>
      <w:r>
        <w:rPr>
          <w:rFonts w:hint="eastAsia" w:ascii="Times New Roman" w:hAnsi="Times New Roman" w:eastAsia="宋体" w:cs="Times New Roman"/>
        </w:rPr>
        <w:t>金属框在匀强磁场中向右运动时产生电流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B</w:t>
      </w:r>
      <w:r>
        <w:rPr>
          <w:rFonts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</w:rPr>
        <w:t>乙</w:t>
      </w:r>
      <w:r>
        <w:rPr>
          <w:rFonts w:hint="eastAsia" w:ascii="Times New Roman" w:hAnsi="Times New Roman" w:cs="Times New Roman"/>
        </w:rPr>
        <w:t>图中，</w:t>
      </w:r>
      <w:r>
        <w:rPr>
          <w:rFonts w:hint="eastAsia" w:ascii="Times New Roman" w:hAnsi="Times New Roman" w:eastAsia="宋体" w:cs="Times New Roman"/>
        </w:rPr>
        <w:t>金属框在磁场中按图示方向转动时产生电流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</w:t>
      </w:r>
      <w:r>
        <w:rPr>
          <w:rFonts w:hint="eastAsia" w:ascii="Times New Roman" w:hAnsi="Times New Roman" w:eastAsia="宋体" w:cs="Times New Roman"/>
        </w:rPr>
        <w:t>丙</w:t>
      </w:r>
      <w:r>
        <w:rPr>
          <w:rFonts w:hint="eastAsia" w:ascii="Times New Roman" w:hAnsi="Times New Roman" w:cs="Times New Roman"/>
        </w:rPr>
        <w:t>图中，</w:t>
      </w:r>
      <w:r>
        <w:rPr>
          <w:rFonts w:hint="eastAsia" w:ascii="Times New Roman" w:hAnsi="Times New Roman" w:eastAsia="宋体" w:cs="Times New Roman"/>
        </w:rPr>
        <w:t>通电直导线与金属圆环直径重合，增大导线中的电流时金属环中产生电流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eastAsia="宋体" w:cs="Times New Roman"/>
        </w:rPr>
        <w:t>丁</w:t>
      </w:r>
      <w:r>
        <w:rPr>
          <w:rFonts w:hint="eastAsia" w:ascii="Times New Roman" w:hAnsi="Times New Roman" w:cs="Times New Roman"/>
        </w:rPr>
        <w:t>图中，</w:t>
      </w:r>
      <w:r>
        <w:rPr>
          <w:rFonts w:hint="eastAsia" w:ascii="Times New Roman" w:hAnsi="Times New Roman" w:eastAsia="宋体" w:cs="Times New Roman"/>
        </w:rPr>
        <w:t>磁铁向铝环</w:t>
      </w:r>
      <w:r>
        <w:rPr>
          <w:rFonts w:hint="eastAsia" w:ascii="Times New Roman" w:hAnsi="Times New Roman" w:eastAsia="宋体" w:cs="Times New Roman"/>
          <w:i/>
        </w:rPr>
        <w:t>B</w:t>
      </w:r>
      <w:r>
        <w:rPr>
          <w:rFonts w:hint="eastAsia" w:ascii="Times New Roman" w:hAnsi="Times New Roman" w:eastAsia="宋体" w:cs="Times New Roman"/>
        </w:rPr>
        <w:t>靠近时铝环</w:t>
      </w:r>
      <w:r>
        <w:rPr>
          <w:rFonts w:hint="eastAsia" w:ascii="Times New Roman" w:hAnsi="Times New Roman" w:eastAsia="宋体" w:cs="Times New Roman"/>
          <w:i/>
        </w:rPr>
        <w:t>B</w:t>
      </w:r>
      <w:r>
        <w:rPr>
          <w:rFonts w:hint="eastAsia" w:ascii="Times New Roman" w:hAnsi="Times New Roman" w:eastAsia="宋体" w:cs="Times New Roman"/>
        </w:rPr>
        <w:t>中产生电流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4．关于多用电表</w:t>
      </w:r>
      <w:r>
        <w:rPr>
          <w:rFonts w:hint="eastAsia" w:ascii="Times New Roman" w:hAnsi="Times New Roman" w:eastAsia="宋体" w:cs="Times New Roman"/>
        </w:rPr>
        <w:t>的</w:t>
      </w:r>
      <w:r>
        <w:rPr>
          <w:rFonts w:ascii="Times New Roman" w:hAnsi="Times New Roman" w:eastAsia="宋体" w:cs="Times New Roman"/>
        </w:rPr>
        <w:t>说法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正确的是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宋体" w:cs="Times New Roman"/>
        </w:rPr>
        <w:t>测量电阻时，如果指针偏转过大，则将选择开关拨至倍率较小的挡位后即可测量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宋体" w:cs="Times New Roman"/>
        </w:rPr>
        <w:t>测电阻时应将待测电阻与其它元件断开，为使表笔与待测电阻两端接触良好，可用双手同时捏紧两表笔</w:t>
      </w:r>
      <w:r>
        <w:rPr>
          <w:rFonts w:hint="eastAsia" w:ascii="Times New Roman" w:hAnsi="Times New Roman" w:eastAsia="宋体" w:cs="Times New Roman"/>
        </w:rPr>
        <w:t>的</w:t>
      </w:r>
      <w:r>
        <w:rPr>
          <w:rFonts w:ascii="Times New Roman" w:hAnsi="Times New Roman" w:eastAsia="宋体" w:cs="Times New Roman"/>
        </w:rPr>
        <w:t>金属部分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宋体" w:cs="Times New Roman"/>
        </w:rPr>
        <w:t>使用完毕，应将选择开关置于OFF挡或交流电压最高挡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宋体" w:cs="Times New Roman"/>
        </w:rPr>
        <w:t>与表内电源负极相连接的是黑表笔</w:t>
      </w:r>
    </w:p>
    <w:p>
      <w:pPr>
        <w:spacing w:line="288" w:lineRule="auto"/>
        <w:jc w:val="left"/>
        <w:rPr>
          <w:rFonts w:ascii="Times New Roman" w:hAnsi="Times New Roman" w:eastAsia="宋体" w:cs="Times New Roman"/>
        </w:rPr>
      </w:pP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304800</wp:posOffset>
            </wp:positionV>
            <wp:extent cx="1943100" cy="12954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8" t="5096" r="702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t>5．如图所示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甲、乙两人静止在光滑的冰面上，当甲轻轻推乙后，两个人会向相反的方向滑去，则下列判断正确的是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宋体" w:cs="Times New Roman"/>
        </w:rPr>
        <w:t xml:space="preserve">推后两人的动能一定相等    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宋体" w:cs="Times New Roman"/>
        </w:rPr>
        <w:t>推后两人的动量一定</w:t>
      </w:r>
      <w:r>
        <w:rPr>
          <w:rFonts w:hint="eastAsia" w:ascii="Times New Roman" w:hAnsi="Times New Roman" w:eastAsia="宋体" w:cs="Times New Roman"/>
        </w:rPr>
        <w:t>相同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宋体" w:cs="Times New Roman"/>
        </w:rPr>
        <w:t>推后两人的</w:t>
      </w:r>
      <w:r>
        <w:rPr>
          <w:rFonts w:hint="eastAsia" w:ascii="Times New Roman" w:hAnsi="Times New Roman" w:eastAsia="宋体" w:cs="Times New Roman"/>
        </w:rPr>
        <w:t>速率</w:t>
      </w:r>
      <w:r>
        <w:rPr>
          <w:rFonts w:ascii="Times New Roman" w:hAnsi="Times New Roman" w:eastAsia="宋体" w:cs="Times New Roman"/>
        </w:rPr>
        <w:t>一定相等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宋体" w:cs="Times New Roman"/>
        </w:rPr>
        <w:t>甲轻推乙的过程中，两人的动量</w:t>
      </w:r>
      <w:r>
        <w:rPr>
          <w:rFonts w:hint="eastAsia" w:ascii="Times New Roman" w:hAnsi="Times New Roman" w:eastAsia="宋体" w:cs="Times New Roman"/>
        </w:rPr>
        <w:t>之和一定为零</w:t>
      </w:r>
    </w:p>
    <w:p>
      <w:pPr>
        <w:spacing w:line="288" w:lineRule="auto"/>
        <w:ind w:firstLine="424" w:firstLineChars="202"/>
        <w:jc w:val="left"/>
        <w:rPr>
          <w:rFonts w:ascii="Times New Roman" w:hAnsi="Times New Roman" w:eastAsia="宋体" w:cs="Times New Roman"/>
        </w:rPr>
      </w:pPr>
    </w:p>
    <w:p>
      <w:pPr>
        <w:spacing w:line="288" w:lineRule="auto"/>
        <w:ind w:firstLine="424" w:firstLineChars="2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Cs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297815</wp:posOffset>
            </wp:positionV>
            <wp:extent cx="1574165" cy="1371600"/>
            <wp:effectExtent l="19050" t="0" r="6985" b="0"/>
            <wp:wrapTight wrapText="bothSides">
              <wp:wrapPolygon>
                <wp:start x="-261" y="0"/>
                <wp:lineTo x="-261" y="21300"/>
                <wp:lineTo x="21696" y="21300"/>
                <wp:lineTo x="21696" y="0"/>
                <wp:lineTo x="-261" y="0"/>
              </wp:wrapPolygon>
            </wp:wrapTight>
            <wp:docPr id="100076" name="图片 100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6" name="图片 10007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6．如图所示，直线是电源的路端电压和电流的关系图线，曲线为某元件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特性曲线，</w:t>
      </w:r>
      <w:r>
        <w:rPr>
          <w:rFonts w:hint="eastAsia" w:ascii="Times New Roman" w:hAnsi="Times New Roman" w:cs="Times New Roman"/>
        </w:rPr>
        <w:t>两图线的交点坐标为（0.4,3.0）</w:t>
      </w:r>
      <w:r>
        <w:rPr>
          <w:rFonts w:ascii="Times New Roman" w:hAnsi="Times New Roman" w:cs="Times New Roman"/>
        </w:rPr>
        <w:t>用该电源直接与元件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相连组成闭合电路，由图像可知</w:t>
      </w:r>
    </w:p>
    <w:p>
      <w:pPr>
        <w:pStyle w:val="2"/>
        <w:spacing w:line="288" w:lineRule="auto"/>
        <w:ind w:firstLine="424" w:firstLineChars="20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bCs/>
        </w:rPr>
        <w:t>电源的电动势为5V，内阻为1.0 Ω</w:t>
      </w:r>
    </w:p>
    <w:p>
      <w:pPr>
        <w:pStyle w:val="2"/>
        <w:spacing w:line="288" w:lineRule="auto"/>
        <w:ind w:firstLine="424" w:firstLineChars="20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bCs/>
        </w:rPr>
        <w:t>电源的输出功率为1.2 W</w:t>
      </w:r>
    </w:p>
    <w:p>
      <w:pPr>
        <w:pStyle w:val="2"/>
        <w:spacing w:line="288" w:lineRule="auto"/>
        <w:ind w:firstLine="424" w:firstLineChars="202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Cs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bCs/>
        </w:rPr>
        <w:t>元件</w:t>
      </w:r>
      <w:r>
        <w:rPr>
          <w:rFonts w:ascii="Times New Roman" w:hAnsi="Times New Roman" w:cs="Times New Roman"/>
          <w:bCs/>
          <w:i/>
        </w:rPr>
        <w:t>R</w:t>
      </w:r>
      <w:r>
        <w:rPr>
          <w:rFonts w:ascii="Times New Roman" w:hAnsi="Times New Roman" w:cs="Times New Roman"/>
          <w:bCs/>
        </w:rPr>
        <w:t xml:space="preserve">的阻值为3.75 Ω      </w:t>
      </w:r>
      <w:r>
        <w:rPr>
          <w:rFonts w:ascii="Times New Roman" w:hAnsi="Times New Roman" w:cs="Times New Roman"/>
          <w:bCs/>
          <w:iCs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  <w:bCs/>
          <w:iCs/>
        </w:rPr>
        <w:t>电</w:t>
      </w:r>
      <w:r>
        <w:rPr>
          <w:rFonts w:ascii="Times New Roman" w:hAnsi="Times New Roman" w:cs="Times New Roman"/>
        </w:rPr>
        <w:t>源的效率为50%</w:t>
      </w:r>
    </w:p>
    <w:p>
      <w:pPr>
        <w:pStyle w:val="2"/>
        <w:ind w:firstLine="420" w:firstLineChars="200"/>
        <w:rPr>
          <w:rFonts w:ascii="Times New Roman" w:hAnsi="Times New Roman" w:cs="Times New Roman"/>
          <w:i/>
        </w:rPr>
      </w:pPr>
    </w:p>
    <w:p>
      <w:pPr>
        <w:pStyle w:val="2"/>
        <w:tabs>
          <w:tab w:val="left" w:pos="3402"/>
        </w:tabs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．关于磁感应强度，正确的说法是</w:t>
      </w:r>
    </w:p>
    <w:p>
      <w:pPr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eastAsia="宋体" w:cs="Times New Roman"/>
        </w:rPr>
        <w:t>磁感应强度是矢量，方向与电流所受安培力的方向相同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9525" cy="9525"/>
            <wp:effectExtent l="0" t="0" r="0" b="0"/>
            <wp:docPr id="63" name="图片 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eastAsia="宋体" w:cs="Times New Roman"/>
        </w:rPr>
        <w:t>磁感应强度是矢量，方向与通过该点的磁感线的切线方向相同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9525" cy="9525"/>
            <wp:effectExtent l="0" t="0" r="0" b="0"/>
            <wp:docPr id="62" name="图片 6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 xml:space="preserve"> </w:t>
      </w:r>
    </w:p>
    <w:p>
      <w:pPr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eastAsia="宋体" w:cs="Times New Roman"/>
        </w:rPr>
        <w:t>根据磁感应强度定义式</w:t>
      </w:r>
      <w:r>
        <w:rPr>
          <w:rFonts w:ascii="Times New Roman" w:hAnsi="Times New Roman" w:eastAsia="宋体" w:cs="Times New Roman"/>
        </w:rPr>
        <w:object>
          <v:shape id="_x0000_i1030" o:spt="75" alt=" " type="#_x0000_t75" style="height:27pt;width:31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可知</w:t>
      </w:r>
      <w:r>
        <w:rPr>
          <w:rFonts w:ascii="Times New Roman" w:hAnsi="Times New Roman" w:eastAsia="宋体" w:cs="Times New Roman"/>
        </w:rPr>
        <w:t>，磁场中某点的磁感应强度</w:t>
      </w:r>
      <w:r>
        <w:rPr>
          <w:rFonts w:ascii="Times New Roman" w:hAnsi="Times New Roman" w:eastAsia="宋体" w:cs="Times New Roman"/>
          <w:i/>
        </w:rPr>
        <w:t>B</w: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  <w:i/>
        </w:rPr>
        <w:t>F</w:t>
      </w:r>
      <w:r>
        <w:rPr>
          <w:rFonts w:ascii="Times New Roman" w:hAnsi="Times New Roman" w:eastAsia="宋体" w:cs="Times New Roman"/>
        </w:rPr>
        <w:t>成正比，与</w:t>
      </w:r>
      <w:r>
        <w:rPr>
          <w:rFonts w:ascii="Times New Roman" w:hAnsi="Times New Roman" w:eastAsia="宋体" w:cs="Times New Roman"/>
          <w:i/>
        </w:rPr>
        <w:t>IL</w:t>
      </w:r>
      <w:r>
        <w:rPr>
          <w:rFonts w:ascii="Times New Roman" w:hAnsi="Times New Roman" w:eastAsia="宋体" w:cs="Times New Roman"/>
        </w:rPr>
        <w:t>成反比</w:t>
      </w:r>
    </w:p>
    <w:p>
      <w:pPr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</w: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eastAsia="宋体" w:cs="Times New Roman"/>
        </w:rPr>
        <w:t>在确定的磁场中，不同点的磁感应强度一定不同，但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9525" cy="9525"/>
            <wp:effectExtent l="0" t="0" r="0" b="0"/>
            <wp:docPr id="61" name="图片 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>同一点的磁感应强度是确定的</w:t>
      </w:r>
    </w:p>
    <w:p>
      <w:pPr>
        <w:spacing w:line="288" w:lineRule="auto"/>
        <w:ind w:firstLine="424" w:firstLineChars="202"/>
        <w:rPr>
          <w:rFonts w:ascii="Times New Roman" w:hAnsi="Times New Roman" w:eastAsia="宋体" w:cs="Times New Roman"/>
        </w:rPr>
      </w:pPr>
    </w:p>
    <w:p>
      <w:pPr>
        <w:spacing w:line="288" w:lineRule="auto"/>
        <w:ind w:firstLine="424" w:firstLineChars="202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307340</wp:posOffset>
            </wp:positionV>
            <wp:extent cx="1562100" cy="1085850"/>
            <wp:effectExtent l="0" t="0" r="0" b="0"/>
            <wp:wrapTight wrapText="bothSides">
              <wp:wrapPolygon>
                <wp:start x="0" y="0"/>
                <wp:lineTo x="0" y="21221"/>
                <wp:lineTo x="21337" y="21221"/>
                <wp:lineTo x="21337" y="0"/>
                <wp:lineTo x="0" y="0"/>
              </wp:wrapPolygon>
            </wp:wrapTight>
            <wp:docPr id="100036" name="图片 10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6" name="图片 10003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t="578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t>8</w:t>
      </w:r>
      <w:r>
        <w:rPr>
          <w:rFonts w:hint="eastAsia" w:ascii="Times New Roman" w:hAnsi="Times New Roman" w:eastAsia="宋体" w:cs="Times New Roman"/>
        </w:rPr>
        <w:t>．</w:t>
      </w:r>
      <w:r>
        <w:rPr>
          <w:rFonts w:ascii="Times New Roman" w:hAnsi="Times New Roman" w:eastAsia="宋体" w:cs="Times New Roman"/>
        </w:rPr>
        <w:t>在研究微型电动机的性能时，应用如图所示的实验电路，当调节滑动变阻器</w:t>
      </w:r>
      <w:r>
        <w:rPr>
          <w:rFonts w:ascii="Times New Roman" w:hAnsi="Times New Roman" w:eastAsia="宋体" w:cs="Times New Roman"/>
          <w:i/>
        </w:rPr>
        <w:t>R</w:t>
      </w:r>
      <w:r>
        <w:rPr>
          <w:rFonts w:ascii="Times New Roman" w:hAnsi="Times New Roman" w:eastAsia="宋体" w:cs="Times New Roman"/>
        </w:rPr>
        <w:t>使电动机停止转动时，电流表和电压表的示数分别为0.5A和2.5V。重新调节</w:t>
      </w:r>
      <w:r>
        <w:rPr>
          <w:rFonts w:ascii="Times New Roman" w:hAnsi="Times New Roman" w:eastAsia="宋体" w:cs="Times New Roman"/>
          <w:i/>
        </w:rPr>
        <w:t>R</w:t>
      </w:r>
      <w:r>
        <w:rPr>
          <w:rFonts w:ascii="Times New Roman" w:hAnsi="Times New Roman" w:eastAsia="宋体" w:cs="Times New Roman"/>
        </w:rPr>
        <w:t>使电动机恢复正常运转，此时电流表和电压表的示数分别为2.0A和25.0V。则这台电动机正常运转时输出功率为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9525" cy="9525"/>
            <wp:effectExtent l="0" t="0" r="0" b="0"/>
            <wp:docPr id="60" name="图片 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9525" cy="9525"/>
            <wp:effectExtent l="0" t="0" r="0" b="0"/>
            <wp:docPr id="59" name="图片 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eastAsia="宋体" w:cs="Times New Roman"/>
        </w:rPr>
        <w:t>30W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9525" cy="9525"/>
            <wp:effectExtent l="0" t="0" r="0" b="0"/>
            <wp:docPr id="58" name="图片 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</w:rPr>
        <w:t xml:space="preserve">   </w:t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eastAsia="宋体" w:cs="Times New Roman"/>
        </w:rPr>
        <w:t>32W</w:t>
      </w:r>
      <w:r>
        <w:rPr>
          <w:rFonts w:hint="eastAsia" w:ascii="Times New Roman" w:hAnsi="Times New Roman" w:eastAsia="宋体" w:cs="Times New Roman"/>
        </w:rPr>
        <w:t xml:space="preserve">   </w:t>
      </w:r>
      <w:r>
        <w:rPr>
          <w:rFonts w:ascii="Times New Roman" w:hAnsi="Times New Roman" w:eastAsia="宋体" w:cs="Times New Roman"/>
        </w:rPr>
        <w:t xml:space="preserve"> C</w: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eastAsia="宋体" w:cs="Times New Roman"/>
        </w:rPr>
        <w:t>48.75W   D</w: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eastAsia="宋体" w:cs="Times New Roman"/>
        </w:rPr>
        <w:t xml:space="preserve">50W </w:t>
      </w:r>
    </w:p>
    <w:p>
      <w:pPr>
        <w:pStyle w:val="2"/>
        <w:tabs>
          <w:tab w:val="left" w:pos="4140"/>
        </w:tabs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419100</wp:posOffset>
            </wp:positionV>
            <wp:extent cx="1476375" cy="923925"/>
            <wp:effectExtent l="19050" t="0" r="9525" b="0"/>
            <wp:wrapSquare wrapText="bothSides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9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一带电粒子沿图中曲线穿过一匀强电场中的等势面，且四个等势面的电势关系满足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c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  <w:i/>
          <w:vertAlign w:val="subscript"/>
        </w:rPr>
        <w:t>d</w:t>
      </w:r>
      <w:r>
        <w:rPr>
          <w:rFonts w:ascii="Times New Roman" w:hAnsi="Times New Roman" w:cs="Times New Roman"/>
        </w:rPr>
        <w:t>，若不计粒子所受重力，则</w:t>
      </w:r>
    </w:p>
    <w:p>
      <w:pPr>
        <w:pStyle w:val="2"/>
        <w:numPr>
          <w:ilvl w:val="0"/>
          <w:numId w:val="1"/>
        </w:numPr>
        <w:tabs>
          <w:tab w:val="left" w:pos="4140"/>
        </w:tabs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粒子一定带正电                                </w:t>
      </w:r>
    </w:p>
    <w:p>
      <w:pPr>
        <w:pStyle w:val="2"/>
        <w:tabs>
          <w:tab w:val="left" w:pos="4140"/>
        </w:tabs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B．粒子的运动是变加速运动</w:t>
      </w:r>
    </w:p>
    <w:p>
      <w:pPr>
        <w:pStyle w:val="2"/>
        <w:tabs>
          <w:tab w:val="left" w:pos="4140"/>
        </w:tabs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C．粒子从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点运动到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点的过程中动能先减小后增大   </w:t>
      </w:r>
    </w:p>
    <w:p>
      <w:pPr>
        <w:pStyle w:val="2"/>
        <w:tabs>
          <w:tab w:val="left" w:pos="4140"/>
        </w:tabs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D．粒子从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点运动到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点的过程中电势能减小</w:t>
      </w:r>
    </w:p>
    <w:p>
      <w:pPr>
        <w:pStyle w:val="2"/>
        <w:tabs>
          <w:tab w:val="left" w:pos="3240"/>
        </w:tabs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</w:p>
    <w:p>
      <w:pPr>
        <w:pStyle w:val="2"/>
        <w:tabs>
          <w:tab w:val="left" w:pos="3240"/>
        </w:tabs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</w:p>
    <w:p>
      <w:pPr>
        <w:pStyle w:val="2"/>
        <w:tabs>
          <w:tab w:val="left" w:pos="3240"/>
        </w:tabs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</w:p>
    <w:p>
      <w:pPr>
        <w:pStyle w:val="2"/>
        <w:tabs>
          <w:tab w:val="left" w:pos="3240"/>
        </w:tabs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333375</wp:posOffset>
            </wp:positionV>
            <wp:extent cx="2600325" cy="1323975"/>
            <wp:effectExtent l="19050" t="0" r="9525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kern w:val="0"/>
        </w:rPr>
        <w:t>．</w:t>
      </w:r>
      <w:r>
        <w:rPr>
          <w:rFonts w:ascii="Times New Roman" w:hAnsi="Times New Roman" w:cs="Times New Roman"/>
        </w:rPr>
        <w:t>如图</w:t>
      </w:r>
      <w:r>
        <w:rPr>
          <w:rFonts w:hint="eastAsia"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，电路中定值电阻阻值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大于电源内阻阻值</w:t>
      </w:r>
      <w:r>
        <w:rPr>
          <w:rFonts w:ascii="Times New Roman" w:hAnsi="Times New Roman" w:cs="Times New Roman"/>
          <w:i/>
        </w:rPr>
        <w:t>r。</w:t>
      </w:r>
      <w:r>
        <w:rPr>
          <w:rFonts w:ascii="Times New Roman" w:hAnsi="Times New Roman" w:cs="Times New Roman"/>
        </w:rPr>
        <w:t>将滑动变阻器的滑片向下滑动，理想电压表V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、V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、V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示数变化量的绝对值分别为Δ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、Δ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、Δ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，理想电流表A示数变化量的绝对值为Δ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，则</w:t>
      </w:r>
    </w:p>
    <w:p>
      <w:pPr>
        <w:pStyle w:val="2"/>
        <w:tabs>
          <w:tab w:val="left" w:pos="3240"/>
        </w:tabs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A．A的示数减小              </w:t>
      </w:r>
    </w:p>
    <w:p>
      <w:pPr>
        <w:pStyle w:val="2"/>
        <w:tabs>
          <w:tab w:val="left" w:pos="3240"/>
        </w:tabs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B．V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的示数减小</w:t>
      </w:r>
    </w:p>
    <w:p>
      <w:pPr>
        <w:pStyle w:val="2"/>
        <w:tabs>
          <w:tab w:val="left" w:pos="3240"/>
        </w:tabs>
        <w:snapToGrid w:val="0"/>
        <w:spacing w:line="288" w:lineRule="auto"/>
        <w:ind w:firstLine="424" w:firstLineChars="202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C．Δ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大于Δ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vertAlign w:val="subscript"/>
        </w:rPr>
        <w:t>2</w:t>
      </w:r>
    </w:p>
    <w:p>
      <w:pPr>
        <w:pStyle w:val="2"/>
        <w:tabs>
          <w:tab w:val="left" w:pos="3240"/>
        </w:tabs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D．Δ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与Δ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的比值等于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 xml:space="preserve">     </w:t>
      </w:r>
    </w:p>
    <w:p>
      <w:pPr>
        <w:spacing w:line="288" w:lineRule="auto"/>
        <w:ind w:firstLine="424" w:firstLineChars="202"/>
        <w:rPr>
          <w:rFonts w:ascii="Times New Roman" w:hAnsi="Times New Roman" w:eastAsia="宋体" w:cs="Times New Roman"/>
        </w:rPr>
      </w:pPr>
    </w:p>
    <w:p>
      <w:pPr>
        <w:spacing w:line="288" w:lineRule="auto"/>
        <w:ind w:firstLine="424" w:firstLineChars="202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color w:val="000000"/>
          <w:szCs w:val="21"/>
        </w:rPr>
        <w:t>二、非选择题</w:t>
      </w:r>
      <w:r>
        <w:rPr>
          <w:rFonts w:hint="eastAsia" w:ascii="Times New Roman" w:hAnsi="Times New Roman" w:cs="Times New Roman"/>
          <w:b/>
          <w:bCs/>
          <w:color w:val="000000"/>
          <w:szCs w:val="21"/>
        </w:rPr>
        <w:t>：</w:t>
      </w:r>
      <w:r>
        <w:rPr>
          <w:rFonts w:ascii="Times New Roman" w:hAnsi="Times New Roman" w:cs="Times New Roman"/>
          <w:b/>
          <w:bCs/>
          <w:color w:val="000000"/>
          <w:szCs w:val="21"/>
        </w:rPr>
        <w:t>共5题，共60分</w:t>
      </w:r>
      <w:r>
        <w:rPr>
          <w:rFonts w:hint="eastAsia" w:ascii="Times New Roman" w:hAnsi="Times New Roman" w:cs="Times New Roman"/>
          <w:b/>
          <w:bCs/>
          <w:color w:val="000000"/>
          <w:szCs w:val="21"/>
        </w:rPr>
        <w:t>。</w:t>
      </w:r>
      <w:r>
        <w:rPr>
          <w:rFonts w:ascii="Times New Roman" w:hAnsi="Times New Roman" w:cs="Times New Roman"/>
          <w:b/>
          <w:bCs/>
          <w:color w:val="000000"/>
          <w:szCs w:val="21"/>
        </w:rPr>
        <w:t>其中第12-15题解答时请写出必要的文字说明、方程式和重要的演算步骤，只写出最后答案的不能得分；有数值计算时，答案中必须明确写出数值和单位</w:t>
      </w:r>
      <w:r>
        <w:rPr>
          <w:rFonts w:hint="eastAsia" w:ascii="Times New Roman" w:hAnsi="Times New Roman" w:cs="Times New Roman"/>
          <w:b/>
          <w:bCs/>
          <w:color w:val="000000"/>
          <w:szCs w:val="21"/>
        </w:rPr>
        <w:t>。</w:t>
      </w: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．（15分）</w:t>
      </w:r>
      <w:r>
        <w:rPr>
          <w:rFonts w:ascii="Times New Roman" w:hAnsi="Times New Roman" w:eastAsia="宋体" w:cs="Times New Roman"/>
          <w:kern w:val="0"/>
          <w:szCs w:val="21"/>
        </w:rPr>
        <w:t>某兴趣小组想应用所学的知识来测量一卷纯铜导线的长度，已知纯铜的电阻率为1.7×10</w:t>
      </w:r>
      <w:r>
        <w:rPr>
          <w:rFonts w:ascii="Times New Roman" w:hAnsi="Times New Roman" w:eastAsia="宋体" w:cs="Times New Roman"/>
          <w:kern w:val="0"/>
          <w:szCs w:val="21"/>
          <w:vertAlign w:val="superscript"/>
        </w:rPr>
        <w:t>-8</w:t>
      </w:r>
      <w:r>
        <w:rPr>
          <w:rFonts w:ascii="Times New Roman" w:hAnsi="Times New Roman" w:eastAsia="宋体" w:cs="Times New Roman"/>
          <w:kern w:val="0"/>
          <w:szCs w:val="21"/>
        </w:rPr>
        <w:t>Ω·m，实验室现有的器材如下：</w:t>
      </w: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iCs/>
          <w:kern w:val="0"/>
          <w:szCs w:val="21"/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待测长度的铜电线</w:t>
      </w: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iCs/>
          <w:kern w:val="0"/>
          <w:szCs w:val="21"/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电源（电动势约为5V，内阻不计）</w:t>
      </w: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iCs/>
          <w:kern w:val="0"/>
          <w:szCs w:val="21"/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电压表V</w: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kern w:val="0"/>
          <w:szCs w:val="21"/>
        </w:rPr>
        <w:t>（量程为0~3V，内阻约为0.5kΩ）</w:t>
      </w: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iCs/>
          <w:kern w:val="0"/>
          <w:szCs w:val="21"/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电压表V</w: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（量程为0~5V，内阻约为3kΩ）</w:t>
      </w: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iCs/>
          <w:kern w:val="0"/>
          <w:szCs w:val="21"/>
        </w:rPr>
        <w:t>E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kern w:val="0"/>
          <w:szCs w:val="21"/>
        </w:rPr>
        <w:t>电阻箱</w:t>
      </w:r>
      <w:r>
        <w:rPr>
          <w:rFonts w:ascii="Times New Roman" w:hAnsi="Times New Roman" w:eastAsia="宋体" w:cs="Times New Roman"/>
          <w:i/>
          <w:kern w:val="0"/>
          <w:szCs w:val="21"/>
        </w:rPr>
        <w:t>R</w:t>
      </w:r>
      <w:r>
        <w:rPr>
          <w:rFonts w:ascii="Times New Roman" w:hAnsi="Times New Roman" w:eastAsia="宋体" w:cs="Times New Roman"/>
          <w:kern w:val="0"/>
          <w:szCs w:val="21"/>
        </w:rPr>
        <w:t>（阻值范围为0~999.9Ω）</w:t>
      </w: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iCs/>
          <w:kern w:val="0"/>
          <w:szCs w:val="21"/>
        </w:rPr>
        <w:t>F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530860</wp:posOffset>
                </wp:positionV>
                <wp:extent cx="219710" cy="200025"/>
                <wp:effectExtent l="0" t="4445" r="3810" b="0"/>
                <wp:wrapNone/>
                <wp:docPr id="30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74.2pt;margin-top:41.8pt;height:15.75pt;width:17.3pt;z-index:251704320;mso-width-relative:page;mso-height-relative:page;" filled="f" stroked="f" coordsize="21600,21600" o:gfxdata="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PGs61wAAAAoBAAAPAAAAAAAAAAEAIAAA&#10;ACIAAABkcnMvZG93bnJldi54bWxQSwECFAAUAAAACACHTuJAGholENQBAACdAwAADgAAAAAAAAAB&#10;ACAAAAAmAQAAZHJzL2Uyb0RvYy54bWxQSwUGAAAAAAYABgBZAQAAb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704850</wp:posOffset>
                </wp:positionV>
                <wp:extent cx="219710" cy="200025"/>
                <wp:effectExtent l="0" t="0" r="3810" b="2540"/>
                <wp:wrapNone/>
                <wp:docPr id="29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74.2pt;margin-top:55.5pt;height:15.75pt;width:17.3pt;z-index:251702272;mso-width-relative:page;mso-height-relative:page;" filled="f" stroked="f" coordsize="21600,21600" o:gfxdata="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fKdu9UAAAALAQAADwAAAAAAAAABACAAAAAi&#10;AAAAZHJzL2Rvd25yZXYueG1sUEsBAhQAFAAAAAgAh07iQJyu6JbUAQAAnQMAAA4AAAAAAAAAAQAg&#10;AAAAJAEAAGRycy9lMm9Eb2MueG1sUEsFBgAAAAAGAAYAWQEAAG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877570</wp:posOffset>
                </wp:positionV>
                <wp:extent cx="219710" cy="200025"/>
                <wp:effectExtent l="635" t="0" r="0" b="1270"/>
                <wp:wrapNone/>
                <wp:docPr id="28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74.6pt;margin-top:69.1pt;height:15.75pt;width:17.3pt;z-index:251700224;mso-width-relative:page;mso-height-relative:page;" filled="f" stroked="f" coordsize="21600,21600" o:gfxdata="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rq59vXAAAACwEAAA8AAAAAAAAAAQAgAAAA&#10;IgAAAGRycy9kb3ducmV2LnhtbFBLAQIUABQAAAAIAIdO4kCqM9C90wEAAJ0DAAAOAAAAAAAAAAEA&#10;IAAAACYBAABkcnMvZTJvRG9jLnhtbFBLBQYAAAAABgAGAFkBAABr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575945</wp:posOffset>
                </wp:positionV>
                <wp:extent cx="166370" cy="681355"/>
                <wp:effectExtent l="5080" t="11430" r="9525" b="12065"/>
                <wp:wrapNone/>
                <wp:docPr id="27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9" o:spid="_x0000_s1026" o:spt="1" style="position:absolute;left:0pt;margin-left:74.2pt;margin-top:45.35pt;height:53.65pt;width:13.1pt;z-index:251696128;mso-width-relative:page;mso-height-relative:page;" fillcolor="#FFFFFF" filled="t" stroked="t" coordsize="21600,21600" o:gfxdata="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xs1RrXAAAACgEAAA8AAAAAAAAAAQAgAAAAIgAAAGRycy9kb3du&#10;cmV2LnhtbFBLAQIUABQAAAAIAIdO4kDIm/uTAAIAAA0EAAAOAAAAAAAAAAEAIAAAACYBAABkcnMv&#10;ZTJvRG9jLnhtbFBLBQYAAAAABgAGAFkBAACYBQAAAAA=&#10;">
                <v:fill on="t" focussize="0,0"/>
                <v:stroke color="#FFFFFF [3228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923925</wp:posOffset>
                </wp:positionV>
                <wp:extent cx="635" cy="71755"/>
                <wp:effectExtent l="11430" t="6985" r="6985" b="6985"/>
                <wp:wrapNone/>
                <wp:docPr id="26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8" o:spid="_x0000_s1026" o:spt="20" style="position:absolute;left:0pt;margin-left:61.95pt;margin-top:72.75pt;height:5.65pt;width:0.05pt;z-index:251694080;mso-width-relative:page;mso-height-relative:page;" filled="f" stroked="t" coordsize="21600,21600" o:gfxdata="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ZC&#10;HXvYAAAACwEAAA8AAAAAAAAAAQAgAAAAIgAAAGRycy9kb3ducmV2LnhtbFBLAQIUABQAAAAIAIdO&#10;4kBgOmS6sQEAAFMDAAAOAAAAAAAAAAEAIAAAACcBAABkcnMvZTJvRG9jLnhtbFBLBQYAAAAABgAG&#10;AFkBAABK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894715</wp:posOffset>
                </wp:positionV>
                <wp:extent cx="89535" cy="95250"/>
                <wp:effectExtent l="13335" t="6350" r="1143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5" o:spid="_x0000_s1026" o:spt="1" style="position:absolute;left:0pt;margin-left:57.6pt;margin-top:70.45pt;height:7.5pt;width:7.05pt;z-index:251687936;mso-width-relative:page;mso-height-relative:page;" fillcolor="#FFFFFF" filled="t" stroked="t" coordsize="21600,21600" o:gfxdata="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JdEy9cAAAALAQAADwAAAAAAAAABACAAAAAiAAAAZHJzL2Rvd25yZXYueG1s&#10;UEsBAhQAFAAAAAgAh07iQLei25L5AQAACwQAAA4AAAAAAAAAAQAgAAAAJgEAAGRycy9lMm9Eb2Mu&#10;eG1sUEsFBgAAAAAGAAYAWQEAAJEFAAAAAA==&#10;">
                <v:fill on="t" focussize="0,0"/>
                <v:stroke color="#FFFFFF [3228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431165</wp:posOffset>
            </wp:positionV>
            <wp:extent cx="1153160" cy="1094105"/>
            <wp:effectExtent l="0" t="0" r="0" b="0"/>
            <wp:wrapNone/>
            <wp:docPr id="2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841" b="17308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657225</wp:posOffset>
                </wp:positionV>
                <wp:extent cx="407035" cy="200025"/>
                <wp:effectExtent l="0" t="0" r="4445" b="2540"/>
                <wp:wrapNone/>
                <wp:docPr id="23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258.9pt;margin-top:51.75pt;height:15.75pt;width:32.05pt;z-index:251674624;mso-width-relative:page;mso-height-relative:page;" filled="f" stroked="f" coordsize="21600,21600" o:gfxdata="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dw8U9kAAAALAQAADwAAAAAAAAAB&#10;ACAAAAAiAAAAZHJzL2Rvd25yZXYueG1sUEsBAhQAFAAAAAgAh07iQAs9fSHWAQAAnQMAAA4AAAAA&#10;AAAAAQAgAAAAKAEAAGRycy9lMm9Eb2MueG1sUEsFBgAAAAAGAAYAWQEAAHA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hint="eastAsia" w:ascii="Times New Roman" w:hAnsi="Times New Roman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748665</wp:posOffset>
                </wp:positionV>
                <wp:extent cx="554355" cy="584835"/>
                <wp:effectExtent l="8890" t="12700" r="8255" b="12065"/>
                <wp:wrapNone/>
                <wp:docPr id="22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4355" cy="584835"/>
                        </a:xfrm>
                        <a:custGeom>
                          <a:avLst/>
                          <a:gdLst>
                            <a:gd name="T0" fmla="*/ 0 w 873"/>
                            <a:gd name="T1" fmla="*/ 0 h 921"/>
                            <a:gd name="T2" fmla="*/ 873 w 873"/>
                            <a:gd name="T3" fmla="*/ 0 h 921"/>
                            <a:gd name="T4" fmla="*/ 873 w 873"/>
                            <a:gd name="T5" fmla="*/ 921 h 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73" h="921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  <a:lnTo>
                                <a:pt x="873" y="92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285.25pt;margin-top:58.95pt;height:46.05pt;width:43.65pt;z-index:251669504;mso-width-relative:page;mso-height-relative:page;" filled="f" stroked="t" coordsize="873,921" o:gfxdata="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LSlCHna&#10;AAAACwEAAA8AAAAAAAAAAQAgAAAAIgAAAGRycy9kb3ducmV2LnhtbFBLAQIUABQAAAAIAIdO4kAQ&#10;L57HkAIAANwFAAAOAAAAAAAAAAEAIAAAACkBAABkcnMvZTJvRG9jLnhtbFBLBQYAAAAABgAGAFkB&#10;AAArBgAAAAA=&#10;" path="m0,0l873,0,873,921e">
                <v:path o:connectlocs="0,0;554355,0;554355,584835" o:connectangles="0,0,0"/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w:pict>
          <v:shape id="_x0000_s1043" o:spid="_x0000_s1043" o:spt="75" type="#_x0000_t75" style="position:absolute;left:0pt;margin-left:288.5pt;margin-top:27.7pt;height:30pt;width:17pt;z-index:25166848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</v:shape>
          <o:OLEObject Type="Embed" ProgID="Equation.DSMT4" ShapeID="_x0000_s1043" DrawAspect="Content" ObjectID="_1468075731" r:id="rId25">
            <o:LockedField>false</o:LockedField>
          </o:OLEObject>
        </w:pic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685800</wp:posOffset>
                </wp:positionV>
                <wp:extent cx="657860" cy="484505"/>
                <wp:effectExtent l="8890" t="6985" r="9525" b="13335"/>
                <wp:wrapNone/>
                <wp:docPr id="2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860" cy="484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flip:y;margin-left:285.25pt;margin-top:54pt;height:38.15pt;width:51.8pt;z-index:251666432;mso-width-relative:page;mso-height-relative:page;" filled="f" stroked="t" coordsize="21600,21600" o:gfxdata="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3G2qn2AAAAAsBAAAPAAAAAAAAAAEAIAAAACIAAABkcnMvZG93bnJldi54bWxQSwEC&#10;FAAUAAAACACHTuJA907Gh7sBAABhAwAADgAAAAAAAAABACAAAAAn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527685</wp:posOffset>
                </wp:positionV>
                <wp:extent cx="969010" cy="805815"/>
                <wp:effectExtent l="46990" t="20320" r="22225" b="40640"/>
                <wp:wrapNone/>
                <wp:docPr id="2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9010" cy="805815"/>
                        </a:xfrm>
                        <a:custGeom>
                          <a:avLst/>
                          <a:gdLst>
                            <a:gd name="T0" fmla="*/ 0 w 1307"/>
                            <a:gd name="T1" fmla="*/ 0 h 1269"/>
                            <a:gd name="T2" fmla="*/ 0 w 1307"/>
                            <a:gd name="T3" fmla="*/ 1269 h 1269"/>
                            <a:gd name="T4" fmla="*/ 1307 w 1307"/>
                            <a:gd name="T5" fmla="*/ 1269 h 1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7" h="1269">
                              <a:moveTo>
                                <a:pt x="0" y="0"/>
                              </a:moveTo>
                              <a:lnTo>
                                <a:pt x="0" y="1269"/>
                              </a:lnTo>
                              <a:lnTo>
                                <a:pt x="1307" y="126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sm"/>
                          <a:tailEnd type="stealth" w="sm"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285.25pt;margin-top:41.55pt;height:63.45pt;width:76.3pt;z-index:251664384;mso-width-relative:page;mso-height-relative:page;" filled="f" stroked="t" coordsize="1307,1269" o:gfxdata="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q&#10;7qTw2QAAAAoBAAAPAAAAAAAAAAEAIAAAACIAAABkcnMvZG93bnJldi54bWxQSwECFAAUAAAACACH&#10;TuJAiWSN75UCAAAWBgAADgAAAAAAAAABACAAAAAoAQAAZHJzL2Uyb0RvYy54bWxQSwUGAAAAAAYA&#10;BgBZAQAALwYAAAAA&#10;" path="m0,0l0,1269,1307,1269e">
                <v:path o:connectlocs="0,0;0,805815;969010,805815" o:connectangles="0,0,0"/>
                <v:fill on="f" focussize="0,0"/>
                <v:stroke color="#000000" joinstyle="round" startarrow="classic" startarrowwidth="narrow" endarrow="classic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kern w:val="0"/>
          <w:szCs w:val="21"/>
        </w:rPr>
        <w:t>开关、导线若干</w:t>
      </w: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iCs/>
          <w:kern w:val="0"/>
          <w:szCs w:val="21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171450</wp:posOffset>
            </wp:positionV>
            <wp:extent cx="1552575" cy="1104900"/>
            <wp:effectExtent l="19050" t="0" r="9525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767715</wp:posOffset>
                </wp:positionV>
                <wp:extent cx="215900" cy="635"/>
                <wp:effectExtent l="6350" t="12065" r="6350" b="6350"/>
                <wp:wrapNone/>
                <wp:docPr id="18" name="Lin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9" o:spid="_x0000_s1026" o:spt="20" style="position:absolute;left:0pt;flip:y;margin-left:49.55pt;margin-top:60.45pt;height:0.05pt;width:17pt;z-index:251706368;mso-width-relative:page;mso-height-relative:page;" filled="f" stroked="t" coordsize="21600,21600" o:gfxdata="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bncQtUAAAAKAQAADwAAAAAAAAABACAAAAAiAAAAZHJzL2Rvd25yZXYueG1sUEsBAhQAFAAAAAgA&#10;h07iQKmPQra2AQAAXgMAAA4AAAAAAAAAAQAgAAAAJAEAAGRycy9lMm9Eb2MueG1sUEsFBgAAAAAG&#10;AAYAWQEAAEw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824230</wp:posOffset>
                </wp:positionV>
                <wp:extent cx="219710" cy="200025"/>
                <wp:effectExtent l="0" t="1905" r="1905" b="0"/>
                <wp:wrapNone/>
                <wp:docPr id="17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98" o:spid="_x0000_s1026" o:spt="202" type="#_x0000_t202" style="position:absolute;left:0pt;margin-left:76.6pt;margin-top:64.9pt;height:15.75pt;width:17.3pt;z-index:251698176;mso-width-relative:page;mso-height-relative:page;" filled="f" stroked="f" coordsize="21600,21600" o:gfxdata="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Y1lL9cAAAALAQAADwAAAAAAAAABACAA&#10;AAAiAAAAZHJzL2Rvd25yZXYueG1sUEsBAhQAFAAAAAgAh07iQMjddjDVAQAAnQMAAA4AAAAAAAAA&#10;AQAgAAAAJgEAAGRycy9lMm9Eb2MueG1sUEsFBgAAAAAGAAYAWQEAAG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777240</wp:posOffset>
                </wp:positionV>
                <wp:extent cx="50800" cy="95250"/>
                <wp:effectExtent l="13970" t="12065" r="11430" b="6985"/>
                <wp:wrapNone/>
                <wp:docPr id="15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97" o:spid="_x0000_s1026" o:spt="1" style="position:absolute;left:0pt;margin-left:60.65pt;margin-top:61.2pt;height:7.5pt;width:4pt;z-index:251689984;mso-width-relative:page;mso-height-relative:page;" fillcolor="#FFFFFF" filled="t" stroked="t" coordsize="21600,21600" o:gfxdata="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r3zAJ1wAAAAsBAAAPAAAAAAAAAAEAIAAAACIAAABkcnMvZG93bnJldi54&#10;bWxQSwECFAAUAAAACACHTuJA6eYW1PsBAAALBAAADgAAAAAAAAABACAAAAAmAQAAZHJzL2Uyb0Rv&#10;Yy54bWxQSwUGAAAAAAYABgBZAQAAkwUAAAAA&#10;">
                <v:fill on="t" focussize="0,0"/>
                <v:stroke color="#FFFFFF [3228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1068070</wp:posOffset>
                </wp:positionV>
                <wp:extent cx="467995" cy="257175"/>
                <wp:effectExtent l="0" t="0" r="1905" b="1905"/>
                <wp:wrapNone/>
                <wp:docPr id="14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96" o:spid="_x0000_s1026" o:spt="202" type="#_x0000_t202" style="position:absolute;left:0pt;margin-left:312.05pt;margin-top:84.1pt;height:20.25pt;width:36.85pt;z-index:251685888;mso-width-relative:page;mso-height-relative:page;" filled="f" stroked="f" coordsize="21600,21600" o:gfxdata="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Qx8mDZAAAACwEAAA8AAAAAAAAA&#10;AQAgAAAAIgAAAGRycy9kb3ducmV2LnhtbFBLAQIUABQAAAAIAIdO4kAFjFGy1wEAAJ0DAAAOAAAA&#10;AAAAAAEAIAAAACgBAABkcnMvZTJvRG9jLnhtbFBLBQYAAAAABgAGAFkBAABx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1295400</wp:posOffset>
                </wp:positionV>
                <wp:extent cx="407035" cy="200025"/>
                <wp:effectExtent l="0" t="0" r="3175" b="3175"/>
                <wp:wrapNone/>
                <wp:docPr id="13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95" o:spid="_x0000_s1026" o:spt="202" type="#_x0000_t202" style="position:absolute;left:0pt;margin-left:301.75pt;margin-top:102pt;height:15.75pt;width:32.05pt;z-index:251680768;mso-width-relative:page;mso-height-relative:page;" filled="f" stroked="f" coordsize="21600,21600" o:gfxdata="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sXfptoAAAALAQAADwAAAAAAAAAB&#10;ACAAAAAiAAAAZHJzL2Rvd25yZXYueG1sUEsBAhQAFAAAAAgAh07iQCToY2bVAQAAnQMAAA4AAAAA&#10;AAAAAQAgAAAAKQEAAGRycy9lMm9Eb2MueG1sUEsFBgAAAAAGAAYAWQEAAHA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1095375</wp:posOffset>
                </wp:positionV>
                <wp:extent cx="407035" cy="200025"/>
                <wp:effectExtent l="0" t="0" r="3810" b="3175"/>
                <wp:wrapNone/>
                <wp:docPr id="11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94" o:spid="_x0000_s1026" o:spt="202" type="#_x0000_t202" style="position:absolute;left:0pt;margin-left:267.95pt;margin-top:86.25pt;height:15.75pt;width:32.05pt;z-index:251678720;mso-width-relative:page;mso-height-relative:page;" filled="f" stroked="f" coordsize="21600,21600" o:gfxdata="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r5gWdkAAAALAQAADwAAAAAAAAAB&#10;ACAAAAAiAAAAZHJzL2Rvd25yZXYueG1sUEsBAhQAFAAAAAgAh07iQD8aPUvWAQAAnQMAAA4AAAAA&#10;AAAAAQAgAAAAKAEAAGRycy9lMm9Eb2MueG1sUEsFBgAAAAAGAAYAWQEAAHA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827405</wp:posOffset>
                </wp:positionV>
                <wp:extent cx="407035" cy="200025"/>
                <wp:effectExtent l="0" t="0" r="4445" b="4445"/>
                <wp:wrapNone/>
                <wp:docPr id="9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93" o:spid="_x0000_s1026" o:spt="202" type="#_x0000_t202" style="position:absolute;left:0pt;margin-left:258.9pt;margin-top:65.15pt;height:15.75pt;width:32.05pt;z-index:251676672;mso-width-relative:page;mso-height-relative:page;" filled="f" stroked="f" coordsize="21600,21600" o:gfxdata="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M/is9kAAAALAQAADwAAAAAAAAAB&#10;ACAAAAAiAAAAZHJzL2Rvd25yZXYueG1sUEsBAhQAFAAAAAgAh07iQMfEldXWAQAAnAMAAA4AAAAA&#10;AAAAAQAgAAAAKAEAAGRycy9lMm9Eb2MueG1sUEsFBgAAAAAGAAYAWQEAAHA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1147445</wp:posOffset>
                </wp:positionV>
                <wp:extent cx="407035" cy="200025"/>
                <wp:effectExtent l="0" t="1270" r="4445" b="0"/>
                <wp:wrapNone/>
                <wp:docPr id="8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Cs w:val="21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/Ω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357.9pt;margin-top:90.35pt;height:15.75pt;width:32.05pt;z-index:251672576;mso-width-relative:page;mso-height-relative:page;" filled="f" stroked="f" coordsize="21600,21600" o:gfxdata="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ZQqa82QAAAAsBAAAPAAAAAAAAAAEA&#10;IAAAACIAAABkcnMvZG93bnJldi54bWxQSwECFAAUAAAACACHTuJA02kE2dUBAACcAwAADgAAAAAA&#10;AAABACAAAAAoAQAAZHJzL2Uyb0RvYy54bWxQSwUGAAAAAAYABgBZAQAAb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Cs w:val="21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Cs w:val="21"/>
                        </w:rPr>
                        <w:t>/Ω</w:t>
                      </w:r>
                      <w:r>
                        <w:rPr>
                          <w:rFonts w:ascii="Times New Roman" w:hAnsi="Times New Roman"/>
                          <w:szCs w:val="21"/>
                          <w:vertAlign w:val="super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iCs/>
          <w:kern w:val="0"/>
          <w:szCs w:val="21"/>
        </w:rPr>
        <w:pict>
          <v:shape id="_x0000_s1054" o:spid="_x0000_s1054" o:spt="75" type="#_x0000_t75" style="position:absolute;left:0pt;margin-left:352.5pt;margin-top:86.25pt;height:25.7pt;width:11.6pt;z-index:25167155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</v:shape>
          <o:OLEObject Type="Embed" ProgID="Equation.DSMT4" ShapeID="_x0000_s1054" DrawAspect="Content" ObjectID="_1468075732" r:id="rId28">
            <o:LockedField>false</o:LockedField>
          </o:OLEObject>
        </w:pict>
      </w: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1295400</wp:posOffset>
                </wp:positionV>
                <wp:extent cx="407035" cy="200025"/>
                <wp:effectExtent l="0" t="0" r="0" b="3175"/>
                <wp:wrapNone/>
                <wp:docPr id="7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90" o:spid="_x0000_s1026" o:spt="202" type="#_x0000_t202" style="position:absolute;left:0pt;margin-left:173.2pt;margin-top:102pt;height:15.75pt;width:32.05pt;z-index:251662336;mso-width-relative:page;mso-height-relative:page;" filled="f" stroked="f" coordsize="21600,21600" o:gfxdata="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SLDv9oAAAALAQAADwAAAAAA&#10;AAABACAAAAAiAAAAZHJzL2Rvd25yZXYueG1sUEsBAhQAFAAAAAgAh07iQMJ6X1jYAQAAnAMAAA4A&#10;AAAAAAAAAQAgAAAAKQEAAGRycy9lMm9Eb2MueG1sUEsFBgAAAAAGAAYAWQEAAHM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59055</wp:posOffset>
                </wp:positionV>
                <wp:extent cx="635" cy="114300"/>
                <wp:effectExtent l="6350" t="7620" r="12065" b="11430"/>
                <wp:wrapNone/>
                <wp:docPr id="6" name="Lin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9" o:spid="_x0000_s1026" o:spt="20" style="position:absolute;left:0pt;margin-left:64.55pt;margin-top:4.65pt;height:9pt;width:0.05pt;z-index:251692032;mso-width-relative:page;mso-height-relative:page;" filled="f" stroked="t" coordsize="21600,21600" o:gfxdata="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ek8U&#10;YdUAAAAIAQAADwAAAAAAAAABACAAAAAiAAAAZHJzL2Rvd25yZXYueG1sUEsBAhQAFAAAAAgAh07i&#10;QHhLo+6zAQAAUwMAAA4AAAAAAAAAAQAgAAAAJAEAAGRycy9lMm9Eb2MueG1sUEsFBgAAAAAGAAYA&#10;WQEAAEk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i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106680</wp:posOffset>
                </wp:positionV>
                <wp:extent cx="407035" cy="200025"/>
                <wp:effectExtent l="0" t="0" r="0" b="3175"/>
                <wp:wrapNone/>
                <wp:docPr id="3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甲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88" o:spid="_x0000_s1026" o:spt="202" type="#_x0000_t202" style="position:absolute;left:0pt;margin-left:60.1pt;margin-top:8.4pt;height:15.75pt;width:32.05pt;z-index:251683840;mso-width-relative:page;mso-height-relative:page;" filled="f" stroked="f" coordsize="21600,21600" o:gfxdata="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NjrNDXAAAACQEAAA8AAAAAAAAAAQAg&#10;AAAAIgAAAGRycy9kb3ducmV2LnhtbFBLAQIUABQAAAAIAIdO4kA0mkzR1gEAAJwDAAAOAAAAAAAA&#10;AAEAIAAAACYBAABkcnMvZTJvRG9jLnhtbFBLBQYAAAAABgAGAFkBAABu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甲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2.50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（1）小组成员先用螺旋测微器测量该铜电线的直径，如图甲所示，则</w:t>
      </w:r>
      <w:r>
        <w:rPr>
          <w:rFonts w:ascii="Times New Roman" w:hAnsi="Times New Roman" w:eastAsia="宋体" w:cs="Times New Roman"/>
          <w:i/>
          <w:kern w:val="0"/>
          <w:szCs w:val="21"/>
        </w:rPr>
        <w:t>d</w:t>
      </w:r>
      <w:r>
        <w:rPr>
          <w:rFonts w:ascii="Times New Roman" w:hAnsi="Times New Roman" w:eastAsia="宋体" w:cs="Times New Roman"/>
          <w:kern w:val="0"/>
          <w:szCs w:val="21"/>
        </w:rPr>
        <w:t>=_______mm。</w:t>
      </w: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（2）小组设计的测量电路如图乙所示，则</w:t>
      </w:r>
      <w:r>
        <w:rPr>
          <w:rFonts w:ascii="Times New Roman" w:hAnsi="Times New Roman" w:eastAsia="宋体" w:cs="Times New Roman"/>
          <w:i/>
          <w:kern w:val="0"/>
          <w:szCs w:val="21"/>
        </w:rPr>
        <w:t>P</w:t>
      </w:r>
      <w:r>
        <w:rPr>
          <w:rFonts w:ascii="Times New Roman" w:hAnsi="Times New Roman" w:eastAsia="宋体" w:cs="Times New Roman"/>
          <w:kern w:val="0"/>
          <w:szCs w:val="21"/>
        </w:rPr>
        <w:t>是______，</w:t>
      </w:r>
      <w:r>
        <w:rPr>
          <w:rFonts w:ascii="Times New Roman" w:hAnsi="Times New Roman" w:eastAsia="宋体" w:cs="Times New Roman"/>
          <w:i/>
          <w:kern w:val="0"/>
          <w:szCs w:val="21"/>
        </w:rPr>
        <w:t>Q</w:t>
      </w:r>
      <w:r>
        <w:rPr>
          <w:rFonts w:ascii="Times New Roman" w:hAnsi="Times New Roman" w:eastAsia="宋体" w:cs="Times New Roman"/>
          <w:kern w:val="0"/>
          <w:szCs w:val="21"/>
        </w:rPr>
        <w:t>是______（填器材代号），通过实验作出的图象如图丙所示。</w:t>
      </w: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Cs w:val="21"/>
        </w:rPr>
        <w:t>（3）</w:t>
      </w:r>
      <w:r>
        <w:rPr>
          <w:rFonts w:hint="eastAsia" w:ascii="Times New Roman" w:hAnsi="Times New Roman" w:eastAsia="宋体" w:cs="Times New Roman"/>
          <w:kern w:val="0"/>
          <w:szCs w:val="21"/>
        </w:rPr>
        <w:t>设这</w:t>
      </w:r>
      <w:r>
        <w:rPr>
          <w:rFonts w:ascii="Times New Roman" w:hAnsi="Times New Roman" w:eastAsia="宋体" w:cs="Times New Roman"/>
          <w:kern w:val="0"/>
          <w:szCs w:val="21"/>
        </w:rPr>
        <w:t>捆铜电线的电阻为</w:t>
      </w:r>
      <w:r>
        <w:rPr>
          <w:rFonts w:hint="eastAsia" w:ascii="Times New Roman" w:hAnsi="Times New Roman" w:eastAsia="宋体" w:cs="Times New Roman"/>
          <w:kern w:val="0"/>
          <w:szCs w:val="21"/>
        </w:rPr>
        <w:t>R</w:t>
      </w:r>
      <w:r>
        <w:rPr>
          <w:rFonts w:hint="eastAsia" w:ascii="Times New Roman" w:hAnsi="Times New Roman" w:eastAsia="宋体" w:cs="Times New Roman"/>
          <w:kern w:val="0"/>
          <w:szCs w:val="21"/>
          <w:vertAlign w:val="subscript"/>
        </w:rPr>
        <w:t>L</w:t>
      </w:r>
      <w:r>
        <w:rPr>
          <w:rFonts w:hint="eastAsia" w:ascii="Times New Roman" w:hAnsi="Times New Roman" w:eastAsia="宋体" w:cs="Times New Roman"/>
          <w:kern w:val="0"/>
          <w:szCs w:val="21"/>
        </w:rPr>
        <w:t>，根据串联电路电流相等的特点，写出U</w:t>
      </w:r>
      <w:r>
        <w:rPr>
          <w:rFonts w:hint="eastAsia" w:ascii="Times New Roman" w:hAnsi="Times New Roman" w:eastAsia="宋体" w:cs="Times New Roman"/>
          <w:kern w:val="0"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、U</w:t>
      </w:r>
      <w:r>
        <w:rPr>
          <w:rFonts w:hint="eastAsia"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的</w:t>
      </w:r>
      <w:r>
        <w:rPr>
          <w:rFonts w:hint="eastAsia" w:ascii="Times New Roman" w:hAnsi="Times New Roman" w:eastAsia="宋体" w:cs="Times New Roman"/>
          <w:kern w:val="0"/>
          <w:szCs w:val="21"/>
        </w:rPr>
        <w:t>关系式，整理得U</w:t>
      </w:r>
      <w:r>
        <w:rPr>
          <w:rFonts w:hint="eastAsia"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kern w:val="0"/>
          <w:szCs w:val="21"/>
        </w:rPr>
        <w:t>=</w:t>
      </w:r>
      <w:r>
        <w:rPr>
          <w:rFonts w:ascii="Times New Roman" w:hAnsi="Times New Roman" w:eastAsia="宋体" w:cs="Times New Roman"/>
          <w:kern w:val="0"/>
          <w:szCs w:val="21"/>
        </w:rPr>
        <w:t>___________</w:t>
      </w:r>
      <w:r>
        <w:rPr>
          <w:rFonts w:hint="eastAsia" w:ascii="Times New Roman" w:hAnsi="Times New Roman" w:eastAsia="宋体" w:cs="Times New Roman"/>
          <w:kern w:val="0"/>
          <w:szCs w:val="21"/>
        </w:rPr>
        <w:t>，结合图线可得R</w:t>
      </w:r>
      <w:r>
        <w:rPr>
          <w:rFonts w:hint="eastAsia" w:ascii="Times New Roman" w:hAnsi="Times New Roman" w:eastAsia="宋体" w:cs="Times New Roman"/>
          <w:kern w:val="0"/>
          <w:szCs w:val="21"/>
          <w:vertAlign w:val="subscript"/>
        </w:rPr>
        <w:t>L</w:t>
      </w:r>
      <w:r>
        <w:rPr>
          <w:rFonts w:hint="eastAsia" w:ascii="Times New Roman" w:hAnsi="Times New Roman" w:eastAsia="宋体" w:cs="Times New Roman"/>
          <w:kern w:val="0"/>
          <w:szCs w:val="21"/>
        </w:rPr>
        <w:t>=</w:t>
      </w:r>
      <w:r>
        <w:rPr>
          <w:rFonts w:ascii="Times New Roman" w:hAnsi="Times New Roman" w:eastAsia="宋体" w:cs="Times New Roman"/>
          <w:kern w:val="0"/>
          <w:szCs w:val="21"/>
        </w:rPr>
        <w:t>______Ω。</w:t>
      </w: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 w:val="24"/>
        </w:rPr>
      </w:pPr>
      <w:r>
        <w:rPr>
          <w:rFonts w:ascii="Times New Roman" w:hAnsi="Times New Roman" w:eastAsia="宋体" w:cs="Times New Roman"/>
          <w:kern w:val="0"/>
          <w:szCs w:val="21"/>
        </w:rPr>
        <w:t>（4）这捆铜电线的长度为______m。</w:t>
      </w: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（5）</w:t>
      </w:r>
      <w:r>
        <w:rPr>
          <w:rFonts w:hint="eastAsia" w:ascii="Times New Roman" w:hAnsi="Times New Roman" w:eastAsia="宋体" w:cs="Times New Roman"/>
          <w:kern w:val="0"/>
          <w:szCs w:val="21"/>
        </w:rPr>
        <w:t>由上述方法</w:t>
      </w:r>
      <w:r>
        <w:rPr>
          <w:rFonts w:ascii="Times New Roman" w:hAnsi="Times New Roman" w:eastAsia="宋体" w:cs="Times New Roman"/>
          <w:kern w:val="0"/>
          <w:szCs w:val="21"/>
        </w:rPr>
        <w:t>测得的铜电线的电阻</w:t>
      </w:r>
      <w:r>
        <w:rPr>
          <w:rFonts w:hint="eastAsia" w:ascii="Times New Roman" w:hAnsi="Times New Roman" w:eastAsia="宋体" w:cs="Times New Roman"/>
          <w:kern w:val="0"/>
          <w:szCs w:val="21"/>
        </w:rPr>
        <w:t>值与</w:t>
      </w:r>
      <w:r>
        <w:rPr>
          <w:rFonts w:ascii="Times New Roman" w:hAnsi="Times New Roman" w:eastAsia="宋体" w:cs="Times New Roman"/>
          <w:kern w:val="0"/>
          <w:szCs w:val="21"/>
        </w:rPr>
        <w:t>真实值</w:t>
      </w:r>
      <w:r>
        <w:rPr>
          <w:rFonts w:hint="eastAsia" w:ascii="Times New Roman" w:hAnsi="Times New Roman" w:eastAsia="宋体" w:cs="Times New Roman"/>
          <w:kern w:val="0"/>
          <w:szCs w:val="21"/>
        </w:rPr>
        <w:t>相比</w:t>
      </w:r>
      <w:r>
        <w:rPr>
          <w:rFonts w:ascii="Times New Roman" w:hAnsi="Times New Roman" w:eastAsia="宋体" w:cs="Times New Roman"/>
          <w:kern w:val="0"/>
          <w:szCs w:val="21"/>
        </w:rPr>
        <w:t>_______（选填</w:t>
      </w:r>
      <w:r>
        <w:rPr>
          <w:rFonts w:hint="eastAsia" w:ascii="Times New Roman" w:hAnsi="Times New Roman" w:eastAsia="宋体" w:cs="Times New Roman"/>
          <w:kern w:val="0"/>
          <w:szCs w:val="21"/>
        </w:rPr>
        <w:t>“</w:t>
      </w:r>
      <w:r>
        <w:rPr>
          <w:rFonts w:ascii="Times New Roman" w:hAnsi="Times New Roman" w:eastAsia="宋体" w:cs="Times New Roman"/>
          <w:kern w:val="0"/>
          <w:szCs w:val="21"/>
        </w:rPr>
        <w:t>偏大</w:t>
      </w:r>
      <w:r>
        <w:rPr>
          <w:rFonts w:hint="eastAsia" w:ascii="Times New Roman" w:hAnsi="Times New Roman" w:eastAsia="宋体" w:cs="Times New Roman"/>
          <w:kern w:val="0"/>
          <w:szCs w:val="21"/>
        </w:rPr>
        <w:t>”、“相等”</w:t>
      </w:r>
      <w:r>
        <w:rPr>
          <w:rFonts w:ascii="Times New Roman" w:hAnsi="Times New Roman" w:eastAsia="宋体" w:cs="Times New Roman"/>
          <w:kern w:val="0"/>
          <w:szCs w:val="21"/>
        </w:rPr>
        <w:t>或</w:t>
      </w:r>
      <w:r>
        <w:rPr>
          <w:rFonts w:hint="eastAsia" w:ascii="Times New Roman" w:hAnsi="Times New Roman" w:eastAsia="宋体" w:cs="Times New Roman"/>
          <w:kern w:val="0"/>
          <w:szCs w:val="21"/>
        </w:rPr>
        <w:t>“</w:t>
      </w:r>
      <w:r>
        <w:rPr>
          <w:rFonts w:ascii="Times New Roman" w:hAnsi="Times New Roman" w:eastAsia="宋体" w:cs="Times New Roman"/>
          <w:kern w:val="0"/>
          <w:szCs w:val="21"/>
        </w:rPr>
        <w:t>偏小</w:t>
      </w:r>
      <w:r>
        <w:rPr>
          <w:rFonts w:hint="eastAsia" w:ascii="Times New Roman" w:hAnsi="Times New Roman" w:eastAsia="宋体" w:cs="Times New Roman"/>
          <w:kern w:val="0"/>
          <w:szCs w:val="21"/>
        </w:rPr>
        <w:t>”</w:t>
      </w:r>
      <w:r>
        <w:rPr>
          <w:rFonts w:ascii="Times New Roman" w:hAnsi="Times New Roman" w:eastAsia="宋体" w:cs="Times New Roman"/>
          <w:kern w:val="0"/>
          <w:szCs w:val="21"/>
        </w:rPr>
        <w:t>），原因是____________________________________________________。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 w:eastAsiaTheme="majorEastAsia"/>
        </w:rPr>
        <w:t>12</w:t>
      </w:r>
      <w:r>
        <w:rPr>
          <w:rFonts w:hint="eastAsia" w:ascii="Times New Roman" w:hAnsi="Times New Roman" w:cs="Times New Roman" w:eastAsiaTheme="majorEastAsia"/>
        </w:rPr>
        <w:t>．</w:t>
      </w:r>
      <w:r>
        <w:rPr>
          <w:rFonts w:ascii="Times New Roman" w:hAnsi="Times New Roman" w:cs="Times New Roman" w:eastAsiaTheme="majorEastAsia"/>
        </w:rPr>
        <w:t>（8分）</w:t>
      </w:r>
      <w:r>
        <w:rPr>
          <w:rFonts w:ascii="Times New Roman" w:hAnsi="Times New Roman" w:cs="Times New Roman" w:eastAsiaTheme="majorEastAsia"/>
          <w:bCs/>
        </w:rPr>
        <w:t>如图所示</w:t>
      </w:r>
      <w:r>
        <w:rPr>
          <w:rFonts w:hint="eastAsia" w:ascii="Times New Roman" w:hAnsi="Times New Roman" w:cs="Times New Roman" w:eastAsiaTheme="majorEastAsia"/>
          <w:bCs/>
        </w:rPr>
        <w:t>，</w:t>
      </w:r>
      <w:r>
        <w:rPr>
          <w:rFonts w:ascii="Times New Roman" w:hAnsi="Times New Roman" w:cs="Times New Roman" w:eastAsiaTheme="majorEastAsia"/>
          <w:bCs/>
        </w:rPr>
        <w:t>一质量为</w:t>
      </w:r>
      <w:r>
        <w:rPr>
          <w:rFonts w:hint="eastAsia" w:ascii="Times New Roman" w:hAnsi="Times New Roman" w:cs="Times New Roman" w:eastAsiaTheme="majorEastAsia"/>
          <w:bCs/>
        </w:rPr>
        <w:t>0.0</w:t>
      </w:r>
      <w:r>
        <w:rPr>
          <w:rFonts w:ascii="Times New Roman" w:hAnsi="Times New Roman" w:cs="Times New Roman" w:eastAsiaTheme="majorEastAsia"/>
          <w:bCs/>
        </w:rPr>
        <w:t>6</w:t>
      </w:r>
      <w:r>
        <w:rPr>
          <w:rFonts w:hint="eastAsia" w:ascii="Times New Roman" w:hAnsi="Times New Roman" w:cs="Times New Roman" w:eastAsiaTheme="majorEastAsia"/>
          <w:bCs/>
        </w:rPr>
        <w:t>kg</w:t>
      </w:r>
      <w:r>
        <w:rPr>
          <w:rFonts w:ascii="Times New Roman" w:hAnsi="Times New Roman" w:cs="Times New Roman" w:eastAsiaTheme="majorEastAsia"/>
          <w:bCs/>
        </w:rPr>
        <w:t>的网球以50m/s的速</w:t>
      </w:r>
      <w:r>
        <w:rPr>
          <w:rFonts w:hint="eastAsia" w:ascii="Times New Roman" w:hAnsi="Times New Roman" w:cs="Times New Roman" w:eastAsiaTheme="majorEastAsia"/>
          <w:bCs/>
        </w:rPr>
        <w:t>率</w:t>
      </w:r>
      <w:r>
        <w:rPr>
          <w:rFonts w:ascii="Times New Roman" w:hAnsi="Times New Roman" w:cs="Times New Roman" w:eastAsiaTheme="majorEastAsia"/>
          <w:bCs/>
        </w:rPr>
        <w:t>水平飞来，网球运动员挥拍将网球以</w:t>
      </w:r>
      <w:r>
        <w:rPr>
          <w:rFonts w:hint="eastAsia" w:ascii="Times New Roman" w:hAnsi="Times New Roman" w:cs="Times New Roman" w:eastAsiaTheme="majorEastAsia"/>
          <w:bCs/>
        </w:rPr>
        <w:t>60m/s</w:t>
      </w:r>
      <w:r>
        <w:rPr>
          <w:rFonts w:ascii="Times New Roman" w:hAnsi="Times New Roman" w:cs="Times New Roman" w:eastAsiaTheme="majorEastAsia"/>
          <w:bCs/>
        </w:rPr>
        <w:t>速率击回，击球时间为0.04s，击球过程中，忽略网球的重力，求：</w:t>
      </w:r>
    </w:p>
    <w:p>
      <w:pPr>
        <w:numPr>
          <w:ilvl w:val="0"/>
          <w:numId w:val="2"/>
        </w:numPr>
        <w:spacing w:line="288" w:lineRule="auto"/>
        <w:ind w:firstLine="424" w:firstLineChars="202"/>
        <w:rPr>
          <w:rFonts w:ascii="Times New Roman" w:hAnsi="Times New Roman" w:cs="Times New Roman" w:eastAsiaTheme="majorEastAsia"/>
        </w:rPr>
      </w:pPr>
      <w:r>
        <w:rPr>
          <w:rFonts w:ascii="Times New Roman" w:hAnsi="Times New Roman" w:cs="Times New Roman" w:eastAsiaTheme="majorEastAsia"/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91440</wp:posOffset>
            </wp:positionV>
            <wp:extent cx="1773555" cy="924560"/>
            <wp:effectExtent l="0" t="0" r="0" b="8890"/>
            <wp:wrapTight wrapText="bothSides">
              <wp:wrapPolygon>
                <wp:start x="0" y="0"/>
                <wp:lineTo x="0" y="21363"/>
                <wp:lineTo x="21345" y="21363"/>
                <wp:lineTo x="21345" y="0"/>
                <wp:lineTo x="0" y="0"/>
              </wp:wrapPolygon>
            </wp:wrapTight>
            <wp:docPr id="100039" name="图片 1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9" name="图片 1000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ajorEastAsia"/>
        </w:rPr>
        <w:t>在此过程中，</w:t>
      </w:r>
      <w:r>
        <w:rPr>
          <w:rFonts w:ascii="Times New Roman" w:hAnsi="Times New Roman" w:cs="Times New Roman" w:eastAsiaTheme="majorEastAsia"/>
          <w:bCs/>
        </w:rPr>
        <w:t>网球</w:t>
      </w:r>
      <w:r>
        <w:rPr>
          <w:rFonts w:ascii="Times New Roman" w:hAnsi="Times New Roman" w:cs="Times New Roman" w:eastAsiaTheme="majorEastAsia"/>
        </w:rPr>
        <w:t>的动量变化</w:t>
      </w:r>
      <w:r>
        <w:rPr>
          <w:rFonts w:hint="eastAsia" w:ascii="Times New Roman" w:hAnsi="Times New Roman" w:cs="Times New Roman" w:eastAsiaTheme="majorEastAsia"/>
        </w:rPr>
        <w:t>量Δ</w:t>
      </w:r>
      <w:r>
        <w:rPr>
          <w:rFonts w:hint="eastAsia" w:ascii="Times New Roman" w:hAnsi="Times New Roman" w:cs="Times New Roman" w:eastAsiaTheme="majorEastAsia"/>
          <w:i/>
        </w:rPr>
        <w:t>p</w:t>
      </w:r>
      <w:r>
        <w:rPr>
          <w:rFonts w:ascii="Times New Roman" w:hAnsi="Times New Roman" w:cs="Times New Roman" w:eastAsiaTheme="majorEastAsia"/>
        </w:rPr>
        <w:t>；</w:t>
      </w:r>
    </w:p>
    <w:p>
      <w:pPr>
        <w:numPr>
          <w:ilvl w:val="0"/>
          <w:numId w:val="2"/>
        </w:numPr>
        <w:spacing w:line="288" w:lineRule="auto"/>
        <w:ind w:firstLine="424" w:firstLineChars="202"/>
        <w:rPr>
          <w:rFonts w:ascii="Times New Roman" w:hAnsi="Times New Roman" w:cs="Times New Roman" w:eastAsiaTheme="majorEastAsia"/>
        </w:rPr>
      </w:pPr>
      <w:r>
        <w:rPr>
          <w:rFonts w:ascii="Times New Roman" w:hAnsi="Times New Roman" w:cs="Times New Roman" w:eastAsiaTheme="majorEastAsia"/>
          <w:bCs/>
        </w:rPr>
        <w:t>网球所受</w:t>
      </w:r>
      <w:r>
        <w:rPr>
          <w:rFonts w:ascii="Times New Roman" w:hAnsi="Times New Roman" w:cs="Times New Roman" w:eastAsiaTheme="majorEastAsia"/>
        </w:rPr>
        <w:t>平均作用力</w:t>
      </w:r>
      <w:r>
        <w:rPr>
          <w:rFonts w:ascii="Times New Roman" w:hAnsi="Times New Roman" w:cs="Times New Roman" w:eastAsiaTheme="majorEastAsia"/>
          <w:szCs w:val="21"/>
        </w:rPr>
        <w:t>的大小</w:t>
      </w:r>
      <w:r>
        <w:rPr>
          <w:rFonts w:hint="eastAsia" w:ascii="Times New Roman" w:hAnsi="Times New Roman" w:cs="Times New Roman" w:eastAsiaTheme="majorEastAsia"/>
          <w:i/>
          <w:szCs w:val="21"/>
        </w:rPr>
        <w:t>F</w:t>
      </w:r>
      <w:r>
        <w:rPr>
          <w:rFonts w:ascii="Times New Roman" w:hAnsi="Times New Roman" w:cs="Times New Roman" w:eastAsiaTheme="majorEastAsia"/>
          <w:szCs w:val="21"/>
        </w:rPr>
        <w:t>。</w:t>
      </w:r>
    </w:p>
    <w:p>
      <w:pPr>
        <w:rPr>
          <w:rFonts w:ascii="Times New Roman" w:hAnsi="Times New Roman" w:cs="Times New Roman" w:eastAsiaTheme="majorEastAsia"/>
          <w:b/>
        </w:rPr>
      </w:pPr>
    </w:p>
    <w:p>
      <w:pPr>
        <w:rPr>
          <w:rFonts w:ascii="Times New Roman" w:hAnsi="Times New Roman" w:cs="Times New Roman" w:eastAsiaTheme="majorEastAsia"/>
          <w:b/>
        </w:rPr>
      </w:pPr>
    </w:p>
    <w:p>
      <w:pPr>
        <w:rPr>
          <w:rFonts w:ascii="Times New Roman" w:hAnsi="Times New Roman" w:cs="Times New Roman" w:eastAsiaTheme="majorEastAsia"/>
          <w:b/>
        </w:rPr>
      </w:pPr>
    </w:p>
    <w:p>
      <w:pPr>
        <w:rPr>
          <w:rFonts w:ascii="Times New Roman" w:hAnsi="Times New Roman" w:cs="Times New Roman" w:eastAsiaTheme="majorEastAsia"/>
          <w:b/>
        </w:rPr>
      </w:pPr>
    </w:p>
    <w:p>
      <w:pPr>
        <w:rPr>
          <w:rFonts w:ascii="Times New Roman" w:hAnsi="Times New Roman" w:cs="Times New Roman" w:eastAsiaTheme="majorEastAsia"/>
          <w:b/>
        </w:rPr>
      </w:pPr>
    </w:p>
    <w:p>
      <w:pPr>
        <w:rPr>
          <w:rFonts w:ascii="Times New Roman" w:hAnsi="Times New Roman" w:cs="Times New Roman" w:eastAsiaTheme="majorEastAsia"/>
          <w:b/>
        </w:rPr>
      </w:pPr>
    </w:p>
    <w:p>
      <w:pPr>
        <w:rPr>
          <w:rFonts w:ascii="Times New Roman" w:hAnsi="Times New Roman" w:cs="Times New Roman" w:eastAsiaTheme="majorEastAsia"/>
          <w:b/>
        </w:rPr>
      </w:pPr>
    </w:p>
    <w:p>
      <w:pPr>
        <w:rPr>
          <w:rFonts w:ascii="Times New Roman" w:hAnsi="Times New Roman" w:cs="Times New Roman" w:eastAsiaTheme="majorEastAsia"/>
          <w:b/>
        </w:rPr>
      </w:pPr>
    </w:p>
    <w:p>
      <w:pPr>
        <w:rPr>
          <w:rFonts w:ascii="Times New Roman" w:hAnsi="Times New Roman" w:cs="Times New Roman" w:eastAsiaTheme="majorEastAsia"/>
          <w:b/>
        </w:rPr>
      </w:pPr>
    </w:p>
    <w:p>
      <w:pPr>
        <w:rPr>
          <w:rFonts w:ascii="Times New Roman" w:hAnsi="Times New Roman" w:cs="Times New Roman" w:eastAsiaTheme="majorEastAsia"/>
          <w:b/>
        </w:rPr>
      </w:pPr>
    </w:p>
    <w:p/>
    <w:p/>
    <w:p/>
    <w:p/>
    <w:p/>
    <w:p/>
    <w:p/>
    <w:p/>
    <w:p/>
    <w:p>
      <w:pPr>
        <w:pStyle w:val="2"/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925195</wp:posOffset>
                </wp:positionV>
                <wp:extent cx="1388110" cy="1097280"/>
                <wp:effectExtent l="0" t="0" r="0" b="0"/>
                <wp:wrapSquare wrapText="bothSides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110" cy="1097280"/>
                          <a:chOff x="5706" y="4578"/>
                          <a:chExt cx="2186" cy="1728"/>
                        </a:xfrm>
                      </wpg:grpSpPr>
                      <pic:pic xmlns:pic="http://schemas.openxmlformats.org/drawingml/2006/picture">
                        <pic:nvPicPr>
                          <pic:cNvPr id="10007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99"/>
                          <a:stretch>
                            <a:fillRect/>
                          </a:stretch>
                        </pic:blipFill>
                        <pic:spPr>
                          <a:xfrm>
                            <a:off x="5838" y="4578"/>
                            <a:ext cx="1891" cy="1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007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706" y="5991"/>
                            <a:ext cx="34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0007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708" y="5991"/>
                            <a:ext cx="34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0007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46" y="5991"/>
                            <a:ext cx="34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9.2pt;margin-top:72.85pt;height:86.4pt;width:109.3pt;mso-wrap-distance-bottom:0pt;mso-wrap-distance-left:9pt;mso-wrap-distance-right:9pt;mso-wrap-distance-top:0pt;z-index:251708416;mso-width-relative:page;mso-height-relative:page;" coordorigin="5706,4578" coordsize="2186,1728" o:gfxdata="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">
                <o:lock v:ext="edit" aspectratio="f"/>
                <v:shape id="Picture 43" o:spid="_x0000_s1026" o:spt="75" type="#_x0000_t75" style="position:absolute;left:5838;top:4578;height:1432;width:1891;" filled="f" o:preferrelative="t" stroked="f" coordsize="21600,21600" o:gfxdata="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2wUa8AAAA&#10;3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1" cropbottom="5570f" o:title=""/>
                  <o:lock v:ext="edit" aspectratio="t"/>
                </v:shape>
                <v:shape id="Text Box 44" o:spid="_x0000_s1026" o:spt="202" type="#_x0000_t202" style="position:absolute;left:5706;top:5991;height:315;width:346;" filled="f" stroked="f" coordsize="21600,21600" o:gfxdata="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1ryOvQAA&#10;AN8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45" o:spid="_x0000_s1026" o:spt="202" type="#_x0000_t202" style="position:absolute;left:6708;top:5991;height:315;width:346;" filled="f" stroked="f" coordsize="21600,21600" o:gfxdata="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PyT6vQAA&#10;AN8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46" o:spid="_x0000_s1026" o:spt="202" type="#_x0000_t202" style="position:absolute;left:7546;top:5991;height:315;width:346;" filled="f" stroked="f" coordsize="21600,21600" o:gfxdata="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c4FhvQAA&#10;AN8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</w:rPr>
        <w:t>13．（9分）某同学组装一个多用电表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可选用的器材有：微安表头（量程100 μA，内阻900 Ω）；电阻箱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（阻值范围0～999.9 Ω）；电阻箱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（阻值范围0～99999.9 Ω）；导线若干．要求利用所给器材先组装一个量程为2.5mA的直流电流表，在此基础上再将它改装成量程为3 V的直流电压表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组装好的多用电表有电流2.5mA和电压3 V两挡</w:t>
      </w:r>
      <w:r>
        <w:rPr>
          <w:rFonts w:hint="eastAsia" w:ascii="Times New Roman" w:hAnsi="Times New Roman" w:cs="Times New Roman"/>
        </w:rPr>
        <w:t>。</w:t>
      </w:r>
    </w:p>
    <w:p>
      <w:pPr>
        <w:pStyle w:val="2"/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</w:t>
      </w:r>
      <w:r>
        <w:rPr>
          <w:rFonts w:hint="eastAsia" w:ascii="Times New Roman" w:hAnsi="Times New Roman" w:cs="Times New Roman"/>
        </w:rPr>
        <w:t>作为电压表使用时，红、黑表笔应该插入图中哪两个插孔中</w:t>
      </w:r>
      <w:r>
        <w:rPr>
          <w:rFonts w:ascii="Times New Roman" w:hAnsi="Times New Roman" w:cs="Times New Roman"/>
        </w:rPr>
        <w:t>；</w:t>
      </w:r>
    </w:p>
    <w:p>
      <w:pPr>
        <w:pStyle w:val="2"/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（2）电阻箱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的阻值</w:t>
      </w:r>
      <w:r>
        <w:rPr>
          <w:rFonts w:hint="eastAsia" w:ascii="Times New Roman" w:hAnsi="Times New Roman" w:cs="Times New Roman"/>
        </w:rPr>
        <w:t>分别为多少？</w:t>
      </w:r>
    </w:p>
    <w:p>
      <w:pPr>
        <w:spacing w:line="288" w:lineRule="auto"/>
        <w:ind w:firstLine="424" w:firstLineChars="202"/>
        <w:rPr>
          <w:rFonts w:ascii="Times New Roman" w:hAnsi="Times New Roman" w:eastAsia="宋体" w:cs="Times New Roman"/>
          <w:color w:val="FF0000"/>
        </w:rPr>
      </w:pPr>
    </w:p>
    <w:p>
      <w:pPr>
        <w:spacing w:line="288" w:lineRule="auto"/>
        <w:ind w:firstLine="424" w:firstLineChars="202"/>
        <w:rPr>
          <w:rFonts w:ascii="Times New Roman" w:hAnsi="Times New Roman" w:eastAsia="宋体" w:cs="Times New Roman"/>
        </w:rPr>
      </w:pPr>
    </w:p>
    <w:p>
      <w:pPr>
        <w:spacing w:line="288" w:lineRule="auto"/>
        <w:ind w:firstLine="424" w:firstLineChars="202"/>
        <w:rPr>
          <w:rFonts w:ascii="Times New Roman" w:hAnsi="Times New Roman" w:eastAsia="宋体" w:cs="Times New Roman"/>
        </w:rPr>
      </w:pPr>
    </w:p>
    <w:p>
      <w:pPr>
        <w:spacing w:line="288" w:lineRule="auto"/>
        <w:ind w:firstLine="424" w:firstLineChars="202"/>
        <w:rPr>
          <w:rFonts w:ascii="Times New Roman" w:hAnsi="Times New Roman" w:eastAsia="宋体" w:cs="Times New Roman"/>
        </w:rPr>
      </w:pPr>
    </w:p>
    <w:p>
      <w:pPr>
        <w:spacing w:line="288" w:lineRule="auto"/>
        <w:ind w:firstLine="424" w:firstLineChars="202"/>
        <w:rPr>
          <w:rFonts w:ascii="Times New Roman" w:hAnsi="Times New Roman" w:eastAsia="宋体" w:cs="Times New Roman"/>
        </w:rPr>
      </w:pPr>
    </w:p>
    <w:p>
      <w:pPr>
        <w:spacing w:line="288" w:lineRule="auto"/>
        <w:ind w:firstLine="424" w:firstLineChars="202"/>
        <w:rPr>
          <w:rFonts w:ascii="Times New Roman" w:hAnsi="Times New Roman" w:eastAsia="宋体" w:cs="Times New Roman"/>
        </w:rPr>
      </w:pPr>
    </w:p>
    <w:p>
      <w:pPr>
        <w:spacing w:line="288" w:lineRule="auto"/>
        <w:ind w:firstLine="424" w:firstLineChars="202"/>
        <w:rPr>
          <w:rFonts w:ascii="Times New Roman" w:hAnsi="Times New Roman" w:eastAsia="宋体" w:cs="Times New Roman"/>
        </w:rPr>
      </w:pPr>
    </w:p>
    <w:p>
      <w:pPr>
        <w:spacing w:line="288" w:lineRule="auto"/>
        <w:ind w:firstLine="424" w:firstLineChars="202"/>
        <w:rPr>
          <w:rFonts w:ascii="Times New Roman" w:hAnsi="Times New Roman" w:eastAsia="宋体" w:cs="Times New Roman"/>
        </w:rPr>
      </w:pPr>
    </w:p>
    <w:p>
      <w:pPr>
        <w:spacing w:line="288" w:lineRule="auto"/>
        <w:ind w:firstLine="424" w:firstLineChars="202"/>
        <w:rPr>
          <w:rFonts w:ascii="Times New Roman" w:hAnsi="Times New Roman" w:eastAsia="宋体" w:cs="Times New Roman"/>
        </w:rPr>
      </w:pPr>
    </w:p>
    <w:p>
      <w:pPr>
        <w:widowControl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14</w:t>
      </w:r>
      <w:r>
        <w:rPr>
          <w:rFonts w:ascii="Times New Roman" w:hAnsi="Times New Roman" w:eastAsia="宋体" w:cs="Times New Roman"/>
          <w:kern w:val="0"/>
        </w:rPr>
        <w:t>．（13分）</w:t>
      </w:r>
      <w:r>
        <w:rPr>
          <w:rFonts w:ascii="Times New Roman" w:hAnsi="Times New Roman" w:eastAsia="宋体" w:cs="Times New Roman"/>
          <w:color w:val="000000"/>
          <w:szCs w:val="21"/>
        </w:rPr>
        <w:t>如图所示，算盘是我国古老的计算工具，中心带孔的相同算珠可在算盘的固定导杆上滑动，水平放置的算盘中有甲、乙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两</w:t>
      </w:r>
      <w:r>
        <w:rPr>
          <w:rFonts w:ascii="Times New Roman" w:hAnsi="Times New Roman" w:eastAsia="宋体" w:cs="Times New Roman"/>
          <w:color w:val="000000"/>
          <w:szCs w:val="21"/>
        </w:rPr>
        <w:t>颗算珠在图示位置，每个算珠质量为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0.0</w:t>
      </w:r>
      <w:r>
        <w:rPr>
          <w:rFonts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k</w:t>
      </w:r>
      <w:r>
        <w:rPr>
          <w:rFonts w:ascii="Times New Roman" w:hAnsi="Times New Roman" w:eastAsia="宋体" w:cs="Times New Roman"/>
          <w:color w:val="000000"/>
          <w:szCs w:val="21"/>
        </w:rPr>
        <w:t>g，甲与边框</w:t>
      </w:r>
      <w:r>
        <w:rPr>
          <w:rFonts w:ascii="Times New Roman" w:hAnsi="Times New Roman" w:eastAsia="宋体" w:cs="Times New Roman"/>
          <w:i/>
          <w:color w:val="000000"/>
          <w:szCs w:val="21"/>
        </w:rPr>
        <w:t>b</w:t>
      </w:r>
      <w:r>
        <w:rPr>
          <w:rFonts w:ascii="Times New Roman" w:hAnsi="Times New Roman" w:eastAsia="宋体" w:cs="Times New Roman"/>
          <w:color w:val="000000"/>
          <w:szCs w:val="21"/>
        </w:rPr>
        <w:t>相隔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s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=4.5×10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perscript"/>
        </w:rPr>
        <w:t>-2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m</w:t>
      </w:r>
      <w:r>
        <w:rPr>
          <w:rFonts w:ascii="Times New Roman" w:hAnsi="Times New Roman" w:eastAsia="宋体" w:cs="Times New Roman"/>
          <w:color w:val="000000"/>
          <w:szCs w:val="21"/>
        </w:rPr>
        <w:t>，甲、乙相隔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s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bscript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=0.12m</w:t>
      </w:r>
      <w:r>
        <w:rPr>
          <w:rFonts w:ascii="Times New Roman" w:hAnsi="Times New Roman" w:eastAsia="宋体" w:cs="Times New Roman"/>
          <w:color w:val="000000"/>
          <w:szCs w:val="21"/>
        </w:rPr>
        <w:t>，算珠与导杆间的动摩擦因数</w:t>
      </w:r>
      <w:r>
        <w:rPr>
          <w:rFonts w:ascii="Times New Roman" w:hAnsi="Times New Roman" w:eastAsia="宋体" w:cs="Times New Roman"/>
          <w:i/>
          <w:color w:val="000000"/>
          <w:szCs w:val="21"/>
        </w:rPr>
        <w:t>μ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=0.1</w:t>
      </w:r>
      <w:r>
        <w:rPr>
          <w:rFonts w:ascii="Times New Roman" w:hAnsi="Times New Roman" w:eastAsia="宋体" w:cs="Times New Roman"/>
          <w:color w:val="000000"/>
          <w:szCs w:val="21"/>
        </w:rPr>
        <w:t>。现用手指将乙以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0.7m/s</w:t>
      </w:r>
      <w:r>
        <w:rPr>
          <w:rFonts w:ascii="Times New Roman" w:hAnsi="Times New Roman" w:eastAsia="宋体" w:cs="Times New Roman"/>
          <w:color w:val="000000"/>
          <w:szCs w:val="21"/>
        </w:rPr>
        <w:t>的初速度拨出，甲、乙碰撞后乙的速度大小为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0.2m/s</w:t>
      </w:r>
      <w:r>
        <w:rPr>
          <w:rFonts w:ascii="Times New Roman" w:hAnsi="Times New Roman" w:eastAsia="宋体" w:cs="Times New Roman"/>
          <w:color w:val="000000"/>
          <w:szCs w:val="21"/>
        </w:rPr>
        <w:t>，方向不变，碰撞时间极短且不计，重力加速度g取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10m/s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color w:val="000000"/>
          <w:szCs w:val="21"/>
        </w:rPr>
        <w:t>。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求：</w:t>
      </w:r>
    </w:p>
    <w:p>
      <w:pPr>
        <w:snapToGrid w:val="0"/>
        <w:spacing w:line="288" w:lineRule="auto"/>
        <w:ind w:firstLine="420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  <w:vertAlign w:val="subscript"/>
        </w:rPr>
      </w:pPr>
      <w:r>
        <w:rPr>
          <w:rFonts w:ascii="Times New Roman" w:hAnsi="Times New Roman" w:eastAsia="宋体" w:cs="Times New Roman"/>
          <w:color w:val="000000"/>
          <w:szCs w:val="21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9525</wp:posOffset>
            </wp:positionV>
            <wp:extent cx="3124200" cy="2343150"/>
            <wp:effectExtent l="1905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/>
          <w:szCs w:val="21"/>
        </w:rPr>
        <w:t>（1）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碰前乙算珠的速度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v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000000"/>
          <w:szCs w:val="21"/>
        </w:rPr>
        <w:t>；</w:t>
      </w:r>
    </w:p>
    <w:p>
      <w:pPr>
        <w:snapToGrid w:val="0"/>
        <w:spacing w:line="288" w:lineRule="auto"/>
        <w:ind w:firstLine="420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（2）</w:t>
      </w:r>
      <w:r>
        <w:rPr>
          <w:rFonts w:ascii="Times New Roman" w:hAnsi="Times New Roman" w:eastAsia="宋体" w:cs="Times New Roman"/>
          <w:color w:val="000000"/>
          <w:szCs w:val="21"/>
        </w:rPr>
        <w:t>甲、乙算珠碰撞过程损失的机械能</w:t>
      </w:r>
      <w:r>
        <w:rPr>
          <w:rFonts w:hint="eastAsia" w:ascii="Times New Roman" w:hAnsi="Times New Roman" w:cs="Times New Roman" w:eastAsiaTheme="majorEastAsia"/>
          <w:i/>
        </w:rPr>
        <w:t>E</w:t>
      </w:r>
      <w:r>
        <w:rPr>
          <w:rFonts w:hint="eastAsia" w:ascii="Times New Roman" w:hAnsi="Times New Roman" w:cs="Times New Roman" w:eastAsiaTheme="majorEastAsia"/>
          <w:vertAlign w:val="subscript"/>
        </w:rPr>
        <w:t>损</w:t>
      </w:r>
      <w:r>
        <w:rPr>
          <w:rFonts w:ascii="Times New Roman" w:hAnsi="Times New Roman" w:eastAsia="宋体" w:cs="Times New Roman"/>
          <w:color w:val="000000"/>
          <w:szCs w:val="21"/>
        </w:rPr>
        <w:t>；</w:t>
      </w:r>
    </w:p>
    <w:p>
      <w:pPr>
        <w:snapToGrid w:val="0"/>
        <w:spacing w:line="288" w:lineRule="auto"/>
        <w:ind w:firstLine="420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（3）若乙算珠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前端粘有双面胶，欲使甲、乙碰撞后恰能一起运动到边</w:t>
      </w:r>
      <w:r>
        <w:rPr>
          <w:rFonts w:ascii="Times New Roman" w:hAnsi="Times New Roman" w:eastAsia="宋体" w:cs="Times New Roman"/>
          <w:color w:val="000000"/>
          <w:szCs w:val="21"/>
        </w:rPr>
        <w:t>框</w:t>
      </w:r>
      <w:r>
        <w:rPr>
          <w:rFonts w:ascii="Times New Roman" w:hAnsi="Times New Roman" w:eastAsia="宋体" w:cs="Times New Roman"/>
          <w:i/>
          <w:color w:val="000000"/>
          <w:szCs w:val="21"/>
        </w:rPr>
        <w:t>b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，求乙刚</w:t>
      </w:r>
      <w:r>
        <w:rPr>
          <w:rFonts w:ascii="Times New Roman" w:hAnsi="Times New Roman" w:eastAsia="宋体" w:cs="Times New Roman"/>
          <w:color w:val="000000"/>
          <w:szCs w:val="21"/>
        </w:rPr>
        <w:t>拨出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时的动能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E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bscript"/>
        </w:rPr>
        <w:t>k0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。</w:t>
      </w:r>
    </w:p>
    <w:p>
      <w:pPr>
        <w:snapToGrid w:val="0"/>
        <w:spacing w:line="288" w:lineRule="auto"/>
        <w:ind w:firstLine="420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snapToGrid w:val="0"/>
        <w:spacing w:line="288" w:lineRule="auto"/>
        <w:ind w:firstLine="420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snapToGrid w:val="0"/>
        <w:spacing w:line="288" w:lineRule="auto"/>
        <w:ind w:firstLine="420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snapToGrid w:val="0"/>
        <w:spacing w:line="288" w:lineRule="auto"/>
        <w:ind w:firstLine="420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snapToGrid w:val="0"/>
        <w:spacing w:line="288" w:lineRule="auto"/>
        <w:ind w:firstLine="420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snapToGrid w:val="0"/>
        <w:spacing w:line="288" w:lineRule="auto"/>
        <w:ind w:firstLine="420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snapToGrid w:val="0"/>
        <w:spacing w:line="288" w:lineRule="auto"/>
        <w:ind w:firstLine="420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snapToGrid w:val="0"/>
        <w:spacing w:line="288" w:lineRule="auto"/>
        <w:ind w:firstLine="420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snapToGrid w:val="0"/>
        <w:spacing w:line="288" w:lineRule="auto"/>
        <w:ind w:firstLine="420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snapToGrid w:val="0"/>
        <w:spacing w:line="288" w:lineRule="auto"/>
        <w:ind w:firstLine="420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snapToGrid w:val="0"/>
        <w:spacing w:line="288" w:lineRule="auto"/>
        <w:ind w:firstLine="420"/>
        <w:jc w:val="left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288" w:lineRule="auto"/>
        <w:ind w:firstLine="420"/>
        <w:rPr>
          <w:rFonts w:ascii="Times New Roman" w:hAnsi="Times New Roman" w:cs="Times New Roman"/>
          <w:color w:val="333333"/>
          <w:sz w:val="21"/>
          <w:szCs w:val="21"/>
        </w:rPr>
      </w:pPr>
    </w:p>
    <w:p>
      <w:pPr>
        <w:ind w:firstLine="420"/>
      </w:pPr>
    </w:p>
    <w:p>
      <w:pPr>
        <w:snapToGrid w:val="0"/>
        <w:spacing w:line="288" w:lineRule="auto"/>
        <w:ind w:firstLine="424" w:firstLineChars="202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486410</wp:posOffset>
            </wp:positionV>
            <wp:extent cx="1781175" cy="1190625"/>
            <wp:effectExtent l="19050" t="0" r="9525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</w:rPr>
        <w:t>15</w:t>
      </w:r>
      <w:r>
        <w:rPr>
          <w:rFonts w:ascii="Times New Roman" w:hAnsi="Times New Roman" w:eastAsia="宋体" w:cs="Times New Roman"/>
          <w:kern w:val="0"/>
        </w:rPr>
        <w:t>．</w:t>
      </w:r>
      <w:r>
        <w:rPr>
          <w:rFonts w:ascii="Times New Roman" w:hAnsi="Times New Roman" w:eastAsia="宋体" w:cs="Times New Roman"/>
          <w:color w:val="000000"/>
        </w:rPr>
        <w:t>（15分）如图所示，电源电动势</w:t>
      </w:r>
      <w:r>
        <w:rPr>
          <w:rFonts w:ascii="Times New Roman" w:hAnsi="Times New Roman" w:eastAsia="宋体" w:cs="Times New Roman"/>
          <w:i/>
          <w:iCs/>
          <w:color w:val="000000"/>
        </w:rPr>
        <w:t>E</w:t>
      </w:r>
      <w:r>
        <w:rPr>
          <w:rFonts w:ascii="Times New Roman" w:hAnsi="Times New Roman" w:eastAsia="宋体" w:cs="Times New Roman"/>
          <w:color w:val="000000"/>
        </w:rPr>
        <w:t>=</w:t>
      </w:r>
      <w:r>
        <w:rPr>
          <w:rFonts w:hint="eastAsia" w:ascii="Times New Roman" w:hAnsi="Times New Roman" w:eastAsia="宋体" w:cs="Times New Roman"/>
          <w:color w:val="000000"/>
        </w:rPr>
        <w:t>12</w:t>
      </w:r>
      <w:r>
        <w:rPr>
          <w:rFonts w:ascii="Times New Roman" w:hAnsi="Times New Roman" w:eastAsia="宋体" w:cs="Times New Roman"/>
          <w:color w:val="000000"/>
        </w:rPr>
        <w:t>V，内电阻</w:t>
      </w:r>
      <w:r>
        <w:rPr>
          <w:rFonts w:ascii="Times New Roman" w:hAnsi="Times New Roman" w:eastAsia="宋体" w:cs="Times New Roman"/>
          <w:i/>
          <w:color w:val="000000"/>
        </w:rPr>
        <w:t>r</w:t>
      </w:r>
      <w:r>
        <w:rPr>
          <w:rFonts w:ascii="Times New Roman" w:hAnsi="Times New Roman" w:eastAsia="宋体" w:cs="Times New Roman"/>
          <w:color w:val="000000"/>
        </w:rPr>
        <w:t>=1.0Ω，</w:t>
      </w:r>
      <w:r>
        <w:rPr>
          <w:rFonts w:ascii="Times New Roman" w:hAnsi="Times New Roman" w:eastAsia="宋体" w:cs="Times New Roman"/>
        </w:rPr>
        <w:t>电容器的电容C=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  <w:i/>
        </w:rPr>
        <w:t>μ</w:t>
      </w:r>
      <w:r>
        <w:rPr>
          <w:rFonts w:ascii="Times New Roman" w:hAnsi="Times New Roman" w:eastAsia="宋体" w:cs="Times New Roman"/>
        </w:rPr>
        <w:t>F，</w:t>
      </w:r>
      <w:r>
        <w:rPr>
          <w:rFonts w:ascii="Times New Roman" w:hAnsi="Times New Roman" w:eastAsia="宋体" w:cs="Times New Roman"/>
          <w:color w:val="000000"/>
        </w:rPr>
        <w:t>电阻</w:t>
      </w:r>
      <w:r>
        <w:rPr>
          <w:rFonts w:ascii="Times New Roman" w:hAnsi="Times New Roman" w:eastAsia="宋体" w:cs="Times New Roman"/>
          <w:i/>
          <w:iCs/>
          <w:color w:val="000000"/>
        </w:rPr>
        <w:t>R</w:t>
      </w:r>
      <w:r>
        <w:rPr>
          <w:rFonts w:ascii="Times New Roman" w:hAnsi="Times New Roman" w:eastAsia="宋体" w:cs="Times New Roman"/>
          <w:color w:val="000000"/>
          <w:vertAlign w:val="subscript"/>
        </w:rPr>
        <w:t>1</w:t>
      </w:r>
      <w:r>
        <w:rPr>
          <w:rFonts w:ascii="Times New Roman" w:hAnsi="Times New Roman" w:eastAsia="宋体" w:cs="Times New Roman"/>
          <w:color w:val="000000"/>
        </w:rPr>
        <w:t>=7.0Ω、</w:t>
      </w:r>
      <w:r>
        <w:rPr>
          <w:rFonts w:ascii="Times New Roman" w:hAnsi="Times New Roman" w:eastAsia="宋体" w:cs="Times New Roman"/>
          <w:i/>
          <w:iCs/>
          <w:color w:val="000000"/>
        </w:rPr>
        <w:t>R</w:t>
      </w:r>
      <w:r>
        <w:rPr>
          <w:rFonts w:ascii="Times New Roman" w:hAnsi="Times New Roman" w:eastAsia="宋体" w:cs="Times New Roman"/>
          <w:color w:val="000000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</w:rPr>
        <w:t>=8.0Ω、</w:t>
      </w:r>
      <w:r>
        <w:rPr>
          <w:rFonts w:ascii="Times New Roman" w:hAnsi="Times New Roman" w:eastAsia="宋体" w:cs="Times New Roman"/>
          <w:i/>
          <w:iCs/>
          <w:color w:val="000000"/>
        </w:rPr>
        <w:t>R</w:t>
      </w:r>
      <w:r>
        <w:rPr>
          <w:rFonts w:ascii="Times New Roman" w:hAnsi="Times New Roman" w:eastAsia="宋体" w:cs="Times New Roman"/>
          <w:color w:val="000000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</w:rPr>
        <w:t>=2.0Ω、</w:t>
      </w:r>
      <w:r>
        <w:rPr>
          <w:rFonts w:ascii="Times New Roman" w:hAnsi="Times New Roman" w:eastAsia="宋体" w:cs="Times New Roman"/>
          <w:i/>
          <w:iCs/>
          <w:color w:val="000000"/>
        </w:rPr>
        <w:t>R</w:t>
      </w:r>
      <w:r>
        <w:rPr>
          <w:rFonts w:ascii="Times New Roman" w:hAnsi="Times New Roman" w:eastAsia="宋体" w:cs="Times New Roman"/>
          <w:color w:val="000000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</w:rPr>
        <w:t>为电阻箱，</w:t>
      </w:r>
      <w:r>
        <w:rPr>
          <w:rFonts w:hint="eastAsia" w:ascii="Times New Roman" w:hAnsi="Times New Roman" w:eastAsia="宋体" w:cs="Times New Roman"/>
          <w:color w:val="000000"/>
        </w:rPr>
        <w:t>闭合开关S，</w:t>
      </w:r>
    </w:p>
    <w:p>
      <w:pPr>
        <w:snapToGrid w:val="0"/>
        <w:spacing w:line="288" w:lineRule="auto"/>
        <w:ind w:firstLine="424" w:firstLineChars="202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（1）</w:t>
      </w:r>
      <w:r>
        <w:rPr>
          <w:rFonts w:hint="eastAsia" w:ascii="Times New Roman" w:hAnsi="Times New Roman" w:eastAsia="宋体" w:cs="Times New Roman"/>
          <w:color w:val="000000"/>
        </w:rPr>
        <w:t>当</w:t>
      </w:r>
      <w:r>
        <w:rPr>
          <w:rFonts w:ascii="Times New Roman" w:hAnsi="Times New Roman" w:eastAsia="宋体" w:cs="Times New Roman"/>
          <w:i/>
          <w:iCs/>
          <w:color w:val="000000"/>
        </w:rPr>
        <w:t>R</w:t>
      </w:r>
      <w:r>
        <w:rPr>
          <w:rFonts w:ascii="Times New Roman" w:hAnsi="Times New Roman" w:eastAsia="宋体" w:cs="Times New Roman"/>
          <w:color w:val="000000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</w:rPr>
        <w:t>=6.0Ω时，求通过电源的电流</w:t>
      </w:r>
      <w:r>
        <w:rPr>
          <w:rFonts w:ascii="Times New Roman" w:hAnsi="Times New Roman" w:eastAsia="宋体" w:cs="Times New Roman"/>
          <w:i/>
          <w:color w:val="000000"/>
        </w:rPr>
        <w:t>I</w:t>
      </w:r>
      <w:r>
        <w:rPr>
          <w:rFonts w:ascii="Times New Roman" w:hAnsi="Times New Roman" w:eastAsia="宋体" w:cs="Times New Roman"/>
          <w:color w:val="000000"/>
        </w:rPr>
        <w:t>；</w:t>
      </w:r>
    </w:p>
    <w:p>
      <w:pPr>
        <w:snapToGrid w:val="0"/>
        <w:spacing w:line="288" w:lineRule="auto"/>
        <w:ind w:firstLine="424" w:firstLineChars="202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（2）</w:t>
      </w:r>
      <w:r>
        <w:rPr>
          <w:rFonts w:hint="eastAsia" w:ascii="Times New Roman" w:hAnsi="Times New Roman" w:eastAsia="宋体" w:cs="Times New Roman"/>
          <w:color w:val="000000"/>
        </w:rPr>
        <w:t>求第（1）问条件下</w:t>
      </w:r>
      <w:r>
        <w:rPr>
          <w:rFonts w:ascii="Times New Roman" w:hAnsi="Times New Roman" w:eastAsia="宋体" w:cs="Times New Roman"/>
          <w:color w:val="000000"/>
        </w:rPr>
        <w:t>电容器的带电量</w:t>
      </w:r>
      <w:r>
        <w:rPr>
          <w:rFonts w:ascii="Times New Roman" w:hAnsi="Times New Roman" w:eastAsia="宋体" w:cs="Times New Roman"/>
          <w:i/>
          <w:color w:val="000000"/>
        </w:rPr>
        <w:t>Q</w:t>
      </w:r>
      <w:r>
        <w:rPr>
          <w:rFonts w:ascii="Times New Roman" w:hAnsi="Times New Roman" w:eastAsia="宋体" w:cs="Times New Roman"/>
          <w:color w:val="000000"/>
        </w:rPr>
        <w:t>；</w:t>
      </w:r>
    </w:p>
    <w:p>
      <w:pPr>
        <w:snapToGrid w:val="0"/>
        <w:spacing w:line="288" w:lineRule="auto"/>
        <w:ind w:firstLine="424" w:firstLineChars="202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（3）求出</w:t>
      </w:r>
      <w:r>
        <w:rPr>
          <w:rFonts w:ascii="Times New Roman" w:hAnsi="Times New Roman" w:eastAsia="宋体" w:cs="Times New Roman"/>
          <w:i/>
          <w:iCs/>
          <w:color w:val="000000"/>
          <w:kern w:val="0"/>
        </w:rPr>
        <w:t>R</w:t>
      </w:r>
      <w:r>
        <w:rPr>
          <w:rFonts w:ascii="Times New Roman" w:hAnsi="Times New Roman" w:eastAsia="宋体" w:cs="Times New Roman"/>
          <w:color w:val="000000"/>
          <w:kern w:val="0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</w:rPr>
        <w:t>功率的表达式</w:t>
      </w:r>
      <w:r>
        <w:rPr>
          <w:rFonts w:hint="eastAsia" w:ascii="Times New Roman" w:hAnsi="Times New Roman" w:eastAsia="宋体" w:cs="Times New Roman"/>
          <w:color w:val="000000"/>
        </w:rPr>
        <w:t>和</w:t>
      </w:r>
      <w:r>
        <w:rPr>
          <w:rFonts w:ascii="Times New Roman" w:hAnsi="Times New Roman" w:eastAsia="宋体" w:cs="Times New Roman"/>
          <w:color w:val="000000"/>
        </w:rPr>
        <w:t>最大</w:t>
      </w:r>
      <w:r>
        <w:rPr>
          <w:rFonts w:hint="eastAsia" w:ascii="Times New Roman" w:hAnsi="Times New Roman" w:eastAsia="宋体" w:cs="Times New Roman"/>
          <w:color w:val="000000"/>
        </w:rPr>
        <w:t>值</w:t>
      </w:r>
      <w:r>
        <w:rPr>
          <w:rFonts w:ascii="Times New Roman" w:hAnsi="Times New Roman" w:eastAsia="宋体" w:cs="Times New Roman"/>
          <w:i/>
          <w:color w:val="000000"/>
        </w:rPr>
        <w:t>P</w:t>
      </w:r>
      <w:r>
        <w:rPr>
          <w:rFonts w:ascii="Times New Roman" w:hAnsi="Times New Roman" w:eastAsia="宋体" w:cs="Times New Roman"/>
          <w:color w:val="000000"/>
          <w:vertAlign w:val="subscript"/>
        </w:rPr>
        <w:t>4m</w:t>
      </w:r>
      <w:r>
        <w:rPr>
          <w:rFonts w:ascii="Times New Roman" w:hAnsi="Times New Roman" w:eastAsia="宋体" w:cs="Times New Roman"/>
          <w:color w:val="000000"/>
        </w:rPr>
        <w:t>．</w:t>
      </w:r>
    </w:p>
    <w:p>
      <w:pPr>
        <w:snapToGrid w:val="0"/>
        <w:spacing w:line="288" w:lineRule="auto"/>
        <w:ind w:firstLine="424" w:firstLineChars="202"/>
        <w:rPr>
          <w:rFonts w:ascii="Times New Roman" w:hAnsi="Times New Roman" w:eastAsia="宋体" w:cs="Times New Roman"/>
          <w:b/>
        </w:rPr>
      </w:pPr>
    </w:p>
    <w:p>
      <w:pPr>
        <w:snapToGrid w:val="0"/>
        <w:spacing w:line="288" w:lineRule="auto"/>
        <w:ind w:firstLine="424" w:firstLineChars="202"/>
        <w:rPr>
          <w:rFonts w:ascii="Times New Roman" w:hAnsi="Times New Roman" w:eastAsia="宋体" w:cs="Times New Roman"/>
          <w:b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高二物理试题</w:t>
      </w:r>
      <w:r>
        <w:rPr>
          <w:rFonts w:ascii="方正大标宋简体" w:hAnsi="方正大标宋简体" w:eastAsia="方正大标宋简体" w:cs="方正大标宋简体"/>
          <w:sz w:val="32"/>
          <w:szCs w:val="32"/>
        </w:rPr>
        <w:t>参考答案</w:t>
      </w:r>
    </w:p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kern w:val="0"/>
          <w:szCs w:val="21"/>
        </w:rPr>
        <w:t>一、选择题</w:t>
      </w:r>
    </w:p>
    <w:tbl>
      <w:tblPr>
        <w:tblStyle w:val="9"/>
        <w:tblW w:w="7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99"/>
        <w:gridCol w:w="699"/>
        <w:gridCol w:w="696"/>
        <w:gridCol w:w="697"/>
        <w:gridCol w:w="699"/>
        <w:gridCol w:w="697"/>
        <w:gridCol w:w="696"/>
        <w:gridCol w:w="699"/>
        <w:gridCol w:w="699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题号</w:t>
            </w:r>
          </w:p>
        </w:tc>
        <w:tc>
          <w:tcPr>
            <w:tcW w:w="699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699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696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697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699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697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696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699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699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710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答案</w:t>
            </w:r>
          </w:p>
        </w:tc>
        <w:tc>
          <w:tcPr>
            <w:tcW w:w="699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699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D</w:t>
            </w:r>
          </w:p>
        </w:tc>
        <w:tc>
          <w:tcPr>
            <w:tcW w:w="696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697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C</w:t>
            </w:r>
          </w:p>
        </w:tc>
        <w:tc>
          <w:tcPr>
            <w:tcW w:w="699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D</w:t>
            </w:r>
          </w:p>
        </w:tc>
        <w:tc>
          <w:tcPr>
            <w:tcW w:w="697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696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B</w:t>
            </w:r>
          </w:p>
        </w:tc>
        <w:tc>
          <w:tcPr>
            <w:tcW w:w="699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A</w:t>
            </w:r>
          </w:p>
        </w:tc>
        <w:tc>
          <w:tcPr>
            <w:tcW w:w="699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D</w:t>
            </w:r>
          </w:p>
        </w:tc>
        <w:tc>
          <w:tcPr>
            <w:tcW w:w="710" w:type="dxa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C</w:t>
            </w:r>
          </w:p>
        </w:tc>
      </w:tr>
    </w:tbl>
    <w:p>
      <w:pPr>
        <w:widowControl/>
        <w:spacing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kern w:val="0"/>
          <w:szCs w:val="21"/>
        </w:rPr>
        <w:t>二、非选择题</w:t>
      </w:r>
    </w:p>
    <w:p>
      <w:pPr>
        <w:widowControl/>
        <w:spacing w:before="156" w:beforeLines="50"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11</w:t>
      </w:r>
      <w:r>
        <w:rPr>
          <w:rFonts w:ascii="Times New Roman" w:hAnsi="Times New Roman" w:eastAsia="宋体" w:cs="Times New Roman"/>
          <w:kern w:val="0"/>
        </w:rPr>
        <w:t>．</w:t>
      </w:r>
      <w:r>
        <w:rPr>
          <w:rFonts w:hint="eastAsia" w:ascii="Times New Roman" w:hAnsi="Times New Roman" w:eastAsia="宋体" w:cs="Times New Roman"/>
          <w:kern w:val="0"/>
        </w:rPr>
        <w:t>（1）</w:t>
      </w:r>
      <w:r>
        <w:rPr>
          <w:rFonts w:ascii="Times New Roman" w:hAnsi="Times New Roman" w:eastAsia="宋体" w:cs="Times New Roman"/>
          <w:kern w:val="0"/>
          <w:szCs w:val="21"/>
        </w:rPr>
        <w:t>1.09</w:t>
      </w:r>
      <w:r>
        <w:rPr>
          <w:rFonts w:hint="eastAsia" w:ascii="Times New Roman" w:hAnsi="Times New Roman" w:eastAsia="宋体" w:cs="Times New Roman"/>
          <w:kern w:val="0"/>
          <w:szCs w:val="21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（1.090-1.093）（</w:t>
      </w:r>
      <w:r>
        <w:rPr>
          <w:rFonts w:hint="eastAsia" w:ascii="Times New Roman" w:hAnsi="Times New Roman" w:eastAsia="宋体" w:cs="Times New Roman"/>
          <w:kern w:val="0"/>
          <w:szCs w:val="21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 xml:space="preserve">分）  </w:t>
      </w:r>
    </w:p>
    <w:p>
      <w:pPr>
        <w:widowControl/>
        <w:spacing w:before="156" w:beforeLines="50"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（2）</w:t>
      </w:r>
      <w:r>
        <w:rPr>
          <w:rFonts w:ascii="Times New Roman" w:hAnsi="Times New Roman" w:eastAsia="宋体" w:cs="Times New Roman"/>
          <w:kern w:val="0"/>
          <w:szCs w:val="21"/>
        </w:rPr>
        <w:t>C（V</w: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kern w:val="0"/>
          <w:szCs w:val="21"/>
        </w:rPr>
        <w:t>也给分）（</w:t>
      </w:r>
      <w:r>
        <w:rPr>
          <w:rFonts w:hint="eastAsia" w:ascii="Times New Roman" w:hAnsi="Times New Roman" w:eastAsia="宋体" w:cs="Times New Roman"/>
          <w:kern w:val="0"/>
          <w:szCs w:val="21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分）  D（V</w: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也给分）（</w:t>
      </w:r>
      <w:r>
        <w:rPr>
          <w:rFonts w:hint="eastAsia" w:ascii="Times New Roman" w:hAnsi="Times New Roman" w:eastAsia="宋体" w:cs="Times New Roman"/>
          <w:kern w:val="0"/>
          <w:szCs w:val="21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 xml:space="preserve">分）  </w:t>
      </w:r>
    </w:p>
    <w:p>
      <w:pPr>
        <w:widowControl/>
        <w:spacing w:before="156" w:beforeLines="50"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（3）</w:t>
      </w:r>
      <w:r>
        <w:rPr>
          <w:rFonts w:ascii="Times New Roman" w:hAnsi="Times New Roman" w:cs="Times New Roman"/>
          <w:position w:val="-20"/>
          <w:szCs w:val="21"/>
        </w:rPr>
        <w:object>
          <v:shape id="_x0000_i1031" o:spt="75" alt=" " type="#_x0000_t75" style="height:27.75pt;width:66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1" DrawAspect="Content" ObjectID="_1468075733" r:id="rId34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20"/>
          <w:szCs w:val="21"/>
        </w:rPr>
        <w:t xml:space="preserve">  </w:t>
      </w:r>
      <w:r>
        <w:rPr>
          <w:rFonts w:ascii="Times New Roman" w:hAnsi="Times New Roman" w:eastAsia="宋体" w:cs="Times New Roman"/>
          <w:kern w:val="0"/>
          <w:szCs w:val="21"/>
        </w:rPr>
        <w:t>（</w:t>
      </w:r>
      <w:r>
        <w:rPr>
          <w:rFonts w:hint="eastAsia" w:ascii="Times New Roman" w:hAnsi="Times New Roman" w:eastAsia="宋体" w:cs="Times New Roman"/>
          <w:kern w:val="0"/>
          <w:szCs w:val="21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分）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>3.4（</w:t>
      </w:r>
      <w:r>
        <w:rPr>
          <w:rFonts w:hint="eastAsia" w:ascii="Times New Roman" w:hAnsi="Times New Roman" w:eastAsia="宋体" w:cs="Times New Roman"/>
          <w:kern w:val="0"/>
          <w:szCs w:val="21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 xml:space="preserve">分）  </w:t>
      </w:r>
    </w:p>
    <w:p>
      <w:pPr>
        <w:widowControl/>
        <w:spacing w:before="156" w:beforeLines="50"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（4）</w:t>
      </w:r>
      <w:r>
        <w:rPr>
          <w:rFonts w:ascii="Times New Roman" w:hAnsi="Times New Roman" w:eastAsia="宋体" w:cs="Times New Roman"/>
          <w:kern w:val="0"/>
          <w:szCs w:val="21"/>
        </w:rPr>
        <w:t>186.5</w:t>
      </w:r>
      <w:r>
        <w:rPr>
          <w:rFonts w:hint="eastAsia" w:ascii="Times New Roman" w:hAnsi="Times New Roman" w:eastAsia="宋体" w:cs="Times New Roman"/>
          <w:kern w:val="0"/>
          <w:szCs w:val="21"/>
        </w:rPr>
        <w:t>（185-190之间）</w:t>
      </w:r>
      <w:r>
        <w:rPr>
          <w:rFonts w:ascii="Times New Roman" w:hAnsi="Times New Roman" w:eastAsia="宋体" w:cs="Times New Roman"/>
          <w:kern w:val="0"/>
          <w:szCs w:val="21"/>
        </w:rPr>
        <w:t>（</w:t>
      </w:r>
      <w:r>
        <w:rPr>
          <w:rFonts w:hint="eastAsia" w:ascii="Times New Roman" w:hAnsi="Times New Roman" w:eastAsia="宋体" w:cs="Times New Roman"/>
          <w:kern w:val="0"/>
          <w:szCs w:val="21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分）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 </w:t>
      </w:r>
    </w:p>
    <w:p>
      <w:pPr>
        <w:widowControl/>
        <w:spacing w:before="156" w:beforeLines="50" w:line="288" w:lineRule="auto"/>
        <w:ind w:firstLine="424" w:firstLineChars="202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（5）相等</w:t>
      </w:r>
      <w:r>
        <w:rPr>
          <w:rFonts w:ascii="Times New Roman" w:hAnsi="Times New Roman" w:eastAsia="宋体" w:cs="Times New Roman"/>
          <w:kern w:val="0"/>
          <w:szCs w:val="21"/>
        </w:rPr>
        <w:t>（</w:t>
      </w:r>
      <w:r>
        <w:rPr>
          <w:rFonts w:hint="eastAsia" w:ascii="Times New Roman" w:hAnsi="Times New Roman" w:eastAsia="宋体" w:cs="Times New Roman"/>
          <w:kern w:val="0"/>
          <w:szCs w:val="21"/>
        </w:rPr>
        <w:t>1</w:t>
      </w:r>
      <w:r>
        <w:rPr>
          <w:rFonts w:ascii="Times New Roman" w:hAnsi="Times New Roman" w:eastAsia="宋体" w:cs="Times New Roman"/>
          <w:kern w:val="0"/>
          <w:szCs w:val="21"/>
        </w:rPr>
        <w:t>分）  用图像法处理数据，消除了电压表分流的影响</w:t>
      </w:r>
      <w:r>
        <w:rPr>
          <w:rFonts w:hint="eastAsia" w:ascii="Times New Roman" w:hAnsi="Times New Roman" w:eastAsia="宋体" w:cs="Times New Roman"/>
          <w:kern w:val="0"/>
          <w:szCs w:val="21"/>
        </w:rPr>
        <w:t>，或电压表的内阻只影响图线的截距，不影响图线的斜率，故通过图线斜率求得的电阻值与真实值相等</w:t>
      </w:r>
      <w:r>
        <w:rPr>
          <w:rFonts w:ascii="Times New Roman" w:hAnsi="Times New Roman" w:eastAsia="宋体" w:cs="Times New Roman"/>
          <w:kern w:val="0"/>
          <w:szCs w:val="21"/>
        </w:rPr>
        <w:t>（</w:t>
      </w:r>
      <w:r>
        <w:rPr>
          <w:rFonts w:hint="eastAsia" w:ascii="Times New Roman" w:hAnsi="Times New Roman" w:eastAsia="宋体" w:cs="Times New Roman"/>
          <w:kern w:val="0"/>
          <w:szCs w:val="21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分）</w:t>
      </w:r>
    </w:p>
    <w:p>
      <w:pPr>
        <w:spacing w:line="288" w:lineRule="auto"/>
        <w:ind w:firstLine="424" w:firstLineChars="202"/>
        <w:rPr>
          <w:rFonts w:ascii="Times New Roman" w:hAnsi="Times New Roman" w:cs="Times New Roman" w:eastAsiaTheme="majorEastAsia"/>
          <w:kern w:val="0"/>
        </w:rPr>
      </w:pPr>
    </w:p>
    <w:p>
      <w:pPr>
        <w:spacing w:line="288" w:lineRule="auto"/>
        <w:ind w:firstLine="424" w:firstLineChars="202"/>
        <w:rPr>
          <w:rFonts w:ascii="Times New Roman" w:hAnsi="Times New Roman" w:cs="Times New Roman" w:eastAsiaTheme="majorEastAsia"/>
          <w:bCs/>
        </w:rPr>
      </w:pPr>
      <w:r>
        <w:rPr>
          <w:rFonts w:ascii="Times New Roman" w:hAnsi="Times New Roman" w:cs="Times New Roman" w:eastAsiaTheme="majorEastAsia"/>
          <w:kern w:val="0"/>
        </w:rPr>
        <w:t>12</w:t>
      </w:r>
      <w:r>
        <w:rPr>
          <w:rFonts w:hint="eastAsia" w:ascii="Times New Roman" w:hAnsi="Times New Roman" w:cs="Times New Roman" w:eastAsiaTheme="majorEastAsia"/>
          <w:kern w:val="0"/>
        </w:rPr>
        <w:t>．</w:t>
      </w:r>
      <w:r>
        <w:rPr>
          <w:rFonts w:ascii="Times New Roman" w:hAnsi="Times New Roman" w:cs="Times New Roman" w:eastAsiaTheme="majorEastAsia"/>
          <w:bCs/>
        </w:rPr>
        <w:t>（1）取网球初速度方向为正方向，则动量变化</w:t>
      </w:r>
      <w:r>
        <w:rPr>
          <w:rFonts w:hint="eastAsia" w:ascii="Times New Roman" w:hAnsi="Times New Roman" w:cs="Times New Roman" w:eastAsiaTheme="majorEastAsia"/>
          <w:bCs/>
        </w:rPr>
        <w:t>量</w:t>
      </w:r>
      <w:r>
        <w:rPr>
          <w:rFonts w:ascii="Times New Roman" w:hAnsi="Times New Roman" w:cs="Times New Roman" w:eastAsiaTheme="majorEastAsia"/>
          <w:bCs/>
        </w:rPr>
        <w:t>为</w:t>
      </w:r>
    </w:p>
    <w:p>
      <w:pPr>
        <w:spacing w:line="288" w:lineRule="auto"/>
        <w:ind w:firstLine="424" w:firstLineChars="202"/>
        <w:rPr>
          <w:rFonts w:ascii="Times New Roman" w:hAnsi="Times New Roman" w:cs="Times New Roman" w:eastAsiaTheme="majorEastAsia"/>
          <w:bCs/>
        </w:rPr>
      </w:pPr>
      <w:r>
        <w:rPr>
          <w:rFonts w:ascii="Times New Roman" w:hAnsi="Times New Roman" w:cs="Times New Roman" w:eastAsiaTheme="majorEastAsia"/>
          <w:bCs/>
          <w:position w:val="-10"/>
        </w:rPr>
        <w:object>
          <v:shape id="_x0000_i1032" o:spt="75" alt=" " type="#_x0000_t75" style="height:17.25pt;width: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32" DrawAspect="Content" ObjectID="_1468075734" r:id="rId3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bCs/>
        </w:rPr>
        <w:t xml:space="preserve">          </w:t>
      </w:r>
      <w:r>
        <w:rPr>
          <w:rFonts w:hint="eastAsia" w:ascii="Times New Roman" w:hAnsi="Times New Roman" w:cs="Times New Roman" w:eastAsiaTheme="majorEastAsia"/>
          <w:bCs/>
        </w:rPr>
        <w:t xml:space="preserve">                                    </w:t>
      </w:r>
      <w:r>
        <w:rPr>
          <w:rFonts w:ascii="Times New Roman" w:hAnsi="Times New Roman" w:cs="Times New Roman" w:eastAsiaTheme="majorEastAsia"/>
          <w:bCs/>
        </w:rPr>
        <w:t xml:space="preserve"> （</w:t>
      </w:r>
      <w:r>
        <w:rPr>
          <w:rFonts w:hint="eastAsia" w:ascii="Times New Roman" w:hAnsi="Times New Roman" w:cs="Times New Roman" w:eastAsiaTheme="majorEastAsia"/>
          <w:bCs/>
        </w:rPr>
        <w:t>2</w:t>
      </w:r>
      <w:r>
        <w:rPr>
          <w:rFonts w:ascii="Times New Roman" w:hAnsi="Times New Roman" w:cs="Times New Roman" w:eastAsiaTheme="majorEastAsia"/>
          <w:bCs/>
        </w:rPr>
        <w:t>分）</w:t>
      </w:r>
    </w:p>
    <w:p>
      <w:pPr>
        <w:spacing w:line="288" w:lineRule="auto"/>
        <w:ind w:firstLine="424" w:firstLineChars="202"/>
        <w:rPr>
          <w:rFonts w:ascii="Times New Roman" w:hAnsi="Times New Roman" w:cs="Times New Roman" w:eastAsiaTheme="majorEastAsia"/>
          <w:bCs/>
        </w:rPr>
      </w:pPr>
      <w:r>
        <w:rPr>
          <w:rFonts w:ascii="Times New Roman" w:hAnsi="Times New Roman" w:cs="Times New Roman" w:eastAsiaTheme="majorEastAsia"/>
          <w:bCs/>
        </w:rPr>
        <w:t>代入数据得</w:t>
      </w:r>
    </w:p>
    <w:p>
      <w:pPr>
        <w:spacing w:line="288" w:lineRule="auto"/>
        <w:ind w:firstLine="424" w:firstLineChars="202"/>
        <w:rPr>
          <w:rFonts w:ascii="Times New Roman" w:hAnsi="Times New Roman" w:cs="Times New Roman" w:eastAsiaTheme="majorEastAsia"/>
          <w:bCs/>
        </w:rPr>
      </w:pPr>
      <w:r>
        <w:rPr>
          <w:rFonts w:hint="eastAsia" w:ascii="Times New Roman" w:hAnsi="Times New Roman" w:cs="Times New Roman" w:eastAsiaTheme="majorEastAsia"/>
          <w:bCs/>
        </w:rPr>
        <w:t>Δ</w:t>
      </w:r>
      <w:r>
        <w:rPr>
          <w:rFonts w:hint="eastAsia" w:ascii="Times New Roman" w:hAnsi="Times New Roman" w:cs="Times New Roman" w:eastAsiaTheme="majorEastAsia"/>
          <w:bCs/>
          <w:i/>
        </w:rPr>
        <w:t>p</w:t>
      </w:r>
      <w:r>
        <w:rPr>
          <w:rFonts w:hint="eastAsia" w:ascii="Times New Roman" w:hAnsi="Times New Roman" w:cs="Times New Roman" w:eastAsiaTheme="majorEastAsia"/>
          <w:bCs/>
        </w:rPr>
        <w:t>=-6.6kgm/s</w:t>
      </w:r>
      <w:r>
        <w:rPr>
          <w:rFonts w:hint="eastAsia" w:ascii="Times New Roman" w:hAnsi="Times New Roman" w:cs="Times New Roman" w:eastAsiaTheme="majorEastAsia"/>
          <w:bCs/>
          <w:vertAlign w:val="superscript"/>
        </w:rPr>
        <w:t xml:space="preserve"> </w:t>
      </w:r>
      <w:r>
        <w:rPr>
          <w:rFonts w:ascii="Times New Roman" w:hAnsi="Times New Roman" w:cs="Times New Roman" w:eastAsiaTheme="majorEastAsia"/>
          <w:bCs/>
        </w:rPr>
        <w:t xml:space="preserve">                             </w:t>
      </w:r>
      <w:r>
        <w:rPr>
          <w:rFonts w:hint="eastAsia" w:ascii="Times New Roman" w:hAnsi="Times New Roman" w:cs="Times New Roman" w:eastAsiaTheme="majorEastAsia"/>
          <w:bCs/>
        </w:rPr>
        <w:t xml:space="preserve">     </w:t>
      </w:r>
      <w:r>
        <w:rPr>
          <w:rFonts w:ascii="Times New Roman" w:hAnsi="Times New Roman" w:cs="Times New Roman" w:eastAsiaTheme="majorEastAsia"/>
          <w:bCs/>
        </w:rPr>
        <w:t xml:space="preserve">      </w:t>
      </w:r>
      <w:r>
        <w:rPr>
          <w:rFonts w:hint="eastAsia" w:ascii="Times New Roman" w:hAnsi="Times New Roman" w:cs="Times New Roman" w:eastAsiaTheme="majorEastAsia"/>
          <w:bCs/>
        </w:rPr>
        <w:t xml:space="preserve">   </w:t>
      </w:r>
      <w:r>
        <w:rPr>
          <w:rFonts w:ascii="Times New Roman" w:hAnsi="Times New Roman" w:cs="Times New Roman" w:eastAsiaTheme="majorEastAsia"/>
          <w:bCs/>
        </w:rPr>
        <w:t xml:space="preserve"> </w:t>
      </w:r>
      <w:r>
        <w:rPr>
          <w:rFonts w:hint="eastAsia" w:ascii="Times New Roman" w:hAnsi="Times New Roman" w:cs="Times New Roman" w:eastAsiaTheme="majorEastAsia"/>
          <w:bCs/>
        </w:rPr>
        <w:t xml:space="preserve">    </w:t>
      </w:r>
      <w:r>
        <w:rPr>
          <w:rFonts w:ascii="Times New Roman" w:hAnsi="Times New Roman" w:cs="Times New Roman" w:eastAsiaTheme="majorEastAsia"/>
          <w:bCs/>
        </w:rPr>
        <w:t xml:space="preserve"> （</w:t>
      </w:r>
      <w:r>
        <w:rPr>
          <w:rFonts w:hint="eastAsia" w:ascii="Times New Roman" w:hAnsi="Times New Roman" w:cs="Times New Roman" w:eastAsiaTheme="majorEastAsia"/>
          <w:bCs/>
        </w:rPr>
        <w:t>1</w:t>
      </w:r>
      <w:r>
        <w:rPr>
          <w:rFonts w:ascii="Times New Roman" w:hAnsi="Times New Roman" w:cs="Times New Roman" w:eastAsiaTheme="majorEastAsia"/>
          <w:bCs/>
        </w:rPr>
        <w:t>分）</w:t>
      </w:r>
    </w:p>
    <w:p>
      <w:pPr>
        <w:spacing w:line="288" w:lineRule="auto"/>
        <w:ind w:firstLine="424" w:firstLineChars="202"/>
        <w:rPr>
          <w:rFonts w:ascii="Times New Roman" w:hAnsi="Times New Roman" w:cs="Times New Roman" w:eastAsiaTheme="majorEastAsia"/>
          <w:bCs/>
        </w:rPr>
      </w:pPr>
      <w:r>
        <w:rPr>
          <w:rFonts w:ascii="Times New Roman" w:hAnsi="Times New Roman" w:cs="Times New Roman" w:eastAsiaTheme="majorEastAsia"/>
          <w:bCs/>
        </w:rPr>
        <w:t>故动量的变化</w:t>
      </w:r>
      <w:r>
        <w:rPr>
          <w:rFonts w:hint="eastAsia" w:ascii="Times New Roman" w:hAnsi="Times New Roman" w:cs="Times New Roman" w:eastAsiaTheme="majorEastAsia"/>
          <w:bCs/>
        </w:rPr>
        <w:t>量</w:t>
      </w:r>
      <w:r>
        <w:rPr>
          <w:rFonts w:ascii="Times New Roman" w:hAnsi="Times New Roman" w:cs="Times New Roman" w:eastAsiaTheme="majorEastAsia"/>
          <w:bCs/>
        </w:rPr>
        <w:t>大小为</w:t>
      </w:r>
      <w:r>
        <w:rPr>
          <w:rFonts w:hint="eastAsia" w:ascii="Times New Roman" w:hAnsi="Times New Roman" w:cs="Times New Roman" w:eastAsiaTheme="majorEastAsia"/>
          <w:bCs/>
        </w:rPr>
        <w:t>6.6kgm/s</w:t>
      </w:r>
      <w:r>
        <w:rPr>
          <w:rFonts w:ascii="Times New Roman" w:hAnsi="Times New Roman" w:cs="Times New Roman" w:eastAsiaTheme="majorEastAsia"/>
          <w:bCs/>
        </w:rPr>
        <w:t xml:space="preserve">，方向与网球初速度方向相反。 </w:t>
      </w:r>
      <w:r>
        <w:rPr>
          <w:rFonts w:hint="eastAsia" w:ascii="Times New Roman" w:hAnsi="Times New Roman" w:cs="Times New Roman" w:eastAsiaTheme="majorEastAsia"/>
          <w:bCs/>
        </w:rPr>
        <w:t xml:space="preserve">      </w:t>
      </w:r>
      <w:r>
        <w:rPr>
          <w:rFonts w:ascii="Times New Roman" w:hAnsi="Times New Roman" w:cs="Times New Roman" w:eastAsiaTheme="majorEastAsia"/>
          <w:bCs/>
        </w:rPr>
        <w:t>（1分）</w:t>
      </w:r>
    </w:p>
    <w:p>
      <w:pPr>
        <w:spacing w:line="288" w:lineRule="auto"/>
        <w:ind w:firstLine="424" w:firstLineChars="202"/>
        <w:rPr>
          <w:rFonts w:ascii="Times New Roman" w:hAnsi="Times New Roman" w:cs="Times New Roman" w:eastAsiaTheme="majorEastAsia"/>
          <w:bCs/>
        </w:rPr>
      </w:pPr>
      <w:r>
        <w:rPr>
          <w:rFonts w:ascii="Times New Roman" w:hAnsi="Times New Roman" w:cs="Times New Roman" w:eastAsiaTheme="majorEastAsia"/>
          <w:bCs/>
        </w:rPr>
        <w:t>（2）取网球初速度方向为正方向，由动量定理得</w:t>
      </w:r>
    </w:p>
    <w:p>
      <w:pPr>
        <w:spacing w:line="288" w:lineRule="auto"/>
        <w:ind w:firstLine="424" w:firstLineChars="202"/>
        <w:rPr>
          <w:rFonts w:ascii="Times New Roman" w:hAnsi="Times New Roman" w:cs="Times New Roman" w:eastAsiaTheme="majorEastAsia"/>
          <w:color w:val="000000"/>
        </w:rPr>
      </w:pPr>
      <w:r>
        <w:rPr>
          <w:rFonts w:ascii="Times New Roman" w:hAnsi="Times New Roman" w:cs="Times New Roman" w:eastAsiaTheme="majorEastAsia"/>
          <w:i/>
          <w:color w:val="000000"/>
        </w:rPr>
        <w:t>F</w:t>
      </w:r>
      <w:r>
        <w:rPr>
          <w:rFonts w:ascii="Times New Roman" w:hAnsi="Times New Roman" w:cs="Times New Roman" w:eastAsiaTheme="majorEastAsia"/>
          <w:color w:val="000000"/>
        </w:rPr>
        <w:t>Δ</w:t>
      </w:r>
      <w:r>
        <w:rPr>
          <w:rFonts w:ascii="Times New Roman" w:hAnsi="Times New Roman" w:cs="Times New Roman" w:eastAsiaTheme="majorEastAsia"/>
          <w:i/>
          <w:color w:val="000000"/>
        </w:rPr>
        <w:t>t</w:t>
      </w:r>
      <w:r>
        <w:rPr>
          <w:rFonts w:ascii="Times New Roman" w:hAnsi="Times New Roman" w:cs="Times New Roman" w:eastAsiaTheme="majorEastAsia"/>
          <w:color w:val="000000"/>
        </w:rPr>
        <w:t>=Δ</w:t>
      </w:r>
      <w:r>
        <w:rPr>
          <w:rFonts w:ascii="Times New Roman" w:hAnsi="Times New Roman" w:cs="Times New Roman" w:eastAsiaTheme="majorEastAsia"/>
          <w:i/>
          <w:color w:val="000000"/>
        </w:rPr>
        <w:t>P</w:t>
      </w:r>
      <w:r>
        <w:rPr>
          <w:rFonts w:ascii="Times New Roman" w:hAnsi="Times New Roman" w:cs="Times New Roman" w:eastAsiaTheme="majorEastAsia"/>
          <w:szCs w:val="21"/>
        </w:rPr>
        <w:t xml:space="preserve">          </w:t>
      </w:r>
      <w:r>
        <w:rPr>
          <w:rFonts w:hint="eastAsia" w:ascii="Times New Roman" w:hAnsi="Times New Roman" w:cs="Times New Roman" w:eastAsiaTheme="majorEastAsia"/>
          <w:szCs w:val="21"/>
        </w:rPr>
        <w:t xml:space="preserve">                                   </w:t>
      </w:r>
      <w:r>
        <w:rPr>
          <w:rFonts w:ascii="Times New Roman" w:hAnsi="Times New Roman" w:cs="Times New Roman" w:eastAsiaTheme="majorEastAsia"/>
          <w:szCs w:val="21"/>
        </w:rPr>
        <w:t xml:space="preserve">  </w:t>
      </w:r>
      <w:r>
        <w:rPr>
          <w:rFonts w:hint="eastAsia" w:ascii="Times New Roman" w:hAnsi="Times New Roman" w:cs="Times New Roman" w:eastAsiaTheme="majorEastAsia"/>
          <w:szCs w:val="21"/>
        </w:rPr>
        <w:t xml:space="preserve">    </w:t>
      </w:r>
      <w:r>
        <w:rPr>
          <w:rFonts w:ascii="Times New Roman" w:hAnsi="Times New Roman" w:cs="Times New Roman" w:eastAsiaTheme="majorEastAsia"/>
          <w:szCs w:val="21"/>
        </w:rPr>
        <w:t xml:space="preserve"> </w:t>
      </w:r>
      <w:r>
        <w:rPr>
          <w:rFonts w:hint="eastAsia" w:ascii="Times New Roman" w:hAnsi="Times New Roman" w:cs="Times New Roman" w:eastAsiaTheme="majorEastAsia"/>
          <w:szCs w:val="21"/>
        </w:rPr>
        <w:t xml:space="preserve"> </w:t>
      </w:r>
      <w:r>
        <w:rPr>
          <w:rFonts w:ascii="Times New Roman" w:hAnsi="Times New Roman" w:cs="Times New Roman" w:eastAsiaTheme="majorEastAsia"/>
          <w:szCs w:val="21"/>
        </w:rPr>
        <w:t xml:space="preserve"> </w:t>
      </w:r>
      <w:r>
        <w:rPr>
          <w:rFonts w:ascii="Times New Roman" w:hAnsi="Times New Roman" w:cs="Times New Roman" w:eastAsiaTheme="majorEastAsia"/>
          <w:bCs/>
        </w:rPr>
        <w:t>（</w:t>
      </w:r>
      <w:r>
        <w:rPr>
          <w:rFonts w:hint="eastAsia" w:ascii="Times New Roman" w:hAnsi="Times New Roman" w:cs="Times New Roman" w:eastAsiaTheme="majorEastAsia"/>
          <w:bCs/>
        </w:rPr>
        <w:t>2</w:t>
      </w:r>
      <w:r>
        <w:rPr>
          <w:rFonts w:ascii="Times New Roman" w:hAnsi="Times New Roman" w:cs="Times New Roman" w:eastAsiaTheme="majorEastAsia"/>
          <w:bCs/>
        </w:rPr>
        <w:t>分）</w:t>
      </w:r>
    </w:p>
    <w:p>
      <w:pPr>
        <w:spacing w:line="288" w:lineRule="auto"/>
        <w:ind w:firstLine="424" w:firstLineChars="202"/>
        <w:rPr>
          <w:rFonts w:ascii="Times New Roman" w:hAnsi="Times New Roman" w:cs="Times New Roman" w:eastAsiaTheme="majorEastAsia"/>
          <w:color w:val="000000"/>
        </w:rPr>
      </w:pPr>
      <w:r>
        <w:rPr>
          <w:rFonts w:ascii="Times New Roman" w:hAnsi="Times New Roman" w:cs="Times New Roman" w:eastAsiaTheme="majorEastAsia"/>
          <w:color w:val="000000"/>
        </w:rPr>
        <w:t>代入数据得：</w:t>
      </w:r>
      <w:r>
        <w:rPr>
          <w:rFonts w:ascii="Times New Roman" w:hAnsi="Times New Roman" w:cs="Times New Roman" w:eastAsiaTheme="majorEastAsia"/>
          <w:i/>
          <w:color w:val="000000"/>
        </w:rPr>
        <w:t>F</w:t>
      </w:r>
      <w:r>
        <w:rPr>
          <w:rFonts w:ascii="Times New Roman" w:hAnsi="Times New Roman" w:cs="Times New Roman" w:eastAsiaTheme="majorEastAsia"/>
          <w:color w:val="000000"/>
        </w:rPr>
        <w:t>=-1</w:t>
      </w:r>
      <w:r>
        <w:rPr>
          <w:rFonts w:hint="eastAsia" w:ascii="Times New Roman" w:hAnsi="Times New Roman" w:cs="Times New Roman" w:eastAsiaTheme="majorEastAsia"/>
          <w:color w:val="000000"/>
        </w:rPr>
        <w:t>65</w:t>
      </w:r>
      <w:r>
        <w:rPr>
          <w:rFonts w:ascii="Times New Roman" w:hAnsi="Times New Roman" w:cs="Times New Roman" w:eastAsiaTheme="majorEastAsia"/>
          <w:color w:val="000000"/>
        </w:rPr>
        <w:t>N</w:t>
      </w:r>
    </w:p>
    <w:p>
      <w:pPr>
        <w:spacing w:line="288" w:lineRule="auto"/>
        <w:ind w:firstLine="424" w:firstLineChars="202"/>
        <w:rPr>
          <w:rFonts w:ascii="Times New Roman" w:hAnsi="Times New Roman" w:cs="Times New Roman" w:eastAsiaTheme="majorEastAsia"/>
          <w:bCs/>
        </w:rPr>
      </w:pPr>
      <w:r>
        <w:rPr>
          <w:rFonts w:ascii="Times New Roman" w:hAnsi="Times New Roman" w:cs="Times New Roman" w:eastAsiaTheme="majorEastAsia"/>
          <w:bCs/>
        </w:rPr>
        <w:t>网球所受</w:t>
      </w:r>
      <w:r>
        <w:rPr>
          <w:rFonts w:ascii="Times New Roman" w:hAnsi="Times New Roman" w:cs="Times New Roman" w:eastAsiaTheme="majorEastAsia"/>
        </w:rPr>
        <w:t>平均作用力</w:t>
      </w:r>
      <w:r>
        <w:rPr>
          <w:rFonts w:ascii="Times New Roman" w:hAnsi="Times New Roman" w:cs="Times New Roman" w:eastAsiaTheme="majorEastAsia"/>
          <w:szCs w:val="21"/>
        </w:rPr>
        <w:t>的大小为1</w:t>
      </w:r>
      <w:r>
        <w:rPr>
          <w:rFonts w:hint="eastAsia" w:ascii="Times New Roman" w:hAnsi="Times New Roman" w:cs="Times New Roman" w:eastAsiaTheme="majorEastAsia"/>
          <w:szCs w:val="21"/>
        </w:rPr>
        <w:t>65</w:t>
      </w:r>
      <w:r>
        <w:rPr>
          <w:rFonts w:ascii="Times New Roman" w:hAnsi="Times New Roman" w:cs="Times New Roman" w:eastAsiaTheme="majorEastAsia"/>
          <w:szCs w:val="21"/>
        </w:rPr>
        <w:t xml:space="preserve">N                  </w:t>
      </w:r>
      <w:r>
        <w:rPr>
          <w:rFonts w:hint="eastAsia" w:ascii="Times New Roman" w:hAnsi="Times New Roman" w:cs="Times New Roman" w:eastAsiaTheme="majorEastAsia"/>
          <w:szCs w:val="21"/>
        </w:rPr>
        <w:t xml:space="preserve">      </w:t>
      </w:r>
      <w:r>
        <w:rPr>
          <w:rFonts w:ascii="Times New Roman" w:hAnsi="Times New Roman" w:cs="Times New Roman" w:eastAsiaTheme="majorEastAsia"/>
          <w:szCs w:val="21"/>
        </w:rPr>
        <w:t xml:space="preserve"> </w:t>
      </w:r>
      <w:r>
        <w:rPr>
          <w:rFonts w:hint="eastAsia" w:ascii="Times New Roman" w:hAnsi="Times New Roman" w:cs="Times New Roman" w:eastAsiaTheme="majorEastAsia"/>
          <w:szCs w:val="21"/>
        </w:rPr>
        <w:t xml:space="preserve">   </w:t>
      </w:r>
      <w:r>
        <w:rPr>
          <w:rFonts w:ascii="Times New Roman" w:hAnsi="Times New Roman" w:cs="Times New Roman" w:eastAsiaTheme="majorEastAsia"/>
          <w:szCs w:val="21"/>
        </w:rPr>
        <w:t xml:space="preserve"> </w:t>
      </w:r>
      <w:r>
        <w:rPr>
          <w:rFonts w:ascii="Times New Roman" w:hAnsi="Times New Roman" w:cs="Times New Roman" w:eastAsiaTheme="majorEastAsia"/>
          <w:bCs/>
        </w:rPr>
        <w:t>（</w:t>
      </w:r>
      <w:r>
        <w:rPr>
          <w:rFonts w:hint="eastAsia" w:ascii="Times New Roman" w:hAnsi="Times New Roman" w:cs="Times New Roman" w:eastAsiaTheme="majorEastAsia"/>
          <w:bCs/>
        </w:rPr>
        <w:t>2</w:t>
      </w:r>
      <w:r>
        <w:rPr>
          <w:rFonts w:ascii="Times New Roman" w:hAnsi="Times New Roman" w:cs="Times New Roman" w:eastAsiaTheme="majorEastAsia"/>
          <w:bCs/>
        </w:rPr>
        <w:t>分）</w:t>
      </w:r>
    </w:p>
    <w:p>
      <w:pPr>
        <w:pStyle w:val="2"/>
        <w:snapToGrid w:val="0"/>
        <w:spacing w:line="288" w:lineRule="auto"/>
        <w:ind w:firstLine="424" w:firstLineChars="202"/>
        <w:rPr>
          <w:rFonts w:ascii="Times New Roman" w:hAnsi="Times New Roman" w:cs="Times New Roman"/>
          <w:kern w:val="0"/>
        </w:rPr>
      </w:pPr>
    </w:p>
    <w:p>
      <w:pPr>
        <w:pStyle w:val="2"/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</w:rPr>
        <w:t>13．</w:t>
      </w:r>
      <w:r>
        <w:rPr>
          <w:rFonts w:ascii="Times New Roman" w:hAnsi="Times New Roman" w:cs="Times New Roman"/>
        </w:rPr>
        <w:t>（1）</w:t>
      </w:r>
      <w:r>
        <w:rPr>
          <w:rFonts w:hint="eastAsia" w:ascii="Times New Roman" w:hAnsi="Times New Roman" w:cs="Times New Roman"/>
        </w:rPr>
        <w:t>作为电压表使用时，红、黑表笔应该插入图中</w:t>
      </w:r>
      <w:r>
        <w:rPr>
          <w:rFonts w:hint="eastAsia" w:ascii="Times New Roman" w:hAnsi="Times New Roman" w:cs="Times New Roman"/>
          <w:i/>
        </w:rPr>
        <w:t>ac</w:t>
      </w:r>
      <w:r>
        <w:rPr>
          <w:rFonts w:hint="eastAsia" w:ascii="Times New Roman" w:hAnsi="Times New Roman" w:cs="Times New Roman"/>
        </w:rPr>
        <w:t>两插孔中</w:t>
      </w:r>
      <w:r>
        <w:rPr>
          <w:rFonts w:ascii="Times New Roman" w:hAnsi="Times New Roman" w:cs="Times New Roman"/>
        </w:rPr>
        <w:t>（3分）</w:t>
      </w:r>
    </w:p>
    <w:p>
      <w:pPr>
        <w:pStyle w:val="2"/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</w:t>
      </w:r>
      <w:r>
        <w:rPr>
          <w:rFonts w:hint="eastAsia" w:ascii="Times New Roman" w:hAnsi="Times New Roman" w:cs="Times New Roman"/>
        </w:rPr>
        <w:t>37. 5</w:t>
      </w:r>
      <w:r>
        <w:rPr>
          <w:rFonts w:ascii="Times New Roman" w:hAnsi="Times New Roman" w:cs="Times New Roman"/>
        </w:rPr>
        <w:t xml:space="preserve">（3分）  </w:t>
      </w:r>
      <w:r>
        <w:rPr>
          <w:rFonts w:hint="eastAsia" w:ascii="Times New Roman" w:hAnsi="Times New Roman" w:cs="Times New Roman"/>
        </w:rPr>
        <w:t>1164</w:t>
      </w:r>
      <w:r>
        <w:rPr>
          <w:rFonts w:ascii="Times New Roman" w:hAnsi="Times New Roman" w:cs="Times New Roman"/>
        </w:rPr>
        <w:t>（3分）</w:t>
      </w:r>
    </w:p>
    <w:p>
      <w:pPr>
        <w:pStyle w:val="2"/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解析：（1）微安表头改装成电流表需要并联一个小电阻，电流表改装成一个电压表需要串联一个大电阻．</w:t>
      </w:r>
    </w:p>
    <w:p>
      <w:pPr>
        <w:pStyle w:val="2"/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（2）微安表头改装成电流表需要并联一个小电阻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</w:instrText>
      </w:r>
      <w:r>
        <w:rPr>
          <w:rFonts w:ascii="Times New Roman" w:hAnsi="Times New Roman" w:cs="Times New Roman"/>
          <w:i/>
        </w:rPr>
        <w:instrText xml:space="preserve">I</w:instrText>
      </w:r>
      <w:r>
        <w:rPr>
          <w:rFonts w:ascii="Times New Roman" w:hAnsi="Times New Roman" w:cs="Times New Roman"/>
          <w:vertAlign w:val="subscript"/>
        </w:rPr>
        <w:instrText xml:space="preserve">g</w:instrText>
      </w:r>
      <w:r>
        <w:rPr>
          <w:rFonts w:ascii="Times New Roman" w:hAnsi="Times New Roman" w:cs="Times New Roman"/>
          <w:i/>
        </w:rPr>
        <w:instrText xml:space="preserve">r</w:instrText>
      </w:r>
      <w:r>
        <w:rPr>
          <w:rFonts w:ascii="Times New Roman" w:hAnsi="Times New Roman" w:cs="Times New Roman"/>
          <w:vertAlign w:val="subscript"/>
        </w:rPr>
        <w:instrText xml:space="preserve">g</w:instrText>
      </w:r>
      <w:r>
        <w:rPr>
          <w:rFonts w:ascii="Times New Roman" w:hAnsi="Times New Roman" w:cs="Times New Roman"/>
          <w:i/>
        </w:rPr>
        <w:instrText xml:space="preserve">,I</w:instrText>
      </w:r>
      <w:r>
        <w:rPr>
          <w:rFonts w:ascii="Times New Roman" w:hAnsi="Times New Roman" w:cs="Times New Roman"/>
        </w:rPr>
        <w:instrText xml:space="preserve">－</w:instrText>
      </w:r>
      <w:r>
        <w:rPr>
          <w:rFonts w:ascii="Times New Roman" w:hAnsi="Times New Roman" w:cs="Times New Roman"/>
          <w:i/>
        </w:rPr>
        <w:instrText xml:space="preserve">I</w:instrText>
      </w:r>
      <w:r>
        <w:rPr>
          <w:rFonts w:ascii="Times New Roman" w:hAnsi="Times New Roman" w:cs="Times New Roman"/>
          <w:vertAlign w:val="subscript"/>
        </w:rPr>
        <w:instrText xml:space="preserve">g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hint="eastAsia" w:ascii="Times New Roman" w:hAnsi="Times New Roman" w:cs="Times New Roman"/>
        </w:rPr>
        <w:t>37.5</w:t>
      </w:r>
      <w:r>
        <w:rPr>
          <w:rFonts w:ascii="Times New Roman" w:hAnsi="Times New Roman" w:cs="Times New Roman"/>
        </w:rPr>
        <w:t xml:space="preserve"> Ω</w:t>
      </w:r>
    </w:p>
    <w:p>
      <w:pPr>
        <w:pStyle w:val="2"/>
        <w:snapToGrid w:val="0"/>
        <w:spacing w:line="288" w:lineRule="auto"/>
        <w:ind w:firstLine="424" w:firstLine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电流表改装成一个电压表应串联一个大电阻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</w:instrText>
      </w:r>
      <w:r>
        <w:rPr>
          <w:rFonts w:ascii="Times New Roman" w:hAnsi="Times New Roman" w:cs="Times New Roman"/>
          <w:i/>
        </w:rPr>
        <w:instrText xml:space="preserve">U</w:instrText>
      </w:r>
      <w:r>
        <w:rPr>
          <w:rFonts w:ascii="Times New Roman" w:hAnsi="Times New Roman" w:cs="Times New Roman"/>
        </w:rPr>
        <w:instrText xml:space="preserve">－</w:instrText>
      </w:r>
      <w:r>
        <w:rPr>
          <w:rFonts w:ascii="Times New Roman" w:hAnsi="Times New Roman" w:cs="Times New Roman"/>
          <w:i/>
        </w:rPr>
        <w:instrText xml:space="preserve">I</w:instrText>
      </w:r>
      <w:r>
        <w:rPr>
          <w:rFonts w:ascii="Times New Roman" w:hAnsi="Times New Roman" w:cs="Times New Roman"/>
          <w:vertAlign w:val="subscript"/>
        </w:rPr>
        <w:instrText xml:space="preserve">g</w:instrText>
      </w:r>
      <w:r>
        <w:rPr>
          <w:rFonts w:ascii="Times New Roman" w:hAnsi="Times New Roman" w:cs="Times New Roman"/>
          <w:i/>
        </w:rPr>
        <w:instrText xml:space="preserve">r</w:instrText>
      </w:r>
      <w:r>
        <w:rPr>
          <w:rFonts w:ascii="Times New Roman" w:hAnsi="Times New Roman" w:cs="Times New Roman"/>
          <w:vertAlign w:val="subscript"/>
        </w:rPr>
        <w:instrText xml:space="preserve">g</w:instrText>
      </w:r>
      <w:r>
        <w:rPr>
          <w:rFonts w:ascii="Times New Roman" w:hAnsi="Times New Roman" w:cs="Times New Roman"/>
          <w:i/>
        </w:rPr>
        <w:instrText xml:space="preserve">,I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＝116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Ω.</w:t>
      </w:r>
    </w:p>
    <w:p>
      <w:pPr>
        <w:pStyle w:val="6"/>
        <w:shd w:val="clear" w:color="auto" w:fill="FFFFFF"/>
        <w:spacing w:before="0" w:beforeAutospacing="0" w:after="0" w:afterAutospacing="0" w:line="288" w:lineRule="auto"/>
        <w:ind w:firstLine="420"/>
        <w:rPr>
          <w:rFonts w:ascii="Times New Roman" w:hAnsi="Times New Roman" w:cs="Times New Roman"/>
          <w:color w:val="000000"/>
          <w:sz w:val="21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288" w:lineRule="auto"/>
        <w:ind w:firstLine="420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14．（1）</w:t>
      </w:r>
      <w:r>
        <w:rPr>
          <w:color w:val="000000"/>
          <w:sz w:val="21"/>
          <w:szCs w:val="21"/>
        </w:rPr>
        <w:t>设甲、乙两算珠碰撞前瞬间</w:t>
      </w:r>
      <w:r>
        <w:rPr>
          <w:rFonts w:hint="eastAsia"/>
          <w:color w:val="000000"/>
          <w:sz w:val="21"/>
          <w:szCs w:val="21"/>
        </w:rPr>
        <w:t>乙</w:t>
      </w:r>
      <w:r>
        <w:rPr>
          <w:color w:val="000000"/>
          <w:sz w:val="21"/>
          <w:szCs w:val="21"/>
        </w:rPr>
        <w:t>算珠的速度大小为</w:t>
      </w:r>
      <w:r>
        <w:rPr>
          <w:rFonts w:ascii="Source Han Sans CN" w:hAnsi="Source Han Sans CN"/>
          <w:i/>
          <w:color w:val="000000"/>
          <w:sz w:val="21"/>
          <w:szCs w:val="21"/>
        </w:rPr>
        <w:t>v</w:t>
      </w:r>
      <w:r>
        <w:rPr>
          <w:rFonts w:ascii="Source Han Sans CN" w:hAnsi="Source Han Sans CN"/>
          <w:color w:val="000000"/>
          <w:sz w:val="21"/>
          <w:szCs w:val="21"/>
          <w:vertAlign w:val="subscript"/>
        </w:rPr>
        <w:t>1</w:t>
      </w:r>
      <w:r>
        <w:rPr>
          <w:rFonts w:hint="eastAsia" w:ascii="Source Han Sans CN" w:hAnsi="Source Han Sans CN"/>
          <w:color w:val="000000"/>
          <w:sz w:val="21"/>
          <w:szCs w:val="21"/>
        </w:rPr>
        <w:t>，</w:t>
      </w:r>
      <w:r>
        <w:rPr>
          <w:color w:val="000000"/>
          <w:sz w:val="21"/>
          <w:szCs w:val="21"/>
        </w:rPr>
        <w:t>从</w:t>
      </w:r>
      <w:r>
        <w:rPr>
          <w:rFonts w:hint="eastAsia"/>
          <w:color w:val="000000"/>
          <w:sz w:val="21"/>
          <w:szCs w:val="21"/>
        </w:rPr>
        <w:t>乙</w:t>
      </w:r>
      <w:r>
        <w:rPr>
          <w:color w:val="000000"/>
          <w:sz w:val="21"/>
          <w:szCs w:val="21"/>
        </w:rPr>
        <w:t>算珠开始运动到甲、乙碰撞前过程，对</w:t>
      </w:r>
      <w:r>
        <w:rPr>
          <w:rFonts w:hint="eastAsia"/>
          <w:color w:val="000000"/>
          <w:sz w:val="21"/>
          <w:szCs w:val="21"/>
        </w:rPr>
        <w:t>乙</w:t>
      </w:r>
      <w:r>
        <w:rPr>
          <w:color w:val="000000"/>
          <w:sz w:val="21"/>
          <w:szCs w:val="21"/>
        </w:rPr>
        <w:t>算珠，由动能定理得</w:t>
      </w:r>
    </w:p>
    <w:p>
      <w:pPr>
        <w:pStyle w:val="6"/>
        <w:shd w:val="clear" w:color="auto" w:fill="FFFFFF"/>
        <w:spacing w:before="0" w:beforeAutospacing="0" w:after="0" w:afterAutospacing="0" w:line="288" w:lineRule="auto"/>
        <w:ind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-20"/>
          <w:szCs w:val="21"/>
        </w:rPr>
        <w:object>
          <v:shape id="_x0000_i1033" o:spt="75" alt=" " type="#_x0000_t75" style="height:27.75pt;width:101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3" DrawAspect="Content" ObjectID="_1468075735" r:id="rId3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    </w:t>
      </w:r>
      <w:r>
        <w:rPr>
          <w:rFonts w:hint="eastAsia" w:ascii="Times New Roman" w:hAnsi="Times New Roman" w:cs="Times New Roman"/>
          <w:sz w:val="21"/>
          <w:szCs w:val="21"/>
        </w:rPr>
        <w:t xml:space="preserve">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hint="eastAsia" w:ascii="Times New Roman" w:hAnsi="Times New Roman" w:cs="Times New Roman"/>
          <w:sz w:val="21"/>
          <w:szCs w:val="21"/>
        </w:rPr>
        <w:t>（2</w:t>
      </w:r>
      <w:r>
        <w:rPr>
          <w:rFonts w:ascii="Times New Roman" w:hAnsi="Times New Roman" w:cs="Times New Roman"/>
          <w:sz w:val="21"/>
          <w:szCs w:val="21"/>
        </w:rPr>
        <w:t>分</w:t>
      </w:r>
      <w:r>
        <w:rPr>
          <w:rFonts w:hint="eastAsia" w:ascii="Times New Roman" w:hAnsi="Times New Roman" w:cs="Times New Roman"/>
          <w:sz w:val="21"/>
          <w:szCs w:val="21"/>
        </w:rPr>
        <w:t>）</w:t>
      </w:r>
    </w:p>
    <w:p>
      <w:pPr>
        <w:pStyle w:val="6"/>
        <w:shd w:val="clear" w:color="auto" w:fill="FFFFFF"/>
        <w:spacing w:before="0" w:beforeAutospacing="0" w:after="0" w:afterAutospacing="0" w:line="288" w:lineRule="auto"/>
        <w:ind w:firstLine="420"/>
        <w:rPr>
          <w:rFonts w:hint="eastAsia" w:ascii="Source Han Sans CN" w:hAnsi="Source Han Sans C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代入数据解得：</w:t>
      </w:r>
      <w:r>
        <w:rPr>
          <w:rFonts w:ascii="Source Han Sans CN" w:hAnsi="Source Han Sans CN"/>
          <w:i/>
          <w:color w:val="000000"/>
          <w:sz w:val="21"/>
          <w:szCs w:val="21"/>
        </w:rPr>
        <w:t>v</w:t>
      </w:r>
      <w:r>
        <w:rPr>
          <w:rFonts w:ascii="Source Han Sans CN" w:hAnsi="Source Han Sans CN"/>
          <w:color w:val="000000"/>
          <w:sz w:val="21"/>
          <w:szCs w:val="21"/>
          <w:vertAlign w:val="subscript"/>
        </w:rPr>
        <w:t>1</w:t>
      </w:r>
      <w:r>
        <w:rPr>
          <w:rFonts w:hint="eastAsia" w:ascii="Source Han Sans CN" w:hAnsi="Source Han Sans CN"/>
          <w:color w:val="000000"/>
          <w:sz w:val="21"/>
          <w:szCs w:val="21"/>
          <w:vertAlign w:val="subscript"/>
        </w:rPr>
        <w:t xml:space="preserve"> </w:t>
      </w:r>
      <w:r>
        <w:rPr>
          <w:rFonts w:ascii="Source Han Sans CN" w:hAnsi="Source Han Sans CN"/>
          <w:color w:val="000000"/>
          <w:sz w:val="21"/>
          <w:szCs w:val="21"/>
        </w:rPr>
        <w:t>=0.</w:t>
      </w:r>
      <w:r>
        <w:rPr>
          <w:rFonts w:hint="eastAsia" w:ascii="Source Han Sans CN" w:hAnsi="Source Han Sans CN"/>
          <w:color w:val="000000"/>
          <w:sz w:val="21"/>
          <w:szCs w:val="21"/>
        </w:rPr>
        <w:t>5</w:t>
      </w:r>
      <w:r>
        <w:rPr>
          <w:rFonts w:ascii="Source Han Sans CN" w:hAnsi="Source Han Sans CN"/>
          <w:color w:val="000000"/>
          <w:sz w:val="21"/>
          <w:szCs w:val="21"/>
        </w:rPr>
        <w:t>m/s</w:t>
      </w:r>
      <w:r>
        <w:rPr>
          <w:rFonts w:hint="eastAsia" w:ascii="Source Han Sans CN" w:hAnsi="Source Han Sans CN"/>
          <w:color w:val="000000"/>
          <w:sz w:val="21"/>
          <w:szCs w:val="21"/>
        </w:rPr>
        <w:t xml:space="preserve">                                           （1分）</w:t>
      </w:r>
    </w:p>
    <w:p>
      <w:pPr>
        <w:pStyle w:val="6"/>
        <w:shd w:val="clear" w:color="auto" w:fill="FFFFFF"/>
        <w:spacing w:before="0" w:beforeAutospacing="0" w:after="0" w:afterAutospacing="0" w:line="288" w:lineRule="auto"/>
        <w:ind w:firstLine="420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（2）</w:t>
      </w:r>
      <w:r>
        <w:rPr>
          <w:color w:val="000000"/>
          <w:sz w:val="21"/>
          <w:szCs w:val="21"/>
        </w:rPr>
        <w:t>甲、乙两算珠碰撞过程系统内力远大于外力，系统动量守恒，设碰撞后瞬间</w:t>
      </w:r>
      <w:r>
        <w:rPr>
          <w:rFonts w:hint="eastAsia"/>
          <w:color w:val="000000"/>
          <w:sz w:val="21"/>
          <w:szCs w:val="21"/>
        </w:rPr>
        <w:t>甲</w:t>
      </w:r>
      <w:r>
        <w:rPr>
          <w:color w:val="000000"/>
          <w:sz w:val="21"/>
          <w:szCs w:val="21"/>
        </w:rPr>
        <w:t>算珠的速度大小为</w:t>
      </w:r>
      <w:r>
        <w:rPr>
          <w:rFonts w:ascii="Source Han Sans CN" w:hAnsi="Source Han Sans CN"/>
          <w:i/>
          <w:color w:val="000000"/>
          <w:sz w:val="21"/>
          <w:szCs w:val="21"/>
        </w:rPr>
        <w:t>v</w:t>
      </w:r>
      <w:r>
        <w:rPr>
          <w:rFonts w:hint="eastAsia"/>
          <w:color w:val="000000"/>
          <w:sz w:val="21"/>
          <w:szCs w:val="21"/>
          <w:vertAlign w:val="subscript"/>
        </w:rPr>
        <w:t>甲</w:t>
      </w:r>
      <w:r>
        <w:rPr>
          <w:rFonts w:hint="eastAsia" w:ascii="Source Han Sans CN" w:hAnsi="Source Han Sans CN"/>
          <w:color w:val="000000"/>
          <w:sz w:val="21"/>
          <w:szCs w:val="21"/>
        </w:rPr>
        <w:t>，</w:t>
      </w:r>
      <w:r>
        <w:rPr>
          <w:color w:val="000000"/>
          <w:sz w:val="21"/>
          <w:szCs w:val="21"/>
        </w:rPr>
        <w:t>以碰撞前</w:t>
      </w:r>
      <w:r>
        <w:rPr>
          <w:rFonts w:hint="eastAsia"/>
          <w:color w:val="000000"/>
          <w:sz w:val="21"/>
          <w:szCs w:val="21"/>
        </w:rPr>
        <w:t>乙</w:t>
      </w:r>
      <w:r>
        <w:rPr>
          <w:color w:val="000000"/>
          <w:sz w:val="21"/>
          <w:szCs w:val="21"/>
        </w:rPr>
        <w:t>算珠的速度方向为正方向，由动量守恒定律得：</w:t>
      </w:r>
    </w:p>
    <w:p>
      <w:pPr>
        <w:pStyle w:val="6"/>
        <w:shd w:val="clear" w:color="auto" w:fill="FFFFFF"/>
        <w:spacing w:before="0" w:beforeAutospacing="0" w:after="0" w:afterAutospacing="0" w:line="288" w:lineRule="auto"/>
        <w:ind w:firstLine="420"/>
        <w:rPr>
          <w:rFonts w:hint="eastAsia" w:ascii="Source Han Sans CN" w:hAnsi="Source Han Sans CN"/>
          <w:color w:val="000000"/>
          <w:sz w:val="21"/>
          <w:szCs w:val="21"/>
        </w:rPr>
      </w:pPr>
      <w:r>
        <w:rPr>
          <w:rFonts w:ascii="Source Han Sans CN" w:hAnsi="Source Han Sans CN"/>
          <w:i/>
          <w:color w:val="000000"/>
          <w:sz w:val="21"/>
          <w:szCs w:val="21"/>
        </w:rPr>
        <w:t>mv</w:t>
      </w:r>
      <w:r>
        <w:rPr>
          <w:rFonts w:ascii="Source Han Sans CN" w:hAnsi="Source Han Sans CN"/>
          <w:color w:val="000000"/>
          <w:sz w:val="21"/>
          <w:szCs w:val="21"/>
          <w:vertAlign w:val="subscript"/>
        </w:rPr>
        <w:t>1</w:t>
      </w:r>
      <w:r>
        <w:rPr>
          <w:rFonts w:ascii="Source Han Sans CN" w:hAnsi="Source Han Sans CN"/>
          <w:color w:val="000000"/>
          <w:sz w:val="21"/>
          <w:szCs w:val="21"/>
        </w:rPr>
        <w:t>=</w:t>
      </w:r>
      <w:r>
        <w:rPr>
          <w:rFonts w:ascii="Source Han Sans CN" w:hAnsi="Source Han Sans CN"/>
          <w:i/>
          <w:color w:val="000000"/>
          <w:sz w:val="21"/>
          <w:szCs w:val="21"/>
        </w:rPr>
        <w:t>mv</w:t>
      </w:r>
      <w:r>
        <w:rPr>
          <w:color w:val="000000"/>
          <w:sz w:val="21"/>
          <w:szCs w:val="21"/>
          <w:vertAlign w:val="subscript"/>
        </w:rPr>
        <w:t>甲 </w:t>
      </w:r>
      <w:r>
        <w:rPr>
          <w:rFonts w:ascii="Source Han Sans CN" w:hAnsi="Source Han Sans CN"/>
          <w:color w:val="000000"/>
          <w:sz w:val="21"/>
          <w:szCs w:val="21"/>
        </w:rPr>
        <w:t>+</w:t>
      </w:r>
      <w:r>
        <w:rPr>
          <w:rFonts w:ascii="Source Han Sans CN" w:hAnsi="Source Han Sans CN"/>
          <w:i/>
          <w:color w:val="000000"/>
          <w:sz w:val="21"/>
          <w:szCs w:val="21"/>
        </w:rPr>
        <w:t>mv</w:t>
      </w:r>
      <w:r>
        <w:rPr>
          <w:color w:val="000000"/>
          <w:sz w:val="21"/>
          <w:szCs w:val="21"/>
          <w:vertAlign w:val="subscript"/>
        </w:rPr>
        <w:t>乙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hint="eastAsia" w:ascii="Times New Roman" w:hAnsi="Times New Roman" w:cs="Times New Roman"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hint="eastAsia"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 xml:space="preserve">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>（1</w:t>
      </w:r>
      <w:r>
        <w:rPr>
          <w:rFonts w:ascii="Times New Roman" w:hAnsi="Times New Roman" w:cs="Times New Roman"/>
          <w:sz w:val="21"/>
          <w:szCs w:val="21"/>
        </w:rPr>
        <w:t>分</w:t>
      </w:r>
      <w:r>
        <w:rPr>
          <w:rFonts w:hint="eastAsia" w:ascii="Times New Roman" w:hAnsi="Times New Roman" w:cs="Times New Roman"/>
          <w:sz w:val="21"/>
          <w:szCs w:val="21"/>
        </w:rPr>
        <w:t>）</w:t>
      </w:r>
    </w:p>
    <w:p>
      <w:pPr>
        <w:pStyle w:val="6"/>
        <w:shd w:val="clear" w:color="auto" w:fill="FFFFFF"/>
        <w:spacing w:before="0" w:beforeAutospacing="0" w:after="0" w:afterAutospacing="0" w:line="288" w:lineRule="auto"/>
        <w:ind w:firstLine="420"/>
        <w:rPr>
          <w:rFonts w:hint="eastAsia" w:ascii="Source Han Sans CN" w:hAnsi="Source Han Sans C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代入数据解得：</w:t>
      </w:r>
      <w:r>
        <w:rPr>
          <w:rFonts w:ascii="Source Han Sans CN" w:hAnsi="Source Han Sans CN"/>
          <w:i/>
          <w:color w:val="000000"/>
          <w:sz w:val="21"/>
          <w:szCs w:val="21"/>
        </w:rPr>
        <w:t>v</w:t>
      </w:r>
      <w:r>
        <w:rPr>
          <w:rFonts w:hint="eastAsia"/>
          <w:color w:val="000000"/>
          <w:sz w:val="21"/>
          <w:szCs w:val="21"/>
          <w:vertAlign w:val="subscript"/>
        </w:rPr>
        <w:t>甲</w:t>
      </w:r>
      <w:r>
        <w:rPr>
          <w:color w:val="000000"/>
          <w:sz w:val="21"/>
          <w:szCs w:val="21"/>
          <w:vertAlign w:val="subscript"/>
        </w:rPr>
        <w:t> </w:t>
      </w:r>
      <w:r>
        <w:rPr>
          <w:rFonts w:ascii="Source Han Sans CN" w:hAnsi="Source Han Sans CN"/>
          <w:color w:val="000000"/>
          <w:sz w:val="21"/>
          <w:szCs w:val="21"/>
        </w:rPr>
        <w:t>=0.</w:t>
      </w:r>
      <w:r>
        <w:rPr>
          <w:rFonts w:hint="eastAsia" w:ascii="Source Han Sans CN" w:hAnsi="Source Han Sans CN"/>
          <w:color w:val="000000"/>
          <w:sz w:val="21"/>
          <w:szCs w:val="21"/>
        </w:rPr>
        <w:t>3</w:t>
      </w:r>
      <w:r>
        <w:rPr>
          <w:rFonts w:ascii="Source Han Sans CN" w:hAnsi="Source Han Sans CN"/>
          <w:color w:val="000000"/>
          <w:sz w:val="21"/>
          <w:szCs w:val="21"/>
        </w:rPr>
        <w:t>m/s</w:t>
      </w:r>
      <w:r>
        <w:rPr>
          <w:rFonts w:hint="eastAsia"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 xml:space="preserve">                                      （1</w:t>
      </w:r>
      <w:r>
        <w:rPr>
          <w:rFonts w:ascii="Times New Roman" w:hAnsi="Times New Roman" w:cs="Times New Roman"/>
          <w:sz w:val="21"/>
          <w:szCs w:val="21"/>
        </w:rPr>
        <w:t>分</w:t>
      </w:r>
      <w:r>
        <w:rPr>
          <w:rFonts w:hint="eastAsia" w:ascii="Times New Roman" w:hAnsi="Times New Roman" w:cs="Times New Roman"/>
          <w:sz w:val="21"/>
          <w:szCs w:val="21"/>
        </w:rPr>
        <w:t>）</w:t>
      </w:r>
    </w:p>
    <w:p>
      <w:pPr>
        <w:pStyle w:val="6"/>
        <w:shd w:val="clear" w:color="auto" w:fill="FFFFFF"/>
        <w:spacing w:before="0" w:beforeAutospacing="0" w:after="0" w:afterAutospacing="0" w:line="264" w:lineRule="auto"/>
        <w:ind w:firstLine="4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position w:val="-24"/>
          <w:sz w:val="21"/>
          <w:szCs w:val="21"/>
        </w:rPr>
        <w:object>
          <v:shape id="_x0000_i1034" o:spt="75" alt=" " type="#_x0000_t75" style="height:30.75pt;width:176.2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4" DrawAspect="Content" ObjectID="_1468075736" r:id="rId40">
            <o:LockedField>false</o:LockedField>
          </o:OLEObject>
        </w:object>
      </w:r>
      <w:r>
        <w:rPr>
          <w:rFonts w:hint="eastAsia" w:ascii="Times New Roman" w:hAnsi="Times New Roman" w:cs="Times New Roman"/>
          <w:sz w:val="21"/>
          <w:szCs w:val="21"/>
        </w:rPr>
        <w:t xml:space="preserve">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>（2</w:t>
      </w:r>
      <w:r>
        <w:rPr>
          <w:rFonts w:ascii="Times New Roman" w:hAnsi="Times New Roman" w:cs="Times New Roman"/>
          <w:sz w:val="21"/>
          <w:szCs w:val="21"/>
        </w:rPr>
        <w:t>分</w:t>
      </w:r>
      <w:r>
        <w:rPr>
          <w:rFonts w:hint="eastAsia" w:ascii="Times New Roman" w:hAnsi="Times New Roman" w:cs="Times New Roman"/>
          <w:sz w:val="21"/>
          <w:szCs w:val="21"/>
        </w:rPr>
        <w:t>）</w:t>
      </w:r>
    </w:p>
    <w:p>
      <w:pPr>
        <w:pStyle w:val="6"/>
        <w:shd w:val="clear" w:color="auto" w:fill="FFFFFF"/>
        <w:spacing w:before="0" w:beforeAutospacing="0" w:after="0" w:afterAutospacing="0" w:line="264" w:lineRule="auto"/>
        <w:ind w:firstLine="420"/>
        <w:rPr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（3）</w:t>
      </w:r>
      <w:r>
        <w:rPr>
          <w:rFonts w:hint="eastAsia" w:ascii="Source Han Sans CN" w:hAnsi="Source Han Sans CN"/>
          <w:color w:val="000000"/>
          <w:szCs w:val="21"/>
        </w:rPr>
        <w:t>对碰撞后甲乙两算珠，</w:t>
      </w:r>
      <w:r>
        <w:rPr>
          <w:rFonts w:ascii="Source Han Sans CN" w:hAnsi="Source Han Sans CN"/>
          <w:color w:val="000000"/>
          <w:szCs w:val="21"/>
        </w:rPr>
        <w:t>由动能定理得：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color w:val="000000"/>
          <w:position w:val="-20"/>
          <w:sz w:val="21"/>
          <w:szCs w:val="21"/>
        </w:rPr>
        <w:object>
          <v:shape id="_x0000_i1035" o:spt="75" alt=" " type="#_x0000_t75" style="height:27pt;width:111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5" DrawAspect="Content" ObjectID="_1468075737" r:id="rId4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>（1</w:t>
      </w:r>
      <w:r>
        <w:rPr>
          <w:rFonts w:ascii="Times New Roman" w:hAnsi="Times New Roman" w:cs="Times New Roman"/>
          <w:sz w:val="21"/>
          <w:szCs w:val="21"/>
        </w:rPr>
        <w:t>分</w:t>
      </w:r>
      <w:r>
        <w:rPr>
          <w:rFonts w:hint="eastAsia" w:ascii="Times New Roman" w:hAnsi="Times New Roman" w:cs="Times New Roman"/>
          <w:sz w:val="21"/>
          <w:szCs w:val="21"/>
        </w:rPr>
        <w:t>）</w:t>
      </w:r>
    </w:p>
    <w:p>
      <w:pPr>
        <w:pStyle w:val="6"/>
        <w:shd w:val="clear" w:color="auto" w:fill="FFFFFF"/>
        <w:spacing w:before="0" w:beforeAutospacing="0" w:after="0" w:afterAutospacing="0" w:line="264" w:lineRule="auto"/>
        <w:ind w:firstLine="420"/>
        <w:rPr>
          <w:sz w:val="21"/>
          <w:szCs w:val="21"/>
        </w:rPr>
      </w:pPr>
      <w:r>
        <w:rPr>
          <w:color w:val="000000"/>
          <w:sz w:val="21"/>
          <w:szCs w:val="21"/>
        </w:rPr>
        <w:t>代入数据解得：</w:t>
      </w:r>
      <w:r>
        <w:rPr>
          <w:position w:val="-14"/>
          <w:sz w:val="21"/>
          <w:szCs w:val="21"/>
        </w:rPr>
        <w:object>
          <v:shape id="_x0000_i1036" o:spt="75" alt=" 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6" DrawAspect="Content" ObjectID="_1468075738" r:id="rId44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 w:ascii="Source Han Sans CN" w:hAnsi="Source Han Sans CN"/>
          <w:color w:val="000000"/>
          <w:sz w:val="21"/>
          <w:szCs w:val="21"/>
        </w:rPr>
        <w:t xml:space="preserve">                                      </w:t>
      </w:r>
      <w:r>
        <w:rPr>
          <w:rFonts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（1分）</w:t>
      </w:r>
    </w:p>
    <w:p>
      <w:pPr>
        <w:pStyle w:val="6"/>
        <w:shd w:val="clear" w:color="auto" w:fill="FFFFFF"/>
        <w:spacing w:before="0" w:beforeAutospacing="0" w:after="0" w:afterAutospacing="0" w:line="264" w:lineRule="auto"/>
        <w:ind w:firstLine="420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以乙</w:t>
      </w:r>
      <w:r>
        <w:rPr>
          <w:color w:val="000000"/>
          <w:sz w:val="21"/>
          <w:szCs w:val="21"/>
        </w:rPr>
        <w:t>算珠的速度方向为正方向，由动量守恒定律得：</w:t>
      </w:r>
      <w:r>
        <w:rPr>
          <w:position w:val="-14"/>
          <w:sz w:val="21"/>
          <w:szCs w:val="21"/>
        </w:rPr>
        <w:object>
          <v:shape id="_x0000_i1037" o:spt="75" alt=" " type="#_x0000_t75" style="height:20.25pt;width:64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37" DrawAspect="Content" ObjectID="_1468075739" r:id="rId46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/>
          <w:sz w:val="21"/>
          <w:szCs w:val="21"/>
        </w:rPr>
        <w:t>（1分）</w:t>
      </w:r>
    </w:p>
    <w:p>
      <w:pPr>
        <w:pStyle w:val="6"/>
        <w:shd w:val="clear" w:color="auto" w:fill="FFFFFF"/>
        <w:spacing w:before="0" w:beforeAutospacing="0" w:after="0" w:afterAutospacing="0" w:line="264" w:lineRule="auto"/>
        <w:ind w:firstLine="420"/>
        <w:rPr>
          <w:sz w:val="21"/>
          <w:szCs w:val="21"/>
        </w:rPr>
      </w:pPr>
      <w:r>
        <w:rPr>
          <w:color w:val="000000"/>
          <w:sz w:val="21"/>
          <w:szCs w:val="21"/>
        </w:rPr>
        <w:t>代入数据解得：</w:t>
      </w:r>
      <w:r>
        <w:rPr>
          <w:position w:val="-12"/>
          <w:sz w:val="21"/>
          <w:szCs w:val="21"/>
        </w:rPr>
        <w:object>
          <v:shape id="_x0000_i1038" o:spt="75" alt=" " type="#_x0000_t75" style="height:19.5pt;width:55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38" DrawAspect="Content" ObjectID="_1468075740" r:id="rId48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 w:ascii="Source Han Sans CN" w:hAnsi="Source Han Sans CN"/>
          <w:color w:val="000000"/>
          <w:sz w:val="21"/>
          <w:szCs w:val="21"/>
        </w:rPr>
        <w:t xml:space="preserve">                                </w:t>
      </w:r>
      <w:r>
        <w:rPr>
          <w:rFonts w:hint="eastAsia"/>
          <w:sz w:val="21"/>
          <w:szCs w:val="21"/>
        </w:rPr>
        <w:t xml:space="preserve">      </w:t>
      </w:r>
      <w:r>
        <w:rPr>
          <w:rFonts w:ascii="Times New Roman" w:hAnsi="Times New Roman" w:cs="Times New Roman"/>
          <w:sz w:val="21"/>
          <w:szCs w:val="21"/>
        </w:rPr>
        <w:t xml:space="preserve">  （1分）</w:t>
      </w:r>
    </w:p>
    <w:p>
      <w:pPr>
        <w:snapToGrid w:val="0"/>
        <w:spacing w:line="264" w:lineRule="auto"/>
        <w:ind w:firstLine="420"/>
        <w:jc w:val="left"/>
        <w:textAlignment w:val="baseline"/>
        <w:rPr>
          <w:rFonts w:hint="eastAsia" w:ascii="Source Han Sans CN" w:hAnsi="Source Han Sans CN"/>
          <w:color w:val="000000"/>
          <w:szCs w:val="21"/>
        </w:rPr>
      </w:pPr>
      <w:r>
        <w:rPr>
          <w:rFonts w:hint="eastAsia" w:ascii="Source Han Sans CN" w:hAnsi="Source Han Sans CN"/>
          <w:color w:val="000000"/>
          <w:szCs w:val="21"/>
        </w:rPr>
        <w:t>对</w:t>
      </w:r>
      <w:r>
        <w:rPr>
          <w:rFonts w:hint="eastAsia"/>
          <w:color w:val="000000"/>
          <w:szCs w:val="21"/>
        </w:rPr>
        <w:t>乙</w:t>
      </w:r>
      <w:r>
        <w:rPr>
          <w:rFonts w:hint="eastAsia" w:ascii="Source Han Sans CN" w:hAnsi="Source Han Sans CN"/>
          <w:color w:val="000000"/>
          <w:szCs w:val="21"/>
        </w:rPr>
        <w:t>算珠被</w:t>
      </w:r>
      <w:r>
        <w:rPr>
          <w:color w:val="000000"/>
          <w:szCs w:val="21"/>
        </w:rPr>
        <w:t>拨出</w:t>
      </w:r>
      <w:r>
        <w:rPr>
          <w:rFonts w:hint="eastAsia"/>
          <w:color w:val="000000"/>
          <w:szCs w:val="21"/>
        </w:rPr>
        <w:t>至与甲算珠碰撞</w:t>
      </w:r>
      <w:r>
        <w:rPr>
          <w:rFonts w:hint="eastAsia" w:ascii="Source Han Sans CN" w:hAnsi="Source Han Sans CN"/>
          <w:color w:val="000000"/>
          <w:szCs w:val="21"/>
        </w:rPr>
        <w:t>，</w:t>
      </w:r>
      <w:r>
        <w:rPr>
          <w:rFonts w:ascii="Source Han Sans CN" w:hAnsi="Source Han Sans CN"/>
          <w:color w:val="000000"/>
          <w:szCs w:val="21"/>
        </w:rPr>
        <w:t>由动能定理</w:t>
      </w:r>
      <w:r>
        <w:rPr>
          <w:rFonts w:hint="eastAsia" w:ascii="Source Han Sans CN" w:hAnsi="Source Han Sans CN"/>
          <w:color w:val="000000"/>
          <w:szCs w:val="21"/>
        </w:rPr>
        <w:t>有</w:t>
      </w:r>
      <w:r>
        <w:rPr>
          <w:rFonts w:ascii="Source Han Sans CN" w:hAnsi="Source Han Sans CN"/>
          <w:color w:val="000000"/>
          <w:szCs w:val="21"/>
        </w:rPr>
        <w:t>：</w:t>
      </w:r>
    </w:p>
    <w:p>
      <w:pPr>
        <w:snapToGrid w:val="0"/>
        <w:spacing w:line="264" w:lineRule="auto"/>
        <w:ind w:firstLine="420"/>
        <w:jc w:val="left"/>
        <w:textAlignment w:val="baseline"/>
        <w:rPr>
          <w:szCs w:val="21"/>
        </w:rPr>
      </w:pPr>
      <w:r>
        <w:rPr>
          <w:position w:val="-20"/>
          <w:szCs w:val="21"/>
        </w:rPr>
        <w:object>
          <v:shape id="_x0000_i1039" o:spt="75" alt=" " type="#_x0000_t75" style="height:27.75pt;width:97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39" DrawAspect="Content" ObjectID="_1468075741" r:id="rId50">
            <o:LockedField>false</o:LockedField>
          </o:OLEObject>
        </w:object>
      </w:r>
      <w:r>
        <w:rPr>
          <w:rFonts w:hint="eastAsia" w:ascii="Source Han Sans CN" w:hAnsi="Source Han Sans CN"/>
          <w:color w:val="000000"/>
          <w:szCs w:val="21"/>
        </w:rPr>
        <w:t xml:space="preserve">                                             </w:t>
      </w:r>
      <w:r>
        <w:rPr>
          <w:rFonts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（1分）</w:t>
      </w:r>
      <w:r>
        <w:rPr>
          <w:rFonts w:hint="eastAsia" w:ascii="Source Han Sans CN" w:hAnsi="Source Han Sans CN"/>
          <w:color w:val="000000"/>
          <w:szCs w:val="21"/>
        </w:rPr>
        <w:t xml:space="preserve"> </w:t>
      </w:r>
    </w:p>
    <w:p>
      <w:pPr>
        <w:spacing w:line="264" w:lineRule="auto"/>
        <w:ind w:firstLine="420"/>
        <w:rPr>
          <w:color w:val="000000"/>
          <w:szCs w:val="21"/>
        </w:rPr>
      </w:pPr>
      <w:r>
        <w:rPr>
          <w:color w:val="000000"/>
          <w:szCs w:val="21"/>
        </w:rPr>
        <w:t>代入数据解得：</w:t>
      </w:r>
      <w:r>
        <w:rPr>
          <w:position w:val="-12"/>
          <w:szCs w:val="21"/>
        </w:rPr>
        <w:object>
          <v:shape id="_x0000_i1040" o:spt="75" alt=" " type="#_x0000_t75" style="height:19.5pt;width:7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0" DrawAspect="Content" ObjectID="_1468075742" r:id="rId52">
            <o:LockedField>false</o:LockedField>
          </o:OLEObject>
        </w:object>
      </w:r>
      <w:r>
        <w:rPr>
          <w:rFonts w:hint="eastAsia"/>
          <w:szCs w:val="21"/>
        </w:rPr>
        <w:t xml:space="preserve">                                    </w:t>
      </w:r>
      <w:r>
        <w:rPr>
          <w:rFonts w:ascii="Times New Roman" w:hAnsi="Times New Roman" w:cs="Times New Roman"/>
          <w:szCs w:val="21"/>
        </w:rPr>
        <w:t xml:space="preserve">  （1分）</w:t>
      </w:r>
      <w:r>
        <w:rPr>
          <w:rFonts w:hint="eastAsia"/>
          <w:szCs w:val="21"/>
        </w:rPr>
        <w:t xml:space="preserve">  </w:t>
      </w:r>
    </w:p>
    <w:p>
      <w:pPr>
        <w:spacing w:line="264" w:lineRule="auto"/>
        <w:ind w:firstLine="424" w:firstLineChars="202"/>
        <w:rPr>
          <w:rFonts w:ascii="Times New Roman" w:hAnsi="Times New Roman" w:eastAsia="宋体" w:cs="Times New Roman"/>
          <w:kern w:val="0"/>
        </w:rPr>
      </w:pPr>
      <w:r>
        <w:rPr>
          <w:rFonts w:hint="eastAsia" w:ascii="Times New Roman" w:hAnsi="Times New Roman" w:eastAsia="宋体" w:cs="Times New Roman"/>
          <w:kern w:val="0"/>
        </w:rPr>
        <w:t>用其它方法求解，答案正确同样给分。</w:t>
      </w:r>
    </w:p>
    <w:p>
      <w:pPr>
        <w:spacing w:line="264" w:lineRule="auto"/>
        <w:ind w:firstLine="424" w:firstLineChars="20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kern w:val="0"/>
        </w:rPr>
        <w:t>15．</w:t>
      </w:r>
      <w:r>
        <w:rPr>
          <w:rFonts w:ascii="Times New Roman" w:hAnsi="Times New Roman" w:eastAsia="宋体" w:cs="Times New Roman"/>
          <w:szCs w:val="21"/>
        </w:rPr>
        <w:t xml:space="preserve">解析：（1）由闭合电路欧姆定律有 </w:t>
      </w:r>
      <w:r>
        <w:rPr>
          <w:rFonts w:ascii="Times New Roman" w:hAnsi="Times New Roman" w:eastAsia="宋体" w:cs="Times New Roman"/>
          <w:position w:val="-28"/>
          <w:szCs w:val="21"/>
        </w:rPr>
        <w:object>
          <v:shape id="_x0000_i1041" o:spt="75" alt=" 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1" DrawAspect="Content" ObjectID="_1468075743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</w:t>
      </w:r>
      <w:r>
        <w:rPr>
          <w:rFonts w:hint="eastAsia" w:ascii="宋体" w:hAnsi="宋体" w:eastAsia="宋体" w:cs="宋体"/>
          <w:szCs w:val="21"/>
        </w:rPr>
        <w:t xml:space="preserve">  </w:t>
      </w:r>
      <w:r>
        <w:rPr>
          <w:rFonts w:ascii="Times New Roman" w:hAnsi="Times New Roman" w:eastAsia="宋体" w:cs="Times New Roman"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</w:rPr>
        <w:t xml:space="preserve">         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ascii="Times New Roman" w:hAnsi="Times New Roman" w:eastAsia="宋体" w:cs="Times New Roman"/>
        </w:rPr>
        <w:t>（1分）</w:t>
      </w:r>
    </w:p>
    <w:p>
      <w:pPr>
        <w:spacing w:line="264" w:lineRule="auto"/>
        <w:ind w:firstLine="424" w:firstLineChars="20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而 </w:t>
      </w:r>
      <w:r>
        <w:rPr>
          <w:rFonts w:ascii="Times New Roman" w:hAnsi="Times New Roman" w:eastAsia="宋体" w:cs="Times New Roman"/>
          <w:position w:val="-26"/>
          <w:szCs w:val="21"/>
        </w:rPr>
        <w:object>
          <v:shape id="_x0000_i1042" o:spt="75" alt=" " type="#_x0000_t75" style="height:30pt;width:122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2" DrawAspect="Content" ObjectID="_1468075744" r:id="rId5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                </w:t>
      </w:r>
      <w:r>
        <w:rPr>
          <w:rFonts w:hint="eastAsia" w:ascii="Times New Roman" w:hAnsi="Times New Roman" w:eastAsia="宋体" w:cs="Times New Roman"/>
        </w:rPr>
        <w:t xml:space="preserve">        </w:t>
      </w:r>
      <w:r>
        <w:rPr>
          <w:rFonts w:ascii="Times New Roman" w:hAnsi="Times New Roman" w:eastAsia="宋体" w:cs="Times New Roman"/>
        </w:rPr>
        <w:t xml:space="preserve">  （1分）</w:t>
      </w:r>
    </w:p>
    <w:p>
      <w:pPr>
        <w:spacing w:line="264" w:lineRule="auto"/>
        <w:ind w:firstLine="424" w:firstLineChars="20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代入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 xml:space="preserve">式解得  </w:t>
      </w:r>
      <w:r>
        <w:rPr>
          <w:rFonts w:ascii="Times New Roman" w:hAnsi="Times New Roman" w:eastAsia="宋体" w:cs="Times New Roman"/>
          <w:i/>
          <w:szCs w:val="21"/>
        </w:rPr>
        <w:t>I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hint="eastAsia" w:ascii="Times New Roman" w:hAnsi="Times New Roman" w:eastAsia="宋体" w:cs="Times New Roman"/>
          <w:szCs w:val="21"/>
        </w:rPr>
        <w:t>1A</w:t>
      </w:r>
      <w:r>
        <w:rPr>
          <w:rFonts w:ascii="Times New Roman" w:hAnsi="Times New Roman" w:eastAsia="宋体" w:cs="Times New Roman"/>
          <w:szCs w:val="21"/>
        </w:rPr>
        <w:t xml:space="preserve">                                  </w:t>
      </w:r>
      <w:r>
        <w:rPr>
          <w:rFonts w:hint="eastAsia" w:ascii="Times New Roman" w:hAnsi="Times New Roman" w:eastAsia="宋体" w:cs="Times New Roman"/>
          <w:szCs w:val="21"/>
        </w:rPr>
        <w:t xml:space="preserve">         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</w:rPr>
        <w:t>（2分）</w:t>
      </w:r>
    </w:p>
    <w:p>
      <w:pPr>
        <w:spacing w:line="264" w:lineRule="auto"/>
        <w:ind w:firstLine="424" w:firstLineChars="202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t>（2）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43" o:spt="75" alt=" " type="#_x0000_t75" style="height:15pt;width:51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3" DrawAspect="Content" ObjectID="_1468075745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V，</w:t>
      </w:r>
      <w:r>
        <w:rPr>
          <w:rFonts w:ascii="Times New Roman" w:hAnsi="Times New Roman" w:eastAsia="宋体" w:cs="Times New Roman"/>
          <w:position w:val="-20"/>
          <w:szCs w:val="21"/>
        </w:rPr>
        <w:object>
          <v:shape id="_x0000_i1044" o:spt="75" alt=" " type="#_x0000_t75" style="height:27pt;width:60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4" DrawAspect="Content" ObjectID="_1468075746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V       </w:t>
      </w:r>
      <w:r>
        <w:rPr>
          <w:rFonts w:ascii="Times New Roman" w:hAnsi="Times New Roman" w:eastAsia="宋体" w:cs="Times New Roman"/>
        </w:rPr>
        <w:t xml:space="preserve">           </w:t>
      </w:r>
      <w:r>
        <w:rPr>
          <w:rFonts w:hint="eastAsia" w:ascii="Times New Roman" w:hAnsi="Times New Roman" w:eastAsia="宋体" w:cs="Times New Roman"/>
        </w:rPr>
        <w:t xml:space="preserve">         </w:t>
      </w:r>
      <w:r>
        <w:rPr>
          <w:rFonts w:ascii="Times New Roman" w:hAnsi="Times New Roman" w:eastAsia="宋体" w:cs="Times New Roman"/>
        </w:rPr>
        <w:t>（1分）</w:t>
      </w:r>
    </w:p>
    <w:p>
      <w:pPr>
        <w:spacing w:line="264" w:lineRule="auto"/>
        <w:ind w:firstLine="424" w:firstLineChars="202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i/>
        </w:rPr>
        <w:t>U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</w:rPr>
        <w:t>U</w:t>
      </w:r>
      <w:r>
        <w:rPr>
          <w:rFonts w:ascii="Times New Roman" w:hAnsi="Times New Roman" w:eastAsia="宋体" w:cs="Times New Roman"/>
          <w:vertAlign w:val="subscript"/>
        </w:rPr>
        <w:t>1</w:t>
      </w:r>
      <w:r>
        <w:rPr>
          <w:rFonts w:ascii="Times New Roman" w:hAnsi="Times New Roman" w:eastAsia="宋体" w:cs="Times New Roman"/>
        </w:rPr>
        <w:t>+</w:t>
      </w:r>
      <w:r>
        <w:rPr>
          <w:rFonts w:ascii="Times New Roman" w:hAnsi="Times New Roman" w:eastAsia="宋体" w:cs="Times New Roman"/>
          <w:i/>
        </w:rPr>
        <w:t>U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Times New Roman" w:hAnsi="Times New Roman" w:eastAsia="宋体" w:cs="Times New Roman"/>
        </w:rPr>
        <w:t>8</w:t>
      </w:r>
      <w:r>
        <w:rPr>
          <w:rFonts w:ascii="Times New Roman" w:hAnsi="Times New Roman" w:eastAsia="宋体" w:cs="Times New Roman"/>
        </w:rPr>
        <w:t xml:space="preserve">V                                          </w:t>
      </w:r>
      <w:r>
        <w:rPr>
          <w:rFonts w:hint="eastAsia" w:ascii="Times New Roman" w:hAnsi="Times New Roman" w:eastAsia="宋体" w:cs="Times New Roman"/>
        </w:rPr>
        <w:t xml:space="preserve">       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</w:rPr>
        <w:t>（2分）</w:t>
      </w:r>
    </w:p>
    <w:p>
      <w:pPr>
        <w:spacing w:line="264" w:lineRule="auto"/>
        <w:ind w:firstLine="424" w:firstLineChars="20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t>电容器的带电量</w:t>
      </w:r>
      <w:r>
        <w:rPr>
          <w:rFonts w:ascii="Times New Roman" w:hAnsi="Times New Roman" w:eastAsia="宋体" w:cs="Times New Roman"/>
          <w:i/>
        </w:rPr>
        <w:t>Q=CU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Times New Roman" w:hAnsi="Times New Roman" w:eastAsia="宋体" w:cs="Times New Roman"/>
        </w:rPr>
        <w:t>8</w:t>
      </w:r>
      <w:r>
        <w:rPr>
          <w:rFonts w:ascii="Times New Roman" w:hAnsi="Times New Roman" w:eastAsia="宋体" w:cs="Times New Roman"/>
        </w:rPr>
        <w:t>×10</w:t>
      </w:r>
      <w:r>
        <w:rPr>
          <w:rFonts w:ascii="Times New Roman" w:hAnsi="Times New Roman" w:eastAsia="宋体" w:cs="Times New Roman"/>
          <w:vertAlign w:val="superscript"/>
        </w:rPr>
        <w:t>-</w:t>
      </w:r>
      <w:r>
        <w:rPr>
          <w:rFonts w:hint="eastAsia" w:ascii="Times New Roman" w:hAnsi="Times New Roman" w:eastAsia="宋体" w:cs="Times New Roman"/>
          <w:vertAlign w:val="superscript"/>
        </w:rPr>
        <w:t>6</w:t>
      </w:r>
      <w:r>
        <w:rPr>
          <w:rFonts w:ascii="Times New Roman" w:hAnsi="Times New Roman" w:eastAsia="宋体" w:cs="Times New Roman"/>
        </w:rPr>
        <w:t xml:space="preserve">C                       </w:t>
      </w:r>
      <w:r>
        <w:rPr>
          <w:rFonts w:hint="eastAsia" w:ascii="Times New Roman" w:hAnsi="Times New Roman" w:eastAsia="宋体" w:cs="Times New Roman"/>
        </w:rPr>
        <w:t xml:space="preserve">         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</w:rPr>
        <w:t xml:space="preserve"> （2分）</w:t>
      </w:r>
    </w:p>
    <w:p>
      <w:pPr>
        <w:spacing w:line="264" w:lineRule="auto"/>
        <w:ind w:firstLine="424" w:firstLineChars="20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</w:t>
      </w:r>
      <w:r>
        <w:rPr>
          <w:rFonts w:ascii="Times New Roman" w:hAnsi="Times New Roman" w:eastAsia="宋体" w:cs="Times New Roman"/>
          <w:position w:val="-26"/>
          <w:szCs w:val="21"/>
        </w:rPr>
        <w:object>
          <v:shape id="_x0000_i1045" o:spt="75" alt=" " type="#_x0000_t75" style="height:30.75pt;width:225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5" DrawAspect="Content" ObjectID="_1468075747" r:id="rId62">
            <o:LockedField>false</o:LockedField>
          </o:OLEObject>
        </w:object>
      </w:r>
    </w:p>
    <w:p>
      <w:pPr>
        <w:spacing w:line="264" w:lineRule="auto"/>
        <w:ind w:firstLine="424" w:firstLineChars="20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总电流</w:t>
      </w:r>
      <w:r>
        <w:rPr>
          <w:rFonts w:ascii="Times New Roman" w:hAnsi="Times New Roman" w:eastAsia="宋体" w:cs="Times New Roman"/>
          <w:position w:val="-26"/>
          <w:szCs w:val="21"/>
        </w:rPr>
        <w:object>
          <v:shape id="_x0000_i1046" o:spt="75" alt=" " type="#_x0000_t75" style="height:30.75pt;width:83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6" DrawAspect="Content" ObjectID="_1468075748" r:id="rId6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               </w:t>
      </w:r>
      <w:r>
        <w:rPr>
          <w:rFonts w:hint="eastAsia" w:ascii="Times New Roman" w:hAnsi="Times New Roman" w:eastAsia="宋体" w:cs="Times New Roman"/>
        </w:rPr>
        <w:t xml:space="preserve">    </w:t>
      </w:r>
      <w:r>
        <w:rPr>
          <w:rFonts w:ascii="Times New Roman" w:hAnsi="Times New Roman" w:eastAsia="宋体" w:cs="Times New Roman"/>
        </w:rPr>
        <w:t xml:space="preserve">   </w:t>
      </w:r>
      <w:r>
        <w:rPr>
          <w:rFonts w:hint="eastAsia" w:ascii="Times New Roman" w:hAnsi="Times New Roman" w:eastAsia="宋体" w:cs="Times New Roman"/>
        </w:rPr>
        <w:t xml:space="preserve">       </w:t>
      </w:r>
      <w:r>
        <w:rPr>
          <w:rFonts w:ascii="Times New Roman" w:hAnsi="Times New Roman" w:eastAsia="宋体" w:cs="Times New Roman"/>
        </w:rPr>
        <w:t xml:space="preserve"> （2分）</w:t>
      </w:r>
    </w:p>
    <w:p>
      <w:pPr>
        <w:spacing w:line="264" w:lineRule="auto"/>
        <w:ind w:firstLine="424" w:firstLineChars="20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通过</w:t>
      </w:r>
      <w:r>
        <w:rPr>
          <w:rFonts w:ascii="Times New Roman" w:hAnsi="Times New Roman" w:eastAsia="宋体" w:cs="Times New Roman"/>
          <w:i/>
          <w:iCs/>
          <w:kern w:val="0"/>
        </w:rPr>
        <w:t>R</w:t>
      </w:r>
      <w:r>
        <w:rPr>
          <w:rFonts w:ascii="Times New Roman" w:hAnsi="Times New Roman" w:eastAsia="宋体" w:cs="Times New Roman"/>
          <w:kern w:val="0"/>
          <w:vertAlign w:val="subscript"/>
        </w:rPr>
        <w:t>4</w:t>
      </w:r>
      <w:r>
        <w:rPr>
          <w:rFonts w:ascii="Times New Roman" w:hAnsi="Times New Roman" w:eastAsia="宋体" w:cs="Times New Roman"/>
          <w:kern w:val="0"/>
        </w:rPr>
        <w:t>的电流</w:t>
      </w:r>
      <w:r>
        <w:rPr>
          <w:rFonts w:ascii="Times New Roman" w:hAnsi="Times New Roman" w:eastAsia="宋体" w:cs="Times New Roman"/>
          <w:position w:val="-26"/>
          <w:szCs w:val="21"/>
        </w:rPr>
        <w:object>
          <v:shape id="_x0000_i1047" o:spt="75" alt=" " type="#_x0000_t75" style="height:30pt;width:114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7" DrawAspect="Content" ObjectID="_1468075749" r:id="rId66">
            <o:LockedField>false</o:LockedField>
          </o:OLEObject>
        </w:object>
      </w:r>
    </w:p>
    <w:p>
      <w:pPr>
        <w:spacing w:line="264" w:lineRule="auto"/>
        <w:ind w:firstLine="424" w:firstLineChars="20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/>
          <w:iCs/>
          <w:kern w:val="0"/>
        </w:rPr>
        <w:t>R</w:t>
      </w:r>
      <w:r>
        <w:rPr>
          <w:rFonts w:ascii="Times New Roman" w:hAnsi="Times New Roman" w:eastAsia="宋体" w:cs="Times New Roman"/>
          <w:kern w:val="0"/>
          <w:vertAlign w:val="subscript"/>
        </w:rPr>
        <w:t>4</w:t>
      </w:r>
      <w:r>
        <w:rPr>
          <w:rFonts w:ascii="Times New Roman" w:hAnsi="Times New Roman" w:eastAsia="宋体" w:cs="Times New Roman"/>
          <w:kern w:val="0"/>
        </w:rPr>
        <w:t>的功率为</w:t>
      </w:r>
      <w:r>
        <w:rPr>
          <w:rFonts w:ascii="Times New Roman" w:hAnsi="Times New Roman" w:eastAsia="宋体" w:cs="Times New Roman"/>
          <w:position w:val="-52"/>
          <w:szCs w:val="21"/>
        </w:rPr>
        <w:object>
          <v:shape id="_x0000_i1048" o:spt="75" alt=" " type="#_x0000_t75" style="height:42.75pt;width:152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8" DrawAspect="Content" ObjectID="_1468075750" r:id="rId6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       </w:t>
      </w:r>
      <w:r>
        <w:rPr>
          <w:rFonts w:hint="eastAsia" w:ascii="Times New Roman" w:hAnsi="Times New Roman" w:eastAsia="宋体" w:cs="Times New Roman"/>
        </w:rPr>
        <w:t xml:space="preserve">         </w:t>
      </w:r>
      <w:r>
        <w:rPr>
          <w:rFonts w:ascii="Times New Roman" w:hAnsi="Times New Roman" w:eastAsia="宋体" w:cs="Times New Roman"/>
        </w:rPr>
        <w:t xml:space="preserve"> （2分）</w:t>
      </w:r>
    </w:p>
    <w:p>
      <w:pPr>
        <w:spacing w:line="264" w:lineRule="auto"/>
        <w:ind w:firstLine="424" w:firstLineChars="202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则当</w:t>
      </w:r>
      <w:r>
        <w:rPr>
          <w:rFonts w:ascii="Times New Roman" w:hAnsi="Times New Roman" w:eastAsia="宋体" w:cs="Times New Roman"/>
          <w:i/>
          <w:iCs/>
          <w:kern w:val="0"/>
        </w:rPr>
        <w:t>R</w:t>
      </w:r>
      <w:r>
        <w:rPr>
          <w:rFonts w:ascii="Times New Roman" w:hAnsi="Times New Roman" w:eastAsia="宋体" w:cs="Times New Roman"/>
          <w:kern w:val="0"/>
          <w:vertAlign w:val="subscript"/>
        </w:rPr>
        <w:t>4</w:t>
      </w:r>
      <w:r>
        <w:rPr>
          <w:rFonts w:ascii="Times New Roman" w:hAnsi="Times New Roman" w:eastAsia="宋体" w:cs="Times New Roman"/>
          <w:kern w:val="0"/>
        </w:rPr>
        <w:t>=6.0Ω时</w:t>
      </w:r>
      <w:r>
        <w:rPr>
          <w:rFonts w:hint="eastAsia" w:ascii="Times New Roman" w:hAnsi="Times New Roman" w:eastAsia="宋体" w:cs="Times New Roman"/>
          <w:kern w:val="0"/>
        </w:rPr>
        <w:t>功率最大，</w:t>
      </w:r>
      <w:r>
        <w:rPr>
          <w:rFonts w:ascii="Times New Roman" w:hAnsi="Times New Roman" w:eastAsia="宋体" w:cs="Times New Roman"/>
          <w:kern w:val="0"/>
        </w:rPr>
        <w:t>最大功率为</w:t>
      </w:r>
      <w:r>
        <w:rPr>
          <w:rFonts w:ascii="Times New Roman" w:hAnsi="Times New Roman" w:eastAsia="宋体" w:cs="Times New Roman"/>
          <w:kern w:val="0"/>
          <w:position w:val="-10"/>
        </w:rPr>
        <w:object>
          <v:shape id="_x0000_i1049" o:spt="75" alt=" 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49" DrawAspect="Content" ObjectID="_1468075751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kern w:val="0"/>
        </w:rPr>
        <w:t xml:space="preserve">W            </w:t>
      </w:r>
      <w:r>
        <w:rPr>
          <w:rFonts w:hint="eastAsia" w:ascii="Times New Roman" w:hAnsi="Times New Roman" w:eastAsia="宋体" w:cs="Times New Roman"/>
          <w:kern w:val="0"/>
        </w:rPr>
        <w:t xml:space="preserve">     </w:t>
      </w:r>
      <w:r>
        <w:rPr>
          <w:rFonts w:ascii="Times New Roman" w:hAnsi="Times New Roman" w:eastAsia="宋体" w:cs="Times New Roman"/>
          <w:kern w:val="0"/>
        </w:rPr>
        <w:t xml:space="preserve">  </w:t>
      </w:r>
      <w:r>
        <w:rPr>
          <w:rFonts w:hint="eastAsia" w:ascii="Times New Roman" w:hAnsi="Times New Roman" w:eastAsia="宋体" w:cs="Times New Roman"/>
          <w:kern w:val="0"/>
        </w:rPr>
        <w:t xml:space="preserve">   </w:t>
      </w:r>
      <w:r>
        <w:rPr>
          <w:rFonts w:ascii="Times New Roman" w:hAnsi="Times New Roman" w:eastAsia="宋体" w:cs="Times New Roman"/>
        </w:rPr>
        <w:t>（2分）</w:t>
      </w:r>
    </w:p>
    <w:p>
      <w:pPr>
        <w:spacing w:line="264" w:lineRule="auto"/>
        <w:ind w:firstLine="424" w:firstLineChars="202"/>
      </w:pPr>
      <w:r>
        <w:rPr>
          <w:rFonts w:ascii="Times New Roman" w:hAnsi="Times New Roman" w:eastAsia="宋体" w:cs="Times New Roman"/>
        </w:rPr>
        <w:t>如果用</w:t>
      </w:r>
      <w:r>
        <w:rPr>
          <w:rFonts w:hint="eastAsia" w:ascii="Times New Roman" w:hAnsi="Times New Roman" w:eastAsia="宋体" w:cs="Times New Roman"/>
        </w:rPr>
        <w:t>其他方法</w:t>
      </w:r>
      <w:r>
        <w:rPr>
          <w:rFonts w:ascii="Times New Roman" w:hAnsi="Times New Roman" w:eastAsia="宋体" w:cs="Times New Roman"/>
        </w:rPr>
        <w:t>来做，答案正确也给6分。</w:t>
      </w:r>
    </w:p>
    <w:sectPr>
      <w:pgSz w:w="9979" w:h="14175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ource Han Sans C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1DBDEE"/>
    <w:multiLevelType w:val="singleLevel"/>
    <w:tmpl w:val="DC1DBDE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C2D33E5"/>
    <w:multiLevelType w:val="singleLevel"/>
    <w:tmpl w:val="FC2D33E5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98"/>
    <w:rsid w:val="00005D8E"/>
    <w:rsid w:val="00013FCD"/>
    <w:rsid w:val="00030DF1"/>
    <w:rsid w:val="000427D0"/>
    <w:rsid w:val="000724D3"/>
    <w:rsid w:val="0008660C"/>
    <w:rsid w:val="000B7142"/>
    <w:rsid w:val="000D6FA5"/>
    <w:rsid w:val="000F37E7"/>
    <w:rsid w:val="000F70FB"/>
    <w:rsid w:val="0010302B"/>
    <w:rsid w:val="00115E22"/>
    <w:rsid w:val="0012449D"/>
    <w:rsid w:val="00143BD9"/>
    <w:rsid w:val="0016350A"/>
    <w:rsid w:val="001701F0"/>
    <w:rsid w:val="00172541"/>
    <w:rsid w:val="00180F7E"/>
    <w:rsid w:val="00182740"/>
    <w:rsid w:val="001A628C"/>
    <w:rsid w:val="001A67B8"/>
    <w:rsid w:val="001C3A93"/>
    <w:rsid w:val="001D0CC7"/>
    <w:rsid w:val="001D0E7A"/>
    <w:rsid w:val="001D38CC"/>
    <w:rsid w:val="001F2033"/>
    <w:rsid w:val="001F648E"/>
    <w:rsid w:val="00204BF1"/>
    <w:rsid w:val="0021580A"/>
    <w:rsid w:val="002413B7"/>
    <w:rsid w:val="00246333"/>
    <w:rsid w:val="0027325D"/>
    <w:rsid w:val="00273C54"/>
    <w:rsid w:val="002902B6"/>
    <w:rsid w:val="002C19A4"/>
    <w:rsid w:val="002C3EF6"/>
    <w:rsid w:val="002D0D5E"/>
    <w:rsid w:val="002D74C9"/>
    <w:rsid w:val="002E5E40"/>
    <w:rsid w:val="002F2837"/>
    <w:rsid w:val="002F286C"/>
    <w:rsid w:val="002F5E03"/>
    <w:rsid w:val="00306976"/>
    <w:rsid w:val="003069AE"/>
    <w:rsid w:val="00323DB2"/>
    <w:rsid w:val="00326EE1"/>
    <w:rsid w:val="00332BBE"/>
    <w:rsid w:val="00362F0E"/>
    <w:rsid w:val="0036418A"/>
    <w:rsid w:val="003670AC"/>
    <w:rsid w:val="00370E0A"/>
    <w:rsid w:val="0037193F"/>
    <w:rsid w:val="003A746E"/>
    <w:rsid w:val="003F06F3"/>
    <w:rsid w:val="004015DA"/>
    <w:rsid w:val="004175B4"/>
    <w:rsid w:val="00417930"/>
    <w:rsid w:val="004222BD"/>
    <w:rsid w:val="00440A58"/>
    <w:rsid w:val="00453507"/>
    <w:rsid w:val="004715FC"/>
    <w:rsid w:val="00471766"/>
    <w:rsid w:val="00475CFB"/>
    <w:rsid w:val="004E6728"/>
    <w:rsid w:val="004F7B1F"/>
    <w:rsid w:val="0052535C"/>
    <w:rsid w:val="00527EA0"/>
    <w:rsid w:val="00535CEC"/>
    <w:rsid w:val="0053660B"/>
    <w:rsid w:val="005400CD"/>
    <w:rsid w:val="00564E52"/>
    <w:rsid w:val="00565D4C"/>
    <w:rsid w:val="0056742C"/>
    <w:rsid w:val="0057299C"/>
    <w:rsid w:val="00590248"/>
    <w:rsid w:val="0059660F"/>
    <w:rsid w:val="005B4004"/>
    <w:rsid w:val="005C0EC2"/>
    <w:rsid w:val="005D4A9F"/>
    <w:rsid w:val="005F19C9"/>
    <w:rsid w:val="006027C6"/>
    <w:rsid w:val="0062281A"/>
    <w:rsid w:val="006241A5"/>
    <w:rsid w:val="006333A0"/>
    <w:rsid w:val="00634AC3"/>
    <w:rsid w:val="00635EF9"/>
    <w:rsid w:val="0066541F"/>
    <w:rsid w:val="00692412"/>
    <w:rsid w:val="00692D14"/>
    <w:rsid w:val="00694B7A"/>
    <w:rsid w:val="006A1BE6"/>
    <w:rsid w:val="006A1C8E"/>
    <w:rsid w:val="006A2CCA"/>
    <w:rsid w:val="006C42EE"/>
    <w:rsid w:val="006C45C1"/>
    <w:rsid w:val="006F6F80"/>
    <w:rsid w:val="00706C3D"/>
    <w:rsid w:val="00720268"/>
    <w:rsid w:val="007552E1"/>
    <w:rsid w:val="00764CC9"/>
    <w:rsid w:val="00765A4A"/>
    <w:rsid w:val="00787EED"/>
    <w:rsid w:val="00794488"/>
    <w:rsid w:val="00796AE8"/>
    <w:rsid w:val="007A42BF"/>
    <w:rsid w:val="007D6D0C"/>
    <w:rsid w:val="007F0016"/>
    <w:rsid w:val="007F3604"/>
    <w:rsid w:val="0080010B"/>
    <w:rsid w:val="00807FC6"/>
    <w:rsid w:val="008160A9"/>
    <w:rsid w:val="00822BF2"/>
    <w:rsid w:val="00841A44"/>
    <w:rsid w:val="00841A6B"/>
    <w:rsid w:val="00842FAE"/>
    <w:rsid w:val="0084451B"/>
    <w:rsid w:val="00860B60"/>
    <w:rsid w:val="008858EF"/>
    <w:rsid w:val="00893653"/>
    <w:rsid w:val="008B1D09"/>
    <w:rsid w:val="008D0029"/>
    <w:rsid w:val="008D67F3"/>
    <w:rsid w:val="00905501"/>
    <w:rsid w:val="00910246"/>
    <w:rsid w:val="00923B82"/>
    <w:rsid w:val="00927E91"/>
    <w:rsid w:val="00957679"/>
    <w:rsid w:val="009957D5"/>
    <w:rsid w:val="009A13A6"/>
    <w:rsid w:val="009A3A41"/>
    <w:rsid w:val="009C13C8"/>
    <w:rsid w:val="009C7841"/>
    <w:rsid w:val="009E40EE"/>
    <w:rsid w:val="009F21B0"/>
    <w:rsid w:val="009F55E1"/>
    <w:rsid w:val="009F6A3D"/>
    <w:rsid w:val="00A16C2A"/>
    <w:rsid w:val="00A26487"/>
    <w:rsid w:val="00A27D04"/>
    <w:rsid w:val="00A302E3"/>
    <w:rsid w:val="00A46B56"/>
    <w:rsid w:val="00A53110"/>
    <w:rsid w:val="00A5382F"/>
    <w:rsid w:val="00A54E62"/>
    <w:rsid w:val="00A60CF3"/>
    <w:rsid w:val="00A8594A"/>
    <w:rsid w:val="00AA248A"/>
    <w:rsid w:val="00AB15A4"/>
    <w:rsid w:val="00AC15E1"/>
    <w:rsid w:val="00AC3CEC"/>
    <w:rsid w:val="00B01446"/>
    <w:rsid w:val="00B0252D"/>
    <w:rsid w:val="00B25514"/>
    <w:rsid w:val="00B3262A"/>
    <w:rsid w:val="00B3271A"/>
    <w:rsid w:val="00B37723"/>
    <w:rsid w:val="00B377CA"/>
    <w:rsid w:val="00B422C2"/>
    <w:rsid w:val="00B45139"/>
    <w:rsid w:val="00B454E1"/>
    <w:rsid w:val="00B566DB"/>
    <w:rsid w:val="00B9153E"/>
    <w:rsid w:val="00B919EB"/>
    <w:rsid w:val="00B93E9E"/>
    <w:rsid w:val="00B973BD"/>
    <w:rsid w:val="00BC2E26"/>
    <w:rsid w:val="00BD1071"/>
    <w:rsid w:val="00BD2795"/>
    <w:rsid w:val="00BE7CA5"/>
    <w:rsid w:val="00BF0C2E"/>
    <w:rsid w:val="00C13108"/>
    <w:rsid w:val="00C2491B"/>
    <w:rsid w:val="00C343CC"/>
    <w:rsid w:val="00C373C3"/>
    <w:rsid w:val="00C5200F"/>
    <w:rsid w:val="00C55B1E"/>
    <w:rsid w:val="00C71098"/>
    <w:rsid w:val="00C77862"/>
    <w:rsid w:val="00C84FE5"/>
    <w:rsid w:val="00C87ADD"/>
    <w:rsid w:val="00C9291C"/>
    <w:rsid w:val="00CB4F2F"/>
    <w:rsid w:val="00CB6C33"/>
    <w:rsid w:val="00CD1F7A"/>
    <w:rsid w:val="00CD5D46"/>
    <w:rsid w:val="00CE49B9"/>
    <w:rsid w:val="00CF28F2"/>
    <w:rsid w:val="00CF7B66"/>
    <w:rsid w:val="00D21A74"/>
    <w:rsid w:val="00D34F63"/>
    <w:rsid w:val="00D35EEA"/>
    <w:rsid w:val="00D64379"/>
    <w:rsid w:val="00DF5BEF"/>
    <w:rsid w:val="00E20E77"/>
    <w:rsid w:val="00E26209"/>
    <w:rsid w:val="00E534B6"/>
    <w:rsid w:val="00E5649F"/>
    <w:rsid w:val="00E60DA3"/>
    <w:rsid w:val="00E63DF9"/>
    <w:rsid w:val="00E70BF5"/>
    <w:rsid w:val="00E7794C"/>
    <w:rsid w:val="00E97179"/>
    <w:rsid w:val="00EC3F66"/>
    <w:rsid w:val="00EC4653"/>
    <w:rsid w:val="00F016E3"/>
    <w:rsid w:val="00F35424"/>
    <w:rsid w:val="00F36CAC"/>
    <w:rsid w:val="00F55E10"/>
    <w:rsid w:val="00F56CBC"/>
    <w:rsid w:val="00F642D9"/>
    <w:rsid w:val="00F64AC9"/>
    <w:rsid w:val="00F678DC"/>
    <w:rsid w:val="00FA2642"/>
    <w:rsid w:val="00FB5A82"/>
    <w:rsid w:val="00FE2745"/>
    <w:rsid w:val="00FF6F7D"/>
    <w:rsid w:val="2712546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纯文本 Char"/>
    <w:basedOn w:val="7"/>
    <w:link w:val="2"/>
    <w:uiPriority w:val="0"/>
    <w:rPr>
      <w:rFonts w:ascii="宋体" w:hAnsi="Courier New" w:eastAsia="宋体" w:cs="Courier New"/>
      <w:szCs w:val="21"/>
    </w:rPr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5" Type="http://schemas.openxmlformats.org/officeDocument/2006/relationships/fontTable" Target="fontTable.xml"/><Relationship Id="rId74" Type="http://schemas.openxmlformats.org/officeDocument/2006/relationships/customXml" Target="../customXml/item2.xml"/><Relationship Id="rId73" Type="http://schemas.openxmlformats.org/officeDocument/2006/relationships/numbering" Target="numbering.xml"/><Relationship Id="rId72" Type="http://schemas.openxmlformats.org/officeDocument/2006/relationships/customXml" Target="../customXml/item1.xml"/><Relationship Id="rId71" Type="http://schemas.openxmlformats.org/officeDocument/2006/relationships/image" Target="media/image41.wmf"/><Relationship Id="rId70" Type="http://schemas.openxmlformats.org/officeDocument/2006/relationships/oleObject" Target="embeddings/oleObject27.bin"/><Relationship Id="rId7" Type="http://schemas.openxmlformats.org/officeDocument/2006/relationships/image" Target="media/image2.wmf"/><Relationship Id="rId69" Type="http://schemas.openxmlformats.org/officeDocument/2006/relationships/image" Target="media/image40.wmf"/><Relationship Id="rId68" Type="http://schemas.openxmlformats.org/officeDocument/2006/relationships/oleObject" Target="embeddings/oleObject26.bin"/><Relationship Id="rId67" Type="http://schemas.openxmlformats.org/officeDocument/2006/relationships/image" Target="media/image39.wmf"/><Relationship Id="rId66" Type="http://schemas.openxmlformats.org/officeDocument/2006/relationships/oleObject" Target="embeddings/oleObject25.bin"/><Relationship Id="rId65" Type="http://schemas.openxmlformats.org/officeDocument/2006/relationships/image" Target="media/image38.wmf"/><Relationship Id="rId64" Type="http://schemas.openxmlformats.org/officeDocument/2006/relationships/oleObject" Target="embeddings/oleObject24.bin"/><Relationship Id="rId63" Type="http://schemas.openxmlformats.org/officeDocument/2006/relationships/image" Target="media/image37.wmf"/><Relationship Id="rId62" Type="http://schemas.openxmlformats.org/officeDocument/2006/relationships/oleObject" Target="embeddings/oleObject23.bin"/><Relationship Id="rId61" Type="http://schemas.openxmlformats.org/officeDocument/2006/relationships/image" Target="media/image36.wmf"/><Relationship Id="rId60" Type="http://schemas.openxmlformats.org/officeDocument/2006/relationships/oleObject" Target="embeddings/oleObject22.bin"/><Relationship Id="rId6" Type="http://schemas.openxmlformats.org/officeDocument/2006/relationships/oleObject" Target="embeddings/oleObject2.bin"/><Relationship Id="rId59" Type="http://schemas.openxmlformats.org/officeDocument/2006/relationships/image" Target="media/image35.wmf"/><Relationship Id="rId58" Type="http://schemas.openxmlformats.org/officeDocument/2006/relationships/oleObject" Target="embeddings/oleObject21.bin"/><Relationship Id="rId57" Type="http://schemas.openxmlformats.org/officeDocument/2006/relationships/image" Target="media/image34.wmf"/><Relationship Id="rId56" Type="http://schemas.openxmlformats.org/officeDocument/2006/relationships/oleObject" Target="embeddings/oleObject20.bin"/><Relationship Id="rId55" Type="http://schemas.openxmlformats.org/officeDocument/2006/relationships/image" Target="media/image33.wmf"/><Relationship Id="rId54" Type="http://schemas.openxmlformats.org/officeDocument/2006/relationships/oleObject" Target="embeddings/oleObject19.bin"/><Relationship Id="rId53" Type="http://schemas.openxmlformats.org/officeDocument/2006/relationships/image" Target="media/image32.wmf"/><Relationship Id="rId52" Type="http://schemas.openxmlformats.org/officeDocument/2006/relationships/oleObject" Target="embeddings/oleObject18.bin"/><Relationship Id="rId51" Type="http://schemas.openxmlformats.org/officeDocument/2006/relationships/image" Target="media/image31.wmf"/><Relationship Id="rId50" Type="http://schemas.openxmlformats.org/officeDocument/2006/relationships/oleObject" Target="embeddings/oleObject17.bin"/><Relationship Id="rId5" Type="http://schemas.openxmlformats.org/officeDocument/2006/relationships/image" Target="media/image1.wmf"/><Relationship Id="rId49" Type="http://schemas.openxmlformats.org/officeDocument/2006/relationships/image" Target="media/image30.wmf"/><Relationship Id="rId48" Type="http://schemas.openxmlformats.org/officeDocument/2006/relationships/oleObject" Target="embeddings/oleObject16.bin"/><Relationship Id="rId47" Type="http://schemas.openxmlformats.org/officeDocument/2006/relationships/image" Target="media/image29.wmf"/><Relationship Id="rId46" Type="http://schemas.openxmlformats.org/officeDocument/2006/relationships/oleObject" Target="embeddings/oleObject15.bin"/><Relationship Id="rId45" Type="http://schemas.openxmlformats.org/officeDocument/2006/relationships/image" Target="media/image28.wmf"/><Relationship Id="rId44" Type="http://schemas.openxmlformats.org/officeDocument/2006/relationships/oleObject" Target="embeddings/oleObject14.bin"/><Relationship Id="rId43" Type="http://schemas.openxmlformats.org/officeDocument/2006/relationships/image" Target="media/image27.wmf"/><Relationship Id="rId42" Type="http://schemas.openxmlformats.org/officeDocument/2006/relationships/oleObject" Target="embeddings/oleObject13.bin"/><Relationship Id="rId41" Type="http://schemas.openxmlformats.org/officeDocument/2006/relationships/image" Target="media/image26.wmf"/><Relationship Id="rId40" Type="http://schemas.openxmlformats.org/officeDocument/2006/relationships/oleObject" Target="embeddings/oleObject12.bin"/><Relationship Id="rId4" Type="http://schemas.openxmlformats.org/officeDocument/2006/relationships/oleObject" Target="embeddings/oleObject1.bin"/><Relationship Id="rId39" Type="http://schemas.openxmlformats.org/officeDocument/2006/relationships/image" Target="media/image25.wmf"/><Relationship Id="rId38" Type="http://schemas.openxmlformats.org/officeDocument/2006/relationships/oleObject" Target="embeddings/oleObject11.bin"/><Relationship Id="rId37" Type="http://schemas.openxmlformats.org/officeDocument/2006/relationships/image" Target="media/image24.wmf"/><Relationship Id="rId36" Type="http://schemas.openxmlformats.org/officeDocument/2006/relationships/oleObject" Target="embeddings/oleObject10.bin"/><Relationship Id="rId35" Type="http://schemas.openxmlformats.org/officeDocument/2006/relationships/image" Target="media/image23.wmf"/><Relationship Id="rId34" Type="http://schemas.openxmlformats.org/officeDocument/2006/relationships/oleObject" Target="embeddings/oleObject9.bin"/><Relationship Id="rId33" Type="http://schemas.openxmlformats.org/officeDocument/2006/relationships/image" Target="media/image22.png"/><Relationship Id="rId32" Type="http://schemas.openxmlformats.org/officeDocument/2006/relationships/image" Target="media/image21.png"/><Relationship Id="rId31" Type="http://schemas.openxmlformats.org/officeDocument/2006/relationships/image" Target="media/image20.png"/><Relationship Id="rId30" Type="http://schemas.openxmlformats.org/officeDocument/2006/relationships/image" Target="media/image19.jpeg"/><Relationship Id="rId3" Type="http://schemas.openxmlformats.org/officeDocument/2006/relationships/theme" Target="theme/theme1.xml"/><Relationship Id="rId29" Type="http://schemas.openxmlformats.org/officeDocument/2006/relationships/image" Target="media/image18.wmf"/><Relationship Id="rId28" Type="http://schemas.openxmlformats.org/officeDocument/2006/relationships/oleObject" Target="embeddings/oleObject8.bin"/><Relationship Id="rId27" Type="http://schemas.openxmlformats.org/officeDocument/2006/relationships/image" Target="media/image17.png"/><Relationship Id="rId26" Type="http://schemas.openxmlformats.org/officeDocument/2006/relationships/image" Target="media/image16.wmf"/><Relationship Id="rId25" Type="http://schemas.openxmlformats.org/officeDocument/2006/relationships/oleObject" Target="embeddings/oleObject7.bin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43"/>
    <customShpInfo spid="_x0000_s1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4D87B2-592E-43B9-A0E8-9F74B7CADA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3210</Words>
  <Characters>3708</Characters>
  <Lines>40</Lines>
  <Paragraphs>11</Paragraphs>
  <ScaleCrop>false</ScaleCrop>
  <LinksUpToDate>false</LinksUpToDate>
  <CharactersWithSpaces>4806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2021-11-23T08:19:00Z</dcterms:created>
  <dc:creator>Administrator</dc:creator>
  <cp:lastModifiedBy>Administrator</cp:lastModifiedBy>
  <cp:lastPrinted>2021-11-19T01:56:00Z</cp:lastPrinted>
  <dcterms:modified xsi:type="dcterms:W3CDTF">2021-11-23T14:19:26Z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