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vanish/>
          <w:color w:val="FFFFFF"/>
          <w:szCs w:val="24"/>
        </w:rPr>
      </w:pPr>
      <w:r>
        <w:rPr>
          <w:rFonts w:hint="eastAsia"/>
          <w:vanish/>
          <w:color w:val="F2F2F2"/>
          <w:szCs w:val="24"/>
        </w:rPr>
        <w:t>www.ks5u.com</w:t>
      </w:r>
    </w:p>
    <w:p>
      <w:pPr>
        <w:pStyle w:val="21"/>
        <w:spacing w:line="360" w:lineRule="auto"/>
        <w:jc w:val="center"/>
        <w:rPr>
          <w:rStyle w:val="10"/>
          <w:rFonts w:ascii="Times New Roman" w:hAnsi="Times New Roman" w:eastAsia="宋体" w:cs="宋体"/>
          <w:sz w:val="28"/>
          <w:szCs w:val="28"/>
          <w:lang w:val="en-US" w:eastAsia="zh-CN" w:bidi="ar-SA"/>
        </w:rPr>
      </w:pPr>
      <w:r>
        <w:rPr>
          <w:rStyle w:val="10"/>
          <w:rFonts w:hint="eastAsia" w:ascii="Times New Roman" w:hAnsi="Times New Roman" w:eastAsia="宋体" w:cs="宋体"/>
          <w:sz w:val="28"/>
          <w:szCs w:val="28"/>
          <w:lang w:val="en-US" w:eastAsia="zh-CN" w:bidi="ar-SA"/>
        </w:rPr>
        <w:drawing>
          <wp:anchor distT="0" distB="0" distL="114300" distR="114300" simplePos="0" relativeHeight="251658240" behindDoc="0" locked="0" layoutInCell="1" allowOverlap="1">
            <wp:simplePos x="0" y="0"/>
            <wp:positionH relativeFrom="page">
              <wp:posOffset>11010900</wp:posOffset>
            </wp:positionH>
            <wp:positionV relativeFrom="topMargin">
              <wp:posOffset>10922000</wp:posOffset>
            </wp:positionV>
            <wp:extent cx="330200" cy="330200"/>
            <wp:effectExtent l="0" t="0" r="12700" b="12700"/>
            <wp:wrapNone/>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pic:cNvPicPr>
                      <a:picLocks noChangeAspect="1"/>
                    </pic:cNvPicPr>
                  </pic:nvPicPr>
                  <pic:blipFill>
                    <a:blip r:embed="rId7"/>
                    <a:stretch>
                      <a:fillRect/>
                    </a:stretch>
                  </pic:blipFill>
                  <pic:spPr>
                    <a:xfrm>
                      <a:off x="0" y="0"/>
                      <a:ext cx="330200" cy="330200"/>
                    </a:xfrm>
                    <a:prstGeom prst="rect">
                      <a:avLst/>
                    </a:prstGeom>
                  </pic:spPr>
                </pic:pic>
              </a:graphicData>
            </a:graphic>
          </wp:anchor>
        </w:drawing>
      </w:r>
      <w:r>
        <w:rPr>
          <w:rStyle w:val="10"/>
          <w:rFonts w:hint="eastAsia" w:ascii="Times New Roman" w:hAnsi="Times New Roman" w:eastAsia="宋体" w:cs="宋体"/>
          <w:sz w:val="28"/>
          <w:szCs w:val="28"/>
          <w:lang w:val="en-US" w:eastAsia="zh-CN" w:bidi="ar-SA"/>
        </w:rPr>
        <w:t>西安中学高2021届高三第四次月考</w:t>
      </w:r>
    </w:p>
    <w:p>
      <w:pPr>
        <w:pStyle w:val="21"/>
        <w:spacing w:line="360" w:lineRule="auto"/>
        <w:jc w:val="center"/>
        <w:rPr>
          <w:rStyle w:val="10"/>
          <w:rFonts w:ascii="Times New Roman" w:hAnsi="Times New Roman" w:eastAsia="宋体" w:cs="宋体"/>
          <w:sz w:val="32"/>
          <w:szCs w:val="32"/>
          <w:lang w:val="en-US" w:eastAsia="zh-CN" w:bidi="ar-SA"/>
        </w:rPr>
      </w:pPr>
      <w:r>
        <w:rPr>
          <w:rStyle w:val="10"/>
          <w:rFonts w:hint="eastAsia" w:ascii="Times New Roman" w:hAnsi="Times New Roman" w:eastAsia="宋体" w:cs="宋体"/>
          <w:sz w:val="32"/>
          <w:szCs w:val="32"/>
          <w:lang w:val="en-US" w:eastAsia="zh-CN" w:bidi="ar-SA"/>
        </w:rPr>
        <w:t xml:space="preserve">历史试题  </w:t>
      </w:r>
    </w:p>
    <w:p>
      <w:pPr>
        <w:pStyle w:val="21"/>
        <w:spacing w:line="360" w:lineRule="auto"/>
        <w:ind w:left="360" w:hanging="360"/>
        <w:textAlignment w:val="center"/>
        <w:rPr>
          <w:rStyle w:val="10"/>
          <w:rFonts w:ascii="Times New Roman" w:hAnsi="Times New Roman" w:eastAsiaTheme="minorEastAsia" w:cstheme="minorBidi"/>
          <w:sz w:val="24"/>
          <w:szCs w:val="24"/>
          <w:lang w:val="en-US" w:eastAsia="zh-CN" w:bidi="ar-SA"/>
        </w:rPr>
      </w:pPr>
      <w:bookmarkStart w:id="0" w:name="topic_7affcbb9-b9b1-4fe6-9813-1cdcabb735"/>
      <w:r>
        <w:rPr>
          <w:rStyle w:val="10"/>
          <w:rFonts w:hint="eastAsia" w:ascii="Times New Roman" w:hAnsi="Times New Roman" w:cs="Times New Roman" w:eastAsiaTheme="minorEastAsia"/>
          <w:kern w:val="0"/>
          <w:sz w:val="24"/>
          <w:szCs w:val="24"/>
          <w:lang w:val="en-US" w:eastAsia="zh-CN" w:bidi="ar-SA"/>
        </w:rPr>
        <w:t>24.</w:t>
      </w:r>
      <w:r>
        <w:rPr>
          <w:rStyle w:val="10"/>
          <w:rFonts w:ascii="Times New Roman" w:hAnsi="Times New Roman" w:cs="Times New Roman" w:eastAsiaTheme="minorEastAsia"/>
          <w:kern w:val="0"/>
          <w:sz w:val="24"/>
          <w:szCs w:val="24"/>
          <w:lang w:val="en-US" w:eastAsia="zh-CN" w:bidi="ar-SA"/>
        </w:rPr>
        <w:drawing>
          <wp:inline distT="0" distB="0" distL="0" distR="0">
            <wp:extent cx="12700" cy="23495"/>
            <wp:effectExtent l="19050" t="0" r="635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8"/>
                    <a:stretch>
                      <a:fillRect/>
                    </a:stretch>
                  </pic:blipFill>
                  <pic:spPr>
                    <a:xfrm>
                      <a:off x="0" y="0"/>
                      <a:ext cx="12700" cy="24129"/>
                    </a:xfrm>
                    <a:prstGeom prst="rect">
                      <a:avLst/>
                    </a:prstGeom>
                  </pic:spPr>
                </pic:pic>
              </a:graphicData>
            </a:graphic>
          </wp:inline>
        </w:drawing>
      </w:r>
      <w:r>
        <w:rPr>
          <w:rStyle w:val="10"/>
          <w:rFonts w:ascii="Times New Roman" w:hAnsi="Times New Roman" w:cs="Times New Roman" w:eastAsiaTheme="minorEastAsia"/>
          <w:kern w:val="0"/>
          <w:sz w:val="24"/>
          <w:szCs w:val="24"/>
          <w:lang w:val="en-US" w:eastAsia="zh-CN" w:bidi="ar-SA"/>
        </w:rPr>
        <w:t>1861</w:t>
      </w:r>
      <w:r>
        <w:rPr>
          <w:rStyle w:val="10"/>
          <w:rFonts w:ascii="Times New Roman" w:hAnsi="Times New Roman" w:cs="宋体" w:eastAsiaTheme="minorEastAsia"/>
          <w:kern w:val="0"/>
          <w:sz w:val="24"/>
          <w:szCs w:val="24"/>
          <w:lang w:val="en-US" w:eastAsia="zh-CN" w:bidi="ar-SA"/>
        </w:rPr>
        <w:t>年曾国藩创办的安庆内军械所，是近代中国人最早创办的具有先进技术设备的企业。</w:t>
      </w:r>
      <w:r>
        <w:rPr>
          <w:rStyle w:val="10"/>
          <w:rFonts w:ascii="Times New Roman" w:hAnsi="Times New Roman" w:cs="Times New Roman" w:eastAsiaTheme="minorEastAsia"/>
          <w:kern w:val="0"/>
          <w:sz w:val="24"/>
          <w:szCs w:val="24"/>
          <w:lang w:val="en-US" w:eastAsia="zh-CN" w:bidi="ar-SA"/>
        </w:rPr>
        <w:t>1899</w:t>
      </w:r>
      <w:r>
        <w:rPr>
          <w:rStyle w:val="10"/>
          <w:rFonts w:ascii="Times New Roman" w:hAnsi="Times New Roman" w:cs="宋体" w:eastAsiaTheme="minorEastAsia"/>
          <w:kern w:val="0"/>
          <w:sz w:val="24"/>
          <w:szCs w:val="24"/>
          <w:lang w:val="en-US" w:eastAsia="zh-CN" w:bidi="ar-SA"/>
        </w:rPr>
        <w:t>年晚清状元张謇在“设厂自救”浪潮推动下，创办的南通大生纱厂开工生产。两者的共同之处是</w:t>
      </w:r>
      <w:bookmarkEnd w:id="0"/>
    </w:p>
    <w:p>
      <w:pPr>
        <w:pStyle w:val="21"/>
        <w:tabs>
          <w:tab w:val="left" w:pos="4200"/>
        </w:tabs>
        <w:spacing w:line="360" w:lineRule="auto"/>
        <w:ind w:left="420"/>
        <w:textAlignment w:val="center"/>
        <w:rPr>
          <w:rStyle w:val="10"/>
          <w:rFonts w:ascii="Times New Roman" w:hAnsi="Times New Roman" w:eastAsiaTheme="minorEastAsia" w:cstheme="minorBidi"/>
          <w:sz w:val="24"/>
          <w:szCs w:val="24"/>
          <w:lang w:val="en-US" w:eastAsia="zh-CN" w:bidi="ar-SA"/>
        </w:rPr>
      </w:pPr>
      <w:r>
        <w:rPr>
          <w:rStyle w:val="10"/>
          <w:rFonts w:ascii="Times New Roman" w:hAnsi="Times New Roman" w:cs="Times New Roman" w:eastAsiaTheme="minorEastAsia"/>
          <w:kern w:val="0"/>
          <w:sz w:val="24"/>
          <w:szCs w:val="24"/>
          <w:lang w:val="en-US" w:eastAsia="zh-CN" w:bidi="ar-SA"/>
        </w:rPr>
        <w:t xml:space="preserve">A. </w:t>
      </w:r>
      <w:r>
        <w:rPr>
          <w:rStyle w:val="10"/>
          <w:rFonts w:ascii="Times New Roman" w:hAnsi="Times New Roman" w:cs="宋体" w:eastAsiaTheme="minorEastAsia"/>
          <w:kern w:val="0"/>
          <w:sz w:val="24"/>
          <w:szCs w:val="24"/>
          <w:lang w:val="en-US" w:eastAsia="zh-CN" w:bidi="ar-SA"/>
        </w:rPr>
        <w:t>都是清政府的自救表现</w:t>
      </w:r>
      <w:r>
        <w:rPr>
          <w:rStyle w:val="10"/>
          <w:rFonts w:ascii="Times New Roman" w:hAnsi="Times New Roman" w:eastAsiaTheme="minorEastAsia" w:cstheme="minorBidi"/>
          <w:sz w:val="24"/>
          <w:szCs w:val="24"/>
          <w:lang w:val="en-US" w:eastAsia="zh-CN" w:bidi="ar-SA"/>
        </w:rPr>
        <w:tab/>
      </w:r>
      <w:r>
        <w:rPr>
          <w:rStyle w:val="10"/>
          <w:rFonts w:ascii="Times New Roman" w:hAnsi="Times New Roman" w:cs="Times New Roman" w:eastAsiaTheme="minorEastAsia"/>
          <w:kern w:val="0"/>
          <w:sz w:val="24"/>
          <w:szCs w:val="24"/>
          <w:lang w:val="en-US" w:eastAsia="zh-CN" w:bidi="ar-SA"/>
        </w:rPr>
        <w:t xml:space="preserve">B. </w:t>
      </w:r>
      <w:r>
        <w:rPr>
          <w:rStyle w:val="10"/>
          <w:rFonts w:ascii="Times New Roman" w:hAnsi="Times New Roman" w:cs="宋体" w:eastAsiaTheme="minorEastAsia"/>
          <w:kern w:val="0"/>
          <w:sz w:val="24"/>
          <w:szCs w:val="24"/>
          <w:lang w:val="en-US" w:eastAsia="zh-CN" w:bidi="ar-SA"/>
        </w:rPr>
        <w:t>都促进国民经济的快速发展</w:t>
      </w:r>
      <w:r>
        <w:rPr>
          <w:rStyle w:val="10"/>
          <w:rFonts w:ascii="Times New Roman" w:hAnsi="Times New Roman" w:eastAsiaTheme="minorEastAsia" w:cstheme="minorBidi"/>
          <w:sz w:val="24"/>
          <w:szCs w:val="24"/>
          <w:lang w:val="en-US" w:eastAsia="zh-CN" w:bidi="ar-SA"/>
        </w:rPr>
        <w:br w:type="textWrapping"/>
      </w:r>
      <w:r>
        <w:rPr>
          <w:rStyle w:val="10"/>
          <w:rFonts w:ascii="Times New Roman" w:hAnsi="Times New Roman" w:cs="Times New Roman" w:eastAsiaTheme="minorEastAsia"/>
          <w:kern w:val="0"/>
          <w:sz w:val="24"/>
          <w:szCs w:val="24"/>
          <w:lang w:val="en-US" w:eastAsia="zh-CN" w:bidi="ar-SA"/>
        </w:rPr>
        <w:t xml:space="preserve">C. </w:t>
      </w:r>
      <w:r>
        <w:rPr>
          <w:rStyle w:val="10"/>
          <w:rFonts w:ascii="Times New Roman" w:hAnsi="Times New Roman" w:cs="宋体" w:eastAsiaTheme="minorEastAsia"/>
          <w:kern w:val="0"/>
          <w:sz w:val="24"/>
          <w:szCs w:val="24"/>
          <w:lang w:val="en-US" w:eastAsia="zh-CN" w:bidi="ar-SA"/>
        </w:rPr>
        <w:t>都是中国近代化的体现</w:t>
      </w:r>
      <w:r>
        <w:rPr>
          <w:rStyle w:val="10"/>
          <w:rFonts w:ascii="Times New Roman" w:hAnsi="Times New Roman" w:eastAsiaTheme="minorEastAsia" w:cstheme="minorBidi"/>
          <w:sz w:val="24"/>
          <w:szCs w:val="24"/>
          <w:lang w:val="en-US" w:eastAsia="zh-CN" w:bidi="ar-SA"/>
        </w:rPr>
        <w:tab/>
      </w:r>
      <w:r>
        <w:rPr>
          <w:rStyle w:val="10"/>
          <w:rFonts w:ascii="Times New Roman" w:hAnsi="Times New Roman" w:cs="Times New Roman" w:eastAsiaTheme="minorEastAsia"/>
          <w:kern w:val="0"/>
          <w:sz w:val="24"/>
          <w:szCs w:val="24"/>
          <w:lang w:val="en-US" w:eastAsia="zh-CN" w:bidi="ar-SA"/>
        </w:rPr>
        <w:t xml:space="preserve">D. </w:t>
      </w:r>
      <w:r>
        <w:rPr>
          <w:rStyle w:val="10"/>
          <w:rFonts w:ascii="Times New Roman" w:hAnsi="Times New Roman" w:cs="宋体" w:eastAsiaTheme="minorEastAsia"/>
          <w:kern w:val="0"/>
          <w:sz w:val="24"/>
          <w:szCs w:val="24"/>
          <w:lang w:val="en-US" w:eastAsia="zh-CN" w:bidi="ar-SA"/>
        </w:rPr>
        <w:t>都是近代民族资本主义企业</w:t>
      </w:r>
    </w:p>
    <w:p>
      <w:pPr>
        <w:pStyle w:val="21"/>
        <w:spacing w:line="360" w:lineRule="auto"/>
        <w:ind w:left="360" w:hanging="360"/>
        <w:textAlignment w:val="center"/>
        <w:rPr>
          <w:rStyle w:val="10"/>
          <w:rFonts w:ascii="Times New Roman" w:hAnsi="Times New Roman" w:eastAsiaTheme="minorEastAsia" w:cstheme="minorBidi"/>
          <w:sz w:val="24"/>
          <w:szCs w:val="24"/>
          <w:lang w:val="en-US" w:eastAsia="zh-CN" w:bidi="ar-SA"/>
        </w:rPr>
      </w:pPr>
      <w:bookmarkStart w:id="1" w:name="topic_5958684b-39f4-4593-b203-b0c3228813"/>
      <w:r>
        <w:rPr>
          <w:rStyle w:val="10"/>
          <w:rFonts w:hint="eastAsia" w:ascii="Times New Roman" w:hAnsi="Times New Roman" w:cs="Times New Roman" w:eastAsiaTheme="minorEastAsia"/>
          <w:kern w:val="0"/>
          <w:sz w:val="24"/>
          <w:szCs w:val="24"/>
          <w:lang w:val="en-US" w:eastAsia="zh-CN" w:bidi="ar-SA"/>
        </w:rPr>
        <w:t>25.</w:t>
      </w:r>
      <w:r>
        <w:rPr>
          <w:rStyle w:val="10"/>
          <w:rFonts w:ascii="Times New Roman" w:hAnsi="Times New Roman" w:cs="Times New Roman" w:eastAsiaTheme="minorEastAsia"/>
          <w:kern w:val="0"/>
          <w:sz w:val="24"/>
          <w:szCs w:val="24"/>
          <w:lang w:val="en-US" w:eastAsia="zh-CN" w:bidi="ar-SA"/>
        </w:rPr>
        <w:t>1899</w:t>
      </w:r>
      <w:r>
        <w:rPr>
          <w:rStyle w:val="10"/>
          <w:rFonts w:ascii="Times New Roman" w:hAnsi="Times New Roman" w:cs="宋体" w:eastAsiaTheme="minorEastAsia"/>
          <w:kern w:val="0"/>
          <w:sz w:val="24"/>
          <w:szCs w:val="24"/>
          <w:lang w:val="en-US" w:eastAsia="zh-CN" w:bidi="ar-SA"/>
        </w:rPr>
        <w:t>年，在清政府拒绝其租借浙江三门湾的要求后，意大利向清政府下达最后通牒并派遣军舰来华威胁。清政府严令沿海各省加强海防并调派北洋水师铁甲巡洋舰南下与之对峙。最后意大利宣布放弃对中国沿海的任何要求。这反映了当时</w:t>
      </w:r>
      <w:bookmarkEnd w:id="1"/>
    </w:p>
    <w:p>
      <w:pPr>
        <w:pStyle w:val="21"/>
        <w:tabs>
          <w:tab w:val="left" w:pos="4200"/>
        </w:tabs>
        <w:spacing w:line="360" w:lineRule="auto"/>
        <w:ind w:left="420"/>
        <w:textAlignment w:val="center"/>
        <w:rPr>
          <w:rStyle w:val="10"/>
          <w:rFonts w:ascii="Times New Roman" w:hAnsi="Times New Roman" w:eastAsiaTheme="minorEastAsia" w:cstheme="minorBidi"/>
          <w:sz w:val="24"/>
          <w:szCs w:val="24"/>
          <w:lang w:val="en-US" w:eastAsia="zh-CN" w:bidi="ar-SA"/>
        </w:rPr>
      </w:pPr>
      <w:r>
        <w:rPr>
          <w:rStyle w:val="10"/>
          <w:rFonts w:ascii="Times New Roman" w:hAnsi="Times New Roman" w:cs="Times New Roman" w:eastAsiaTheme="minorEastAsia"/>
          <w:kern w:val="0"/>
          <w:sz w:val="24"/>
          <w:szCs w:val="24"/>
          <w:lang w:val="en-US" w:eastAsia="zh-CN" w:bidi="ar-SA"/>
        </w:rPr>
        <w:t xml:space="preserve">A. </w:t>
      </w:r>
      <w:r>
        <w:rPr>
          <w:rStyle w:val="10"/>
          <w:rFonts w:ascii="Times New Roman" w:hAnsi="Times New Roman" w:cs="宋体" w:eastAsiaTheme="minorEastAsia"/>
          <w:kern w:val="0"/>
          <w:sz w:val="24"/>
          <w:szCs w:val="24"/>
          <w:lang w:val="en-US" w:eastAsia="zh-CN" w:bidi="ar-SA"/>
        </w:rPr>
        <w:t>清政府政治改革取得一定成效</w:t>
      </w:r>
      <w:r>
        <w:rPr>
          <w:rStyle w:val="10"/>
          <w:rFonts w:ascii="Times New Roman" w:hAnsi="Times New Roman" w:eastAsiaTheme="minorEastAsia" w:cstheme="minorBidi"/>
          <w:sz w:val="24"/>
          <w:szCs w:val="24"/>
          <w:lang w:val="en-US" w:eastAsia="zh-CN" w:bidi="ar-SA"/>
        </w:rPr>
        <w:tab/>
      </w:r>
      <w:r>
        <w:rPr>
          <w:rStyle w:val="10"/>
          <w:rFonts w:ascii="Times New Roman" w:hAnsi="Times New Roman" w:cs="Times New Roman" w:eastAsiaTheme="minorEastAsia"/>
          <w:kern w:val="0"/>
          <w:sz w:val="24"/>
          <w:szCs w:val="24"/>
          <w:lang w:val="en-US" w:eastAsia="zh-CN" w:bidi="ar-SA"/>
        </w:rPr>
        <w:t xml:space="preserve">B. </w:t>
      </w:r>
      <w:r>
        <w:rPr>
          <w:rStyle w:val="10"/>
          <w:rFonts w:ascii="Times New Roman" w:hAnsi="Times New Roman" w:cs="宋体" w:eastAsiaTheme="minorEastAsia"/>
          <w:kern w:val="0"/>
          <w:sz w:val="24"/>
          <w:szCs w:val="24"/>
          <w:lang w:val="en-US" w:eastAsia="zh-CN" w:bidi="ar-SA"/>
        </w:rPr>
        <w:t>列强掀起瓜分中国狂潮</w:t>
      </w:r>
      <w:r>
        <w:rPr>
          <w:rStyle w:val="10"/>
          <w:rFonts w:ascii="Times New Roman" w:hAnsi="Times New Roman" w:eastAsiaTheme="minorEastAsia" w:cstheme="minorBidi"/>
          <w:sz w:val="24"/>
          <w:szCs w:val="24"/>
          <w:lang w:val="en-US" w:eastAsia="zh-CN" w:bidi="ar-SA"/>
        </w:rPr>
        <w:br w:type="textWrapping"/>
      </w:r>
      <w:r>
        <w:rPr>
          <w:rStyle w:val="10"/>
          <w:rFonts w:ascii="Times New Roman" w:hAnsi="Times New Roman" w:cs="Times New Roman" w:eastAsiaTheme="minorEastAsia"/>
          <w:kern w:val="0"/>
          <w:sz w:val="24"/>
          <w:szCs w:val="24"/>
          <w:lang w:val="en-US" w:eastAsia="zh-CN" w:bidi="ar-SA"/>
        </w:rPr>
        <w:t xml:space="preserve">C. </w:t>
      </w:r>
      <w:r>
        <w:rPr>
          <w:rStyle w:val="10"/>
          <w:rFonts w:ascii="Times New Roman" w:hAnsi="Times New Roman" w:cs="宋体" w:eastAsiaTheme="minorEastAsia"/>
          <w:kern w:val="0"/>
          <w:sz w:val="24"/>
          <w:szCs w:val="24"/>
          <w:lang w:val="en-US" w:eastAsia="zh-CN" w:bidi="ar-SA"/>
        </w:rPr>
        <w:t>战争失利并未中断近代化进程</w:t>
      </w:r>
      <w:r>
        <w:rPr>
          <w:rStyle w:val="10"/>
          <w:rFonts w:ascii="Times New Roman" w:hAnsi="Times New Roman" w:eastAsiaTheme="minorEastAsia" w:cstheme="minorBidi"/>
          <w:sz w:val="24"/>
          <w:szCs w:val="24"/>
          <w:lang w:val="en-US" w:eastAsia="zh-CN" w:bidi="ar-SA"/>
        </w:rPr>
        <w:tab/>
      </w:r>
      <w:r>
        <w:rPr>
          <w:rStyle w:val="10"/>
          <w:rFonts w:ascii="Times New Roman" w:hAnsi="Times New Roman" w:cs="Times New Roman" w:eastAsiaTheme="minorEastAsia"/>
          <w:kern w:val="0"/>
          <w:sz w:val="24"/>
          <w:szCs w:val="24"/>
          <w:lang w:val="en-US" w:eastAsia="zh-CN" w:bidi="ar-SA"/>
        </w:rPr>
        <w:t xml:space="preserve">D. </w:t>
      </w:r>
      <w:r>
        <w:rPr>
          <w:rStyle w:val="10"/>
          <w:rFonts w:ascii="Times New Roman" w:hAnsi="Times New Roman" w:cs="宋体" w:eastAsiaTheme="minorEastAsia"/>
          <w:kern w:val="0"/>
          <w:sz w:val="24"/>
          <w:szCs w:val="24"/>
          <w:lang w:val="en-US" w:eastAsia="zh-CN" w:bidi="ar-SA"/>
        </w:rPr>
        <w:t>中国国际地位得到提高</w:t>
      </w:r>
    </w:p>
    <w:p>
      <w:pPr>
        <w:pStyle w:val="21"/>
        <w:spacing w:line="360" w:lineRule="auto"/>
        <w:ind w:left="360" w:hanging="360"/>
        <w:textAlignment w:val="center"/>
        <w:rPr>
          <w:rStyle w:val="10"/>
          <w:rFonts w:ascii="Times New Roman" w:hAnsi="Times New Roman" w:eastAsiaTheme="minorEastAsia" w:cstheme="minorBidi"/>
          <w:sz w:val="24"/>
          <w:szCs w:val="24"/>
          <w:lang w:val="en-US" w:eastAsia="zh-CN" w:bidi="ar-SA"/>
        </w:rPr>
      </w:pPr>
      <w:bookmarkStart w:id="2" w:name="topic_182af96c-88e8-4895-a173-6cd19c4320"/>
      <w:r>
        <w:rPr>
          <w:rStyle w:val="10"/>
          <w:rFonts w:hint="eastAsia" w:ascii="Times New Roman" w:hAnsi="Times New Roman" w:cs="宋体" w:eastAsiaTheme="minorEastAsia"/>
          <w:kern w:val="0"/>
          <w:sz w:val="24"/>
          <w:szCs w:val="24"/>
          <w:lang w:val="en-US" w:eastAsia="zh-CN" w:bidi="ar-SA"/>
        </w:rPr>
        <w:t>26.</w:t>
      </w:r>
      <w:r>
        <w:rPr>
          <w:rStyle w:val="10"/>
          <w:rFonts w:ascii="Times New Roman" w:hAnsi="Times New Roman" w:cs="宋体" w:eastAsiaTheme="minorEastAsia"/>
          <w:kern w:val="0"/>
          <w:sz w:val="24"/>
          <w:szCs w:val="24"/>
          <w:lang w:val="en-US" w:eastAsia="zh-CN" w:bidi="ar-SA"/>
        </w:rPr>
        <w:t>清末民初，新名词大量传入，如“团体、革命、主义、阶级、公司、化学、公园、冰期、年代、手表、火车”等。据统计，仅从日本传来被中国人认同的外</w:t>
      </w:r>
      <w:r>
        <w:rPr>
          <w:rStyle w:val="10"/>
          <w:rFonts w:hint="eastAsia" w:ascii="Times New Roman" w:hAnsi="Times New Roman" w:cs="宋体" w:eastAsiaTheme="minorEastAsia"/>
          <w:kern w:val="0"/>
          <w:sz w:val="24"/>
          <w:szCs w:val="24"/>
          <w:lang w:val="en-US" w:eastAsia="zh-CN" w:bidi="ar-SA"/>
        </w:rPr>
        <w:t>来</w:t>
      </w:r>
      <w:r>
        <w:rPr>
          <w:rStyle w:val="10"/>
          <w:rFonts w:ascii="Times New Roman" w:hAnsi="Times New Roman" w:cs="宋体" w:eastAsiaTheme="minorEastAsia"/>
          <w:kern w:val="0"/>
          <w:sz w:val="24"/>
          <w:szCs w:val="24"/>
          <w:lang w:val="en-US" w:eastAsia="zh-CN" w:bidi="ar-SA"/>
        </w:rPr>
        <w:t>词，就有</w:t>
      </w:r>
      <w:r>
        <w:rPr>
          <w:rStyle w:val="10"/>
          <w:rFonts w:ascii="Times New Roman" w:hAnsi="Times New Roman" w:cs="Times New Roman" w:eastAsiaTheme="minorEastAsia"/>
          <w:kern w:val="0"/>
          <w:sz w:val="24"/>
          <w:szCs w:val="24"/>
          <w:lang w:val="en-US" w:eastAsia="zh-CN" w:bidi="ar-SA"/>
        </w:rPr>
        <w:t>849</w:t>
      </w:r>
      <w:r>
        <w:rPr>
          <w:rStyle w:val="10"/>
          <w:rFonts w:ascii="Times New Roman" w:hAnsi="Times New Roman" w:cs="宋体" w:eastAsiaTheme="minorEastAsia"/>
          <w:kern w:val="0"/>
          <w:sz w:val="24"/>
          <w:szCs w:val="24"/>
          <w:lang w:val="en-US" w:eastAsia="zh-CN" w:bidi="ar-SA"/>
        </w:rPr>
        <w:t>个之多，这还不包括从西方直接翻译的外来词。这些新名词遍及政治、经济、军事、文化等各个领域。新名词的大量传入</w:t>
      </w:r>
      <w:bookmarkEnd w:id="2"/>
    </w:p>
    <w:p>
      <w:pPr>
        <w:pStyle w:val="21"/>
        <w:tabs>
          <w:tab w:val="left" w:pos="4200"/>
        </w:tabs>
        <w:spacing w:line="360" w:lineRule="auto"/>
        <w:ind w:left="420"/>
        <w:textAlignment w:val="center"/>
        <w:rPr>
          <w:rStyle w:val="10"/>
          <w:rFonts w:ascii="Times New Roman" w:hAnsi="Times New Roman" w:eastAsiaTheme="minorEastAsia" w:cstheme="minorBidi"/>
          <w:sz w:val="24"/>
          <w:szCs w:val="24"/>
          <w:lang w:val="en-US" w:eastAsia="zh-CN" w:bidi="ar-SA"/>
        </w:rPr>
      </w:pPr>
      <w:r>
        <w:rPr>
          <w:rStyle w:val="10"/>
          <w:rFonts w:ascii="Times New Roman" w:hAnsi="Times New Roman" w:cs="Times New Roman" w:eastAsiaTheme="minorEastAsia"/>
          <w:kern w:val="0"/>
          <w:sz w:val="24"/>
          <w:szCs w:val="24"/>
          <w:lang w:val="en-US" w:eastAsia="zh-CN" w:bidi="ar-SA"/>
        </w:rPr>
        <w:t xml:space="preserve">A. </w:t>
      </w:r>
      <w:r>
        <w:rPr>
          <w:rStyle w:val="10"/>
          <w:rFonts w:ascii="Times New Roman" w:hAnsi="Times New Roman" w:cs="宋体" w:eastAsiaTheme="minorEastAsia"/>
          <w:kern w:val="0"/>
          <w:sz w:val="24"/>
          <w:szCs w:val="24"/>
          <w:lang w:val="en-US" w:eastAsia="zh-CN" w:bidi="ar-SA"/>
        </w:rPr>
        <w:t>是中国社会转型的反映</w:t>
      </w:r>
      <w:r>
        <w:rPr>
          <w:rStyle w:val="10"/>
          <w:rFonts w:ascii="Times New Roman" w:hAnsi="Times New Roman" w:eastAsiaTheme="minorEastAsia" w:cstheme="minorBidi"/>
          <w:sz w:val="24"/>
          <w:szCs w:val="24"/>
          <w:lang w:val="en-US" w:eastAsia="zh-CN" w:bidi="ar-SA"/>
        </w:rPr>
        <w:tab/>
      </w:r>
      <w:r>
        <w:rPr>
          <w:rStyle w:val="10"/>
          <w:rFonts w:ascii="Times New Roman" w:hAnsi="Times New Roman" w:cs="Times New Roman" w:eastAsiaTheme="minorEastAsia"/>
          <w:kern w:val="0"/>
          <w:sz w:val="24"/>
          <w:szCs w:val="24"/>
          <w:lang w:val="en-US" w:eastAsia="zh-CN" w:bidi="ar-SA"/>
        </w:rPr>
        <w:t xml:space="preserve">B. </w:t>
      </w:r>
      <w:r>
        <w:rPr>
          <w:rStyle w:val="10"/>
          <w:rFonts w:ascii="Times New Roman" w:hAnsi="Times New Roman" w:cs="宋体" w:eastAsiaTheme="minorEastAsia"/>
          <w:kern w:val="0"/>
          <w:sz w:val="24"/>
          <w:szCs w:val="24"/>
          <w:lang w:val="en-US" w:eastAsia="zh-CN" w:bidi="ar-SA"/>
        </w:rPr>
        <w:t>破坏了民族语言的纯洁性</w:t>
      </w:r>
      <w:r>
        <w:rPr>
          <w:rStyle w:val="10"/>
          <w:rFonts w:ascii="Times New Roman" w:hAnsi="Times New Roman" w:eastAsiaTheme="minorEastAsia" w:cstheme="minorBidi"/>
          <w:sz w:val="24"/>
          <w:szCs w:val="24"/>
          <w:lang w:val="en-US" w:eastAsia="zh-CN" w:bidi="ar-SA"/>
        </w:rPr>
        <w:br w:type="textWrapping"/>
      </w:r>
      <w:r>
        <w:rPr>
          <w:rStyle w:val="10"/>
          <w:rFonts w:ascii="Times New Roman" w:hAnsi="Times New Roman" w:cs="Times New Roman" w:eastAsiaTheme="minorEastAsia"/>
          <w:kern w:val="0"/>
          <w:sz w:val="24"/>
          <w:szCs w:val="24"/>
          <w:lang w:val="en-US" w:eastAsia="zh-CN" w:bidi="ar-SA"/>
        </w:rPr>
        <w:t xml:space="preserve">C. </w:t>
      </w:r>
      <w:r>
        <w:rPr>
          <w:rStyle w:val="10"/>
          <w:rFonts w:ascii="Times New Roman" w:hAnsi="Times New Roman" w:cs="宋体" w:eastAsiaTheme="minorEastAsia"/>
          <w:kern w:val="0"/>
          <w:sz w:val="24"/>
          <w:szCs w:val="24"/>
          <w:lang w:val="en-US" w:eastAsia="zh-CN" w:bidi="ar-SA"/>
        </w:rPr>
        <w:t>适应了对外交往的需要</w:t>
      </w:r>
      <w:r>
        <w:rPr>
          <w:rStyle w:val="10"/>
          <w:rFonts w:ascii="Times New Roman" w:hAnsi="Times New Roman" w:eastAsiaTheme="minorEastAsia" w:cstheme="minorBidi"/>
          <w:sz w:val="24"/>
          <w:szCs w:val="24"/>
          <w:lang w:val="en-US" w:eastAsia="zh-CN" w:bidi="ar-SA"/>
        </w:rPr>
        <w:tab/>
      </w:r>
      <w:r>
        <w:rPr>
          <w:rStyle w:val="10"/>
          <w:rFonts w:ascii="Times New Roman" w:hAnsi="Times New Roman" w:cs="Times New Roman" w:eastAsiaTheme="minorEastAsia"/>
          <w:kern w:val="0"/>
          <w:sz w:val="24"/>
          <w:szCs w:val="24"/>
          <w:lang w:val="en-US" w:eastAsia="zh-CN" w:bidi="ar-SA"/>
        </w:rPr>
        <w:t xml:space="preserve">D. </w:t>
      </w:r>
      <w:r>
        <w:rPr>
          <w:rStyle w:val="10"/>
          <w:rFonts w:ascii="Times New Roman" w:hAnsi="Times New Roman" w:cs="宋体" w:eastAsiaTheme="minorEastAsia"/>
          <w:kern w:val="0"/>
          <w:sz w:val="24"/>
          <w:szCs w:val="24"/>
          <w:lang w:val="en-US" w:eastAsia="zh-CN" w:bidi="ar-SA"/>
        </w:rPr>
        <w:t>推动了白话文运动的进行</w:t>
      </w:r>
    </w:p>
    <w:p>
      <w:pPr>
        <w:pStyle w:val="21"/>
        <w:spacing w:line="360" w:lineRule="auto"/>
        <w:ind w:left="360" w:hanging="360"/>
        <w:textAlignment w:val="center"/>
        <w:rPr>
          <w:rStyle w:val="10"/>
          <w:rFonts w:ascii="Times New Roman" w:hAnsi="Times New Roman" w:eastAsiaTheme="minorEastAsia" w:cstheme="minorBidi"/>
          <w:sz w:val="24"/>
          <w:szCs w:val="24"/>
          <w:lang w:val="en-US" w:eastAsia="zh-CN" w:bidi="ar-SA"/>
        </w:rPr>
      </w:pPr>
      <w:bookmarkStart w:id="3" w:name="topic_20a727bd-53c0-4b42-b7d2-2300c12ce9"/>
      <w:r>
        <w:rPr>
          <w:rStyle w:val="10"/>
          <w:rFonts w:hint="eastAsia" w:ascii="Times New Roman" w:hAnsi="Times New Roman" w:cs="宋体" w:eastAsiaTheme="minorEastAsia"/>
          <w:kern w:val="0"/>
          <w:sz w:val="24"/>
          <w:szCs w:val="24"/>
          <w:lang w:val="en-US" w:eastAsia="zh-CN" w:bidi="ar-SA"/>
        </w:rPr>
        <w:t>27.</w:t>
      </w:r>
      <w:r>
        <w:rPr>
          <w:rStyle w:val="10"/>
          <w:rFonts w:ascii="Times New Roman" w:hAnsi="Times New Roman" w:cs="宋体" w:eastAsiaTheme="minorEastAsia"/>
          <w:kern w:val="0"/>
          <w:sz w:val="24"/>
          <w:szCs w:val="24"/>
          <w:lang w:val="en-US" w:eastAsia="zh-CN" w:bidi="ar-SA"/>
        </w:rPr>
        <w:t>有学者认为辛亥革命预示着从“朝代国家”向“共和国家”的转变，从“封建政治制度”向“现代民主政治制度”的转变，这说明辛亥革命</w:t>
      </w:r>
      <w:bookmarkEnd w:id="3"/>
    </w:p>
    <w:p>
      <w:pPr>
        <w:pStyle w:val="21"/>
        <w:tabs>
          <w:tab w:val="left" w:pos="4200"/>
        </w:tabs>
        <w:spacing w:line="360" w:lineRule="auto"/>
        <w:ind w:left="420"/>
        <w:textAlignment w:val="center"/>
        <w:rPr>
          <w:rStyle w:val="10"/>
          <w:rFonts w:ascii="Times New Roman" w:hAnsi="Times New Roman" w:eastAsiaTheme="minorEastAsia" w:cstheme="minorBidi"/>
          <w:sz w:val="24"/>
          <w:szCs w:val="24"/>
          <w:lang w:val="en-US" w:eastAsia="zh-CN" w:bidi="ar-SA"/>
        </w:rPr>
      </w:pPr>
      <w:r>
        <w:rPr>
          <w:rStyle w:val="10"/>
          <w:rFonts w:ascii="Times New Roman" w:hAnsi="Times New Roman" w:cs="Times New Roman" w:eastAsiaTheme="minorEastAsia"/>
          <w:kern w:val="0"/>
          <w:sz w:val="24"/>
          <w:szCs w:val="24"/>
          <w:lang w:val="en-US" w:eastAsia="zh-CN" w:bidi="ar-SA"/>
        </w:rPr>
        <w:t xml:space="preserve">A. </w:t>
      </w:r>
      <w:r>
        <w:rPr>
          <w:rStyle w:val="10"/>
          <w:rFonts w:ascii="Times New Roman" w:hAnsi="Times New Roman" w:cs="宋体" w:eastAsiaTheme="minorEastAsia"/>
          <w:kern w:val="0"/>
          <w:sz w:val="24"/>
          <w:szCs w:val="24"/>
          <w:lang w:val="en-US" w:eastAsia="zh-CN" w:bidi="ar-SA"/>
        </w:rPr>
        <w:t>打开了中国进步的闸门</w:t>
      </w:r>
      <w:r>
        <w:rPr>
          <w:rStyle w:val="10"/>
          <w:rFonts w:ascii="Times New Roman" w:hAnsi="Times New Roman" w:eastAsiaTheme="minorEastAsia" w:cstheme="minorBidi"/>
          <w:sz w:val="24"/>
          <w:szCs w:val="24"/>
          <w:lang w:val="en-US" w:eastAsia="zh-CN" w:bidi="ar-SA"/>
        </w:rPr>
        <w:tab/>
      </w:r>
      <w:r>
        <w:rPr>
          <w:rStyle w:val="10"/>
          <w:rFonts w:ascii="Times New Roman" w:hAnsi="Times New Roman" w:cs="Times New Roman" w:eastAsiaTheme="minorEastAsia"/>
          <w:kern w:val="0"/>
          <w:sz w:val="24"/>
          <w:szCs w:val="24"/>
          <w:lang w:val="en-US" w:eastAsia="zh-CN" w:bidi="ar-SA"/>
        </w:rPr>
        <w:t xml:space="preserve">B. </w:t>
      </w:r>
      <w:r>
        <w:rPr>
          <w:rStyle w:val="10"/>
          <w:rFonts w:ascii="Times New Roman" w:hAnsi="Times New Roman" w:cs="宋体" w:eastAsiaTheme="minorEastAsia"/>
          <w:kern w:val="0"/>
          <w:sz w:val="24"/>
          <w:szCs w:val="24"/>
          <w:lang w:val="en-US" w:eastAsia="zh-CN" w:bidi="ar-SA"/>
        </w:rPr>
        <w:t>实现了社会转型的目标</w:t>
      </w:r>
      <w:r>
        <w:rPr>
          <w:rStyle w:val="10"/>
          <w:rFonts w:ascii="Times New Roman" w:hAnsi="Times New Roman" w:eastAsiaTheme="minorEastAsia" w:cstheme="minorBidi"/>
          <w:sz w:val="24"/>
          <w:szCs w:val="24"/>
          <w:lang w:val="en-US" w:eastAsia="zh-CN" w:bidi="ar-SA"/>
        </w:rPr>
        <w:br w:type="textWrapping"/>
      </w:r>
      <w:r>
        <w:rPr>
          <w:rStyle w:val="10"/>
          <w:rFonts w:ascii="Times New Roman" w:hAnsi="Times New Roman" w:cs="Times New Roman" w:eastAsiaTheme="minorEastAsia"/>
          <w:kern w:val="0"/>
          <w:sz w:val="24"/>
          <w:szCs w:val="24"/>
          <w:lang w:val="en-US" w:eastAsia="zh-CN" w:bidi="ar-SA"/>
        </w:rPr>
        <w:t xml:space="preserve">C. </w:t>
      </w:r>
      <w:r>
        <w:rPr>
          <w:rStyle w:val="10"/>
          <w:rFonts w:ascii="Times New Roman" w:hAnsi="Times New Roman" w:cs="宋体" w:eastAsiaTheme="minorEastAsia"/>
          <w:kern w:val="0"/>
          <w:sz w:val="24"/>
          <w:szCs w:val="24"/>
          <w:lang w:val="en-US" w:eastAsia="zh-CN" w:bidi="ar-SA"/>
        </w:rPr>
        <w:t>促成了社会性质的转变</w:t>
      </w:r>
      <w:r>
        <w:rPr>
          <w:rStyle w:val="10"/>
          <w:rFonts w:ascii="Times New Roman" w:hAnsi="Times New Roman" w:eastAsiaTheme="minorEastAsia" w:cstheme="minorBidi"/>
          <w:sz w:val="24"/>
          <w:szCs w:val="24"/>
          <w:lang w:val="en-US" w:eastAsia="zh-CN" w:bidi="ar-SA"/>
        </w:rPr>
        <w:tab/>
      </w:r>
      <w:r>
        <w:rPr>
          <w:rStyle w:val="10"/>
          <w:rFonts w:ascii="Times New Roman" w:hAnsi="Times New Roman" w:cs="Times New Roman" w:eastAsiaTheme="minorEastAsia"/>
          <w:kern w:val="0"/>
          <w:sz w:val="24"/>
          <w:szCs w:val="24"/>
          <w:lang w:val="en-US" w:eastAsia="zh-CN" w:bidi="ar-SA"/>
        </w:rPr>
        <w:t xml:space="preserve">D. </w:t>
      </w:r>
      <w:r>
        <w:rPr>
          <w:rStyle w:val="10"/>
          <w:rFonts w:ascii="Times New Roman" w:hAnsi="Times New Roman" w:cs="宋体" w:eastAsiaTheme="minorEastAsia"/>
          <w:kern w:val="0"/>
          <w:sz w:val="24"/>
          <w:szCs w:val="24"/>
          <w:lang w:val="en-US" w:eastAsia="zh-CN" w:bidi="ar-SA"/>
        </w:rPr>
        <w:t>完成了民族革命的任务</w:t>
      </w:r>
    </w:p>
    <w:p>
      <w:pPr>
        <w:pStyle w:val="21"/>
        <w:spacing w:line="360" w:lineRule="auto"/>
        <w:textAlignment w:val="center"/>
        <w:rPr>
          <w:rStyle w:val="10"/>
          <w:rFonts w:ascii="Times New Roman" w:hAnsi="Times New Roman" w:eastAsiaTheme="minorEastAsia" w:cstheme="minorBidi"/>
          <w:sz w:val="24"/>
          <w:szCs w:val="24"/>
          <w:lang w:val="en-US" w:eastAsia="zh-CN" w:bidi="ar-SA"/>
        </w:rPr>
      </w:pPr>
      <w:bookmarkStart w:id="4" w:name="topic_a89c1220-d4a1-43f4-ba61-dc83e4be98"/>
      <w:r>
        <w:rPr>
          <w:rStyle w:val="10"/>
          <w:rFonts w:hint="eastAsia" w:ascii="Times New Roman" w:hAnsi="Times New Roman" w:cs="宋体" w:eastAsiaTheme="minorEastAsia"/>
          <w:kern w:val="0"/>
          <w:sz w:val="24"/>
          <w:szCs w:val="24"/>
          <w:lang w:val="en-US" w:eastAsia="zh-CN" w:bidi="ar-SA"/>
        </w:rPr>
        <w:t>28.</w:t>
      </w:r>
      <w:r>
        <w:rPr>
          <w:rStyle w:val="10"/>
          <w:rFonts w:ascii="Times New Roman" w:hAnsi="Times New Roman" w:cs="宋体" w:eastAsiaTheme="minorEastAsia"/>
          <w:kern w:val="0"/>
          <w:sz w:val="24"/>
          <w:szCs w:val="24"/>
          <w:lang w:val="en-US" w:eastAsia="zh-CN" w:bidi="ar-SA"/>
        </w:rPr>
        <w:t>下表列举了孔子不同时期的“遭遇”。下列观点对此解释合理的是</w:t>
      </w:r>
      <w:bookmarkEnd w:id="4"/>
    </w:p>
    <w:p>
      <w:pPr>
        <w:pStyle w:val="21"/>
        <w:tabs>
          <w:tab w:val="left" w:pos="4200"/>
        </w:tabs>
        <w:spacing w:line="360" w:lineRule="auto"/>
        <w:ind w:left="420"/>
        <w:textAlignment w:val="center"/>
        <w:rPr>
          <w:rStyle w:val="10"/>
          <w:rFonts w:ascii="Times New Roman" w:hAnsi="Times New Roman" w:eastAsiaTheme="minorEastAsia" w:cstheme="minorBidi"/>
          <w:sz w:val="24"/>
          <w:szCs w:val="24"/>
          <w:lang w:val="en-US" w:eastAsia="zh-CN" w:bidi="ar-SA"/>
        </w:rPr>
      </w:pPr>
      <w:r>
        <w:rPr>
          <w:rStyle w:val="10"/>
          <w:rFonts w:ascii="Times New Roman" w:hAnsi="Times New Roman" w:cs="Times New Roman" w:eastAsiaTheme="minorEastAsia"/>
          <w:kern w:val="0"/>
          <w:sz w:val="24"/>
          <w:szCs w:val="24"/>
          <w:lang w:val="en-US" w:eastAsia="zh-CN" w:bidi="ar-SA"/>
        </w:rPr>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4438650" cy="1400175"/>
            <wp:effectExtent l="19050" t="0" r="0" b="0"/>
            <wp:wrapTopAndBottom/>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4438650" cy="1400175"/>
                    </a:xfrm>
                    <a:prstGeom prst="rect">
                      <a:avLst/>
                    </a:prstGeom>
                    <a:noFill/>
                    <a:ln>
                      <a:noFill/>
                    </a:ln>
                  </pic:spPr>
                </pic:pic>
              </a:graphicData>
            </a:graphic>
          </wp:anchor>
        </w:drawing>
      </w:r>
      <w:r>
        <w:rPr>
          <w:rStyle w:val="10"/>
          <w:rFonts w:ascii="Times New Roman" w:hAnsi="Times New Roman" w:cs="Times New Roman" w:eastAsiaTheme="minorEastAsia"/>
          <w:kern w:val="0"/>
          <w:sz w:val="24"/>
          <w:szCs w:val="24"/>
          <w:lang w:val="en-US" w:eastAsia="zh-CN" w:bidi="ar-SA"/>
        </w:rPr>
        <w:t xml:space="preserve">A. </w:t>
      </w:r>
      <w:r>
        <w:rPr>
          <w:rStyle w:val="10"/>
          <w:rFonts w:ascii="Times New Roman" w:hAnsi="Times New Roman" w:cs="宋体" w:eastAsiaTheme="minorEastAsia"/>
          <w:kern w:val="0"/>
          <w:sz w:val="24"/>
          <w:szCs w:val="24"/>
          <w:lang w:val="en-US" w:eastAsia="zh-CN" w:bidi="ar-SA"/>
        </w:rPr>
        <w:t>“历史就是一家之言”</w:t>
      </w:r>
      <w:r>
        <w:rPr>
          <w:rStyle w:val="10"/>
          <w:rFonts w:ascii="Times New Roman" w:hAnsi="Times New Roman" w:eastAsiaTheme="minorEastAsia" w:cstheme="minorBidi"/>
          <w:sz w:val="24"/>
          <w:szCs w:val="24"/>
          <w:lang w:val="en-US" w:eastAsia="zh-CN" w:bidi="ar-SA"/>
        </w:rPr>
        <w:tab/>
      </w:r>
      <w:r>
        <w:rPr>
          <w:rStyle w:val="10"/>
          <w:rFonts w:ascii="Times New Roman" w:hAnsi="Times New Roman" w:cs="Times New Roman" w:eastAsiaTheme="minorEastAsia"/>
          <w:kern w:val="0"/>
          <w:sz w:val="24"/>
          <w:szCs w:val="24"/>
          <w:lang w:val="en-US" w:eastAsia="zh-CN" w:bidi="ar-SA"/>
        </w:rPr>
        <w:t xml:space="preserve">B. </w:t>
      </w:r>
      <w:r>
        <w:rPr>
          <w:rStyle w:val="10"/>
          <w:rFonts w:ascii="Times New Roman" w:hAnsi="Times New Roman" w:cs="宋体" w:eastAsiaTheme="minorEastAsia"/>
          <w:kern w:val="0"/>
          <w:sz w:val="24"/>
          <w:szCs w:val="24"/>
          <w:lang w:val="en-US" w:eastAsia="zh-CN" w:bidi="ar-SA"/>
        </w:rPr>
        <w:t>“一切历史都是当代史”</w:t>
      </w:r>
      <w:r>
        <w:rPr>
          <w:rStyle w:val="10"/>
          <w:rFonts w:ascii="Times New Roman" w:hAnsi="Times New Roman" w:eastAsiaTheme="minorEastAsia" w:cstheme="minorBidi"/>
          <w:sz w:val="24"/>
          <w:szCs w:val="24"/>
          <w:lang w:val="en-US" w:eastAsia="zh-CN" w:bidi="ar-SA"/>
        </w:rPr>
        <w:br w:type="textWrapping"/>
      </w:r>
      <w:r>
        <w:rPr>
          <w:rStyle w:val="10"/>
          <w:rFonts w:ascii="Times New Roman" w:hAnsi="Times New Roman" w:cs="Times New Roman" w:eastAsiaTheme="minorEastAsia"/>
          <w:kern w:val="0"/>
          <w:sz w:val="24"/>
          <w:szCs w:val="24"/>
          <w:lang w:val="en-US" w:eastAsia="zh-CN" w:bidi="ar-SA"/>
        </w:rPr>
        <w:t xml:space="preserve">C. </w:t>
      </w:r>
      <w:r>
        <w:rPr>
          <w:rStyle w:val="10"/>
          <w:rFonts w:ascii="Times New Roman" w:hAnsi="Times New Roman" w:cs="宋体" w:eastAsiaTheme="minorEastAsia"/>
          <w:kern w:val="0"/>
          <w:sz w:val="24"/>
          <w:szCs w:val="24"/>
          <w:lang w:val="en-US" w:eastAsia="zh-CN" w:bidi="ar-SA"/>
        </w:rPr>
        <w:t>“历史都是思想史”</w:t>
      </w:r>
      <w:r>
        <w:rPr>
          <w:rStyle w:val="10"/>
          <w:rFonts w:ascii="Times New Roman" w:hAnsi="Times New Roman" w:eastAsiaTheme="minorEastAsia" w:cstheme="minorBidi"/>
          <w:sz w:val="24"/>
          <w:szCs w:val="24"/>
          <w:lang w:val="en-US" w:eastAsia="zh-CN" w:bidi="ar-SA"/>
        </w:rPr>
        <w:tab/>
      </w:r>
      <w:r>
        <w:rPr>
          <w:rStyle w:val="10"/>
          <w:rFonts w:ascii="Times New Roman" w:hAnsi="Times New Roman" w:cs="Times New Roman" w:eastAsiaTheme="minorEastAsia"/>
          <w:kern w:val="0"/>
          <w:sz w:val="24"/>
          <w:szCs w:val="24"/>
          <w:lang w:val="en-US" w:eastAsia="zh-CN" w:bidi="ar-SA"/>
        </w:rPr>
        <w:t xml:space="preserve">D. </w:t>
      </w:r>
      <w:r>
        <w:rPr>
          <w:rStyle w:val="10"/>
          <w:rFonts w:ascii="Times New Roman" w:hAnsi="Times New Roman" w:cs="宋体" w:eastAsiaTheme="minorEastAsia"/>
          <w:kern w:val="0"/>
          <w:sz w:val="24"/>
          <w:szCs w:val="24"/>
          <w:lang w:val="en-US" w:eastAsia="zh-CN" w:bidi="ar-SA"/>
        </w:rPr>
        <w:t>“历史是任人打扮的小姑娘”</w:t>
      </w:r>
    </w:p>
    <w:p>
      <w:pPr>
        <w:pStyle w:val="21"/>
        <w:spacing w:line="360" w:lineRule="auto"/>
        <w:textAlignment w:val="center"/>
        <w:rPr>
          <w:rStyle w:val="10"/>
          <w:rFonts w:ascii="Times New Roman" w:hAnsi="Times New Roman" w:cs="宋体" w:eastAsiaTheme="minorEastAsia"/>
          <w:kern w:val="0"/>
          <w:sz w:val="24"/>
          <w:szCs w:val="24"/>
          <w:lang w:val="en-US" w:eastAsia="zh-CN" w:bidi="ar-SA"/>
        </w:rPr>
      </w:pPr>
      <w:bookmarkStart w:id="5" w:name="topic_d47ecb46-2f17-4a44-862a-1055efe73e"/>
    </w:p>
    <w:p>
      <w:pPr>
        <w:pStyle w:val="21"/>
        <w:spacing w:line="360" w:lineRule="auto"/>
        <w:ind w:left="360" w:hanging="360"/>
        <w:textAlignment w:val="center"/>
        <w:rPr>
          <w:rStyle w:val="10"/>
          <w:rFonts w:ascii="Times New Roman" w:hAnsi="Times New Roman" w:eastAsiaTheme="minorEastAsia" w:cstheme="minorBidi"/>
          <w:sz w:val="24"/>
          <w:szCs w:val="24"/>
          <w:lang w:val="en-US" w:eastAsia="zh-CN" w:bidi="ar-SA"/>
        </w:rPr>
      </w:pPr>
      <w:r>
        <w:rPr>
          <w:rStyle w:val="10"/>
          <w:rFonts w:hint="eastAsia" w:ascii="Times New Roman" w:hAnsi="Times New Roman" w:cs="宋体" w:eastAsiaTheme="minorEastAsia"/>
          <w:kern w:val="0"/>
          <w:sz w:val="24"/>
          <w:szCs w:val="24"/>
          <w:lang w:val="en-US" w:eastAsia="zh-CN" w:bidi="ar-SA"/>
        </w:rPr>
        <w:t>29.</w:t>
      </w:r>
      <w:r>
        <w:rPr>
          <w:rStyle w:val="10"/>
          <w:rFonts w:ascii="Times New Roman" w:hAnsi="Times New Roman" w:cs="宋体" w:eastAsiaTheme="minorEastAsia"/>
          <w:kern w:val="0"/>
          <w:sz w:val="24"/>
          <w:szCs w:val="24"/>
          <w:lang w:val="en-US" w:eastAsia="zh-CN" w:bidi="ar-SA"/>
        </w:rPr>
        <w:t>有史家认为“中国近代经历了三次大的思想解放运动。第一次是对‘华夷之辨’观念的突破，第二次是对‘道’‘器’观念的突破，第三次是对传统文化束缚的突破……第二次思想解放到第三次思想解放花了</w:t>
      </w:r>
      <w:r>
        <w:rPr>
          <w:rStyle w:val="10"/>
          <w:rFonts w:ascii="Times New Roman" w:hAnsi="Times New Roman" w:cs="Times New Roman" w:eastAsiaTheme="minorEastAsia"/>
          <w:kern w:val="0"/>
          <w:sz w:val="24"/>
          <w:szCs w:val="24"/>
          <w:lang w:val="en-US" w:eastAsia="zh-CN" w:bidi="ar-SA"/>
        </w:rPr>
        <w:t>20</w:t>
      </w:r>
      <w:r>
        <w:rPr>
          <w:rStyle w:val="10"/>
          <w:rFonts w:ascii="Times New Roman" w:hAnsi="Times New Roman" w:cs="宋体" w:eastAsiaTheme="minorEastAsia"/>
          <w:kern w:val="0"/>
          <w:sz w:val="24"/>
          <w:szCs w:val="24"/>
          <w:lang w:val="en-US" w:eastAsia="zh-CN" w:bidi="ar-SA"/>
        </w:rPr>
        <w:t>年的时间”。下列选项中促使第二次思想解放运动向第三次思想解放运动转变的主要因素是 </w:t>
      </w:r>
      <w:bookmarkEnd w:id="5"/>
    </w:p>
    <w:p>
      <w:pPr>
        <w:pStyle w:val="21"/>
        <w:spacing w:line="360" w:lineRule="auto"/>
        <w:ind w:left="420"/>
        <w:textAlignment w:val="center"/>
        <w:rPr>
          <w:rStyle w:val="10"/>
          <w:rFonts w:ascii="Times New Roman" w:hAnsi="Times New Roman" w:eastAsiaTheme="minorEastAsia" w:cstheme="minorBidi"/>
          <w:sz w:val="24"/>
          <w:szCs w:val="24"/>
          <w:lang w:val="en-US" w:eastAsia="zh-CN" w:bidi="ar-SA"/>
        </w:rPr>
      </w:pPr>
      <w:r>
        <w:rPr>
          <w:rStyle w:val="10"/>
          <w:rFonts w:ascii="Times New Roman" w:hAnsi="Times New Roman" w:cs="Times New Roman" w:eastAsiaTheme="minorEastAsia"/>
          <w:kern w:val="0"/>
          <w:sz w:val="24"/>
          <w:szCs w:val="24"/>
          <w:lang w:val="en-US" w:eastAsia="zh-CN" w:bidi="ar-SA"/>
        </w:rPr>
        <w:t xml:space="preserve">A. </w:t>
      </w:r>
      <w:r>
        <w:rPr>
          <w:rStyle w:val="10"/>
          <w:rFonts w:ascii="Times New Roman" w:hAnsi="Times New Roman" w:cs="宋体" w:eastAsiaTheme="minorEastAsia"/>
          <w:kern w:val="0"/>
          <w:sz w:val="24"/>
          <w:szCs w:val="24"/>
          <w:lang w:val="en-US" w:eastAsia="zh-CN" w:bidi="ar-SA"/>
        </w:rPr>
        <w:t>洋务运动和实业救国思潮</w:t>
      </w:r>
      <w:r>
        <w:rPr>
          <w:rStyle w:val="10"/>
          <w:rFonts w:ascii="Times New Roman" w:hAnsi="Times New Roman" w:cs="宋体" w:eastAsiaTheme="minorEastAsia"/>
          <w:kern w:val="0"/>
          <w:sz w:val="24"/>
          <w:szCs w:val="24"/>
          <w:lang w:val="en-US" w:eastAsia="zh-CN" w:bidi="ar-SA"/>
        </w:rPr>
        <w:drawing>
          <wp:inline distT="0" distB="0" distL="0" distR="0">
            <wp:extent cx="12700" cy="17145"/>
            <wp:effectExtent l="19050" t="0" r="635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8"/>
                    <a:stretch>
                      <a:fillRect/>
                    </a:stretch>
                  </pic:blipFill>
                  <pic:spPr>
                    <a:xfrm>
                      <a:off x="0" y="0"/>
                      <a:ext cx="12700" cy="17779"/>
                    </a:xfrm>
                    <a:prstGeom prst="rect">
                      <a:avLst/>
                    </a:prstGeom>
                  </pic:spPr>
                </pic:pic>
              </a:graphicData>
            </a:graphic>
          </wp:inline>
        </w:drawing>
      </w:r>
      <w:r>
        <w:rPr>
          <w:rStyle w:val="10"/>
          <w:rFonts w:ascii="Times New Roman" w:hAnsi="Times New Roman" w:cs="宋体" w:eastAsiaTheme="minorEastAsia"/>
          <w:kern w:val="0"/>
          <w:sz w:val="24"/>
          <w:szCs w:val="24"/>
          <w:lang w:val="en-US" w:eastAsia="zh-CN" w:bidi="ar-SA"/>
        </w:rPr>
        <w:t>的涌现 </w:t>
      </w:r>
      <w:r>
        <w:rPr>
          <w:rStyle w:val="10"/>
          <w:rFonts w:ascii="Times New Roman" w:hAnsi="Times New Roman" w:cs="Times New Roman" w:eastAsiaTheme="minorEastAsia"/>
          <w:kern w:val="0"/>
          <w:sz w:val="24"/>
          <w:szCs w:val="24"/>
          <w:lang w:val="en-US" w:eastAsia="zh-CN" w:bidi="ar-SA"/>
        </w:rPr>
        <w:t xml:space="preserve">B. </w:t>
      </w:r>
      <w:r>
        <w:rPr>
          <w:rStyle w:val="10"/>
          <w:rFonts w:ascii="Times New Roman" w:hAnsi="Times New Roman" w:cs="宋体" w:eastAsiaTheme="minorEastAsia"/>
          <w:kern w:val="0"/>
          <w:sz w:val="24"/>
          <w:szCs w:val="24"/>
          <w:lang w:val="en-US" w:eastAsia="zh-CN" w:bidi="ar-SA"/>
        </w:rPr>
        <w:t>义和团运动和清末“新政”开始实施       </w:t>
      </w:r>
      <w:r>
        <w:rPr>
          <w:rStyle w:val="10"/>
          <w:rFonts w:ascii="Times New Roman" w:hAnsi="Times New Roman" w:eastAsiaTheme="minorEastAsia" w:cstheme="minorBidi"/>
          <w:sz w:val="24"/>
          <w:szCs w:val="24"/>
          <w:lang w:val="en-US" w:eastAsia="zh-CN" w:bidi="ar-SA"/>
        </w:rPr>
        <w:br w:type="textWrapping"/>
      </w:r>
      <w:r>
        <w:rPr>
          <w:rStyle w:val="10"/>
          <w:rFonts w:ascii="Times New Roman" w:hAnsi="Times New Roman" w:cs="Times New Roman" w:eastAsiaTheme="minorEastAsia"/>
          <w:kern w:val="0"/>
          <w:sz w:val="24"/>
          <w:szCs w:val="24"/>
          <w:lang w:val="en-US" w:eastAsia="zh-CN" w:bidi="ar-SA"/>
        </w:rPr>
        <w:t xml:space="preserve">C. </w:t>
      </w:r>
      <w:r>
        <w:rPr>
          <w:rStyle w:val="10"/>
          <w:rFonts w:ascii="Times New Roman" w:hAnsi="Times New Roman" w:cs="宋体" w:eastAsiaTheme="minorEastAsia"/>
          <w:kern w:val="0"/>
          <w:sz w:val="24"/>
          <w:szCs w:val="24"/>
          <w:lang w:val="en-US" w:eastAsia="zh-CN" w:bidi="ar-SA"/>
        </w:rPr>
        <w:t>戊戌变法和民主革命思潮的兴起 </w:t>
      </w:r>
      <w:r>
        <w:rPr>
          <w:rStyle w:val="10"/>
          <w:rFonts w:ascii="Times New Roman" w:hAnsi="Times New Roman" w:cs="Times New Roman" w:eastAsiaTheme="minorEastAsia"/>
          <w:kern w:val="0"/>
          <w:sz w:val="24"/>
          <w:szCs w:val="24"/>
          <w:lang w:val="en-US" w:eastAsia="zh-CN" w:bidi="ar-SA"/>
        </w:rPr>
        <w:t xml:space="preserve">D. </w:t>
      </w:r>
      <w:r>
        <w:rPr>
          <w:rStyle w:val="10"/>
          <w:rFonts w:ascii="Times New Roman" w:hAnsi="Times New Roman" w:cs="宋体" w:eastAsiaTheme="minorEastAsia"/>
          <w:kern w:val="0"/>
          <w:sz w:val="24"/>
          <w:szCs w:val="24"/>
          <w:lang w:val="en-US" w:eastAsia="zh-CN" w:bidi="ar-SA"/>
        </w:rPr>
        <w:t>袁世凯独裁和民族工业进一步发展</w:t>
      </w:r>
    </w:p>
    <w:p>
      <w:pPr>
        <w:pStyle w:val="21"/>
        <w:spacing w:line="360" w:lineRule="auto"/>
        <w:ind w:left="360" w:hanging="360"/>
        <w:textAlignment w:val="center"/>
        <w:rPr>
          <w:rStyle w:val="10"/>
          <w:rFonts w:ascii="Times New Roman" w:hAnsi="Times New Roman" w:eastAsiaTheme="minorEastAsia" w:cstheme="minorBidi"/>
          <w:sz w:val="24"/>
          <w:szCs w:val="24"/>
          <w:lang w:val="en-US" w:eastAsia="zh-CN" w:bidi="ar-SA"/>
        </w:rPr>
      </w:pPr>
      <w:bookmarkStart w:id="6" w:name="topic_c3c653ac-bc84-463c-97d3-de2365f5fb"/>
      <w:r>
        <w:rPr>
          <w:rStyle w:val="10"/>
          <w:rFonts w:hint="eastAsia" w:ascii="Times New Roman" w:hAnsi="Times New Roman" w:cs="宋体" w:eastAsiaTheme="minorEastAsia"/>
          <w:kern w:val="0"/>
          <w:sz w:val="24"/>
          <w:szCs w:val="24"/>
          <w:lang w:val="en-US" w:eastAsia="zh-CN" w:bidi="ar-SA"/>
        </w:rPr>
        <w:t>30.</w:t>
      </w:r>
      <w:r>
        <w:rPr>
          <w:rStyle w:val="10"/>
          <w:rFonts w:ascii="Times New Roman" w:hAnsi="Times New Roman" w:cs="宋体" w:eastAsiaTheme="minorEastAsia"/>
          <w:kern w:val="0"/>
          <w:sz w:val="24"/>
          <w:szCs w:val="24"/>
          <w:lang w:val="en-US" w:eastAsia="zh-CN" w:bidi="ar-SA"/>
        </w:rPr>
        <w:t>《一代风流人物的登场》一文指出，</w:t>
      </w:r>
      <w:r>
        <w:rPr>
          <w:rStyle w:val="10"/>
          <w:rFonts w:ascii="Times New Roman" w:hAnsi="Times New Roman" w:cs="Times New Roman" w:eastAsiaTheme="minorEastAsia"/>
          <w:kern w:val="0"/>
          <w:sz w:val="24"/>
          <w:szCs w:val="24"/>
          <w:lang w:val="en-US" w:eastAsia="zh-CN" w:bidi="ar-SA"/>
        </w:rPr>
        <w:t>1894</w:t>
      </w:r>
      <w:r>
        <w:rPr>
          <w:rStyle w:val="10"/>
          <w:rFonts w:ascii="Times New Roman" w:hAnsi="Times New Roman" w:cs="宋体" w:eastAsiaTheme="minorEastAsia"/>
          <w:kern w:val="0"/>
          <w:sz w:val="24"/>
          <w:szCs w:val="24"/>
          <w:lang w:val="en-US" w:eastAsia="zh-CN" w:bidi="ar-SA"/>
        </w:rPr>
        <w:t>年，未来中国的主导者开始崛起，康有为、梁启超、严复、孙中山等一大批政治新秀走上前台，他们因甲午战争改变了命运，更改</w:t>
      </w:r>
      <w:r>
        <w:rPr>
          <w:rStyle w:val="10"/>
          <w:rFonts w:ascii="Times New Roman" w:hAnsi="Times New Roman" w:cs="宋体" w:eastAsiaTheme="minorEastAsia"/>
          <w:kern w:val="0"/>
          <w:sz w:val="24"/>
          <w:szCs w:val="24"/>
          <w:lang w:val="en-US" w:eastAsia="zh-CN" w:bidi="ar-SA"/>
        </w:rPr>
        <w:drawing>
          <wp:inline distT="0" distB="0" distL="0" distR="0">
            <wp:extent cx="20320" cy="22225"/>
            <wp:effectExtent l="1905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8"/>
                    <a:stretch>
                      <a:fillRect/>
                    </a:stretch>
                  </pic:blipFill>
                  <pic:spPr>
                    <a:xfrm>
                      <a:off x="0" y="0"/>
                      <a:ext cx="20320" cy="22859"/>
                    </a:xfrm>
                    <a:prstGeom prst="rect">
                      <a:avLst/>
                    </a:prstGeom>
                  </pic:spPr>
                </pic:pic>
              </a:graphicData>
            </a:graphic>
          </wp:inline>
        </w:drawing>
      </w:r>
      <w:r>
        <w:rPr>
          <w:rStyle w:val="10"/>
          <w:rFonts w:ascii="Times New Roman" w:hAnsi="Times New Roman" w:cs="宋体" w:eastAsiaTheme="minorEastAsia"/>
          <w:kern w:val="0"/>
          <w:sz w:val="24"/>
          <w:szCs w:val="24"/>
          <w:lang w:val="en-US" w:eastAsia="zh-CN" w:bidi="ar-SA"/>
        </w:rPr>
        <w:t>变了人生态度和政治理念，中国历史则从此进入“快进”模式。他们主导的“快进”模式以</w:t>
      </w:r>
      <w:bookmarkEnd w:id="6"/>
    </w:p>
    <w:p>
      <w:pPr>
        <w:pStyle w:val="21"/>
        <w:tabs>
          <w:tab w:val="left" w:pos="4200"/>
        </w:tabs>
        <w:spacing w:line="360" w:lineRule="auto"/>
        <w:ind w:left="420"/>
        <w:textAlignment w:val="center"/>
        <w:rPr>
          <w:rStyle w:val="10"/>
          <w:rFonts w:ascii="Times New Roman" w:hAnsi="Times New Roman" w:eastAsiaTheme="minorEastAsia" w:cstheme="minorBidi"/>
          <w:sz w:val="24"/>
          <w:szCs w:val="24"/>
          <w:lang w:val="en-US" w:eastAsia="zh-CN" w:bidi="ar-SA"/>
        </w:rPr>
      </w:pPr>
      <w:r>
        <w:rPr>
          <w:rStyle w:val="10"/>
          <w:rFonts w:ascii="Times New Roman" w:hAnsi="Times New Roman" w:cs="Times New Roman" w:eastAsiaTheme="minorEastAsia"/>
          <w:kern w:val="0"/>
          <w:sz w:val="24"/>
          <w:szCs w:val="24"/>
          <w:lang w:val="en-US" w:eastAsia="zh-CN" w:bidi="ar-SA"/>
        </w:rPr>
        <w:t xml:space="preserve">A. </w:t>
      </w:r>
      <w:r>
        <w:rPr>
          <w:rStyle w:val="10"/>
          <w:rFonts w:ascii="Times New Roman" w:hAnsi="Times New Roman" w:cs="宋体" w:eastAsiaTheme="minorEastAsia"/>
          <w:kern w:val="0"/>
          <w:sz w:val="24"/>
          <w:szCs w:val="24"/>
          <w:lang w:val="en-US" w:eastAsia="zh-CN" w:bidi="ar-SA"/>
        </w:rPr>
        <w:t>西方学说代替传统儒学</w:t>
      </w:r>
      <w:r>
        <w:rPr>
          <w:rStyle w:val="10"/>
          <w:rFonts w:ascii="Times New Roman" w:hAnsi="Times New Roman" w:eastAsiaTheme="minorEastAsia" w:cstheme="minorBidi"/>
          <w:sz w:val="24"/>
          <w:szCs w:val="24"/>
          <w:lang w:val="en-US" w:eastAsia="zh-CN" w:bidi="ar-SA"/>
        </w:rPr>
        <w:tab/>
      </w:r>
      <w:r>
        <w:rPr>
          <w:rStyle w:val="10"/>
          <w:rFonts w:ascii="Times New Roman" w:hAnsi="Times New Roman" w:cs="Times New Roman" w:eastAsiaTheme="minorEastAsia"/>
          <w:kern w:val="0"/>
          <w:sz w:val="24"/>
          <w:szCs w:val="24"/>
          <w:lang w:val="en-US" w:eastAsia="zh-CN" w:bidi="ar-SA"/>
        </w:rPr>
        <w:t xml:space="preserve">B. </w:t>
      </w:r>
      <w:r>
        <w:rPr>
          <w:rStyle w:val="10"/>
          <w:rFonts w:ascii="Times New Roman" w:hAnsi="Times New Roman" w:cs="宋体" w:eastAsiaTheme="minorEastAsia"/>
          <w:kern w:val="0"/>
          <w:sz w:val="24"/>
          <w:szCs w:val="24"/>
          <w:lang w:val="en-US" w:eastAsia="zh-CN" w:bidi="ar-SA"/>
        </w:rPr>
        <w:t>美国的政治制度为蓝本</w:t>
      </w:r>
      <w:r>
        <w:rPr>
          <w:rStyle w:val="10"/>
          <w:rFonts w:ascii="Times New Roman" w:hAnsi="Times New Roman" w:eastAsiaTheme="minorEastAsia" w:cstheme="minorBidi"/>
          <w:sz w:val="24"/>
          <w:szCs w:val="24"/>
          <w:lang w:val="en-US" w:eastAsia="zh-CN" w:bidi="ar-SA"/>
        </w:rPr>
        <w:br w:type="textWrapping"/>
      </w:r>
      <w:r>
        <w:rPr>
          <w:rStyle w:val="10"/>
          <w:rFonts w:ascii="Times New Roman" w:hAnsi="Times New Roman" w:cs="Times New Roman" w:eastAsiaTheme="minorEastAsia"/>
          <w:kern w:val="0"/>
          <w:sz w:val="24"/>
          <w:szCs w:val="24"/>
          <w:lang w:val="en-US" w:eastAsia="zh-CN" w:bidi="ar-SA"/>
        </w:rPr>
        <w:t xml:space="preserve">C. </w:t>
      </w:r>
      <w:r>
        <w:rPr>
          <w:rStyle w:val="10"/>
          <w:rFonts w:ascii="Times New Roman" w:hAnsi="Times New Roman" w:cs="宋体" w:eastAsiaTheme="minorEastAsia"/>
          <w:kern w:val="0"/>
          <w:sz w:val="24"/>
          <w:szCs w:val="24"/>
          <w:lang w:val="en-US" w:eastAsia="zh-CN" w:bidi="ar-SA"/>
        </w:rPr>
        <w:t>实业救国为主要途径</w:t>
      </w:r>
      <w:r>
        <w:rPr>
          <w:rStyle w:val="10"/>
          <w:rFonts w:ascii="Times New Roman" w:hAnsi="Times New Roman" w:eastAsiaTheme="minorEastAsia" w:cstheme="minorBidi"/>
          <w:sz w:val="24"/>
          <w:szCs w:val="24"/>
          <w:lang w:val="en-US" w:eastAsia="zh-CN" w:bidi="ar-SA"/>
        </w:rPr>
        <w:tab/>
      </w:r>
      <w:r>
        <w:rPr>
          <w:rStyle w:val="10"/>
          <w:rFonts w:ascii="Times New Roman" w:hAnsi="Times New Roman" w:cs="Times New Roman" w:eastAsiaTheme="minorEastAsia"/>
          <w:kern w:val="0"/>
          <w:sz w:val="24"/>
          <w:szCs w:val="24"/>
          <w:lang w:val="en-US" w:eastAsia="zh-CN" w:bidi="ar-SA"/>
        </w:rPr>
        <w:t xml:space="preserve">D. </w:t>
      </w:r>
      <w:r>
        <w:rPr>
          <w:rStyle w:val="10"/>
          <w:rFonts w:ascii="Times New Roman" w:hAnsi="Times New Roman" w:cs="宋体" w:eastAsiaTheme="minorEastAsia"/>
          <w:kern w:val="0"/>
          <w:sz w:val="24"/>
          <w:szCs w:val="24"/>
          <w:lang w:val="en-US" w:eastAsia="zh-CN" w:bidi="ar-SA"/>
        </w:rPr>
        <w:t>资产阶级代议制为目标</w:t>
      </w:r>
    </w:p>
    <w:p>
      <w:pPr>
        <w:pStyle w:val="21"/>
        <w:spacing w:line="360" w:lineRule="auto"/>
        <w:ind w:left="360" w:hanging="360"/>
        <w:textAlignment w:val="center"/>
        <w:rPr>
          <w:rStyle w:val="10"/>
          <w:rFonts w:ascii="Times New Roman" w:hAnsi="Times New Roman" w:eastAsiaTheme="minorEastAsia" w:cstheme="minorBidi"/>
          <w:sz w:val="24"/>
          <w:szCs w:val="24"/>
          <w:lang w:val="en-US" w:eastAsia="zh-CN" w:bidi="ar-SA"/>
        </w:rPr>
      </w:pPr>
      <w:bookmarkStart w:id="7" w:name="topic_8fadc0de-0cdc-4f99-9a03-824fae3c6c"/>
      <w:r>
        <w:rPr>
          <w:rStyle w:val="10"/>
          <w:rFonts w:hint="eastAsia" w:ascii="Times New Roman" w:hAnsi="Times New Roman" w:cs="Times New Roman" w:eastAsiaTheme="minorEastAsia"/>
          <w:kern w:val="0"/>
          <w:sz w:val="24"/>
          <w:szCs w:val="24"/>
          <w:lang w:val="en-US" w:eastAsia="zh-CN" w:bidi="ar-SA"/>
        </w:rPr>
        <w:t>31.</w:t>
      </w:r>
      <w:r>
        <w:rPr>
          <w:rStyle w:val="10"/>
          <w:rFonts w:ascii="Times New Roman" w:hAnsi="Times New Roman" w:cs="Times New Roman" w:eastAsiaTheme="minorEastAsia"/>
          <w:kern w:val="0"/>
          <w:sz w:val="24"/>
          <w:szCs w:val="24"/>
          <w:lang w:val="en-US" w:eastAsia="zh-CN" w:bidi="ar-SA"/>
        </w:rPr>
        <w:t>1930</w:t>
      </w:r>
      <w:r>
        <w:rPr>
          <w:rStyle w:val="10"/>
          <w:rFonts w:ascii="Times New Roman" w:hAnsi="Times New Roman" w:cs="宋体" w:eastAsiaTheme="minorEastAsia"/>
          <w:kern w:val="0"/>
          <w:sz w:val="24"/>
          <w:szCs w:val="24"/>
          <w:lang w:val="en-US" w:eastAsia="zh-CN" w:bidi="ar-SA"/>
        </w:rPr>
        <w:t>年，中共中央在回应共产国际指示时说：党的任务决不是准备夺取部分的政权，如果认为现在还是准备夺取部分的政权，无疑是对革命形势估量不足的右倾观念．这一回应表明</w:t>
      </w:r>
      <w:bookmarkEnd w:id="7"/>
    </w:p>
    <w:p>
      <w:pPr>
        <w:pStyle w:val="21"/>
        <w:tabs>
          <w:tab w:val="left" w:pos="4200"/>
        </w:tabs>
        <w:spacing w:line="360" w:lineRule="auto"/>
        <w:ind w:left="420"/>
        <w:textAlignment w:val="center"/>
        <w:rPr>
          <w:rStyle w:val="10"/>
          <w:rFonts w:ascii="Times New Roman" w:hAnsi="Times New Roman" w:eastAsiaTheme="minorEastAsia" w:cstheme="minorBidi"/>
          <w:sz w:val="24"/>
          <w:szCs w:val="24"/>
          <w:lang w:val="en-US" w:eastAsia="zh-CN" w:bidi="ar-SA"/>
        </w:rPr>
      </w:pPr>
      <w:r>
        <w:rPr>
          <w:rStyle w:val="10"/>
          <w:rFonts w:ascii="Times New Roman" w:hAnsi="Times New Roman" w:cs="Times New Roman" w:eastAsiaTheme="minorEastAsia"/>
          <w:kern w:val="0"/>
          <w:sz w:val="24"/>
          <w:szCs w:val="24"/>
          <w:lang w:val="en-US" w:eastAsia="zh-CN" w:bidi="ar-SA"/>
        </w:rPr>
        <w:t xml:space="preserve">A. </w:t>
      </w:r>
      <w:r>
        <w:rPr>
          <w:rStyle w:val="10"/>
          <w:rFonts w:ascii="Times New Roman" w:hAnsi="Times New Roman" w:cs="宋体" w:eastAsiaTheme="minorEastAsia"/>
          <w:kern w:val="0"/>
          <w:sz w:val="24"/>
          <w:szCs w:val="24"/>
          <w:lang w:val="en-US" w:eastAsia="zh-CN" w:bidi="ar-SA"/>
        </w:rPr>
        <w:t>中共夺取全国政权时机成熟</w:t>
      </w:r>
      <w:r>
        <w:rPr>
          <w:rStyle w:val="10"/>
          <w:rFonts w:ascii="Times New Roman" w:hAnsi="Times New Roman" w:eastAsiaTheme="minorEastAsia" w:cstheme="minorBidi"/>
          <w:sz w:val="24"/>
          <w:szCs w:val="24"/>
          <w:lang w:val="en-US" w:eastAsia="zh-CN" w:bidi="ar-SA"/>
        </w:rPr>
        <w:tab/>
      </w:r>
      <w:r>
        <w:rPr>
          <w:rStyle w:val="10"/>
          <w:rFonts w:ascii="Times New Roman" w:hAnsi="Times New Roman" w:cs="Times New Roman" w:eastAsiaTheme="minorEastAsia"/>
          <w:kern w:val="0"/>
          <w:sz w:val="24"/>
          <w:szCs w:val="24"/>
          <w:lang w:val="en-US" w:eastAsia="zh-CN" w:bidi="ar-SA"/>
        </w:rPr>
        <w:t xml:space="preserve">B. </w:t>
      </w:r>
      <w:r>
        <w:rPr>
          <w:rStyle w:val="10"/>
          <w:rFonts w:ascii="Times New Roman" w:hAnsi="Times New Roman" w:cs="宋体" w:eastAsiaTheme="minorEastAsia"/>
          <w:kern w:val="0"/>
          <w:sz w:val="24"/>
          <w:szCs w:val="24"/>
          <w:lang w:val="en-US" w:eastAsia="zh-CN" w:bidi="ar-SA"/>
        </w:rPr>
        <w:t>中共找到符合国情的道路</w:t>
      </w:r>
      <w:r>
        <w:rPr>
          <w:rStyle w:val="10"/>
          <w:rFonts w:ascii="Times New Roman" w:hAnsi="Times New Roman" w:eastAsiaTheme="minorEastAsia" w:cstheme="minorBidi"/>
          <w:sz w:val="24"/>
          <w:szCs w:val="24"/>
          <w:lang w:val="en-US" w:eastAsia="zh-CN" w:bidi="ar-SA"/>
        </w:rPr>
        <w:br w:type="textWrapping"/>
      </w:r>
      <w:r>
        <w:rPr>
          <w:rStyle w:val="10"/>
          <w:rFonts w:ascii="Times New Roman" w:hAnsi="Times New Roman" w:cs="Times New Roman" w:eastAsiaTheme="minorEastAsia"/>
          <w:kern w:val="0"/>
          <w:sz w:val="24"/>
          <w:szCs w:val="24"/>
          <w:lang w:val="en-US" w:eastAsia="zh-CN" w:bidi="ar-SA"/>
        </w:rPr>
        <w:t xml:space="preserve">C. </w:t>
      </w:r>
      <w:r>
        <w:rPr>
          <w:rStyle w:val="10"/>
          <w:rFonts w:ascii="Times New Roman" w:hAnsi="Times New Roman" w:cs="宋体" w:eastAsiaTheme="minorEastAsia"/>
          <w:kern w:val="0"/>
          <w:sz w:val="24"/>
          <w:szCs w:val="24"/>
          <w:lang w:val="en-US" w:eastAsia="zh-CN" w:bidi="ar-SA"/>
        </w:rPr>
        <w:t>共产国际反对中共城市革命</w:t>
      </w:r>
      <w:r>
        <w:rPr>
          <w:rStyle w:val="10"/>
          <w:rFonts w:ascii="Times New Roman" w:hAnsi="Times New Roman" w:eastAsiaTheme="minorEastAsia" w:cstheme="minorBidi"/>
          <w:sz w:val="24"/>
          <w:szCs w:val="24"/>
          <w:lang w:val="en-US" w:eastAsia="zh-CN" w:bidi="ar-SA"/>
        </w:rPr>
        <w:tab/>
      </w:r>
      <w:r>
        <w:rPr>
          <w:rStyle w:val="10"/>
          <w:rFonts w:ascii="Times New Roman" w:hAnsi="Times New Roman" w:cs="Times New Roman" w:eastAsiaTheme="minorEastAsia"/>
          <w:kern w:val="0"/>
          <w:sz w:val="24"/>
          <w:szCs w:val="24"/>
          <w:lang w:val="en-US" w:eastAsia="zh-CN" w:bidi="ar-SA"/>
        </w:rPr>
        <w:t xml:space="preserve">D. </w:t>
      </w:r>
      <w:r>
        <w:rPr>
          <w:rStyle w:val="10"/>
          <w:rFonts w:ascii="Times New Roman" w:hAnsi="Times New Roman" w:cs="宋体" w:eastAsiaTheme="minorEastAsia"/>
          <w:kern w:val="0"/>
          <w:sz w:val="24"/>
          <w:szCs w:val="24"/>
          <w:lang w:val="en-US" w:eastAsia="zh-CN" w:bidi="ar-SA"/>
        </w:rPr>
        <w:t>中共出现自主革命的倾向</w:t>
      </w:r>
    </w:p>
    <w:p>
      <w:pPr>
        <w:pStyle w:val="21"/>
        <w:spacing w:line="360" w:lineRule="auto"/>
        <w:ind w:left="360" w:hanging="360"/>
        <w:textAlignment w:val="center"/>
        <w:rPr>
          <w:rStyle w:val="10"/>
          <w:rFonts w:ascii="Times New Roman" w:hAnsi="Times New Roman" w:eastAsiaTheme="minorEastAsia" w:cstheme="minorBidi"/>
          <w:sz w:val="24"/>
          <w:szCs w:val="24"/>
          <w:lang w:val="en-US" w:eastAsia="zh-CN" w:bidi="ar-SA"/>
        </w:rPr>
      </w:pPr>
      <w:bookmarkStart w:id="8" w:name="topic_8011ff98-7f01-4461-83c1-24a4a7ad3e"/>
      <w:r>
        <w:rPr>
          <w:rStyle w:val="10"/>
          <w:rFonts w:hint="eastAsia" w:ascii="Times New Roman" w:hAnsi="Times New Roman" w:cs="Times New Roman" w:eastAsiaTheme="minorEastAsia"/>
          <w:kern w:val="0"/>
          <w:sz w:val="24"/>
          <w:szCs w:val="24"/>
          <w:lang w:val="en-US" w:eastAsia="zh-CN" w:bidi="ar-SA"/>
        </w:rPr>
        <w:t>32.</w:t>
      </w:r>
      <w:r>
        <w:rPr>
          <w:rStyle w:val="10"/>
          <w:rFonts w:ascii="Times New Roman" w:hAnsi="Times New Roman" w:cs="Times New Roman" w:eastAsiaTheme="minorEastAsia"/>
          <w:kern w:val="0"/>
          <w:sz w:val="24"/>
          <w:szCs w:val="24"/>
          <w:lang w:val="en-US" w:eastAsia="zh-CN" w:bidi="ar-SA"/>
        </w:rPr>
        <w:t>20</w:t>
      </w:r>
      <w:r>
        <w:rPr>
          <w:rStyle w:val="10"/>
          <w:rFonts w:ascii="Times New Roman" w:hAnsi="Times New Roman" w:cs="宋体" w:eastAsiaTheme="minorEastAsia"/>
          <w:kern w:val="0"/>
          <w:sz w:val="24"/>
          <w:szCs w:val="24"/>
          <w:lang w:val="en-US" w:eastAsia="zh-CN" w:bidi="ar-SA"/>
        </w:rPr>
        <w:t>世纪</w:t>
      </w:r>
      <w:r>
        <w:rPr>
          <w:rStyle w:val="10"/>
          <w:rFonts w:ascii="Times New Roman" w:hAnsi="Times New Roman" w:cs="Times New Roman" w:eastAsiaTheme="minorEastAsia"/>
          <w:kern w:val="0"/>
          <w:sz w:val="24"/>
          <w:szCs w:val="24"/>
          <w:lang w:val="en-US" w:eastAsia="zh-CN" w:bidi="ar-SA"/>
        </w:rPr>
        <w:t>50</w:t>
      </w:r>
      <w:r>
        <w:rPr>
          <w:rStyle w:val="10"/>
          <w:rFonts w:ascii="Times New Roman" w:hAnsi="Times New Roman" w:cs="宋体" w:eastAsiaTheme="minorEastAsia"/>
          <w:kern w:val="0"/>
          <w:sz w:val="24"/>
          <w:szCs w:val="24"/>
          <w:lang w:val="en-US" w:eastAsia="zh-CN" w:bidi="ar-SA"/>
        </w:rPr>
        <w:t>年代，在评论某一国际会议时，美国舆论认为，某些代表的亲美发言“没有对会议的结果产生任何影响”，“几个信仰美国哲学的亚洲朋友的声音很快就沉寂下去了”。据此可知，这一会议</w:t>
      </w:r>
      <w:bookmarkEnd w:id="8"/>
    </w:p>
    <w:p>
      <w:pPr>
        <w:pStyle w:val="21"/>
        <w:tabs>
          <w:tab w:val="left" w:pos="4440"/>
        </w:tabs>
        <w:spacing w:line="360" w:lineRule="auto"/>
        <w:ind w:left="420"/>
        <w:textAlignment w:val="center"/>
        <w:rPr>
          <w:rStyle w:val="10"/>
          <w:rFonts w:ascii="Times New Roman" w:hAnsi="Times New Roman" w:eastAsiaTheme="minorEastAsia" w:cstheme="minorBidi"/>
          <w:sz w:val="24"/>
          <w:szCs w:val="24"/>
          <w:lang w:val="en-US" w:eastAsia="zh-CN" w:bidi="ar-SA"/>
        </w:rPr>
      </w:pPr>
      <w:r>
        <w:rPr>
          <w:rStyle w:val="10"/>
          <w:rFonts w:ascii="Times New Roman" w:hAnsi="Times New Roman" w:cs="Times New Roman" w:eastAsiaTheme="minorEastAsia"/>
          <w:kern w:val="0"/>
          <w:sz w:val="24"/>
          <w:szCs w:val="24"/>
          <w:lang w:val="en-US" w:eastAsia="zh-CN" w:bidi="ar-SA"/>
        </w:rPr>
        <w:t xml:space="preserve">A. </w:t>
      </w:r>
      <w:r>
        <w:rPr>
          <w:rStyle w:val="10"/>
          <w:rFonts w:ascii="Times New Roman" w:hAnsi="Times New Roman" w:cs="宋体" w:eastAsiaTheme="minorEastAsia"/>
          <w:kern w:val="0"/>
          <w:sz w:val="24"/>
          <w:szCs w:val="24"/>
          <w:lang w:val="en-US" w:eastAsia="zh-CN" w:bidi="ar-SA"/>
        </w:rPr>
        <w:t>加强了中国与亚非国家的联系</w:t>
      </w:r>
      <w:r>
        <w:rPr>
          <w:rStyle w:val="10"/>
          <w:rFonts w:ascii="Times New Roman" w:hAnsi="Times New Roman" w:eastAsiaTheme="minorEastAsia" w:cstheme="minorBidi"/>
          <w:sz w:val="24"/>
          <w:szCs w:val="24"/>
          <w:lang w:val="en-US" w:eastAsia="zh-CN" w:bidi="ar-SA"/>
        </w:rPr>
        <w:tab/>
      </w:r>
      <w:r>
        <w:rPr>
          <w:rStyle w:val="10"/>
          <w:rFonts w:ascii="Times New Roman" w:hAnsi="Times New Roman" w:cs="Times New Roman" w:eastAsiaTheme="minorEastAsia"/>
          <w:kern w:val="0"/>
          <w:sz w:val="24"/>
          <w:szCs w:val="24"/>
          <w:lang w:val="en-US" w:eastAsia="zh-CN" w:bidi="ar-SA"/>
        </w:rPr>
        <w:t xml:space="preserve">B. </w:t>
      </w:r>
      <w:r>
        <w:rPr>
          <w:rStyle w:val="10"/>
          <w:rFonts w:ascii="Times New Roman" w:hAnsi="Times New Roman" w:cs="宋体" w:eastAsiaTheme="minorEastAsia"/>
          <w:kern w:val="0"/>
          <w:sz w:val="24"/>
          <w:szCs w:val="24"/>
          <w:lang w:val="en-US" w:eastAsia="zh-CN" w:bidi="ar-SA"/>
        </w:rPr>
        <w:t>开始冲破了美国孤立中国的政策</w:t>
      </w:r>
      <w:r>
        <w:rPr>
          <w:rStyle w:val="10"/>
          <w:rFonts w:ascii="Times New Roman" w:hAnsi="Times New Roman" w:eastAsiaTheme="minorEastAsia" w:cstheme="minorBidi"/>
          <w:sz w:val="24"/>
          <w:szCs w:val="24"/>
          <w:lang w:val="en-US" w:eastAsia="zh-CN" w:bidi="ar-SA"/>
        </w:rPr>
        <w:br w:type="textWrapping"/>
      </w:r>
      <w:r>
        <w:rPr>
          <w:rStyle w:val="10"/>
          <w:rFonts w:ascii="Times New Roman" w:hAnsi="Times New Roman" w:cs="Times New Roman" w:eastAsiaTheme="minorEastAsia"/>
          <w:kern w:val="0"/>
          <w:sz w:val="24"/>
          <w:szCs w:val="24"/>
          <w:lang w:val="en-US" w:eastAsia="zh-CN" w:bidi="ar-SA"/>
        </w:rPr>
        <w:t xml:space="preserve">C. </w:t>
      </w:r>
      <w:r>
        <w:rPr>
          <w:rStyle w:val="10"/>
          <w:rFonts w:ascii="Times New Roman" w:hAnsi="Times New Roman" w:cs="宋体" w:eastAsiaTheme="minorEastAsia"/>
          <w:kern w:val="0"/>
          <w:sz w:val="24"/>
          <w:szCs w:val="24"/>
          <w:lang w:val="en-US" w:eastAsia="zh-CN" w:bidi="ar-SA"/>
        </w:rPr>
        <w:t>在一定程度上冲击着两极格局</w:t>
      </w:r>
      <w:r>
        <w:rPr>
          <w:rStyle w:val="10"/>
          <w:rFonts w:ascii="Times New Roman" w:hAnsi="Times New Roman" w:eastAsiaTheme="minorEastAsia" w:cstheme="minorBidi"/>
          <w:sz w:val="24"/>
          <w:szCs w:val="24"/>
          <w:lang w:val="en-US" w:eastAsia="zh-CN" w:bidi="ar-SA"/>
        </w:rPr>
        <w:tab/>
      </w:r>
      <w:r>
        <w:rPr>
          <w:rStyle w:val="10"/>
          <w:rFonts w:ascii="Times New Roman" w:hAnsi="Times New Roman" w:cs="Times New Roman" w:eastAsiaTheme="minorEastAsia"/>
          <w:kern w:val="0"/>
          <w:sz w:val="24"/>
          <w:szCs w:val="24"/>
          <w:lang w:val="en-US" w:eastAsia="zh-CN" w:bidi="ar-SA"/>
        </w:rPr>
        <w:t xml:space="preserve">D. </w:t>
      </w:r>
      <w:r>
        <w:rPr>
          <w:rStyle w:val="10"/>
          <w:rFonts w:ascii="Times New Roman" w:hAnsi="Times New Roman" w:cs="宋体" w:eastAsiaTheme="minorEastAsia"/>
          <w:kern w:val="0"/>
          <w:sz w:val="24"/>
          <w:szCs w:val="24"/>
          <w:lang w:val="en-US" w:eastAsia="zh-CN" w:bidi="ar-SA"/>
        </w:rPr>
        <w:t>实现了印度支那问题的和平解决</w:t>
      </w:r>
    </w:p>
    <w:p>
      <w:pPr>
        <w:pStyle w:val="21"/>
        <w:spacing w:line="360" w:lineRule="auto"/>
        <w:ind w:left="360" w:hanging="360"/>
        <w:textAlignment w:val="center"/>
        <w:rPr>
          <w:rStyle w:val="10"/>
          <w:rFonts w:ascii="Times New Roman" w:hAnsi="Times New Roman" w:eastAsiaTheme="minorEastAsia" w:cstheme="minorBidi"/>
          <w:sz w:val="24"/>
          <w:szCs w:val="24"/>
          <w:lang w:val="en-US" w:eastAsia="zh-CN" w:bidi="ar-SA"/>
        </w:rPr>
      </w:pPr>
      <w:bookmarkStart w:id="9" w:name="topic_e103d30d-6d5b-4d97-8725-55bde76a85"/>
      <w:r>
        <w:rPr>
          <w:rStyle w:val="10"/>
          <w:rFonts w:hint="eastAsia" w:ascii="Times New Roman" w:hAnsi="Times New Roman" w:cs="宋体" w:eastAsiaTheme="minorEastAsia"/>
          <w:kern w:val="0"/>
          <w:sz w:val="24"/>
          <w:szCs w:val="24"/>
          <w:lang w:val="en-US" w:eastAsia="zh-CN" w:bidi="ar-SA"/>
        </w:rPr>
        <w:t>33.</w:t>
      </w:r>
      <w:r>
        <w:rPr>
          <w:rStyle w:val="10"/>
          <w:rFonts w:ascii="Times New Roman" w:hAnsi="Times New Roman" w:cs="宋体" w:eastAsiaTheme="minorEastAsia"/>
          <w:kern w:val="0"/>
          <w:sz w:val="24"/>
          <w:szCs w:val="24"/>
          <w:lang w:val="en-US" w:eastAsia="zh-CN" w:bidi="ar-SA"/>
        </w:rPr>
        <w:t>改革开放以来，多元的思想文化格局影响青年多元价值观念的形成。这个时期，新自由主义思潮重新抬头，现代新儒学也继续发扬光大，民主社会主义思潮、普世价值思潮等各种思潮重叠碰撞，出现上述现象的主要原因是</w:t>
      </w:r>
      <w:bookmarkEnd w:id="9"/>
    </w:p>
    <w:p>
      <w:pPr>
        <w:pStyle w:val="21"/>
        <w:spacing w:line="360" w:lineRule="auto"/>
        <w:ind w:left="420"/>
        <w:textAlignment w:val="center"/>
        <w:rPr>
          <w:rStyle w:val="10"/>
          <w:rFonts w:ascii="Times New Roman" w:hAnsi="Times New Roman" w:eastAsiaTheme="minorEastAsia" w:cstheme="minorBidi"/>
          <w:sz w:val="24"/>
          <w:szCs w:val="24"/>
          <w:lang w:val="en-US" w:eastAsia="zh-CN" w:bidi="ar-SA"/>
        </w:rPr>
      </w:pPr>
      <w:r>
        <w:rPr>
          <w:rStyle w:val="10"/>
          <w:rFonts w:ascii="Times New Roman" w:hAnsi="Times New Roman" w:cs="Times New Roman" w:eastAsiaTheme="minorEastAsia"/>
          <w:kern w:val="0"/>
          <w:sz w:val="24"/>
          <w:szCs w:val="24"/>
          <w:lang w:val="en-US" w:eastAsia="zh-CN" w:bidi="ar-SA"/>
        </w:rPr>
        <w:t xml:space="preserve">A. </w:t>
      </w:r>
      <w:r>
        <w:rPr>
          <w:rStyle w:val="10"/>
          <w:rFonts w:ascii="Times New Roman" w:hAnsi="Times New Roman" w:cs="宋体" w:eastAsiaTheme="minorEastAsia"/>
          <w:kern w:val="0"/>
          <w:sz w:val="24"/>
          <w:szCs w:val="24"/>
          <w:lang w:val="en-US" w:eastAsia="zh-CN" w:bidi="ar-SA"/>
        </w:rPr>
        <w:t>社会结构变迁和经济结构的转轨</w:t>
      </w:r>
      <w:r>
        <w:rPr>
          <w:rStyle w:val="10"/>
          <w:rFonts w:hint="eastAsia" w:ascii="Times New Roman" w:hAnsi="Times New Roman" w:cs="宋体" w:eastAsiaTheme="minorEastAsia"/>
          <w:kern w:val="0"/>
          <w:sz w:val="24"/>
          <w:szCs w:val="24"/>
          <w:lang w:val="en-US" w:eastAsia="zh-CN" w:bidi="ar-SA"/>
        </w:rPr>
        <w:t xml:space="preserve">  </w:t>
      </w:r>
      <w:r>
        <w:rPr>
          <w:rStyle w:val="10"/>
          <w:rFonts w:ascii="Times New Roman" w:hAnsi="Times New Roman" w:cs="Times New Roman" w:eastAsiaTheme="minorEastAsia"/>
          <w:kern w:val="0"/>
          <w:sz w:val="24"/>
          <w:szCs w:val="24"/>
          <w:lang w:val="en-US" w:eastAsia="zh-CN" w:bidi="ar-SA"/>
        </w:rPr>
        <w:t xml:space="preserve">B. </w:t>
      </w:r>
      <w:r>
        <w:rPr>
          <w:rStyle w:val="10"/>
          <w:rFonts w:ascii="Times New Roman" w:hAnsi="Times New Roman" w:cs="宋体" w:eastAsiaTheme="minorEastAsia"/>
          <w:kern w:val="0"/>
          <w:sz w:val="24"/>
          <w:szCs w:val="24"/>
          <w:lang w:val="en-US" w:eastAsia="zh-CN" w:bidi="ar-SA"/>
        </w:rPr>
        <w:t>人民主体意识逐渐觉醒</w:t>
      </w:r>
      <w:r>
        <w:rPr>
          <w:rStyle w:val="10"/>
          <w:rFonts w:ascii="Times New Roman" w:hAnsi="Times New Roman" w:eastAsiaTheme="minorEastAsia" w:cstheme="minorBidi"/>
          <w:sz w:val="24"/>
          <w:szCs w:val="24"/>
          <w:lang w:val="en-US" w:eastAsia="zh-CN" w:bidi="ar-SA"/>
        </w:rPr>
        <w:br w:type="textWrapping"/>
      </w:r>
      <w:r>
        <w:rPr>
          <w:rStyle w:val="10"/>
          <w:rFonts w:ascii="Times New Roman" w:hAnsi="Times New Roman" w:cs="Times New Roman" w:eastAsiaTheme="minorEastAsia"/>
          <w:kern w:val="0"/>
          <w:sz w:val="24"/>
          <w:szCs w:val="24"/>
          <w:lang w:val="en-US" w:eastAsia="zh-CN" w:bidi="ar-SA"/>
        </w:rPr>
        <w:t xml:space="preserve">C. </w:t>
      </w:r>
      <w:r>
        <w:rPr>
          <w:rStyle w:val="10"/>
          <w:rFonts w:ascii="Times New Roman" w:hAnsi="Times New Roman" w:cs="宋体" w:eastAsiaTheme="minorEastAsia"/>
          <w:kern w:val="0"/>
          <w:sz w:val="24"/>
          <w:szCs w:val="24"/>
          <w:lang w:val="en-US" w:eastAsia="zh-CN" w:bidi="ar-SA"/>
        </w:rPr>
        <w:t>改革开放后文化开放和文化碰撞</w:t>
      </w:r>
      <w:r>
        <w:rPr>
          <w:rStyle w:val="10"/>
          <w:rFonts w:ascii="Times New Roman" w:hAnsi="Times New Roman" w:eastAsiaTheme="minorEastAsia" w:cstheme="minorBidi"/>
          <w:sz w:val="24"/>
          <w:szCs w:val="24"/>
          <w:lang w:val="en-US" w:eastAsia="zh-CN" w:bidi="ar-SA"/>
        </w:rPr>
        <w:tab/>
      </w:r>
      <w:r>
        <w:rPr>
          <w:rStyle w:val="10"/>
          <w:rFonts w:ascii="Times New Roman" w:hAnsi="Times New Roman" w:eastAsiaTheme="minorEastAsia" w:cstheme="minorBidi"/>
          <w:sz w:val="24"/>
          <w:szCs w:val="24"/>
          <w:lang w:val="en-US" w:eastAsia="zh-CN" w:bidi="ar-SA"/>
        </w:rPr>
        <w:t xml:space="preserve">  </w:t>
      </w:r>
      <w:r>
        <w:rPr>
          <w:rStyle w:val="10"/>
          <w:rFonts w:ascii="Times New Roman" w:hAnsi="Times New Roman" w:cs="Times New Roman" w:eastAsiaTheme="minorEastAsia"/>
          <w:kern w:val="0"/>
          <w:sz w:val="24"/>
          <w:szCs w:val="24"/>
          <w:lang w:val="en-US" w:eastAsia="zh-CN" w:bidi="ar-SA"/>
        </w:rPr>
        <w:t xml:space="preserve">D. </w:t>
      </w:r>
      <w:r>
        <w:rPr>
          <w:rStyle w:val="10"/>
          <w:rFonts w:ascii="Times New Roman" w:hAnsi="Times New Roman" w:cs="宋体" w:eastAsiaTheme="minorEastAsia"/>
          <w:kern w:val="0"/>
          <w:sz w:val="24"/>
          <w:szCs w:val="24"/>
          <w:lang w:val="en-US" w:eastAsia="zh-CN" w:bidi="ar-SA"/>
        </w:rPr>
        <w:t>社会主义运动遭遇挫折</w:t>
      </w:r>
    </w:p>
    <w:p>
      <w:pPr>
        <w:pStyle w:val="21"/>
        <w:spacing w:line="360" w:lineRule="auto"/>
        <w:ind w:left="360" w:hanging="360"/>
        <w:textAlignment w:val="center"/>
        <w:rPr>
          <w:rStyle w:val="10"/>
          <w:rFonts w:ascii="Times New Roman" w:hAnsi="Times New Roman" w:eastAsiaTheme="minorEastAsia" w:cstheme="minorBidi"/>
          <w:sz w:val="24"/>
          <w:szCs w:val="24"/>
          <w:lang w:val="en-US" w:eastAsia="zh-CN" w:bidi="ar-SA"/>
        </w:rPr>
      </w:pPr>
      <w:bookmarkStart w:id="10" w:name="topic_37df74b7-3819-4696-970c-c6eeca7770"/>
      <w:r>
        <w:rPr>
          <w:rStyle w:val="10"/>
          <w:rFonts w:ascii="Times New Roman" w:hAnsi="Times New Roman" w:cs="Times New Roman" w:eastAsiaTheme="minorEastAsia"/>
          <w:kern w:val="0"/>
          <w:sz w:val="24"/>
          <w:szCs w:val="24"/>
          <w:lang w:val="en-US" w:eastAsia="zh-CN" w:bidi="ar-SA"/>
        </w:rPr>
        <w:drawing>
          <wp:anchor distT="0" distB="0" distL="114300" distR="114300" simplePos="0" relativeHeight="251660288" behindDoc="0" locked="0" layoutInCell="1" allowOverlap="1">
            <wp:simplePos x="0" y="0"/>
            <wp:positionH relativeFrom="column">
              <wp:posOffset>1313180</wp:posOffset>
            </wp:positionH>
            <wp:positionV relativeFrom="paragraph">
              <wp:posOffset>230505</wp:posOffset>
            </wp:positionV>
            <wp:extent cx="2961640" cy="1819910"/>
            <wp:effectExtent l="19050" t="0" r="0" b="0"/>
            <wp:wrapTopAndBottom/>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卷、教案、课件、论文、素材及各类教学资源下载，还有大量而丰富的教学相关资讯！"/>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2961640" cy="1819910"/>
                    </a:xfrm>
                    <a:prstGeom prst="rect">
                      <a:avLst/>
                    </a:prstGeom>
                    <a:noFill/>
                    <a:ln>
                      <a:noFill/>
                    </a:ln>
                  </pic:spPr>
                </pic:pic>
              </a:graphicData>
            </a:graphic>
          </wp:anchor>
        </w:drawing>
      </w:r>
      <w:r>
        <w:rPr>
          <w:rStyle w:val="10"/>
          <w:rFonts w:hint="eastAsia" w:ascii="Times New Roman" w:hAnsi="Times New Roman" w:cs="宋体" w:eastAsiaTheme="minorEastAsia"/>
          <w:kern w:val="0"/>
          <w:sz w:val="24"/>
          <w:szCs w:val="24"/>
          <w:lang w:val="en-US" w:eastAsia="zh-CN" w:bidi="ar-SA"/>
        </w:rPr>
        <w:t>34.</w:t>
      </w:r>
      <w:r>
        <w:rPr>
          <w:rStyle w:val="10"/>
          <w:rFonts w:ascii="Times New Roman" w:hAnsi="Times New Roman" w:cs="宋体" w:eastAsiaTheme="minorEastAsia"/>
          <w:kern w:val="0"/>
          <w:sz w:val="24"/>
          <w:szCs w:val="24"/>
          <w:lang w:val="en-US" w:eastAsia="zh-CN" w:bidi="ar-SA"/>
        </w:rPr>
        <w:t>下图反映了</w:t>
      </w:r>
      <w:r>
        <w:rPr>
          <w:rStyle w:val="10"/>
          <w:rFonts w:ascii="Times New Roman" w:hAnsi="Times New Roman" w:cs="Times New Roman" w:eastAsiaTheme="minorEastAsia"/>
          <w:kern w:val="0"/>
          <w:sz w:val="24"/>
          <w:szCs w:val="24"/>
          <w:lang w:val="en-US" w:eastAsia="zh-CN" w:bidi="ar-SA"/>
        </w:rPr>
        <w:t>1983</w:t>
      </w:r>
      <w:r>
        <w:rPr>
          <w:rStyle w:val="10"/>
          <w:rFonts w:ascii="Times New Roman" w:hAnsi="Times New Roman" w:cs="宋体" w:eastAsiaTheme="minorEastAsia"/>
          <w:kern w:val="0"/>
          <w:sz w:val="24"/>
          <w:szCs w:val="24"/>
          <w:lang w:val="en-US" w:eastAsia="zh-CN" w:bidi="ar-SA"/>
        </w:rPr>
        <w:t>—</w:t>
      </w:r>
      <w:r>
        <w:rPr>
          <w:rStyle w:val="10"/>
          <w:rFonts w:ascii="Times New Roman" w:hAnsi="Times New Roman" w:cs="Times New Roman" w:eastAsiaTheme="minorEastAsia"/>
          <w:kern w:val="0"/>
          <w:sz w:val="24"/>
          <w:szCs w:val="24"/>
          <w:lang w:val="en-US" w:eastAsia="zh-CN" w:bidi="ar-SA"/>
        </w:rPr>
        <w:t>2007</w:t>
      </w:r>
      <w:r>
        <w:rPr>
          <w:rStyle w:val="10"/>
          <w:rFonts w:ascii="Times New Roman" w:hAnsi="Times New Roman" w:cs="宋体" w:eastAsiaTheme="minorEastAsia"/>
          <w:kern w:val="0"/>
          <w:sz w:val="24"/>
          <w:szCs w:val="24"/>
          <w:lang w:val="en-US" w:eastAsia="zh-CN" w:bidi="ar-SA"/>
        </w:rPr>
        <w:t>年中国实际使用外商直接投资情况（单位：亿美元）。</w:t>
      </w:r>
      <w:r>
        <w:rPr>
          <w:rStyle w:val="10"/>
          <w:rFonts w:ascii="Times New Roman" w:hAnsi="Times New Roman" w:cs="Times New Roman" w:eastAsiaTheme="minorEastAsia"/>
          <w:kern w:val="0"/>
          <w:sz w:val="24"/>
          <w:szCs w:val="24"/>
          <w:lang w:val="en-US" w:eastAsia="zh-CN" w:bidi="ar-SA"/>
        </w:rPr>
        <w:t>1990</w:t>
      </w:r>
      <w:r>
        <w:rPr>
          <w:rStyle w:val="10"/>
          <w:rFonts w:ascii="Times New Roman" w:hAnsi="Times New Roman" w:cs="宋体" w:eastAsiaTheme="minorEastAsia"/>
          <w:kern w:val="0"/>
          <w:sz w:val="24"/>
          <w:szCs w:val="24"/>
          <w:lang w:val="en-US" w:eastAsia="zh-CN" w:bidi="ar-SA"/>
        </w:rPr>
        <w:t>—</w:t>
      </w:r>
      <w:r>
        <w:rPr>
          <w:rStyle w:val="10"/>
          <w:rFonts w:ascii="Times New Roman" w:hAnsi="Times New Roman" w:cs="Times New Roman" w:eastAsiaTheme="minorEastAsia"/>
          <w:kern w:val="0"/>
          <w:sz w:val="24"/>
          <w:szCs w:val="24"/>
          <w:lang w:val="en-US" w:eastAsia="zh-CN" w:bidi="ar-SA"/>
        </w:rPr>
        <w:t>1995</w:t>
      </w:r>
      <w:r>
        <w:rPr>
          <w:rStyle w:val="10"/>
          <w:rFonts w:ascii="Times New Roman" w:hAnsi="Times New Roman" w:cs="宋体" w:eastAsiaTheme="minorEastAsia"/>
          <w:kern w:val="0"/>
          <w:sz w:val="24"/>
          <w:szCs w:val="24"/>
          <w:lang w:val="en-US" w:eastAsia="zh-CN" w:bidi="ar-SA"/>
        </w:rPr>
        <w:t>年出现高速增长主要得益于</w:t>
      </w:r>
      <w:r>
        <w:rPr>
          <w:rStyle w:val="10"/>
          <w:rFonts w:ascii="Times New Roman" w:hAnsi="Times New Roman" w:cs="Times New Roman" w:eastAsiaTheme="minorEastAsia"/>
          <w:kern w:val="0"/>
          <w:sz w:val="24"/>
          <w:szCs w:val="24"/>
          <w:lang w:val="en-US" w:eastAsia="zh-CN" w:bidi="ar-SA"/>
        </w:rPr>
        <w:t xml:space="preserve"> </w:t>
      </w:r>
      <w:bookmarkEnd w:id="10"/>
    </w:p>
    <w:p>
      <w:pPr>
        <w:pStyle w:val="21"/>
        <w:tabs>
          <w:tab w:val="left" w:pos="4200"/>
        </w:tabs>
        <w:spacing w:line="360" w:lineRule="auto"/>
        <w:ind w:left="420"/>
        <w:textAlignment w:val="center"/>
        <w:rPr>
          <w:rStyle w:val="10"/>
          <w:rFonts w:ascii="Times New Roman" w:hAnsi="Times New Roman" w:eastAsiaTheme="minorEastAsia" w:cstheme="minorBidi"/>
          <w:sz w:val="24"/>
          <w:szCs w:val="24"/>
          <w:lang w:val="en-US" w:eastAsia="zh-CN" w:bidi="ar-SA"/>
        </w:rPr>
      </w:pPr>
      <w:r>
        <w:rPr>
          <w:rStyle w:val="10"/>
          <w:rFonts w:ascii="Times New Roman" w:hAnsi="Times New Roman" w:cs="Times New Roman" w:eastAsiaTheme="minorEastAsia"/>
          <w:kern w:val="0"/>
          <w:sz w:val="24"/>
          <w:szCs w:val="24"/>
          <w:lang w:val="en-US" w:eastAsia="zh-CN" w:bidi="ar-SA"/>
        </w:rPr>
        <w:t xml:space="preserve">A. </w:t>
      </w:r>
      <w:r>
        <w:rPr>
          <w:rStyle w:val="10"/>
          <w:rFonts w:ascii="Times New Roman" w:hAnsi="Times New Roman" w:cs="宋体" w:eastAsiaTheme="minorEastAsia"/>
          <w:kern w:val="0"/>
          <w:sz w:val="24"/>
          <w:szCs w:val="24"/>
          <w:lang w:val="en-US" w:eastAsia="zh-CN" w:bidi="ar-SA"/>
        </w:rPr>
        <w:t>南方谈话和党的十四大召开</w:t>
      </w:r>
      <w:r>
        <w:rPr>
          <w:rStyle w:val="10"/>
          <w:rFonts w:ascii="Times New Roman" w:hAnsi="Times New Roman" w:eastAsiaTheme="minorEastAsia" w:cstheme="minorBidi"/>
          <w:sz w:val="24"/>
          <w:szCs w:val="24"/>
          <w:lang w:val="en-US" w:eastAsia="zh-CN" w:bidi="ar-SA"/>
        </w:rPr>
        <w:tab/>
      </w:r>
      <w:r>
        <w:rPr>
          <w:rStyle w:val="10"/>
          <w:rFonts w:ascii="Times New Roman" w:hAnsi="Times New Roman" w:cs="Times New Roman" w:eastAsiaTheme="minorEastAsia"/>
          <w:kern w:val="0"/>
          <w:sz w:val="24"/>
          <w:szCs w:val="24"/>
          <w:lang w:val="en-US" w:eastAsia="zh-CN" w:bidi="ar-SA"/>
        </w:rPr>
        <w:t xml:space="preserve">B. </w:t>
      </w:r>
      <w:r>
        <w:rPr>
          <w:rStyle w:val="10"/>
          <w:rFonts w:ascii="Times New Roman" w:hAnsi="Times New Roman" w:cs="宋体" w:eastAsiaTheme="minorEastAsia"/>
          <w:kern w:val="0"/>
          <w:sz w:val="24"/>
          <w:szCs w:val="24"/>
          <w:lang w:val="en-US" w:eastAsia="zh-CN" w:bidi="ar-SA"/>
        </w:rPr>
        <w:t>对外开放格局全面形成</w:t>
      </w:r>
      <w:r>
        <w:rPr>
          <w:rStyle w:val="10"/>
          <w:rFonts w:ascii="Times New Roman" w:hAnsi="Times New Roman" w:eastAsiaTheme="minorEastAsia" w:cstheme="minorBidi"/>
          <w:sz w:val="24"/>
          <w:szCs w:val="24"/>
          <w:lang w:val="en-US" w:eastAsia="zh-CN" w:bidi="ar-SA"/>
        </w:rPr>
        <w:br w:type="textWrapping"/>
      </w:r>
      <w:r>
        <w:rPr>
          <w:rStyle w:val="10"/>
          <w:rFonts w:ascii="Times New Roman" w:hAnsi="Times New Roman" w:cs="Times New Roman" w:eastAsiaTheme="minorEastAsia"/>
          <w:kern w:val="0"/>
          <w:sz w:val="24"/>
          <w:szCs w:val="24"/>
          <w:lang w:val="en-US" w:eastAsia="zh-CN" w:bidi="ar-SA"/>
        </w:rPr>
        <w:t xml:space="preserve">C. </w:t>
      </w:r>
      <w:r>
        <w:rPr>
          <w:rStyle w:val="10"/>
          <w:rFonts w:ascii="Times New Roman" w:hAnsi="Times New Roman" w:cs="宋体" w:eastAsiaTheme="minorEastAsia"/>
          <w:kern w:val="0"/>
          <w:sz w:val="24"/>
          <w:szCs w:val="24"/>
          <w:lang w:val="en-US" w:eastAsia="zh-CN" w:bidi="ar-SA"/>
        </w:rPr>
        <w:t>社会主义市场经济体制建立</w:t>
      </w:r>
      <w:r>
        <w:rPr>
          <w:rStyle w:val="10"/>
          <w:rFonts w:ascii="Times New Roman" w:hAnsi="Times New Roman" w:eastAsiaTheme="minorEastAsia" w:cstheme="minorBidi"/>
          <w:sz w:val="24"/>
          <w:szCs w:val="24"/>
          <w:lang w:val="en-US" w:eastAsia="zh-CN" w:bidi="ar-SA"/>
        </w:rPr>
        <w:tab/>
      </w:r>
      <w:r>
        <w:rPr>
          <w:rStyle w:val="10"/>
          <w:rFonts w:ascii="Times New Roman" w:hAnsi="Times New Roman" w:cs="Times New Roman" w:eastAsiaTheme="minorEastAsia"/>
          <w:kern w:val="0"/>
          <w:sz w:val="24"/>
          <w:szCs w:val="24"/>
          <w:lang w:val="en-US" w:eastAsia="zh-CN" w:bidi="ar-SA"/>
        </w:rPr>
        <w:t xml:space="preserve">D. </w:t>
      </w:r>
      <w:r>
        <w:rPr>
          <w:rStyle w:val="10"/>
          <w:rFonts w:ascii="Times New Roman" w:hAnsi="Times New Roman" w:cs="宋体" w:eastAsiaTheme="minorEastAsia"/>
          <w:kern w:val="0"/>
          <w:sz w:val="24"/>
          <w:szCs w:val="24"/>
          <w:lang w:val="en-US" w:eastAsia="zh-CN" w:bidi="ar-SA"/>
        </w:rPr>
        <w:t>和平与发展的国际形势</w:t>
      </w:r>
    </w:p>
    <w:p>
      <w:pPr>
        <w:pStyle w:val="21"/>
        <w:spacing w:line="360" w:lineRule="auto"/>
        <w:ind w:left="360" w:hanging="360"/>
        <w:textAlignment w:val="center"/>
        <w:rPr>
          <w:rStyle w:val="10"/>
          <w:rFonts w:ascii="Times New Roman" w:hAnsi="Times New Roman" w:eastAsiaTheme="minorEastAsia" w:cstheme="minorBidi"/>
          <w:sz w:val="24"/>
          <w:szCs w:val="24"/>
          <w:lang w:val="en-US" w:eastAsia="zh-CN" w:bidi="ar-SA"/>
        </w:rPr>
      </w:pPr>
      <w:bookmarkStart w:id="11" w:name="topic_7325f0b7-77be-4256-b523-82b568a763"/>
      <w:r>
        <w:rPr>
          <w:rStyle w:val="10"/>
          <w:rFonts w:hint="eastAsia" w:ascii="Times New Roman" w:hAnsi="Times New Roman" w:cs="Times New Roman" w:eastAsiaTheme="minorEastAsia"/>
          <w:kern w:val="0"/>
          <w:sz w:val="24"/>
          <w:szCs w:val="24"/>
          <w:lang w:val="en-US" w:eastAsia="zh-CN" w:bidi="ar-SA"/>
        </w:rPr>
        <w:t>35.</w:t>
      </w:r>
      <w:r>
        <w:rPr>
          <w:rStyle w:val="10"/>
          <w:rFonts w:ascii="Times New Roman" w:hAnsi="Times New Roman" w:cs="Times New Roman" w:eastAsiaTheme="minorEastAsia"/>
          <w:kern w:val="0"/>
          <w:sz w:val="24"/>
          <w:szCs w:val="24"/>
          <w:lang w:val="en-US" w:eastAsia="zh-CN" w:bidi="ar-SA"/>
        </w:rPr>
        <w:t>2018</w:t>
      </w:r>
      <w:r>
        <w:rPr>
          <w:rStyle w:val="10"/>
          <w:rFonts w:ascii="Times New Roman" w:hAnsi="Times New Roman" w:cs="宋体" w:eastAsiaTheme="minorEastAsia"/>
          <w:kern w:val="0"/>
          <w:sz w:val="24"/>
          <w:szCs w:val="24"/>
          <w:lang w:val="en-US" w:eastAsia="zh-CN" w:bidi="ar-SA"/>
        </w:rPr>
        <w:t>年底，国民党候选人韩国瑜当选高雄市长后表示，“九二共识”是国民党两岸交流的最高指导原则。下列</w:t>
      </w:r>
      <w:r>
        <w:rPr>
          <w:rStyle w:val="10"/>
          <w:rFonts w:ascii="Times New Roman" w:hAnsi="Times New Roman" w:cs="宋体" w:eastAsiaTheme="minorEastAsia"/>
          <w:kern w:val="0"/>
          <w:sz w:val="24"/>
          <w:szCs w:val="24"/>
          <w:lang w:val="en-US" w:eastAsia="zh-CN" w:bidi="ar-SA"/>
        </w:rPr>
        <w:drawing>
          <wp:inline distT="0" distB="0" distL="0" distR="0">
            <wp:extent cx="22225" cy="23495"/>
            <wp:effectExtent l="1905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pic:nvPicPr>
                  <pic:blipFill>
                    <a:blip r:embed="rId8"/>
                    <a:stretch>
                      <a:fillRect/>
                    </a:stretch>
                  </pic:blipFill>
                  <pic:spPr>
                    <a:xfrm>
                      <a:off x="0" y="0"/>
                      <a:ext cx="22859" cy="24129"/>
                    </a:xfrm>
                    <a:prstGeom prst="rect">
                      <a:avLst/>
                    </a:prstGeom>
                  </pic:spPr>
                </pic:pic>
              </a:graphicData>
            </a:graphic>
          </wp:inline>
        </w:drawing>
      </w:r>
      <w:r>
        <w:rPr>
          <w:rStyle w:val="10"/>
          <w:rFonts w:ascii="Times New Roman" w:hAnsi="Times New Roman" w:cs="宋体" w:eastAsiaTheme="minorEastAsia"/>
          <w:kern w:val="0"/>
          <w:sz w:val="24"/>
          <w:szCs w:val="24"/>
          <w:lang w:val="en-US" w:eastAsia="zh-CN" w:bidi="ar-SA"/>
        </w:rPr>
        <w:t>对“九二共识”认识正确的是</w:t>
      </w:r>
      <w:bookmarkEnd w:id="11"/>
    </w:p>
    <w:p>
      <w:pPr>
        <w:pStyle w:val="21"/>
        <w:spacing w:line="360" w:lineRule="auto"/>
        <w:ind w:left="420"/>
        <w:textAlignment w:val="center"/>
        <w:rPr>
          <w:rStyle w:val="10"/>
          <w:rFonts w:ascii="Times New Roman" w:hAnsi="Times New Roman" w:eastAsiaTheme="minorEastAsia" w:cstheme="minorBidi"/>
          <w:sz w:val="24"/>
          <w:szCs w:val="24"/>
          <w:lang w:val="en-US" w:eastAsia="zh-CN" w:bidi="ar-SA"/>
        </w:rPr>
      </w:pPr>
      <w:r>
        <w:rPr>
          <w:rStyle w:val="10"/>
          <w:rFonts w:ascii="Times New Roman" w:hAnsi="Times New Roman" w:cs="Times New Roman" w:eastAsiaTheme="minorEastAsia"/>
          <w:kern w:val="0"/>
          <w:sz w:val="24"/>
          <w:szCs w:val="24"/>
          <w:lang w:val="en-US" w:eastAsia="zh-CN" w:bidi="ar-SA"/>
        </w:rPr>
        <w:t xml:space="preserve">A. </w:t>
      </w:r>
      <w:r>
        <w:rPr>
          <w:rStyle w:val="10"/>
          <w:rFonts w:ascii="Times New Roman" w:hAnsi="Times New Roman" w:cs="宋体" w:eastAsiaTheme="minorEastAsia"/>
          <w:kern w:val="0"/>
          <w:sz w:val="24"/>
          <w:szCs w:val="24"/>
          <w:lang w:val="en-US" w:eastAsia="zh-CN" w:bidi="ar-SA"/>
        </w:rPr>
        <w:t>成为完成祖国统一大业的基本方针</w:t>
      </w:r>
      <w:r>
        <w:rPr>
          <w:rStyle w:val="10"/>
          <w:rFonts w:hint="eastAsia" w:ascii="Times New Roman" w:hAnsi="Times New Roman" w:cs="宋体" w:eastAsiaTheme="minorEastAsia"/>
          <w:kern w:val="0"/>
          <w:sz w:val="24"/>
          <w:szCs w:val="24"/>
          <w:lang w:val="en-US" w:eastAsia="zh-CN" w:bidi="ar-SA"/>
        </w:rPr>
        <w:t xml:space="preserve">   </w:t>
      </w:r>
      <w:r>
        <w:rPr>
          <w:rStyle w:val="10"/>
          <w:rFonts w:ascii="Times New Roman" w:hAnsi="Times New Roman" w:cs="Times New Roman" w:eastAsiaTheme="minorEastAsia"/>
          <w:kern w:val="0"/>
          <w:sz w:val="24"/>
          <w:szCs w:val="24"/>
          <w:lang w:val="en-US" w:eastAsia="zh-CN" w:bidi="ar-SA"/>
        </w:rPr>
        <w:t xml:space="preserve">B. </w:t>
      </w:r>
      <w:r>
        <w:rPr>
          <w:rStyle w:val="10"/>
          <w:rFonts w:ascii="Times New Roman" w:hAnsi="Times New Roman" w:cs="宋体" w:eastAsiaTheme="minorEastAsia"/>
          <w:kern w:val="0"/>
          <w:sz w:val="24"/>
          <w:szCs w:val="24"/>
          <w:lang w:val="en-US" w:eastAsia="zh-CN" w:bidi="ar-SA"/>
        </w:rPr>
        <w:t>促使两岸关系发生了历史性的突破</w:t>
      </w:r>
      <w:r>
        <w:rPr>
          <w:rStyle w:val="10"/>
          <w:rFonts w:ascii="Times New Roman" w:hAnsi="Times New Roman" w:eastAsiaTheme="minorEastAsia" w:cstheme="minorBidi"/>
          <w:sz w:val="24"/>
          <w:szCs w:val="24"/>
          <w:lang w:val="en-US" w:eastAsia="zh-CN" w:bidi="ar-SA"/>
        </w:rPr>
        <w:br w:type="textWrapping"/>
      </w:r>
      <w:r>
        <w:rPr>
          <w:rStyle w:val="10"/>
          <w:rFonts w:ascii="Times New Roman" w:hAnsi="Times New Roman" w:cs="Times New Roman" w:eastAsiaTheme="minorEastAsia"/>
          <w:kern w:val="0"/>
          <w:sz w:val="24"/>
          <w:szCs w:val="24"/>
          <w:lang w:val="en-US" w:eastAsia="zh-CN" w:bidi="ar-SA"/>
        </w:rPr>
        <w:t xml:space="preserve">C. </w:t>
      </w:r>
      <w:r>
        <w:rPr>
          <w:rStyle w:val="10"/>
          <w:rFonts w:ascii="Times New Roman" w:hAnsi="Times New Roman" w:cs="宋体" w:eastAsiaTheme="minorEastAsia"/>
          <w:kern w:val="0"/>
          <w:sz w:val="24"/>
          <w:szCs w:val="24"/>
          <w:lang w:val="en-US" w:eastAsia="zh-CN" w:bidi="ar-SA"/>
        </w:rPr>
        <w:t>打破两岸隔绝促进两岸关系新发展</w:t>
      </w:r>
      <w:r>
        <w:rPr>
          <w:rStyle w:val="10"/>
          <w:rFonts w:hint="eastAsia" w:ascii="Times New Roman" w:hAnsi="Times New Roman" w:cs="宋体" w:eastAsiaTheme="minorEastAsia"/>
          <w:kern w:val="0"/>
          <w:sz w:val="24"/>
          <w:szCs w:val="24"/>
          <w:lang w:val="en-US" w:eastAsia="zh-CN" w:bidi="ar-SA"/>
        </w:rPr>
        <w:t xml:space="preserve">   </w:t>
      </w:r>
      <w:r>
        <w:rPr>
          <w:rStyle w:val="10"/>
          <w:rFonts w:ascii="Times New Roman" w:hAnsi="Times New Roman" w:cs="Times New Roman" w:eastAsiaTheme="minorEastAsia"/>
          <w:kern w:val="0"/>
          <w:sz w:val="24"/>
          <w:szCs w:val="24"/>
          <w:lang w:val="en-US" w:eastAsia="zh-CN" w:bidi="ar-SA"/>
        </w:rPr>
        <w:t xml:space="preserve">D. </w:t>
      </w:r>
      <w:r>
        <w:rPr>
          <w:rStyle w:val="10"/>
          <w:rFonts w:ascii="Times New Roman" w:hAnsi="Times New Roman" w:cs="宋体" w:eastAsiaTheme="minorEastAsia"/>
          <w:kern w:val="0"/>
          <w:sz w:val="24"/>
          <w:szCs w:val="24"/>
          <w:lang w:val="en-US" w:eastAsia="zh-CN" w:bidi="ar-SA"/>
        </w:rPr>
        <w:t>直接推动两岸三通一探愿望的实现</w:t>
      </w:r>
    </w:p>
    <w:p>
      <w:pPr>
        <w:pStyle w:val="21"/>
        <w:spacing w:line="360" w:lineRule="auto"/>
        <w:jc w:val="center"/>
        <w:rPr>
          <w:rStyle w:val="10"/>
          <w:rFonts w:ascii="Times New Roman" w:hAnsi="Times New Roman" w:eastAsia="黑体" w:cs="Times New Roman"/>
          <w:sz w:val="28"/>
          <w:szCs w:val="24"/>
          <w:lang w:val="en-US" w:eastAsia="zh-CN" w:bidi="ar-SA"/>
        </w:rPr>
      </w:pPr>
      <w:r>
        <w:rPr>
          <w:rStyle w:val="10"/>
          <w:rFonts w:ascii="Times New Roman" w:hAnsi="Times New Roman" w:eastAsia="黑体" w:cs="Times New Roman"/>
          <w:sz w:val="28"/>
          <w:szCs w:val="24"/>
          <w:lang w:val="en-US" w:eastAsia="zh-CN" w:bidi="ar-SA"/>
        </w:rPr>
        <w:t>第</w:t>
      </w:r>
      <w:r>
        <w:rPr>
          <w:rStyle w:val="10"/>
          <w:rFonts w:hint="eastAsia" w:ascii="Times New Roman" w:hAnsi="Times New Roman" w:eastAsia="黑体" w:cs="Times New Roman"/>
          <w:sz w:val="28"/>
          <w:szCs w:val="24"/>
          <w:lang w:val="en-US" w:eastAsia="zh-CN" w:bidi="ar-SA"/>
        </w:rPr>
        <w:t>二</w:t>
      </w:r>
      <w:r>
        <w:rPr>
          <w:rStyle w:val="10"/>
          <w:rFonts w:ascii="Times New Roman" w:hAnsi="Times New Roman" w:eastAsia="黑体" w:cs="Times New Roman"/>
          <w:sz w:val="28"/>
          <w:szCs w:val="24"/>
          <w:lang w:val="en-US" w:eastAsia="zh-CN" w:bidi="ar-SA"/>
        </w:rPr>
        <w:t>部分（</w:t>
      </w:r>
      <w:r>
        <w:rPr>
          <w:rStyle w:val="10"/>
          <w:rFonts w:hint="eastAsia" w:ascii="Times New Roman" w:hAnsi="Times New Roman" w:eastAsia="黑体" w:cs="Times New Roman"/>
          <w:sz w:val="28"/>
          <w:szCs w:val="24"/>
          <w:lang w:val="en-US" w:eastAsia="zh-CN" w:bidi="ar-SA"/>
        </w:rPr>
        <w:t>非</w:t>
      </w:r>
      <w:r>
        <w:rPr>
          <w:rStyle w:val="10"/>
          <w:rFonts w:ascii="Times New Roman" w:hAnsi="Times New Roman" w:eastAsia="黑体" w:cs="Times New Roman"/>
          <w:sz w:val="28"/>
          <w:szCs w:val="24"/>
          <w:lang w:val="en-US" w:eastAsia="zh-CN" w:bidi="ar-SA"/>
        </w:rPr>
        <w:t>选择题 160分）</w:t>
      </w:r>
    </w:p>
    <w:p>
      <w:pPr>
        <w:pStyle w:val="21"/>
        <w:spacing w:line="360" w:lineRule="auto"/>
        <w:textAlignment w:val="center"/>
        <w:rPr>
          <w:rStyle w:val="10"/>
          <w:rFonts w:ascii="Times New Roman" w:hAnsi="Times New Roman" w:eastAsiaTheme="minorEastAsia" w:cstheme="minorBidi"/>
          <w:sz w:val="24"/>
          <w:szCs w:val="24"/>
          <w:lang w:val="en-US" w:eastAsia="zh-CN" w:bidi="ar-SA"/>
        </w:rPr>
      </w:pPr>
      <w:r>
        <w:rPr>
          <w:rStyle w:val="10"/>
          <w:rFonts w:hint="eastAsia" w:ascii="Times New Roman" w:hAnsi="Times New Roman" w:cs="宋体" w:eastAsiaTheme="minorEastAsia"/>
          <w:kern w:val="0"/>
          <w:sz w:val="24"/>
          <w:szCs w:val="24"/>
          <w:lang w:val="en-US" w:eastAsia="zh-CN" w:bidi="ar-SA"/>
        </w:rPr>
        <w:t>41.（26分）</w:t>
      </w:r>
      <w:r>
        <w:rPr>
          <w:rStyle w:val="10"/>
          <w:rFonts w:ascii="Times New Roman" w:hAnsi="Times New Roman" w:cs="宋体" w:eastAsiaTheme="minorEastAsia"/>
          <w:kern w:val="0"/>
          <w:sz w:val="24"/>
          <w:szCs w:val="24"/>
          <w:lang w:val="en-US" w:eastAsia="zh-CN" w:bidi="ar-SA"/>
        </w:rPr>
        <w:t>五四爱国运动是中国人</w:t>
      </w:r>
      <w:r>
        <w:rPr>
          <w:rStyle w:val="10"/>
          <w:rFonts w:ascii="Times New Roman" w:hAnsi="Times New Roman" w:cs="宋体" w:eastAsiaTheme="minorEastAsia"/>
          <w:kern w:val="0"/>
          <w:sz w:val="24"/>
          <w:szCs w:val="24"/>
          <w:lang w:val="en-US" w:eastAsia="zh-CN" w:bidi="ar-SA"/>
        </w:rPr>
        <w:drawing>
          <wp:inline distT="0" distB="0" distL="0" distR="0">
            <wp:extent cx="12700" cy="15240"/>
            <wp:effectExtent l="19050" t="0" r="635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pic:nvPicPr>
                  <pic:blipFill>
                    <a:blip r:embed="rId8"/>
                    <a:stretch>
                      <a:fillRect/>
                    </a:stretch>
                  </pic:blipFill>
                  <pic:spPr>
                    <a:xfrm>
                      <a:off x="0" y="0"/>
                      <a:ext cx="12700" cy="15240"/>
                    </a:xfrm>
                    <a:prstGeom prst="rect">
                      <a:avLst/>
                    </a:prstGeom>
                  </pic:spPr>
                </pic:pic>
              </a:graphicData>
            </a:graphic>
          </wp:inline>
        </w:drawing>
      </w:r>
      <w:r>
        <w:rPr>
          <w:rStyle w:val="10"/>
          <w:rFonts w:ascii="Times New Roman" w:hAnsi="Times New Roman" w:cs="宋体" w:eastAsiaTheme="minorEastAsia"/>
          <w:kern w:val="0"/>
          <w:sz w:val="24"/>
          <w:szCs w:val="24"/>
          <w:lang w:val="en-US" w:eastAsia="zh-CN" w:bidi="ar-SA"/>
        </w:rPr>
        <w:t>民日渐自觉的理性民族主义时代的到来，开创了中国历史的新篇章。阅读下列材料：</w:t>
      </w:r>
      <w:r>
        <w:rPr>
          <w:rStyle w:val="10"/>
          <w:rFonts w:ascii="Times New Roman" w:hAnsi="Times New Roman" w:cs="Times New Roman" w:eastAsiaTheme="minorEastAsia"/>
          <w:kern w:val="0"/>
          <w:sz w:val="24"/>
          <w:szCs w:val="24"/>
          <w:lang w:val="en-US" w:eastAsia="zh-CN" w:bidi="ar-SA"/>
        </w:rPr>
        <w:t xml:space="preserve"> </w:t>
      </w:r>
    </w:p>
    <w:p>
      <w:pPr>
        <w:pStyle w:val="21"/>
        <w:spacing w:before="240" w:after="240" w:line="360" w:lineRule="auto"/>
        <w:textAlignment w:val="center"/>
        <w:rPr>
          <w:rStyle w:val="10"/>
          <w:rFonts w:ascii="Times New Roman" w:hAnsi="Times New Roman" w:eastAsia="楷体" w:cs="Times New Roman"/>
          <w:kern w:val="0"/>
          <w:sz w:val="24"/>
          <w:szCs w:val="24"/>
          <w:lang w:val="en-US" w:eastAsia="zh-CN" w:bidi="ar-SA"/>
        </w:rPr>
      </w:pPr>
      <w:r>
        <w:rPr>
          <w:rStyle w:val="10"/>
          <w:rFonts w:ascii="Times New Roman" w:hAnsi="Times New Roman" w:eastAsia="黑体" w:cs="宋体"/>
          <w:kern w:val="0"/>
          <w:sz w:val="24"/>
          <w:szCs w:val="24"/>
          <w:lang w:val="en-US" w:eastAsia="zh-CN" w:bidi="ar-SA"/>
        </w:rPr>
        <w:t>材料一</w:t>
      </w:r>
      <w:r>
        <w:rPr>
          <w:rStyle w:val="10"/>
          <w:rFonts w:hint="eastAsia" w:ascii="Times New Roman" w:hAnsi="Times New Roman" w:eastAsia="宋体" w:cs="宋体"/>
          <w:kern w:val="0"/>
          <w:sz w:val="24"/>
          <w:szCs w:val="24"/>
          <w:lang w:val="en-US" w:eastAsia="zh-CN" w:bidi="ar-SA"/>
        </w:rPr>
        <w:t xml:space="preserve">  </w:t>
      </w:r>
      <w:r>
        <w:rPr>
          <w:rStyle w:val="10"/>
          <w:rFonts w:ascii="Times New Roman" w:hAnsi="Times New Roman" w:eastAsia="楷体" w:cs="宋体"/>
          <w:kern w:val="0"/>
          <w:sz w:val="24"/>
          <w:szCs w:val="24"/>
          <w:lang w:val="en-US" w:eastAsia="zh-CN" w:bidi="ar-SA"/>
        </w:rPr>
        <w:t>巴黎和会前后的爱国运动，遍及海内外所有中国人中间，国人对以往的外交政策及本国政府不再抱有希望。既如此，只有自己行动起来，“国民外交”成了一个响亮口号。爱国各阶层将帝国主义侵略和对中国主权领土的破坏视为外敌与内奸共同作用的结果，这表明此时中国民族主义运动发展到国民整体主动地将反帝反封建斗争结合起来的新阶段。</w:t>
      </w:r>
    </w:p>
    <w:p>
      <w:pPr>
        <w:pStyle w:val="21"/>
        <w:spacing w:before="240" w:after="240" w:line="360" w:lineRule="auto"/>
        <w:ind w:left="420" w:firstLine="2880"/>
        <w:textAlignment w:val="center"/>
        <w:rPr>
          <w:rStyle w:val="10"/>
          <w:rFonts w:ascii="Times New Roman" w:hAnsi="Times New Roman" w:eastAsia="Times New Roman" w:cs="Times New Roman"/>
          <w:kern w:val="0"/>
          <w:sz w:val="24"/>
          <w:szCs w:val="24"/>
          <w:lang w:val="en-US" w:eastAsia="zh-CN" w:bidi="ar-SA"/>
        </w:rPr>
      </w:pPr>
      <w:r>
        <w:rPr>
          <w:rStyle w:val="10"/>
          <w:rFonts w:ascii="Times New Roman" w:hAnsi="Times New Roman" w:eastAsia="宋体" w:cs="宋体"/>
          <w:kern w:val="0"/>
          <w:sz w:val="24"/>
          <w:szCs w:val="24"/>
          <w:lang w:val="en-US" w:eastAsia="zh-CN" w:bidi="ar-SA"/>
        </w:rPr>
        <w:t>——摘编自卫金桂</w:t>
      </w:r>
      <w:r>
        <w:rPr>
          <w:rStyle w:val="10"/>
          <w:rFonts w:ascii="Times New Roman" w:hAnsi="Times New Roman" w:eastAsia="宋体" w:cs="宋体"/>
          <w:kern w:val="0"/>
          <w:sz w:val="24"/>
          <w:szCs w:val="24"/>
          <w:lang w:val="en-US" w:eastAsia="zh-CN" w:bidi="ar-SA"/>
        </w:rPr>
        <w:drawing>
          <wp:inline distT="0" distB="0" distL="0" distR="0">
            <wp:extent cx="22225" cy="19050"/>
            <wp:effectExtent l="1905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pic:nvPicPr>
                  <pic:blipFill>
                    <a:blip r:embed="rId8"/>
                    <a:stretch>
                      <a:fillRect/>
                    </a:stretch>
                  </pic:blipFill>
                  <pic:spPr>
                    <a:xfrm>
                      <a:off x="0" y="0"/>
                      <a:ext cx="22859" cy="19050"/>
                    </a:xfrm>
                    <a:prstGeom prst="rect">
                      <a:avLst/>
                    </a:prstGeom>
                  </pic:spPr>
                </pic:pic>
              </a:graphicData>
            </a:graphic>
          </wp:inline>
        </w:drawing>
      </w:r>
      <w:r>
        <w:rPr>
          <w:rStyle w:val="10"/>
          <w:rFonts w:ascii="Times New Roman" w:hAnsi="Times New Roman" w:eastAsia="宋体" w:cs="宋体"/>
          <w:kern w:val="0"/>
          <w:sz w:val="24"/>
          <w:szCs w:val="24"/>
          <w:lang w:val="en-US" w:eastAsia="zh-CN" w:bidi="ar-SA"/>
        </w:rPr>
        <w:t>《论五四时期的中国民族主义》</w:t>
      </w:r>
    </w:p>
    <w:p>
      <w:pPr>
        <w:pStyle w:val="21"/>
        <w:spacing w:before="240" w:after="240" w:line="360" w:lineRule="auto"/>
        <w:textAlignment w:val="center"/>
        <w:rPr>
          <w:rStyle w:val="10"/>
          <w:rFonts w:ascii="Times New Roman" w:hAnsi="Times New Roman" w:eastAsia="楷体" w:cs="Times New Roman"/>
          <w:kern w:val="0"/>
          <w:sz w:val="24"/>
          <w:szCs w:val="24"/>
          <w:lang w:val="en-US" w:eastAsia="zh-CN" w:bidi="ar-SA"/>
        </w:rPr>
      </w:pPr>
      <w:r>
        <w:rPr>
          <w:rStyle w:val="10"/>
          <w:rFonts w:ascii="Times New Roman" w:hAnsi="Times New Roman" w:eastAsia="黑体" w:cs="宋体"/>
          <w:kern w:val="0"/>
          <w:sz w:val="24"/>
          <w:szCs w:val="24"/>
          <w:lang w:val="en-US" w:eastAsia="zh-CN" w:bidi="ar-SA"/>
        </w:rPr>
        <w:t>材料二</w:t>
      </w:r>
      <w:r>
        <w:rPr>
          <w:rStyle w:val="10"/>
          <w:rFonts w:hint="eastAsia" w:ascii="Times New Roman" w:hAnsi="Times New Roman" w:eastAsia="黑体" w:cs="宋体"/>
          <w:kern w:val="0"/>
          <w:sz w:val="24"/>
          <w:szCs w:val="24"/>
          <w:lang w:val="en-US" w:eastAsia="zh-CN" w:bidi="ar-SA"/>
        </w:rPr>
        <w:t xml:space="preserve"> </w:t>
      </w:r>
      <w:r>
        <w:rPr>
          <w:rStyle w:val="10"/>
          <w:rFonts w:hint="eastAsia" w:ascii="Times New Roman" w:hAnsi="Times New Roman" w:eastAsia="宋体" w:cs="宋体"/>
          <w:kern w:val="0"/>
          <w:sz w:val="24"/>
          <w:szCs w:val="24"/>
          <w:lang w:val="en-US" w:eastAsia="zh-CN" w:bidi="ar-SA"/>
        </w:rPr>
        <w:t xml:space="preserve"> </w:t>
      </w:r>
      <w:r>
        <w:rPr>
          <w:rStyle w:val="10"/>
          <w:rFonts w:ascii="Times New Roman" w:hAnsi="Times New Roman" w:eastAsia="Times New Roman" w:cs="Times New Roman"/>
          <w:kern w:val="0"/>
          <w:sz w:val="24"/>
          <w:szCs w:val="24"/>
          <w:lang w:val="en-US" w:eastAsia="zh-CN" w:bidi="ar-SA"/>
        </w:rPr>
        <w:t xml:space="preserve"> 2</w:t>
      </w:r>
      <w:r>
        <w:rPr>
          <w:rStyle w:val="10"/>
          <w:rFonts w:ascii="Times New Roman" w:hAnsi="Times New Roman" w:eastAsia="楷体" w:cs="Times New Roman"/>
          <w:kern w:val="0"/>
          <w:sz w:val="24"/>
          <w:szCs w:val="24"/>
          <w:lang w:val="en-US" w:eastAsia="zh-CN" w:bidi="ar-SA"/>
        </w:rPr>
        <w:t>0</w:t>
      </w:r>
      <w:r>
        <w:rPr>
          <w:rStyle w:val="10"/>
          <w:rFonts w:ascii="Times New Roman" w:hAnsi="Times New Roman" w:eastAsia="楷体" w:cs="宋体"/>
          <w:kern w:val="0"/>
          <w:sz w:val="24"/>
          <w:szCs w:val="24"/>
          <w:lang w:val="en-US" w:eastAsia="zh-CN" w:bidi="ar-SA"/>
        </w:rPr>
        <w:t>世纪</w:t>
      </w:r>
      <w:r>
        <w:rPr>
          <w:rStyle w:val="10"/>
          <w:rFonts w:ascii="Times New Roman" w:hAnsi="Times New Roman" w:eastAsia="楷体" w:cs="Times New Roman"/>
          <w:kern w:val="0"/>
          <w:sz w:val="24"/>
          <w:szCs w:val="24"/>
          <w:lang w:val="en-US" w:eastAsia="zh-CN" w:bidi="ar-SA"/>
        </w:rPr>
        <w:t>20</w:t>
      </w:r>
      <w:r>
        <w:rPr>
          <w:rStyle w:val="10"/>
          <w:rFonts w:ascii="Times New Roman" w:hAnsi="Times New Roman" w:eastAsia="楷体" w:cs="宋体"/>
          <w:kern w:val="0"/>
          <w:sz w:val="24"/>
          <w:szCs w:val="24"/>
          <w:lang w:val="en-US" w:eastAsia="zh-CN" w:bidi="ar-SA"/>
        </w:rPr>
        <w:t>年代的国民革命，在“打倒列强除军阀”的共同目标下，工人、农民、青年学生以及商人、妇女等各个阶层的广大民众都被动员起来。当时的国共两党，一个关注上层，一个关注下层；一个重视军事，一个重视民众。北伐战争的迅猛推进，时论认为“枪与笔联合起来，所以到处如入无人之境”。</w:t>
      </w:r>
    </w:p>
    <w:p>
      <w:pPr>
        <w:pStyle w:val="21"/>
        <w:spacing w:before="240" w:after="240" w:line="360" w:lineRule="auto"/>
        <w:ind w:left="420" w:firstLine="3600"/>
        <w:textAlignment w:val="center"/>
        <w:rPr>
          <w:rStyle w:val="10"/>
          <w:rFonts w:ascii="Times New Roman" w:hAnsi="Times New Roman" w:eastAsia="Times New Roman" w:cs="Times New Roman"/>
          <w:kern w:val="0"/>
          <w:sz w:val="24"/>
          <w:szCs w:val="24"/>
          <w:lang w:val="en-US" w:eastAsia="zh-CN" w:bidi="ar-SA"/>
        </w:rPr>
      </w:pPr>
      <w:r>
        <w:rPr>
          <w:rStyle w:val="10"/>
          <w:rFonts w:ascii="Times New Roman" w:hAnsi="Times New Roman" w:eastAsia="宋体" w:cs="宋体"/>
          <w:kern w:val="0"/>
          <w:sz w:val="24"/>
          <w:szCs w:val="24"/>
          <w:lang w:val="en-US" w:eastAsia="zh-CN" w:bidi="ar-SA"/>
        </w:rPr>
        <w:t>——摘编自张海鹏主编《中国近代通史》</w:t>
      </w:r>
    </w:p>
    <w:p>
      <w:pPr>
        <w:pStyle w:val="21"/>
        <w:spacing w:before="240" w:after="240" w:line="360" w:lineRule="auto"/>
        <w:textAlignment w:val="center"/>
        <w:rPr>
          <w:rStyle w:val="10"/>
          <w:rFonts w:ascii="Times New Roman" w:hAnsi="Times New Roman" w:eastAsia="Times New Roman" w:cs="Times New Roman"/>
          <w:kern w:val="0"/>
          <w:sz w:val="24"/>
          <w:szCs w:val="24"/>
          <w:lang w:val="en-US" w:eastAsia="zh-CN" w:bidi="ar-SA"/>
        </w:rPr>
      </w:pPr>
      <w:r>
        <w:rPr>
          <w:rStyle w:val="10"/>
          <w:rFonts w:ascii="Times New Roman" w:hAnsi="Times New Roman" w:eastAsia="黑体" w:cs="宋体"/>
          <w:kern w:val="0"/>
          <w:sz w:val="24"/>
          <w:szCs w:val="24"/>
          <w:lang w:val="en-US" w:eastAsia="zh-CN" w:bidi="ar-SA"/>
        </w:rPr>
        <w:t>材料三</w:t>
      </w:r>
      <w:r>
        <w:rPr>
          <w:rStyle w:val="10"/>
          <w:rFonts w:hint="eastAsia" w:ascii="Times New Roman" w:hAnsi="Times New Roman" w:eastAsia="黑体" w:cs="宋体"/>
          <w:kern w:val="0"/>
          <w:sz w:val="24"/>
          <w:szCs w:val="24"/>
          <w:lang w:val="en-US" w:eastAsia="zh-CN" w:bidi="ar-SA"/>
        </w:rPr>
        <w:t xml:space="preserve"> </w:t>
      </w:r>
      <w:r>
        <w:rPr>
          <w:rStyle w:val="10"/>
          <w:rFonts w:hint="eastAsia" w:ascii="Times New Roman" w:hAnsi="Times New Roman" w:eastAsia="宋体" w:cs="宋体"/>
          <w:kern w:val="0"/>
          <w:sz w:val="24"/>
          <w:szCs w:val="24"/>
          <w:lang w:val="en-US" w:eastAsia="zh-CN" w:bidi="ar-SA"/>
        </w:rPr>
        <w:t xml:space="preserve">  </w:t>
      </w:r>
      <w:r>
        <w:rPr>
          <w:rStyle w:val="10"/>
          <w:rFonts w:ascii="Times New Roman" w:hAnsi="Times New Roman" w:eastAsia="楷体" w:cs="宋体"/>
          <w:kern w:val="0"/>
          <w:sz w:val="24"/>
          <w:szCs w:val="24"/>
          <w:lang w:val="en-US" w:eastAsia="zh-CN" w:bidi="ar-SA"/>
        </w:rPr>
        <w:t>抗日战争部分大事摘录</w:t>
      </w:r>
    </w:p>
    <w:tbl>
      <w:tblPr>
        <w:tblStyle w:val="22"/>
        <w:tblW w:w="8359" w:type="dxa"/>
        <w:tblInd w:w="-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971"/>
        <w:gridCol w:w="6388"/>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1971" w:type="dxa"/>
            <w:tcBorders>
              <w:top w:val="inset" w:color="000000" w:sz="4" w:space="0"/>
              <w:left w:val="inset" w:color="000000" w:sz="4" w:space="0"/>
              <w:bottom w:val="inset" w:color="000000" w:sz="4" w:space="0"/>
              <w:right w:val="inset" w:color="000000" w:sz="4" w:space="0"/>
            </w:tcBorders>
            <w:tcMar>
              <w:top w:w="5" w:type="dxa"/>
              <w:left w:w="5" w:type="dxa"/>
              <w:bottom w:w="5" w:type="dxa"/>
              <w:right w:w="5" w:type="dxa"/>
            </w:tcMar>
            <w:vAlign w:val="center"/>
          </w:tcPr>
          <w:p>
            <w:pPr>
              <w:pStyle w:val="21"/>
              <w:keepNext/>
              <w:spacing w:line="360" w:lineRule="auto"/>
              <w:textAlignment w:val="center"/>
              <w:rPr>
                <w:rStyle w:val="10"/>
                <w:rFonts w:eastAsia="Times New Roman" w:cs="Times New Roman" w:asciiTheme="minorHAnsi" w:hAnsiTheme="minorHAnsi"/>
                <w:color w:val="000000"/>
                <w:kern w:val="0"/>
                <w:sz w:val="24"/>
                <w:szCs w:val="24"/>
                <w:lang w:val="en-US" w:eastAsia="zh-CN" w:bidi="ar-SA"/>
              </w:rPr>
            </w:pPr>
            <w:r>
              <w:rPr>
                <w:rStyle w:val="10"/>
                <w:rFonts w:eastAsia="宋体" w:cs="宋体" w:asciiTheme="minorHAnsi" w:hAnsiTheme="minorHAnsi"/>
                <w:color w:val="000000"/>
                <w:kern w:val="0"/>
                <w:sz w:val="24"/>
                <w:szCs w:val="24"/>
                <w:lang w:val="en-US" w:eastAsia="zh-CN" w:bidi="ar-SA"/>
              </w:rPr>
              <w:t>时间</w:t>
            </w:r>
            <w:r>
              <w:rPr>
                <w:rStyle w:val="10"/>
                <w:rFonts w:eastAsia="Times New Roman" w:cs="Times New Roman" w:asciiTheme="minorHAnsi" w:hAnsiTheme="minorHAnsi"/>
                <w:color w:val="000000"/>
                <w:kern w:val="0"/>
                <w:sz w:val="24"/>
                <w:szCs w:val="24"/>
                <w:lang w:val="en-US" w:eastAsia="zh-CN" w:bidi="ar-SA"/>
              </w:rPr>
              <w:t xml:space="preserve"> </w:t>
            </w:r>
          </w:p>
        </w:tc>
        <w:tc>
          <w:tcPr>
            <w:tcW w:w="6388" w:type="dxa"/>
            <w:tcBorders>
              <w:top w:val="inset" w:color="000000" w:sz="4" w:space="0"/>
              <w:bottom w:val="inset" w:color="000000" w:sz="4" w:space="0"/>
              <w:right w:val="inset" w:color="000000" w:sz="4" w:space="0"/>
            </w:tcBorders>
            <w:tcMar>
              <w:top w:w="5" w:type="dxa"/>
              <w:left w:w="0" w:type="dxa"/>
              <w:bottom w:w="5" w:type="dxa"/>
              <w:right w:w="5" w:type="dxa"/>
            </w:tcMar>
            <w:vAlign w:val="center"/>
          </w:tcPr>
          <w:p>
            <w:pPr>
              <w:pStyle w:val="21"/>
              <w:keepNext/>
              <w:spacing w:line="360" w:lineRule="auto"/>
              <w:textAlignment w:val="center"/>
              <w:rPr>
                <w:rStyle w:val="10"/>
                <w:rFonts w:eastAsia="Times New Roman" w:cs="Times New Roman" w:asciiTheme="minorHAnsi" w:hAnsiTheme="minorHAnsi"/>
                <w:color w:val="000000"/>
                <w:kern w:val="0"/>
                <w:sz w:val="24"/>
                <w:szCs w:val="24"/>
                <w:lang w:val="en-US" w:eastAsia="zh-CN" w:bidi="ar-SA"/>
              </w:rPr>
            </w:pPr>
            <w:r>
              <w:rPr>
                <w:rStyle w:val="10"/>
                <w:rFonts w:eastAsia="宋体" w:cs="宋体" w:asciiTheme="minorHAnsi" w:hAnsiTheme="minorHAnsi"/>
                <w:color w:val="000000"/>
                <w:kern w:val="0"/>
                <w:sz w:val="24"/>
                <w:szCs w:val="24"/>
                <w:lang w:val="en-US" w:eastAsia="zh-CN" w:bidi="ar-SA"/>
              </w:rPr>
              <w:t>大事</w:t>
            </w:r>
            <w:r>
              <w:rPr>
                <w:rStyle w:val="10"/>
                <w:rFonts w:eastAsia="Times New Roman" w:cs="Times New Roman" w:asciiTheme="minorHAnsi" w:hAnsiTheme="minorHAnsi"/>
                <w:color w:val="000000"/>
                <w:kern w:val="0"/>
                <w:sz w:val="24"/>
                <w:szCs w:val="24"/>
                <w:lang w:val="en-US" w:eastAsia="zh-CN" w:bidi="ar-SA"/>
              </w:rPr>
              <w:t xml:space="preserve"> </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1971" w:type="dxa"/>
            <w:tcBorders>
              <w:left w:val="inset" w:color="000000" w:sz="4" w:space="0"/>
              <w:bottom w:val="inset" w:color="000000" w:sz="4" w:space="0"/>
              <w:right w:val="inset" w:color="000000" w:sz="4" w:space="0"/>
            </w:tcBorders>
            <w:tcMar>
              <w:top w:w="0" w:type="dxa"/>
              <w:left w:w="5" w:type="dxa"/>
              <w:bottom w:w="5" w:type="dxa"/>
              <w:right w:w="5" w:type="dxa"/>
            </w:tcMar>
            <w:vAlign w:val="center"/>
          </w:tcPr>
          <w:p>
            <w:pPr>
              <w:pStyle w:val="21"/>
              <w:keepNext/>
              <w:spacing w:line="360" w:lineRule="auto"/>
              <w:textAlignment w:val="center"/>
              <w:rPr>
                <w:rStyle w:val="10"/>
                <w:rFonts w:eastAsia="Times New Roman" w:cs="Times New Roman" w:asciiTheme="minorHAnsi" w:hAnsiTheme="minorHAnsi"/>
                <w:color w:val="000000"/>
                <w:kern w:val="0"/>
                <w:sz w:val="24"/>
                <w:szCs w:val="24"/>
                <w:lang w:val="en-US" w:eastAsia="zh-CN" w:bidi="ar-SA"/>
              </w:rPr>
            </w:pPr>
            <w:r>
              <w:rPr>
                <w:rStyle w:val="10"/>
                <w:rFonts w:eastAsia="Times New Roman" w:cs="Times New Roman" w:asciiTheme="minorHAnsi" w:hAnsiTheme="minorHAnsi"/>
                <w:color w:val="000000"/>
                <w:kern w:val="0"/>
                <w:sz w:val="24"/>
                <w:szCs w:val="24"/>
                <w:lang w:val="en-US" w:eastAsia="zh-CN" w:bidi="ar-SA"/>
              </w:rPr>
              <w:t>1935</w:t>
            </w:r>
            <w:r>
              <w:rPr>
                <w:rStyle w:val="10"/>
                <w:rFonts w:eastAsia="宋体" w:cs="宋体" w:asciiTheme="minorHAnsi" w:hAnsiTheme="minorHAnsi"/>
                <w:color w:val="000000"/>
                <w:kern w:val="0"/>
                <w:sz w:val="24"/>
                <w:szCs w:val="24"/>
                <w:lang w:val="en-US" w:eastAsia="zh-CN" w:bidi="ar-SA"/>
              </w:rPr>
              <w:t>年</w:t>
            </w:r>
            <w:r>
              <w:rPr>
                <w:rStyle w:val="10"/>
                <w:rFonts w:eastAsia="Times New Roman" w:cs="Times New Roman" w:asciiTheme="minorHAnsi" w:hAnsiTheme="minorHAnsi"/>
                <w:color w:val="000000"/>
                <w:kern w:val="0"/>
                <w:sz w:val="24"/>
                <w:szCs w:val="24"/>
                <w:lang w:val="en-US" w:eastAsia="zh-CN" w:bidi="ar-SA"/>
              </w:rPr>
              <w:t>5</w:t>
            </w:r>
            <w:r>
              <w:rPr>
                <w:rStyle w:val="10"/>
                <w:rFonts w:eastAsia="宋体" w:cs="宋体" w:asciiTheme="minorHAnsi" w:hAnsiTheme="minorHAnsi"/>
                <w:color w:val="000000"/>
                <w:kern w:val="0"/>
                <w:sz w:val="24"/>
                <w:szCs w:val="24"/>
                <w:lang w:val="en-US" w:eastAsia="zh-CN" w:bidi="ar-SA"/>
              </w:rPr>
              <w:t>月</w:t>
            </w:r>
            <w:r>
              <w:rPr>
                <w:rStyle w:val="10"/>
                <w:rFonts w:eastAsia="Times New Roman" w:cs="Times New Roman" w:asciiTheme="minorHAnsi" w:hAnsiTheme="minorHAnsi"/>
                <w:color w:val="000000"/>
                <w:kern w:val="0"/>
                <w:sz w:val="24"/>
                <w:szCs w:val="24"/>
                <w:lang w:val="en-US" w:eastAsia="zh-CN" w:bidi="ar-SA"/>
              </w:rPr>
              <w:t>24</w:t>
            </w:r>
            <w:r>
              <w:rPr>
                <w:rStyle w:val="10"/>
                <w:rFonts w:eastAsia="宋体" w:cs="宋体" w:asciiTheme="minorHAnsi" w:hAnsiTheme="minorHAnsi"/>
                <w:color w:val="000000"/>
                <w:kern w:val="0"/>
                <w:sz w:val="24"/>
                <w:szCs w:val="24"/>
                <w:lang w:val="en-US" w:eastAsia="zh-CN" w:bidi="ar-SA"/>
              </w:rPr>
              <w:t>日</w:t>
            </w:r>
            <w:r>
              <w:rPr>
                <w:rStyle w:val="10"/>
                <w:rFonts w:eastAsia="Times New Roman" w:cs="Times New Roman" w:asciiTheme="minorHAnsi" w:hAnsiTheme="minorHAnsi"/>
                <w:color w:val="000000"/>
                <w:kern w:val="0"/>
                <w:sz w:val="24"/>
                <w:szCs w:val="24"/>
                <w:lang w:val="en-US" w:eastAsia="zh-CN" w:bidi="ar-SA"/>
              </w:rPr>
              <w:t xml:space="preserve"> </w:t>
            </w:r>
          </w:p>
        </w:tc>
        <w:tc>
          <w:tcPr>
            <w:tcW w:w="6388" w:type="dxa"/>
            <w:tcBorders>
              <w:bottom w:val="single" w:color="000000" w:sz="4" w:space="0"/>
              <w:right w:val="single" w:color="000000" w:sz="4" w:space="0"/>
            </w:tcBorders>
            <w:tcMar>
              <w:top w:w="0" w:type="dxa"/>
              <w:left w:w="0" w:type="dxa"/>
              <w:bottom w:w="5" w:type="dxa"/>
              <w:right w:w="5" w:type="dxa"/>
            </w:tcMar>
            <w:vAlign w:val="center"/>
          </w:tcPr>
          <w:p>
            <w:pPr>
              <w:pStyle w:val="21"/>
              <w:keepNext/>
              <w:spacing w:line="360" w:lineRule="auto"/>
              <w:textAlignment w:val="center"/>
              <w:rPr>
                <w:rStyle w:val="10"/>
                <w:rFonts w:eastAsia="Times New Roman" w:cs="Times New Roman" w:asciiTheme="minorHAnsi" w:hAnsiTheme="minorHAnsi"/>
                <w:color w:val="000000"/>
                <w:kern w:val="0"/>
                <w:sz w:val="24"/>
                <w:szCs w:val="24"/>
                <w:lang w:val="en-US" w:eastAsia="zh-CN" w:bidi="ar-SA"/>
              </w:rPr>
            </w:pPr>
            <w:r>
              <w:rPr>
                <w:rStyle w:val="10"/>
                <w:rFonts w:eastAsia="宋体" w:cs="宋体" w:asciiTheme="minorHAnsi" w:hAnsiTheme="minorHAnsi"/>
                <w:color w:val="000000"/>
                <w:kern w:val="0"/>
                <w:sz w:val="24"/>
                <w:szCs w:val="24"/>
                <w:lang w:val="en-US" w:eastAsia="zh-CN" w:bidi="ar-SA"/>
              </w:rPr>
              <w:t>《义勇军进行曲》借助电影《风云儿女》开始传唱大江南北</w:t>
            </w:r>
            <w:r>
              <w:rPr>
                <w:rStyle w:val="10"/>
                <w:rFonts w:eastAsia="Times New Roman" w:cs="Times New Roman" w:asciiTheme="minorHAnsi" w:hAnsiTheme="minorHAnsi"/>
                <w:color w:val="000000"/>
                <w:kern w:val="0"/>
                <w:sz w:val="24"/>
                <w:szCs w:val="24"/>
                <w:lang w:val="en-US" w:eastAsia="zh-CN" w:bidi="ar-SA"/>
              </w:rPr>
              <w:t xml:space="preserve"> </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1971" w:type="dxa"/>
            <w:tcBorders>
              <w:left w:val="inset" w:color="000000" w:sz="4" w:space="0"/>
              <w:bottom w:val="inset" w:color="000000" w:sz="4" w:space="0"/>
              <w:right w:val="inset" w:color="000000" w:sz="4" w:space="0"/>
            </w:tcBorders>
            <w:tcMar>
              <w:top w:w="0" w:type="dxa"/>
              <w:left w:w="5" w:type="dxa"/>
              <w:bottom w:w="5" w:type="dxa"/>
              <w:right w:w="5" w:type="dxa"/>
            </w:tcMar>
            <w:vAlign w:val="center"/>
          </w:tcPr>
          <w:p>
            <w:pPr>
              <w:pStyle w:val="21"/>
              <w:keepNext/>
              <w:spacing w:line="360" w:lineRule="auto"/>
              <w:textAlignment w:val="center"/>
              <w:rPr>
                <w:rStyle w:val="10"/>
                <w:rFonts w:eastAsia="Times New Roman" w:cs="Times New Roman" w:asciiTheme="minorHAnsi" w:hAnsiTheme="minorHAnsi"/>
                <w:color w:val="000000"/>
                <w:kern w:val="0"/>
                <w:sz w:val="24"/>
                <w:szCs w:val="24"/>
                <w:lang w:val="en-US" w:eastAsia="zh-CN" w:bidi="ar-SA"/>
              </w:rPr>
            </w:pPr>
            <w:r>
              <w:rPr>
                <w:rStyle w:val="10"/>
                <w:rFonts w:eastAsia="Times New Roman" w:cs="Times New Roman" w:asciiTheme="minorHAnsi" w:hAnsiTheme="minorHAnsi"/>
                <w:color w:val="000000"/>
                <w:kern w:val="0"/>
                <w:sz w:val="24"/>
                <w:szCs w:val="24"/>
                <w:lang w:val="en-US" w:eastAsia="zh-CN" w:bidi="ar-SA"/>
              </w:rPr>
              <w:t>1937</w:t>
            </w:r>
            <w:r>
              <w:rPr>
                <w:rStyle w:val="10"/>
                <w:rFonts w:eastAsia="宋体" w:cs="宋体" w:asciiTheme="minorHAnsi" w:hAnsiTheme="minorHAnsi"/>
                <w:color w:val="000000"/>
                <w:kern w:val="0"/>
                <w:sz w:val="24"/>
                <w:szCs w:val="24"/>
                <w:lang w:val="en-US" w:eastAsia="zh-CN" w:bidi="ar-SA"/>
              </w:rPr>
              <w:t>年</w:t>
            </w:r>
            <w:r>
              <w:rPr>
                <w:rStyle w:val="10"/>
                <w:rFonts w:eastAsia="Times New Roman" w:cs="Times New Roman" w:asciiTheme="minorHAnsi" w:hAnsiTheme="minorHAnsi"/>
                <w:color w:val="000000"/>
                <w:kern w:val="0"/>
                <w:sz w:val="24"/>
                <w:szCs w:val="24"/>
                <w:lang w:val="en-US" w:eastAsia="zh-CN" w:bidi="ar-SA"/>
              </w:rPr>
              <w:t>9</w:t>
            </w:r>
            <w:r>
              <w:rPr>
                <w:rStyle w:val="10"/>
                <w:rFonts w:eastAsia="宋体" w:cs="宋体" w:asciiTheme="minorHAnsi" w:hAnsiTheme="minorHAnsi"/>
                <w:color w:val="000000"/>
                <w:kern w:val="0"/>
                <w:sz w:val="24"/>
                <w:szCs w:val="24"/>
                <w:lang w:val="en-US" w:eastAsia="zh-CN" w:bidi="ar-SA"/>
              </w:rPr>
              <w:t>月</w:t>
            </w:r>
            <w:r>
              <w:rPr>
                <w:rStyle w:val="10"/>
                <w:rFonts w:eastAsia="Times New Roman" w:cs="Times New Roman" w:asciiTheme="minorHAnsi" w:hAnsiTheme="minorHAnsi"/>
                <w:color w:val="000000"/>
                <w:kern w:val="0"/>
                <w:sz w:val="24"/>
                <w:szCs w:val="24"/>
                <w:lang w:val="en-US" w:eastAsia="zh-CN" w:bidi="ar-SA"/>
              </w:rPr>
              <w:t>22</w:t>
            </w:r>
            <w:r>
              <w:rPr>
                <w:rStyle w:val="10"/>
                <w:rFonts w:eastAsia="宋体" w:cs="宋体" w:asciiTheme="minorHAnsi" w:hAnsiTheme="minorHAnsi"/>
                <w:color w:val="000000"/>
                <w:kern w:val="0"/>
                <w:sz w:val="24"/>
                <w:szCs w:val="24"/>
                <w:lang w:val="en-US" w:eastAsia="zh-CN" w:bidi="ar-SA"/>
              </w:rPr>
              <w:t>日</w:t>
            </w:r>
            <w:r>
              <w:rPr>
                <w:rStyle w:val="10"/>
                <w:rFonts w:eastAsia="Times New Roman" w:cs="Times New Roman" w:asciiTheme="minorHAnsi" w:hAnsiTheme="minorHAnsi"/>
                <w:color w:val="000000"/>
                <w:kern w:val="0"/>
                <w:sz w:val="24"/>
                <w:szCs w:val="24"/>
                <w:lang w:val="en-US" w:eastAsia="zh-CN" w:bidi="ar-SA"/>
              </w:rPr>
              <w:t xml:space="preserve"> </w:t>
            </w:r>
          </w:p>
        </w:tc>
        <w:tc>
          <w:tcPr>
            <w:tcW w:w="6388" w:type="dxa"/>
            <w:tcBorders>
              <w:bottom w:val="single" w:color="000000" w:sz="4" w:space="0"/>
              <w:right w:val="single" w:color="000000" w:sz="4" w:space="0"/>
            </w:tcBorders>
            <w:tcMar>
              <w:top w:w="0" w:type="dxa"/>
              <w:left w:w="0" w:type="dxa"/>
              <w:bottom w:w="5" w:type="dxa"/>
              <w:right w:w="5" w:type="dxa"/>
            </w:tcMar>
            <w:vAlign w:val="center"/>
          </w:tcPr>
          <w:p>
            <w:pPr>
              <w:pStyle w:val="21"/>
              <w:keepNext/>
              <w:spacing w:line="360" w:lineRule="auto"/>
              <w:textAlignment w:val="center"/>
              <w:rPr>
                <w:rStyle w:val="10"/>
                <w:rFonts w:eastAsia="Times New Roman" w:cs="Times New Roman" w:asciiTheme="minorHAnsi" w:hAnsiTheme="minorHAnsi"/>
                <w:color w:val="000000"/>
                <w:kern w:val="0"/>
                <w:sz w:val="24"/>
                <w:szCs w:val="24"/>
                <w:lang w:val="en-US" w:eastAsia="zh-CN" w:bidi="ar-SA"/>
              </w:rPr>
            </w:pPr>
            <w:r>
              <w:rPr>
                <w:rStyle w:val="10"/>
                <w:rFonts w:eastAsia="宋体" w:cs="宋体" w:asciiTheme="minorHAnsi" w:hAnsiTheme="minorHAnsi"/>
                <w:color w:val="000000"/>
                <w:kern w:val="0"/>
                <w:sz w:val="24"/>
                <w:szCs w:val="24"/>
                <w:lang w:val="en-US" w:eastAsia="zh-CN" w:bidi="ar-SA"/>
              </w:rPr>
              <w:t>国民党中央通讯社发表中共提交的《中共中央为公布国共合作宣言》</w:t>
            </w:r>
            <w:r>
              <w:rPr>
                <w:rStyle w:val="10"/>
                <w:rFonts w:eastAsia="Times New Roman" w:cs="Times New Roman" w:asciiTheme="minorHAnsi" w:hAnsiTheme="minorHAnsi"/>
                <w:color w:val="000000"/>
                <w:kern w:val="0"/>
                <w:sz w:val="24"/>
                <w:szCs w:val="24"/>
                <w:lang w:val="en-US" w:eastAsia="zh-CN" w:bidi="ar-SA"/>
              </w:rPr>
              <w:t xml:space="preserve"> </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1971" w:type="dxa"/>
            <w:tcBorders>
              <w:left w:val="inset" w:color="000000" w:sz="4" w:space="0"/>
              <w:bottom w:val="inset" w:color="000000" w:sz="4" w:space="0"/>
              <w:right w:val="inset" w:color="000000" w:sz="4" w:space="0"/>
            </w:tcBorders>
            <w:tcMar>
              <w:top w:w="0" w:type="dxa"/>
              <w:left w:w="5" w:type="dxa"/>
              <w:bottom w:w="5" w:type="dxa"/>
              <w:right w:w="5" w:type="dxa"/>
            </w:tcMar>
            <w:vAlign w:val="center"/>
          </w:tcPr>
          <w:p>
            <w:pPr>
              <w:pStyle w:val="21"/>
              <w:keepNext/>
              <w:spacing w:line="360" w:lineRule="auto"/>
              <w:textAlignment w:val="center"/>
              <w:rPr>
                <w:rStyle w:val="10"/>
                <w:rFonts w:eastAsia="Times New Roman" w:cs="Times New Roman" w:asciiTheme="minorHAnsi" w:hAnsiTheme="minorHAnsi"/>
                <w:color w:val="000000"/>
                <w:kern w:val="0"/>
                <w:sz w:val="24"/>
                <w:szCs w:val="24"/>
                <w:lang w:val="en-US" w:eastAsia="zh-CN" w:bidi="ar-SA"/>
              </w:rPr>
            </w:pPr>
            <w:r>
              <w:rPr>
                <w:rStyle w:val="10"/>
                <w:rFonts w:eastAsia="Times New Roman" w:cs="Times New Roman" w:asciiTheme="minorHAnsi" w:hAnsiTheme="minorHAnsi"/>
                <w:color w:val="000000"/>
                <w:kern w:val="0"/>
                <w:sz w:val="24"/>
                <w:szCs w:val="24"/>
                <w:lang w:val="en-US" w:eastAsia="zh-CN" w:bidi="ar-SA"/>
              </w:rPr>
              <w:t>1938</w:t>
            </w:r>
            <w:r>
              <w:rPr>
                <w:rStyle w:val="10"/>
                <w:rFonts w:eastAsia="宋体" w:cs="宋体" w:asciiTheme="minorHAnsi" w:hAnsiTheme="minorHAnsi"/>
                <w:color w:val="000000"/>
                <w:kern w:val="0"/>
                <w:sz w:val="24"/>
                <w:szCs w:val="24"/>
                <w:lang w:val="en-US" w:eastAsia="zh-CN" w:bidi="ar-SA"/>
              </w:rPr>
              <w:t>年</w:t>
            </w:r>
            <w:r>
              <w:rPr>
                <w:rStyle w:val="10"/>
                <w:rFonts w:eastAsia="Times New Roman" w:cs="Times New Roman" w:asciiTheme="minorHAnsi" w:hAnsiTheme="minorHAnsi"/>
                <w:color w:val="000000"/>
                <w:kern w:val="0"/>
                <w:sz w:val="24"/>
                <w:szCs w:val="24"/>
                <w:lang w:val="en-US" w:eastAsia="zh-CN" w:bidi="ar-SA"/>
              </w:rPr>
              <w:t>5</w:t>
            </w:r>
            <w:r>
              <w:rPr>
                <w:rStyle w:val="10"/>
                <w:rFonts w:eastAsia="宋体" w:cs="宋体" w:asciiTheme="minorHAnsi" w:hAnsiTheme="minorHAnsi"/>
                <w:color w:val="000000"/>
                <w:kern w:val="0"/>
                <w:sz w:val="24"/>
                <w:szCs w:val="24"/>
                <w:lang w:val="en-US" w:eastAsia="zh-CN" w:bidi="ar-SA"/>
              </w:rPr>
              <w:t>月</w:t>
            </w:r>
            <w:r>
              <w:rPr>
                <w:rStyle w:val="10"/>
                <w:rFonts w:eastAsia="Times New Roman" w:cs="Times New Roman" w:asciiTheme="minorHAnsi" w:hAnsiTheme="minorHAnsi"/>
                <w:color w:val="000000"/>
                <w:kern w:val="0"/>
                <w:sz w:val="24"/>
                <w:szCs w:val="24"/>
                <w:lang w:val="en-US" w:eastAsia="zh-CN" w:bidi="ar-SA"/>
              </w:rPr>
              <w:t>26</w:t>
            </w:r>
            <w:r>
              <w:rPr>
                <w:rStyle w:val="10"/>
                <w:rFonts w:eastAsia="宋体" w:cs="宋体" w:asciiTheme="minorHAnsi" w:hAnsiTheme="minorHAnsi"/>
                <w:color w:val="000000"/>
                <w:kern w:val="0"/>
                <w:sz w:val="24"/>
                <w:szCs w:val="24"/>
                <w:lang w:val="en-US" w:eastAsia="zh-CN" w:bidi="ar-SA"/>
              </w:rPr>
              <w:t>日</w:t>
            </w:r>
            <w:r>
              <w:rPr>
                <w:rStyle w:val="10"/>
                <w:rFonts w:eastAsia="Times New Roman" w:cs="Times New Roman" w:asciiTheme="minorHAnsi" w:hAnsiTheme="minorHAnsi"/>
                <w:color w:val="000000"/>
                <w:kern w:val="0"/>
                <w:sz w:val="24"/>
                <w:szCs w:val="24"/>
                <w:lang w:val="en-US" w:eastAsia="zh-CN" w:bidi="ar-SA"/>
              </w:rPr>
              <w:t xml:space="preserve"> </w:t>
            </w:r>
          </w:p>
        </w:tc>
        <w:tc>
          <w:tcPr>
            <w:tcW w:w="6388" w:type="dxa"/>
            <w:tcBorders>
              <w:bottom w:val="single" w:color="000000" w:sz="4" w:space="0"/>
              <w:right w:val="single" w:color="000000" w:sz="4" w:space="0"/>
            </w:tcBorders>
            <w:tcMar>
              <w:top w:w="0" w:type="dxa"/>
              <w:left w:w="0" w:type="dxa"/>
              <w:bottom w:w="5" w:type="dxa"/>
              <w:right w:w="5" w:type="dxa"/>
            </w:tcMar>
            <w:vAlign w:val="center"/>
          </w:tcPr>
          <w:p>
            <w:pPr>
              <w:pStyle w:val="21"/>
              <w:keepNext/>
              <w:spacing w:line="360" w:lineRule="auto"/>
              <w:textAlignment w:val="center"/>
              <w:rPr>
                <w:rStyle w:val="10"/>
                <w:rFonts w:eastAsia="Times New Roman" w:cs="Times New Roman" w:asciiTheme="minorHAnsi" w:hAnsiTheme="minorHAnsi"/>
                <w:color w:val="000000"/>
                <w:kern w:val="0"/>
                <w:sz w:val="24"/>
                <w:szCs w:val="24"/>
                <w:lang w:val="en-US" w:eastAsia="zh-CN" w:bidi="ar-SA"/>
              </w:rPr>
            </w:pPr>
            <w:r>
              <w:rPr>
                <w:rStyle w:val="10"/>
                <w:rFonts w:eastAsia="宋体" w:cs="宋体" w:asciiTheme="minorHAnsi" w:hAnsiTheme="minorHAnsi"/>
                <w:color w:val="000000"/>
                <w:kern w:val="0"/>
                <w:sz w:val="24"/>
                <w:szCs w:val="24"/>
                <w:lang w:val="en-US" w:eastAsia="zh-CN" w:bidi="ar-SA"/>
              </w:rPr>
              <w:t>毛泽东发表《论持久战》，指出人民战争的力量及其源泉</w:t>
            </w:r>
            <w:r>
              <w:rPr>
                <w:rStyle w:val="10"/>
                <w:rFonts w:eastAsia="Times New Roman" w:cs="Times New Roman" w:asciiTheme="minorHAnsi" w:hAnsiTheme="minorHAnsi"/>
                <w:color w:val="000000"/>
                <w:kern w:val="0"/>
                <w:sz w:val="24"/>
                <w:szCs w:val="24"/>
                <w:lang w:val="en-US" w:eastAsia="zh-CN" w:bidi="ar-SA"/>
              </w:rPr>
              <w:t xml:space="preserve"> </w:t>
            </w:r>
            <w:r>
              <w:rPr>
                <w:rStyle w:val="10"/>
                <w:rFonts w:eastAsia="Times New Roman" w:cs="Times New Roman" w:asciiTheme="minorHAnsi" w:hAnsiTheme="minorHAnsi"/>
                <w:color w:val="FFFFFF"/>
                <w:kern w:val="0"/>
                <w:sz w:val="4"/>
                <w:szCs w:val="24"/>
                <w:lang w:val="en-US" w:eastAsia="zh-CN" w:bidi="ar-SA"/>
              </w:rPr>
              <w:t>[</w:t>
            </w:r>
            <w:r>
              <w:rPr>
                <w:rStyle w:val="10"/>
                <w:rFonts w:hint="eastAsia" w:ascii="宋体" w:hAnsi="宋体" w:eastAsia="宋体" w:cs="宋体"/>
                <w:color w:val="FFFFFF"/>
                <w:kern w:val="0"/>
                <w:sz w:val="4"/>
                <w:szCs w:val="24"/>
                <w:lang w:val="en-US" w:eastAsia="zh-CN" w:bidi="ar-SA"/>
              </w:rPr>
              <w:t>来源</w:t>
            </w:r>
            <w:r>
              <w:rPr>
                <w:rStyle w:val="10"/>
                <w:rFonts w:eastAsia="Times New Roman" w:cs="Times New Roman" w:asciiTheme="minorHAnsi" w:hAnsiTheme="minorHAnsi"/>
                <w:color w:val="FFFFFF"/>
                <w:kern w:val="0"/>
                <w:sz w:val="4"/>
                <w:szCs w:val="24"/>
                <w:lang w:val="en-US" w:eastAsia="zh-CN" w:bidi="ar-SA"/>
              </w:rPr>
              <w:t>:Z</w:t>
            </w:r>
            <w:r>
              <w:rPr>
                <w:rStyle w:val="10"/>
                <w:rFonts w:hint="eastAsia" w:ascii="宋体" w:hAnsi="宋体" w:eastAsia="宋体" w:cs="宋体"/>
                <w:color w:val="FFFFFF"/>
                <w:kern w:val="0"/>
                <w:sz w:val="4"/>
                <w:szCs w:val="24"/>
                <w:lang w:val="en-US" w:eastAsia="zh-CN" w:bidi="ar-SA"/>
              </w:rPr>
              <w:t>。</w:t>
            </w:r>
            <w:r>
              <w:rPr>
                <w:rStyle w:val="10"/>
                <w:rFonts w:eastAsia="Times New Roman" w:cs="Times New Roman" w:asciiTheme="minorHAnsi" w:hAnsiTheme="minorHAnsi"/>
                <w:color w:val="FFFFFF"/>
                <w:kern w:val="0"/>
                <w:sz w:val="4"/>
                <w:szCs w:val="24"/>
                <w:lang w:val="en-US" w:eastAsia="zh-CN" w:bidi="ar-SA"/>
              </w:rPr>
              <w:t>xx</w:t>
            </w:r>
            <w:r>
              <w:rPr>
                <w:rStyle w:val="10"/>
                <w:rFonts w:hint="eastAsia" w:ascii="宋体" w:hAnsi="宋体" w:eastAsia="宋体" w:cs="宋体"/>
                <w:color w:val="FFFFFF"/>
                <w:kern w:val="0"/>
                <w:sz w:val="4"/>
                <w:szCs w:val="24"/>
                <w:lang w:val="en-US" w:eastAsia="zh-CN" w:bidi="ar-SA"/>
              </w:rPr>
              <w:t>。</w:t>
            </w:r>
            <w:r>
              <w:rPr>
                <w:rStyle w:val="10"/>
                <w:rFonts w:eastAsia="Times New Roman" w:cs="Times New Roman" w:asciiTheme="minorHAnsi" w:hAnsiTheme="minorHAnsi"/>
                <w:color w:val="FFFFFF"/>
                <w:kern w:val="0"/>
                <w:sz w:val="4"/>
                <w:szCs w:val="24"/>
                <w:lang w:val="en-US" w:eastAsia="zh-CN" w:bidi="ar-SA"/>
              </w:rPr>
              <w:t>k.Com]</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1971" w:type="dxa"/>
            <w:tcBorders>
              <w:left w:val="inset" w:color="000000" w:sz="4" w:space="0"/>
              <w:bottom w:val="inset" w:color="000000" w:sz="4" w:space="0"/>
              <w:right w:val="inset" w:color="000000" w:sz="4" w:space="0"/>
            </w:tcBorders>
            <w:tcMar>
              <w:top w:w="0" w:type="dxa"/>
              <w:left w:w="5" w:type="dxa"/>
              <w:bottom w:w="5" w:type="dxa"/>
              <w:right w:w="5" w:type="dxa"/>
            </w:tcMar>
            <w:vAlign w:val="center"/>
          </w:tcPr>
          <w:p>
            <w:pPr>
              <w:pStyle w:val="21"/>
              <w:spacing w:line="360" w:lineRule="auto"/>
              <w:textAlignment w:val="center"/>
              <w:rPr>
                <w:rStyle w:val="10"/>
                <w:rFonts w:eastAsia="Times New Roman" w:cs="Times New Roman" w:asciiTheme="minorHAnsi" w:hAnsiTheme="minorHAnsi"/>
                <w:color w:val="000000"/>
                <w:kern w:val="0"/>
                <w:sz w:val="24"/>
                <w:szCs w:val="24"/>
                <w:lang w:val="en-US" w:eastAsia="zh-CN" w:bidi="ar-SA"/>
              </w:rPr>
            </w:pPr>
            <w:r>
              <w:rPr>
                <w:rStyle w:val="10"/>
                <w:rFonts w:eastAsia="Times New Roman" w:cs="Times New Roman" w:asciiTheme="minorHAnsi" w:hAnsiTheme="minorHAnsi"/>
                <w:color w:val="000000"/>
                <w:kern w:val="0"/>
                <w:sz w:val="24"/>
                <w:szCs w:val="24"/>
                <w:lang w:val="en-US" w:eastAsia="zh-CN" w:bidi="ar-SA"/>
              </w:rPr>
              <w:t>1940</w:t>
            </w:r>
            <w:r>
              <w:rPr>
                <w:rStyle w:val="10"/>
                <w:rFonts w:eastAsia="宋体" w:cs="宋体" w:asciiTheme="minorHAnsi" w:hAnsiTheme="minorHAnsi"/>
                <w:color w:val="000000"/>
                <w:kern w:val="0"/>
                <w:sz w:val="24"/>
                <w:szCs w:val="24"/>
                <w:lang w:val="en-US" w:eastAsia="zh-CN" w:bidi="ar-SA"/>
              </w:rPr>
              <w:t>年</w:t>
            </w:r>
            <w:r>
              <w:rPr>
                <w:rStyle w:val="10"/>
                <w:rFonts w:eastAsia="Times New Roman" w:cs="Times New Roman" w:asciiTheme="minorHAnsi" w:hAnsiTheme="minorHAnsi"/>
                <w:color w:val="000000"/>
                <w:kern w:val="0"/>
                <w:sz w:val="24"/>
                <w:szCs w:val="24"/>
                <w:lang w:val="en-US" w:eastAsia="zh-CN" w:bidi="ar-SA"/>
              </w:rPr>
              <w:t>8</w:t>
            </w:r>
            <w:r>
              <w:rPr>
                <w:rStyle w:val="10"/>
                <w:rFonts w:eastAsia="宋体" w:cs="宋体" w:asciiTheme="minorHAnsi" w:hAnsiTheme="minorHAnsi"/>
                <w:color w:val="000000"/>
                <w:kern w:val="0"/>
                <w:sz w:val="24"/>
                <w:szCs w:val="24"/>
                <w:lang w:val="en-US" w:eastAsia="zh-CN" w:bidi="ar-SA"/>
              </w:rPr>
              <w:t>月</w:t>
            </w:r>
            <w:r>
              <w:rPr>
                <w:rStyle w:val="10"/>
                <w:rFonts w:eastAsia="Times New Roman" w:cs="Times New Roman" w:asciiTheme="minorHAnsi" w:hAnsiTheme="minorHAnsi"/>
                <w:color w:val="000000"/>
                <w:kern w:val="0"/>
                <w:sz w:val="24"/>
                <w:szCs w:val="24"/>
                <w:lang w:val="en-US" w:eastAsia="zh-CN" w:bidi="ar-SA"/>
              </w:rPr>
              <w:t>20</w:t>
            </w:r>
            <w:r>
              <w:rPr>
                <w:rStyle w:val="10"/>
                <w:rFonts w:eastAsia="宋体" w:cs="宋体" w:asciiTheme="minorHAnsi" w:hAnsiTheme="minorHAnsi"/>
                <w:color w:val="000000"/>
                <w:kern w:val="0"/>
                <w:sz w:val="24"/>
                <w:szCs w:val="24"/>
                <w:lang w:val="en-US" w:eastAsia="zh-CN" w:bidi="ar-SA"/>
              </w:rPr>
              <w:t>日</w:t>
            </w:r>
            <w:r>
              <w:rPr>
                <w:rStyle w:val="10"/>
                <w:rFonts w:eastAsia="Times New Roman" w:cs="Times New Roman" w:asciiTheme="minorHAnsi" w:hAnsiTheme="minorHAnsi"/>
                <w:color w:val="000000"/>
                <w:kern w:val="0"/>
                <w:sz w:val="24"/>
                <w:szCs w:val="24"/>
                <w:lang w:val="en-US" w:eastAsia="zh-CN" w:bidi="ar-SA"/>
              </w:rPr>
              <w:t xml:space="preserve"> </w:t>
            </w:r>
          </w:p>
        </w:tc>
        <w:tc>
          <w:tcPr>
            <w:tcW w:w="6388" w:type="dxa"/>
            <w:tcBorders>
              <w:bottom w:val="single" w:color="000000" w:sz="4" w:space="0"/>
              <w:right w:val="single" w:color="000000" w:sz="4" w:space="0"/>
            </w:tcBorders>
            <w:tcMar>
              <w:top w:w="0" w:type="dxa"/>
              <w:left w:w="0" w:type="dxa"/>
              <w:bottom w:w="5" w:type="dxa"/>
              <w:right w:w="5" w:type="dxa"/>
            </w:tcMar>
            <w:vAlign w:val="center"/>
          </w:tcPr>
          <w:p>
            <w:pPr>
              <w:pStyle w:val="21"/>
              <w:spacing w:line="360" w:lineRule="auto"/>
              <w:textAlignment w:val="center"/>
              <w:rPr>
                <w:rStyle w:val="10"/>
                <w:rFonts w:eastAsia="Times New Roman" w:cs="Times New Roman" w:asciiTheme="minorHAnsi" w:hAnsiTheme="minorHAnsi"/>
                <w:color w:val="000000"/>
                <w:kern w:val="0"/>
                <w:sz w:val="24"/>
                <w:szCs w:val="24"/>
                <w:lang w:val="en-US" w:eastAsia="zh-CN" w:bidi="ar-SA"/>
              </w:rPr>
            </w:pPr>
            <w:r>
              <w:rPr>
                <w:rStyle w:val="10"/>
                <w:rFonts w:eastAsia="宋体" w:cs="宋体" w:asciiTheme="minorHAnsi" w:hAnsiTheme="minorHAnsi"/>
                <w:color w:val="000000"/>
                <w:kern w:val="0"/>
                <w:sz w:val="24"/>
                <w:szCs w:val="24"/>
                <w:lang w:val="en-US" w:eastAsia="zh-CN" w:bidi="ar-SA"/>
              </w:rPr>
              <w:t>八路军对华北日军发起总攻．参战兵力达</w:t>
            </w:r>
            <w:r>
              <w:rPr>
                <w:rStyle w:val="10"/>
                <w:rFonts w:eastAsia="Times New Roman" w:cs="Times New Roman" w:asciiTheme="minorHAnsi" w:hAnsiTheme="minorHAnsi"/>
                <w:color w:val="000000"/>
                <w:kern w:val="0"/>
                <w:sz w:val="24"/>
                <w:szCs w:val="24"/>
                <w:lang w:val="en-US" w:eastAsia="zh-CN" w:bidi="ar-SA"/>
              </w:rPr>
              <w:t>105</w:t>
            </w:r>
            <w:r>
              <w:rPr>
                <w:rStyle w:val="10"/>
                <w:rFonts w:eastAsia="宋体" w:cs="宋体" w:asciiTheme="minorHAnsi" w:hAnsiTheme="minorHAnsi"/>
                <w:color w:val="000000"/>
                <w:kern w:val="0"/>
                <w:sz w:val="24"/>
                <w:szCs w:val="24"/>
                <w:lang w:val="en-US" w:eastAsia="zh-CN" w:bidi="ar-SA"/>
              </w:rPr>
              <w:t>个团</w:t>
            </w:r>
            <w:r>
              <w:rPr>
                <w:rStyle w:val="10"/>
                <w:rFonts w:eastAsia="Times New Roman" w:cs="Times New Roman" w:asciiTheme="minorHAnsi" w:hAnsiTheme="minorHAnsi"/>
                <w:color w:val="000000"/>
                <w:kern w:val="0"/>
                <w:sz w:val="24"/>
                <w:szCs w:val="24"/>
                <w:lang w:val="en-US" w:eastAsia="zh-CN" w:bidi="ar-SA"/>
              </w:rPr>
              <w:t xml:space="preserve"> </w:t>
            </w:r>
          </w:p>
        </w:tc>
      </w:tr>
    </w:tbl>
    <w:p>
      <w:pPr>
        <w:pStyle w:val="21"/>
        <w:spacing w:before="240" w:after="240" w:line="360" w:lineRule="auto"/>
        <w:ind w:left="420" w:firstLine="3840"/>
        <w:textAlignment w:val="center"/>
        <w:rPr>
          <w:rStyle w:val="10"/>
          <w:rFonts w:ascii="Times New Roman" w:hAnsi="Times New Roman" w:eastAsia="Times New Roman" w:cs="Times New Roman"/>
          <w:kern w:val="0"/>
          <w:sz w:val="24"/>
          <w:szCs w:val="24"/>
          <w:lang w:val="en-US" w:eastAsia="zh-CN" w:bidi="ar-SA"/>
        </w:rPr>
      </w:pPr>
      <w:r>
        <w:rPr>
          <w:rStyle w:val="10"/>
          <w:rFonts w:ascii="Times New Roman" w:hAnsi="Times New Roman" w:eastAsia="宋体" w:cs="宋体"/>
          <w:kern w:val="0"/>
          <w:sz w:val="24"/>
          <w:szCs w:val="24"/>
          <w:lang w:val="en-US" w:eastAsia="zh-CN" w:bidi="ar-SA"/>
        </w:rPr>
        <w:t>——摘编自张宪文等著《中华民国史》</w:t>
      </w:r>
    </w:p>
    <w:p>
      <w:pPr>
        <w:pStyle w:val="21"/>
        <w:spacing w:line="360" w:lineRule="auto"/>
        <w:textAlignment w:val="center"/>
        <w:rPr>
          <w:rStyle w:val="10"/>
          <w:rFonts w:ascii="Times New Roman" w:hAnsi="Times New Roman" w:eastAsia="Times New Roman" w:cs="Times New Roman"/>
          <w:kern w:val="0"/>
          <w:sz w:val="24"/>
          <w:szCs w:val="24"/>
          <w:lang w:val="en-US" w:eastAsia="zh-CN" w:bidi="ar-SA"/>
        </w:rPr>
      </w:pPr>
      <w:r>
        <w:rPr>
          <w:rStyle w:val="10"/>
          <w:rFonts w:ascii="Times New Roman" w:hAnsi="Times New Roman" w:eastAsia="宋体" w:cs="宋体"/>
          <w:kern w:val="0"/>
          <w:sz w:val="24"/>
          <w:szCs w:val="24"/>
          <w:lang w:val="en-US" w:eastAsia="zh-CN" w:bidi="ar-SA"/>
        </w:rPr>
        <w:t>完成下列要求：</w:t>
      </w:r>
    </w:p>
    <w:p>
      <w:pPr>
        <w:pStyle w:val="21"/>
        <w:spacing w:line="360" w:lineRule="auto"/>
        <w:textAlignment w:val="center"/>
        <w:rPr>
          <w:rStyle w:val="10"/>
          <w:rFonts w:ascii="Times New Roman" w:hAnsi="Times New Roman" w:cs="Times New Roman" w:eastAsiaTheme="minorEastAsia"/>
          <w:kern w:val="0"/>
          <w:sz w:val="24"/>
          <w:szCs w:val="24"/>
          <w:lang w:val="en-US" w:eastAsia="zh-CN" w:bidi="ar-SA"/>
        </w:rPr>
      </w:pPr>
      <w:r>
        <w:rPr>
          <w:rStyle w:val="10"/>
          <w:rFonts w:ascii="Times New Roman" w:hAnsi="Times New Roman" w:eastAsia="Times New Roman" w:cs="Times New Roman"/>
          <w:kern w:val="0"/>
          <w:sz w:val="24"/>
          <w:szCs w:val="24"/>
          <w:lang w:val="en-US" w:eastAsia="zh-CN" w:bidi="ar-SA"/>
        </w:rPr>
        <w:t>(1)</w:t>
      </w:r>
      <w:r>
        <w:rPr>
          <w:rStyle w:val="10"/>
          <w:rFonts w:ascii="Times New Roman" w:hAnsi="Times New Roman" w:eastAsia="宋体" w:cs="宋体"/>
          <w:kern w:val="0"/>
          <w:sz w:val="24"/>
          <w:szCs w:val="24"/>
          <w:lang w:val="en-US" w:eastAsia="zh-CN" w:bidi="ar-SA"/>
        </w:rPr>
        <w:t>据材料一，概括五四时期中国民族主义的基本特点。结合所学知识，指出导</w:t>
      </w:r>
      <w:r>
        <w:rPr>
          <w:rStyle w:val="10"/>
          <w:rFonts w:ascii="Times New Roman" w:hAnsi="Times New Roman" w:eastAsia="宋体" w:cs="宋体"/>
          <w:kern w:val="0"/>
          <w:sz w:val="24"/>
          <w:szCs w:val="24"/>
          <w:lang w:val="en-US" w:eastAsia="zh-CN" w:bidi="ar-SA"/>
        </w:rPr>
        <w:drawing>
          <wp:inline distT="0" distB="0" distL="0" distR="0">
            <wp:extent cx="19050" cy="21590"/>
            <wp:effectExtent l="1905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pic:nvPicPr>
                  <pic:blipFill>
                    <a:blip r:embed="rId8"/>
                    <a:stretch>
                      <a:fillRect/>
                    </a:stretch>
                  </pic:blipFill>
                  <pic:spPr>
                    <a:xfrm>
                      <a:off x="0" y="0"/>
                      <a:ext cx="19050" cy="21590"/>
                    </a:xfrm>
                    <a:prstGeom prst="rect">
                      <a:avLst/>
                    </a:prstGeom>
                  </pic:spPr>
                </pic:pic>
              </a:graphicData>
            </a:graphic>
          </wp:inline>
        </w:drawing>
      </w:r>
      <w:r>
        <w:rPr>
          <w:rStyle w:val="10"/>
          <w:rFonts w:ascii="Times New Roman" w:hAnsi="Times New Roman" w:eastAsia="宋体" w:cs="宋体"/>
          <w:kern w:val="0"/>
          <w:sz w:val="24"/>
          <w:szCs w:val="24"/>
          <w:lang w:val="en-US" w:eastAsia="zh-CN" w:bidi="ar-SA"/>
        </w:rPr>
        <w:t>致这一时期中国民族主义高涨的国际政治背景。</w:t>
      </w:r>
      <w:r>
        <w:rPr>
          <w:rStyle w:val="10"/>
          <w:rFonts w:hint="eastAsia" w:ascii="Times New Roman" w:hAnsi="Times New Roman" w:cs="宋体" w:eastAsiaTheme="minorEastAsia"/>
          <w:kern w:val="0"/>
          <w:sz w:val="24"/>
          <w:szCs w:val="24"/>
          <w:lang w:val="en-US" w:eastAsia="zh-CN" w:bidi="ar-SA"/>
        </w:rPr>
        <w:t>（10分）</w:t>
      </w:r>
    </w:p>
    <w:p>
      <w:pPr>
        <w:pStyle w:val="21"/>
        <w:spacing w:line="360" w:lineRule="auto"/>
        <w:textAlignment w:val="center"/>
        <w:rPr>
          <w:rStyle w:val="10"/>
          <w:rFonts w:ascii="Times New Roman" w:hAnsi="Times New Roman" w:cs="Times New Roman" w:eastAsiaTheme="minorEastAsia"/>
          <w:kern w:val="0"/>
          <w:sz w:val="24"/>
          <w:szCs w:val="24"/>
          <w:lang w:val="en-US" w:eastAsia="zh-CN" w:bidi="ar-SA"/>
        </w:rPr>
      </w:pPr>
      <w:r>
        <w:rPr>
          <w:rStyle w:val="10"/>
          <w:rFonts w:ascii="Times New Roman" w:hAnsi="Times New Roman" w:eastAsia="Times New Roman" w:cs="Times New Roman"/>
          <w:kern w:val="0"/>
          <w:sz w:val="24"/>
          <w:szCs w:val="24"/>
          <w:lang w:val="en-US" w:eastAsia="zh-CN" w:bidi="ar-SA"/>
        </w:rPr>
        <w:t>(2)</w:t>
      </w:r>
      <w:r>
        <w:rPr>
          <w:rStyle w:val="10"/>
          <w:rFonts w:ascii="Times New Roman" w:hAnsi="Times New Roman" w:eastAsia="宋体" w:cs="宋体"/>
          <w:kern w:val="0"/>
          <w:sz w:val="24"/>
          <w:szCs w:val="24"/>
          <w:lang w:val="en-US" w:eastAsia="zh-CN" w:bidi="ar-SA"/>
        </w:rPr>
        <w:t>据材料二，归纳国民革命运动促进中国民族主义发展与深化的集中表现。结合所学知识，指出“北伐战争的迅猛推进”取得的重大成果。</w:t>
      </w:r>
      <w:r>
        <w:rPr>
          <w:rStyle w:val="10"/>
          <w:rFonts w:hint="eastAsia" w:ascii="Times New Roman" w:hAnsi="Times New Roman" w:cs="宋体" w:eastAsiaTheme="minorEastAsia"/>
          <w:kern w:val="0"/>
          <w:sz w:val="24"/>
          <w:szCs w:val="24"/>
          <w:lang w:val="en-US" w:eastAsia="zh-CN" w:bidi="ar-SA"/>
        </w:rPr>
        <w:t>（6分）</w:t>
      </w:r>
    </w:p>
    <w:p>
      <w:pPr>
        <w:pStyle w:val="21"/>
        <w:spacing w:line="360" w:lineRule="auto"/>
        <w:textAlignment w:val="center"/>
        <w:rPr>
          <w:rStyle w:val="10"/>
          <w:rFonts w:ascii="Times New Roman" w:hAnsi="Times New Roman" w:eastAsia="Times New Roman" w:cs="Times New Roman"/>
          <w:kern w:val="0"/>
          <w:sz w:val="24"/>
          <w:szCs w:val="24"/>
          <w:lang w:val="en-US" w:eastAsia="zh-CN" w:bidi="ar-SA"/>
        </w:rPr>
      </w:pPr>
      <w:r>
        <w:rPr>
          <w:rStyle w:val="10"/>
          <w:rFonts w:ascii="Times New Roman" w:hAnsi="Times New Roman" w:eastAsia="Times New Roman" w:cs="Times New Roman"/>
          <w:kern w:val="0"/>
          <w:sz w:val="24"/>
          <w:szCs w:val="24"/>
          <w:lang w:val="en-US" w:eastAsia="zh-CN" w:bidi="ar-SA"/>
        </w:rPr>
        <w:t>(3)</w:t>
      </w:r>
      <w:r>
        <w:rPr>
          <w:rStyle w:val="10"/>
          <w:rFonts w:ascii="Times New Roman" w:hAnsi="Times New Roman" w:eastAsia="宋体" w:cs="宋体"/>
          <w:kern w:val="0"/>
          <w:sz w:val="24"/>
          <w:szCs w:val="24"/>
          <w:lang w:val="en-US" w:eastAsia="zh-CN" w:bidi="ar-SA"/>
        </w:rPr>
        <w:t>抗日战争的胜利是中华民族走向复兴的枢纽，请结合</w:t>
      </w:r>
      <w:r>
        <w:rPr>
          <w:rStyle w:val="10"/>
          <w:rFonts w:ascii="Times New Roman" w:hAnsi="Times New Roman" w:eastAsia="宋体" w:cs="宋体"/>
          <w:kern w:val="0"/>
          <w:sz w:val="24"/>
          <w:szCs w:val="24"/>
          <w:lang w:val="en-US" w:eastAsia="zh-CN" w:bidi="ar-SA"/>
        </w:rPr>
        <w:drawing>
          <wp:inline distT="0" distB="0" distL="0" distR="0">
            <wp:extent cx="21590" cy="13970"/>
            <wp:effectExtent l="1905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pic:nvPicPr>
                  <pic:blipFill>
                    <a:blip r:embed="rId8"/>
                    <a:stretch>
                      <a:fillRect/>
                    </a:stretch>
                  </pic:blipFill>
                  <pic:spPr>
                    <a:xfrm>
                      <a:off x="0" y="0"/>
                      <a:ext cx="21590" cy="13970"/>
                    </a:xfrm>
                    <a:prstGeom prst="rect">
                      <a:avLst/>
                    </a:prstGeom>
                  </pic:spPr>
                </pic:pic>
              </a:graphicData>
            </a:graphic>
          </wp:inline>
        </w:drawing>
      </w:r>
      <w:r>
        <w:rPr>
          <w:rStyle w:val="10"/>
          <w:rFonts w:ascii="Times New Roman" w:hAnsi="Times New Roman" w:eastAsia="宋体" w:cs="宋体"/>
          <w:kern w:val="0"/>
          <w:sz w:val="24"/>
          <w:szCs w:val="24"/>
          <w:lang w:val="en-US" w:eastAsia="zh-CN" w:bidi="ar-SA"/>
        </w:rPr>
        <w:t>材料三加以分析。综合上述材料，你认为近代以来中华民族复兴的基本条件有哪些？</w:t>
      </w:r>
      <w:r>
        <w:rPr>
          <w:rStyle w:val="10"/>
          <w:rFonts w:hint="eastAsia" w:ascii="Times New Roman" w:hAnsi="Times New Roman" w:cs="宋体" w:eastAsiaTheme="minorEastAsia"/>
          <w:kern w:val="0"/>
          <w:sz w:val="24"/>
          <w:szCs w:val="24"/>
          <w:lang w:val="en-US" w:eastAsia="zh-CN" w:bidi="ar-SA"/>
        </w:rPr>
        <w:t>（10分）</w:t>
      </w:r>
    </w:p>
    <w:p>
      <w:pPr>
        <w:pStyle w:val="21"/>
        <w:spacing w:line="360" w:lineRule="auto"/>
        <w:textAlignment w:val="center"/>
        <w:rPr>
          <w:rStyle w:val="10"/>
          <w:rFonts w:ascii="Times New Roman" w:hAnsi="Times New Roman" w:cs="宋体" w:eastAsiaTheme="minorEastAsia"/>
          <w:kern w:val="0"/>
          <w:sz w:val="24"/>
          <w:szCs w:val="24"/>
          <w:lang w:val="en-US" w:eastAsia="zh-CN" w:bidi="ar-SA"/>
        </w:rPr>
      </w:pPr>
    </w:p>
    <w:p>
      <w:pPr>
        <w:pStyle w:val="21"/>
        <w:spacing w:line="360" w:lineRule="auto"/>
        <w:textAlignment w:val="center"/>
        <w:rPr>
          <w:rStyle w:val="10"/>
          <w:rFonts w:ascii="Times New Roman" w:hAnsi="Times New Roman" w:cs="宋体" w:eastAsiaTheme="minorEastAsia"/>
          <w:kern w:val="0"/>
          <w:sz w:val="24"/>
          <w:szCs w:val="24"/>
          <w:lang w:val="en-US" w:eastAsia="zh-CN" w:bidi="ar-SA"/>
        </w:rPr>
      </w:pPr>
    </w:p>
    <w:p>
      <w:pPr>
        <w:pStyle w:val="21"/>
        <w:spacing w:line="360" w:lineRule="auto"/>
        <w:textAlignment w:val="center"/>
        <w:rPr>
          <w:rStyle w:val="10"/>
          <w:rFonts w:ascii="Times New Roman" w:hAnsi="Times New Roman" w:eastAsia="Times New Roman" w:cs="Times New Roman"/>
          <w:kern w:val="0"/>
          <w:sz w:val="24"/>
          <w:szCs w:val="24"/>
          <w:lang w:val="en-US" w:eastAsia="zh-CN" w:bidi="ar-SA"/>
        </w:rPr>
      </w:pPr>
      <w:r>
        <w:rPr>
          <w:rStyle w:val="10"/>
          <w:rFonts w:hint="eastAsia" w:ascii="Times New Roman" w:hAnsi="Times New Roman" w:cs="宋体" w:eastAsiaTheme="minorEastAsia"/>
          <w:kern w:val="0"/>
          <w:sz w:val="24"/>
          <w:szCs w:val="24"/>
          <w:lang w:val="en-US" w:eastAsia="zh-CN" w:bidi="ar-SA"/>
        </w:rPr>
        <w:t>42.（12分）</w:t>
      </w:r>
      <w:r>
        <w:rPr>
          <w:rStyle w:val="10"/>
          <w:rFonts w:ascii="Times New Roman" w:hAnsi="Times New Roman" w:eastAsia="宋体" w:cs="宋体"/>
          <w:kern w:val="0"/>
          <w:sz w:val="24"/>
          <w:szCs w:val="24"/>
          <w:lang w:val="en-US" w:eastAsia="zh-CN" w:bidi="ar-SA"/>
        </w:rPr>
        <w:t>阅读材料，完成下列问题。</w:t>
      </w:r>
    </w:p>
    <w:p>
      <w:pPr>
        <w:pStyle w:val="21"/>
        <w:spacing w:line="360" w:lineRule="auto"/>
        <w:textAlignment w:val="center"/>
        <w:rPr>
          <w:rStyle w:val="10"/>
          <w:rFonts w:ascii="Times New Roman" w:hAnsi="Times New Roman" w:eastAsia="楷体" w:cs="Times New Roman"/>
          <w:kern w:val="0"/>
          <w:sz w:val="24"/>
          <w:szCs w:val="24"/>
          <w:lang w:val="en-US" w:eastAsia="zh-CN" w:bidi="ar-SA"/>
        </w:rPr>
      </w:pPr>
      <w:r>
        <w:rPr>
          <w:rStyle w:val="10"/>
          <w:rFonts w:ascii="Times New Roman" w:hAnsi="Times New Roman" w:eastAsia="黑体" w:cs="宋体"/>
          <w:kern w:val="0"/>
          <w:sz w:val="24"/>
          <w:szCs w:val="24"/>
          <w:lang w:val="en-US" w:eastAsia="zh-CN" w:bidi="ar-SA"/>
        </w:rPr>
        <w:t>材料</w:t>
      </w:r>
      <w:r>
        <w:rPr>
          <w:rStyle w:val="10"/>
          <w:rFonts w:ascii="Times New Roman" w:hAnsi="Times New Roman" w:eastAsia="黑体" w:cs="Times New Roman"/>
          <w:kern w:val="0"/>
          <w:sz w:val="24"/>
          <w:szCs w:val="24"/>
          <w:lang w:val="en-US" w:eastAsia="zh-CN" w:bidi="ar-SA"/>
        </w:rPr>
        <w:t xml:space="preserve"> </w:t>
      </w:r>
      <w:r>
        <w:rPr>
          <w:rStyle w:val="10"/>
          <w:rFonts w:ascii="Times New Roman" w:hAnsi="Times New Roman" w:eastAsia="楷体" w:cs="Calibri"/>
          <w:kern w:val="0"/>
          <w:sz w:val="24"/>
          <w:szCs w:val="24"/>
          <w:lang w:val="en-US" w:eastAsia="zh-CN" w:bidi="ar-SA"/>
        </w:rPr>
        <w:t> </w:t>
      </w:r>
      <w:r>
        <w:rPr>
          <w:rStyle w:val="10"/>
          <w:rFonts w:ascii="Times New Roman" w:hAnsi="Times New Roman" w:eastAsia="楷体" w:cs="宋体"/>
          <w:kern w:val="0"/>
          <w:sz w:val="24"/>
          <w:szCs w:val="24"/>
          <w:lang w:val="en-US" w:eastAsia="zh-CN" w:bidi="ar-SA"/>
        </w:rPr>
        <w:t>近代以来，中华民族的民族国家观念逐渐形成并发展，其实践活动使中国发生了翻天覆地的变化，如下表所示：</w:t>
      </w:r>
    </w:p>
    <w:tbl>
      <w:tblPr>
        <w:tblStyle w:val="8"/>
        <w:tblW w:w="8626" w:type="dxa"/>
        <w:tblInd w:w="71"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669"/>
        <w:gridCol w:w="6957"/>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345" w:hRule="atLeast"/>
        </w:trPr>
        <w:tc>
          <w:tcPr>
            <w:tcW w:w="1669"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keepNext/>
              <w:spacing w:line="360" w:lineRule="auto"/>
              <w:jc w:val="center"/>
              <w:textAlignment w:val="center"/>
              <w:rPr>
                <w:rStyle w:val="10"/>
                <w:rFonts w:ascii="Times New Roman" w:hAnsi="Times New Roman" w:eastAsia="黑体" w:cs="Times New Roman"/>
                <w:color w:val="000000"/>
                <w:kern w:val="0"/>
                <w:sz w:val="24"/>
                <w:szCs w:val="24"/>
                <w:lang w:val="en-US" w:eastAsia="zh-CN" w:bidi="ar-SA"/>
              </w:rPr>
            </w:pPr>
            <w:r>
              <w:rPr>
                <w:rStyle w:val="10"/>
                <w:rFonts w:ascii="Times New Roman" w:hAnsi="Times New Roman" w:eastAsia="黑体" w:cs="宋体"/>
                <w:color w:val="000000"/>
                <w:kern w:val="0"/>
                <w:sz w:val="24"/>
                <w:szCs w:val="24"/>
                <w:lang w:val="en-US" w:eastAsia="zh-CN" w:bidi="ar-SA"/>
              </w:rPr>
              <w:t>时期</w:t>
            </w:r>
          </w:p>
        </w:tc>
        <w:tc>
          <w:tcPr>
            <w:tcW w:w="6957"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keepNext/>
              <w:spacing w:line="360" w:lineRule="auto"/>
              <w:jc w:val="center"/>
              <w:textAlignment w:val="center"/>
              <w:rPr>
                <w:rStyle w:val="10"/>
                <w:rFonts w:ascii="Times New Roman" w:hAnsi="Times New Roman" w:eastAsia="黑体" w:cs="Times New Roman"/>
                <w:color w:val="000000"/>
                <w:kern w:val="0"/>
                <w:sz w:val="24"/>
                <w:szCs w:val="24"/>
                <w:lang w:val="en-US" w:eastAsia="zh-CN" w:bidi="ar-SA"/>
              </w:rPr>
            </w:pPr>
            <w:r>
              <w:rPr>
                <w:rStyle w:val="10"/>
                <w:rFonts w:ascii="Times New Roman" w:hAnsi="Times New Roman" w:eastAsia="黑体" w:cs="宋体"/>
                <w:color w:val="000000"/>
                <w:kern w:val="0"/>
                <w:sz w:val="24"/>
                <w:szCs w:val="24"/>
                <w:lang w:val="en-US" w:eastAsia="zh-CN" w:bidi="ar-SA"/>
              </w:rPr>
              <w:t>民族国家观念的演进及其实践</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1035" w:hRule="atLeast"/>
        </w:trPr>
        <w:tc>
          <w:tcPr>
            <w:tcW w:w="1669" w:type="dxa"/>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pStyle w:val="21"/>
              <w:keepNext/>
              <w:spacing w:line="360" w:lineRule="auto"/>
              <w:textAlignment w:val="center"/>
              <w:rPr>
                <w:rStyle w:val="10"/>
                <w:rFonts w:ascii="Times New Roman" w:hAnsi="Times New Roman" w:eastAsia="楷体" w:cs="Times New Roman"/>
                <w:color w:val="000000"/>
                <w:kern w:val="0"/>
                <w:sz w:val="24"/>
                <w:szCs w:val="24"/>
                <w:lang w:val="en-US" w:eastAsia="zh-CN" w:bidi="ar-SA"/>
              </w:rPr>
            </w:pPr>
            <w:r>
              <w:rPr>
                <w:rStyle w:val="10"/>
                <w:rFonts w:ascii="Times New Roman" w:hAnsi="Times New Roman" w:eastAsia="楷体" w:cs="Times New Roman"/>
                <w:color w:val="000000"/>
                <w:kern w:val="0"/>
                <w:sz w:val="24"/>
                <w:szCs w:val="24"/>
                <w:lang w:val="en-US" w:eastAsia="zh-CN" w:bidi="ar-SA"/>
              </w:rPr>
              <w:t>19</w:t>
            </w:r>
            <w:r>
              <w:rPr>
                <w:rStyle w:val="10"/>
                <w:rFonts w:ascii="Times New Roman" w:hAnsi="Times New Roman" w:eastAsia="楷体" w:cs="宋体"/>
                <w:color w:val="000000"/>
                <w:kern w:val="0"/>
                <w:sz w:val="24"/>
                <w:szCs w:val="24"/>
                <w:lang w:val="en-US" w:eastAsia="zh-CN" w:bidi="ar-SA"/>
              </w:rPr>
              <w:t>世纪</w:t>
            </w:r>
            <w:r>
              <w:rPr>
                <w:rStyle w:val="10"/>
                <w:rFonts w:ascii="Times New Roman" w:hAnsi="Times New Roman" w:eastAsia="楷体" w:cs="Times New Roman"/>
                <w:color w:val="000000"/>
                <w:kern w:val="0"/>
                <w:sz w:val="24"/>
                <w:szCs w:val="24"/>
                <w:lang w:val="en-US" w:eastAsia="zh-CN" w:bidi="ar-SA"/>
              </w:rPr>
              <w:t>40</w:t>
            </w:r>
            <w:r>
              <w:rPr>
                <w:rStyle w:val="10"/>
                <w:rFonts w:ascii="Times New Roman" w:hAnsi="Times New Roman" w:eastAsia="楷体" w:cs="宋体"/>
                <w:color w:val="000000"/>
                <w:kern w:val="0"/>
                <w:sz w:val="24"/>
                <w:szCs w:val="24"/>
                <w:lang w:val="en-US" w:eastAsia="zh-CN" w:bidi="ar-SA"/>
              </w:rPr>
              <w:t>—</w:t>
            </w:r>
            <w:r>
              <w:rPr>
                <w:rStyle w:val="10"/>
                <w:rFonts w:ascii="Times New Roman" w:hAnsi="Times New Roman" w:eastAsia="楷体" w:cs="Times New Roman"/>
                <w:color w:val="000000"/>
                <w:kern w:val="0"/>
                <w:sz w:val="24"/>
                <w:szCs w:val="24"/>
                <w:lang w:val="en-US" w:eastAsia="zh-CN" w:bidi="ar-SA"/>
              </w:rPr>
              <w:t>50</w:t>
            </w:r>
            <w:r>
              <w:rPr>
                <w:rStyle w:val="10"/>
                <w:rFonts w:ascii="Times New Roman" w:hAnsi="Times New Roman" w:eastAsia="楷体" w:cs="宋体"/>
                <w:color w:val="000000"/>
                <w:kern w:val="0"/>
                <w:sz w:val="24"/>
                <w:szCs w:val="24"/>
                <w:lang w:val="en-US" w:eastAsia="zh-CN" w:bidi="ar-SA"/>
              </w:rPr>
              <w:t>年代</w:t>
            </w:r>
          </w:p>
        </w:tc>
        <w:tc>
          <w:tcPr>
            <w:tcW w:w="6957" w:type="dxa"/>
            <w:tcBorders>
              <w:bottom w:val="single" w:color="000000" w:sz="4" w:space="0"/>
              <w:right w:val="single" w:color="000000" w:sz="4" w:space="0"/>
            </w:tcBorders>
            <w:tcMar>
              <w:top w:w="0" w:type="dxa"/>
              <w:left w:w="0" w:type="dxa"/>
              <w:bottom w:w="5" w:type="dxa"/>
              <w:right w:w="5" w:type="dxa"/>
            </w:tcMar>
            <w:vAlign w:val="center"/>
          </w:tcPr>
          <w:p>
            <w:pPr>
              <w:pStyle w:val="21"/>
              <w:keepNext/>
              <w:spacing w:line="360" w:lineRule="auto"/>
              <w:ind w:left="215" w:hanging="7"/>
              <w:textAlignment w:val="center"/>
              <w:rPr>
                <w:rStyle w:val="10"/>
                <w:rFonts w:ascii="Times New Roman" w:hAnsi="Times New Roman" w:eastAsia="楷体" w:cs="Times New Roman"/>
                <w:color w:val="000000"/>
                <w:kern w:val="0"/>
                <w:sz w:val="24"/>
                <w:szCs w:val="24"/>
                <w:lang w:val="en-US" w:eastAsia="zh-CN" w:bidi="ar-SA"/>
              </w:rPr>
            </w:pPr>
            <w:r>
              <w:rPr>
                <w:rStyle w:val="10"/>
                <w:rFonts w:ascii="Times New Roman" w:hAnsi="Times New Roman" w:eastAsia="楷体" w:cs="宋体"/>
                <w:color w:val="000000"/>
                <w:kern w:val="0"/>
                <w:sz w:val="24"/>
                <w:szCs w:val="24"/>
                <w:lang w:val="en-US" w:eastAsia="zh-CN" w:bidi="ar-SA"/>
              </w:rPr>
              <w:t>传统“天下观”开始动摇：林则徐具有了朴素的民族意识和近代国家主权观念，打破了中国是世界中心的神话；魏源提出“师夷长技以制夷”，强调这是中国发展的“根本之图”。</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1380" w:hRule="atLeast"/>
        </w:trPr>
        <w:tc>
          <w:tcPr>
            <w:tcW w:w="1669" w:type="dxa"/>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pStyle w:val="21"/>
              <w:keepNext/>
              <w:spacing w:line="360" w:lineRule="auto"/>
              <w:textAlignment w:val="center"/>
              <w:rPr>
                <w:rStyle w:val="10"/>
                <w:rFonts w:ascii="Times New Roman" w:hAnsi="Times New Roman" w:eastAsia="楷体" w:cs="Times New Roman"/>
                <w:color w:val="000000"/>
                <w:kern w:val="0"/>
                <w:sz w:val="24"/>
                <w:szCs w:val="24"/>
                <w:lang w:val="en-US" w:eastAsia="zh-CN" w:bidi="ar-SA"/>
              </w:rPr>
            </w:pPr>
            <w:r>
              <w:rPr>
                <w:rStyle w:val="10"/>
                <w:rFonts w:ascii="Times New Roman" w:hAnsi="Times New Roman" w:eastAsia="楷体" w:cs="Times New Roman"/>
                <w:color w:val="000000"/>
                <w:kern w:val="0"/>
                <w:sz w:val="24"/>
                <w:szCs w:val="24"/>
                <w:lang w:val="en-US" w:eastAsia="zh-CN" w:bidi="ar-SA"/>
              </w:rPr>
              <w:t>19</w:t>
            </w:r>
            <w:r>
              <w:rPr>
                <w:rStyle w:val="10"/>
                <w:rFonts w:ascii="Times New Roman" w:hAnsi="Times New Roman" w:eastAsia="楷体" w:cs="宋体"/>
                <w:color w:val="000000"/>
                <w:kern w:val="0"/>
                <w:sz w:val="24"/>
                <w:szCs w:val="24"/>
                <w:lang w:val="en-US" w:eastAsia="zh-CN" w:bidi="ar-SA"/>
              </w:rPr>
              <w:t>世纪</w:t>
            </w:r>
            <w:r>
              <w:rPr>
                <w:rStyle w:val="10"/>
                <w:rFonts w:ascii="Times New Roman" w:hAnsi="Times New Roman" w:eastAsia="楷体" w:cs="Times New Roman"/>
                <w:color w:val="000000"/>
                <w:kern w:val="0"/>
                <w:sz w:val="24"/>
                <w:szCs w:val="24"/>
                <w:lang w:val="en-US" w:eastAsia="zh-CN" w:bidi="ar-SA"/>
              </w:rPr>
              <w:t>60</w:t>
            </w:r>
            <w:r>
              <w:rPr>
                <w:rStyle w:val="10"/>
                <w:rFonts w:ascii="Times New Roman" w:hAnsi="Times New Roman" w:eastAsia="楷体" w:cs="宋体"/>
                <w:color w:val="000000"/>
                <w:kern w:val="0"/>
                <w:sz w:val="24"/>
                <w:szCs w:val="24"/>
                <w:lang w:val="en-US" w:eastAsia="zh-CN" w:bidi="ar-SA"/>
              </w:rPr>
              <w:t>—</w:t>
            </w:r>
            <w:r>
              <w:rPr>
                <w:rStyle w:val="10"/>
                <w:rFonts w:ascii="Times New Roman" w:hAnsi="Times New Roman" w:eastAsia="楷体" w:cs="Times New Roman"/>
                <w:color w:val="000000"/>
                <w:kern w:val="0"/>
                <w:sz w:val="24"/>
                <w:szCs w:val="24"/>
                <w:lang w:val="en-US" w:eastAsia="zh-CN" w:bidi="ar-SA"/>
              </w:rPr>
              <w:t>90</w:t>
            </w:r>
            <w:r>
              <w:rPr>
                <w:rStyle w:val="10"/>
                <w:rFonts w:ascii="Times New Roman" w:hAnsi="Times New Roman" w:eastAsia="楷体" w:cs="宋体"/>
                <w:color w:val="000000"/>
                <w:kern w:val="0"/>
                <w:sz w:val="24"/>
                <w:szCs w:val="24"/>
                <w:lang w:val="en-US" w:eastAsia="zh-CN" w:bidi="ar-SA"/>
              </w:rPr>
              <w:t>年代</w:t>
            </w:r>
          </w:p>
        </w:tc>
        <w:tc>
          <w:tcPr>
            <w:tcW w:w="6957" w:type="dxa"/>
            <w:tcBorders>
              <w:bottom w:val="single" w:color="000000" w:sz="4" w:space="0"/>
              <w:right w:val="single" w:color="000000" w:sz="4" w:space="0"/>
            </w:tcBorders>
            <w:tcMar>
              <w:top w:w="0" w:type="dxa"/>
              <w:left w:w="0" w:type="dxa"/>
              <w:bottom w:w="5" w:type="dxa"/>
              <w:right w:w="5" w:type="dxa"/>
            </w:tcMar>
            <w:vAlign w:val="center"/>
          </w:tcPr>
          <w:p>
            <w:pPr>
              <w:pStyle w:val="21"/>
              <w:keepNext/>
              <w:spacing w:line="360" w:lineRule="auto"/>
              <w:ind w:left="216"/>
              <w:textAlignment w:val="center"/>
              <w:rPr>
                <w:rStyle w:val="10"/>
                <w:rFonts w:ascii="Times New Roman" w:hAnsi="Times New Roman" w:eastAsia="楷体" w:cs="Times New Roman"/>
                <w:color w:val="000000"/>
                <w:kern w:val="0"/>
                <w:sz w:val="24"/>
                <w:szCs w:val="24"/>
                <w:lang w:val="en-US" w:eastAsia="zh-CN" w:bidi="ar-SA"/>
              </w:rPr>
            </w:pPr>
            <w:r>
              <w:rPr>
                <w:rStyle w:val="10"/>
                <w:rFonts w:ascii="Times New Roman" w:hAnsi="Times New Roman" w:eastAsia="楷体" w:cs="宋体"/>
                <w:color w:val="000000"/>
                <w:kern w:val="0"/>
                <w:sz w:val="24"/>
                <w:szCs w:val="24"/>
                <w:lang w:val="en-US" w:eastAsia="zh-CN" w:bidi="ar-SA"/>
              </w:rPr>
              <w:t>洋务派代表人物提出“中体西用”，并主办洋务运动，以“自强”“求富”为口号为中国走上近代化发展之路做了铺垫。</w:t>
            </w:r>
          </w:p>
          <w:p>
            <w:pPr>
              <w:pStyle w:val="21"/>
              <w:keepNext/>
              <w:spacing w:line="360" w:lineRule="auto"/>
              <w:ind w:left="210"/>
              <w:textAlignment w:val="center"/>
              <w:rPr>
                <w:rStyle w:val="10"/>
                <w:rFonts w:ascii="Times New Roman" w:hAnsi="Times New Roman" w:eastAsia="楷体" w:cs="Times New Roman"/>
                <w:color w:val="000000"/>
                <w:kern w:val="0"/>
                <w:sz w:val="24"/>
                <w:szCs w:val="24"/>
                <w:lang w:val="en-US" w:eastAsia="zh-CN" w:bidi="ar-SA"/>
              </w:rPr>
            </w:pPr>
            <w:r>
              <w:rPr>
                <w:rStyle w:val="10"/>
                <w:rFonts w:ascii="Times New Roman" w:hAnsi="Times New Roman" w:eastAsia="楷体" w:cs="宋体"/>
                <w:color w:val="000000"/>
                <w:kern w:val="0"/>
                <w:sz w:val="24"/>
                <w:szCs w:val="24"/>
                <w:lang w:val="en-US" w:eastAsia="zh-CN" w:bidi="ar-SA"/>
              </w:rPr>
              <w:t>郑观应等早期维新派在爱国基础上“究心泰西政治实业之学”，主张建立民主政治。</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1366" w:hRule="atLeast"/>
        </w:trPr>
        <w:tc>
          <w:tcPr>
            <w:tcW w:w="1669" w:type="dxa"/>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pStyle w:val="21"/>
              <w:keepNext/>
              <w:spacing w:line="360" w:lineRule="auto"/>
              <w:textAlignment w:val="center"/>
              <w:rPr>
                <w:rStyle w:val="10"/>
                <w:rFonts w:ascii="Times New Roman" w:hAnsi="Times New Roman" w:eastAsia="楷体" w:cs="Times New Roman"/>
                <w:color w:val="000000"/>
                <w:kern w:val="0"/>
                <w:sz w:val="24"/>
                <w:szCs w:val="24"/>
                <w:lang w:val="en-US" w:eastAsia="zh-CN" w:bidi="ar-SA"/>
              </w:rPr>
            </w:pPr>
            <w:r>
              <w:rPr>
                <w:rStyle w:val="10"/>
                <w:rFonts w:ascii="Times New Roman" w:hAnsi="Times New Roman" w:eastAsia="楷体" w:cs="Times New Roman"/>
                <w:color w:val="000000"/>
                <w:kern w:val="0"/>
                <w:sz w:val="24"/>
                <w:szCs w:val="24"/>
                <w:lang w:val="en-US" w:eastAsia="zh-CN" w:bidi="ar-SA"/>
              </w:rPr>
              <w:t>19</w:t>
            </w:r>
            <w:r>
              <w:rPr>
                <w:rStyle w:val="10"/>
                <w:rFonts w:ascii="Times New Roman" w:hAnsi="Times New Roman" w:eastAsia="楷体" w:cs="宋体"/>
                <w:color w:val="000000"/>
                <w:kern w:val="0"/>
                <w:sz w:val="24"/>
                <w:szCs w:val="24"/>
                <w:lang w:val="en-US" w:eastAsia="zh-CN" w:bidi="ar-SA"/>
              </w:rPr>
              <w:t>世纪末</w:t>
            </w:r>
            <w:r>
              <w:rPr>
                <w:rStyle w:val="10"/>
                <w:rFonts w:ascii="Times New Roman" w:hAnsi="Times New Roman" w:eastAsia="楷体" w:cs="Times New Roman"/>
                <w:color w:val="000000"/>
                <w:kern w:val="0"/>
                <w:sz w:val="24"/>
                <w:szCs w:val="24"/>
                <w:lang w:val="en-US" w:eastAsia="zh-CN" w:bidi="ar-SA"/>
              </w:rPr>
              <w:t>20</w:t>
            </w:r>
            <w:r>
              <w:rPr>
                <w:rStyle w:val="10"/>
                <w:rFonts w:ascii="Times New Roman" w:hAnsi="Times New Roman" w:eastAsia="楷体" w:cs="宋体"/>
                <w:color w:val="000000"/>
                <w:kern w:val="0"/>
                <w:sz w:val="24"/>
                <w:szCs w:val="24"/>
                <w:lang w:val="en-US" w:eastAsia="zh-CN" w:bidi="ar-SA"/>
              </w:rPr>
              <w:t>世纪初</w:t>
            </w:r>
          </w:p>
        </w:tc>
        <w:tc>
          <w:tcPr>
            <w:tcW w:w="6957" w:type="dxa"/>
            <w:tcBorders>
              <w:bottom w:val="single" w:color="000000" w:sz="4" w:space="0"/>
              <w:right w:val="single" w:color="000000" w:sz="4" w:space="0"/>
            </w:tcBorders>
            <w:tcMar>
              <w:top w:w="0" w:type="dxa"/>
              <w:left w:w="0" w:type="dxa"/>
              <w:bottom w:w="5" w:type="dxa"/>
              <w:right w:w="5" w:type="dxa"/>
            </w:tcMar>
            <w:vAlign w:val="center"/>
          </w:tcPr>
          <w:p>
            <w:pPr>
              <w:pStyle w:val="21"/>
              <w:keepNext/>
              <w:spacing w:line="360" w:lineRule="auto"/>
              <w:ind w:firstLine="240"/>
              <w:textAlignment w:val="center"/>
              <w:rPr>
                <w:rStyle w:val="10"/>
                <w:rFonts w:ascii="Times New Roman" w:hAnsi="Times New Roman" w:eastAsia="楷体" w:cs="Times New Roman"/>
                <w:color w:val="000000"/>
                <w:kern w:val="0"/>
                <w:sz w:val="24"/>
                <w:szCs w:val="24"/>
                <w:lang w:val="en-US" w:eastAsia="zh-CN" w:bidi="ar-SA"/>
              </w:rPr>
            </w:pPr>
            <w:r>
              <w:rPr>
                <w:rStyle w:val="10"/>
                <w:rFonts w:ascii="Times New Roman" w:hAnsi="Times New Roman" w:eastAsia="楷体" w:cs="宋体"/>
                <w:color w:val="000000"/>
                <w:kern w:val="0"/>
                <w:sz w:val="24"/>
                <w:szCs w:val="24"/>
                <w:lang w:val="en-US" w:eastAsia="zh-CN" w:bidi="ar-SA"/>
              </w:rPr>
              <w:t>康有为提出在中国建立起一个近代化民族国家。</w:t>
            </w:r>
          </w:p>
          <w:p>
            <w:pPr>
              <w:pStyle w:val="21"/>
              <w:keepNext/>
              <w:spacing w:line="360" w:lineRule="auto"/>
              <w:ind w:left="210"/>
              <w:textAlignment w:val="center"/>
              <w:rPr>
                <w:rStyle w:val="10"/>
                <w:rFonts w:ascii="Times New Roman" w:hAnsi="Times New Roman" w:eastAsia="楷体" w:cs="Times New Roman"/>
                <w:color w:val="000000"/>
                <w:kern w:val="0"/>
                <w:sz w:val="24"/>
                <w:szCs w:val="24"/>
                <w:lang w:val="en-US" w:eastAsia="zh-CN" w:bidi="ar-SA"/>
              </w:rPr>
            </w:pPr>
            <w:r>
              <w:rPr>
                <w:rStyle w:val="10"/>
                <w:rFonts w:ascii="Times New Roman" w:hAnsi="Times New Roman" w:eastAsia="楷体" w:cs="宋体"/>
                <w:color w:val="000000"/>
                <w:kern w:val="0"/>
                <w:sz w:val="24"/>
                <w:szCs w:val="24"/>
                <w:lang w:val="en-US" w:eastAsia="zh-CN" w:bidi="ar-SA"/>
              </w:rPr>
              <w:t>粱启超提出“中华民族”概念，并形成了“国家”取代“天下”、“民族国家”替代“封建王朝”的近代民族国家观，以救亡图存、发展资本主义为目标的戊戌变法运动成为中国政治近代化的里程碑。</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1035" w:hRule="atLeast"/>
        </w:trPr>
        <w:tc>
          <w:tcPr>
            <w:tcW w:w="1669" w:type="dxa"/>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pStyle w:val="21"/>
              <w:keepNext/>
              <w:spacing w:line="360" w:lineRule="auto"/>
              <w:jc w:val="center"/>
              <w:textAlignment w:val="center"/>
              <w:rPr>
                <w:rStyle w:val="10"/>
                <w:rFonts w:ascii="Times New Roman" w:hAnsi="Times New Roman" w:eastAsia="楷体" w:cs="Times New Roman"/>
                <w:color w:val="000000"/>
                <w:kern w:val="0"/>
                <w:sz w:val="24"/>
                <w:szCs w:val="24"/>
                <w:lang w:val="en-US" w:eastAsia="zh-CN" w:bidi="ar-SA"/>
              </w:rPr>
            </w:pPr>
            <w:r>
              <w:rPr>
                <w:rStyle w:val="10"/>
                <w:rFonts w:ascii="Times New Roman" w:hAnsi="Times New Roman" w:eastAsia="楷体" w:cs="Times New Roman"/>
                <w:color w:val="000000"/>
                <w:kern w:val="0"/>
                <w:sz w:val="24"/>
                <w:szCs w:val="24"/>
                <w:lang w:val="en-US" w:eastAsia="zh-CN" w:bidi="ar-SA"/>
              </w:rPr>
              <w:t>20</w:t>
            </w:r>
            <w:r>
              <w:rPr>
                <w:rStyle w:val="10"/>
                <w:rFonts w:ascii="Times New Roman" w:hAnsi="Times New Roman" w:eastAsia="楷体" w:cs="宋体"/>
                <w:color w:val="000000"/>
                <w:kern w:val="0"/>
                <w:sz w:val="24"/>
                <w:szCs w:val="24"/>
                <w:lang w:val="en-US" w:eastAsia="zh-CN" w:bidi="ar-SA"/>
              </w:rPr>
              <w:t>世纪初</w:t>
            </w:r>
          </w:p>
        </w:tc>
        <w:tc>
          <w:tcPr>
            <w:tcW w:w="6957" w:type="dxa"/>
            <w:tcBorders>
              <w:bottom w:val="single" w:color="000000" w:sz="4" w:space="0"/>
              <w:right w:val="single" w:color="000000" w:sz="4" w:space="0"/>
            </w:tcBorders>
            <w:tcMar>
              <w:top w:w="0" w:type="dxa"/>
              <w:left w:w="0" w:type="dxa"/>
              <w:bottom w:w="5" w:type="dxa"/>
              <w:right w:w="5" w:type="dxa"/>
            </w:tcMar>
            <w:vAlign w:val="center"/>
          </w:tcPr>
          <w:p>
            <w:pPr>
              <w:pStyle w:val="21"/>
              <w:keepNext/>
              <w:spacing w:line="360" w:lineRule="auto"/>
              <w:ind w:left="210"/>
              <w:textAlignment w:val="center"/>
              <w:rPr>
                <w:rStyle w:val="10"/>
                <w:rFonts w:ascii="Times New Roman" w:hAnsi="Times New Roman" w:eastAsia="楷体" w:cs="Times New Roman"/>
                <w:color w:val="000000"/>
                <w:kern w:val="0"/>
                <w:sz w:val="24"/>
                <w:szCs w:val="24"/>
                <w:lang w:val="en-US" w:eastAsia="zh-CN" w:bidi="ar-SA"/>
              </w:rPr>
            </w:pPr>
            <w:r>
              <w:rPr>
                <w:rStyle w:val="10"/>
                <w:rFonts w:ascii="Times New Roman" w:hAnsi="Times New Roman" w:eastAsia="楷体" w:cs="宋体"/>
                <w:color w:val="000000"/>
                <w:kern w:val="0"/>
                <w:sz w:val="24"/>
                <w:szCs w:val="24"/>
                <w:lang w:val="en-US" w:eastAsia="zh-CN" w:bidi="ar-SA"/>
              </w:rPr>
              <w:t>孙中山完整提出了建设民族国家、国民国家和社会国家的思想。因辛亥革命而建立起来的中华民国是拥有独立主权民族国家的雏形，开启了近代以来建设中国民族国家的进程。</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1035" w:hRule="atLeast"/>
        </w:trPr>
        <w:tc>
          <w:tcPr>
            <w:tcW w:w="1669" w:type="dxa"/>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pStyle w:val="21"/>
              <w:spacing w:line="360" w:lineRule="auto"/>
              <w:jc w:val="center"/>
              <w:textAlignment w:val="center"/>
              <w:rPr>
                <w:rStyle w:val="10"/>
                <w:rFonts w:ascii="Times New Roman" w:hAnsi="Times New Roman" w:eastAsia="楷体" w:cs="Times New Roman"/>
                <w:color w:val="000000"/>
                <w:kern w:val="0"/>
                <w:sz w:val="24"/>
                <w:szCs w:val="24"/>
                <w:lang w:val="en-US" w:eastAsia="zh-CN" w:bidi="ar-SA"/>
              </w:rPr>
            </w:pPr>
            <w:r>
              <w:rPr>
                <w:rStyle w:val="10"/>
                <w:rFonts w:ascii="Times New Roman" w:hAnsi="Times New Roman" w:eastAsia="楷体" w:cs="Times New Roman"/>
                <w:color w:val="000000"/>
                <w:kern w:val="0"/>
                <w:sz w:val="24"/>
                <w:szCs w:val="24"/>
                <w:lang w:val="en-US" w:eastAsia="zh-CN" w:bidi="ar-SA"/>
              </w:rPr>
              <w:t>20</w:t>
            </w:r>
            <w:r>
              <w:rPr>
                <w:rStyle w:val="10"/>
                <w:rFonts w:ascii="Times New Roman" w:hAnsi="Times New Roman" w:eastAsia="楷体" w:cs="宋体"/>
                <w:color w:val="000000"/>
                <w:kern w:val="0"/>
                <w:sz w:val="24"/>
                <w:szCs w:val="24"/>
                <w:lang w:val="en-US" w:eastAsia="zh-CN" w:bidi="ar-SA"/>
              </w:rPr>
              <w:t>世纪上半叶</w:t>
            </w:r>
          </w:p>
        </w:tc>
        <w:tc>
          <w:tcPr>
            <w:tcW w:w="6957" w:type="dxa"/>
            <w:tcBorders>
              <w:bottom w:val="single" w:color="000000" w:sz="4" w:space="0"/>
              <w:right w:val="single" w:color="000000" w:sz="4" w:space="0"/>
            </w:tcBorders>
            <w:tcMar>
              <w:top w:w="0" w:type="dxa"/>
              <w:left w:w="0" w:type="dxa"/>
              <w:bottom w:w="5" w:type="dxa"/>
              <w:right w:w="5" w:type="dxa"/>
            </w:tcMar>
            <w:vAlign w:val="center"/>
          </w:tcPr>
          <w:p>
            <w:pPr>
              <w:pStyle w:val="21"/>
              <w:spacing w:line="360" w:lineRule="auto"/>
              <w:ind w:left="210"/>
              <w:textAlignment w:val="center"/>
              <w:rPr>
                <w:rStyle w:val="10"/>
                <w:rFonts w:ascii="Times New Roman" w:hAnsi="Times New Roman" w:eastAsia="楷体" w:cs="Times New Roman"/>
                <w:color w:val="000000"/>
                <w:kern w:val="0"/>
                <w:sz w:val="24"/>
                <w:szCs w:val="24"/>
                <w:lang w:val="en-US" w:eastAsia="zh-CN" w:bidi="ar-SA"/>
              </w:rPr>
            </w:pPr>
            <w:r>
              <w:rPr>
                <w:rStyle w:val="10"/>
                <w:rFonts w:ascii="Times New Roman" w:hAnsi="Times New Roman" w:eastAsia="楷体" w:cs="宋体"/>
                <w:color w:val="000000"/>
                <w:kern w:val="0"/>
                <w:sz w:val="24"/>
                <w:szCs w:val="24"/>
                <w:lang w:val="en-US" w:eastAsia="zh-CN" w:bidi="ar-SA"/>
              </w:rPr>
              <w:t>中国共产党成立后，把马克思列宁主义理论及其国家学说与中国实际结合，经过国民革命运动、抗日战争、解放战争，取得了新民主主义革命的胜利，建立了“新中国”，使民族国家最终实现了独立自主。</w:t>
            </w:r>
          </w:p>
        </w:tc>
      </w:tr>
    </w:tbl>
    <w:p>
      <w:pPr>
        <w:pStyle w:val="21"/>
        <w:spacing w:line="360" w:lineRule="auto"/>
        <w:jc w:val="right"/>
        <w:textAlignment w:val="center"/>
        <w:rPr>
          <w:rStyle w:val="10"/>
          <w:rFonts w:ascii="Times New Roman" w:hAnsi="Times New Roman" w:eastAsia="Times New Roman" w:cs="Times New Roman"/>
          <w:kern w:val="0"/>
          <w:sz w:val="24"/>
          <w:szCs w:val="24"/>
          <w:lang w:val="en-US" w:eastAsia="zh-CN" w:bidi="ar-SA"/>
        </w:rPr>
      </w:pPr>
      <w:r>
        <w:rPr>
          <w:rStyle w:val="10"/>
          <w:rFonts w:ascii="Times New Roman" w:hAnsi="Times New Roman" w:eastAsia="宋体" w:cs="宋体"/>
          <w:kern w:val="0"/>
          <w:sz w:val="24"/>
          <w:szCs w:val="24"/>
          <w:lang w:val="en-US" w:eastAsia="zh-CN" w:bidi="ar-SA"/>
        </w:rPr>
        <w:t>——据陈艳《近代中国民族国家观念研究》等</w:t>
      </w:r>
    </w:p>
    <w:p>
      <w:pPr>
        <w:pStyle w:val="21"/>
        <w:spacing w:line="360" w:lineRule="auto"/>
        <w:rPr>
          <w:rStyle w:val="10"/>
          <w:rFonts w:ascii="Times New Roman" w:hAnsi="Times New Roman" w:eastAsia="宋体" w:cs="宋体"/>
          <w:kern w:val="0"/>
          <w:sz w:val="24"/>
          <w:szCs w:val="24"/>
          <w:lang w:val="en-US" w:eastAsia="zh-CN" w:bidi="ar-SA"/>
        </w:rPr>
      </w:pPr>
    </w:p>
    <w:p>
      <w:pPr>
        <w:pStyle w:val="21"/>
        <w:spacing w:line="360" w:lineRule="auto"/>
        <w:rPr>
          <w:rStyle w:val="10"/>
          <w:rFonts w:ascii="Times New Roman" w:hAnsi="Times New Roman" w:eastAsia="宋体" w:cs="宋体"/>
          <w:kern w:val="0"/>
          <w:sz w:val="24"/>
          <w:szCs w:val="24"/>
          <w:lang w:val="en-US" w:eastAsia="zh-CN" w:bidi="ar-SA"/>
        </w:rPr>
      </w:pPr>
    </w:p>
    <w:p>
      <w:pPr>
        <w:pStyle w:val="21"/>
        <w:spacing w:line="360" w:lineRule="auto"/>
        <w:ind w:firstLine="480"/>
        <w:rPr>
          <w:rStyle w:val="10"/>
          <w:rFonts w:ascii="Times New Roman" w:hAnsi="Times New Roman" w:eastAsia="宋体" w:cs="宋体"/>
          <w:kern w:val="0"/>
          <w:sz w:val="24"/>
          <w:szCs w:val="24"/>
          <w:lang w:val="en-US" w:eastAsia="zh-CN" w:bidi="ar-SA"/>
        </w:rPr>
      </w:pPr>
      <w:r>
        <w:rPr>
          <w:rStyle w:val="10"/>
          <w:rFonts w:ascii="Times New Roman" w:hAnsi="Times New Roman" w:eastAsia="宋体" w:cs="宋体"/>
          <w:kern w:val="0"/>
          <w:sz w:val="24"/>
          <w:szCs w:val="24"/>
          <w:lang w:val="en-US" w:eastAsia="zh-CN" w:bidi="ar-SA"/>
        </w:rPr>
        <w:t>依据材料，围绕“近代中国民族国家观念”提炼一个观点，结合中国近代史相关知识加以阐述。（要求：观点明确，史论结合，逻辑清晰。）</w:t>
      </w:r>
    </w:p>
    <w:p>
      <w:pPr>
        <w:pStyle w:val="21"/>
        <w:spacing w:line="360" w:lineRule="auto"/>
        <w:ind w:firstLine="480"/>
        <w:rPr>
          <w:rStyle w:val="10"/>
          <w:rFonts w:ascii="Times New Roman" w:hAnsi="Times New Roman" w:eastAsia="宋体" w:cs="宋体"/>
          <w:kern w:val="0"/>
          <w:sz w:val="24"/>
          <w:szCs w:val="24"/>
          <w:lang w:val="en-US" w:eastAsia="zh-CN" w:bidi="ar-SA"/>
        </w:rPr>
      </w:pPr>
    </w:p>
    <w:p>
      <w:pPr>
        <w:pStyle w:val="21"/>
        <w:spacing w:line="360" w:lineRule="auto"/>
        <w:rPr>
          <w:rStyle w:val="10"/>
          <w:rFonts w:ascii="Times New Roman" w:hAnsi="Times New Roman" w:eastAsia="黑体" w:cs="Times New Roman"/>
          <w:sz w:val="24"/>
          <w:szCs w:val="24"/>
          <w:lang w:val="en-US" w:eastAsia="zh-CN" w:bidi="ar-SA"/>
        </w:rPr>
      </w:pPr>
    </w:p>
    <w:p>
      <w:pPr>
        <w:pStyle w:val="21"/>
        <w:spacing w:line="360" w:lineRule="auto"/>
        <w:rPr>
          <w:rStyle w:val="10"/>
          <w:rFonts w:ascii="Times New Roman" w:hAnsi="Times New Roman" w:eastAsia="黑体" w:cs="Times New Roman"/>
          <w:sz w:val="24"/>
          <w:szCs w:val="24"/>
          <w:lang w:val="en-US" w:eastAsia="zh-CN" w:bidi="ar-SA"/>
        </w:rPr>
      </w:pPr>
    </w:p>
    <w:p>
      <w:pPr>
        <w:pStyle w:val="21"/>
        <w:spacing w:line="360" w:lineRule="auto"/>
        <w:jc w:val="left"/>
        <w:textAlignment w:val="center"/>
        <w:rPr>
          <w:rStyle w:val="10"/>
          <w:rFonts w:ascii="Times New Roman" w:hAnsi="Times New Roman" w:eastAsiaTheme="minorEastAsia" w:cstheme="minorBidi"/>
          <w:sz w:val="24"/>
          <w:szCs w:val="24"/>
          <w:lang w:val="en-US" w:eastAsia="zh-CN" w:bidi="ar-SA"/>
        </w:rPr>
      </w:pPr>
      <w:bookmarkStart w:id="12" w:name="topic_ae566f39-62c5-43e3-9dea-4446433c8f"/>
      <w:r>
        <w:rPr>
          <w:rStyle w:val="10"/>
          <w:rFonts w:hint="eastAsia" w:ascii="Times New Roman" w:hAnsi="Times New Roman" w:eastAsia="黑体" w:cs="宋体"/>
          <w:b/>
          <w:sz w:val="24"/>
          <w:lang w:val="en-US" w:eastAsia="zh-CN" w:bidi="ar-SA"/>
        </w:rPr>
        <w:t>历史选考题 ：</w:t>
      </w:r>
      <w:r>
        <w:rPr>
          <w:rStyle w:val="10"/>
          <w:rFonts w:ascii="Times New Roman" w:hAnsi="Times New Roman" w:eastAsia="黑体" w:cs="宋体"/>
          <w:b/>
          <w:sz w:val="24"/>
          <w:lang w:val="en-US" w:eastAsia="zh-CN" w:bidi="ar-SA"/>
        </w:rPr>
        <w:t>共</w:t>
      </w:r>
      <w:r>
        <w:rPr>
          <w:rStyle w:val="10"/>
          <w:rFonts w:hint="eastAsia" w:ascii="Times New Roman" w:hAnsi="Times New Roman" w:eastAsia="黑体" w:cs="宋体"/>
          <w:b/>
          <w:sz w:val="24"/>
          <w:lang w:val="en-US" w:eastAsia="zh-CN" w:bidi="ar-SA"/>
        </w:rPr>
        <w:t>14分</w:t>
      </w:r>
      <w:r>
        <w:rPr>
          <w:rStyle w:val="10"/>
          <w:rFonts w:ascii="Times New Roman" w:hAnsi="Times New Roman" w:eastAsia="黑体" w:cs="宋体"/>
          <w:b/>
          <w:sz w:val="24"/>
          <w:lang w:val="en-US" w:eastAsia="zh-CN" w:bidi="ar-SA"/>
        </w:rPr>
        <w:t>。</w:t>
      </w:r>
      <w:r>
        <w:rPr>
          <w:rStyle w:val="10"/>
          <w:rFonts w:hint="eastAsia" w:ascii="Times New Roman" w:hAnsi="Times New Roman" w:eastAsia="黑体" w:cs="宋体"/>
          <w:b/>
          <w:sz w:val="24"/>
          <w:lang w:val="en-US" w:eastAsia="zh-CN" w:bidi="ar-SA"/>
        </w:rPr>
        <w:t>请考生完成《历史上的</w:t>
      </w:r>
      <w:r>
        <w:rPr>
          <w:rStyle w:val="10"/>
          <w:rFonts w:ascii="Times New Roman" w:hAnsi="Times New Roman" w:eastAsia="黑体" w:cs="宋体"/>
          <w:b/>
          <w:sz w:val="24"/>
          <w:lang w:val="en-US" w:eastAsia="zh-CN" w:bidi="ar-SA"/>
        </w:rPr>
        <w:t>重大改革</w:t>
      </w:r>
      <w:r>
        <w:rPr>
          <w:rStyle w:val="10"/>
          <w:rFonts w:hint="eastAsia" w:ascii="Times New Roman" w:hAnsi="Times New Roman" w:eastAsia="黑体" w:cs="宋体"/>
          <w:b/>
          <w:sz w:val="24"/>
          <w:lang w:val="en-US" w:eastAsia="zh-CN" w:bidi="ar-SA"/>
        </w:rPr>
        <w:t>题》题</w:t>
      </w:r>
      <w:r>
        <w:rPr>
          <w:rStyle w:val="10"/>
          <w:rFonts w:ascii="Times New Roman" w:hAnsi="Times New Roman" w:eastAsia="黑体" w:cs="宋体"/>
          <w:b/>
          <w:sz w:val="24"/>
          <w:lang w:val="en-US" w:eastAsia="zh-CN" w:bidi="ar-SA"/>
        </w:rPr>
        <w:t>目</w:t>
      </w:r>
      <w:r>
        <w:rPr>
          <w:rStyle w:val="10"/>
          <w:rFonts w:hint="eastAsia" w:ascii="Times New Roman" w:hAnsi="Times New Roman" w:eastAsia="黑体" w:cs="宋体"/>
          <w:b/>
          <w:sz w:val="24"/>
          <w:lang w:val="en-US" w:eastAsia="zh-CN" w:bidi="ar-SA"/>
        </w:rPr>
        <w:t>。</w:t>
      </w:r>
    </w:p>
    <w:p>
      <w:pPr>
        <w:pStyle w:val="21"/>
        <w:spacing w:before="240" w:after="240" w:line="360" w:lineRule="auto"/>
        <w:textAlignment w:val="center"/>
        <w:rPr>
          <w:rStyle w:val="10"/>
          <w:rFonts w:ascii="Times New Roman" w:hAnsi="Times New Roman" w:eastAsia="Times New Roman" w:cs="Times New Roman"/>
          <w:kern w:val="0"/>
          <w:sz w:val="24"/>
          <w:szCs w:val="24"/>
          <w:lang w:val="en-US" w:eastAsia="zh-CN" w:bidi="ar-SA"/>
        </w:rPr>
      </w:pPr>
      <w:r>
        <w:rPr>
          <w:rStyle w:val="10"/>
          <w:rFonts w:hint="eastAsia" w:ascii="Times New Roman" w:hAnsi="Times New Roman" w:cs="宋体" w:eastAsiaTheme="minorEastAsia"/>
          <w:kern w:val="0"/>
          <w:sz w:val="24"/>
          <w:szCs w:val="24"/>
          <w:lang w:val="en-US" w:eastAsia="zh-CN" w:bidi="ar-SA"/>
        </w:rPr>
        <w:t>45.（14分）</w:t>
      </w:r>
      <w:r>
        <w:rPr>
          <w:rStyle w:val="10"/>
          <w:rFonts w:ascii="Times New Roman" w:hAnsi="Times New Roman" w:eastAsia="宋体" w:cs="宋体"/>
          <w:kern w:val="0"/>
          <w:sz w:val="24"/>
          <w:szCs w:val="24"/>
          <w:lang w:val="en-US" w:eastAsia="zh-CN" w:bidi="ar-SA"/>
        </w:rPr>
        <w:t>中华人民共和国成立以来，邓小平、陈云等老一辈领导</w:t>
      </w:r>
      <w:r>
        <w:rPr>
          <w:rStyle w:val="10"/>
          <w:rFonts w:ascii="Times New Roman" w:hAnsi="Times New Roman" w:eastAsia="宋体" w:cs="宋体"/>
          <w:kern w:val="0"/>
          <w:sz w:val="24"/>
          <w:szCs w:val="24"/>
          <w:lang w:val="en-US" w:eastAsia="zh-CN" w:bidi="ar-SA"/>
        </w:rPr>
        <w:drawing>
          <wp:inline distT="0" distB="0" distL="0" distR="0">
            <wp:extent cx="15240" cy="13970"/>
            <wp:effectExtent l="19050" t="0" r="381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pic:nvPicPr>
                  <pic:blipFill>
                    <a:blip r:embed="rId8"/>
                    <a:stretch>
                      <a:fillRect/>
                    </a:stretch>
                  </pic:blipFill>
                  <pic:spPr>
                    <a:xfrm>
                      <a:off x="0" y="0"/>
                      <a:ext cx="15240" cy="13970"/>
                    </a:xfrm>
                    <a:prstGeom prst="rect">
                      <a:avLst/>
                    </a:prstGeom>
                  </pic:spPr>
                </pic:pic>
              </a:graphicData>
            </a:graphic>
          </wp:inline>
        </w:drawing>
      </w:r>
      <w:r>
        <w:rPr>
          <w:rStyle w:val="10"/>
          <w:rFonts w:ascii="Times New Roman" w:hAnsi="Times New Roman" w:eastAsia="宋体" w:cs="宋体"/>
          <w:kern w:val="0"/>
          <w:sz w:val="24"/>
          <w:szCs w:val="24"/>
          <w:lang w:val="en-US" w:eastAsia="zh-CN" w:bidi="ar-SA"/>
        </w:rPr>
        <w:t>人对经济体制的调整进行了积极探索。阅读下列材料：</w:t>
      </w:r>
    </w:p>
    <w:p>
      <w:pPr>
        <w:pStyle w:val="21"/>
        <w:spacing w:before="240" w:after="240" w:line="360" w:lineRule="auto"/>
        <w:textAlignment w:val="center"/>
        <w:rPr>
          <w:rStyle w:val="10"/>
          <w:rFonts w:ascii="Times New Roman" w:hAnsi="Times New Roman" w:eastAsia="楷体" w:cs="Times New Roman"/>
          <w:kern w:val="0"/>
          <w:sz w:val="24"/>
          <w:szCs w:val="24"/>
          <w:lang w:val="en-US" w:eastAsia="zh-CN" w:bidi="ar-SA"/>
        </w:rPr>
      </w:pPr>
      <w:r>
        <w:rPr>
          <w:rStyle w:val="10"/>
          <w:rFonts w:ascii="Times New Roman" w:hAnsi="Times New Roman" w:eastAsia="黑体" w:cs="宋体"/>
          <w:kern w:val="0"/>
          <w:sz w:val="24"/>
          <w:szCs w:val="24"/>
          <w:lang w:val="en-US" w:eastAsia="zh-CN" w:bidi="ar-SA"/>
        </w:rPr>
        <w:t>材料一</w:t>
      </w:r>
      <w:r>
        <w:rPr>
          <w:rStyle w:val="10"/>
          <w:rFonts w:hint="eastAsia" w:ascii="Times New Roman" w:hAnsi="Times New Roman" w:eastAsia="黑体" w:cs="宋体"/>
          <w:kern w:val="0"/>
          <w:sz w:val="24"/>
          <w:szCs w:val="24"/>
          <w:lang w:val="en-US" w:eastAsia="zh-CN" w:bidi="ar-SA"/>
        </w:rPr>
        <w:t xml:space="preserve"> </w:t>
      </w:r>
      <w:r>
        <w:rPr>
          <w:rStyle w:val="10"/>
          <w:rFonts w:hint="eastAsia" w:ascii="Times New Roman" w:hAnsi="Times New Roman" w:eastAsia="楷体" w:cs="宋体"/>
          <w:kern w:val="0"/>
          <w:sz w:val="24"/>
          <w:szCs w:val="24"/>
          <w:lang w:val="en-US" w:eastAsia="zh-CN" w:bidi="ar-SA"/>
        </w:rPr>
        <w:t xml:space="preserve"> </w:t>
      </w:r>
      <w:r>
        <w:rPr>
          <w:rStyle w:val="10"/>
          <w:rFonts w:ascii="Times New Roman" w:hAnsi="Times New Roman" w:eastAsia="楷体" w:cs="宋体"/>
          <w:kern w:val="0"/>
          <w:sz w:val="24"/>
          <w:szCs w:val="24"/>
          <w:lang w:val="en-US" w:eastAsia="zh-CN" w:bidi="ar-SA"/>
        </w:rPr>
        <w:t>陈云是“一五”计划的设计师，其经济思想，可以简单地总结为他在中共八大中提出的“三个主体，三个补充”，即国家经营和集体经营为主，补充一定的个体经营；计划生产为主，补充一定的自由生产；国家市场为主，补充一定范围的自由市场。</w:t>
      </w:r>
    </w:p>
    <w:p>
      <w:pPr>
        <w:pStyle w:val="21"/>
        <w:spacing w:before="240" w:after="240" w:line="360" w:lineRule="auto"/>
        <w:ind w:firstLine="480"/>
        <w:textAlignment w:val="center"/>
        <w:rPr>
          <w:rStyle w:val="10"/>
          <w:rFonts w:ascii="Times New Roman" w:hAnsi="Times New Roman" w:eastAsia="楷体" w:cs="Times New Roman"/>
          <w:kern w:val="0"/>
          <w:sz w:val="24"/>
          <w:szCs w:val="24"/>
          <w:lang w:val="en-US" w:eastAsia="zh-CN" w:bidi="ar-SA"/>
        </w:rPr>
      </w:pPr>
      <w:r>
        <w:rPr>
          <w:rStyle w:val="10"/>
          <w:rFonts w:ascii="Times New Roman" w:hAnsi="Times New Roman" w:eastAsia="楷体" w:cs="宋体"/>
          <w:kern w:val="0"/>
          <w:sz w:val="24"/>
          <w:szCs w:val="24"/>
          <w:lang w:val="en-US" w:eastAsia="zh-CN" w:bidi="ar-SA"/>
        </w:rPr>
        <w:t>到了</w:t>
      </w:r>
      <w:r>
        <w:rPr>
          <w:rStyle w:val="10"/>
          <w:rFonts w:ascii="Times New Roman" w:hAnsi="Times New Roman" w:eastAsia="楷体" w:cs="Times New Roman"/>
          <w:kern w:val="0"/>
          <w:sz w:val="24"/>
          <w:szCs w:val="24"/>
          <w:lang w:val="en-US" w:eastAsia="zh-CN" w:bidi="ar-SA"/>
        </w:rPr>
        <w:t>20</w:t>
      </w:r>
      <w:r>
        <w:rPr>
          <w:rStyle w:val="10"/>
          <w:rFonts w:ascii="Times New Roman" w:hAnsi="Times New Roman" w:eastAsia="楷体" w:cs="宋体"/>
          <w:kern w:val="0"/>
          <w:sz w:val="24"/>
          <w:szCs w:val="24"/>
          <w:lang w:val="en-US" w:eastAsia="zh-CN" w:bidi="ar-SA"/>
        </w:rPr>
        <w:t>世纪</w:t>
      </w:r>
      <w:r>
        <w:rPr>
          <w:rStyle w:val="10"/>
          <w:rFonts w:ascii="Times New Roman" w:hAnsi="Times New Roman" w:eastAsia="楷体" w:cs="Times New Roman"/>
          <w:kern w:val="0"/>
          <w:sz w:val="24"/>
          <w:szCs w:val="24"/>
          <w:lang w:val="en-US" w:eastAsia="zh-CN" w:bidi="ar-SA"/>
        </w:rPr>
        <w:t>80</w:t>
      </w:r>
      <w:r>
        <w:rPr>
          <w:rStyle w:val="10"/>
          <w:rFonts w:ascii="Times New Roman" w:hAnsi="Times New Roman" w:eastAsia="楷体" w:cs="宋体"/>
          <w:kern w:val="0"/>
          <w:sz w:val="24"/>
          <w:szCs w:val="24"/>
          <w:lang w:val="en-US" w:eastAsia="zh-CN" w:bidi="ar-SA"/>
        </w:rPr>
        <w:t>年代，在陈云的设想中，社会主义经济是一只鸟，政府则是关着鸟的笼子。如果没有鸟笼，鸟儿会飞走，经济体制也会分崩离析。当鸟儿长大时，笼子也需要变得更大些，让鸟儿享有更多的空间与自由。他的混合式社会主义经济思路促进了市场机制和私营经济在中国经济中的合法化。</w:t>
      </w:r>
    </w:p>
    <w:p>
      <w:pPr>
        <w:pStyle w:val="21"/>
        <w:spacing w:before="240" w:after="240" w:line="360" w:lineRule="auto"/>
        <w:textAlignment w:val="center"/>
        <w:rPr>
          <w:rStyle w:val="10"/>
          <w:rFonts w:ascii="Times New Roman" w:hAnsi="Times New Roman" w:eastAsia="楷体" w:cs="Times New Roman"/>
          <w:kern w:val="0"/>
          <w:sz w:val="24"/>
          <w:szCs w:val="24"/>
          <w:lang w:val="en-US" w:eastAsia="zh-CN" w:bidi="ar-SA"/>
        </w:rPr>
      </w:pPr>
      <w:r>
        <w:rPr>
          <w:rStyle w:val="10"/>
          <w:rFonts w:ascii="Times New Roman" w:hAnsi="Times New Roman" w:eastAsia="黑体" w:cs="宋体"/>
          <w:kern w:val="0"/>
          <w:sz w:val="24"/>
          <w:szCs w:val="24"/>
          <w:lang w:val="en-US" w:eastAsia="zh-CN" w:bidi="ar-SA"/>
        </w:rPr>
        <w:t>材料二</w:t>
      </w:r>
      <w:r>
        <w:rPr>
          <w:rStyle w:val="10"/>
          <w:rFonts w:ascii="Times New Roman" w:hAnsi="Times New Roman" w:eastAsia="楷体" w:cs="Times New Roman"/>
          <w:kern w:val="0"/>
          <w:sz w:val="24"/>
          <w:szCs w:val="24"/>
          <w:lang w:val="en-US" w:eastAsia="zh-CN" w:bidi="ar-SA"/>
        </w:rPr>
        <w:t xml:space="preserve">  20</w:t>
      </w:r>
      <w:r>
        <w:rPr>
          <w:rStyle w:val="10"/>
          <w:rFonts w:ascii="Times New Roman" w:hAnsi="Times New Roman" w:eastAsia="楷体" w:cs="宋体"/>
          <w:kern w:val="0"/>
          <w:sz w:val="24"/>
          <w:szCs w:val="24"/>
          <w:lang w:val="en-US" w:eastAsia="zh-CN" w:bidi="ar-SA"/>
        </w:rPr>
        <w:t>世纪</w:t>
      </w:r>
      <w:r>
        <w:rPr>
          <w:rStyle w:val="10"/>
          <w:rFonts w:ascii="Times New Roman" w:hAnsi="Times New Roman" w:eastAsia="楷体" w:cs="Times New Roman"/>
          <w:kern w:val="0"/>
          <w:sz w:val="24"/>
          <w:szCs w:val="24"/>
          <w:lang w:val="en-US" w:eastAsia="zh-CN" w:bidi="ar-SA"/>
        </w:rPr>
        <w:t>90</w:t>
      </w:r>
      <w:r>
        <w:rPr>
          <w:rStyle w:val="10"/>
          <w:rFonts w:ascii="Times New Roman" w:hAnsi="Times New Roman" w:eastAsia="楷体" w:cs="宋体"/>
          <w:kern w:val="0"/>
          <w:sz w:val="24"/>
          <w:szCs w:val="24"/>
          <w:lang w:val="en-US" w:eastAsia="zh-CN" w:bidi="ar-SA"/>
        </w:rPr>
        <w:t>年代初，中国充满了不确定性和自我怀疑，幸运的是中国很快重新找到了回归市场体制改革的道路，到</w:t>
      </w:r>
      <w:r>
        <w:rPr>
          <w:rStyle w:val="10"/>
          <w:rFonts w:ascii="Times New Roman" w:hAnsi="Times New Roman" w:eastAsia="楷体" w:cs="Times New Roman"/>
          <w:kern w:val="0"/>
          <w:sz w:val="24"/>
          <w:szCs w:val="24"/>
          <w:lang w:val="en-US" w:eastAsia="zh-CN" w:bidi="ar-SA"/>
        </w:rPr>
        <w:t>20</w:t>
      </w:r>
      <w:r>
        <w:rPr>
          <w:rStyle w:val="10"/>
          <w:rFonts w:ascii="Times New Roman" w:hAnsi="Times New Roman" w:eastAsia="楷体" w:cs="宋体"/>
          <w:kern w:val="0"/>
          <w:sz w:val="24"/>
          <w:szCs w:val="24"/>
          <w:lang w:val="en-US" w:eastAsia="zh-CN" w:bidi="ar-SA"/>
        </w:rPr>
        <w:t>世纪</w:t>
      </w:r>
      <w:r>
        <w:rPr>
          <w:rStyle w:val="10"/>
          <w:rFonts w:ascii="Times New Roman" w:hAnsi="Times New Roman" w:eastAsia="楷体" w:cs="Times New Roman"/>
          <w:kern w:val="0"/>
          <w:sz w:val="24"/>
          <w:szCs w:val="24"/>
          <w:lang w:val="en-US" w:eastAsia="zh-CN" w:bidi="ar-SA"/>
        </w:rPr>
        <w:t>90</w:t>
      </w:r>
      <w:r>
        <w:rPr>
          <w:rStyle w:val="10"/>
          <w:rFonts w:ascii="Times New Roman" w:hAnsi="Times New Roman" w:eastAsia="楷体" w:cs="宋体"/>
          <w:kern w:val="0"/>
          <w:sz w:val="24"/>
          <w:szCs w:val="24"/>
          <w:lang w:val="en-US" w:eastAsia="zh-CN" w:bidi="ar-SA"/>
        </w:rPr>
        <w:t>年代末，一个生机勃勃的市场经济体制开始在中国运转。</w:t>
      </w:r>
      <w:r>
        <w:rPr>
          <w:rStyle w:val="10"/>
          <w:rFonts w:ascii="Times New Roman" w:hAnsi="Times New Roman" w:eastAsia="楷体" w:cs="Times New Roman"/>
          <w:kern w:val="0"/>
          <w:sz w:val="24"/>
          <w:szCs w:val="24"/>
          <w:lang w:val="en-US" w:eastAsia="zh-CN" w:bidi="ar-SA"/>
        </w:rPr>
        <w:t>2001</w:t>
      </w:r>
      <w:r>
        <w:rPr>
          <w:rStyle w:val="10"/>
          <w:rFonts w:ascii="Times New Roman" w:hAnsi="Times New Roman" w:eastAsia="楷体" w:cs="宋体"/>
          <w:kern w:val="0"/>
          <w:sz w:val="24"/>
          <w:szCs w:val="24"/>
          <w:lang w:val="en-US" w:eastAsia="zh-CN" w:bidi="ar-SA"/>
        </w:rPr>
        <w:t>年，中国成功加入世界贸易组织，进一步巩固了国内的市场化改革，并扩大了在经济全球化中所起的作用。</w:t>
      </w:r>
    </w:p>
    <w:p>
      <w:pPr>
        <w:pStyle w:val="21"/>
        <w:spacing w:before="240" w:after="240" w:line="360" w:lineRule="auto"/>
        <w:ind w:left="420" w:firstLine="600"/>
        <w:textAlignment w:val="center"/>
        <w:rPr>
          <w:rStyle w:val="10"/>
          <w:rFonts w:ascii="Times New Roman" w:hAnsi="Times New Roman" w:eastAsia="Times New Roman" w:cs="Times New Roman"/>
          <w:kern w:val="0"/>
          <w:sz w:val="24"/>
          <w:szCs w:val="24"/>
          <w:lang w:val="en-US" w:eastAsia="zh-CN" w:bidi="ar-SA"/>
        </w:rPr>
      </w:pPr>
      <w:r>
        <w:rPr>
          <w:rStyle w:val="10"/>
          <w:rFonts w:ascii="Times New Roman" w:hAnsi="Times New Roman" w:eastAsia="宋体" w:cs="宋体"/>
          <w:kern w:val="0"/>
          <w:sz w:val="24"/>
          <w:szCs w:val="24"/>
          <w:lang w:val="en-US" w:eastAsia="zh-CN" w:bidi="ar-SA"/>
        </w:rPr>
        <w:t>——以上材料摘编自</w:t>
      </w:r>
      <w:r>
        <w:rPr>
          <w:rStyle w:val="10"/>
          <w:rFonts w:ascii="Times New Roman" w:hAnsi="Times New Roman" w:eastAsia="Times New Roman" w:cs="Times New Roman"/>
          <w:kern w:val="0"/>
          <w:sz w:val="24"/>
          <w:szCs w:val="24"/>
          <w:lang w:val="en-US" w:eastAsia="zh-CN" w:bidi="ar-SA"/>
        </w:rPr>
        <w:t>(</w:t>
      </w:r>
      <w:r>
        <w:rPr>
          <w:rStyle w:val="10"/>
          <w:rFonts w:ascii="Times New Roman" w:hAnsi="Times New Roman" w:eastAsia="宋体" w:cs="宋体"/>
          <w:kern w:val="0"/>
          <w:sz w:val="24"/>
          <w:szCs w:val="24"/>
          <w:lang w:val="en-US" w:eastAsia="zh-CN" w:bidi="ar-SA"/>
        </w:rPr>
        <w:t>英</w:t>
      </w:r>
      <w:r>
        <w:rPr>
          <w:rStyle w:val="10"/>
          <w:rFonts w:ascii="Times New Roman" w:hAnsi="Times New Roman" w:eastAsia="Times New Roman" w:cs="Times New Roman"/>
          <w:kern w:val="0"/>
          <w:sz w:val="24"/>
          <w:szCs w:val="24"/>
          <w:lang w:val="en-US" w:eastAsia="zh-CN" w:bidi="ar-SA"/>
        </w:rPr>
        <w:t>)</w:t>
      </w:r>
      <w:r>
        <w:rPr>
          <w:rStyle w:val="10"/>
          <w:rFonts w:ascii="Times New Roman" w:hAnsi="Times New Roman" w:eastAsia="宋体" w:cs="宋体"/>
          <w:kern w:val="0"/>
          <w:sz w:val="24"/>
          <w:szCs w:val="24"/>
          <w:lang w:val="en-US" w:eastAsia="zh-CN" w:bidi="ar-SA"/>
        </w:rPr>
        <w:t>罗纳德</w:t>
      </w:r>
      <w:r>
        <w:rPr>
          <w:rStyle w:val="10"/>
          <w:rFonts w:ascii="Times New Roman" w:hAnsi="Times New Roman" w:eastAsia="Times New Roman" w:cs="Times New Roman"/>
          <w:kern w:val="0"/>
          <w:sz w:val="24"/>
          <w:szCs w:val="24"/>
          <w:lang w:val="en-US" w:eastAsia="zh-CN" w:bidi="ar-SA"/>
        </w:rPr>
        <w:t>·</w:t>
      </w:r>
      <w:r>
        <w:rPr>
          <w:rStyle w:val="10"/>
          <w:rFonts w:ascii="Times New Roman" w:hAnsi="Times New Roman" w:eastAsia="宋体" w:cs="宋体"/>
          <w:kern w:val="0"/>
          <w:sz w:val="24"/>
          <w:szCs w:val="24"/>
          <w:lang w:val="en-US" w:eastAsia="zh-CN" w:bidi="ar-SA"/>
        </w:rPr>
        <w:t>科斯《变革中国：市场经济的中国之路》</w:t>
      </w:r>
    </w:p>
    <w:p>
      <w:pPr>
        <w:pStyle w:val="21"/>
        <w:spacing w:before="240" w:after="240" w:line="360" w:lineRule="auto"/>
        <w:textAlignment w:val="center"/>
        <w:rPr>
          <w:rStyle w:val="10"/>
          <w:rFonts w:ascii="Times New Roman" w:hAnsi="Times New Roman" w:eastAsia="Times New Roman" w:cs="Times New Roman"/>
          <w:kern w:val="0"/>
          <w:sz w:val="24"/>
          <w:szCs w:val="24"/>
          <w:lang w:val="en-US" w:eastAsia="zh-CN" w:bidi="ar-SA"/>
        </w:rPr>
      </w:pPr>
      <w:r>
        <w:rPr>
          <w:rStyle w:val="10"/>
          <w:rFonts w:ascii="Times New Roman" w:hAnsi="Times New Roman" w:eastAsia="宋体" w:cs="宋体"/>
          <w:kern w:val="0"/>
          <w:sz w:val="24"/>
          <w:szCs w:val="24"/>
          <w:lang w:val="en-US" w:eastAsia="zh-CN" w:bidi="ar-SA"/>
        </w:rPr>
        <w:t>完成下列要求：</w:t>
      </w:r>
    </w:p>
    <w:p>
      <w:pPr>
        <w:pStyle w:val="21"/>
        <w:spacing w:before="240" w:after="240" w:line="360" w:lineRule="auto"/>
        <w:textAlignment w:val="center"/>
        <w:rPr>
          <w:rStyle w:val="10"/>
          <w:rFonts w:ascii="Times New Roman" w:hAnsi="Times New Roman" w:cs="Times New Roman" w:eastAsiaTheme="minorEastAsia"/>
          <w:kern w:val="0"/>
          <w:sz w:val="24"/>
          <w:szCs w:val="24"/>
          <w:lang w:val="en-US" w:eastAsia="zh-CN" w:bidi="ar-SA"/>
        </w:rPr>
      </w:pPr>
      <w:r>
        <w:rPr>
          <w:rStyle w:val="10"/>
          <w:rFonts w:hint="eastAsia" w:ascii="Times New Roman" w:hAnsi="Times New Roman" w:cs="Times New Roman" w:eastAsiaTheme="minorEastAsia"/>
          <w:kern w:val="0"/>
          <w:sz w:val="24"/>
          <w:szCs w:val="24"/>
          <w:lang w:val="en-US" w:eastAsia="zh-CN" w:bidi="ar-SA"/>
        </w:rPr>
        <w:t>（1）</w:t>
      </w:r>
      <w:r>
        <w:rPr>
          <w:rStyle w:val="10"/>
          <w:rFonts w:ascii="Times New Roman" w:hAnsi="Times New Roman" w:eastAsia="宋体" w:cs="宋体"/>
          <w:kern w:val="0"/>
          <w:sz w:val="24"/>
          <w:szCs w:val="24"/>
          <w:lang w:val="en-US" w:eastAsia="zh-CN" w:bidi="ar-SA"/>
        </w:rPr>
        <w:t>据材料一，概括陈云的经济思想。结合所学知识，分别说明其经济思想在</w:t>
      </w:r>
      <w:r>
        <w:rPr>
          <w:rStyle w:val="10"/>
          <w:rFonts w:ascii="Times New Roman" w:hAnsi="Times New Roman" w:eastAsia="Times New Roman" w:cs="Times New Roman"/>
          <w:kern w:val="0"/>
          <w:sz w:val="24"/>
          <w:szCs w:val="24"/>
          <w:lang w:val="en-US" w:eastAsia="zh-CN" w:bidi="ar-SA"/>
        </w:rPr>
        <w:t>20</w:t>
      </w:r>
      <w:r>
        <w:rPr>
          <w:rStyle w:val="10"/>
          <w:rFonts w:ascii="Times New Roman" w:hAnsi="Times New Roman" w:eastAsia="宋体" w:cs="宋体"/>
          <w:kern w:val="0"/>
          <w:sz w:val="24"/>
          <w:szCs w:val="24"/>
          <w:lang w:val="en-US" w:eastAsia="zh-CN" w:bidi="ar-SA"/>
        </w:rPr>
        <w:t>世纪</w:t>
      </w:r>
      <w:r>
        <w:rPr>
          <w:rStyle w:val="10"/>
          <w:rFonts w:ascii="Times New Roman" w:hAnsi="Times New Roman" w:eastAsia="Times New Roman" w:cs="Times New Roman"/>
          <w:kern w:val="0"/>
          <w:sz w:val="24"/>
          <w:szCs w:val="24"/>
          <w:lang w:val="en-US" w:eastAsia="zh-CN" w:bidi="ar-SA"/>
        </w:rPr>
        <w:t>50</w:t>
      </w:r>
      <w:r>
        <w:rPr>
          <w:rStyle w:val="10"/>
          <w:rFonts w:ascii="Times New Roman" w:hAnsi="Times New Roman" w:eastAsia="宋体" w:cs="宋体"/>
          <w:kern w:val="0"/>
          <w:sz w:val="24"/>
          <w:szCs w:val="24"/>
          <w:lang w:val="en-US" w:eastAsia="zh-CN" w:bidi="ar-SA"/>
        </w:rPr>
        <w:t>年代和</w:t>
      </w:r>
      <w:r>
        <w:rPr>
          <w:rStyle w:val="10"/>
          <w:rFonts w:ascii="Times New Roman" w:hAnsi="Times New Roman" w:eastAsia="Times New Roman" w:cs="Times New Roman"/>
          <w:kern w:val="0"/>
          <w:sz w:val="24"/>
          <w:szCs w:val="24"/>
          <w:lang w:val="en-US" w:eastAsia="zh-CN" w:bidi="ar-SA"/>
        </w:rPr>
        <w:t>20</w:t>
      </w:r>
      <w:r>
        <w:rPr>
          <w:rStyle w:val="10"/>
          <w:rFonts w:ascii="Times New Roman" w:hAnsi="Times New Roman" w:eastAsia="宋体" w:cs="宋体"/>
          <w:kern w:val="0"/>
          <w:sz w:val="24"/>
          <w:szCs w:val="24"/>
          <w:lang w:val="en-US" w:eastAsia="zh-CN" w:bidi="ar-SA"/>
        </w:rPr>
        <w:t>世纪</w:t>
      </w:r>
      <w:r>
        <w:rPr>
          <w:rStyle w:val="10"/>
          <w:rFonts w:ascii="Times New Roman" w:hAnsi="Times New Roman" w:eastAsia="Times New Roman" w:cs="Times New Roman"/>
          <w:kern w:val="0"/>
          <w:sz w:val="24"/>
          <w:szCs w:val="24"/>
          <w:lang w:val="en-US" w:eastAsia="zh-CN" w:bidi="ar-SA"/>
        </w:rPr>
        <w:t>80</w:t>
      </w:r>
      <w:r>
        <w:rPr>
          <w:rStyle w:val="10"/>
          <w:rFonts w:ascii="Times New Roman" w:hAnsi="Times New Roman" w:eastAsia="宋体" w:cs="宋体"/>
          <w:kern w:val="0"/>
          <w:sz w:val="24"/>
          <w:szCs w:val="24"/>
          <w:lang w:val="en-US" w:eastAsia="zh-CN" w:bidi="ar-SA"/>
        </w:rPr>
        <w:t>年代的价值。</w:t>
      </w:r>
      <w:r>
        <w:rPr>
          <w:rStyle w:val="10"/>
          <w:rFonts w:hint="eastAsia" w:ascii="Times New Roman" w:hAnsi="Times New Roman" w:cs="宋体" w:eastAsiaTheme="minorEastAsia"/>
          <w:kern w:val="0"/>
          <w:sz w:val="24"/>
          <w:szCs w:val="24"/>
          <w:lang w:val="en-US" w:eastAsia="zh-CN" w:bidi="ar-SA"/>
        </w:rPr>
        <w:drawing>
          <wp:inline distT="0" distB="0" distL="0" distR="0">
            <wp:extent cx="22225" cy="20320"/>
            <wp:effectExtent l="1905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8"/>
                    <a:stretch>
                      <a:fillRect/>
                    </a:stretch>
                  </pic:blipFill>
                  <pic:spPr>
                    <a:xfrm>
                      <a:off x="0" y="0"/>
                      <a:ext cx="22859" cy="20320"/>
                    </a:xfrm>
                    <a:prstGeom prst="rect">
                      <a:avLst/>
                    </a:prstGeom>
                  </pic:spPr>
                </pic:pic>
              </a:graphicData>
            </a:graphic>
          </wp:inline>
        </w:drawing>
      </w:r>
      <w:r>
        <w:rPr>
          <w:rStyle w:val="10"/>
          <w:rFonts w:hint="eastAsia" w:ascii="Times New Roman" w:hAnsi="Times New Roman" w:cs="宋体" w:eastAsiaTheme="minorEastAsia"/>
          <w:kern w:val="0"/>
          <w:sz w:val="24"/>
          <w:szCs w:val="24"/>
          <w:lang w:val="en-US" w:eastAsia="zh-CN" w:bidi="ar-SA"/>
        </w:rPr>
        <w:t>（10分）</w:t>
      </w:r>
    </w:p>
    <w:p>
      <w:pPr>
        <w:pStyle w:val="21"/>
        <w:spacing w:line="360" w:lineRule="auto"/>
        <w:textAlignment w:val="center"/>
        <w:rPr>
          <w:rStyle w:val="10"/>
          <w:rFonts w:ascii="Times New Roman" w:hAnsi="Times New Roman" w:eastAsia="Times New Roman" w:cs="Times New Roman"/>
          <w:kern w:val="0"/>
          <w:sz w:val="24"/>
          <w:szCs w:val="24"/>
          <w:lang w:val="en-US" w:eastAsia="zh-CN" w:bidi="ar-SA"/>
        </w:rPr>
      </w:pPr>
      <w:r>
        <w:rPr>
          <w:rStyle w:val="10"/>
          <w:rFonts w:hint="eastAsia" w:ascii="Times New Roman" w:hAnsi="Times New Roman" w:cs="Times New Roman" w:eastAsiaTheme="minorEastAsia"/>
          <w:kern w:val="0"/>
          <w:sz w:val="24"/>
          <w:szCs w:val="24"/>
          <w:lang w:val="en-US" w:eastAsia="zh-CN" w:bidi="ar-SA"/>
        </w:rPr>
        <w:t>（2）</w:t>
      </w:r>
      <w:r>
        <w:rPr>
          <w:rStyle w:val="10"/>
          <w:rFonts w:ascii="Times New Roman" w:hAnsi="Times New Roman" w:eastAsia="宋体" w:cs="宋体"/>
          <w:kern w:val="0"/>
          <w:sz w:val="24"/>
          <w:szCs w:val="24"/>
          <w:lang w:val="en-US" w:eastAsia="zh-CN" w:bidi="ar-SA"/>
        </w:rPr>
        <w:t>据材料二并结合所学知识，指出</w:t>
      </w:r>
      <w:r>
        <w:rPr>
          <w:rStyle w:val="10"/>
          <w:rFonts w:ascii="Times New Roman" w:hAnsi="Times New Roman" w:eastAsia="Times New Roman" w:cs="Times New Roman"/>
          <w:kern w:val="0"/>
          <w:sz w:val="24"/>
          <w:szCs w:val="24"/>
          <w:lang w:val="en-US" w:eastAsia="zh-CN" w:bidi="ar-SA"/>
        </w:rPr>
        <w:t>20</w:t>
      </w:r>
      <w:r>
        <w:rPr>
          <w:rStyle w:val="10"/>
          <w:rFonts w:ascii="Times New Roman" w:hAnsi="Times New Roman" w:eastAsia="宋体" w:cs="宋体"/>
          <w:kern w:val="0"/>
          <w:sz w:val="24"/>
          <w:szCs w:val="24"/>
          <w:lang w:val="en-US" w:eastAsia="zh-CN" w:bidi="ar-SA"/>
        </w:rPr>
        <w:t>世纪</w:t>
      </w:r>
      <w:r>
        <w:rPr>
          <w:rStyle w:val="10"/>
          <w:rFonts w:ascii="Times New Roman" w:hAnsi="Times New Roman" w:eastAsia="Times New Roman" w:cs="Times New Roman"/>
          <w:kern w:val="0"/>
          <w:sz w:val="24"/>
          <w:szCs w:val="24"/>
          <w:lang w:val="en-US" w:eastAsia="zh-CN" w:bidi="ar-SA"/>
        </w:rPr>
        <w:t>90</w:t>
      </w:r>
      <w:r>
        <w:rPr>
          <w:rStyle w:val="10"/>
          <w:rFonts w:ascii="Times New Roman" w:hAnsi="Times New Roman" w:eastAsia="宋体" w:cs="宋体"/>
          <w:kern w:val="0"/>
          <w:sz w:val="24"/>
          <w:szCs w:val="24"/>
          <w:lang w:val="en-US" w:eastAsia="zh-CN" w:bidi="ar-SA"/>
        </w:rPr>
        <w:t>年代以来中国“回归市场体制改革”的重要表现，并分析其有利条件。</w:t>
      </w:r>
      <w:bookmarkEnd w:id="12"/>
      <w:r>
        <w:rPr>
          <w:rStyle w:val="10"/>
          <w:rFonts w:hint="eastAsia" w:ascii="Times New Roman" w:hAnsi="Times New Roman" w:cs="宋体" w:eastAsiaTheme="minorEastAsia"/>
          <w:kern w:val="0"/>
          <w:sz w:val="24"/>
          <w:szCs w:val="24"/>
          <w:lang w:val="en-US" w:eastAsia="zh-CN" w:bidi="ar-SA"/>
        </w:rPr>
        <w:t>（4分）</w:t>
      </w:r>
      <w:r>
        <w:rPr>
          <w:rStyle w:val="10"/>
          <w:rFonts w:hint="eastAsia" w:ascii="Times New Roman" w:hAnsi="Times New Roman" w:cs="宋体" w:eastAsiaTheme="minorEastAsia"/>
          <w:color w:val="FFFFFF"/>
          <w:kern w:val="0"/>
          <w:sz w:val="4"/>
          <w:szCs w:val="24"/>
          <w:lang w:val="en-US" w:eastAsia="zh-CN" w:bidi="ar-SA"/>
        </w:rPr>
        <w:t>[来源:学.科.网Z.X.X.K]</w:t>
      </w:r>
    </w:p>
    <w:p>
      <w:pPr>
        <w:pStyle w:val="21"/>
        <w:spacing w:line="360" w:lineRule="auto"/>
        <w:jc w:val="left"/>
        <w:textAlignment w:val="center"/>
        <w:rPr>
          <w:rStyle w:val="10"/>
          <w:rFonts w:ascii="Times New Roman" w:hAnsi="Times New Roman" w:cs="宋体" w:eastAsiaTheme="minorEastAsia"/>
          <w:sz w:val="24"/>
          <w:szCs w:val="24"/>
          <w:lang w:val="en-US" w:eastAsia="zh-CN" w:bidi="ar-SA"/>
        </w:rPr>
      </w:pPr>
    </w:p>
    <w:p>
      <w:pPr>
        <w:pStyle w:val="21"/>
        <w:spacing w:line="360" w:lineRule="auto"/>
        <w:jc w:val="center"/>
        <w:rPr>
          <w:rStyle w:val="10"/>
          <w:rFonts w:hint="eastAsia" w:ascii="Times New Roman" w:hAnsi="Times New Roman" w:eastAsia="宋体" w:cs="宋体"/>
          <w:sz w:val="28"/>
          <w:szCs w:val="28"/>
          <w:lang w:val="en-US" w:eastAsia="zh-CN" w:bidi="ar-SA"/>
        </w:rPr>
      </w:pPr>
    </w:p>
    <w:p>
      <w:pPr>
        <w:pStyle w:val="21"/>
        <w:spacing w:line="360" w:lineRule="auto"/>
        <w:jc w:val="center"/>
        <w:rPr>
          <w:rStyle w:val="10"/>
          <w:rFonts w:hint="eastAsia" w:ascii="Times New Roman" w:hAnsi="Times New Roman" w:eastAsia="宋体" w:cs="宋体"/>
          <w:sz w:val="28"/>
          <w:szCs w:val="28"/>
          <w:lang w:val="en-US" w:eastAsia="zh-CN" w:bidi="ar-SA"/>
        </w:rPr>
      </w:pPr>
    </w:p>
    <w:p>
      <w:pPr>
        <w:pStyle w:val="21"/>
        <w:spacing w:line="360" w:lineRule="auto"/>
        <w:jc w:val="center"/>
        <w:rPr>
          <w:rStyle w:val="10"/>
          <w:rFonts w:hint="eastAsia" w:ascii="Times New Roman" w:hAnsi="Times New Roman" w:eastAsia="宋体" w:cs="宋体"/>
          <w:sz w:val="28"/>
          <w:szCs w:val="28"/>
          <w:lang w:val="en-US" w:eastAsia="zh-CN" w:bidi="ar-SA"/>
        </w:rPr>
      </w:pPr>
    </w:p>
    <w:p>
      <w:pPr>
        <w:pStyle w:val="21"/>
        <w:spacing w:line="360" w:lineRule="auto"/>
        <w:jc w:val="center"/>
        <w:rPr>
          <w:rStyle w:val="10"/>
          <w:rFonts w:ascii="Times New Roman" w:hAnsi="Times New Roman" w:eastAsia="宋体" w:cs="宋体"/>
          <w:sz w:val="28"/>
          <w:szCs w:val="28"/>
          <w:lang w:val="en-US" w:eastAsia="zh-CN" w:bidi="ar-SA"/>
        </w:rPr>
      </w:pPr>
      <w:bookmarkStart w:id="13" w:name="_GoBack"/>
      <w:bookmarkEnd w:id="13"/>
      <w:r>
        <w:rPr>
          <w:rStyle w:val="10"/>
          <w:rFonts w:hint="eastAsia" w:ascii="Times New Roman" w:hAnsi="Times New Roman" w:eastAsia="宋体" w:cs="宋体"/>
          <w:sz w:val="28"/>
          <w:szCs w:val="28"/>
          <w:lang w:val="en-US" w:eastAsia="zh-CN" w:bidi="ar-SA"/>
        </w:rPr>
        <w:t>西安中学高2021届高三第四次月考</w:t>
      </w:r>
    </w:p>
    <w:p>
      <w:pPr>
        <w:pStyle w:val="21"/>
        <w:spacing w:line="360" w:lineRule="auto"/>
        <w:jc w:val="center"/>
        <w:rPr>
          <w:rStyle w:val="10"/>
          <w:rFonts w:ascii="Times New Roman" w:hAnsi="Times New Roman" w:eastAsia="宋体" w:cs="宋体"/>
          <w:sz w:val="32"/>
          <w:szCs w:val="32"/>
          <w:lang w:val="en-US" w:eastAsia="zh-CN" w:bidi="ar-SA"/>
        </w:rPr>
      </w:pPr>
      <w:r>
        <w:rPr>
          <w:rStyle w:val="10"/>
          <w:rFonts w:hint="eastAsia" w:ascii="Times New Roman" w:hAnsi="Times New Roman" w:eastAsia="宋体" w:cs="宋体"/>
          <w:sz w:val="32"/>
          <w:szCs w:val="32"/>
          <w:lang w:val="en-US" w:eastAsia="zh-CN" w:bidi="ar-SA"/>
        </w:rPr>
        <w:t>历史答案</w:t>
      </w:r>
    </w:p>
    <w:p>
      <w:pPr>
        <w:pStyle w:val="21"/>
        <w:spacing w:line="360" w:lineRule="auto"/>
        <w:rPr>
          <w:rStyle w:val="10"/>
          <w:rFonts w:ascii="Times New Roman" w:hAnsi="Times New Roman" w:eastAsia="宋体" w:cs="Times New Roman"/>
          <w:lang w:val="en-US" w:eastAsia="zh-CN" w:bidi="ar-SA"/>
        </w:rPr>
      </w:pPr>
    </w:p>
    <w:p>
      <w:pPr>
        <w:pStyle w:val="21"/>
        <w:tabs>
          <w:tab w:val="left" w:pos="1050"/>
          <w:tab w:val="left" w:pos="2100"/>
          <w:tab w:val="left" w:pos="3150"/>
          <w:tab w:val="left" w:pos="4200"/>
          <w:tab w:val="left" w:pos="5250"/>
          <w:tab w:val="left" w:pos="6300"/>
        </w:tabs>
        <w:spacing w:line="360" w:lineRule="auto"/>
        <w:textAlignment w:val="center"/>
        <w:rPr>
          <w:rStyle w:val="10"/>
          <w:rFonts w:ascii="Times New Roman" w:hAnsi="Times New Roman" w:eastAsia="宋体" w:cs="Times New Roman"/>
          <w:color w:val="000000"/>
          <w:sz w:val="24"/>
          <w:szCs w:val="24"/>
          <w:lang w:val="en-US" w:eastAsia="zh-CN" w:bidi="ar-SA"/>
        </w:rPr>
      </w:pPr>
      <w:r>
        <w:rPr>
          <w:rStyle w:val="10"/>
          <w:rFonts w:hint="eastAsia" w:ascii="Times New Roman" w:hAnsi="Times New Roman" w:eastAsia="宋体" w:cs="Times New Roman"/>
          <w:color w:val="000000"/>
          <w:kern w:val="0"/>
          <w:sz w:val="24"/>
          <w:szCs w:val="24"/>
          <w:lang w:val="en-US" w:eastAsia="zh-CN" w:bidi="ar-SA"/>
        </w:rPr>
        <w:t>24</w:t>
      </w:r>
      <w:r>
        <w:rPr>
          <w:rStyle w:val="10"/>
          <w:rFonts w:ascii="Times New Roman" w:hAnsi="Times New Roman" w:eastAsia="Times New Roman" w:cs="Times New Roman"/>
          <w:color w:val="000000"/>
          <w:kern w:val="0"/>
          <w:sz w:val="24"/>
          <w:szCs w:val="24"/>
          <w:lang w:val="en-US" w:eastAsia="zh-CN" w:bidi="ar-SA"/>
        </w:rPr>
        <w:t>. C</w:t>
      </w:r>
      <w:r>
        <w:rPr>
          <w:rStyle w:val="10"/>
          <w:rFonts w:hint="eastAsia" w:ascii="Times New Roman" w:hAnsi="Times New Roman" w:eastAsia="宋体" w:cs="Times New Roman"/>
          <w:color w:val="000000"/>
          <w:kern w:val="0"/>
          <w:sz w:val="24"/>
          <w:szCs w:val="24"/>
          <w:lang w:val="en-US" w:eastAsia="zh-CN" w:bidi="ar-SA"/>
        </w:rPr>
        <w:t xml:space="preserve">  </w:t>
      </w:r>
      <w:r>
        <w:rPr>
          <w:rStyle w:val="10"/>
          <w:rFonts w:ascii="Times New Roman" w:hAnsi="Times New Roman" w:eastAsia="Times New Roman" w:cs="Times New Roman"/>
          <w:color w:val="000000"/>
          <w:kern w:val="0"/>
          <w:sz w:val="24"/>
          <w:szCs w:val="24"/>
          <w:lang w:val="en-US" w:eastAsia="zh-CN" w:bidi="ar-SA"/>
        </w:rPr>
        <w:t>2</w:t>
      </w:r>
      <w:r>
        <w:rPr>
          <w:rStyle w:val="10"/>
          <w:rFonts w:hint="eastAsia" w:ascii="Times New Roman" w:hAnsi="Times New Roman" w:eastAsia="宋体" w:cs="Times New Roman"/>
          <w:color w:val="000000"/>
          <w:kern w:val="0"/>
          <w:sz w:val="24"/>
          <w:szCs w:val="24"/>
          <w:lang w:val="en-US" w:eastAsia="zh-CN" w:bidi="ar-SA"/>
        </w:rPr>
        <w:t>5</w:t>
      </w:r>
      <w:r>
        <w:rPr>
          <w:rStyle w:val="10"/>
          <w:rFonts w:ascii="Times New Roman" w:hAnsi="Times New Roman" w:eastAsia="Times New Roman" w:cs="Times New Roman"/>
          <w:color w:val="000000"/>
          <w:kern w:val="0"/>
          <w:sz w:val="24"/>
          <w:szCs w:val="24"/>
          <w:lang w:val="en-US" w:eastAsia="zh-CN" w:bidi="ar-SA"/>
        </w:rPr>
        <w:t>. C</w:t>
      </w:r>
      <w:r>
        <w:rPr>
          <w:rStyle w:val="10"/>
          <w:rFonts w:hint="eastAsia" w:ascii="Times New Roman" w:hAnsi="Times New Roman" w:eastAsia="宋体" w:cs="Times New Roman"/>
          <w:color w:val="000000"/>
          <w:kern w:val="0"/>
          <w:sz w:val="24"/>
          <w:szCs w:val="24"/>
          <w:lang w:val="en-US" w:eastAsia="zh-CN" w:bidi="ar-SA"/>
        </w:rPr>
        <w:t xml:space="preserve">  26</w:t>
      </w:r>
      <w:r>
        <w:rPr>
          <w:rStyle w:val="10"/>
          <w:rFonts w:ascii="Times New Roman" w:hAnsi="Times New Roman" w:eastAsia="Times New Roman" w:cs="Times New Roman"/>
          <w:color w:val="000000"/>
          <w:kern w:val="0"/>
          <w:sz w:val="24"/>
          <w:szCs w:val="24"/>
          <w:lang w:val="en-US" w:eastAsia="zh-CN" w:bidi="ar-SA"/>
        </w:rPr>
        <w:t>. A</w:t>
      </w:r>
      <w:r>
        <w:rPr>
          <w:rStyle w:val="10"/>
          <w:rFonts w:hint="eastAsia" w:ascii="Times New Roman" w:hAnsi="Times New Roman" w:eastAsia="宋体" w:cs="Times New Roman"/>
          <w:color w:val="000000"/>
          <w:kern w:val="0"/>
          <w:sz w:val="24"/>
          <w:szCs w:val="24"/>
          <w:lang w:val="en-US" w:eastAsia="zh-CN" w:bidi="ar-SA"/>
        </w:rPr>
        <w:t xml:space="preserve">  27</w:t>
      </w:r>
      <w:r>
        <w:rPr>
          <w:rStyle w:val="10"/>
          <w:rFonts w:ascii="Times New Roman" w:hAnsi="Times New Roman" w:eastAsia="Times New Roman" w:cs="Times New Roman"/>
          <w:color w:val="000000"/>
          <w:kern w:val="0"/>
          <w:sz w:val="24"/>
          <w:szCs w:val="24"/>
          <w:lang w:val="en-US" w:eastAsia="zh-CN" w:bidi="ar-SA"/>
        </w:rPr>
        <w:t>. A</w:t>
      </w:r>
      <w:r>
        <w:rPr>
          <w:rStyle w:val="10"/>
          <w:rFonts w:hint="eastAsia" w:ascii="Times New Roman" w:hAnsi="Times New Roman" w:eastAsia="宋体" w:cs="Times New Roman"/>
          <w:color w:val="000000"/>
          <w:kern w:val="0"/>
          <w:sz w:val="24"/>
          <w:szCs w:val="24"/>
          <w:lang w:val="en-US" w:eastAsia="zh-CN" w:bidi="ar-SA"/>
        </w:rPr>
        <w:t xml:space="preserve">  28</w:t>
      </w:r>
      <w:r>
        <w:rPr>
          <w:rStyle w:val="10"/>
          <w:rFonts w:ascii="Times New Roman" w:hAnsi="Times New Roman" w:eastAsia="Times New Roman" w:cs="Times New Roman"/>
          <w:color w:val="000000"/>
          <w:kern w:val="0"/>
          <w:sz w:val="24"/>
          <w:szCs w:val="24"/>
          <w:lang w:val="en-US" w:eastAsia="zh-CN" w:bidi="ar-SA"/>
        </w:rPr>
        <w:t>. B</w:t>
      </w:r>
      <w:r>
        <w:rPr>
          <w:rStyle w:val="10"/>
          <w:rFonts w:hint="eastAsia" w:ascii="Times New Roman" w:hAnsi="Times New Roman" w:eastAsia="宋体" w:cs="Times New Roman"/>
          <w:color w:val="000000"/>
          <w:kern w:val="0"/>
          <w:sz w:val="24"/>
          <w:szCs w:val="24"/>
          <w:lang w:val="en-US" w:eastAsia="zh-CN" w:bidi="ar-SA"/>
        </w:rPr>
        <w:t xml:space="preserve">  29</w:t>
      </w:r>
      <w:r>
        <w:rPr>
          <w:rStyle w:val="10"/>
          <w:rFonts w:ascii="Times New Roman" w:hAnsi="Times New Roman" w:eastAsia="Times New Roman" w:cs="Times New Roman"/>
          <w:color w:val="000000"/>
          <w:kern w:val="0"/>
          <w:sz w:val="24"/>
          <w:szCs w:val="24"/>
          <w:lang w:val="en-US" w:eastAsia="zh-CN" w:bidi="ar-SA"/>
        </w:rPr>
        <w:t>. D</w:t>
      </w:r>
      <w:r>
        <w:rPr>
          <w:rStyle w:val="10"/>
          <w:rFonts w:hint="eastAsia" w:ascii="Times New Roman" w:hAnsi="Times New Roman" w:eastAsia="宋体" w:cs="Times New Roman"/>
          <w:color w:val="000000"/>
          <w:kern w:val="0"/>
          <w:sz w:val="24"/>
          <w:szCs w:val="24"/>
          <w:lang w:val="en-US" w:eastAsia="zh-CN" w:bidi="ar-SA"/>
        </w:rPr>
        <w:t xml:space="preserve">  30</w:t>
      </w:r>
      <w:r>
        <w:rPr>
          <w:rStyle w:val="10"/>
          <w:rFonts w:ascii="Times New Roman" w:hAnsi="Times New Roman" w:eastAsia="Times New Roman" w:cs="Times New Roman"/>
          <w:color w:val="000000"/>
          <w:kern w:val="0"/>
          <w:sz w:val="24"/>
          <w:szCs w:val="24"/>
          <w:lang w:val="en-US" w:eastAsia="zh-CN" w:bidi="ar-SA"/>
        </w:rPr>
        <w:t>. D</w:t>
      </w:r>
      <w:r>
        <w:rPr>
          <w:rStyle w:val="10"/>
          <w:rFonts w:hint="eastAsia" w:ascii="Times New Roman" w:hAnsi="Times New Roman" w:eastAsia="宋体" w:cs="Times New Roman"/>
          <w:color w:val="000000"/>
          <w:kern w:val="0"/>
          <w:sz w:val="24"/>
          <w:szCs w:val="24"/>
          <w:lang w:val="en-US" w:eastAsia="zh-CN" w:bidi="ar-SA"/>
        </w:rPr>
        <w:t xml:space="preserve">  31</w:t>
      </w:r>
      <w:r>
        <w:rPr>
          <w:rStyle w:val="10"/>
          <w:rFonts w:ascii="Times New Roman" w:hAnsi="Times New Roman" w:eastAsia="Times New Roman" w:cs="Times New Roman"/>
          <w:color w:val="000000"/>
          <w:kern w:val="0"/>
          <w:sz w:val="24"/>
          <w:szCs w:val="24"/>
          <w:lang w:val="en-US" w:eastAsia="zh-CN" w:bidi="ar-SA"/>
        </w:rPr>
        <w:t>. D</w:t>
      </w:r>
      <w:r>
        <w:rPr>
          <w:rStyle w:val="10"/>
          <w:rFonts w:hint="eastAsia" w:ascii="Times New Roman" w:hAnsi="Times New Roman" w:eastAsia="宋体" w:cs="Times New Roman"/>
          <w:color w:val="000000"/>
          <w:kern w:val="0"/>
          <w:sz w:val="24"/>
          <w:szCs w:val="24"/>
          <w:lang w:val="en-US" w:eastAsia="zh-CN" w:bidi="ar-SA"/>
        </w:rPr>
        <w:t xml:space="preserve">  32</w:t>
      </w:r>
      <w:r>
        <w:rPr>
          <w:rStyle w:val="10"/>
          <w:rFonts w:ascii="Times New Roman" w:hAnsi="Times New Roman" w:eastAsia="Times New Roman" w:cs="Times New Roman"/>
          <w:color w:val="000000"/>
          <w:kern w:val="0"/>
          <w:sz w:val="24"/>
          <w:szCs w:val="24"/>
          <w:lang w:val="en-US" w:eastAsia="zh-CN" w:bidi="ar-SA"/>
        </w:rPr>
        <w:t>. A</w:t>
      </w:r>
      <w:r>
        <w:rPr>
          <w:rStyle w:val="10"/>
          <w:rFonts w:hint="eastAsia" w:ascii="Times New Roman" w:hAnsi="Times New Roman" w:eastAsia="宋体" w:cs="Times New Roman"/>
          <w:color w:val="000000"/>
          <w:kern w:val="0"/>
          <w:sz w:val="24"/>
          <w:szCs w:val="24"/>
          <w:lang w:val="en-US" w:eastAsia="zh-CN" w:bidi="ar-SA"/>
        </w:rPr>
        <w:t xml:space="preserve">  33</w:t>
      </w:r>
      <w:r>
        <w:rPr>
          <w:rStyle w:val="10"/>
          <w:rFonts w:ascii="Times New Roman" w:hAnsi="Times New Roman" w:eastAsia="Times New Roman" w:cs="Times New Roman"/>
          <w:color w:val="000000"/>
          <w:kern w:val="0"/>
          <w:sz w:val="24"/>
          <w:szCs w:val="24"/>
          <w:lang w:val="en-US" w:eastAsia="zh-CN" w:bidi="ar-SA"/>
        </w:rPr>
        <w:t>. A</w:t>
      </w:r>
      <w:r>
        <w:rPr>
          <w:rStyle w:val="10"/>
          <w:rFonts w:ascii="Times New Roman" w:hAnsi="Times New Roman" w:eastAsia="宋体" w:cs="Times New Roman"/>
          <w:color w:val="000000"/>
          <w:sz w:val="24"/>
          <w:szCs w:val="24"/>
          <w:lang w:val="en-US" w:eastAsia="zh-CN" w:bidi="ar-SA"/>
        </w:rPr>
        <w:t xml:space="preserve">  </w:t>
      </w:r>
      <w:r>
        <w:rPr>
          <w:rStyle w:val="10"/>
          <w:rFonts w:hint="eastAsia" w:ascii="Times New Roman" w:hAnsi="Times New Roman" w:eastAsia="宋体" w:cs="Times New Roman"/>
          <w:color w:val="000000"/>
          <w:kern w:val="0"/>
          <w:sz w:val="24"/>
          <w:szCs w:val="24"/>
          <w:lang w:val="en-US" w:eastAsia="zh-CN" w:bidi="ar-SA"/>
        </w:rPr>
        <w:t>34</w:t>
      </w:r>
      <w:r>
        <w:rPr>
          <w:rStyle w:val="10"/>
          <w:rFonts w:ascii="Times New Roman" w:hAnsi="Times New Roman" w:eastAsia="Times New Roman" w:cs="Times New Roman"/>
          <w:color w:val="000000"/>
          <w:kern w:val="0"/>
          <w:sz w:val="24"/>
          <w:szCs w:val="24"/>
          <w:lang w:val="en-US" w:eastAsia="zh-CN" w:bidi="ar-SA"/>
        </w:rPr>
        <w:t>. A</w:t>
      </w:r>
      <w:r>
        <w:rPr>
          <w:rStyle w:val="10"/>
          <w:rFonts w:hint="eastAsia" w:ascii="Times New Roman" w:hAnsi="Times New Roman" w:eastAsia="宋体" w:cs="Times New Roman"/>
          <w:color w:val="000000"/>
          <w:kern w:val="0"/>
          <w:sz w:val="24"/>
          <w:szCs w:val="24"/>
          <w:lang w:val="en-US" w:eastAsia="zh-CN" w:bidi="ar-SA"/>
        </w:rPr>
        <w:t xml:space="preserve">  35</w:t>
      </w:r>
      <w:r>
        <w:rPr>
          <w:rStyle w:val="10"/>
          <w:rFonts w:ascii="Times New Roman" w:hAnsi="Times New Roman" w:eastAsia="Times New Roman" w:cs="Times New Roman"/>
          <w:color w:val="000000"/>
          <w:kern w:val="0"/>
          <w:sz w:val="24"/>
          <w:szCs w:val="24"/>
          <w:lang w:val="en-US" w:eastAsia="zh-CN" w:bidi="ar-SA"/>
        </w:rPr>
        <w:t>. B</w:t>
      </w:r>
    </w:p>
    <w:p>
      <w:pPr>
        <w:pStyle w:val="21"/>
        <w:tabs>
          <w:tab w:val="left" w:pos="1050"/>
          <w:tab w:val="left" w:pos="2100"/>
          <w:tab w:val="left" w:pos="3150"/>
          <w:tab w:val="left" w:pos="4200"/>
          <w:tab w:val="left" w:pos="5250"/>
          <w:tab w:val="left" w:pos="6300"/>
        </w:tabs>
        <w:spacing w:line="360" w:lineRule="auto"/>
        <w:textAlignment w:val="center"/>
        <w:rPr>
          <w:rStyle w:val="10"/>
          <w:rFonts w:ascii="Times New Roman" w:hAnsi="Times New Roman" w:eastAsia="宋体" w:cs="Times New Roman"/>
          <w:color w:val="000000"/>
          <w:sz w:val="24"/>
          <w:szCs w:val="24"/>
          <w:lang w:val="en-US" w:eastAsia="zh-CN" w:bidi="ar-SA"/>
        </w:rPr>
      </w:pPr>
      <w:r>
        <w:rPr>
          <w:rStyle w:val="10"/>
          <w:rFonts w:hint="eastAsia" w:ascii="Times New Roman" w:hAnsi="Times New Roman" w:eastAsia="宋体" w:cs="Times New Roman"/>
          <w:color w:val="000000"/>
          <w:kern w:val="0"/>
          <w:sz w:val="24"/>
          <w:szCs w:val="24"/>
          <w:lang w:val="en-US" w:eastAsia="zh-CN" w:bidi="ar-SA"/>
        </w:rPr>
        <w:t>41</w:t>
      </w:r>
      <w:r>
        <w:rPr>
          <w:rStyle w:val="10"/>
          <w:rFonts w:ascii="Times New Roman" w:hAnsi="Times New Roman" w:eastAsia="Times New Roman" w:cs="Times New Roman"/>
          <w:color w:val="000000"/>
          <w:kern w:val="0"/>
          <w:sz w:val="24"/>
          <w:szCs w:val="24"/>
          <w:lang w:val="en-US" w:eastAsia="zh-CN" w:bidi="ar-SA"/>
        </w:rPr>
        <w:t xml:space="preserve">. </w:t>
      </w:r>
      <w:r>
        <w:rPr>
          <w:rStyle w:val="10"/>
          <w:rFonts w:ascii="Times New Roman" w:hAnsi="Times New Roman" w:eastAsia="宋体" w:cs="宋体"/>
          <w:color w:val="000000"/>
          <w:kern w:val="0"/>
          <w:sz w:val="24"/>
          <w:szCs w:val="24"/>
          <w:lang w:val="en-US" w:eastAsia="zh-CN" w:bidi="ar-SA"/>
        </w:rPr>
        <w:t>（</w:t>
      </w:r>
      <w:r>
        <w:rPr>
          <w:rStyle w:val="10"/>
          <w:rFonts w:ascii="Times New Roman" w:hAnsi="Times New Roman" w:eastAsia="Times New Roman" w:cs="Times New Roman"/>
          <w:color w:val="000000"/>
          <w:kern w:val="0"/>
          <w:sz w:val="24"/>
          <w:szCs w:val="24"/>
          <w:lang w:val="en-US" w:eastAsia="zh-CN" w:bidi="ar-SA"/>
        </w:rPr>
        <w:t>1</w:t>
      </w:r>
      <w:r>
        <w:rPr>
          <w:rStyle w:val="10"/>
          <w:rFonts w:ascii="Times New Roman" w:hAnsi="Times New Roman" w:eastAsia="宋体" w:cs="宋体"/>
          <w:color w:val="000000"/>
          <w:kern w:val="0"/>
          <w:sz w:val="24"/>
          <w:szCs w:val="24"/>
          <w:lang w:val="en-US" w:eastAsia="zh-CN" w:bidi="ar-SA"/>
        </w:rPr>
        <w:t>）基本特点：爱国阶层主动抗争；国人广泛参与爱国运动；将</w:t>
      </w:r>
      <w:r>
        <w:rPr>
          <w:rStyle w:val="10"/>
          <w:rFonts w:ascii="Times New Roman" w:hAnsi="Times New Roman" w:eastAsia="宋体" w:cs="宋体"/>
          <w:color w:val="000000"/>
          <w:kern w:val="0"/>
          <w:sz w:val="24"/>
          <w:szCs w:val="24"/>
          <w:lang w:val="en-US" w:eastAsia="zh-CN" w:bidi="ar-SA"/>
        </w:rPr>
        <w:drawing>
          <wp:inline distT="0" distB="0" distL="0" distR="0">
            <wp:extent cx="20320" cy="13970"/>
            <wp:effectExtent l="1905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8"/>
                    <a:stretch>
                      <a:fillRect/>
                    </a:stretch>
                  </pic:blipFill>
                  <pic:spPr>
                    <a:xfrm>
                      <a:off x="0" y="0"/>
                      <a:ext cx="20320" cy="13970"/>
                    </a:xfrm>
                    <a:prstGeom prst="rect">
                      <a:avLst/>
                    </a:prstGeom>
                  </pic:spPr>
                </pic:pic>
              </a:graphicData>
            </a:graphic>
          </wp:inline>
        </w:drawing>
      </w:r>
      <w:r>
        <w:rPr>
          <w:rStyle w:val="10"/>
          <w:rFonts w:ascii="Times New Roman" w:hAnsi="Times New Roman" w:eastAsia="宋体" w:cs="宋体"/>
          <w:color w:val="000000"/>
          <w:kern w:val="0"/>
          <w:sz w:val="24"/>
          <w:szCs w:val="24"/>
          <w:lang w:val="en-US" w:eastAsia="zh-CN" w:bidi="ar-SA"/>
        </w:rPr>
        <w:t>反帝反封建斗争相结合。国际政治背景：十月革命的推动；巴黎和会对中国主权的严重损害。</w:t>
      </w:r>
      <w:r>
        <w:rPr>
          <w:rStyle w:val="10"/>
          <w:rFonts w:hint="eastAsia" w:ascii="Times New Roman" w:hAnsi="Times New Roman" w:eastAsia="宋体" w:cs="宋体"/>
          <w:color w:val="000000"/>
          <w:kern w:val="0"/>
          <w:sz w:val="24"/>
          <w:szCs w:val="24"/>
          <w:lang w:val="en-US" w:eastAsia="zh-CN" w:bidi="ar-SA"/>
        </w:rPr>
        <w:t>（10分）</w:t>
      </w:r>
      <w:r>
        <w:rPr>
          <w:rStyle w:val="10"/>
          <w:rFonts w:ascii="Times New Roman" w:hAnsi="Times New Roman" w:eastAsia="宋体" w:cs="宋体"/>
          <w:color w:val="000000"/>
          <w:kern w:val="0"/>
          <w:sz w:val="24"/>
          <w:szCs w:val="24"/>
          <w:lang w:val="en-US" w:eastAsia="zh-CN" w:bidi="ar-SA"/>
        </w:rPr>
        <w:br w:type="textWrapping"/>
      </w:r>
      <w:r>
        <w:rPr>
          <w:rStyle w:val="10"/>
          <w:rFonts w:ascii="Times New Roman" w:hAnsi="Times New Roman" w:eastAsia="宋体" w:cs="宋体"/>
          <w:color w:val="000000"/>
          <w:kern w:val="0"/>
          <w:sz w:val="24"/>
          <w:szCs w:val="24"/>
          <w:lang w:val="en-US" w:eastAsia="zh-CN" w:bidi="ar-SA"/>
        </w:rPr>
        <w:t>（</w:t>
      </w:r>
      <w:r>
        <w:rPr>
          <w:rStyle w:val="10"/>
          <w:rFonts w:ascii="Times New Roman" w:hAnsi="Times New Roman" w:eastAsia="Times New Roman" w:cs="Times New Roman"/>
          <w:color w:val="000000"/>
          <w:kern w:val="0"/>
          <w:sz w:val="24"/>
          <w:szCs w:val="24"/>
          <w:lang w:val="en-US" w:eastAsia="zh-CN" w:bidi="ar-SA"/>
        </w:rPr>
        <w:drawing>
          <wp:inline distT="0" distB="0" distL="0" distR="0">
            <wp:extent cx="15240" cy="17145"/>
            <wp:effectExtent l="19050" t="0" r="381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pic:nvPicPr>
                  <pic:blipFill>
                    <a:blip r:embed="rId8"/>
                    <a:stretch>
                      <a:fillRect/>
                    </a:stretch>
                  </pic:blipFill>
                  <pic:spPr>
                    <a:xfrm>
                      <a:off x="0" y="0"/>
                      <a:ext cx="15240" cy="17779"/>
                    </a:xfrm>
                    <a:prstGeom prst="rect">
                      <a:avLst/>
                    </a:prstGeom>
                  </pic:spPr>
                </pic:pic>
              </a:graphicData>
            </a:graphic>
          </wp:inline>
        </w:drawing>
      </w:r>
      <w:r>
        <w:rPr>
          <w:rStyle w:val="10"/>
          <w:rFonts w:ascii="Times New Roman" w:hAnsi="Times New Roman" w:eastAsia="Times New Roman" w:cs="Times New Roman"/>
          <w:color w:val="000000"/>
          <w:kern w:val="0"/>
          <w:sz w:val="24"/>
          <w:szCs w:val="24"/>
          <w:lang w:val="en-US" w:eastAsia="zh-CN" w:bidi="ar-SA"/>
        </w:rPr>
        <w:t>2</w:t>
      </w:r>
      <w:r>
        <w:rPr>
          <w:rStyle w:val="10"/>
          <w:rFonts w:ascii="Times New Roman" w:hAnsi="Times New Roman" w:eastAsia="宋体" w:cs="宋体"/>
          <w:color w:val="000000"/>
          <w:kern w:val="0"/>
          <w:sz w:val="24"/>
          <w:szCs w:val="24"/>
          <w:lang w:val="en-US" w:eastAsia="zh-CN" w:bidi="ar-SA"/>
        </w:rPr>
        <w:t>）集中表现：反帝反封建成为人民的共同目标；国共通过大规模的社会动员推进爱国斗争。重大成果：动摇了北洋军阀的反动统治。</w:t>
      </w:r>
      <w:r>
        <w:rPr>
          <w:rStyle w:val="10"/>
          <w:rFonts w:hint="eastAsia" w:ascii="Times New Roman" w:hAnsi="Times New Roman" w:eastAsia="宋体" w:cs="宋体"/>
          <w:color w:val="000000"/>
          <w:kern w:val="0"/>
          <w:sz w:val="24"/>
          <w:szCs w:val="24"/>
          <w:lang w:val="en-US" w:eastAsia="zh-CN" w:bidi="ar-SA"/>
        </w:rPr>
        <w:t>（6分）</w:t>
      </w:r>
      <w:r>
        <w:rPr>
          <w:rStyle w:val="10"/>
          <w:rFonts w:ascii="Times New Roman" w:hAnsi="Times New Roman" w:eastAsia="宋体" w:cs="宋体"/>
          <w:color w:val="000000"/>
          <w:kern w:val="0"/>
          <w:sz w:val="24"/>
          <w:szCs w:val="24"/>
          <w:lang w:val="en-US" w:eastAsia="zh-CN" w:bidi="ar-SA"/>
        </w:rPr>
        <w:br w:type="textWrapping"/>
      </w:r>
      <w:r>
        <w:rPr>
          <w:rStyle w:val="10"/>
          <w:rFonts w:ascii="Times New Roman" w:hAnsi="Times New Roman" w:eastAsia="宋体" w:cs="宋体"/>
          <w:color w:val="000000"/>
          <w:kern w:val="0"/>
          <w:sz w:val="24"/>
          <w:szCs w:val="24"/>
          <w:lang w:val="en-US" w:eastAsia="zh-CN" w:bidi="ar-SA"/>
        </w:rPr>
        <w:t>（</w:t>
      </w:r>
      <w:r>
        <w:rPr>
          <w:rStyle w:val="10"/>
          <w:rFonts w:ascii="Times New Roman" w:hAnsi="Times New Roman" w:eastAsia="Times New Roman" w:cs="Times New Roman"/>
          <w:color w:val="000000"/>
          <w:kern w:val="0"/>
          <w:sz w:val="24"/>
          <w:szCs w:val="24"/>
          <w:lang w:val="en-US" w:eastAsia="zh-CN" w:bidi="ar-SA"/>
        </w:rPr>
        <w:t>3</w:t>
      </w:r>
      <w:r>
        <w:rPr>
          <w:rStyle w:val="10"/>
          <w:rFonts w:ascii="Times New Roman" w:hAnsi="Times New Roman" w:eastAsia="宋体" w:cs="宋体"/>
          <w:color w:val="000000"/>
          <w:kern w:val="0"/>
          <w:sz w:val="24"/>
          <w:szCs w:val="24"/>
          <w:lang w:val="en-US" w:eastAsia="zh-CN" w:bidi="ar-SA"/>
        </w:rPr>
        <w:t>）分析：振奋了民族精神，爱国主义得到极大张扬；中华民族为民族独立与解放共同奋斗；以中国共产党为核心的人民革命力量发展壮大。基本条件：民族觉醒；民族团结。</w:t>
      </w:r>
      <w:r>
        <w:rPr>
          <w:rStyle w:val="10"/>
          <w:rFonts w:ascii="Times New Roman" w:hAnsi="Times New Roman" w:eastAsia="Times New Roman" w:cs="Times New Roman"/>
          <w:color w:val="000000"/>
          <w:kern w:val="0"/>
          <w:sz w:val="24"/>
          <w:szCs w:val="24"/>
          <w:lang w:val="en-US" w:eastAsia="zh-CN" w:bidi="ar-SA"/>
        </w:rPr>
        <w:t>  </w:t>
      </w:r>
      <w:r>
        <w:rPr>
          <w:rStyle w:val="10"/>
          <w:rFonts w:hint="eastAsia" w:ascii="Times New Roman" w:hAnsi="Times New Roman" w:eastAsia="宋体" w:cs="Times New Roman"/>
          <w:color w:val="000000"/>
          <w:kern w:val="0"/>
          <w:sz w:val="24"/>
          <w:szCs w:val="24"/>
          <w:lang w:val="en-US" w:eastAsia="zh-CN" w:bidi="ar-SA"/>
        </w:rPr>
        <w:t>（10分）</w:t>
      </w:r>
    </w:p>
    <w:p>
      <w:pPr>
        <w:pStyle w:val="21"/>
        <w:tabs>
          <w:tab w:val="left" w:pos="1050"/>
          <w:tab w:val="left" w:pos="2100"/>
          <w:tab w:val="left" w:pos="3150"/>
          <w:tab w:val="left" w:pos="4200"/>
          <w:tab w:val="left" w:pos="5250"/>
          <w:tab w:val="left" w:pos="6300"/>
        </w:tabs>
        <w:spacing w:line="360" w:lineRule="auto"/>
        <w:textAlignment w:val="center"/>
        <w:rPr>
          <w:rStyle w:val="10"/>
          <w:rFonts w:ascii="Times New Roman" w:hAnsi="Times New Roman" w:eastAsia="宋体" w:cs="Times New Roman"/>
          <w:color w:val="000000"/>
          <w:kern w:val="0"/>
          <w:sz w:val="24"/>
          <w:szCs w:val="24"/>
          <w:lang w:val="en-US" w:eastAsia="zh-CN" w:bidi="ar-SA"/>
        </w:rPr>
      </w:pPr>
      <w:r>
        <w:rPr>
          <w:rStyle w:val="10"/>
          <w:rFonts w:hint="eastAsia" w:ascii="Times New Roman" w:hAnsi="Times New Roman" w:eastAsia="宋体" w:cs="Times New Roman"/>
          <w:color w:val="000000"/>
          <w:kern w:val="0"/>
          <w:sz w:val="24"/>
          <w:szCs w:val="24"/>
          <w:lang w:val="en-US" w:eastAsia="zh-CN" w:bidi="ar-SA"/>
        </w:rPr>
        <w:t>42</w:t>
      </w:r>
      <w:r>
        <w:rPr>
          <w:rStyle w:val="10"/>
          <w:rFonts w:ascii="Times New Roman" w:hAnsi="Times New Roman" w:eastAsia="Times New Roman" w:cs="Times New Roman"/>
          <w:color w:val="000000"/>
          <w:kern w:val="0"/>
          <w:sz w:val="24"/>
          <w:szCs w:val="24"/>
          <w:lang w:val="en-US" w:eastAsia="zh-CN" w:bidi="ar-SA"/>
        </w:rPr>
        <w:t xml:space="preserve">. </w:t>
      </w:r>
      <w:r>
        <w:rPr>
          <w:rStyle w:val="10"/>
          <w:rFonts w:ascii="Times New Roman" w:hAnsi="Times New Roman" w:eastAsia="宋体" w:cs="宋体"/>
          <w:color w:val="000000"/>
          <w:kern w:val="0"/>
          <w:sz w:val="24"/>
          <w:szCs w:val="24"/>
          <w:lang w:val="en-US" w:eastAsia="zh-CN" w:bidi="ar-SA"/>
        </w:rPr>
        <w:t>观点一：救亡图存是近代中国民族国家观念的核心。</w:t>
      </w:r>
      <w:r>
        <w:rPr>
          <w:rStyle w:val="10"/>
          <w:rFonts w:ascii="Times New Roman" w:hAnsi="Times New Roman" w:eastAsia="宋体" w:cs="宋体"/>
          <w:color w:val="000000"/>
          <w:kern w:val="0"/>
          <w:sz w:val="24"/>
          <w:szCs w:val="24"/>
          <w:lang w:val="en-US" w:eastAsia="zh-CN" w:bidi="ar-SA"/>
        </w:rPr>
        <w:br w:type="textWrapping"/>
      </w:r>
      <w:r>
        <w:rPr>
          <w:rStyle w:val="10"/>
          <w:rFonts w:ascii="Times New Roman" w:hAnsi="Times New Roman" w:eastAsia="宋体" w:cs="宋体"/>
          <w:color w:val="000000"/>
          <w:kern w:val="0"/>
          <w:sz w:val="24"/>
          <w:szCs w:val="24"/>
          <w:lang w:val="en-US" w:eastAsia="zh-CN" w:bidi="ar-SA"/>
        </w:rPr>
        <w:t>阐述：两次鸦片战争期间，以林则徐、魏源为代表的抵抗派冲破了“天朝上国”观念，主张“师夷长技以制夷”，这是对西方侵略的回应，蕴含了朴素的民族意识。面对千年未有之变局，洋务派学习西方的科技，兴办军事工业与民用工业以求国家富强。面对列强瓜分中国的狂潮，资产阶级学习西方民主制度，以救亡图存为宗旨，渴求实现以中华民族为核心的民族国家独立与统一。中国共产党大力宣传马克思主义并和中国实际相结合，用以挽</w:t>
      </w:r>
      <w:r>
        <w:rPr>
          <w:rStyle w:val="10"/>
          <w:rFonts w:ascii="Times New Roman" w:hAnsi="Times New Roman" w:eastAsia="宋体" w:cs="宋体"/>
          <w:color w:val="000000"/>
          <w:kern w:val="0"/>
          <w:sz w:val="24"/>
          <w:szCs w:val="24"/>
          <w:lang w:val="en-US" w:eastAsia="zh-CN" w:bidi="ar-SA"/>
        </w:rPr>
        <w:drawing>
          <wp:inline distT="0" distB="0" distL="0" distR="0">
            <wp:extent cx="22225" cy="15875"/>
            <wp:effectExtent l="1905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pic:nvPicPr>
                  <pic:blipFill>
                    <a:blip r:embed="rId8"/>
                    <a:stretch>
                      <a:fillRect/>
                    </a:stretch>
                  </pic:blipFill>
                  <pic:spPr>
                    <a:xfrm>
                      <a:off x="0" y="0"/>
                      <a:ext cx="22859" cy="16509"/>
                    </a:xfrm>
                    <a:prstGeom prst="rect">
                      <a:avLst/>
                    </a:prstGeom>
                  </pic:spPr>
                </pic:pic>
              </a:graphicData>
            </a:graphic>
          </wp:inline>
        </w:drawing>
      </w:r>
      <w:r>
        <w:rPr>
          <w:rStyle w:val="10"/>
          <w:rFonts w:ascii="Times New Roman" w:hAnsi="Times New Roman" w:eastAsia="宋体" w:cs="宋体"/>
          <w:color w:val="000000"/>
          <w:kern w:val="0"/>
          <w:sz w:val="24"/>
          <w:szCs w:val="24"/>
          <w:lang w:val="en-US" w:eastAsia="zh-CN" w:bidi="ar-SA"/>
        </w:rPr>
        <w:t>救民族危亡、改造中国社会，取得了新民主主义革命的胜利，实现了民族国家的独立。</w:t>
      </w:r>
      <w:r>
        <w:rPr>
          <w:rStyle w:val="10"/>
          <w:rFonts w:ascii="Times New Roman" w:hAnsi="Times New Roman" w:eastAsia="宋体" w:cs="宋体"/>
          <w:color w:val="000000"/>
          <w:kern w:val="0"/>
          <w:sz w:val="24"/>
          <w:szCs w:val="24"/>
          <w:lang w:val="en-US" w:eastAsia="zh-CN" w:bidi="ar-SA"/>
        </w:rPr>
        <w:br w:type="textWrapping"/>
      </w:r>
      <w:r>
        <w:rPr>
          <w:rStyle w:val="10"/>
          <w:rFonts w:ascii="Times New Roman" w:hAnsi="Times New Roman" w:eastAsia="宋体" w:cs="宋体"/>
          <w:color w:val="000000"/>
          <w:kern w:val="0"/>
          <w:sz w:val="24"/>
          <w:szCs w:val="24"/>
          <w:lang w:val="en-US" w:eastAsia="zh-CN" w:bidi="ar-SA"/>
        </w:rPr>
        <w:t>小结：近代中国人民前仆后继的救亡图存运动，促使近代中国民族</w:t>
      </w:r>
      <w:r>
        <w:rPr>
          <w:rStyle w:val="10"/>
          <w:rFonts w:ascii="Times New Roman" w:hAnsi="Times New Roman" w:eastAsia="宋体" w:cs="宋体"/>
          <w:color w:val="000000"/>
          <w:kern w:val="0"/>
          <w:sz w:val="24"/>
          <w:szCs w:val="24"/>
          <w:lang w:val="en-US" w:eastAsia="zh-CN" w:bidi="ar-SA"/>
        </w:rPr>
        <w:drawing>
          <wp:inline distT="0" distB="0" distL="0" distR="0">
            <wp:extent cx="23495" cy="15240"/>
            <wp:effectExtent l="1905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pic:nvPicPr>
                  <pic:blipFill>
                    <a:blip r:embed="rId8"/>
                    <a:stretch>
                      <a:fillRect/>
                    </a:stretch>
                  </pic:blipFill>
                  <pic:spPr>
                    <a:xfrm>
                      <a:off x="0" y="0"/>
                      <a:ext cx="24129" cy="15240"/>
                    </a:xfrm>
                    <a:prstGeom prst="rect">
                      <a:avLst/>
                    </a:prstGeom>
                  </pic:spPr>
                </pic:pic>
              </a:graphicData>
            </a:graphic>
          </wp:inline>
        </w:drawing>
      </w:r>
      <w:r>
        <w:rPr>
          <w:rStyle w:val="10"/>
          <w:rFonts w:ascii="Times New Roman" w:hAnsi="Times New Roman" w:eastAsia="宋体" w:cs="宋体"/>
          <w:color w:val="000000"/>
          <w:kern w:val="0"/>
          <w:sz w:val="24"/>
          <w:szCs w:val="24"/>
          <w:lang w:val="en-US" w:eastAsia="zh-CN" w:bidi="ar-SA"/>
        </w:rPr>
        <w:t>国家观念产生发展并形成强大的民族凝聚力，最终使中华民族屹立于世界东方。</w:t>
      </w:r>
      <w:r>
        <w:rPr>
          <w:rStyle w:val="10"/>
          <w:rFonts w:ascii="Times New Roman" w:hAnsi="Times New Roman" w:eastAsia="宋体" w:cs="宋体"/>
          <w:color w:val="000000"/>
          <w:kern w:val="0"/>
          <w:sz w:val="24"/>
          <w:szCs w:val="24"/>
          <w:lang w:val="en-US" w:eastAsia="zh-CN" w:bidi="ar-SA"/>
        </w:rPr>
        <w:br w:type="textWrapping"/>
      </w:r>
      <w:r>
        <w:rPr>
          <w:rStyle w:val="10"/>
          <w:rFonts w:ascii="Times New Roman" w:hAnsi="Times New Roman" w:eastAsia="宋体" w:cs="宋体"/>
          <w:color w:val="000000"/>
          <w:kern w:val="0"/>
          <w:sz w:val="24"/>
          <w:szCs w:val="24"/>
          <w:lang w:val="en-US" w:eastAsia="zh-CN" w:bidi="ar-SA"/>
        </w:rPr>
        <w:t>示例二</w:t>
      </w:r>
      <w:r>
        <w:rPr>
          <w:rStyle w:val="10"/>
          <w:rFonts w:ascii="Times New Roman" w:hAnsi="Times New Roman" w:eastAsia="宋体" w:cs="宋体"/>
          <w:color w:val="000000"/>
          <w:kern w:val="0"/>
          <w:sz w:val="24"/>
          <w:szCs w:val="24"/>
          <w:lang w:val="en-US" w:eastAsia="zh-CN" w:bidi="ar-SA"/>
        </w:rPr>
        <w:br w:type="textWrapping"/>
      </w:r>
      <w:r>
        <w:rPr>
          <w:rStyle w:val="10"/>
          <w:rFonts w:ascii="Times New Roman" w:hAnsi="Times New Roman" w:eastAsia="宋体" w:cs="宋体"/>
          <w:color w:val="000000"/>
          <w:kern w:val="0"/>
          <w:sz w:val="24"/>
          <w:szCs w:val="24"/>
          <w:lang w:val="en-US" w:eastAsia="zh-CN" w:bidi="ar-SA"/>
        </w:rPr>
        <w:t>观点二：中国近代民族意识的增强推动了中国的近代化进程。</w:t>
      </w:r>
      <w:r>
        <w:rPr>
          <w:rStyle w:val="10"/>
          <w:rFonts w:ascii="Times New Roman" w:hAnsi="Times New Roman" w:eastAsia="宋体" w:cs="宋体"/>
          <w:color w:val="000000"/>
          <w:kern w:val="0"/>
          <w:sz w:val="24"/>
          <w:szCs w:val="24"/>
          <w:lang w:val="en-US" w:eastAsia="zh-CN" w:bidi="ar-SA"/>
        </w:rPr>
        <w:br w:type="textWrapping"/>
      </w:r>
      <w:r>
        <w:rPr>
          <w:rStyle w:val="10"/>
          <w:rFonts w:ascii="Times New Roman" w:hAnsi="Times New Roman" w:eastAsia="宋体" w:cs="宋体"/>
          <w:color w:val="000000"/>
          <w:kern w:val="0"/>
          <w:sz w:val="24"/>
          <w:szCs w:val="24"/>
          <w:lang w:val="en-US" w:eastAsia="zh-CN" w:bidi="ar-SA"/>
        </w:rPr>
        <w:t>阐述：中国近代民族意识推动了维护国家主权的反侵略斗争，如左宗棠收复新疆、五四运动、抗日战争等都展现</w:t>
      </w:r>
      <w:r>
        <w:rPr>
          <w:rStyle w:val="10"/>
          <w:rFonts w:ascii="Times New Roman" w:hAnsi="Times New Roman" w:eastAsia="宋体" w:cs="宋体"/>
          <w:color w:val="000000"/>
          <w:kern w:val="0"/>
          <w:sz w:val="24"/>
          <w:szCs w:val="24"/>
          <w:lang w:val="en-US" w:eastAsia="zh-CN" w:bidi="ar-SA"/>
        </w:rPr>
        <w:drawing>
          <wp:inline distT="0" distB="0" distL="0" distR="0">
            <wp:extent cx="19050" cy="20320"/>
            <wp:effectExtent l="19050" t="0" r="0" b="0"/>
            <wp:docPr id="20" name="图片 2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0" name="图片 20" descr="学科网(www.zxxk.com)--教育资源门户，提供试卷、教案、课件、论文、素材及各类教学资源下载，还有大量而丰富的教学相关资讯！"/>
                    <pic:cNvPicPr/>
                  </pic:nvPicPr>
                  <pic:blipFill>
                    <a:blip r:embed="rId8"/>
                    <a:stretch>
                      <a:fillRect/>
                    </a:stretch>
                  </pic:blipFill>
                  <pic:spPr>
                    <a:xfrm>
                      <a:off x="0" y="0"/>
                      <a:ext cx="19050" cy="20320"/>
                    </a:xfrm>
                    <a:prstGeom prst="rect">
                      <a:avLst/>
                    </a:prstGeom>
                  </pic:spPr>
                </pic:pic>
              </a:graphicData>
            </a:graphic>
          </wp:inline>
        </w:drawing>
      </w:r>
      <w:r>
        <w:rPr>
          <w:rStyle w:val="10"/>
          <w:rFonts w:ascii="Times New Roman" w:hAnsi="Times New Roman" w:eastAsia="宋体" w:cs="宋体"/>
          <w:color w:val="000000"/>
          <w:kern w:val="0"/>
          <w:sz w:val="24"/>
          <w:szCs w:val="24"/>
          <w:lang w:val="en-US" w:eastAsia="zh-CN" w:bidi="ar-SA"/>
        </w:rPr>
        <w:t>了中国人民强烈的民族意识和爱国精神。中国近代民族意识促进了民族资本主义经济的发展，出现了一批倡导“实业救国”的民族资本家，掀起抵制外货、提倡国货的群众运动，推动了中国经济的近代化。中国近代民族意识推动了先进的中国人思想解放的潮流，从“师夷长技以制夷”、“中体西用”的器物变革，到“维新变法”、“民主共和”的制度变革，再到“民主科学”、传播“马克思主义”的思想变革，推动了中国思想的近代化。中国共产党始终坚持维护国家、民族利益，领导中国人民最终推翻了帝国主义在中国的统治，结束帝国主义奴役中华民族的历史，中国人民从此站立起来。</w:t>
      </w:r>
      <w:r>
        <w:rPr>
          <w:rStyle w:val="10"/>
          <w:rFonts w:ascii="Times New Roman" w:hAnsi="Times New Roman" w:eastAsia="宋体" w:cs="宋体"/>
          <w:color w:val="000000"/>
          <w:kern w:val="0"/>
          <w:sz w:val="24"/>
          <w:szCs w:val="24"/>
          <w:lang w:val="en-US" w:eastAsia="zh-CN" w:bidi="ar-SA"/>
        </w:rPr>
        <w:br w:type="textWrapping"/>
      </w:r>
      <w:r>
        <w:rPr>
          <w:rStyle w:val="10"/>
          <w:rFonts w:ascii="Times New Roman" w:hAnsi="Times New Roman" w:eastAsia="宋体" w:cs="宋体"/>
          <w:color w:val="000000"/>
          <w:kern w:val="0"/>
          <w:sz w:val="24"/>
          <w:szCs w:val="24"/>
          <w:lang w:val="en-US" w:eastAsia="zh-CN" w:bidi="ar-SA"/>
        </w:rPr>
        <w:t>小结：近代中国民族意识的觉醒，增强了国家主权意识，极大推动中国的近代化。</w:t>
      </w:r>
      <w:r>
        <w:rPr>
          <w:rStyle w:val="10"/>
          <w:rFonts w:ascii="Times New Roman" w:hAnsi="Times New Roman" w:eastAsia="Times New Roman" w:cs="Times New Roman"/>
          <w:color w:val="000000"/>
          <w:kern w:val="0"/>
          <w:sz w:val="24"/>
          <w:szCs w:val="24"/>
          <w:lang w:val="en-US" w:eastAsia="zh-CN" w:bidi="ar-SA"/>
        </w:rPr>
        <w:t>  </w:t>
      </w:r>
    </w:p>
    <w:p>
      <w:pPr>
        <w:pStyle w:val="21"/>
        <w:tabs>
          <w:tab w:val="left" w:pos="1050"/>
          <w:tab w:val="left" w:pos="2100"/>
          <w:tab w:val="left" w:pos="3150"/>
          <w:tab w:val="left" w:pos="4200"/>
          <w:tab w:val="left" w:pos="5250"/>
          <w:tab w:val="left" w:pos="6300"/>
        </w:tabs>
        <w:spacing w:line="360" w:lineRule="auto"/>
        <w:textAlignment w:val="center"/>
        <w:rPr>
          <w:rStyle w:val="10"/>
          <w:rFonts w:ascii="Times New Roman" w:hAnsi="Times New Roman" w:eastAsia="宋体" w:cs="宋体"/>
          <w:color w:val="000000"/>
          <w:kern w:val="0"/>
          <w:sz w:val="24"/>
          <w:szCs w:val="24"/>
          <w:lang w:val="en-US" w:eastAsia="zh-CN" w:bidi="ar-SA"/>
        </w:rPr>
      </w:pPr>
      <w:r>
        <w:rPr>
          <w:rStyle w:val="10"/>
          <w:rFonts w:hint="eastAsia" w:ascii="Times New Roman" w:hAnsi="Times New Roman" w:eastAsia="宋体" w:cs="Times New Roman"/>
          <w:color w:val="000000"/>
          <w:kern w:val="0"/>
          <w:sz w:val="24"/>
          <w:szCs w:val="24"/>
          <w:lang w:val="en-US" w:eastAsia="zh-CN" w:bidi="ar-SA"/>
        </w:rPr>
        <w:t>45</w:t>
      </w:r>
      <w:r>
        <w:rPr>
          <w:rStyle w:val="10"/>
          <w:rFonts w:ascii="Times New Roman" w:hAnsi="Times New Roman" w:eastAsia="Times New Roman" w:cs="Times New Roman"/>
          <w:color w:val="000000"/>
          <w:kern w:val="0"/>
          <w:sz w:val="24"/>
          <w:szCs w:val="24"/>
          <w:lang w:val="en-US" w:eastAsia="zh-CN" w:bidi="ar-SA"/>
        </w:rPr>
        <w:t xml:space="preserve">. </w:t>
      </w:r>
      <w:r>
        <w:rPr>
          <w:rStyle w:val="10"/>
          <w:rFonts w:ascii="Times New Roman" w:hAnsi="Times New Roman" w:eastAsia="宋体" w:cs="宋体"/>
          <w:color w:val="000000"/>
          <w:kern w:val="0"/>
          <w:sz w:val="24"/>
          <w:szCs w:val="24"/>
          <w:lang w:val="en-US" w:eastAsia="zh-CN" w:bidi="ar-SA"/>
        </w:rPr>
        <w:t>（</w:t>
      </w:r>
      <w:r>
        <w:rPr>
          <w:rStyle w:val="10"/>
          <w:rFonts w:ascii="Times New Roman" w:hAnsi="Times New Roman" w:eastAsia="Times New Roman" w:cs="Times New Roman"/>
          <w:color w:val="000000"/>
          <w:kern w:val="0"/>
          <w:sz w:val="24"/>
          <w:szCs w:val="24"/>
          <w:lang w:val="en-US" w:eastAsia="zh-CN" w:bidi="ar-SA"/>
        </w:rPr>
        <w:t>1</w:t>
      </w:r>
      <w:r>
        <w:rPr>
          <w:rStyle w:val="10"/>
          <w:rFonts w:ascii="Times New Roman" w:hAnsi="Times New Roman" w:eastAsia="宋体" w:cs="宋体"/>
          <w:color w:val="000000"/>
          <w:kern w:val="0"/>
          <w:sz w:val="24"/>
          <w:szCs w:val="24"/>
          <w:lang w:val="en-US" w:eastAsia="zh-CN" w:bidi="ar-SA"/>
        </w:rPr>
        <w:t>）经济思想：国家经营和集体经营为主，补充一定的个体经营；计划生产为主，补充一定的自由生产；国家市场为主，补充一定范围的自由市场，即可以简单地总结为“三个主体，三个补充”。</w:t>
      </w:r>
      <w:r>
        <w:rPr>
          <w:rStyle w:val="10"/>
          <w:rFonts w:hint="eastAsia" w:ascii="Times New Roman" w:hAnsi="Times New Roman" w:eastAsia="宋体" w:cs="宋体"/>
          <w:color w:val="000000"/>
          <w:kern w:val="0"/>
          <w:sz w:val="24"/>
          <w:szCs w:val="24"/>
          <w:lang w:val="en-US" w:eastAsia="zh-CN" w:bidi="ar-SA"/>
        </w:rPr>
        <w:t>（6分）</w:t>
      </w:r>
    </w:p>
    <w:p>
      <w:pPr>
        <w:pStyle w:val="21"/>
        <w:tabs>
          <w:tab w:val="left" w:pos="1050"/>
          <w:tab w:val="left" w:pos="2100"/>
          <w:tab w:val="left" w:pos="3150"/>
          <w:tab w:val="left" w:pos="4200"/>
          <w:tab w:val="left" w:pos="5250"/>
          <w:tab w:val="left" w:pos="6300"/>
        </w:tabs>
        <w:spacing w:line="360" w:lineRule="auto"/>
        <w:textAlignment w:val="center"/>
        <w:rPr>
          <w:rStyle w:val="10"/>
          <w:rFonts w:ascii="Times New Roman" w:hAnsi="Times New Roman" w:eastAsia="黑体" w:cs="Times New Roman"/>
          <w:sz w:val="24"/>
          <w:szCs w:val="24"/>
          <w:lang w:val="en-US" w:eastAsia="zh-CN" w:bidi="ar-SA"/>
        </w:rPr>
      </w:pPr>
      <w:r>
        <w:rPr>
          <w:rStyle w:val="10"/>
          <w:rFonts w:hint="eastAsia" w:ascii="Times New Roman" w:hAnsi="Times New Roman" w:eastAsia="宋体" w:cs="Times New Roman"/>
          <w:color w:val="000000"/>
          <w:kern w:val="0"/>
          <w:sz w:val="24"/>
          <w:szCs w:val="24"/>
          <w:lang w:val="en-US" w:eastAsia="zh-CN" w:bidi="ar-SA"/>
        </w:rPr>
        <w:t>思想价值：</w:t>
      </w:r>
      <w:r>
        <w:rPr>
          <w:rStyle w:val="10"/>
          <w:rFonts w:ascii="Times New Roman" w:hAnsi="Times New Roman" w:eastAsia="Times New Roman" w:cs="Times New Roman"/>
          <w:color w:val="000000"/>
          <w:kern w:val="0"/>
          <w:sz w:val="24"/>
          <w:szCs w:val="24"/>
          <w:lang w:val="en-US" w:eastAsia="zh-CN" w:bidi="ar-SA"/>
        </w:rPr>
        <w:t>20</w:t>
      </w:r>
      <w:r>
        <w:rPr>
          <w:rStyle w:val="10"/>
          <w:rFonts w:ascii="Times New Roman" w:hAnsi="Times New Roman" w:eastAsia="宋体" w:cs="宋体"/>
          <w:color w:val="000000"/>
          <w:kern w:val="0"/>
          <w:sz w:val="24"/>
          <w:szCs w:val="24"/>
          <w:lang w:val="en-US" w:eastAsia="zh-CN" w:bidi="ar-SA"/>
        </w:rPr>
        <w:t>世纪</w:t>
      </w:r>
      <w:r>
        <w:rPr>
          <w:rStyle w:val="10"/>
          <w:rFonts w:ascii="Times New Roman" w:hAnsi="Times New Roman" w:eastAsia="Times New Roman" w:cs="Times New Roman"/>
          <w:color w:val="000000"/>
          <w:kern w:val="0"/>
          <w:sz w:val="24"/>
          <w:szCs w:val="24"/>
          <w:lang w:val="en-US" w:eastAsia="zh-CN" w:bidi="ar-SA"/>
        </w:rPr>
        <w:t>50</w:t>
      </w:r>
      <w:r>
        <w:rPr>
          <w:rStyle w:val="10"/>
          <w:rFonts w:ascii="Times New Roman" w:hAnsi="Times New Roman" w:eastAsia="宋体" w:cs="宋体"/>
          <w:color w:val="000000"/>
          <w:kern w:val="0"/>
          <w:sz w:val="24"/>
          <w:szCs w:val="24"/>
          <w:lang w:val="en-US" w:eastAsia="zh-CN" w:bidi="ar-SA"/>
        </w:rPr>
        <w:t>年代的价值是，在这一经济思想指导下，开展了社会主义三大改造，建立了社会主义公有制经济。</w:t>
      </w:r>
      <w:r>
        <w:rPr>
          <w:rStyle w:val="10"/>
          <w:rFonts w:ascii="Times New Roman" w:hAnsi="Times New Roman" w:eastAsia="Times New Roman" w:cs="Times New Roman"/>
          <w:color w:val="000000"/>
          <w:kern w:val="0"/>
          <w:sz w:val="24"/>
          <w:szCs w:val="24"/>
          <w:lang w:val="en-US" w:eastAsia="zh-CN" w:bidi="ar-SA"/>
        </w:rPr>
        <w:t>20</w:t>
      </w:r>
      <w:r>
        <w:rPr>
          <w:rStyle w:val="10"/>
          <w:rFonts w:ascii="Times New Roman" w:hAnsi="Times New Roman" w:eastAsia="宋体" w:cs="宋体"/>
          <w:color w:val="000000"/>
          <w:kern w:val="0"/>
          <w:sz w:val="24"/>
          <w:szCs w:val="24"/>
          <w:lang w:val="en-US" w:eastAsia="zh-CN" w:bidi="ar-SA"/>
        </w:rPr>
        <w:t>世纪</w:t>
      </w:r>
      <w:r>
        <w:rPr>
          <w:rStyle w:val="10"/>
          <w:rFonts w:ascii="Times New Roman" w:hAnsi="Times New Roman" w:eastAsia="Times New Roman" w:cs="Times New Roman"/>
          <w:color w:val="000000"/>
          <w:kern w:val="0"/>
          <w:sz w:val="24"/>
          <w:szCs w:val="24"/>
          <w:lang w:val="en-US" w:eastAsia="zh-CN" w:bidi="ar-SA"/>
        </w:rPr>
        <w:t>80</w:t>
      </w:r>
      <w:r>
        <w:rPr>
          <w:rStyle w:val="10"/>
          <w:rFonts w:ascii="Times New Roman" w:hAnsi="Times New Roman" w:eastAsia="宋体" w:cs="宋体"/>
          <w:color w:val="000000"/>
          <w:kern w:val="0"/>
          <w:sz w:val="24"/>
          <w:szCs w:val="24"/>
          <w:lang w:val="en-US" w:eastAsia="zh-CN" w:bidi="ar-SA"/>
        </w:rPr>
        <w:t>年代的价值是，中共十一届三中全会后，从单一的公有制经济变为公有制经济为主体的多种经济成分并存；从计划经济转变为以计划经济为主，市场调节为辅的经济。</w:t>
      </w:r>
      <w:r>
        <w:rPr>
          <w:rStyle w:val="10"/>
          <w:rFonts w:hint="eastAsia" w:ascii="Times New Roman" w:hAnsi="Times New Roman" w:eastAsia="宋体" w:cs="宋体"/>
          <w:color w:val="000000"/>
          <w:kern w:val="0"/>
          <w:sz w:val="24"/>
          <w:szCs w:val="24"/>
          <w:lang w:val="en-US" w:eastAsia="zh-CN" w:bidi="ar-SA"/>
        </w:rPr>
        <w:t>（4分）</w:t>
      </w:r>
      <w:r>
        <w:rPr>
          <w:rStyle w:val="10"/>
          <w:rFonts w:ascii="Times New Roman" w:hAnsi="Times New Roman" w:eastAsia="宋体" w:cs="宋体"/>
          <w:color w:val="000000"/>
          <w:kern w:val="0"/>
          <w:sz w:val="24"/>
          <w:szCs w:val="24"/>
          <w:lang w:val="en-US" w:eastAsia="zh-CN" w:bidi="ar-SA"/>
        </w:rPr>
        <w:br w:type="textWrapping"/>
      </w:r>
      <w:r>
        <w:rPr>
          <w:rStyle w:val="10"/>
          <w:rFonts w:ascii="Times New Roman" w:hAnsi="Times New Roman" w:eastAsia="宋体" w:cs="宋体"/>
          <w:color w:val="000000"/>
          <w:kern w:val="0"/>
          <w:sz w:val="24"/>
          <w:szCs w:val="24"/>
          <w:lang w:val="en-US" w:eastAsia="zh-CN" w:bidi="ar-SA"/>
        </w:rPr>
        <w:t>（</w:t>
      </w:r>
      <w:r>
        <w:rPr>
          <w:rStyle w:val="10"/>
          <w:rFonts w:ascii="Times New Roman" w:hAnsi="Times New Roman" w:eastAsia="Times New Roman" w:cs="Times New Roman"/>
          <w:color w:val="000000"/>
          <w:kern w:val="0"/>
          <w:sz w:val="24"/>
          <w:szCs w:val="24"/>
          <w:lang w:val="en-US" w:eastAsia="zh-CN" w:bidi="ar-SA"/>
        </w:rPr>
        <w:t>2</w:t>
      </w:r>
      <w:r>
        <w:rPr>
          <w:rStyle w:val="10"/>
          <w:rFonts w:ascii="Times New Roman" w:hAnsi="Times New Roman" w:eastAsia="宋体" w:cs="宋体"/>
          <w:color w:val="000000"/>
          <w:kern w:val="0"/>
          <w:sz w:val="24"/>
          <w:szCs w:val="24"/>
          <w:lang w:val="en-US" w:eastAsia="zh-CN" w:bidi="ar-SA"/>
        </w:rPr>
        <w:t>）重要表现：中共十四大建立了社会主义市场经济体制，完成由计划经济体制到社会主义市场经济体制的根本转变。有利条件：</w:t>
      </w:r>
      <w:r>
        <w:rPr>
          <w:rStyle w:val="10"/>
          <w:rFonts w:ascii="Times New Roman" w:hAnsi="Times New Roman" w:eastAsia="Times New Roman" w:cs="Times New Roman"/>
          <w:color w:val="000000"/>
          <w:kern w:val="0"/>
          <w:sz w:val="24"/>
          <w:szCs w:val="24"/>
          <w:lang w:val="en-US" w:eastAsia="zh-CN" w:bidi="ar-SA"/>
        </w:rPr>
        <w:t xml:space="preserve"> 1992</w:t>
      </w:r>
      <w:r>
        <w:rPr>
          <w:rStyle w:val="10"/>
          <w:rFonts w:ascii="Times New Roman" w:hAnsi="Times New Roman" w:eastAsia="宋体" w:cs="宋体"/>
          <w:color w:val="000000"/>
          <w:kern w:val="0"/>
          <w:sz w:val="24"/>
          <w:szCs w:val="24"/>
          <w:lang w:val="en-US" w:eastAsia="zh-CN" w:bidi="ar-SA"/>
        </w:rPr>
        <w:t>年，邓小平的“南方谈话”，对推进改革开放的深入发展具有重大而深远的意义。</w:t>
      </w:r>
      <w:r>
        <w:rPr>
          <w:rStyle w:val="10"/>
          <w:rFonts w:ascii="Times New Roman" w:hAnsi="Times New Roman" w:eastAsia="Times New Roman" w:cs="Times New Roman"/>
          <w:color w:val="000000"/>
          <w:kern w:val="0"/>
          <w:sz w:val="24"/>
          <w:szCs w:val="24"/>
          <w:lang w:val="en-US" w:eastAsia="zh-CN" w:bidi="ar-SA"/>
        </w:rPr>
        <w:t>  </w:t>
      </w:r>
      <w:r>
        <w:rPr>
          <w:rStyle w:val="10"/>
          <w:rFonts w:hint="eastAsia" w:ascii="Times New Roman" w:hAnsi="Times New Roman" w:eastAsia="宋体" w:cs="Times New Roman"/>
          <w:color w:val="000000"/>
          <w:kern w:val="0"/>
          <w:sz w:val="24"/>
          <w:szCs w:val="24"/>
          <w:lang w:val="en-US" w:eastAsia="zh-CN" w:bidi="ar-SA"/>
        </w:rPr>
        <w:t>（4分）</w:t>
      </w:r>
    </w:p>
    <w:sectPr>
      <w:headerReference r:id="rId4" w:type="first"/>
      <w:headerReference r:id="rId3" w:type="even"/>
      <w:footerReference r:id="rId5"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C403C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标题 1 Char"/>
    <w:basedOn w:val="10"/>
    <w:link w:val="2"/>
    <w:qFormat/>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Normal"/>
    <w:qFormat/>
    <w:uiPriority w:val="0"/>
    <w:pPr>
      <w:widowControl w:val="0"/>
      <w:jc w:val="both"/>
    </w:pPr>
    <w:rPr>
      <w:rFonts w:ascii="Calibri" w:hAnsi="Calibri" w:eastAsia="宋体" w:cs="Times New Roman"/>
      <w:kern w:val="2"/>
      <w:sz w:val="21"/>
      <w:szCs w:val="22"/>
      <w:lang w:val="en-US" w:eastAsia="zh-CN" w:bidi="ar-SA"/>
    </w:rPr>
  </w:style>
  <w:style w:type="table" w:customStyle="1" w:styleId="22">
    <w:name w:val="MsoNormalTable"/>
    <w:basedOn w:val="8"/>
    <w:qFormat/>
    <w:uiPriority w:val="0"/>
    <w:rPr>
      <w:rFonts w:ascii="Times New Roman" w:hAnsi="Times New Roman"/>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Words>
  <Characters>12</Characters>
  <Application>WPS Office_11.1.0.10228_F1E327BC-269C-435d-A152-05C5408002CA</Application>
  <DocSecurity>0</DocSecurity>
  <Lines>1</Lines>
  <Paragraphs>1</Paragraphs>
  <ScaleCrop>false</ScaleCrop>
  <LinksUpToDate>false</LinksUpToDate>
  <CharactersWithSpaces>13</CharactersWithSpaces>
  <HyperlinkBase>http://www.ks5u.com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2009-03-27T08:43:00Z</dcterms:created>
  <dcterms:modified xsi:type="dcterms:W3CDTF">2020-12-30T09:06:39Z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2052-11.1.0.10228</vt:lpwstr>
  </property>
</Properties>
</file>