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10"/>
        </w:tabs>
        <w:jc w:val="center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长春外国语学校202</w:t>
      </w:r>
      <w:r>
        <w:rPr>
          <w:rFonts w:ascii="黑体" w:hAnsi="黑体" w:eastAsia="黑体"/>
          <w:color w:val="000000"/>
          <w:sz w:val="28"/>
          <w:szCs w:val="28"/>
        </w:rPr>
        <w:t>1</w:t>
      </w:r>
      <w:r>
        <w:rPr>
          <w:rFonts w:hint="eastAsia" w:ascii="黑体" w:hAnsi="黑体" w:eastAsia="黑体"/>
          <w:color w:val="000000"/>
          <w:sz w:val="28"/>
          <w:szCs w:val="28"/>
        </w:rPr>
        <w:t>-202</w:t>
      </w:r>
      <w:r>
        <w:rPr>
          <w:rFonts w:ascii="黑体" w:hAnsi="黑体" w:eastAsia="黑体"/>
          <w:color w:val="000000"/>
          <w:sz w:val="28"/>
          <w:szCs w:val="28"/>
        </w:rPr>
        <w:t>2</w:t>
      </w:r>
      <w:r>
        <w:rPr>
          <w:rFonts w:hint="eastAsia" w:ascii="黑体" w:hAnsi="黑体" w:eastAsia="黑体"/>
          <w:color w:val="000000"/>
          <w:sz w:val="28"/>
          <w:szCs w:val="28"/>
        </w:rPr>
        <w:t>学年第一学期月考考试题高一年级</w:t>
      </w:r>
    </w:p>
    <w:p>
      <w:pPr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物理试卷（文科）</w:t>
      </w:r>
    </w:p>
    <w:p>
      <w:pPr>
        <w:rPr>
          <w:rFonts w:ascii="宋体" w:hAnsi="宋体" w:cs="楷体"/>
          <w:kern w:val="0"/>
          <w:szCs w:val="21"/>
        </w:rPr>
      </w:pPr>
      <w:r>
        <w:rPr>
          <w:rFonts w:hint="eastAsia" w:ascii="宋体" w:hAnsi="宋体" w:cs="楷体"/>
          <w:kern w:val="0"/>
          <w:szCs w:val="21"/>
        </w:rPr>
        <w:t xml:space="preserve">    本试卷分第Ⅰ卷（选择题）和第Ⅱ卷（非选择题）两部分，共</w:t>
      </w:r>
      <w:r>
        <w:rPr>
          <w:rFonts w:ascii="宋体" w:hAnsi="宋体" w:cs="楷体"/>
          <w:kern w:val="0"/>
          <w:szCs w:val="21"/>
        </w:rPr>
        <w:t>2</w:t>
      </w:r>
      <w:r>
        <w:rPr>
          <w:rFonts w:hint="eastAsia" w:ascii="宋体" w:hAnsi="宋体" w:cs="楷体"/>
          <w:kern w:val="0"/>
          <w:szCs w:val="21"/>
        </w:rPr>
        <w:t>页。考试结束后，将答题卡交回。</w:t>
      </w:r>
    </w:p>
    <w:p>
      <w:pPr>
        <w:ind w:left="1418" w:hanging="1417" w:hangingChars="675"/>
        <w:jc w:val="left"/>
        <w:rPr>
          <w:rFonts w:ascii="黑体" w:hAnsi="黑体" w:eastAsia="黑体" w:cs="楷体"/>
          <w:szCs w:val="21"/>
        </w:rPr>
      </w:pPr>
      <w:r>
        <w:rPr>
          <w:rFonts w:hint="eastAsia" w:ascii="黑体" w:hAnsi="黑体" w:eastAsia="黑体" w:cs="楷体"/>
          <w:szCs w:val="21"/>
        </w:rPr>
        <w:t>注意事项：</w:t>
      </w:r>
    </w:p>
    <w:p>
      <w:pPr>
        <w:ind w:left="1418" w:hanging="1417" w:hangingChars="675"/>
        <w:jc w:val="left"/>
        <w:rPr>
          <w:rFonts w:ascii="宋体" w:hAnsi="宋体" w:cs="楷体"/>
          <w:bCs/>
          <w:szCs w:val="21"/>
        </w:rPr>
      </w:pPr>
      <w:r>
        <w:rPr>
          <w:rFonts w:hint="eastAsia" w:ascii="黑体" w:hAnsi="黑体" w:eastAsia="黑体" w:cs="楷体"/>
          <w:szCs w:val="21"/>
        </w:rPr>
        <w:t xml:space="preserve">    </w:t>
      </w:r>
      <w:r>
        <w:rPr>
          <w:rFonts w:hint="eastAsia" w:ascii="宋体" w:hAnsi="宋体" w:cs="楷体"/>
          <w:bCs/>
          <w:szCs w:val="21"/>
        </w:rPr>
        <w:t>1. 答题前，考生先将自己的姓名、准考证号填写清楚，将条形码准确粘贴在考生信</w:t>
      </w:r>
    </w:p>
    <w:p>
      <w:pPr>
        <w:ind w:left="1418" w:hanging="1417" w:hangingChars="675"/>
        <w:jc w:val="left"/>
        <w:rPr>
          <w:rFonts w:ascii="宋体" w:hAnsi="宋体" w:cs="楷体"/>
          <w:bCs/>
          <w:szCs w:val="21"/>
        </w:rPr>
      </w:pPr>
      <w:r>
        <w:rPr>
          <w:rFonts w:hint="eastAsia" w:ascii="宋体" w:hAnsi="宋体" w:cs="楷体"/>
          <w:bCs/>
          <w:szCs w:val="21"/>
        </w:rPr>
        <w:t xml:space="preserve">       息条形码粘贴区。</w:t>
      </w:r>
    </w:p>
    <w:p>
      <w:pPr>
        <w:ind w:left="1418" w:hanging="1417" w:hangingChars="675"/>
        <w:jc w:val="left"/>
        <w:rPr>
          <w:rFonts w:ascii="宋体" w:hAnsi="宋体" w:cs="楷体"/>
          <w:bCs/>
          <w:kern w:val="0"/>
          <w:szCs w:val="21"/>
        </w:rPr>
      </w:pPr>
      <w:r>
        <w:rPr>
          <w:rFonts w:hint="eastAsia" w:ascii="宋体" w:hAnsi="宋体" w:cs="楷体"/>
          <w:bCs/>
          <w:kern w:val="0"/>
          <w:szCs w:val="21"/>
        </w:rPr>
        <w:t xml:space="preserve">    2．选择题必须使用2B铅笔填涂；非选择题必须使用0.5毫米黑色字迹的签字笔书</w:t>
      </w:r>
    </w:p>
    <w:p>
      <w:pPr>
        <w:ind w:left="1418" w:hanging="1417" w:hangingChars="675"/>
        <w:jc w:val="left"/>
        <w:rPr>
          <w:rFonts w:ascii="宋体" w:hAnsi="宋体" w:cs="楷体"/>
          <w:bCs/>
          <w:kern w:val="0"/>
          <w:szCs w:val="21"/>
        </w:rPr>
      </w:pPr>
      <w:r>
        <w:rPr>
          <w:rFonts w:hint="eastAsia" w:ascii="宋体" w:hAnsi="宋体" w:cs="楷体"/>
          <w:bCs/>
          <w:kern w:val="0"/>
          <w:szCs w:val="21"/>
        </w:rPr>
        <w:t xml:space="preserve">       写，字体工整、笔迹清楚。</w:t>
      </w:r>
    </w:p>
    <w:p>
      <w:pPr>
        <w:ind w:firstLine="424" w:firstLineChars="202"/>
        <w:jc w:val="left"/>
        <w:rPr>
          <w:rFonts w:ascii="宋体" w:hAnsi="宋体" w:cs="楷体"/>
          <w:bCs/>
          <w:kern w:val="0"/>
          <w:szCs w:val="21"/>
        </w:rPr>
      </w:pPr>
      <w:r>
        <w:rPr>
          <w:rFonts w:hint="eastAsia" w:ascii="宋体" w:hAnsi="宋体" w:cs="楷体"/>
          <w:bCs/>
          <w:kern w:val="0"/>
          <w:szCs w:val="21"/>
        </w:rPr>
        <w:t>3．请按照题号顺序在各题目的答题区域内作答，超出答题区域书写的答案无效；</w:t>
      </w:r>
    </w:p>
    <w:p>
      <w:pPr>
        <w:ind w:firstLine="424" w:firstLineChars="202"/>
        <w:jc w:val="left"/>
        <w:rPr>
          <w:rFonts w:ascii="宋体" w:hAnsi="宋体" w:cs="楷体"/>
          <w:bCs/>
          <w:vanish/>
          <w:kern w:val="0"/>
          <w:szCs w:val="21"/>
        </w:rPr>
      </w:pPr>
      <w:r>
        <w:rPr>
          <w:rFonts w:hint="eastAsia" w:ascii="宋体" w:hAnsi="宋体" w:cs="楷体"/>
          <w:bCs/>
          <w:kern w:val="0"/>
          <w:szCs w:val="21"/>
        </w:rPr>
        <w:t xml:space="preserve">   在草稿纸、试题卷上答题无效。</w:t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firstLine="420" w:firstLineChars="200"/>
        <w:rPr>
          <w:rFonts w:ascii="宋体" w:hAnsi="宋体" w:cs="楷体"/>
          <w:bCs/>
          <w:szCs w:val="21"/>
        </w:rPr>
      </w:pP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firstLine="420" w:firstLineChars="200"/>
        <w:rPr>
          <w:rFonts w:ascii="宋体" w:hAnsi="宋体" w:cs="楷体"/>
          <w:bCs/>
          <w:szCs w:val="21"/>
        </w:rPr>
      </w:pPr>
      <w:r>
        <w:rPr>
          <w:rFonts w:hint="eastAsia" w:ascii="宋体" w:hAnsi="宋体" w:cs="楷体"/>
          <w:bCs/>
          <w:szCs w:val="21"/>
        </w:rPr>
        <w:t>4．作图可先使用铅笔画出，确定后必须用黑色字迹的签字笔描黑。</w:t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楷体"/>
          <w:bCs/>
          <w:szCs w:val="21"/>
        </w:rPr>
        <w:t>5.</w:t>
      </w:r>
      <w:r>
        <w:rPr>
          <w:rFonts w:hint="eastAsia" w:ascii="宋体" w:hAnsi="宋体"/>
          <w:color w:val="000000"/>
          <w:szCs w:val="21"/>
        </w:rPr>
        <w:t xml:space="preserve"> 保持卡面清洁，不要折叠，不要弄破、弄皱，不准使用涂改液、修正带、刮纸刀。</w:t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第Ⅰ卷</w:t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after="156" w:afterLines="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一．单项选择题（每题6分 共60分）</w:t>
      </w:r>
    </w:p>
    <w:p>
      <w:pPr>
        <w:pStyle w:val="2"/>
        <w:numPr>
          <w:ilvl w:val="0"/>
          <w:numId w:val="1"/>
        </w:numPr>
        <w:ind w:right="-1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同学们可以对学习的物理量进行如下分类——矢量和标量．</w:t>
      </w:r>
    </w:p>
    <w:p>
      <w:pPr>
        <w:pStyle w:val="2"/>
        <w:ind w:right="-1" w:firstLine="241" w:firstLineChars="100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下列四个物理量中属于标量的是 (    )</w:t>
      </w:r>
    </w:p>
    <w:p>
      <w:pPr>
        <w:pStyle w:val="2"/>
        <w:spacing w:after="156" w:afterLines="50"/>
        <w:ind w:firstLine="241" w:firstLineChars="100"/>
        <w:rPr>
          <w:rFonts w:hAnsi="宋体" w:cs="宋体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A．</w:t>
      </w:r>
      <w:r>
        <w:rPr>
          <w:rFonts w:hint="eastAsia" w:hAnsi="宋体" w:cs="宋体"/>
          <w:b/>
          <w:bCs/>
          <w:sz w:val="24"/>
          <w:szCs w:val="24"/>
        </w:rPr>
        <w:t xml:space="preserve">位移     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  B．</w:t>
      </w:r>
      <w:r>
        <w:rPr>
          <w:rFonts w:hint="eastAsia" w:hAnsi="宋体" w:cs="宋体"/>
          <w:b/>
          <w:bCs/>
          <w:sz w:val="24"/>
          <w:szCs w:val="24"/>
        </w:rPr>
        <w:t xml:space="preserve">速率       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 C．</w:t>
      </w:r>
      <w:r>
        <w:rPr>
          <w:rFonts w:hint="eastAsia" w:hAnsi="宋体" w:cs="宋体"/>
          <w:b/>
          <w:bCs/>
          <w:sz w:val="24"/>
          <w:szCs w:val="24"/>
        </w:rPr>
        <w:t xml:space="preserve">瞬时速度       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 D．</w:t>
      </w:r>
      <w:r>
        <w:rPr>
          <w:rFonts w:hint="eastAsia" w:hAnsi="宋体" w:cs="宋体"/>
          <w:b/>
          <w:bCs/>
          <w:sz w:val="24"/>
          <w:szCs w:val="24"/>
        </w:rPr>
        <w:t>平均速度</w:t>
      </w:r>
    </w:p>
    <w:p>
      <w:pPr>
        <w:pStyle w:val="2"/>
        <w:numPr>
          <w:ilvl w:val="0"/>
          <w:numId w:val="1"/>
        </w:numPr>
        <w:rPr>
          <w:rFonts w:hAnsi="宋体" w:cs="Times New Roman"/>
          <w:b/>
          <w:bCs/>
          <w:sz w:val="24"/>
          <w:szCs w:val="24"/>
        </w:rPr>
      </w:pPr>
      <w:r>
        <w:rPr>
          <w:rFonts w:hAnsi="宋体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空手把锄头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，</w:t>
      </w:r>
      <w:r>
        <w:rPr>
          <w:rFonts w:ascii="Times New Roman" w:hAnsi="Times New Roman" w:cs="Times New Roman"/>
          <w:b/>
          <w:bCs/>
          <w:sz w:val="24"/>
          <w:szCs w:val="24"/>
        </w:rPr>
        <w:t>步行骑水牛；人在桥上走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，</w:t>
      </w:r>
      <w:r>
        <w:rPr>
          <w:rFonts w:ascii="Times New Roman" w:hAnsi="Times New Roman" w:cs="Times New Roman"/>
          <w:b/>
          <w:bCs/>
          <w:sz w:val="24"/>
          <w:szCs w:val="24"/>
        </w:rPr>
        <w:t>桥流水不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流</w:t>
      </w:r>
      <w:r>
        <w:rPr>
          <w:rFonts w:hint="eastAsia" w:hAnsi="宋体" w:cs="Times New Roman"/>
          <w:b/>
          <w:bCs/>
          <w:sz w:val="24"/>
          <w:szCs w:val="24"/>
        </w:rPr>
        <w:t>”．</w:t>
      </w:r>
      <w:r>
        <w:rPr>
          <w:rFonts w:ascii="Times New Roman" w:hAnsi="Times New Roman" w:cs="Times New Roman"/>
          <w:b/>
          <w:bCs/>
          <w:sz w:val="24"/>
          <w:szCs w:val="24"/>
        </w:rPr>
        <w:t>诗中</w:t>
      </w:r>
      <w:r>
        <w:rPr>
          <w:rFonts w:hAnsi="宋体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桥流水不流</w:t>
      </w:r>
    </w:p>
    <w:p>
      <w:pPr>
        <w:pStyle w:val="2"/>
        <w:ind w:left="451" w:leftChars="100" w:hanging="241" w:hangingChars="1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所选择的参考系是(　　)</w:t>
      </w:r>
    </w:p>
    <w:p>
      <w:pPr>
        <w:pStyle w:val="2"/>
        <w:spacing w:after="156" w:afterLines="50"/>
        <w:ind w:firstLine="241" w:firstLineChars="1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水 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B. 桥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    C.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人 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地面</w:t>
      </w:r>
    </w:p>
    <w:p>
      <w:pPr>
        <w:pStyle w:val="8"/>
        <w:numPr>
          <w:ilvl w:val="0"/>
          <w:numId w:val="1"/>
        </w:numPr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如图所示，一质点从</w:t>
      </w:r>
      <w:r>
        <w:rPr>
          <w:rFonts w:hint="eastAsia" w:ascii="宋体" w:hAnsi="宋体"/>
          <w:b/>
          <w:bCs/>
          <w:i/>
          <w:color w:val="000000"/>
          <w:sz w:val="24"/>
        </w:rPr>
        <w:t>A</w:t>
      </w:r>
      <w:r>
        <w:rPr>
          <w:rFonts w:hint="eastAsia" w:ascii="宋体" w:hAnsi="宋体"/>
          <w:b/>
          <w:bCs/>
          <w:color w:val="000000"/>
          <w:sz w:val="24"/>
        </w:rPr>
        <w:t>点沿</w:t>
      </w:r>
      <w:r>
        <w:rPr>
          <w:rFonts w:ascii="宋体" w:hAnsi="宋体"/>
          <w:b/>
          <w:bCs/>
          <w:i/>
          <w:color w:val="000000"/>
          <w:sz w:val="24"/>
        </w:rPr>
        <w:t>x</w:t>
      </w:r>
      <w:r>
        <w:rPr>
          <w:rFonts w:hint="eastAsia" w:ascii="宋体" w:hAnsi="宋体"/>
          <w:b/>
          <w:bCs/>
          <w:color w:val="000000"/>
          <w:sz w:val="24"/>
        </w:rPr>
        <w:t>轴正方向运动到</w:t>
      </w:r>
      <w:r>
        <w:rPr>
          <w:rFonts w:hint="eastAsia" w:ascii="宋体" w:hAnsi="宋体"/>
          <w:b/>
          <w:bCs/>
          <w:i/>
          <w:color w:val="000000"/>
          <w:sz w:val="24"/>
        </w:rPr>
        <w:t>B</w:t>
      </w:r>
      <w:r>
        <w:rPr>
          <w:rFonts w:hint="eastAsia" w:ascii="宋体" w:hAnsi="宋体"/>
          <w:b/>
          <w:bCs/>
          <w:color w:val="000000"/>
          <w:sz w:val="24"/>
        </w:rPr>
        <w:t>点，</w:t>
      </w:r>
    </w:p>
    <w:p>
      <w:pPr>
        <w:pStyle w:val="8"/>
        <w:ind w:firstLine="241" w:firstLineChars="1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再反方向运动到</w:t>
      </w:r>
      <w:r>
        <w:rPr>
          <w:rFonts w:hint="eastAsia" w:ascii="宋体" w:hAnsi="宋体"/>
          <w:b/>
          <w:bCs/>
          <w:i/>
          <w:color w:val="000000"/>
          <w:sz w:val="24"/>
        </w:rPr>
        <w:t>C</w:t>
      </w:r>
      <w:r>
        <w:rPr>
          <w:rFonts w:hint="eastAsia" w:ascii="宋体" w:hAnsi="宋体"/>
          <w:b/>
          <w:bCs/>
          <w:color w:val="000000"/>
          <w:sz w:val="24"/>
        </w:rPr>
        <w:t>点。在此全过程中，质点运动的总位移为（    ）</w:t>
      </w:r>
    </w:p>
    <w:p>
      <w:pPr>
        <w:pStyle w:val="8"/>
        <w:tabs>
          <w:tab w:val="left" w:pos="5760"/>
        </w:tabs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95250</wp:posOffset>
                </wp:positionV>
                <wp:extent cx="3895090" cy="660400"/>
                <wp:effectExtent l="0" t="0" r="0" b="6350"/>
                <wp:wrapSquare wrapText="bothSides"/>
                <wp:docPr id="3" name="组合 44" descr="～（～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5090" cy="660400"/>
                          <a:chOff x="2318" y="10708"/>
                          <a:chExt cx="5850" cy="996"/>
                        </a:xfrm>
                      </wpg:grpSpPr>
                      <wpg:grpSp>
                        <wpg:cNvPr id="4" name="组合 45"/>
                        <wpg:cNvGrpSpPr/>
                        <wpg:grpSpPr>
                          <a:xfrm>
                            <a:off x="2318" y="10708"/>
                            <a:ext cx="5850" cy="996"/>
                            <a:chOff x="2318" y="10708"/>
                            <a:chExt cx="5850" cy="996"/>
                          </a:xfrm>
                        </wpg:grpSpPr>
                        <pic:pic xmlns:pic="http://schemas.openxmlformats.org/drawingml/2006/picture">
                          <pic:nvPicPr>
                            <pic:cNvPr id="6" name="图片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18" y="10718"/>
                              <a:ext cx="5850" cy="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wps:wsp>
                          <wps:cNvPr id="7" name="文本框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8" y="11236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>
                          <wps:cNvPr id="8" name="文本框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8" y="10712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>
                          <wps:cNvPr id="9" name="文本框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8" y="10708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>
                          <wps:cNvPr id="10" name="文本框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48" y="10718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8"/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</wpg:grpSp>
                      <wps:wsp>
                        <wps:cNvPr id="11" name="直线 51"/>
                        <wps:cNvCnPr>
                          <a:cxnSpLocks noChangeShapeType="1"/>
                        </wps:cNvCnPr>
                        <wps:spPr bwMode="auto">
                          <a:xfrm>
                            <a:off x="6328" y="11034"/>
                            <a:ext cx="0" cy="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" name="椭圆 52"/>
                        <wps:cNvSpPr>
                          <a:spLocks noChangeArrowheads="1"/>
                        </wps:cNvSpPr>
                        <wps:spPr bwMode="auto">
                          <a:xfrm>
                            <a:off x="6838" y="11060"/>
                            <a:ext cx="45" cy="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6" o:spt="203" alt="～（～" style="position:absolute;left:0pt;margin-left:23.3pt;margin-top:7.5pt;height:52pt;width:306.7pt;mso-wrap-distance-bottom:0pt;mso-wrap-distance-left:9pt;mso-wrap-distance-right:9pt;mso-wrap-distance-top:0pt;z-index:251662336;mso-width-relative:page;mso-height-relative:page;" coordorigin="2318,10708" coordsize="5850,996" o:gfxdata="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">
                <o:lock v:ext="edit" aspectratio="f"/>
                <v:group id="组合 45" o:spid="_x0000_s1026" o:spt="203" style="position:absolute;left:2318;top:10708;height:996;width:5850;" coordorigin="2318,10708" coordsize="5850,996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图片 46" o:spid="_x0000_s1026" o:spt="75" type="#_x0000_t75" style="position:absolute;left:2318;top:10718;height:840;width:5850;" filled="f" o:preferrelative="t" stroked="f" coordsize="21600,21600" o:gfxdata="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YG5m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8" o:title=""/>
                    <o:lock v:ext="edit" aspectratio="t"/>
                  </v:shape>
                  <v:shape id="文本框 47" o:spid="_x0000_s1026" o:spt="202" type="#_x0000_t202" style="position:absolute;left:4768;top:11236;height:468;width:720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8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文本框 48" o:spid="_x0000_s1026" o:spt="202" type="#_x0000_t202" style="position:absolute;left:4108;top:10712;height:468;width:540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8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i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49" o:spid="_x0000_s1026" o:spt="202" type="#_x0000_t202" style="position:absolute;left:3078;top:10708;height:468;width:540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8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i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50" o:spid="_x0000_s1026" o:spt="202" type="#_x0000_t202" style="position:absolute;left:6648;top:10718;height:468;width:540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8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i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line id="直线 51" o:spid="_x0000_s1026" o:spt="20" style="position:absolute;left:6328;top:11034;height:45;width:0;" filled="f" stroked="t" coordsize="21600,21600" o:gfxdata="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PV4z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椭圆 52" o:spid="_x0000_s1026" o:spt="3" type="#_x0000_t3" style="position:absolute;left:6838;top:11060;height:45;width:45;" fillcolor="#000000" filled="t" stroked="t" coordsize="21600,21600" o:gfxdata="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I5mva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</w:p>
    <w:p>
      <w:pPr>
        <w:pStyle w:val="8"/>
        <w:tabs>
          <w:tab w:val="left" w:pos="5760"/>
        </w:tabs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pStyle w:val="8"/>
        <w:tabs>
          <w:tab w:val="left" w:pos="5760"/>
        </w:tabs>
        <w:ind w:firstLine="241" w:firstLineChars="1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Times New Roman" w:hAnsi="Times New Roman"/>
          <w:b/>
          <w:bCs/>
          <w:sz w:val="24"/>
        </w:rPr>
        <w:t xml:space="preserve">A. </w:t>
      </w:r>
      <w:r>
        <w:rPr>
          <w:rFonts w:hint="eastAsia" w:ascii="宋体" w:hAnsi="宋体"/>
          <w:b/>
          <w:bCs/>
          <w:color w:val="000000"/>
          <w:sz w:val="24"/>
        </w:rPr>
        <w:t xml:space="preserve">12m   </w:t>
      </w:r>
      <w:r>
        <w:rPr>
          <w:rFonts w:hint="eastAsia" w:ascii="Times New Roman" w:hAnsi="Times New Roman"/>
          <w:b/>
          <w:bCs/>
          <w:sz w:val="24"/>
        </w:rPr>
        <w:t xml:space="preserve"> B. </w:t>
      </w:r>
      <w:r>
        <w:rPr>
          <w:rFonts w:hint="eastAsia" w:ascii="宋体" w:hAnsi="宋体"/>
          <w:b/>
          <w:bCs/>
          <w:color w:val="000000"/>
          <w:sz w:val="24"/>
        </w:rPr>
        <w:t xml:space="preserve">7m     </w:t>
      </w:r>
      <w:r>
        <w:rPr>
          <w:rFonts w:hint="eastAsia" w:ascii="Times New Roman" w:hAnsi="Times New Roman"/>
          <w:b/>
          <w:bCs/>
          <w:sz w:val="24"/>
        </w:rPr>
        <w:t xml:space="preserve">C. </w:t>
      </w:r>
      <w:r>
        <w:rPr>
          <w:rFonts w:hint="eastAsia" w:ascii="宋体" w:hAnsi="宋体"/>
          <w:b/>
          <w:bCs/>
          <w:color w:val="000000"/>
          <w:sz w:val="24"/>
        </w:rPr>
        <w:t xml:space="preserve">3m    </w:t>
      </w:r>
      <w:r>
        <w:rPr>
          <w:rFonts w:hint="eastAsia" w:ascii="Times New Roman" w:hAnsi="Times New Roman"/>
          <w:b/>
          <w:bCs/>
          <w:sz w:val="24"/>
        </w:rPr>
        <w:t xml:space="preserve"> D. </w:t>
      </w:r>
      <w:r>
        <w:rPr>
          <w:rFonts w:hint="eastAsia" w:ascii="宋体" w:hAnsi="宋体"/>
          <w:b/>
          <w:bCs/>
          <w:color w:val="000000"/>
          <w:sz w:val="24"/>
        </w:rPr>
        <w:t>-2m</w:t>
      </w:r>
    </w:p>
    <w:p>
      <w:pPr>
        <w:pStyle w:val="8"/>
        <w:tabs>
          <w:tab w:val="left" w:pos="5760"/>
        </w:tabs>
        <w:rPr>
          <w:rFonts w:ascii="宋体" w:hAnsi="宋体"/>
          <w:b/>
          <w:bCs/>
          <w:color w:val="000000"/>
          <w:sz w:val="24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sz w:val="24"/>
        </w:rPr>
        <w:t>质点是同学们学习高中物理认识到的第一个物理“理想模型”</w:t>
      </w:r>
      <w:r>
        <w:rPr>
          <w:rFonts w:hint="eastAsia" w:ascii="宋体" w:hAnsi="宋体" w:cs="宋体"/>
          <w:b/>
          <w:bCs/>
          <w:kern w:val="0"/>
          <w:sz w:val="24"/>
        </w:rPr>
        <w:t>。</w:t>
      </w:r>
    </w:p>
    <w:p>
      <w:pPr>
        <w:ind w:firstLine="241" w:firstLineChars="100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下列关于质点的说法正确的是（ </w:t>
      </w:r>
      <w:r>
        <w:rPr>
          <w:rFonts w:ascii="宋体" w:hAnsi="宋体" w:cs="宋体"/>
          <w:b/>
          <w:bCs/>
          <w:sz w:val="24"/>
        </w:rPr>
        <w:t xml:space="preserve">   </w:t>
      </w:r>
      <w:r>
        <w:rPr>
          <w:rFonts w:hint="eastAsia" w:ascii="宋体" w:hAnsi="宋体" w:cs="宋体"/>
          <w:b/>
          <w:bCs/>
          <w:sz w:val="24"/>
        </w:rPr>
        <w:t>）</w:t>
      </w:r>
    </w:p>
    <w:p>
      <w:pPr>
        <w:adjustRightInd w:val="0"/>
        <w:snapToGrid w:val="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A．</w:t>
      </w:r>
      <w:r>
        <w:rPr>
          <w:rFonts w:hint="eastAsia" w:ascii="宋体" w:hAnsi="宋体" w:cs="宋体"/>
          <w:b/>
          <w:bCs/>
          <w:sz w:val="24"/>
        </w:rPr>
        <w:t>如果你是天文爱好者，在研究和观察日食时可以把太阳看成质点</w:t>
      </w:r>
    </w:p>
    <w:p>
      <w:pPr>
        <w:adjustRightInd w:val="0"/>
        <w:snapToGrid w:val="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B．</w:t>
      </w:r>
      <w:r>
        <w:rPr>
          <w:rFonts w:hint="eastAsia" w:ascii="宋体" w:hAnsi="宋体" w:cs="宋体"/>
          <w:b/>
          <w:bCs/>
          <w:sz w:val="24"/>
        </w:rPr>
        <w:t>由于原子核很小，科学家在研究原子时必须把原子核看作质点</w:t>
      </w:r>
    </w:p>
    <w:p>
      <w:pPr>
        <w:adjustRightInd w:val="0"/>
        <w:snapToGrid w:val="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C．</w:t>
      </w:r>
      <w:r>
        <w:rPr>
          <w:rFonts w:hint="eastAsia" w:ascii="宋体" w:hAnsi="宋体" w:cs="宋体"/>
          <w:b/>
          <w:bCs/>
          <w:sz w:val="24"/>
        </w:rPr>
        <w:t>人们在研究地球绕太阳的公转时可以把地球看作质点</w:t>
      </w:r>
    </w:p>
    <w:p>
      <w:pPr>
        <w:adjustRightInd w:val="0"/>
        <w:snapToGrid w:val="0"/>
        <w:ind w:firstLine="241" w:firstLineChars="100"/>
        <w:rPr>
          <w:rFonts w:ascii="宋体" w:hAnsi="宋体" w:cs="宋体"/>
          <w:b/>
          <w:bCs/>
          <w:sz w:val="24"/>
        </w:rPr>
      </w:pPr>
      <w:r>
        <w:rPr>
          <w:rFonts w:hint="eastAsia"/>
          <w:b/>
          <w:bCs/>
          <w:sz w:val="24"/>
        </w:rPr>
        <w:t>D．</w:t>
      </w:r>
      <w:r>
        <w:rPr>
          <w:rFonts w:hint="eastAsia" w:ascii="宋体" w:hAnsi="宋体" w:cs="宋体"/>
          <w:b/>
          <w:bCs/>
          <w:sz w:val="24"/>
        </w:rPr>
        <w:t>汽车在平直公路上前进，研究附着在它的车轮上一滴蜜糖的运动情况时，</w:t>
      </w:r>
    </w:p>
    <w:p>
      <w:pPr>
        <w:adjustRightInd w:val="0"/>
        <w:snapToGrid w:val="0"/>
        <w:spacing w:after="156" w:afterLines="50"/>
        <w:ind w:firstLine="723" w:firstLineChars="3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可以把车轮看作质点</w:t>
      </w:r>
    </w:p>
    <w:p>
      <w:pPr>
        <w:pStyle w:val="2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在</w:t>
      </w:r>
      <w:r>
        <w:rPr>
          <w:rFonts w:hAnsi="宋体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用打点计时器测速度</w:t>
      </w:r>
      <w:r>
        <w:rPr>
          <w:rFonts w:hAnsi="宋体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>实验中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，</w:t>
      </w:r>
      <w:r>
        <w:rPr>
          <w:rFonts w:ascii="Times New Roman" w:hAnsi="Times New Roman" w:cs="Times New Roman"/>
          <w:b/>
          <w:bCs/>
          <w:sz w:val="24"/>
          <w:szCs w:val="24"/>
        </w:rPr>
        <w:t>下列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说法正确的是 </w:t>
      </w:r>
      <w:r>
        <w:rPr>
          <w:rFonts w:ascii="Times New Roman" w:hAnsi="Times New Roman" w:cs="Times New Roman"/>
          <w:b/>
          <w:bCs/>
          <w:sz w:val="24"/>
          <w:szCs w:val="24"/>
        </w:rPr>
        <w:t>(　　)</w:t>
      </w:r>
    </w:p>
    <w:p>
      <w:pPr>
        <w:pStyle w:val="2"/>
        <w:ind w:firstLine="241" w:firstLineChars="1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hAnsi="Times New Roman" w:cs="Times New Roman"/>
          <w:b/>
          <w:bCs/>
          <w:sz w:val="24"/>
          <w:szCs w:val="24"/>
        </w:rPr>
        <w:t>电火花计时器使用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以下交流电源</w:t>
      </w:r>
    </w:p>
    <w:p>
      <w:pPr>
        <w:pStyle w:val="2"/>
        <w:ind w:firstLine="241" w:firstLineChars="1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B. </w:t>
      </w:r>
      <w:r>
        <w:rPr>
          <w:rFonts w:ascii="Times New Roman" w:hAnsi="Times New Roman" w:cs="Times New Roman"/>
          <w:b/>
          <w:bCs/>
          <w:sz w:val="24"/>
          <w:szCs w:val="24"/>
        </w:rPr>
        <w:t>电磁打点计时器使用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8V</w:t>
      </w:r>
      <w:r>
        <w:rPr>
          <w:rFonts w:ascii="Times New Roman" w:hAnsi="Times New Roman" w:cs="Times New Roman"/>
          <w:b/>
          <w:bCs/>
          <w:sz w:val="24"/>
          <w:szCs w:val="24"/>
        </w:rPr>
        <w:t>以下直流电源</w:t>
      </w:r>
    </w:p>
    <w:p>
      <w:pPr>
        <w:pStyle w:val="2"/>
        <w:ind w:firstLine="241" w:firstLineChars="1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C. </w:t>
      </w:r>
      <w:r>
        <w:rPr>
          <w:rFonts w:ascii="Times New Roman" w:hAnsi="Times New Roman" w:cs="Times New Roman"/>
          <w:b/>
          <w:bCs/>
          <w:sz w:val="24"/>
          <w:szCs w:val="24"/>
        </w:rPr>
        <w:t>纸带上点迹密集的地方表明物体的速度较小</w:t>
      </w:r>
    </w:p>
    <w:p>
      <w:pPr>
        <w:pStyle w:val="2"/>
        <w:spacing w:after="156" w:afterLines="50"/>
        <w:ind w:firstLine="241" w:firstLineChars="1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D. </w:t>
      </w:r>
      <w:r>
        <w:rPr>
          <w:rFonts w:ascii="Times New Roman" w:hAnsi="Times New Roman" w:cs="Times New Roman"/>
          <w:b/>
          <w:bCs/>
          <w:sz w:val="24"/>
          <w:szCs w:val="24"/>
        </w:rPr>
        <w:t>纸带上点迹密集的地方表明相邻点间的时间较短</w:t>
      </w:r>
    </w:p>
    <w:p>
      <w:pPr>
        <w:pStyle w:val="2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下列过程中能将列车看作质点的是(　　)</w:t>
      </w:r>
    </w:p>
    <w:p>
      <w:pPr>
        <w:pStyle w:val="2"/>
        <w:ind w:firstLine="241" w:firstLineChars="1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计算列车通过悬索桥所用的时间  </w:t>
      </w:r>
    </w:p>
    <w:p>
      <w:pPr>
        <w:pStyle w:val="2"/>
        <w:ind w:firstLine="241" w:firstLineChars="1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B. </w:t>
      </w:r>
      <w:r>
        <w:rPr>
          <w:rFonts w:ascii="Times New Roman" w:hAnsi="Times New Roman" w:cs="Times New Roman"/>
          <w:b/>
          <w:bCs/>
          <w:sz w:val="24"/>
          <w:szCs w:val="24"/>
        </w:rPr>
        <w:t>计算列车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从始发站到终点站</w:t>
      </w:r>
      <w:r>
        <w:rPr>
          <w:rFonts w:ascii="Times New Roman" w:hAnsi="Times New Roman" w:cs="Times New Roman"/>
          <w:b/>
          <w:bCs/>
          <w:sz w:val="24"/>
          <w:szCs w:val="24"/>
        </w:rPr>
        <w:t>全程所用的时间</w:t>
      </w:r>
    </w:p>
    <w:p>
      <w:pPr>
        <w:pStyle w:val="2"/>
        <w:ind w:firstLine="241" w:firstLineChars="1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C.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计算一乘客在车厢中走动的时间  </w:t>
      </w:r>
    </w:p>
    <w:p>
      <w:pPr>
        <w:pStyle w:val="2"/>
        <w:spacing w:after="156" w:afterLines="50"/>
        <w:ind w:firstLine="241" w:firstLineChars="1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D. </w:t>
      </w:r>
      <w:r>
        <w:rPr>
          <w:rFonts w:ascii="Times New Roman" w:hAnsi="Times New Roman" w:cs="Times New Roman"/>
          <w:b/>
          <w:bCs/>
          <w:sz w:val="24"/>
          <w:szCs w:val="24"/>
        </w:rPr>
        <w:t>研究列车车轮上某点的转动情况</w:t>
      </w:r>
    </w:p>
    <w:p>
      <w:pPr>
        <w:pStyle w:val="12"/>
        <w:numPr>
          <w:ilvl w:val="0"/>
          <w:numId w:val="1"/>
        </w:numPr>
        <w:adjustRightInd w:val="0"/>
        <w:ind w:firstLineChars="0"/>
        <w:jc w:val="left"/>
        <w:rPr>
          <w:rFonts w:cs="黑体"/>
          <w:b/>
          <w:bCs/>
          <w:color w:val="000000"/>
          <w:kern w:val="0"/>
          <w:sz w:val="24"/>
        </w:rPr>
      </w:pPr>
      <w:r>
        <w:rPr>
          <w:rFonts w:hint="eastAsia" w:cs="黑体"/>
          <w:b/>
          <w:bCs/>
          <w:color w:val="000000"/>
          <w:kern w:val="0"/>
          <w:sz w:val="24"/>
        </w:rPr>
        <w:t>一质点绕半径为</w:t>
      </w:r>
      <w:r>
        <w:rPr>
          <w:rFonts w:cs="黑体"/>
          <w:b/>
          <w:bCs/>
          <w:color w:val="000000"/>
          <w:kern w:val="0"/>
          <w:sz w:val="24"/>
        </w:rPr>
        <w:t>R</w:t>
      </w:r>
      <w:r>
        <w:rPr>
          <w:rFonts w:hint="eastAsia" w:cs="黑体"/>
          <w:b/>
          <w:bCs/>
          <w:color w:val="000000"/>
          <w:kern w:val="0"/>
          <w:sz w:val="24"/>
        </w:rPr>
        <w:t>的圆匀速运动半周，所需时间为</w:t>
      </w:r>
      <w:r>
        <w:rPr>
          <w:rFonts w:cs="黑体"/>
          <w:b/>
          <w:bCs/>
          <w:color w:val="000000"/>
          <w:kern w:val="0"/>
          <w:sz w:val="24"/>
        </w:rPr>
        <w:t>t</w:t>
      </w:r>
      <w:r>
        <w:rPr>
          <w:rFonts w:hint="eastAsia" w:cs="黑体"/>
          <w:b/>
          <w:bCs/>
          <w:color w:val="000000"/>
          <w:kern w:val="0"/>
          <w:sz w:val="24"/>
        </w:rPr>
        <w:t>。在此过程中该质点的</w:t>
      </w:r>
    </w:p>
    <w:p>
      <w:pPr>
        <w:adjustRightInd w:val="0"/>
        <w:ind w:firstLine="241" w:firstLineChars="100"/>
        <w:jc w:val="left"/>
        <w:rPr>
          <w:rFonts w:cs="黑体"/>
          <w:b/>
          <w:bCs/>
          <w:color w:val="000000"/>
          <w:kern w:val="0"/>
          <w:sz w:val="24"/>
        </w:rPr>
      </w:pPr>
      <w:r>
        <w:rPr>
          <w:rFonts w:cs="黑体"/>
          <w:b/>
          <w:bCs/>
          <w:color w:val="000000"/>
          <w:kern w:val="0"/>
          <w:sz w:val="24"/>
        </w:rPr>
        <w:t>A</w:t>
      </w:r>
      <w:r>
        <w:rPr>
          <w:rFonts w:hint="eastAsia" w:cs="黑体"/>
          <w:b/>
          <w:bCs/>
          <w:color w:val="000000"/>
          <w:kern w:val="0"/>
          <w:sz w:val="24"/>
        </w:rPr>
        <w:t>．位移大小为</w:t>
      </w:r>
      <w:r>
        <w:rPr>
          <w:rFonts w:cs="黑体"/>
          <w:b/>
          <w:bCs/>
          <w:color w:val="000000"/>
          <w:kern w:val="0"/>
          <w:sz w:val="24"/>
        </w:rPr>
        <w:t>πR</w:t>
      </w:r>
      <w:r>
        <w:rPr>
          <w:rFonts w:hint="eastAsia" w:cs="黑体"/>
          <w:b/>
          <w:bCs/>
          <w:color w:val="000000"/>
          <w:kern w:val="0"/>
          <w:sz w:val="24"/>
        </w:rPr>
        <w:t>，速率为</w:t>
      </w:r>
      <w:r>
        <w:rPr>
          <w:rFonts w:cs="黑体"/>
          <w:b/>
          <w:bCs/>
          <w:color w:val="000000"/>
          <w:kern w:val="0"/>
          <w:sz w:val="24"/>
        </w:rPr>
        <w:t>πR/t</w:t>
      </w:r>
      <w:r>
        <w:rPr>
          <w:rFonts w:cs="黑体"/>
          <w:b/>
          <w:bCs/>
          <w:color w:val="000000"/>
          <w:kern w:val="0"/>
          <w:sz w:val="24"/>
        </w:rPr>
        <w:tab/>
      </w:r>
      <w:r>
        <w:rPr>
          <w:rFonts w:cs="黑体"/>
          <w:b/>
          <w:bCs/>
          <w:color w:val="000000"/>
          <w:kern w:val="0"/>
          <w:sz w:val="24"/>
        </w:rPr>
        <w:tab/>
      </w:r>
      <w:r>
        <w:rPr>
          <w:rFonts w:cs="黑体"/>
          <w:b/>
          <w:bCs/>
          <w:color w:val="000000"/>
          <w:kern w:val="0"/>
          <w:sz w:val="24"/>
        </w:rPr>
        <w:t>B</w:t>
      </w:r>
      <w:r>
        <w:rPr>
          <w:rFonts w:hint="eastAsia" w:cs="黑体"/>
          <w:b/>
          <w:bCs/>
          <w:color w:val="000000"/>
          <w:kern w:val="0"/>
          <w:sz w:val="24"/>
        </w:rPr>
        <w:t>．位移大小为</w:t>
      </w:r>
      <w:r>
        <w:rPr>
          <w:rFonts w:cs="黑体"/>
          <w:b/>
          <w:bCs/>
          <w:color w:val="000000"/>
          <w:kern w:val="0"/>
          <w:sz w:val="24"/>
        </w:rPr>
        <w:t>2R</w:t>
      </w:r>
      <w:r>
        <w:rPr>
          <w:rFonts w:hint="eastAsia" w:cs="黑体"/>
          <w:b/>
          <w:bCs/>
          <w:color w:val="000000"/>
          <w:kern w:val="0"/>
          <w:sz w:val="24"/>
        </w:rPr>
        <w:t>，速率为</w:t>
      </w:r>
      <w:r>
        <w:rPr>
          <w:rFonts w:cs="黑体"/>
          <w:b/>
          <w:bCs/>
          <w:color w:val="000000"/>
          <w:kern w:val="0"/>
          <w:sz w:val="24"/>
        </w:rPr>
        <w:t>πR/t</w:t>
      </w:r>
    </w:p>
    <w:p>
      <w:pPr>
        <w:adjustRightInd w:val="0"/>
        <w:spacing w:after="156" w:afterLines="50"/>
        <w:ind w:firstLine="241" w:firstLineChars="100"/>
        <w:jc w:val="left"/>
        <w:rPr>
          <w:rFonts w:cs="黑体"/>
          <w:b/>
          <w:bCs/>
          <w:color w:val="000000"/>
          <w:kern w:val="0"/>
          <w:sz w:val="24"/>
        </w:rPr>
      </w:pPr>
      <w:r>
        <w:rPr>
          <w:rFonts w:cs="黑体"/>
          <w:b/>
          <w:bCs/>
          <w:color w:val="000000"/>
          <w:kern w:val="0"/>
          <w:sz w:val="24"/>
        </w:rPr>
        <w:t>C</w:t>
      </w:r>
      <w:r>
        <w:rPr>
          <w:rFonts w:hint="eastAsia" w:cs="黑体"/>
          <w:b/>
          <w:bCs/>
          <w:color w:val="000000"/>
          <w:kern w:val="0"/>
          <w:sz w:val="24"/>
        </w:rPr>
        <w:t>．位移大小为</w:t>
      </w:r>
      <w:r>
        <w:rPr>
          <w:rFonts w:cs="黑体"/>
          <w:b/>
          <w:bCs/>
          <w:color w:val="000000"/>
          <w:kern w:val="0"/>
          <w:sz w:val="24"/>
        </w:rPr>
        <w:t>πR</w:t>
      </w:r>
      <w:r>
        <w:rPr>
          <w:rFonts w:hint="eastAsia" w:cs="黑体"/>
          <w:b/>
          <w:bCs/>
          <w:color w:val="000000"/>
          <w:kern w:val="0"/>
          <w:sz w:val="24"/>
        </w:rPr>
        <w:t>，速率为</w:t>
      </w:r>
      <w:r>
        <w:rPr>
          <w:rFonts w:cs="黑体"/>
          <w:b/>
          <w:bCs/>
          <w:color w:val="000000"/>
          <w:kern w:val="0"/>
          <w:sz w:val="24"/>
        </w:rPr>
        <w:t>2R/t</w:t>
      </w:r>
      <w:r>
        <w:rPr>
          <w:rFonts w:cs="黑体"/>
          <w:b/>
          <w:bCs/>
          <w:color w:val="000000"/>
          <w:kern w:val="0"/>
          <w:sz w:val="24"/>
        </w:rPr>
        <w:tab/>
      </w:r>
      <w:r>
        <w:rPr>
          <w:rFonts w:cs="黑体"/>
          <w:b/>
          <w:bCs/>
          <w:color w:val="000000"/>
          <w:kern w:val="0"/>
          <w:sz w:val="24"/>
        </w:rPr>
        <w:tab/>
      </w:r>
      <w:r>
        <w:rPr>
          <w:rFonts w:cs="黑体"/>
          <w:b/>
          <w:bCs/>
          <w:color w:val="000000"/>
          <w:kern w:val="0"/>
          <w:sz w:val="24"/>
        </w:rPr>
        <w:t>D</w:t>
      </w:r>
      <w:r>
        <w:rPr>
          <w:rFonts w:hint="eastAsia" w:cs="黑体"/>
          <w:b/>
          <w:bCs/>
          <w:color w:val="000000"/>
          <w:kern w:val="0"/>
          <w:sz w:val="24"/>
        </w:rPr>
        <w:t>．位移大小为</w:t>
      </w:r>
      <w:r>
        <w:rPr>
          <w:rFonts w:cs="黑体"/>
          <w:b/>
          <w:bCs/>
          <w:color w:val="000000"/>
          <w:kern w:val="0"/>
          <w:sz w:val="24"/>
        </w:rPr>
        <w:t>2R</w:t>
      </w:r>
      <w:r>
        <w:rPr>
          <w:rFonts w:hint="eastAsia" w:cs="黑体"/>
          <w:b/>
          <w:bCs/>
          <w:color w:val="000000"/>
          <w:kern w:val="0"/>
          <w:sz w:val="24"/>
        </w:rPr>
        <w:t>，速率为</w:t>
      </w:r>
      <w:r>
        <w:rPr>
          <w:rFonts w:cs="黑体"/>
          <w:b/>
          <w:bCs/>
          <w:color w:val="000000"/>
          <w:kern w:val="0"/>
          <w:sz w:val="24"/>
        </w:rPr>
        <w:t>2R/t</w:t>
      </w:r>
    </w:p>
    <w:p>
      <w:pPr>
        <w:pStyle w:val="9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关于速度，下列说法正确的是（　　）</w:t>
      </w:r>
    </w:p>
    <w:p>
      <w:pPr>
        <w:pStyle w:val="9"/>
        <w:ind w:firstLine="241" w:firstLineChars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A．速度是表示物体运动快慢的物理量，既有大小，又有方向，是</w:t>
      </w:r>
      <w:r>
        <w:rPr>
          <w:rFonts w:hint="eastAsia"/>
          <w:b/>
          <w:bCs/>
          <w:sz w:val="24"/>
          <w:szCs w:val="24"/>
        </w:rPr>
        <w:t>标</w:t>
      </w:r>
      <w:r>
        <w:rPr>
          <w:b/>
          <w:bCs/>
          <w:sz w:val="24"/>
          <w:szCs w:val="24"/>
        </w:rPr>
        <w:t>量</w:t>
      </w:r>
    </w:p>
    <w:p>
      <w:pPr>
        <w:pStyle w:val="9"/>
        <w:ind w:firstLine="241" w:firstLineChars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B．平均速度就是速度的平均值，既有大小，又有方向，是</w:t>
      </w:r>
      <w:r>
        <w:rPr>
          <w:rFonts w:hint="eastAsia"/>
          <w:b/>
          <w:bCs/>
          <w:sz w:val="24"/>
          <w:szCs w:val="24"/>
        </w:rPr>
        <w:t>标</w:t>
      </w:r>
      <w:r>
        <w:rPr>
          <w:b/>
          <w:bCs/>
          <w:sz w:val="24"/>
          <w:szCs w:val="24"/>
        </w:rPr>
        <w:t>量</w:t>
      </w:r>
    </w:p>
    <w:p>
      <w:pPr>
        <w:pStyle w:val="9"/>
        <w:ind w:firstLine="241" w:firstLineChars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C．运动物体在某一时刻或某一位置的速度，叫做瞬时速度，它是矢量</w:t>
      </w:r>
    </w:p>
    <w:p>
      <w:pPr>
        <w:pStyle w:val="9"/>
        <w:spacing w:after="156" w:afterLines="50"/>
        <w:ind w:firstLine="241" w:firstLineChars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D．汽车</w:t>
      </w:r>
      <w:r>
        <w:rPr>
          <w:b/>
          <w:bCs/>
          <w:sz w:val="24"/>
          <w:szCs w:val="24"/>
        </w:rPr>
        <w:drawing>
          <wp:inline distT="0" distB="0" distL="0" distR="0">
            <wp:extent cx="15875" cy="20955"/>
            <wp:effectExtent l="0" t="0" r="0" b="0"/>
            <wp:docPr id="1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>上的速度计是用来测量汽车平均速度大小的仪器</w:t>
      </w:r>
    </w:p>
    <w:p>
      <w:pPr>
        <w:pStyle w:val="10"/>
        <w:numPr>
          <w:ilvl w:val="0"/>
          <w:numId w:val="1"/>
        </w:numPr>
        <w:snapToGrid w:val="0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宋体"/>
          <w:b/>
          <w:bCs/>
          <w:color w:val="000000"/>
          <w:sz w:val="24"/>
        </w:rPr>
        <w:t>如图所示，是一位晨练者每天早晨进行锻炼时的行走路线，从</w:t>
      </w:r>
      <w:r>
        <w:rPr>
          <w:rFonts w:ascii="Times New Roman" w:hAnsi="Times New Roman"/>
          <w:b/>
          <w:bCs/>
          <w:i/>
          <w:color w:val="000000"/>
          <w:sz w:val="24"/>
        </w:rPr>
        <w:t>A</w:t>
      </w:r>
      <w:r>
        <w:rPr>
          <w:rFonts w:ascii="Times New Roman" w:hAnsi="宋体"/>
          <w:b/>
          <w:bCs/>
          <w:color w:val="000000"/>
          <w:sz w:val="24"/>
        </w:rPr>
        <w:t>点出发，沿半径分别为</w:t>
      </w:r>
      <w:r>
        <w:rPr>
          <w:rFonts w:ascii="Times New Roman" w:hAnsi="Times New Roman"/>
          <w:b/>
          <w:bCs/>
          <w:color w:val="000000"/>
          <w:sz w:val="24"/>
        </w:rPr>
        <w:t>3 m</w:t>
      </w:r>
      <w:r>
        <w:rPr>
          <w:rFonts w:ascii="Times New Roman" w:hAnsi="宋体"/>
          <w:b/>
          <w:bCs/>
          <w:color w:val="000000"/>
          <w:sz w:val="24"/>
        </w:rPr>
        <w:t>和</w:t>
      </w:r>
      <w:r>
        <w:rPr>
          <w:rFonts w:ascii="Times New Roman" w:hAnsi="Times New Roman"/>
          <w:b/>
          <w:bCs/>
          <w:color w:val="000000"/>
          <w:sz w:val="24"/>
        </w:rPr>
        <w:t>5 m</w:t>
      </w:r>
      <w:r>
        <w:rPr>
          <w:rFonts w:ascii="Times New Roman" w:hAnsi="宋体"/>
          <w:b/>
          <w:bCs/>
          <w:color w:val="000000"/>
          <w:sz w:val="24"/>
        </w:rPr>
        <w:t>的半圆经</w:t>
      </w:r>
      <w:r>
        <w:rPr>
          <w:rFonts w:ascii="Times New Roman" w:hAnsi="Times New Roman"/>
          <w:b/>
          <w:bCs/>
          <w:i/>
          <w:color w:val="000000"/>
          <w:sz w:val="24"/>
        </w:rPr>
        <w:t>B</w:t>
      </w:r>
      <w:r>
        <w:rPr>
          <w:rFonts w:ascii="Times New Roman" w:hAnsi="宋体"/>
          <w:b/>
          <w:bCs/>
          <w:color w:val="000000"/>
          <w:sz w:val="24"/>
        </w:rPr>
        <w:t>点到达</w:t>
      </w:r>
      <w:r>
        <w:rPr>
          <w:rFonts w:ascii="Times New Roman" w:hAnsi="Times New Roman"/>
          <w:b/>
          <w:bCs/>
          <w:i/>
          <w:color w:val="000000"/>
          <w:sz w:val="24"/>
        </w:rPr>
        <w:t>C</w:t>
      </w:r>
      <w:r>
        <w:rPr>
          <w:rFonts w:ascii="Times New Roman" w:hAnsi="宋体"/>
          <w:b/>
          <w:bCs/>
          <w:color w:val="000000"/>
          <w:sz w:val="24"/>
        </w:rPr>
        <w:t>点，则他的位移和路程分别为</w:t>
      </w:r>
      <w:r>
        <w:rPr>
          <w:rFonts w:ascii="Times New Roman" w:hAnsi="Times New Roman"/>
          <w:b/>
          <w:bCs/>
          <w:color w:val="000000"/>
          <w:sz w:val="24"/>
        </w:rPr>
        <w:t>(</w:t>
      </w:r>
      <w:r>
        <w:rPr>
          <w:rFonts w:ascii="Times New Roman" w:hAnsi="宋体"/>
          <w:b/>
          <w:bCs/>
          <w:color w:val="000000"/>
          <w:sz w:val="24"/>
        </w:rPr>
        <w:t>　　</w:t>
      </w:r>
      <w:r>
        <w:rPr>
          <w:rFonts w:ascii="Times New Roman" w:hAnsi="Times New Roman"/>
          <w:b/>
          <w:bCs/>
          <w:color w:val="000000"/>
          <w:sz w:val="24"/>
        </w:rPr>
        <w:t>)</w:t>
      </w:r>
    </w:p>
    <w:p>
      <w:pPr>
        <w:pStyle w:val="10"/>
        <w:snapToGrid w:val="0"/>
        <w:ind w:firstLine="241" w:firstLineChars="100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2905760</wp:posOffset>
            </wp:positionH>
            <wp:positionV relativeFrom="paragraph">
              <wp:posOffset>36830</wp:posOffset>
            </wp:positionV>
            <wp:extent cx="1993900" cy="914400"/>
            <wp:effectExtent l="0" t="0" r="0" b="0"/>
            <wp:wrapTight wrapText="bothSides">
              <wp:wrapPolygon>
                <wp:start x="0" y="0"/>
                <wp:lineTo x="0" y="21150"/>
                <wp:lineTo x="21462" y="21150"/>
                <wp:lineTo x="21462" y="0"/>
                <wp:lineTo x="0" y="0"/>
              </wp:wrapPolygon>
            </wp:wrapTight>
            <wp:docPr id="42" name="图片 2" descr="资源共享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" descr="资源共享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000000"/>
          <w:sz w:val="24"/>
        </w:rPr>
        <w:t>A</w:t>
      </w:r>
      <w:r>
        <w:rPr>
          <w:rFonts w:ascii="Times New Roman" w:hAnsi="宋体"/>
          <w:b/>
          <w:bCs/>
          <w:color w:val="000000"/>
          <w:sz w:val="24"/>
        </w:rPr>
        <w:t>．</w:t>
      </w:r>
      <w:r>
        <w:rPr>
          <w:rFonts w:ascii="Times New Roman" w:hAnsi="Times New Roman"/>
          <w:b/>
          <w:bCs/>
          <w:color w:val="000000"/>
          <w:sz w:val="24"/>
        </w:rPr>
        <w:t>16 m</w:t>
      </w:r>
      <w:r>
        <w:rPr>
          <w:rFonts w:ascii="Times New Roman" w:hAnsi="宋体"/>
          <w:b/>
          <w:bCs/>
          <w:color w:val="000000"/>
          <w:sz w:val="24"/>
        </w:rPr>
        <w:t>，方向从</w:t>
      </w:r>
      <w:r>
        <w:rPr>
          <w:rFonts w:ascii="Times New Roman" w:hAnsi="Times New Roman"/>
          <w:b/>
          <w:bCs/>
          <w:i/>
          <w:color w:val="000000"/>
          <w:sz w:val="24"/>
        </w:rPr>
        <w:t>A</w:t>
      </w:r>
      <w:r>
        <w:rPr>
          <w:rFonts w:ascii="Times New Roman" w:hAnsi="宋体"/>
          <w:b/>
          <w:bCs/>
          <w:color w:val="000000"/>
          <w:sz w:val="24"/>
        </w:rPr>
        <w:t>到</w:t>
      </w:r>
      <w:r>
        <w:rPr>
          <w:rFonts w:ascii="Times New Roman" w:hAnsi="Times New Roman"/>
          <w:b/>
          <w:bCs/>
          <w:i/>
          <w:color w:val="000000"/>
          <w:sz w:val="24"/>
        </w:rPr>
        <w:t>C</w:t>
      </w:r>
      <w:r>
        <w:rPr>
          <w:rFonts w:ascii="Times New Roman" w:hAnsi="宋体"/>
          <w:b/>
          <w:bCs/>
          <w:color w:val="000000"/>
          <w:sz w:val="24"/>
        </w:rPr>
        <w:t>；</w:t>
      </w:r>
      <w:r>
        <w:rPr>
          <w:rFonts w:ascii="Times New Roman" w:hAnsi="Times New Roman"/>
          <w:b/>
          <w:bCs/>
          <w:color w:val="000000"/>
          <w:sz w:val="24"/>
        </w:rPr>
        <w:t>16 m</w:t>
      </w:r>
    </w:p>
    <w:p>
      <w:pPr>
        <w:pStyle w:val="10"/>
        <w:snapToGrid w:val="0"/>
        <w:ind w:firstLine="241" w:firstLineChars="100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B</w:t>
      </w:r>
      <w:r>
        <w:rPr>
          <w:rFonts w:ascii="Times New Roman" w:hAnsi="宋体"/>
          <w:b/>
          <w:bCs/>
          <w:color w:val="000000"/>
          <w:sz w:val="24"/>
        </w:rPr>
        <w:t>．</w:t>
      </w:r>
      <w:r>
        <w:rPr>
          <w:rFonts w:ascii="Times New Roman" w:hAnsi="Times New Roman"/>
          <w:b/>
          <w:bCs/>
          <w:color w:val="000000"/>
          <w:sz w:val="24"/>
        </w:rPr>
        <w:t>8 m</w:t>
      </w:r>
      <w:r>
        <w:rPr>
          <w:rFonts w:ascii="Times New Roman" w:hAnsi="宋体"/>
          <w:b/>
          <w:bCs/>
          <w:color w:val="000000"/>
          <w:sz w:val="24"/>
        </w:rPr>
        <w:t>，方向从</w:t>
      </w:r>
      <w:r>
        <w:rPr>
          <w:rFonts w:ascii="Times New Roman" w:hAnsi="Times New Roman"/>
          <w:b/>
          <w:bCs/>
          <w:i/>
          <w:color w:val="000000"/>
          <w:sz w:val="24"/>
        </w:rPr>
        <w:t>A</w:t>
      </w:r>
      <w:r>
        <w:rPr>
          <w:rFonts w:ascii="Times New Roman" w:hAnsi="宋体"/>
          <w:b/>
          <w:bCs/>
          <w:color w:val="000000"/>
          <w:sz w:val="24"/>
        </w:rPr>
        <w:t>到</w:t>
      </w:r>
      <w:r>
        <w:rPr>
          <w:rFonts w:ascii="Times New Roman" w:hAnsi="Times New Roman"/>
          <w:b/>
          <w:bCs/>
          <w:i/>
          <w:color w:val="000000"/>
          <w:sz w:val="24"/>
        </w:rPr>
        <w:t>C</w:t>
      </w:r>
      <w:r>
        <w:rPr>
          <w:rFonts w:ascii="Times New Roman" w:hAnsi="宋体"/>
          <w:b/>
          <w:bCs/>
          <w:color w:val="000000"/>
          <w:sz w:val="24"/>
        </w:rPr>
        <w:t>；</w:t>
      </w:r>
      <w:r>
        <w:rPr>
          <w:rFonts w:ascii="Times New Roman" w:hAnsi="Times New Roman"/>
          <w:b/>
          <w:bCs/>
          <w:color w:val="000000"/>
          <w:sz w:val="24"/>
        </w:rPr>
        <w:t>8</w:t>
      </w:r>
      <w:r>
        <w:rPr>
          <w:rFonts w:ascii="Times New Roman" w:hAnsi="Times New Roman"/>
          <w:b/>
          <w:bCs/>
          <w:i/>
          <w:color w:val="000000"/>
          <w:sz w:val="24"/>
        </w:rPr>
        <w:t>π</w:t>
      </w:r>
      <w:r>
        <w:rPr>
          <w:rFonts w:ascii="Times New Roman" w:hAnsi="Times New Roman"/>
          <w:b/>
          <w:bCs/>
          <w:color w:val="000000"/>
          <w:sz w:val="24"/>
        </w:rPr>
        <w:t xml:space="preserve"> m</w:t>
      </w:r>
    </w:p>
    <w:p>
      <w:pPr>
        <w:pStyle w:val="10"/>
        <w:snapToGrid w:val="0"/>
        <w:ind w:firstLine="241" w:firstLineChars="100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C</w:t>
      </w:r>
      <w:r>
        <w:rPr>
          <w:rFonts w:ascii="Times New Roman" w:hAnsi="宋体"/>
          <w:b/>
          <w:bCs/>
          <w:color w:val="000000"/>
          <w:sz w:val="24"/>
        </w:rPr>
        <w:t>．</w:t>
      </w:r>
      <w:r>
        <w:rPr>
          <w:rFonts w:ascii="Times New Roman" w:hAnsi="Times New Roman"/>
          <w:b/>
          <w:bCs/>
          <w:color w:val="000000"/>
          <w:sz w:val="24"/>
        </w:rPr>
        <w:t>8</w:t>
      </w:r>
      <w:r>
        <w:rPr>
          <w:rFonts w:ascii="Times New Roman" w:hAnsi="Times New Roman"/>
          <w:b/>
          <w:bCs/>
          <w:i/>
          <w:color w:val="000000"/>
          <w:sz w:val="24"/>
        </w:rPr>
        <w:t>π</w:t>
      </w:r>
      <w:r>
        <w:rPr>
          <w:rFonts w:ascii="Times New Roman" w:hAnsi="Times New Roman"/>
          <w:b/>
          <w:bCs/>
          <w:color w:val="000000"/>
          <w:sz w:val="24"/>
        </w:rPr>
        <w:t xml:space="preserve"> m</w:t>
      </w:r>
      <w:r>
        <w:rPr>
          <w:rFonts w:ascii="Times New Roman" w:hAnsi="宋体"/>
          <w:b/>
          <w:bCs/>
          <w:color w:val="000000"/>
          <w:sz w:val="24"/>
        </w:rPr>
        <w:t>，方向从</w:t>
      </w:r>
      <w:r>
        <w:rPr>
          <w:rFonts w:ascii="Times New Roman" w:hAnsi="Times New Roman"/>
          <w:b/>
          <w:bCs/>
          <w:i/>
          <w:color w:val="000000"/>
          <w:sz w:val="24"/>
        </w:rPr>
        <w:t>A</w:t>
      </w:r>
      <w:r>
        <w:rPr>
          <w:rFonts w:ascii="Times New Roman" w:hAnsi="宋体"/>
          <w:b/>
          <w:bCs/>
          <w:color w:val="000000"/>
          <w:sz w:val="24"/>
        </w:rPr>
        <w:t>到</w:t>
      </w:r>
      <w:r>
        <w:rPr>
          <w:rFonts w:ascii="Times New Roman" w:hAnsi="Times New Roman"/>
          <w:b/>
          <w:bCs/>
          <w:i/>
          <w:color w:val="000000"/>
          <w:sz w:val="24"/>
        </w:rPr>
        <w:t>C</w:t>
      </w:r>
      <w:r>
        <w:rPr>
          <w:rFonts w:ascii="Times New Roman" w:hAnsi="宋体"/>
          <w:b/>
          <w:bCs/>
          <w:color w:val="000000"/>
          <w:sz w:val="24"/>
        </w:rPr>
        <w:t>；</w:t>
      </w:r>
      <w:r>
        <w:rPr>
          <w:rFonts w:ascii="Times New Roman" w:hAnsi="Times New Roman"/>
          <w:b/>
          <w:bCs/>
          <w:color w:val="000000"/>
          <w:sz w:val="24"/>
        </w:rPr>
        <w:t>16 m</w:t>
      </w:r>
    </w:p>
    <w:p>
      <w:pPr>
        <w:pStyle w:val="10"/>
        <w:snapToGrid w:val="0"/>
        <w:ind w:firstLine="241" w:firstLineChars="100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D</w:t>
      </w:r>
      <w:r>
        <w:rPr>
          <w:rFonts w:ascii="Times New Roman" w:hAnsi="宋体"/>
          <w:b/>
          <w:bCs/>
          <w:color w:val="000000"/>
          <w:sz w:val="24"/>
        </w:rPr>
        <w:t>．</w:t>
      </w:r>
      <w:r>
        <w:rPr>
          <w:rFonts w:ascii="Times New Roman" w:hAnsi="Times New Roman"/>
          <w:b/>
          <w:bCs/>
          <w:color w:val="000000"/>
          <w:sz w:val="24"/>
        </w:rPr>
        <w:t>16 m</w:t>
      </w:r>
      <w:r>
        <w:rPr>
          <w:rFonts w:ascii="Times New Roman" w:hAnsi="宋体"/>
          <w:b/>
          <w:bCs/>
          <w:color w:val="000000"/>
          <w:sz w:val="24"/>
        </w:rPr>
        <w:t>，方向从</w:t>
      </w:r>
      <w:r>
        <w:rPr>
          <w:rFonts w:ascii="Times New Roman" w:hAnsi="Times New Roman"/>
          <w:b/>
          <w:bCs/>
          <w:i/>
          <w:color w:val="000000"/>
          <w:sz w:val="24"/>
        </w:rPr>
        <w:t>A</w:t>
      </w:r>
      <w:r>
        <w:rPr>
          <w:rFonts w:ascii="Times New Roman" w:hAnsi="宋体"/>
          <w:b/>
          <w:bCs/>
          <w:color w:val="000000"/>
          <w:sz w:val="24"/>
        </w:rPr>
        <w:t>到</w:t>
      </w:r>
      <w:r>
        <w:rPr>
          <w:rFonts w:ascii="Times New Roman" w:hAnsi="Times New Roman"/>
          <w:b/>
          <w:bCs/>
          <w:i/>
          <w:color w:val="000000"/>
          <w:sz w:val="24"/>
        </w:rPr>
        <w:t>C</w:t>
      </w:r>
      <w:r>
        <w:rPr>
          <w:rFonts w:ascii="Times New Roman" w:hAnsi="宋体"/>
          <w:b/>
          <w:bCs/>
          <w:color w:val="000000"/>
          <w:sz w:val="24"/>
        </w:rPr>
        <w:t>；</w:t>
      </w:r>
      <w:r>
        <w:rPr>
          <w:rFonts w:ascii="Times New Roman" w:hAnsi="Times New Roman"/>
          <w:b/>
          <w:bCs/>
          <w:color w:val="000000"/>
          <w:sz w:val="24"/>
        </w:rPr>
        <w:t>8π m</w:t>
      </w:r>
      <w:r>
        <w:rPr>
          <w:rFonts w:ascii="Times New Roman" w:hAnsi="宋体"/>
          <w:b/>
          <w:bCs/>
          <w:color w:val="000000"/>
          <w:sz w:val="24"/>
        </w:rPr>
        <w:t>．</w:t>
      </w:r>
    </w:p>
    <w:p>
      <w:pPr>
        <w:pStyle w:val="8"/>
        <w:numPr>
          <w:ilvl w:val="0"/>
          <w:numId w:val="1"/>
        </w:numPr>
        <w:snapToGrid w:val="0"/>
        <w:jc w:val="left"/>
        <w:rPr>
          <w:rFonts w:ascii="Times New Roman" w:hAnsi="宋体"/>
          <w:b/>
          <w:bCs/>
          <w:color w:val="000000"/>
          <w:sz w:val="24"/>
        </w:rPr>
        <w:sectPr>
          <w:headerReference r:id="rId3" w:type="first"/>
          <w:footerReference r:id="rId4" w:type="default"/>
          <w:footerReference r:id="rId5" w:type="even"/>
          <w:pgSz w:w="11905" w:h="16837"/>
          <w:pgMar w:top="1440" w:right="1701" w:bottom="1440" w:left="1797" w:header="851" w:footer="992" w:gutter="0"/>
          <w:cols w:space="425" w:num="1"/>
          <w:docGrid w:type="lines" w:linePitch="312" w:charSpace="0"/>
        </w:sectPr>
      </w:pPr>
    </w:p>
    <w:p>
      <w:pPr>
        <w:pStyle w:val="8"/>
        <w:numPr>
          <w:ilvl w:val="0"/>
          <w:numId w:val="1"/>
        </w:numPr>
        <w:snapToGrid w:val="0"/>
        <w:jc w:val="left"/>
        <w:rPr>
          <w:rFonts w:ascii="Times New Roman" w:hAnsi="宋体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3439160</wp:posOffset>
            </wp:positionH>
            <wp:positionV relativeFrom="paragraph">
              <wp:posOffset>142875</wp:posOffset>
            </wp:positionV>
            <wp:extent cx="1617345" cy="1168400"/>
            <wp:effectExtent l="0" t="0" r="1905" b="0"/>
            <wp:wrapNone/>
            <wp:docPr id="43" name="图片 4" descr="资源共享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" descr="资源共享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79" cy="116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宋体"/>
          <w:b/>
          <w:bCs/>
          <w:color w:val="000000"/>
          <w:sz w:val="24"/>
        </w:rPr>
        <w:t>某物体的运动情况如图，下列说法</w:t>
      </w:r>
      <w:r>
        <w:rPr>
          <w:rFonts w:ascii="Times New Roman" w:hAnsi="宋体"/>
          <w:b/>
          <w:bCs/>
          <w:color w:val="000000"/>
          <w:sz w:val="24"/>
          <w:em w:val="dot"/>
        </w:rPr>
        <w:t>不正确</w:t>
      </w:r>
      <w:r>
        <w:rPr>
          <w:rFonts w:ascii="Times New Roman" w:hAnsi="宋体"/>
          <w:b/>
          <w:bCs/>
          <w:color w:val="000000"/>
          <w:sz w:val="24"/>
        </w:rPr>
        <w:t>的是（</w:t>
      </w:r>
      <w:r>
        <w:rPr>
          <w:rFonts w:ascii="Times New Roman" w:hAnsi="Times New Roman"/>
          <w:b/>
          <w:bCs/>
          <w:color w:val="000000"/>
          <w:sz w:val="24"/>
        </w:rPr>
        <w:t xml:space="preserve">      </w:t>
      </w:r>
      <w:r>
        <w:rPr>
          <w:rFonts w:ascii="Times New Roman" w:hAnsi="宋体"/>
          <w:b/>
          <w:bCs/>
          <w:color w:val="000000"/>
          <w:sz w:val="24"/>
        </w:rPr>
        <w:t>）</w:t>
      </w:r>
    </w:p>
    <w:p>
      <w:pPr>
        <w:pStyle w:val="8"/>
        <w:snapToGrid w:val="0"/>
        <w:jc w:val="left"/>
        <w:rPr>
          <w:rFonts w:ascii="Times New Roman" w:hAnsi="Times New Roman"/>
          <w:b/>
          <w:bCs/>
          <w:color w:val="000000"/>
          <w:sz w:val="24"/>
        </w:rPr>
      </w:pPr>
    </w:p>
    <w:p>
      <w:pPr>
        <w:pStyle w:val="8"/>
        <w:snapToGrid w:val="0"/>
        <w:ind w:firstLine="241" w:firstLineChars="100"/>
        <w:jc w:val="left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A</w:t>
      </w:r>
      <w:r>
        <w:rPr>
          <w:rFonts w:ascii="Times New Roman" w:hAnsi="宋体"/>
          <w:b/>
          <w:bCs/>
          <w:color w:val="000000"/>
          <w:sz w:val="24"/>
        </w:rPr>
        <w:t>．在第</w:t>
      </w:r>
      <w:r>
        <w:rPr>
          <w:rFonts w:ascii="Times New Roman" w:hAnsi="Times New Roman"/>
          <w:b/>
          <w:bCs/>
          <w:color w:val="000000"/>
          <w:sz w:val="24"/>
        </w:rPr>
        <w:t>1s</w:t>
      </w:r>
      <w:r>
        <w:rPr>
          <w:rFonts w:ascii="Times New Roman" w:hAnsi="宋体"/>
          <w:b/>
          <w:bCs/>
          <w:color w:val="000000"/>
          <w:sz w:val="24"/>
        </w:rPr>
        <w:t>末物体的运动方向发生了改变</w:t>
      </w:r>
      <w:r>
        <w:rPr>
          <w:rFonts w:ascii="Times New Roman" w:hAnsi="Times New Roman"/>
          <w:b/>
          <w:bCs/>
          <w:color w:val="000000"/>
          <w:sz w:val="24"/>
        </w:rPr>
        <w:t xml:space="preserve">       </w:t>
      </w:r>
    </w:p>
    <w:p>
      <w:pPr>
        <w:pStyle w:val="8"/>
        <w:snapToGrid w:val="0"/>
        <w:ind w:firstLine="241" w:firstLineChars="100"/>
        <w:jc w:val="left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B</w:t>
      </w:r>
      <w:r>
        <w:rPr>
          <w:rFonts w:ascii="Times New Roman" w:hAnsi="宋体"/>
          <w:b/>
          <w:bCs/>
          <w:color w:val="000000"/>
          <w:sz w:val="24"/>
        </w:rPr>
        <w:t>．在</w:t>
      </w:r>
      <w:r>
        <w:rPr>
          <w:rFonts w:ascii="Times New Roman" w:hAnsi="Times New Roman"/>
          <w:b/>
          <w:bCs/>
          <w:color w:val="000000"/>
          <w:sz w:val="24"/>
        </w:rPr>
        <w:t>3</w:t>
      </w:r>
      <w:r>
        <w:rPr>
          <w:rFonts w:ascii="Times New Roman" w:hAnsi="宋体"/>
          <w:b/>
          <w:bCs/>
          <w:color w:val="000000"/>
          <w:sz w:val="24"/>
        </w:rPr>
        <w:t>～</w:t>
      </w:r>
      <w:r>
        <w:rPr>
          <w:rFonts w:ascii="Times New Roman" w:hAnsi="Times New Roman"/>
          <w:b/>
          <w:bCs/>
          <w:color w:val="000000"/>
          <w:sz w:val="24"/>
        </w:rPr>
        <w:t>4s</w:t>
      </w:r>
      <w:r>
        <w:rPr>
          <w:rFonts w:ascii="Times New Roman" w:hAnsi="宋体"/>
          <w:b/>
          <w:bCs/>
          <w:color w:val="000000"/>
          <w:sz w:val="24"/>
        </w:rPr>
        <w:t>内物体的速度不断减小</w:t>
      </w:r>
    </w:p>
    <w:p>
      <w:pPr>
        <w:pStyle w:val="8"/>
        <w:snapToGrid w:val="0"/>
        <w:ind w:firstLine="241" w:firstLineChars="100"/>
        <w:jc w:val="left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C</w:t>
      </w:r>
      <w:r>
        <w:rPr>
          <w:rFonts w:ascii="Times New Roman" w:hAnsi="宋体"/>
          <w:b/>
          <w:bCs/>
          <w:color w:val="000000"/>
          <w:sz w:val="24"/>
        </w:rPr>
        <w:t>．在</w:t>
      </w:r>
      <w:r>
        <w:rPr>
          <w:rFonts w:ascii="Times New Roman" w:hAnsi="Times New Roman"/>
          <w:b/>
          <w:bCs/>
          <w:color w:val="000000"/>
          <w:sz w:val="24"/>
        </w:rPr>
        <w:t>0</w:t>
      </w:r>
      <w:r>
        <w:rPr>
          <w:rFonts w:ascii="Times New Roman" w:hAnsi="宋体"/>
          <w:b/>
          <w:bCs/>
          <w:color w:val="000000"/>
          <w:sz w:val="24"/>
        </w:rPr>
        <w:t>～</w:t>
      </w:r>
      <w:r>
        <w:rPr>
          <w:rFonts w:ascii="Times New Roman" w:hAnsi="Times New Roman"/>
          <w:b/>
          <w:bCs/>
          <w:color w:val="000000"/>
          <w:sz w:val="24"/>
        </w:rPr>
        <w:t>1s</w:t>
      </w:r>
      <w:r>
        <w:rPr>
          <w:rFonts w:ascii="Times New Roman" w:hAnsi="宋体"/>
          <w:b/>
          <w:bCs/>
          <w:color w:val="000000"/>
          <w:sz w:val="24"/>
        </w:rPr>
        <w:t>内和</w:t>
      </w:r>
      <w:r>
        <w:rPr>
          <w:rFonts w:ascii="Times New Roman" w:hAnsi="Times New Roman"/>
          <w:b/>
          <w:bCs/>
          <w:color w:val="000000"/>
          <w:sz w:val="24"/>
        </w:rPr>
        <w:t>3</w:t>
      </w:r>
      <w:r>
        <w:rPr>
          <w:rFonts w:ascii="Times New Roman" w:hAnsi="宋体"/>
          <w:b/>
          <w:bCs/>
          <w:color w:val="000000"/>
          <w:sz w:val="24"/>
        </w:rPr>
        <w:t>～</w:t>
      </w:r>
      <w:r>
        <w:rPr>
          <w:rFonts w:ascii="Times New Roman" w:hAnsi="Times New Roman"/>
          <w:b/>
          <w:bCs/>
          <w:color w:val="000000"/>
          <w:sz w:val="24"/>
        </w:rPr>
        <w:t>4s</w:t>
      </w:r>
      <w:r>
        <w:rPr>
          <w:rFonts w:ascii="Times New Roman" w:hAnsi="宋体"/>
          <w:b/>
          <w:bCs/>
          <w:color w:val="000000"/>
          <w:sz w:val="24"/>
        </w:rPr>
        <w:t>内物体的加速度相同</w:t>
      </w:r>
    </w:p>
    <w:p>
      <w:pPr>
        <w:pStyle w:val="8"/>
        <w:tabs>
          <w:tab w:val="left" w:pos="-1320"/>
        </w:tabs>
        <w:ind w:firstLine="241" w:firstLineChars="100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D</w:t>
      </w:r>
      <w:r>
        <w:rPr>
          <w:rFonts w:ascii="Times New Roman" w:hAnsi="宋体"/>
          <w:b/>
          <w:bCs/>
          <w:color w:val="000000"/>
          <w:sz w:val="24"/>
        </w:rPr>
        <w:t>．第</w:t>
      </w:r>
      <w:r>
        <w:rPr>
          <w:rFonts w:ascii="Times New Roman" w:hAnsi="Times New Roman"/>
          <w:b/>
          <w:bCs/>
          <w:color w:val="000000"/>
          <w:sz w:val="24"/>
        </w:rPr>
        <w:t>2s</w:t>
      </w:r>
      <w:r>
        <w:rPr>
          <w:rFonts w:ascii="Times New Roman" w:hAnsi="宋体"/>
          <w:b/>
          <w:bCs/>
          <w:color w:val="000000"/>
          <w:sz w:val="24"/>
        </w:rPr>
        <w:t>末质点的速度改变方向</w:t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rPr>
          <w:rFonts w:ascii="宋体" w:hAnsi="宋体"/>
          <w:b/>
          <w:bCs/>
          <w:sz w:val="28"/>
          <w:szCs w:val="28"/>
        </w:rPr>
      </w:pP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第Ⅱ卷</w:t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after="156" w:afterLines="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二．填空题:(每空3分，共21分）</w:t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某同学用小车做“变速直线运动的研究”实验时，从打出的纸带中选出了</w:t>
      </w:r>
    </w:p>
    <w:p>
      <w:pPr>
        <w:widowControl/>
        <w:ind w:firstLine="482" w:firstLineChars="20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如图所示的一条纸带，相邻计数点的时间间隔为0.1</w:t>
      </w:r>
      <w:r>
        <w:rPr>
          <w:b/>
          <w:bCs/>
          <w:sz w:val="24"/>
        </w:rPr>
        <w:t>s</w:t>
      </w:r>
    </w:p>
    <w:p>
      <w:pPr>
        <w:widowControl/>
        <w:jc w:val="left"/>
        <w:rPr>
          <w:b/>
          <w:bCs/>
          <w:sz w:val="24"/>
        </w:rPr>
      </w:pPr>
      <w:r>
        <w:rPr>
          <w:b/>
          <w:bCs/>
          <w:sz w:val="24"/>
        </w:rPr>
        <w:t>（1）</w:t>
      </w:r>
      <w:r>
        <w:rPr>
          <w:rFonts w:hint="eastAsia"/>
          <w:b/>
          <w:bCs/>
          <w:sz w:val="24"/>
        </w:rPr>
        <w:t>近似计算出打下</w:t>
      </w: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点的瞬时速度为_____________m/s；</w:t>
      </w:r>
    </w:p>
    <w:p>
      <w:pPr>
        <w:widowControl/>
        <w:jc w:val="left"/>
        <w:rPr>
          <w:b/>
          <w:bCs/>
          <w:sz w:val="24"/>
          <w:vertAlign w:val="superscript"/>
        </w:rPr>
      </w:pPr>
      <w:r>
        <w:rPr>
          <w:b/>
          <w:bCs/>
          <w:sz w:val="24"/>
        </w:rPr>
        <w:t>（2）</w:t>
      </w:r>
      <w:r>
        <w:rPr>
          <w:rFonts w:hint="eastAsia"/>
          <w:b/>
          <w:bCs/>
          <w:sz w:val="24"/>
        </w:rPr>
        <w:t>计算小车1点到5点运动的平均速度为_____________m/s</w:t>
      </w:r>
    </w:p>
    <w:p>
      <w:pPr>
        <w:pStyle w:val="8"/>
        <w:spacing w:line="360" w:lineRule="auto"/>
        <w:ind w:left="315" w:hanging="315"/>
        <w:rPr>
          <w:rFonts w:ascii="宋体" w:hAnsi="宋体"/>
          <w:b/>
          <w:bCs/>
          <w:szCs w:val="21"/>
        </w:rPr>
      </w:pPr>
      <w:r>
        <w:rPr>
          <w:b/>
          <w:bCs/>
          <w:sz w:val="24"/>
          <w:vertAlign w:val="superscri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102235</wp:posOffset>
            </wp:positionV>
            <wp:extent cx="4123690" cy="1104265"/>
            <wp:effectExtent l="0" t="0" r="0" b="63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69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8"/>
        <w:spacing w:line="360" w:lineRule="auto"/>
        <w:ind w:left="315" w:hanging="315"/>
        <w:rPr>
          <w:rFonts w:ascii="宋体" w:hAnsi="宋体"/>
          <w:b/>
          <w:bCs/>
          <w:szCs w:val="21"/>
        </w:rPr>
      </w:pPr>
    </w:p>
    <w:p>
      <w:pPr>
        <w:pStyle w:val="8"/>
        <w:spacing w:line="360" w:lineRule="auto"/>
        <w:ind w:left="315" w:hanging="315"/>
        <w:rPr>
          <w:rFonts w:ascii="宋体" w:hAnsi="宋体"/>
          <w:b/>
          <w:bCs/>
          <w:szCs w:val="21"/>
        </w:rPr>
      </w:pPr>
    </w:p>
    <w:p>
      <w:pPr>
        <w:pStyle w:val="8"/>
        <w:spacing w:line="360" w:lineRule="auto"/>
        <w:rPr>
          <w:rFonts w:ascii="宋体" w:hAnsi="宋体"/>
          <w:b/>
          <w:bCs/>
          <w:szCs w:val="21"/>
        </w:rPr>
      </w:pPr>
    </w:p>
    <w:p>
      <w:pPr>
        <w:pStyle w:val="8"/>
        <w:spacing w:line="360" w:lineRule="auto"/>
        <w:rPr>
          <w:rFonts w:ascii="宋体" w:hAnsi="宋体"/>
          <w:b/>
          <w:bCs/>
          <w:szCs w:val="21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研究小车变速直线运动的实验装置如左图所示，其中斜面倾角可调．电火花打点计时器的工作频率为50赫兹。纸带上计数点的间距如右图所示，其中相邻两计数点间还有4个打出的点未画出．</w:t>
      </w:r>
    </w:p>
    <w:p>
      <w:pPr>
        <w:spacing w:line="360" w:lineRule="auto"/>
        <w:ind w:firstLine="241" w:firstLineChars="100"/>
        <w:rPr>
          <w:rFonts w:ascii="宋体" w:hAnsi="宋体" w:cs="宋体"/>
          <w:b/>
          <w:bCs/>
          <w:kern w:val="0"/>
          <w:sz w:val="24"/>
          <w:lang w:val="zh-CN"/>
        </w:rPr>
      </w:pPr>
      <w:r>
        <w:rPr>
          <w:rFonts w:ascii="宋体" w:hAnsi="宋体" w:cs="宋体"/>
          <w:b/>
          <w:bCs/>
          <w:kern w:val="0"/>
          <w:sz w:val="24"/>
          <w:lang w:val="zh-CN"/>
        </w:rPr>
        <w:pict>
          <v:group id="Group 10670" o:spid="_x0000_s1026" o:spt="203" alt="资源共享。" style="height:95.45pt;width:421.3pt;" coordsize="7786,1380">
            <o:lock v:ext="edit"/>
            <v:shape id="Picture 10671" o:spid="_x0000_s1035" o:spt="75" type="#_x0000_t75" style="position:absolute;left:0;top:0;height:1380;width:2625;" filled="f" coordsize="21600,21600">
              <v:path/>
              <v:fill on="f" focussize="0,0"/>
              <v:stroke/>
              <v:imagedata r:id="rId13" cropbottom="11218f" o:title=""/>
              <o:lock v:ext="edit" aspectratio="t"/>
            </v:shape>
            <v:group id="Group 10672" o:spid="_x0000_s1036" o:spt="203" style="position:absolute;left:2880;top:468;height:806;width:4906;" coordsize="4906,806">
              <o:lock v:ext="edit"/>
              <v:shape id="AutoShape 10673" o:spid="_x0000_s1037" o:spt="32" type="#_x0000_t32" style="position:absolute;left:0;top:0;height:0;width:4884;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AutoShape 10674" o:spid="_x0000_s1038" o:spt="32" type="#_x0000_t32" style="position:absolute;left:12;top:444;height:0;width:4884;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FreeForm 10675" o:spid="_x0000_s1039" style="position:absolute;left:4836;top:0;height:444;width:70;" filled="f" coordsize="70,444" path="m48,0c24,41,0,82,2,126c4,170,50,211,60,264c70,317,62,414,60,444e">
                <v:path arrowok="t"/>
                <v:fill on="f" focussize="0,0"/>
                <v:stroke/>
                <v:imagedata o:title=""/>
                <o:lock v:ext="edit"/>
              </v:shape>
              <v:shape id="FreeForm 10676" o:spid="_x0000_s1040" style="position:absolute;left:0;top:0;height:444;width:71;" filled="f" coordsize="71,444" path="m0,0c33,40,67,81,69,155c71,229,21,396,12,444e">
                <v:path arrowok="t"/>
                <v:fill on="f" focussize="0,0"/>
                <v:stroke/>
                <v:imagedata o:title=""/>
                <o:lock v:ext="edit"/>
              </v:shape>
              <v:shape id="Picture 10677" o:spid="_x0000_s1041" o:spt="75" type="#_x0000_t75" style="position:absolute;left:245;top:194;height:113;width:113;" filled="f" coordsize="21600,21600">
                <v:path/>
                <v:fill on="f" focussize="0,0"/>
                <v:stroke/>
                <v:imagedata r:id="rId14" o:title=""/>
                <o:lock v:ext="edit" aspectratio="t"/>
              </v:shape>
              <v:shape id="Picture 10678" o:spid="_x0000_s1042" o:spt="75" type="#_x0000_t75" style="position:absolute;left:737;top:200;height:113;width:113;" filled="f" coordsize="21600,21600">
                <v:path/>
                <v:fill on="f" focussize="0,0"/>
                <v:stroke/>
                <v:imagedata r:id="rId14" o:title=""/>
                <o:lock v:ext="edit" aspectratio="t"/>
              </v:shape>
              <v:shape id="Picture 10679" o:spid="_x0000_s1043" o:spt="75" type="#_x0000_t75" style="position:absolute;left:1397;top:200;height:113;width:113;" filled="f" coordsize="21600,21600">
                <v:path/>
                <v:fill on="f" focussize="0,0"/>
                <v:stroke/>
                <v:imagedata r:id="rId14" o:title=""/>
                <o:lock v:ext="edit" aspectratio="t"/>
              </v:shape>
              <v:shape id="Picture 10680" o:spid="_x0000_s1044" o:spt="75" type="#_x0000_t75" style="position:absolute;left:2093;top:200;height:113;width:113;" filled="f" coordsize="21600,21600">
                <v:path/>
                <v:fill on="f" focussize="0,0"/>
                <v:stroke/>
                <v:imagedata r:id="rId14" o:title=""/>
                <o:lock v:ext="edit" aspectratio="t"/>
              </v:shape>
              <v:shape id="Picture 10681" o:spid="_x0000_s1045" o:spt="75" type="#_x0000_t75" style="position:absolute;left:2849;top:200;height:113;width:113;" filled="f" coordsize="21600,21600">
                <v:path/>
                <v:fill on="f" focussize="0,0"/>
                <v:stroke/>
                <v:imagedata r:id="rId14" o:title=""/>
                <o:lock v:ext="edit" aspectratio="t"/>
              </v:shape>
              <v:shape id="Picture 10682" o:spid="_x0000_s1046" o:spt="75" type="#_x0000_t75" style="position:absolute;left:3635;top:188;height:113;width:113;" filled="f" coordsize="21600,21600">
                <v:path/>
                <v:fill on="f" focussize="0,0"/>
                <v:stroke/>
                <v:imagedata r:id="rId14" o:title=""/>
                <o:lock v:ext="edit" aspectratio="t"/>
              </v:shape>
              <v:shape id="Picture 10683" o:spid="_x0000_s1047" o:spt="75" type="#_x0000_t75" style="position:absolute;left:4601;top:176;height:113;width:113;" filled="f" coordsize="21600,21600">
                <v:path/>
                <v:fill on="f" focussize="0,0"/>
                <v:stroke/>
                <v:imagedata r:id="rId14" o:title=""/>
                <o:lock v:ext="edit" aspectratio="t"/>
              </v:shape>
              <v:shape id="AutoShape 10684" o:spid="_x0000_s1048" o:spt="32" type="#_x0000_t32" style="position:absolute;left:299;top:289;height:402;width:0;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AutoShape 10685" o:spid="_x0000_s1049" o:spt="32" type="#_x0000_t32" style="position:absolute;left:791;top:259;height:402;width:0;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AutoShape 10686" o:spid="_x0000_s1050" o:spt="32" type="#_x0000_t32" style="position:absolute;left:1445;top:259;height:402;width:0;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AutoShape 10687" o:spid="_x0000_s1051" o:spt="32" type="#_x0000_t32" style="position:absolute;left:2147;top:259;height:402;width:0;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AutoShape 10688" o:spid="_x0000_s1052" o:spt="32" type="#_x0000_t32" style="position:absolute;left:2897;top:259;height:402;width:0;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AutoShape 10689" o:spid="_x0000_s1053" o:spt="32" type="#_x0000_t32" style="position:absolute;left:3689;top:259;height:402;width:0;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AutoShape 10690" o:spid="_x0000_s1054" o:spt="32" type="#_x0000_t32" style="position:absolute;left:4661;top:259;height:402;width:0;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Picture 10691" o:spid="_x0000_s1055" o:spt="75" type="#_x0000_t75" style="position:absolute;left:245;top:48;height:163;width:87;" filled="f" coordsize="21600,21600">
                <v:path/>
                <v:fill on="f" focussize="0,0"/>
                <v:stroke/>
                <v:imagedata r:id="rId15" o:title=""/>
                <o:lock v:ext="edit" aspectratio="t"/>
              </v:shape>
              <v:shape id="Picture 10692" o:spid="_x0000_s1056" o:spt="75" type="#_x0000_t75" style="position:absolute;left:749;top:52;height:163;width:125;" filled="f" coordsize="21600,21600">
                <v:path/>
                <v:fill on="f" focussize="0,0"/>
                <v:stroke/>
                <v:imagedata r:id="rId16" o:title=""/>
                <o:lock v:ext="edit" aspectratio="t"/>
              </v:shape>
              <v:shape id="Picture 10693" o:spid="_x0000_s1057" o:spt="75" type="#_x0000_t75" style="position:absolute;left:1397;top:50;height:175;width:113;" filled="f" coordsize="21600,21600">
                <v:path/>
                <v:fill on="f" focussize="0,0"/>
                <v:stroke/>
                <v:imagedata r:id="rId17" o:title=""/>
                <o:lock v:ext="edit" aspectratio="t"/>
              </v:shape>
              <v:shape id="Picture 10694" o:spid="_x0000_s1058" o:spt="75" type="#_x0000_t75" style="position:absolute;left:2105;top:48;height:163;width:125;" filled="f" coordsize="21600,21600">
                <v:path/>
                <v:fill on="f" focussize="0,0"/>
                <v:stroke/>
                <v:imagedata r:id="rId18" o:title=""/>
                <o:lock v:ext="edit" aspectratio="t"/>
              </v:shape>
              <v:shape id="Picture 10695" o:spid="_x0000_s1059" o:spt="75" type="#_x0000_t75" style="position:absolute;left:2855;top:46;height:175;width:113;" filled="f" coordsize="21600,21600">
                <v:path/>
                <v:fill on="f" focussize="0,0"/>
                <v:stroke/>
                <v:imagedata r:id="rId19" o:title=""/>
                <o:lock v:ext="edit" aspectratio="t"/>
              </v:shape>
              <v:shape id="Picture 10696" o:spid="_x0000_s1060" o:spt="75" type="#_x0000_t75" style="position:absolute;left:3647;top:44;height:175;width:125;" filled="f" coordsize="21600,21600">
                <v:path/>
                <v:fill on="f" focussize="0,0"/>
                <v:stroke/>
                <v:imagedata r:id="rId20" o:title=""/>
                <o:lock v:ext="edit" aspectratio="t"/>
              </v:shape>
              <v:shape id="Picture 10697" o:spid="_x0000_s1061" o:spt="75" type="#_x0000_t75" style="position:absolute;left:4613;top:42;height:175;width:125;" filled="f" coordsize="21600,21600">
                <v:path/>
                <v:fill on="f" focussize="0,0"/>
                <v:stroke/>
                <v:imagedata r:id="rId21" o:title=""/>
                <o:lock v:ext="edit" aspectratio="t"/>
              </v:shape>
              <v:shape id="AutoShape 10698" o:spid="_x0000_s1062" o:spt="32" type="#_x0000_t32" style="position:absolute;left:296;top:573;height:0;width:492;" filled="f" coordsize="21600,21600">
                <v:path arrowok="t"/>
                <v:fill on="f" focussize="0,0"/>
                <v:stroke startarrow="classic" endarrow="classic"/>
                <v:imagedata o:title=""/>
                <o:lock v:ext="edit"/>
              </v:shape>
              <v:shape id="AutoShape 10699" o:spid="_x0000_s1063" o:spt="32" type="#_x0000_t32" style="position:absolute;left:800;top:573;height:0;width:645;" filled="f" coordsize="21600,21600">
                <v:path arrowok="t"/>
                <v:fill on="f" focussize="0,0"/>
                <v:stroke startarrow="classic" endarrow="classic"/>
                <v:imagedata o:title=""/>
                <o:lock v:ext="edit"/>
              </v:shape>
              <v:shape id="AutoShape 10700" o:spid="_x0000_s1064" o:spt="32" type="#_x0000_t32" style="position:absolute;left:1454;top:573;height:0;width:693;" filled="f" coordsize="21600,21600">
                <v:path arrowok="t"/>
                <v:fill on="f" focussize="0,0"/>
                <v:stroke startarrow="classic" endarrow="classic"/>
                <v:imagedata o:title=""/>
                <o:lock v:ext="edit"/>
              </v:shape>
              <v:shape id="AutoShape 10701" o:spid="_x0000_s1065" o:spt="32" type="#_x0000_t32" style="position:absolute;left:2156;top:573;height:0;width:741;" filled="f" coordsize="21600,21600">
                <v:path arrowok="t"/>
                <v:fill on="f" focussize="0,0"/>
                <v:stroke startarrow="classic" endarrow="classic"/>
                <v:imagedata o:title=""/>
                <o:lock v:ext="edit"/>
              </v:shape>
              <v:shape id="AutoShape 10702" o:spid="_x0000_s1066" o:spt="32" type="#_x0000_t32" style="position:absolute;left:2900;top:573;height:0;width:786;" filled="f" coordsize="21600,21600">
                <v:path arrowok="t"/>
                <v:fill on="f" focussize="0,0"/>
                <v:stroke startarrow="classic" endarrow="classic"/>
                <v:imagedata o:title=""/>
                <o:lock v:ext="edit"/>
              </v:shape>
              <v:shape id="AutoShape 10703" o:spid="_x0000_s1067" o:spt="32" type="#_x0000_t32" style="position:absolute;left:3686;top:573;height:0;width:975;" filled="f" coordsize="21600,21600">
                <v:path arrowok="t"/>
                <v:fill on="f" focussize="0,0"/>
                <v:stroke startarrow="classic" endarrow="classic"/>
                <v:imagedata o:title=""/>
                <o:lock v:ext="edit"/>
              </v:shape>
              <v:shape id="Picture 10704" o:spid="_x0000_s1068" o:spt="75" type="#_x0000_t75" style="position:absolute;left:475;top:565;height:226;width:163;" filled="f" coordsize="21600,21600">
                <v:path/>
                <v:fill on="f" focussize="0,0"/>
                <v:stroke/>
                <v:imagedata r:id="rId22" o:title=""/>
                <o:lock v:ext="edit" aspectratio="t"/>
              </v:shape>
              <v:shape id="Picture 10705" o:spid="_x0000_s1069" o:spt="75" type="#_x0000_t75" style="position:absolute;left:1059;top:568;height:214;width:175;" filled="f" coordsize="21600,21600">
                <v:path/>
                <v:fill on="f" focussize="0,0"/>
                <v:stroke/>
                <v:imagedata r:id="rId23" o:title=""/>
                <o:lock v:ext="edit" aspectratio="t"/>
              </v:shape>
              <v:shape id="Picture 10706" o:spid="_x0000_s1070" o:spt="75" type="#_x0000_t75" style="position:absolute;left:1709;top:571;height:226;width:175;" filled="f" coordsize="21600,21600">
                <v:path/>
                <v:fill on="f" focussize="0,0"/>
                <v:stroke/>
                <v:imagedata r:id="rId24" o:title=""/>
                <o:lock v:ext="edit" aspectratio="t"/>
              </v:shape>
              <v:shape id="Picture 10707" o:spid="_x0000_s1071" o:spt="75" type="#_x0000_t75" style="position:absolute;left:2467;top:574;height:214;width:175;" filled="f" coordsize="21600,21600">
                <v:path/>
                <v:fill on="f" focussize="0,0"/>
                <v:stroke/>
                <v:imagedata r:id="rId25" o:title=""/>
                <o:lock v:ext="edit" aspectratio="t"/>
              </v:shape>
              <v:shape id="Picture 10708" o:spid="_x0000_s1072" o:spt="75" type="#_x0000_t75" style="position:absolute;left:3243;top:577;height:226;width:175;" filled="f" coordsize="21600,21600">
                <v:path/>
                <v:fill on="f" focussize="0,0"/>
                <v:stroke/>
                <v:imagedata r:id="rId26" o:title=""/>
                <o:lock v:ext="edit" aspectratio="t"/>
              </v:shape>
              <v:shape id="Picture 10709" o:spid="_x0000_s1073" o:spt="75" type="#_x0000_t75" style="position:absolute;left:4157;top:580;height:226;width:175;" filled="f" coordsize="21600,21600">
                <v:path/>
                <v:fill on="f" focussize="0,0"/>
                <v:stroke/>
                <v:imagedata r:id="rId27" o:title=""/>
                <o:lock v:ext="edit" aspectratio="t"/>
              </v:shape>
            </v:group>
            <w10:wrap type="none"/>
            <w10:anchorlock/>
          </v:group>
        </w:pict>
      </w:r>
    </w:p>
    <w:p>
      <w:pPr>
        <w:adjustRightInd w:val="0"/>
        <w:snapToGrid w:val="0"/>
        <w:rPr>
          <w:rFonts w:ascii="宋体" w:hAnsi="宋体" w:cs="宋体"/>
          <w:b/>
          <w:bCs/>
          <w:kern w:val="0"/>
          <w:sz w:val="24"/>
          <w:lang w:val="zh-CN"/>
        </w:rPr>
      </w:pPr>
      <w:r>
        <w:rPr>
          <w:rFonts w:hint="eastAsia" w:ascii="宋体" w:hAnsi="宋体" w:cs="宋体"/>
          <w:b/>
          <w:bCs/>
          <w:kern w:val="0"/>
          <w:sz w:val="24"/>
          <w:lang w:val="zh-CN"/>
        </w:rPr>
        <w:t>测量得出数据：</w:t>
      </w:r>
    </w:p>
    <w:p>
      <w:pPr>
        <w:adjustRightInd w:val="0"/>
        <w:snapToGrid w:val="0"/>
        <w:spacing w:after="156" w:afterLines="5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i/>
          <w:iCs/>
          <w:kern w:val="0"/>
          <w:sz w:val="28"/>
          <w:szCs w:val="28"/>
        </w:rPr>
        <w:t>S</w:t>
      </w:r>
      <w:r>
        <w:rPr>
          <w:rFonts w:ascii="宋体" w:hAnsi="宋体" w:cs="宋体"/>
          <w:b/>
          <w:bCs/>
          <w:kern w:val="0"/>
          <w:sz w:val="28"/>
          <w:szCs w:val="28"/>
          <w:vertAlign w:val="subscript"/>
        </w:rPr>
        <w:t>1</w:t>
      </w:r>
      <w:r>
        <w:rPr>
          <w:rFonts w:ascii="宋体" w:hAnsi="宋体" w:cs="宋体"/>
          <w:b/>
          <w:bCs/>
          <w:kern w:val="0"/>
          <w:sz w:val="28"/>
          <w:szCs w:val="28"/>
        </w:rPr>
        <w:t>=8.00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cm</w:t>
      </w:r>
      <w:r>
        <w:rPr>
          <w:rFonts w:ascii="宋体" w:hAnsi="宋体" w:cs="宋体"/>
          <w:b/>
          <w:bCs/>
          <w:kern w:val="0"/>
          <w:sz w:val="28"/>
          <w:szCs w:val="28"/>
        </w:rPr>
        <w:t>,</w:t>
      </w:r>
      <w:r>
        <w:rPr>
          <w:rFonts w:hint="eastAsia" w:ascii="宋体" w:hAnsi="宋体" w:cs="宋体"/>
          <w:b/>
          <w:bCs/>
          <w:i/>
          <w:iCs/>
          <w:kern w:val="0"/>
          <w:sz w:val="28"/>
          <w:szCs w:val="28"/>
        </w:rPr>
        <w:t>S</w:t>
      </w:r>
      <w:r>
        <w:rPr>
          <w:rFonts w:ascii="宋体" w:hAnsi="宋体" w:cs="宋体"/>
          <w:b/>
          <w:bCs/>
          <w:kern w:val="0"/>
          <w:sz w:val="28"/>
          <w:szCs w:val="28"/>
          <w:vertAlign w:val="subscript"/>
        </w:rPr>
        <w:t>2</w:t>
      </w:r>
      <w:r>
        <w:rPr>
          <w:rFonts w:ascii="宋体" w:hAnsi="宋体" w:cs="宋体"/>
          <w:b/>
          <w:bCs/>
          <w:kern w:val="0"/>
          <w:sz w:val="28"/>
          <w:szCs w:val="28"/>
        </w:rPr>
        <w:t>=8.80cm,</w:t>
      </w:r>
      <w:r>
        <w:rPr>
          <w:rFonts w:hint="eastAsia" w:ascii="宋体" w:hAnsi="宋体" w:cs="宋体"/>
          <w:b/>
          <w:bCs/>
          <w:i/>
          <w:iCs/>
          <w:kern w:val="0"/>
          <w:sz w:val="28"/>
          <w:szCs w:val="28"/>
        </w:rPr>
        <w:t>S</w:t>
      </w:r>
      <w:r>
        <w:rPr>
          <w:rFonts w:ascii="宋体" w:hAnsi="宋体" w:cs="宋体"/>
          <w:b/>
          <w:bCs/>
          <w:kern w:val="0"/>
          <w:sz w:val="28"/>
          <w:szCs w:val="28"/>
          <w:vertAlign w:val="subscript"/>
        </w:rPr>
        <w:t>3</w:t>
      </w:r>
      <w:r>
        <w:rPr>
          <w:rFonts w:ascii="宋体" w:hAnsi="宋体" w:cs="宋体"/>
          <w:b/>
          <w:bCs/>
          <w:kern w:val="0"/>
          <w:sz w:val="28"/>
          <w:szCs w:val="28"/>
        </w:rPr>
        <w:t>=9.59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cm,</w:t>
      </w:r>
      <w:r>
        <w:rPr>
          <w:rFonts w:hint="eastAsia" w:ascii="宋体" w:hAnsi="宋体" w:cs="宋体"/>
          <w:b/>
          <w:bCs/>
          <w:i/>
          <w:iCs/>
          <w:kern w:val="0"/>
          <w:sz w:val="28"/>
          <w:szCs w:val="28"/>
        </w:rPr>
        <w:t>S</w:t>
      </w:r>
      <w:r>
        <w:rPr>
          <w:rFonts w:ascii="宋体" w:hAnsi="宋体" w:cs="宋体"/>
          <w:b/>
          <w:bCs/>
          <w:kern w:val="0"/>
          <w:sz w:val="28"/>
          <w:szCs w:val="28"/>
          <w:vertAlign w:val="subscript"/>
        </w:rPr>
        <w:t>4</w:t>
      </w:r>
      <w:r>
        <w:rPr>
          <w:rFonts w:ascii="宋体" w:hAnsi="宋体" w:cs="宋体"/>
          <w:b/>
          <w:bCs/>
          <w:kern w:val="0"/>
          <w:sz w:val="28"/>
          <w:szCs w:val="28"/>
        </w:rPr>
        <w:t>=10.40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cm,</w:t>
      </w:r>
      <w:r>
        <w:rPr>
          <w:rFonts w:hint="eastAsia" w:ascii="宋体" w:hAnsi="宋体" w:cs="宋体"/>
          <w:b/>
          <w:bCs/>
          <w:i/>
          <w:iCs/>
          <w:kern w:val="0"/>
          <w:sz w:val="28"/>
          <w:szCs w:val="28"/>
        </w:rPr>
        <w:t>S</w:t>
      </w:r>
      <w:r>
        <w:rPr>
          <w:rFonts w:ascii="宋体" w:hAnsi="宋体" w:cs="宋体"/>
          <w:b/>
          <w:bCs/>
          <w:kern w:val="0"/>
          <w:sz w:val="28"/>
          <w:szCs w:val="28"/>
          <w:vertAlign w:val="subscript"/>
        </w:rPr>
        <w:t>5</w:t>
      </w:r>
      <w:r>
        <w:rPr>
          <w:rFonts w:ascii="宋体" w:hAnsi="宋体" w:cs="宋体"/>
          <w:b/>
          <w:bCs/>
          <w:kern w:val="0"/>
          <w:sz w:val="28"/>
          <w:szCs w:val="28"/>
        </w:rPr>
        <w:t>=11.20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cm,</w:t>
      </w:r>
      <w:r>
        <w:rPr>
          <w:rFonts w:hint="eastAsia" w:ascii="宋体" w:hAnsi="宋体" w:cs="宋体"/>
          <w:b/>
          <w:bCs/>
          <w:i/>
          <w:iCs/>
          <w:kern w:val="0"/>
          <w:sz w:val="28"/>
          <w:szCs w:val="28"/>
        </w:rPr>
        <w:t>S</w:t>
      </w:r>
      <w:r>
        <w:rPr>
          <w:rFonts w:ascii="宋体" w:hAnsi="宋体" w:cs="宋体"/>
          <w:b/>
          <w:bCs/>
          <w:kern w:val="0"/>
          <w:sz w:val="28"/>
          <w:szCs w:val="28"/>
          <w:vertAlign w:val="subscript"/>
        </w:rPr>
        <w:t>6</w:t>
      </w:r>
      <w:r>
        <w:rPr>
          <w:rFonts w:ascii="宋体" w:hAnsi="宋体" w:cs="宋体"/>
          <w:b/>
          <w:bCs/>
          <w:kern w:val="0"/>
          <w:sz w:val="28"/>
          <w:szCs w:val="28"/>
        </w:rPr>
        <w:t>=12.01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cm</w:t>
      </w:r>
    </w:p>
    <w:p>
      <w:pPr>
        <w:pStyle w:val="9"/>
        <w:textAlignment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（1）实验中打点计时器所接的电源是</w:t>
      </w:r>
      <w:r>
        <w:rPr>
          <w:b/>
          <w:bCs/>
          <w:sz w:val="24"/>
          <w:szCs w:val="24"/>
          <w:u w:val="single"/>
        </w:rPr>
        <w:t>　　　　　</w:t>
      </w:r>
      <w:r>
        <w:rPr>
          <w:b/>
          <w:bCs/>
          <w:sz w:val="24"/>
          <w:szCs w:val="24"/>
        </w:rPr>
        <w:t>（填“A”或“B”）；</w:t>
      </w:r>
    </w:p>
    <w:p>
      <w:pPr>
        <w:pStyle w:val="9"/>
        <w:ind w:firstLine="482" w:firstLineChars="200"/>
        <w:textAlignment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A．直流电     B．交流电</w:t>
      </w:r>
    </w:p>
    <w:p>
      <w:pPr>
        <w:pStyle w:val="9"/>
        <w:textAlignment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（2）操作时，释放纸带与接触电源的合理顺序应是</w:t>
      </w:r>
      <w:r>
        <w:rPr>
          <w:b/>
          <w:bCs/>
          <w:sz w:val="24"/>
          <w:szCs w:val="24"/>
          <w:u w:val="single"/>
        </w:rPr>
        <w:t>　　　　　</w:t>
      </w:r>
      <w:r>
        <w:rPr>
          <w:b/>
          <w:bCs/>
          <w:sz w:val="24"/>
          <w:szCs w:val="24"/>
        </w:rPr>
        <w:t>（填“A”或“B”）</w:t>
      </w:r>
    </w:p>
    <w:p>
      <w:pPr>
        <w:pStyle w:val="9"/>
        <w:ind w:firstLine="482" w:firstLineChars="200"/>
        <w:textAlignment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A．先释放纸带，再接通电源     B．先接通电源，再释放纸带</w:t>
      </w:r>
    </w:p>
    <w:p>
      <w:pPr>
        <w:adjustRightInd w:val="0"/>
        <w:snapToGrid w:val="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val="zh-CN"/>
        </w:rPr>
        <w:t>（</w:t>
      </w:r>
      <w:r>
        <w:rPr>
          <w:rFonts w:hint="eastAsia" w:ascii="宋体" w:hAnsi="宋体" w:cs="宋体"/>
          <w:b/>
          <w:bCs/>
          <w:kern w:val="0"/>
          <w:sz w:val="24"/>
        </w:rPr>
        <w:t>3</w:t>
      </w:r>
      <w:r>
        <w:rPr>
          <w:rFonts w:hint="eastAsia" w:ascii="宋体" w:hAnsi="宋体" w:cs="宋体"/>
          <w:b/>
          <w:bCs/>
          <w:kern w:val="0"/>
          <w:sz w:val="24"/>
          <w:lang w:val="zh-CN"/>
        </w:rPr>
        <w:t>）</w:t>
      </w:r>
      <w:r>
        <w:rPr>
          <w:rFonts w:hint="eastAsia" w:ascii="宋体" w:hAnsi="宋体" w:cs="宋体"/>
          <w:b/>
          <w:bCs/>
          <w:sz w:val="24"/>
        </w:rPr>
        <w:t>电火花打点计时器的工作电压为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sz w:val="24"/>
        </w:rPr>
        <w:t>V；</w:t>
      </w:r>
    </w:p>
    <w:p>
      <w:pPr>
        <w:adjustRightInd w:val="0"/>
        <w:snapToGrid w:val="0"/>
        <w:rPr>
          <w:rFonts w:ascii="宋体" w:hAnsi="宋体" w:cs="宋体"/>
          <w:b/>
          <w:bCs/>
          <w:sz w:val="24"/>
          <w:lang w:val="zh-CN"/>
        </w:rPr>
      </w:pPr>
      <w:r>
        <w:rPr>
          <w:rFonts w:hint="eastAsia" w:ascii="宋体" w:hAnsi="宋体" w:cs="宋体"/>
          <w:b/>
          <w:bCs/>
          <w:sz w:val="24"/>
          <w:lang w:val="zh-CN"/>
        </w:rPr>
        <w:t>（</w:t>
      </w:r>
      <w:r>
        <w:rPr>
          <w:rFonts w:hint="eastAsia" w:ascii="宋体" w:hAnsi="宋体" w:cs="宋体"/>
          <w:b/>
          <w:bCs/>
          <w:sz w:val="24"/>
        </w:rPr>
        <w:t>4</w:t>
      </w:r>
      <w:r>
        <w:rPr>
          <w:rFonts w:hint="eastAsia" w:ascii="宋体" w:hAnsi="宋体" w:cs="宋体"/>
          <w:b/>
          <w:bCs/>
          <w:sz w:val="24"/>
          <w:lang w:val="zh-CN"/>
        </w:rPr>
        <w:t>）纸带上相邻两计数点之间的时间间隔为</w:t>
      </w:r>
      <w:r>
        <w:rPr>
          <w:rFonts w:hint="eastAsia" w:ascii="宋体" w:hAnsi="宋体" w:cs="宋体"/>
          <w:b/>
          <w:bCs/>
          <w:sz w:val="24"/>
        </w:rPr>
        <w:t>T=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sz w:val="24"/>
        </w:rPr>
        <w:t>s；</w:t>
      </w:r>
    </w:p>
    <w:p>
      <w:pPr>
        <w:adjustRightInd w:val="0"/>
        <w:snapToGrid w:val="0"/>
        <w:spacing w:after="156" w:afterLines="50"/>
        <w:rPr>
          <w:rFonts w:ascii="宋体" w:hAnsi="宋体" w:cs="宋体"/>
          <w:b/>
          <w:bCs/>
          <w:kern w:val="0"/>
          <w:sz w:val="24"/>
          <w:lang w:val="zh-CN"/>
        </w:rPr>
      </w:pPr>
      <w:r>
        <w:rPr>
          <w:rFonts w:hint="eastAsia" w:ascii="宋体" w:hAnsi="宋体" w:cs="宋体"/>
          <w:b/>
          <w:bCs/>
          <w:sz w:val="24"/>
        </w:rPr>
        <w:t>（5）计算</w:t>
      </w:r>
      <w:r>
        <w:rPr>
          <w:rFonts w:hint="eastAsia" w:ascii="宋体" w:hAnsi="宋体" w:cs="宋体"/>
          <w:b/>
          <w:bCs/>
          <w:kern w:val="0"/>
          <w:sz w:val="24"/>
          <w:lang w:val="zh-CN"/>
        </w:rPr>
        <w:t>计数点</w:t>
      </w:r>
      <w:r>
        <w:rPr>
          <w:rFonts w:hint="eastAsia" w:ascii="宋体" w:hAnsi="宋体" w:cs="宋体"/>
          <w:b/>
          <w:bCs/>
          <w:kern w:val="0"/>
          <w:sz w:val="24"/>
        </w:rPr>
        <w:t>3到计数点7的平均</w:t>
      </w:r>
      <w:r>
        <w:rPr>
          <w:rFonts w:hint="eastAsia" w:ascii="宋体" w:hAnsi="宋体" w:cs="宋体"/>
          <w:b/>
          <w:bCs/>
          <w:kern w:val="0"/>
          <w:sz w:val="24"/>
          <w:lang w:val="zh-CN"/>
        </w:rPr>
        <w:t>速度大小为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kern w:val="0"/>
          <w:sz w:val="24"/>
        </w:rPr>
        <w:t>m/s</w:t>
      </w:r>
      <w:r>
        <w:rPr>
          <w:rFonts w:hint="eastAsia" w:ascii="宋体" w:hAnsi="宋体" w:cs="宋体"/>
          <w:b/>
          <w:bCs/>
          <w:sz w:val="24"/>
        </w:rPr>
        <w:t>．</w:t>
      </w:r>
    </w:p>
    <w:p>
      <w:pPr>
        <w:pStyle w:val="9"/>
        <w:spacing w:after="156" w:afterLines="5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三．</w:t>
      </w:r>
      <w:r>
        <w:rPr>
          <w:b/>
          <w:sz w:val="24"/>
          <w:szCs w:val="24"/>
        </w:rPr>
        <w:t>计算</w:t>
      </w:r>
      <w:r>
        <w:rPr>
          <w:rFonts w:hint="eastAsia"/>
          <w:b/>
          <w:sz w:val="24"/>
          <w:szCs w:val="24"/>
        </w:rPr>
        <w:t>题：</w:t>
      </w:r>
      <w:r>
        <w:rPr>
          <w:b/>
          <w:sz w:val="24"/>
          <w:szCs w:val="24"/>
        </w:rPr>
        <w:t>（本大题共</w:t>
      </w:r>
      <w:r>
        <w:rPr>
          <w:rFonts w:hint="eastAsia"/>
          <w:b/>
          <w:sz w:val="24"/>
          <w:szCs w:val="24"/>
        </w:rPr>
        <w:t>2</w:t>
      </w:r>
      <w:r>
        <w:rPr>
          <w:b/>
          <w:sz w:val="24"/>
          <w:szCs w:val="24"/>
        </w:rPr>
        <w:t>个小题，第</w:t>
      </w:r>
      <w:r>
        <w:rPr>
          <w:rFonts w:hint="eastAsia"/>
          <w:b/>
          <w:sz w:val="24"/>
          <w:szCs w:val="24"/>
        </w:rPr>
        <w:t>13</w:t>
      </w:r>
      <w:r>
        <w:rPr>
          <w:b/>
          <w:sz w:val="24"/>
          <w:szCs w:val="24"/>
        </w:rPr>
        <w:t>题</w:t>
      </w:r>
      <w:r>
        <w:rPr>
          <w:rFonts w:hint="eastAsia"/>
          <w:b/>
          <w:sz w:val="24"/>
          <w:szCs w:val="24"/>
        </w:rPr>
        <w:t>9</w:t>
      </w:r>
      <w:r>
        <w:rPr>
          <w:b/>
          <w:sz w:val="24"/>
          <w:szCs w:val="24"/>
        </w:rPr>
        <w:t>分，第</w:t>
      </w:r>
      <w:r>
        <w:rPr>
          <w:rFonts w:hint="eastAsia"/>
          <w:b/>
          <w:sz w:val="24"/>
          <w:szCs w:val="24"/>
        </w:rPr>
        <w:t>14</w:t>
      </w:r>
      <w:r>
        <w:rPr>
          <w:b/>
          <w:sz w:val="24"/>
          <w:szCs w:val="24"/>
        </w:rPr>
        <w:t>题10分，共计</w:t>
      </w:r>
      <w:r>
        <w:rPr>
          <w:rFonts w:hint="eastAsia"/>
          <w:b/>
          <w:sz w:val="24"/>
          <w:szCs w:val="24"/>
        </w:rPr>
        <w:t>19</w:t>
      </w:r>
      <w:r>
        <w:rPr>
          <w:b/>
          <w:sz w:val="24"/>
          <w:szCs w:val="24"/>
        </w:rPr>
        <w:t>分）</w:t>
      </w:r>
    </w:p>
    <w:p>
      <w:pPr>
        <w:pStyle w:val="12"/>
        <w:numPr>
          <w:ilvl w:val="0"/>
          <w:numId w:val="1"/>
        </w:numPr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如图所示，某质点从边长A</w:t>
      </w:r>
      <w:r>
        <w:rPr>
          <w:b/>
          <w:bCs/>
          <w:sz w:val="24"/>
        </w:rPr>
        <w:t>B=60</w:t>
      </w:r>
      <w:r>
        <w:rPr>
          <w:rFonts w:hint="eastAsia"/>
          <w:b/>
          <w:bCs/>
          <w:sz w:val="24"/>
        </w:rPr>
        <w:t>m、B</w:t>
      </w:r>
      <w:r>
        <w:rPr>
          <w:b/>
          <w:bCs/>
          <w:sz w:val="24"/>
        </w:rPr>
        <w:t>C=80</w:t>
      </w:r>
      <w:r>
        <w:rPr>
          <w:rFonts w:hint="eastAsia"/>
          <w:b/>
          <w:bCs/>
          <w:sz w:val="24"/>
        </w:rPr>
        <w:t>m的矩形上的A点开始，沿逆时针方向匀速率运动，在1</w:t>
      </w:r>
      <w:r>
        <w:rPr>
          <w:b/>
          <w:bCs/>
          <w:sz w:val="24"/>
        </w:rPr>
        <w:t>0</w:t>
      </w:r>
      <w:r>
        <w:rPr>
          <w:rFonts w:hint="eastAsia"/>
          <w:b/>
          <w:bCs/>
          <w:sz w:val="24"/>
        </w:rPr>
        <w:t>s内运动了矩形周长的一半到达C点。</w:t>
      </w:r>
    </w:p>
    <w:p>
      <w:pPr>
        <w:ind w:firstLine="964" w:firstLineChars="400"/>
        <w:rPr>
          <w:b/>
          <w:bCs/>
          <w:sz w:val="24"/>
        </w:rPr>
      </w:pPr>
      <w:r>
        <w:rPr>
          <w:rFonts w:hint="eastAsia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114300</wp:posOffset>
                </wp:positionV>
                <wp:extent cx="1400175" cy="784225"/>
                <wp:effectExtent l="10795" t="9525" r="8255" b="6350"/>
                <wp:wrapNone/>
                <wp:docPr id="2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53" o:spid="_x0000_s1026" o:spt="1" style="position:absolute;left:0pt;margin-left:59.45pt;margin-top:9pt;height:61.75pt;width:110.25pt;z-index:251663360;mso-width-relative:page;mso-height-relative:page;" fillcolor="#FFFFFF" filled="t" stroked="t" coordsize="21600,21600" o:gfxdata="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5rtBjXAAAACgEAAA8AAAAAAAAAAQAgAAAAIgAAAGRycy9kb3du&#10;cmV2LnhtbFBLAQIUABQAAAAIAIdO4kA7uUqjAAIAACUEAAAOAAAAAAAAAAEAIAAAACYBAABkcnMv&#10;ZTJvRG9jLnhtbFBLBQYAAAAABgAGAFkBAACY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bCs/>
          <w:sz w:val="24"/>
        </w:rPr>
        <w:t>A</w:t>
      </w:r>
      <w:r>
        <w:rPr>
          <w:b/>
          <w:bCs/>
          <w:sz w:val="24"/>
        </w:rPr>
        <w:t xml:space="preserve">                   D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ind w:firstLine="964" w:firstLineChars="4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B</w:t>
      </w:r>
      <w:r>
        <w:rPr>
          <w:b/>
          <w:bCs/>
          <w:sz w:val="24"/>
        </w:rPr>
        <w:t xml:space="preserve">                   C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（1）求1</w:t>
      </w:r>
      <w:r>
        <w:rPr>
          <w:b/>
          <w:bCs/>
          <w:sz w:val="24"/>
        </w:rPr>
        <w:t>0</w:t>
      </w:r>
      <w:r>
        <w:rPr>
          <w:rFonts w:hint="eastAsia"/>
          <w:b/>
          <w:bCs/>
          <w:sz w:val="24"/>
        </w:rPr>
        <w:t>s内质点的位移和路程。</w:t>
      </w:r>
    </w:p>
    <w:p>
      <w:pPr>
        <w:spacing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（2）求</w:t>
      </w:r>
      <w:r>
        <w:rPr>
          <w:b/>
          <w:bCs/>
          <w:sz w:val="24"/>
        </w:rPr>
        <w:t>10</w:t>
      </w:r>
      <w:r>
        <w:rPr>
          <w:rFonts w:hint="eastAsia"/>
          <w:b/>
          <w:bCs/>
          <w:sz w:val="24"/>
        </w:rPr>
        <w:t>s内质点的平均速度和平均速率。</w:t>
      </w:r>
    </w:p>
    <w:p>
      <w:pPr>
        <w:pStyle w:val="12"/>
        <w:numPr>
          <w:ilvl w:val="0"/>
          <w:numId w:val="1"/>
        </w:numPr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一物体从A点沿正东方向以5</w:t>
      </w:r>
      <w:r>
        <w:rPr>
          <w:b/>
          <w:bCs/>
          <w:sz w:val="24"/>
        </w:rPr>
        <w:t>m/s</w:t>
      </w:r>
      <w:r>
        <w:rPr>
          <w:rFonts w:hint="eastAsia"/>
          <w:b/>
          <w:bCs/>
          <w:sz w:val="24"/>
        </w:rPr>
        <w:t>的速度运动6s到达B点，然后又以1</w:t>
      </w:r>
      <w:r>
        <w:rPr>
          <w:b/>
          <w:bCs/>
          <w:sz w:val="24"/>
        </w:rPr>
        <w:t>0</w:t>
      </w:r>
      <w:r>
        <w:rPr>
          <w:rFonts w:hint="eastAsia"/>
          <w:b/>
          <w:bCs/>
          <w:sz w:val="24"/>
        </w:rPr>
        <w:t>m/s的速度向北匀速运动4s到达C点。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（1）求1</w:t>
      </w:r>
      <w:r>
        <w:rPr>
          <w:b/>
          <w:bCs/>
          <w:sz w:val="24"/>
        </w:rPr>
        <w:t>0</w:t>
      </w:r>
      <w:r>
        <w:rPr>
          <w:rFonts w:hint="eastAsia"/>
          <w:b/>
          <w:bCs/>
          <w:sz w:val="24"/>
        </w:rPr>
        <w:t>s内物体的路程。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（2）求1</w:t>
      </w:r>
      <w:r>
        <w:rPr>
          <w:b/>
          <w:bCs/>
          <w:sz w:val="24"/>
        </w:rPr>
        <w:t>0</w:t>
      </w:r>
      <w:r>
        <w:rPr>
          <w:rFonts w:hint="eastAsia"/>
          <w:b/>
          <w:bCs/>
          <w:sz w:val="24"/>
        </w:rPr>
        <w:t>s内物体的位移。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（3）求1</w:t>
      </w:r>
      <w:r>
        <w:rPr>
          <w:b/>
          <w:bCs/>
          <w:sz w:val="24"/>
        </w:rPr>
        <w:t>0</w:t>
      </w:r>
      <w:r>
        <w:rPr>
          <w:rFonts w:hint="eastAsia"/>
          <w:b/>
          <w:bCs/>
          <w:sz w:val="24"/>
        </w:rPr>
        <w:t>s内物体平均速度的大小。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答案</w:t>
      </w:r>
    </w:p>
    <w:p>
      <w:pPr>
        <w:numPr>
          <w:ilvl w:val="0"/>
          <w:numId w:val="2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选择题</w:t>
      </w:r>
    </w:p>
    <w:tbl>
      <w:tblPr>
        <w:tblStyle w:val="6"/>
        <w:tblW w:w="8244" w:type="dxa"/>
        <w:tblInd w:w="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550"/>
        <w:gridCol w:w="1635"/>
        <w:gridCol w:w="1762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48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48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A</w:t>
            </w:r>
          </w:p>
        </w:tc>
      </w:tr>
    </w:tbl>
    <w:p>
      <w:pPr>
        <w:ind w:left="495"/>
        <w:rPr>
          <w:b/>
          <w:bCs/>
          <w:sz w:val="24"/>
        </w:rPr>
      </w:pPr>
    </w:p>
    <w:p>
      <w:pPr>
        <w:numPr>
          <w:ilvl w:val="0"/>
          <w:numId w:val="2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填空题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1.</w:t>
      </w:r>
      <w:r>
        <w:rPr>
          <w:rFonts w:hint="eastAsia"/>
          <w:b/>
          <w:bCs/>
          <w:sz w:val="24"/>
        </w:rPr>
        <w:t>（1）1</w:t>
      </w:r>
      <w:r>
        <w:rPr>
          <w:b/>
          <w:bCs/>
          <w:sz w:val="24"/>
        </w:rPr>
        <w:t xml:space="preserve">.015  </w:t>
      </w:r>
      <w:r>
        <w:rPr>
          <w:rFonts w:hint="eastAsia"/>
          <w:b/>
          <w:bCs/>
          <w:sz w:val="24"/>
        </w:rPr>
        <w:t>（2）1</w:t>
      </w:r>
      <w:r>
        <w:rPr>
          <w:b/>
          <w:bCs/>
          <w:sz w:val="24"/>
        </w:rPr>
        <w:t>.225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>（1）B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（2）B</w:t>
      </w:r>
      <w:r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（3）</w:t>
      </w:r>
      <w:r>
        <w:rPr>
          <w:b/>
          <w:bCs/>
          <w:sz w:val="24"/>
        </w:rPr>
        <w:t xml:space="preserve">220  </w:t>
      </w:r>
      <w:r>
        <w:rPr>
          <w:rFonts w:hint="eastAsia"/>
          <w:b/>
          <w:bCs/>
          <w:sz w:val="24"/>
        </w:rPr>
        <w:t>（4）</w:t>
      </w:r>
      <w:r>
        <w:rPr>
          <w:b/>
          <w:bCs/>
          <w:sz w:val="24"/>
        </w:rPr>
        <w:t xml:space="preserve">0.1  </w:t>
      </w:r>
      <w:r>
        <w:rPr>
          <w:rFonts w:hint="eastAsia"/>
          <w:b/>
          <w:bCs/>
          <w:sz w:val="24"/>
        </w:rPr>
        <w:t>（5）1</w:t>
      </w:r>
      <w:r>
        <w:rPr>
          <w:b/>
          <w:bCs/>
          <w:sz w:val="24"/>
        </w:rPr>
        <w:t>.08</w:t>
      </w:r>
    </w:p>
    <w:p>
      <w:pPr>
        <w:numPr>
          <w:ilvl w:val="0"/>
          <w:numId w:val="2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计算题</w:t>
      </w:r>
    </w:p>
    <w:p>
      <w:pPr>
        <w:rPr>
          <w:b/>
          <w:bCs/>
          <w:sz w:val="24"/>
        </w:rPr>
      </w:pPr>
      <w:r>
        <w:rPr>
          <w:b/>
          <w:bCs/>
          <w:sz w:val="24"/>
        </w:rPr>
        <w:t>13.</w:t>
      </w:r>
      <w:r>
        <w:rPr>
          <w:rFonts w:hint="eastAsia"/>
          <w:b/>
          <w:bCs/>
          <w:sz w:val="24"/>
        </w:rPr>
        <w:t>（1）位移：x</w:t>
      </w:r>
      <w:r>
        <w:rPr>
          <w:b/>
          <w:bCs/>
          <w:sz w:val="24"/>
        </w:rPr>
        <w:t>=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00</w:t>
      </w:r>
      <w:r>
        <w:rPr>
          <w:rFonts w:hint="eastAsia"/>
          <w:b/>
          <w:bCs/>
          <w:sz w:val="24"/>
        </w:rPr>
        <w:t>m，方向由A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指向C </w:t>
      </w: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路程：s</w:t>
      </w:r>
      <w:r>
        <w:rPr>
          <w:b/>
          <w:bCs/>
          <w:sz w:val="24"/>
        </w:rPr>
        <w:t>=140</w:t>
      </w:r>
      <w:r>
        <w:rPr>
          <w:rFonts w:hint="eastAsia"/>
          <w:b/>
          <w:bCs/>
          <w:sz w:val="24"/>
        </w:rPr>
        <w:t>m</w:t>
      </w:r>
    </w:p>
    <w:p>
      <w:pPr>
        <w:ind w:firstLine="241" w:firstLineChars="1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（2）平均速度：1</w:t>
      </w:r>
      <w:r>
        <w:rPr>
          <w:b/>
          <w:bCs/>
          <w:sz w:val="24"/>
        </w:rPr>
        <w:t>0</w:t>
      </w:r>
      <w:r>
        <w:rPr>
          <w:rFonts w:hint="eastAsia"/>
          <w:b/>
          <w:bCs/>
          <w:sz w:val="24"/>
        </w:rPr>
        <w:t>m/s，方向由A指向C</w:t>
      </w: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平均速率：1</w:t>
      </w:r>
      <w:r>
        <w:rPr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>m/s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 xml:space="preserve">4. </w:t>
      </w:r>
      <w:r>
        <w:rPr>
          <w:rFonts w:hint="eastAsia"/>
          <w:b/>
          <w:bCs/>
          <w:sz w:val="24"/>
        </w:rPr>
        <w:t>向东运动x</w:t>
      </w:r>
      <w:r>
        <w:rPr>
          <w:b/>
          <w:bCs/>
          <w:sz w:val="24"/>
        </w:rPr>
        <w:t>=</w:t>
      </w:r>
      <w:r>
        <w:rPr>
          <w:rFonts w:hint="eastAsia"/>
          <w:b/>
          <w:bCs/>
          <w:sz w:val="24"/>
        </w:rPr>
        <w:t>v</w:t>
      </w:r>
      <w:r>
        <w:rPr>
          <w:b/>
          <w:bCs/>
          <w:sz w:val="24"/>
          <w:vertAlign w:val="subscript"/>
        </w:rPr>
        <w:t>1</w:t>
      </w:r>
      <w:r>
        <w:rPr>
          <w:rFonts w:hint="eastAsia"/>
          <w:b/>
          <w:bCs/>
          <w:sz w:val="24"/>
        </w:rPr>
        <w:t>t</w:t>
      </w:r>
      <w:r>
        <w:rPr>
          <w:b/>
          <w:bCs/>
          <w:sz w:val="24"/>
          <w:vertAlign w:val="subscript"/>
        </w:rPr>
        <w:t>1</w:t>
      </w:r>
      <w:r>
        <w:rPr>
          <w:b/>
          <w:bCs/>
          <w:sz w:val="24"/>
        </w:rPr>
        <w:t>=30</w:t>
      </w:r>
      <w:r>
        <w:rPr>
          <w:rFonts w:hint="eastAsia"/>
          <w:b/>
          <w:bCs/>
          <w:sz w:val="24"/>
        </w:rPr>
        <w:t>m，再向北运动y</w:t>
      </w:r>
      <w:r>
        <w:rPr>
          <w:b/>
          <w:bCs/>
          <w:sz w:val="24"/>
        </w:rPr>
        <w:t>=</w:t>
      </w:r>
      <w:r>
        <w:rPr>
          <w:rFonts w:hint="eastAsia"/>
          <w:b/>
          <w:bCs/>
          <w:sz w:val="24"/>
        </w:rPr>
        <w:t>v</w:t>
      </w:r>
      <w:r>
        <w:rPr>
          <w:b/>
          <w:bCs/>
          <w:sz w:val="24"/>
          <w:vertAlign w:val="subscript"/>
        </w:rPr>
        <w:t>2</w:t>
      </w:r>
      <w:r>
        <w:rPr>
          <w:rFonts w:hint="eastAsia"/>
          <w:b/>
          <w:bCs/>
          <w:sz w:val="24"/>
        </w:rPr>
        <w:t>t</w:t>
      </w:r>
      <w:r>
        <w:rPr>
          <w:b/>
          <w:bCs/>
          <w:sz w:val="24"/>
          <w:vertAlign w:val="subscript"/>
        </w:rPr>
        <w:t>2</w:t>
      </w:r>
      <w:r>
        <w:rPr>
          <w:b/>
          <w:bCs/>
          <w:sz w:val="24"/>
        </w:rPr>
        <w:t>=40</w:t>
      </w:r>
      <w:r>
        <w:rPr>
          <w:rFonts w:hint="eastAsia"/>
          <w:b/>
          <w:bCs/>
          <w:sz w:val="24"/>
        </w:rPr>
        <w:t>m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（1）路程s</w:t>
      </w:r>
      <w:r>
        <w:rPr>
          <w:b/>
          <w:bCs/>
          <w:sz w:val="24"/>
        </w:rPr>
        <w:t>=</w:t>
      </w:r>
      <w:r>
        <w:rPr>
          <w:rFonts w:hint="eastAsia"/>
          <w:b/>
          <w:bCs/>
          <w:sz w:val="24"/>
        </w:rPr>
        <w:t>x</w:t>
      </w:r>
      <w:r>
        <w:rPr>
          <w:b/>
          <w:bCs/>
          <w:sz w:val="24"/>
        </w:rPr>
        <w:t>+</w:t>
      </w:r>
      <w:r>
        <w:rPr>
          <w:rFonts w:hint="eastAsia"/>
          <w:b/>
          <w:bCs/>
          <w:sz w:val="24"/>
        </w:rPr>
        <w:t>y</w:t>
      </w:r>
      <w:r>
        <w:rPr>
          <w:b/>
          <w:bCs/>
          <w:sz w:val="24"/>
        </w:rPr>
        <w:t>=70</w:t>
      </w:r>
      <w:r>
        <w:rPr>
          <w:rFonts w:hint="eastAsia"/>
          <w:b/>
          <w:bCs/>
          <w:sz w:val="24"/>
        </w:rPr>
        <w:t>m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（2）位移</w:t>
      </w:r>
      <w:r>
        <w:rPr>
          <w:rFonts w:hint="eastAsia"/>
          <w:b/>
          <w:sz w:val="24"/>
        </w:rPr>
        <w:t xml:space="preserve"> 方向：东偏北5</w:t>
      </w:r>
      <w:r>
        <w:rPr>
          <w:b/>
          <w:sz w:val="24"/>
        </w:rPr>
        <w:t>3</w:t>
      </w:r>
      <w:r>
        <w:rPr>
          <w:rFonts w:hint="eastAsia"/>
          <w:b/>
          <w:sz w:val="24"/>
        </w:rPr>
        <w:t>°</w:t>
      </w:r>
    </w:p>
    <w:p>
      <w:r>
        <w:rPr>
          <w:rFonts w:hint="eastAsia"/>
          <w:b/>
          <w:bCs/>
          <w:sz w:val="24"/>
        </w:rPr>
        <w:t>（3）平均速度</w:t>
      </w:r>
    </w:p>
    <w:sectPr>
      <w:footerReference r:id="rId6" w:type="default"/>
      <w:pgSz w:w="11905" w:h="16837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9614"/>
        <w:tab w:val="clear" w:pos="4153"/>
        <w:tab w:val="clear" w:pos="8306"/>
      </w:tabs>
      <w:jc w:val="center"/>
    </w:pPr>
    <w:r>
      <w:rPr>
        <w:rFonts w:hint="eastAsia"/>
      </w:rPr>
      <w:t>试卷第2页，共2页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6350" b="0"/>
          <wp:wrapNone/>
          <wp:docPr id="100070" name="图片 100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70" name="图片 10007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55463"/>
    <w:multiLevelType w:val="multilevel"/>
    <w:tmpl w:val="0A85546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6D67FE"/>
    <w:multiLevelType w:val="multilevel"/>
    <w:tmpl w:val="1B6D67FE"/>
    <w:lvl w:ilvl="0" w:tentative="0">
      <w:start w:val="1"/>
      <w:numFmt w:val="japaneseCounting"/>
      <w:lvlText w:val="%1、"/>
      <w:lvlJc w:val="left"/>
      <w:pPr>
        <w:ind w:left="495" w:hanging="49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EE"/>
    <w:rsid w:val="000A7D18"/>
    <w:rsid w:val="001F5A25"/>
    <w:rsid w:val="0029101F"/>
    <w:rsid w:val="00301A18"/>
    <w:rsid w:val="003F219C"/>
    <w:rsid w:val="004D4CB8"/>
    <w:rsid w:val="005734EE"/>
    <w:rsid w:val="00593A59"/>
    <w:rsid w:val="00625A9F"/>
    <w:rsid w:val="00647554"/>
    <w:rsid w:val="006759FB"/>
    <w:rsid w:val="008C2BC5"/>
    <w:rsid w:val="008D3A67"/>
    <w:rsid w:val="00945373"/>
    <w:rsid w:val="00981F96"/>
    <w:rsid w:val="00A9010F"/>
    <w:rsid w:val="00A947B6"/>
    <w:rsid w:val="00AC353D"/>
    <w:rsid w:val="00B31EA2"/>
    <w:rsid w:val="00B4782E"/>
    <w:rsid w:val="00B979DC"/>
    <w:rsid w:val="00CF528B"/>
    <w:rsid w:val="00E7118D"/>
    <w:rsid w:val="00ED3375"/>
    <w:rsid w:val="00FD4357"/>
    <w:rsid w:val="025123CB"/>
    <w:rsid w:val="0CDB6B1F"/>
    <w:rsid w:val="13CF7C5E"/>
    <w:rsid w:val="20566F82"/>
    <w:rsid w:val="20C25E9F"/>
    <w:rsid w:val="213E6E1F"/>
    <w:rsid w:val="21BF03D5"/>
    <w:rsid w:val="23C806D1"/>
    <w:rsid w:val="2B353C2F"/>
    <w:rsid w:val="33B746B1"/>
    <w:rsid w:val="34AD3EB1"/>
    <w:rsid w:val="367F652E"/>
    <w:rsid w:val="371E3EA0"/>
    <w:rsid w:val="3A291185"/>
    <w:rsid w:val="49CB620F"/>
    <w:rsid w:val="5D071164"/>
    <w:rsid w:val="5F2524FE"/>
    <w:rsid w:val="67267B8C"/>
    <w:rsid w:val="78E8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10673"/>
        <o:r id="V:Rule2" type="connector" idref="#AutoShape 10674"/>
        <o:r id="V:Rule3" type="connector" idref="#AutoShape 10684"/>
        <o:r id="V:Rule4" type="connector" idref="#AutoShape 10685"/>
        <o:r id="V:Rule5" type="connector" idref="#AutoShape 10686"/>
        <o:r id="V:Rule6" type="connector" idref="#AutoShape 10687"/>
        <o:r id="V:Rule7" type="connector" idref="#AutoShape 10688"/>
        <o:r id="V:Rule8" type="connector" idref="#AutoShape 10689"/>
        <o:r id="V:Rule9" type="connector" idref="#AutoShape 10690"/>
        <o:r id="V:Rule10" type="connector" idref="#AutoShape 10698"/>
        <o:r id="V:Rule11" type="connector" idref="#AutoShape 10699"/>
        <o:r id="V:Rule12" type="connector" idref="#AutoShape 10700"/>
        <o:r id="V:Rule13" type="connector" idref="#AutoShape 10701"/>
        <o:r id="V:Rule14" type="connector" idref="#AutoShape 10702"/>
        <o:r id="V:Rule15" type="connector" idref="#AutoShape 1070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纯文本_0"/>
    <w:basedOn w:val="8"/>
    <w:qFormat/>
    <w:uiPriority w:val="0"/>
    <w:rPr>
      <w:rFonts w:ascii="宋体" w:hAnsi="Courier New"/>
    </w:rPr>
  </w:style>
  <w:style w:type="character" w:customStyle="1" w:styleId="11">
    <w:name w:val="Placeholder Text"/>
    <w:basedOn w:val="7"/>
    <w:unhideWhenUsed/>
    <w:qFormat/>
    <w:uiPriority w:val="99"/>
    <w:rPr>
      <w:color w:val="808080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35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A29EB1-AF7B-4A70-8670-1A939F16AA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1983</Words>
  <Characters>2252</Characters>
  <Lines>19</Lines>
  <Paragraphs>5</Paragraphs>
  <TotalTime>1</TotalTime>
  <ScaleCrop>false</ScaleCrop>
  <LinksUpToDate>false</LinksUpToDate>
  <CharactersWithSpaces>2524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2021-09-15T15:06:00Z</dcterms:created>
  <dc:creator>Administrator</dc:creator>
  <cp:lastModifiedBy>Administrator</cp:lastModifiedBy>
  <cp:lastPrinted>2021-09-16T02:23:00Z</cp:lastPrinted>
  <dcterms:modified xsi:type="dcterms:W3CDTF">2021-09-28T06:35:28Z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2052-11.1.0.10700</vt:lpwstr>
  </property>
  <property fmtid="{D5CDD505-2E9C-101B-9397-08002B2CF9AE}" pid="7" name="ICV">
    <vt:lpwstr>1B277DCFF41545DB9F330F5228702390</vt:lpwstr>
  </property>
</Properties>
</file>