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FFFFFF" w:themeColor="background1"/>
          <w:sz w:val="22"/>
          <w:szCs w:val="28"/>
          <w:highlight w:val="black"/>
          <w14:textFill>
            <w14:solidFill>
              <w14:schemeClr w14:val="bg1"/>
            </w14:solidFill>
          </w14:textFill>
        </w:rPr>
      </w:pPr>
      <w:bookmarkStart w:id="0" w:name="_Hlk77700969"/>
      <w:r>
        <w:rPr>
          <w:rFonts w:hint="eastAsia" w:ascii="黑体" w:hAnsi="黑体" w:eastAsia="黑体" w:cs="黑体"/>
          <w:color w:val="FFFFFF" w:themeColor="background1"/>
          <w:sz w:val="22"/>
          <w:szCs w:val="28"/>
          <w:highlight w:val="black"/>
          <w14:textFill>
            <w14:solidFill>
              <w14:schemeClr w14:val="bg1"/>
            </w14:solidFill>
          </w14:textFill>
        </w:rPr>
        <w:t>★秘密·2</w:t>
      </w:r>
      <w:r>
        <w:rPr>
          <w:rFonts w:ascii="黑体" w:hAnsi="黑体" w:eastAsia="黑体" w:cs="黑体"/>
          <w:color w:val="FFFFFF" w:themeColor="background1"/>
          <w:sz w:val="22"/>
          <w:szCs w:val="28"/>
          <w:highlight w:val="black"/>
          <w14:textFill>
            <w14:solidFill>
              <w14:schemeClr w14:val="bg1"/>
            </w14:solidFill>
          </w14:textFill>
        </w:rPr>
        <w:t>021</w:t>
      </w:r>
      <w:r>
        <w:rPr>
          <w:rFonts w:hint="eastAsia" w:ascii="黑体" w:hAnsi="黑体" w:eastAsia="黑体" w:cs="黑体"/>
          <w:color w:val="FFFFFF" w:themeColor="background1"/>
          <w:sz w:val="22"/>
          <w:szCs w:val="28"/>
          <w:highlight w:val="black"/>
          <w14:textFill>
            <w14:solidFill>
              <w14:schemeClr w14:val="bg1"/>
            </w14:solidFill>
          </w14:textFill>
        </w:rPr>
        <w:t>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3</w:t>
      </w:r>
      <w:r>
        <w:rPr>
          <w:rFonts w:hint="eastAsia" w:ascii="黑体" w:hAnsi="黑体" w:eastAsia="黑体" w:cs="黑体"/>
          <w:color w:val="FFFFFF" w:themeColor="background1"/>
          <w:sz w:val="22"/>
          <w:szCs w:val="28"/>
          <w:highlight w:val="black"/>
          <w14:textFill>
            <w14:solidFill>
              <w14:schemeClr w14:val="bg1"/>
            </w14:solidFill>
          </w14:textFill>
        </w:rPr>
        <w:t>日1</w:t>
      </w:r>
      <w:r>
        <w:rPr>
          <w:rFonts w:ascii="黑体" w:hAnsi="黑体" w:eastAsia="黑体" w:cs="黑体"/>
          <w:color w:val="FFFFFF" w:themeColor="background1"/>
          <w:sz w:val="22"/>
          <w:szCs w:val="28"/>
          <w:highlight w:val="black"/>
          <w14:textFill>
            <w14:solidFill>
              <w14:schemeClr w14:val="bg1"/>
            </w14:solidFill>
          </w14:textFill>
        </w:rPr>
        <w:t>1</w:t>
      </w:r>
      <w:r>
        <w:rPr>
          <w:rFonts w:hint="eastAsia" w:ascii="黑体" w:hAnsi="黑体" w:eastAsia="黑体" w:cs="黑体"/>
          <w:color w:val="FFFFFF" w:themeColor="background1"/>
          <w:sz w:val="22"/>
          <w:szCs w:val="28"/>
          <w:highlight w:val="black"/>
          <w14:textFill>
            <w14:solidFill>
              <w14:schemeClr w14:val="bg1"/>
            </w14:solidFill>
          </w14:textFill>
        </w:rPr>
        <w:t>：3</w:t>
      </w:r>
      <w:r>
        <w:rPr>
          <w:rFonts w:ascii="黑体" w:hAnsi="黑体" w:eastAsia="黑体" w:cs="黑体"/>
          <w:color w:val="FFFFFF" w:themeColor="background1"/>
          <w:sz w:val="22"/>
          <w:szCs w:val="28"/>
          <w:highlight w:val="black"/>
          <w14:textFill>
            <w14:solidFill>
              <w14:schemeClr w14:val="bg1"/>
            </w14:solidFill>
          </w14:textFill>
        </w:rPr>
        <w:t>0</w:t>
      </w:r>
      <w:r>
        <w:rPr>
          <w:rFonts w:hint="eastAsia" w:ascii="黑体" w:hAnsi="黑体" w:eastAsia="黑体" w:cs="黑体"/>
          <w:color w:val="FFFFFF" w:themeColor="background1"/>
          <w:sz w:val="22"/>
          <w:szCs w:val="28"/>
          <w:highlight w:val="black"/>
          <w14:textFill>
            <w14:solidFill>
              <w14:schemeClr w14:val="bg1"/>
            </w14:solidFill>
          </w14:textFill>
        </w:rPr>
        <w:t>前</w:t>
      </w:r>
    </w:p>
    <w:bookmarkEnd w:id="0"/>
    <w:p>
      <w:pPr>
        <w:jc w:val="center"/>
        <w:rPr>
          <w:rFonts w:ascii="黑体" w:hAnsi="黑体" w:eastAsia="黑体" w:cs="黑体"/>
          <w:sz w:val="36"/>
          <w:szCs w:val="44"/>
        </w:rPr>
      </w:pPr>
      <w:r>
        <w:rPr>
          <w:rFonts w:hint="eastAsia" w:ascii="黑体" w:hAnsi="黑体" w:eastAsia="黑体" w:cs="黑体"/>
          <w:sz w:val="36"/>
          <w:szCs w:val="44"/>
        </w:rPr>
        <w:t>重庆市2021-2022学年（上）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sz w:val="44"/>
        </w:rPr>
        <mc:AlternateContent>
          <mc:Choice Requires="wps">
            <w:drawing>
              <wp:anchor distT="0" distB="0" distL="114300" distR="114300" simplePos="0" relativeHeight="251658240" behindDoc="0" locked="0" layoutInCell="1" allowOverlap="1">
                <wp:simplePos x="0" y="0"/>
                <wp:positionH relativeFrom="column">
                  <wp:posOffset>5200015</wp:posOffset>
                </wp:positionH>
                <wp:positionV relativeFrom="paragraph">
                  <wp:posOffset>83185</wp:posOffset>
                </wp:positionV>
                <wp:extent cx="1038225" cy="409575"/>
                <wp:effectExtent l="0" t="0" r="9525" b="9525"/>
                <wp:wrapNone/>
                <wp:docPr id="2" name="文本框 2"/>
                <wp:cNvGraphicFramePr/>
                <a:graphic xmlns:a="http://schemas.openxmlformats.org/drawingml/2006/main">
                  <a:graphicData uri="http://schemas.microsoft.com/office/word/2010/wordprocessingShape">
                    <wps:wsp>
                      <wps:cNvSpPr txBox="1"/>
                      <wps:spPr>
                        <a:xfrm>
                          <a:off x="5361940" y="1572895"/>
                          <a:ext cx="1038225" cy="409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2021.0</w:t>
                            </w:r>
                            <w:r>
                              <w:t>9</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409.45pt;margin-top:6.55pt;height:32.25pt;width:81.75pt;z-index:251658240;mso-width-relative:page;mso-height-relative:page;" fillcolor="#FFFFFF [3201]" filled="t" stroked="f" coordsize="21600,21600" o:gfxdata="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MC81QAAAAkB&#10;AAAPAAAAAAAAAAEAIAAAACIAAABkcnMvZG93bnJldi54bWxQSwECFAAUAAAACACHTuJAh41I8x4C&#10;AAD/AwAADgAAAAAAAAABACAAAAAkAQAAZHJzL2Uyb0RvYy54bWxQSwUGAAAAAAYABgBZAQAAtAUA&#10;AAAA&#10;">
                <v:fill on="t" focussize="0,0"/>
                <v:stroke on="f" weight="0.5pt"/>
                <v:imagedata o:title=""/>
                <o:lock v:ext="edit" aspectratio="f"/>
                <v:textbox>
                  <w:txbxContent>
                    <w:p>
                      <w:r>
                        <w:rPr>
                          <w:rFonts w:hint="eastAsia"/>
                        </w:rPr>
                        <w:t>2021.0</w:t>
                      </w:r>
                      <w:r>
                        <w:t>9</w:t>
                      </w:r>
                    </w:p>
                  </w:txbxContent>
                </v:textbox>
              </v:shape>
            </w:pict>
          </mc:Fallback>
        </mc:AlternateContent>
      </w:r>
      <w:r>
        <w:rPr>
          <w:rFonts w:hint="eastAsia" w:ascii="黑体" w:hAnsi="黑体" w:eastAsia="黑体" w:cs="黑体"/>
          <w:b/>
          <w:bCs/>
          <w:sz w:val="44"/>
          <w:szCs w:val="52"/>
        </w:rPr>
        <w:t>高三语文</w:t>
      </w:r>
    </w:p>
    <w:p>
      <w:pPr>
        <w:jc w:val="center"/>
        <w:rPr>
          <w:rFonts w:ascii="宋体" w:hAnsi="宋体" w:eastAsia="宋体" w:cs="宋体"/>
          <w:sz w:val="24"/>
          <w:szCs w:val="32"/>
        </w:rPr>
      </w:pPr>
    </w:p>
    <w:p>
      <w:pPr>
        <w:rPr>
          <w:rFonts w:ascii="黑体" w:hAnsi="黑体" w:eastAsia="黑体" w:cs="黑体"/>
          <w:sz w:val="22"/>
          <w:szCs w:val="28"/>
        </w:rPr>
      </w:pPr>
    </w:p>
    <w:p>
      <w:pPr>
        <w:rPr>
          <w:rFonts w:ascii="黑体" w:hAnsi="黑体" w:eastAsia="黑体" w:cs="黑体"/>
          <w:sz w:val="22"/>
          <w:szCs w:val="28"/>
        </w:rPr>
      </w:pPr>
      <w:r>
        <w:rPr>
          <w:rFonts w:hint="eastAsia" w:ascii="黑体" w:hAnsi="黑体" w:eastAsia="黑体" w:cs="黑体"/>
          <w:sz w:val="22"/>
          <w:szCs w:val="28"/>
        </w:rPr>
        <w:t>注意事项：</w:t>
      </w:r>
    </w:p>
    <w:p>
      <w:pPr>
        <w:ind w:firstLine="480"/>
        <w:rPr>
          <w:rFonts w:ascii="黑体" w:hAnsi="黑体" w:eastAsia="黑体" w:cs="黑体"/>
          <w:sz w:val="22"/>
          <w:szCs w:val="28"/>
        </w:rPr>
      </w:pPr>
      <w:r>
        <w:rPr>
          <w:rFonts w:hint="eastAsia" w:ascii="黑体" w:hAnsi="黑体" w:eastAsia="黑体" w:cs="黑体"/>
          <w:sz w:val="22"/>
          <w:szCs w:val="28"/>
        </w:rPr>
        <w:t>1.答题前，考生务必用黑色签字笔将自己的姓名、准考证号、座位号在答题卡上填写清楚；</w:t>
      </w:r>
    </w:p>
    <w:p>
      <w:pPr>
        <w:ind w:firstLine="480"/>
        <w:rPr>
          <w:rFonts w:ascii="黑体" w:hAnsi="黑体" w:eastAsia="黑体" w:cs="黑体"/>
          <w:sz w:val="22"/>
          <w:szCs w:val="28"/>
        </w:rPr>
      </w:pPr>
      <w:r>
        <w:rPr>
          <w:rFonts w:hint="eastAsia" w:ascii="黑体" w:hAnsi="黑体" w:eastAsia="黑体" w:cs="黑体"/>
          <w:sz w:val="22"/>
          <w:szCs w:val="28"/>
        </w:rPr>
        <w:t>2.每小题选出答案后，用2B铅笔把答题卡上对应题目的答案标号涂黑，在试卷上作答无效；</w:t>
      </w:r>
    </w:p>
    <w:p>
      <w:pPr>
        <w:ind w:firstLine="480"/>
        <w:rPr>
          <w:rFonts w:ascii="黑体" w:hAnsi="黑体" w:eastAsia="黑体" w:cs="黑体"/>
          <w:sz w:val="22"/>
          <w:szCs w:val="28"/>
        </w:rPr>
      </w:pPr>
      <w:r>
        <w:rPr>
          <w:rFonts w:hint="eastAsia" w:ascii="黑体" w:hAnsi="黑体" w:eastAsia="黑体" w:cs="黑体"/>
          <w:sz w:val="22"/>
          <w:szCs w:val="28"/>
        </w:rPr>
        <w:t>3.考试结束后，请将本试卷和答题卡一并交回；</w:t>
      </w:r>
    </w:p>
    <w:p>
      <w:pPr>
        <w:ind w:firstLine="480"/>
        <w:rPr>
          <w:rFonts w:ascii="黑体" w:hAnsi="黑体" w:eastAsia="黑体" w:cs="黑体"/>
          <w:sz w:val="22"/>
          <w:szCs w:val="28"/>
        </w:rPr>
      </w:pPr>
      <w:r>
        <w:rPr>
          <w:rFonts w:hint="eastAsia" w:ascii="黑体" w:hAnsi="黑体" w:eastAsia="黑体" w:cs="黑体"/>
          <w:sz w:val="22"/>
          <w:szCs w:val="28"/>
        </w:rPr>
        <w:t>4.全卷共8页，满分150分，考试时间150分钟。</w:t>
      </w:r>
    </w:p>
    <w:p>
      <w:pPr>
        <w:rPr>
          <w:rFonts w:ascii="黑体" w:hAnsi="黑体" w:eastAsia="黑体" w:cs="黑体"/>
          <w:sz w:val="24"/>
          <w:szCs w:val="32"/>
        </w:rPr>
      </w:pPr>
    </w:p>
    <w:p>
      <w:pPr>
        <w:rPr>
          <w:rFonts w:ascii="黑体" w:hAnsi="黑体" w:eastAsia="黑体" w:cs="黑体"/>
          <w:sz w:val="24"/>
          <w:szCs w:val="32"/>
        </w:rPr>
      </w:pPr>
      <w:r>
        <w:rPr>
          <w:rFonts w:hint="eastAsia" w:ascii="黑体" w:hAnsi="黑体" w:eastAsia="黑体" w:cs="黑体"/>
          <w:sz w:val="24"/>
          <w:szCs w:val="32"/>
        </w:rPr>
        <w:t>一、现代文阅读（35分）</w:t>
      </w:r>
    </w:p>
    <w:p>
      <w:pPr>
        <w:rPr>
          <w:rFonts w:ascii="黑体" w:hAnsi="黑体" w:eastAsia="黑体" w:cs="黑体"/>
          <w:sz w:val="22"/>
          <w:szCs w:val="28"/>
        </w:rPr>
      </w:pPr>
      <w:r>
        <w:rPr>
          <w:rFonts w:hint="eastAsia" w:ascii="黑体" w:hAnsi="黑体" w:eastAsia="黑体" w:cs="黑体"/>
          <w:sz w:val="22"/>
          <w:szCs w:val="28"/>
        </w:rPr>
        <w:t>（一）现代文阅读Ⅰ（本题共5小题，17分）</w:t>
      </w:r>
    </w:p>
    <w:p>
      <w:pPr>
        <w:ind w:firstLine="440" w:firstLineChars="200"/>
        <w:rPr>
          <w:rFonts w:ascii="宋体" w:hAnsi="宋体" w:eastAsia="宋体" w:cs="宋体"/>
          <w:sz w:val="22"/>
          <w:szCs w:val="28"/>
        </w:rPr>
      </w:pPr>
      <w:r>
        <w:rPr>
          <w:rFonts w:hint="eastAsia" w:ascii="宋体" w:hAnsi="宋体" w:eastAsia="宋体" w:cs="宋体"/>
          <w:sz w:val="22"/>
          <w:szCs w:val="28"/>
        </w:rPr>
        <w:t>阅读下面的文字，完成1-5题。</w:t>
      </w:r>
    </w:p>
    <w:p>
      <w:pPr>
        <w:ind w:firstLine="440" w:firstLineChars="200"/>
        <w:rPr>
          <w:rFonts w:ascii="楷体" w:hAnsi="楷体" w:eastAsia="楷体" w:cs="楷体"/>
          <w:sz w:val="22"/>
          <w:szCs w:val="28"/>
        </w:rPr>
      </w:pPr>
      <w:r>
        <w:rPr>
          <w:rFonts w:hint="eastAsia" w:ascii="黑体" w:hAnsi="黑体" w:eastAsia="黑体" w:cs="黑体"/>
          <w:sz w:val="22"/>
          <w:szCs w:val="28"/>
        </w:rPr>
        <w:t>材料一</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2021年3月20日，三星堆6号坑出土了炭化的大米种子，证明4500年前的古蜀先民已经种植大米。这一新发现引发了人们对植物考古的关注。</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植物考古的研究对象是考古发现的与古代人类生活直接或间接相关的植物遗存。植物是有机物质，长期埋藏在土壤中会腐朽消失。能幸存在考古遗址中的植物遗存分为植物大遗存和植物微小遗存。</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植物大遗存包括炭化植物遗存，即植物被火灼烧后，原本较易腐烂的有机质转变而成的能够长期保存的炭化物质。此外，有些具备特殊条件的非炭化植物遗骸也可能保存下来，例如浙江河姆渡遗址地势湿洼，稻谷等有机质遗骸因长期被水浸泡而保存良好。</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植物微小遗存包括孢粉、植硅体和淀粉粒。孢粉有一层异常坚硬的外壳，能在土壤中长期保存。植硅体是植物从土壤中吸收的液态硅在植物细胞和组织中形成的固态硅化物，同人类关系最密切的禾本科植物盛产植硅体。淀粉粒是葡萄糖分子聚合而成的纯有机物质，不易留存，目前被广泛接受的解释是淀粉粒因封存在古人牙垢中以及石器裂隙深处而得以留存。</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研究植物遗存的目的是为了认识和了解这些植物与人的相互关系，从而复原古代人类生活方式，解释古代文化的发展与过程。因此，植物考古学是现代考古学的重要组成部分。</w:t>
      </w:r>
    </w:p>
    <w:p>
      <w:pPr>
        <w:jc w:val="right"/>
        <w:rPr>
          <w:rFonts w:ascii="楷体" w:hAnsi="楷体" w:eastAsia="楷体" w:cs="楷体"/>
          <w:sz w:val="22"/>
          <w:szCs w:val="28"/>
        </w:rPr>
      </w:pPr>
      <w:r>
        <w:rPr>
          <w:rFonts w:hint="eastAsia" w:ascii="楷体" w:hAnsi="楷体" w:eastAsia="楷体" w:cs="楷体"/>
          <w:sz w:val="22"/>
          <w:szCs w:val="28"/>
        </w:rPr>
        <w:t>（摘编自赵志军《新石器时代植物考古与农业起源研究》）</w:t>
      </w:r>
    </w:p>
    <w:p>
      <w:pPr>
        <w:ind w:firstLine="440" w:firstLineChars="200"/>
        <w:rPr>
          <w:rFonts w:ascii="黑体" w:hAnsi="黑体" w:eastAsia="黑体" w:cs="黑体"/>
          <w:sz w:val="22"/>
          <w:szCs w:val="28"/>
        </w:rPr>
      </w:pPr>
      <w:r>
        <w:rPr>
          <w:rFonts w:hint="eastAsia" w:ascii="黑体" w:hAnsi="黑体" w:eastAsia="黑体" w:cs="黑体"/>
          <w:sz w:val="22"/>
          <w:szCs w:val="28"/>
        </w:rPr>
        <w:t>材料二</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植物考古一般会在实施发掘前确定研究目标，并根据遗址的特点和发掘规模设计发掘方案，发掘之后一般可分为田野釆样与实验室研究两个阶段。采样之后，一部分样本需保持其挟裹土壤的原貌，置于密封口袋内，送至实验室用于微小遗存研究。另一部分样本可现场获取植物大遗存，并将这些大遗存带回实验室进行定性、定量分析。</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在相当长的时期内，考古学界曾苦于没有有效的田野方法获取植物遗存，直至1962年美国考古学者斯图尔特·斯特鲁弗采用了水洗遗址堆积土样的方法。这就是被称为“考古发掘技术的一场革命”的浮选法，其原理很简单：炭化植物遗存比水轻，将土壤放入水中，炭化植物遗存就会脱离土壤漂浮到水面。浮选法是目前植物考古田野方法中获取植物遗存最为有效的方法，如浙江余姚田螺山遗址的考古研究，就通过浮选法获取了种类繁多的植物遗存，包括稻谷、栎果、菱角、葫芦籽、柿子核、猕猴桃籽等，这说明田螺山人曾经既从事稻作农业生产，也通过釆集栎果、菱角等野生植物获得食物资源。</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在实验室中对植物微小遗存的研究常采用植硅体分析法，先经过风干样品、加碱去除有机质、镉重液浮选等步骤从土壤中提取植硅体，然后再制片、观察、研究。植硅体的形态与植物细胞形状、细胞在植物中的位置、细胞之间的间隙有关，因此可根据植硅体的特征确定其母源植物的种类。此外，植硅体分析法还可以应用于更复杂的考古研究，如安徽巢湖钻探岩心沉积物中就发现了包括水稻扇型、芦苇扇型、木本类和硅藻类在内的近20种植硅体，可以根据这些植硅体的组合特点，研究特定时期巢湖地区气候环境的发展变迁。</w:t>
      </w:r>
    </w:p>
    <w:p>
      <w:pPr>
        <w:jc w:val="right"/>
        <w:rPr>
          <w:rFonts w:ascii="楷体" w:hAnsi="楷体" w:eastAsia="楷体" w:cs="楷体"/>
          <w:sz w:val="22"/>
          <w:szCs w:val="28"/>
        </w:rPr>
      </w:pPr>
      <w:r>
        <w:rPr>
          <w:rFonts w:hint="eastAsia" w:ascii="楷体" w:hAnsi="楷体" w:eastAsia="楷体" w:cs="楷体"/>
          <w:sz w:val="22"/>
          <w:szCs w:val="28"/>
        </w:rPr>
        <w:t>（摘编自赵志军《植物考古概述》）</w:t>
      </w:r>
    </w:p>
    <w:p>
      <w:pPr>
        <w:rPr>
          <w:rFonts w:ascii="黑体" w:hAnsi="黑体" w:eastAsia="黑体" w:cs="楷体"/>
          <w:sz w:val="22"/>
          <w:szCs w:val="28"/>
        </w:rPr>
      </w:pPr>
      <w:r>
        <w:rPr>
          <w:rFonts w:hint="eastAsia" w:ascii="楷体" w:hAnsi="楷体" w:eastAsia="楷体" w:cs="楷体"/>
          <w:sz w:val="22"/>
          <w:szCs w:val="28"/>
        </w:rPr>
        <w:t xml:space="preserve"> </w:t>
      </w:r>
      <w:r>
        <w:rPr>
          <w:rFonts w:ascii="楷体" w:hAnsi="楷体" w:eastAsia="楷体" w:cs="楷体"/>
          <w:sz w:val="22"/>
          <w:szCs w:val="28"/>
        </w:rPr>
        <w:t xml:space="preserve">   </w:t>
      </w:r>
      <w:r>
        <w:rPr>
          <w:rFonts w:hint="eastAsia" w:ascii="黑体" w:hAnsi="黑体" w:eastAsia="黑体" w:cs="楷体"/>
          <w:sz w:val="22"/>
          <w:szCs w:val="28"/>
        </w:rPr>
        <w:t>材料三</w:t>
      </w:r>
    </w:p>
    <w:p>
      <w:pPr>
        <w:ind w:firstLine="440"/>
        <w:rPr>
          <w:rFonts w:ascii="楷体" w:hAnsi="楷体" w:eastAsia="楷体" w:cs="楷体"/>
          <w:sz w:val="22"/>
          <w:szCs w:val="28"/>
        </w:rPr>
      </w:pPr>
      <w:r>
        <w:rPr>
          <w:rFonts w:hint="eastAsia" w:ascii="楷体" w:hAnsi="楷体" w:eastAsia="楷体" w:cs="楷体"/>
          <w:sz w:val="22"/>
          <w:szCs w:val="28"/>
        </w:rPr>
        <w:t>在植物考古中，利用炭化物、淀粉粒、植硅体研究出土植物遗存的方法取得了显著成果，但这些方法均有局限。植物大遗存需要经过火烧或特殊的沉积环境才能留存，通过淀粉粒、植硅体鉴定植物遗存的准确性较低，很多植物只能鉴定到属、甚至科一级。因此，要想研究先民利用植物的状况，不能仅依据实验室分析，还应参考文献典籍。</w:t>
      </w:r>
    </w:p>
    <w:p>
      <w:pPr>
        <w:ind w:firstLine="440"/>
        <w:rPr>
          <w:rFonts w:ascii="楷体" w:hAnsi="楷体" w:eastAsia="楷体" w:cs="楷体"/>
          <w:sz w:val="22"/>
          <w:szCs w:val="28"/>
        </w:rPr>
      </w:pPr>
      <w:r>
        <w:rPr>
          <w:rFonts w:hint="eastAsia" w:ascii="楷体" w:hAnsi="楷体" w:eastAsia="楷体" w:cs="楷体"/>
          <w:sz w:val="22"/>
          <w:szCs w:val="28"/>
        </w:rPr>
        <w:t>比如，《诗经》的成诗年代大约上起西周初年，下至春秋中叶，共记载植物130余种。而目前对植物遗存的分析，多以现代的植物利用状况为依据进行推测，不确定的因素多。如果根据《诗经》等文献了解了周代的植物利用状况，再分析出土的植物遗存，则可将研究的基点向前推进二千多年，以此为基础分析史前和夏、商植物遗存，可信度将大大提高。</w:t>
      </w:r>
    </w:p>
    <w:p>
      <w:pPr>
        <w:ind w:firstLine="440"/>
        <w:rPr>
          <w:rFonts w:ascii="楷体" w:hAnsi="楷体" w:eastAsia="楷体" w:cs="楷体"/>
          <w:sz w:val="22"/>
          <w:szCs w:val="28"/>
        </w:rPr>
      </w:pPr>
      <w:r>
        <w:rPr>
          <w:rFonts w:hint="eastAsia" w:ascii="楷体" w:hAnsi="楷体" w:eastAsia="楷体" w:cs="楷体"/>
          <w:sz w:val="22"/>
          <w:szCs w:val="28"/>
        </w:rPr>
        <w:t>《诗经》中的记载还可为植物考古研究提供线索、启示。例如，由“参差荇菜，左右采之”（《周南·关雎》）可知荇菜是当时日常采集的蔬菜，然而，或因为植物考古研究方法的限制，或因为植物考古学家的忽视，至今尚未从两周遗址中发现荇菜遗存物，在未来的研究中可以关注。再比如，“楚”（黄荆，见于《周南·汉广》《唐风·绸缪》）、“樗”（臭棒，见于《豳风·七月》）为日常所用的“薪”（即柴薪），这为从两周遗址中浮选所得的≥1mm的炭屑和大块木炭的树种鉴定提供了参考。</w:t>
      </w:r>
    </w:p>
    <w:p>
      <w:pPr>
        <w:ind w:firstLine="440"/>
        <w:rPr>
          <w:rFonts w:ascii="楷体" w:hAnsi="楷体" w:eastAsia="楷体" w:cs="楷体"/>
          <w:sz w:val="22"/>
          <w:szCs w:val="28"/>
        </w:rPr>
      </w:pPr>
      <w:r>
        <w:rPr>
          <w:rFonts w:hint="eastAsia" w:ascii="楷体" w:hAnsi="楷体" w:eastAsia="楷体" w:cs="楷体"/>
          <w:sz w:val="22"/>
          <w:szCs w:val="28"/>
        </w:rPr>
        <w:t>当然，文献记载并非完美无瑕，如多处考古遗址的植物遗存表明，草木樨属为商周时期一种常见的植物，可能被用作马的饲料，但不见于《诗经》的记载。虽然实验室的分析手段难免有缺陷，但为文献记载提供了实证，如对出土乐器材质的分析说明，《诗经》中关于木质乐器的记载是可靠的。因此，实验室分析和参考文献在植物考古中不可偏废。</w:t>
      </w:r>
    </w:p>
    <w:p>
      <w:pPr>
        <w:jc w:val="right"/>
        <w:rPr>
          <w:rFonts w:hint="eastAsia" w:ascii="楷体" w:hAnsi="楷体" w:eastAsia="楷体" w:cs="楷体"/>
          <w:sz w:val="22"/>
          <w:szCs w:val="28"/>
        </w:rPr>
      </w:pPr>
      <w:r>
        <w:rPr>
          <w:rFonts w:hint="eastAsia" w:ascii="楷体" w:hAnsi="楷体" w:eastAsia="楷体" w:cs="楷体"/>
          <w:sz w:val="22"/>
          <w:szCs w:val="28"/>
        </w:rPr>
        <w:t>（摘编自马永超《两周时期的植物利用——来自&lt;诗经&gt;与植物考古的证据》）</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1.下列对材料相关内容的理解和分析，不正确的一项是（   ）（3分）</w:t>
      </w:r>
      <w:r>
        <w:rPr>
          <w:rFonts w:hint="eastAsia" w:ascii="宋体" w:hAnsi="宋体" w:eastAsia="宋体" w:cs="宋体"/>
          <w:sz w:val="22"/>
          <w:szCs w:val="28"/>
        </w:rPr>
        <w:br w:type="textWrapping"/>
      </w:r>
      <w:r>
        <w:rPr>
          <w:rFonts w:hint="eastAsia" w:ascii="宋体" w:hAnsi="宋体" w:eastAsia="宋体" w:cs="宋体"/>
          <w:sz w:val="22"/>
          <w:szCs w:val="28"/>
        </w:rPr>
        <w:t>A．炭化植物、有硬壳的孢粉、植硅体等都是考古遗址中的植物遗存。</w:t>
      </w:r>
    </w:p>
    <w:p>
      <w:pPr>
        <w:ind w:left="210" w:leftChars="100"/>
        <w:rPr>
          <w:rFonts w:hint="eastAsia" w:ascii="宋体" w:hAnsi="宋体" w:eastAsia="宋体" w:cs="宋体"/>
          <w:sz w:val="22"/>
          <w:szCs w:val="28"/>
        </w:rPr>
      </w:pPr>
      <w:r>
        <w:rPr>
          <w:rFonts w:hint="eastAsia" w:ascii="宋体" w:hAnsi="宋体" w:eastAsia="宋体" w:cs="宋体"/>
          <w:sz w:val="22"/>
          <w:szCs w:val="28"/>
        </w:rPr>
        <w:t>B．目前对史前和夏、商植物遗存分析的可信度还可进一步提升。</w:t>
      </w:r>
    </w:p>
    <w:p>
      <w:pPr>
        <w:ind w:left="210" w:leftChars="100"/>
        <w:rPr>
          <w:rFonts w:hint="eastAsia" w:ascii="宋体" w:hAnsi="宋体" w:eastAsia="宋体" w:cs="宋体"/>
          <w:sz w:val="22"/>
          <w:szCs w:val="28"/>
        </w:rPr>
      </w:pPr>
      <w:r>
        <w:rPr>
          <w:rFonts w:hint="eastAsia" w:ascii="宋体" w:hAnsi="宋体" w:eastAsia="宋体" w:cs="宋体"/>
          <w:sz w:val="22"/>
          <w:szCs w:val="28"/>
        </w:rPr>
        <w:t>C．通过淀粉粒、植硅体研究出土植物遗存虽卓有成效，但无法精确。</w:t>
      </w:r>
    </w:p>
    <w:p>
      <w:pPr>
        <w:ind w:left="210" w:leftChars="100"/>
        <w:rPr>
          <w:rFonts w:ascii="宋体" w:hAnsi="宋体" w:eastAsia="宋体" w:cs="宋体"/>
          <w:sz w:val="22"/>
          <w:szCs w:val="28"/>
        </w:rPr>
      </w:pPr>
      <w:r>
        <w:rPr>
          <w:rFonts w:hint="eastAsia" w:ascii="宋体" w:hAnsi="宋体" w:eastAsia="宋体" w:cs="宋体"/>
          <w:sz w:val="22"/>
          <w:szCs w:val="28"/>
        </w:rPr>
        <w:t>D．商周时期常见的草木樨属植物因被用作马的饲料而未被文献记载。</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2.根据以上三则材料，下列说法正确的一项是（   ）（3分）</w:t>
      </w:r>
      <w:r>
        <w:rPr>
          <w:rFonts w:hint="eastAsia" w:ascii="宋体" w:hAnsi="宋体" w:eastAsia="宋体" w:cs="宋体"/>
          <w:sz w:val="22"/>
          <w:szCs w:val="28"/>
        </w:rPr>
        <w:br w:type="textWrapping"/>
      </w:r>
      <w:r>
        <w:rPr>
          <w:rFonts w:hint="eastAsia" w:ascii="宋体" w:hAnsi="宋体" w:eastAsia="宋体" w:cs="宋体"/>
          <w:sz w:val="22"/>
          <w:szCs w:val="28"/>
        </w:rPr>
        <w:t>A．蜀地雨水丰沛，三星堆出土的大米种子因长期被水浸泡而保存良好。</w:t>
      </w:r>
    </w:p>
    <w:p>
      <w:pPr>
        <w:ind w:left="210" w:leftChars="100"/>
        <w:rPr>
          <w:rFonts w:hint="eastAsia" w:ascii="宋体" w:hAnsi="宋体" w:eastAsia="宋体" w:cs="宋体"/>
          <w:sz w:val="22"/>
          <w:szCs w:val="28"/>
        </w:rPr>
      </w:pPr>
      <w:r>
        <w:rPr>
          <w:rFonts w:hint="eastAsia" w:ascii="宋体" w:hAnsi="宋体" w:eastAsia="宋体" w:cs="宋体"/>
          <w:sz w:val="22"/>
          <w:szCs w:val="28"/>
        </w:rPr>
        <w:t>B．浙江田螺山遗址的考古工作可以增进我们对古代人类生活方式的了解。</w:t>
      </w:r>
    </w:p>
    <w:p>
      <w:pPr>
        <w:ind w:left="210" w:leftChars="100"/>
        <w:rPr>
          <w:rFonts w:hint="eastAsia" w:ascii="宋体" w:hAnsi="宋体" w:eastAsia="宋体" w:cs="宋体"/>
          <w:sz w:val="22"/>
          <w:szCs w:val="28"/>
        </w:rPr>
      </w:pPr>
      <w:r>
        <w:rPr>
          <w:rFonts w:hint="eastAsia" w:ascii="宋体" w:hAnsi="宋体" w:eastAsia="宋体" w:cs="宋体"/>
          <w:sz w:val="22"/>
          <w:szCs w:val="28"/>
        </w:rPr>
        <w:t>C．《诗经》的记录说明，两周遗址中的木炭是“楚”或“樗”的遗存。</w:t>
      </w:r>
    </w:p>
    <w:p>
      <w:pPr>
        <w:ind w:left="210" w:leftChars="100"/>
        <w:rPr>
          <w:rFonts w:ascii="宋体" w:hAnsi="宋体" w:eastAsia="宋体" w:cs="宋体"/>
          <w:sz w:val="22"/>
          <w:szCs w:val="28"/>
        </w:rPr>
      </w:pPr>
      <w:r>
        <w:rPr>
          <w:rFonts w:hint="eastAsia" w:ascii="宋体" w:hAnsi="宋体" w:eastAsia="宋体" w:cs="宋体"/>
          <w:sz w:val="22"/>
          <w:szCs w:val="28"/>
        </w:rPr>
        <w:t>D．兼顾实验室分析和参考文献，就能够全面了解先民利用植物的状况。</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3.下列各项关于植物考古方法的表述，不正确的一项是（   ）（3分）</w:t>
      </w:r>
      <w:r>
        <w:rPr>
          <w:rFonts w:hint="eastAsia" w:ascii="宋体" w:hAnsi="宋体" w:eastAsia="宋体" w:cs="宋体"/>
          <w:sz w:val="22"/>
          <w:szCs w:val="28"/>
        </w:rPr>
        <w:br w:type="textWrapping"/>
      </w:r>
      <w:r>
        <w:rPr>
          <w:rFonts w:hint="eastAsia" w:ascii="宋体" w:hAnsi="宋体" w:eastAsia="宋体" w:cs="宋体"/>
          <w:sz w:val="22"/>
          <w:szCs w:val="28"/>
        </w:rPr>
        <w:t>A．在田野采样阶段，需要提取植物大遗存和微小遗存。</w:t>
      </w:r>
    </w:p>
    <w:p>
      <w:pPr>
        <w:ind w:left="210" w:leftChars="100"/>
        <w:rPr>
          <w:rFonts w:hint="eastAsia" w:ascii="宋体" w:hAnsi="宋体" w:eastAsia="宋体" w:cs="宋体"/>
          <w:sz w:val="22"/>
          <w:szCs w:val="28"/>
        </w:rPr>
      </w:pPr>
      <w:r>
        <w:rPr>
          <w:rFonts w:hint="eastAsia" w:ascii="宋体" w:hAnsi="宋体" w:eastAsia="宋体" w:cs="宋体"/>
          <w:sz w:val="22"/>
          <w:szCs w:val="28"/>
        </w:rPr>
        <w:t>B．浮选法原理简单，却有效推动了植物考古学的发展。</w:t>
      </w:r>
    </w:p>
    <w:p>
      <w:pPr>
        <w:ind w:left="210" w:leftChars="100"/>
        <w:rPr>
          <w:rFonts w:hint="eastAsia" w:ascii="宋体" w:hAnsi="宋体" w:eastAsia="宋体" w:cs="宋体"/>
          <w:sz w:val="22"/>
          <w:szCs w:val="28"/>
        </w:rPr>
      </w:pPr>
      <w:r>
        <w:rPr>
          <w:rFonts w:hint="eastAsia" w:ascii="宋体" w:hAnsi="宋体" w:eastAsia="宋体" w:cs="宋体"/>
          <w:sz w:val="22"/>
          <w:szCs w:val="28"/>
        </w:rPr>
        <w:t>C．源自不同种类植物的植硅体，其形态特征也有差异。</w:t>
      </w:r>
    </w:p>
    <w:p>
      <w:pPr>
        <w:ind w:left="210" w:leftChars="100"/>
        <w:rPr>
          <w:rFonts w:ascii="宋体" w:hAnsi="宋体" w:eastAsia="宋体" w:cs="宋体"/>
          <w:sz w:val="22"/>
          <w:szCs w:val="28"/>
        </w:rPr>
      </w:pPr>
      <w:r>
        <w:rPr>
          <w:rFonts w:hint="eastAsia" w:ascii="宋体" w:hAnsi="宋体" w:eastAsia="宋体" w:cs="宋体"/>
          <w:sz w:val="22"/>
          <w:szCs w:val="28"/>
        </w:rPr>
        <w:t>D．植硅体分析法可应用于古植物学、古气候学的研究。</w:t>
      </w:r>
    </w:p>
    <w:p>
      <w:pPr>
        <w:rPr>
          <w:rFonts w:ascii="宋体" w:hAnsi="宋体" w:eastAsia="宋体" w:cs="宋体"/>
          <w:sz w:val="22"/>
          <w:szCs w:val="28"/>
        </w:rPr>
      </w:pPr>
      <w:r>
        <w:rPr>
          <w:rFonts w:hint="eastAsia" w:ascii="宋体" w:hAnsi="宋体" w:eastAsia="宋体" w:cs="宋体"/>
          <w:sz w:val="22"/>
          <w:szCs w:val="28"/>
        </w:rPr>
        <w:t>4.请简要梳理材料一的行文脉络。（4分）</w:t>
      </w:r>
    </w:p>
    <w:p>
      <w:pPr>
        <w:rPr>
          <w:rFonts w:ascii="宋体" w:hAnsi="宋体" w:eastAsia="宋体" w:cs="宋体"/>
          <w:sz w:val="22"/>
          <w:szCs w:val="28"/>
        </w:rPr>
      </w:pPr>
    </w:p>
    <w:p>
      <w:pPr>
        <w:rPr>
          <w:rFonts w:ascii="宋体" w:hAnsi="宋体" w:eastAsia="宋体" w:cs="宋体"/>
          <w:sz w:val="22"/>
          <w:szCs w:val="28"/>
        </w:rPr>
      </w:pPr>
    </w:p>
    <w:p>
      <w:pPr>
        <w:rPr>
          <w:rFonts w:hint="eastAsia" w:ascii="宋体" w:hAnsi="宋体" w:eastAsia="宋体" w:cs="宋体"/>
          <w:sz w:val="22"/>
          <w:szCs w:val="28"/>
        </w:rPr>
      </w:pPr>
      <w:r>
        <w:rPr>
          <w:rFonts w:hint="eastAsia" w:ascii="宋体" w:hAnsi="宋体" w:eastAsia="宋体" w:cs="宋体"/>
          <w:sz w:val="22"/>
          <w:szCs w:val="28"/>
        </w:rPr>
        <w:t>5.阅读下面的材料，完成后面的题目。（4分）</w:t>
      </w:r>
    </w:p>
    <w:p>
      <w:pPr>
        <w:ind w:left="210" w:leftChars="100" w:firstLine="220" w:firstLineChars="100"/>
        <w:rPr>
          <w:rFonts w:ascii="楷体" w:hAnsi="楷体" w:eastAsia="楷体" w:cs="宋体"/>
          <w:sz w:val="22"/>
          <w:szCs w:val="28"/>
        </w:rPr>
      </w:pPr>
      <w:r>
        <w:rPr>
          <w:rFonts w:hint="eastAsia" w:ascii="楷体" w:hAnsi="楷体" w:eastAsia="楷体" w:cs="宋体"/>
          <w:sz w:val="22"/>
          <w:szCs w:val="28"/>
        </w:rPr>
        <w:t>《红楼梦》中贾母所吃的“御田胭脂米”指的是“京西稻”，这是由康熙、雍正、乾隆三代皇帝参与培育的优质水稻品种，相关情况记录在清代的一些文献中。2020年11月，相关部门在圆明园四十景之一的“澹泊宁静”遗址开展考古发掘，专家推测该处可能是与培育“京西稻”有关的皇家稻田遗址。</w:t>
      </w:r>
    </w:p>
    <w:p>
      <w:pPr>
        <w:ind w:left="210" w:leftChars="100" w:firstLine="220" w:firstLineChars="100"/>
        <w:rPr>
          <w:rFonts w:ascii="宋体" w:hAnsi="宋体" w:eastAsia="宋体" w:cs="宋体"/>
          <w:sz w:val="22"/>
          <w:szCs w:val="28"/>
        </w:rPr>
      </w:pPr>
      <w:r>
        <w:rPr>
          <w:rFonts w:hint="eastAsia" w:ascii="宋体" w:hAnsi="宋体" w:eastAsia="宋体" w:cs="宋体"/>
          <w:sz w:val="22"/>
          <w:szCs w:val="28"/>
        </w:rPr>
        <w:t>如果将“澹泊宁静”遗址的考古目标定为研究此地是否与皇家培育京西稻有关，那么该考古研究应该经历哪些步骤？请根据以上三则材料中的相关内容，分条具体说明。</w:t>
      </w:r>
    </w:p>
    <w:p>
      <w:pPr>
        <w:rPr>
          <w:rFonts w:ascii="宋体" w:hAnsi="宋体" w:eastAsia="宋体" w:cs="宋体"/>
          <w:sz w:val="22"/>
          <w:szCs w:val="28"/>
        </w:rPr>
      </w:pPr>
    </w:p>
    <w:p>
      <w:pPr>
        <w:rPr>
          <w:rFonts w:ascii="楷体" w:hAnsi="楷体" w:eastAsia="楷体" w:cs="楷体"/>
          <w:sz w:val="22"/>
          <w:szCs w:val="28"/>
        </w:rPr>
      </w:pPr>
    </w:p>
    <w:p>
      <w:pPr>
        <w:rPr>
          <w:rFonts w:ascii="黑体" w:hAnsi="黑体" w:eastAsia="黑体" w:cs="黑体"/>
          <w:sz w:val="22"/>
          <w:szCs w:val="28"/>
        </w:rPr>
      </w:pPr>
      <w:r>
        <w:rPr>
          <w:rFonts w:hint="eastAsia" w:ascii="黑体" w:hAnsi="黑体" w:eastAsia="黑体" w:cs="黑体"/>
          <w:sz w:val="22"/>
          <w:szCs w:val="28"/>
        </w:rPr>
        <w:t>（二）现代文阅读Ⅱ（本题共4小题，18分）</w:t>
      </w:r>
    </w:p>
    <w:p>
      <w:pPr>
        <w:ind w:firstLine="440" w:firstLineChars="200"/>
        <w:rPr>
          <w:rFonts w:ascii="宋体" w:hAnsi="宋体" w:eastAsia="宋体" w:cs="宋体"/>
          <w:sz w:val="22"/>
          <w:szCs w:val="28"/>
        </w:rPr>
      </w:pPr>
      <w:r>
        <w:rPr>
          <w:rFonts w:hint="eastAsia" w:ascii="宋体" w:hAnsi="宋体" w:eastAsia="宋体" w:cs="宋体"/>
          <w:sz w:val="22"/>
          <w:szCs w:val="28"/>
        </w:rPr>
        <w:t>阅读下面的文字，完成6—9题。</w:t>
      </w:r>
    </w:p>
    <w:p>
      <w:pPr>
        <w:ind w:firstLine="440" w:firstLineChars="200"/>
        <w:rPr>
          <w:rFonts w:ascii="楷体" w:hAnsi="楷体" w:eastAsia="楷体" w:cs="楷体"/>
          <w:sz w:val="24"/>
          <w:szCs w:val="32"/>
        </w:rPr>
      </w:pPr>
      <w:r>
        <w:rPr>
          <w:rFonts w:hint="eastAsia" w:ascii="黑体" w:hAnsi="黑体" w:eastAsia="黑体" w:cs="黑体"/>
          <w:sz w:val="22"/>
          <w:szCs w:val="28"/>
        </w:rPr>
        <w:t>文本一</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倒霉的阴雨天气使得矿区冷冷清清，死气沉沉。人们除了吃饭就是睡觉。睡！不睡再干啥？孙少平倒在自己的床铺上，却怎么也睡不着。几天来，他一直沉浸在一种异常的激动之中，因为再过几天，就到了晓霞和他约定的那个充满浪漫意味的日子。</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在临近回黄原的前一天，他准备先到铜城为两个老人买点衣料。这是他参加工作后第一次回家，应该给家里所有的人都带礼物。吃过早点，他背了个大挂包，带了那把新买的黑色自动伞，带了足够的钱，走出单身宿舍，踏入了茫茫雨雾中。</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当路过矿部大楼前的阅报栏时，不由驻足而立，想浏览一下报纸上的消息。孙少平自高中认识田晓霞以来，在她的影响下，一直保持着每天看报纸的习惯。</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他突然被省报头版头条的黑体字标题所吸引——南部那座著名的城市被洪水淹没了!更让他大吃一惊的是，电头“记者田晓霞”几个字迅速跳入他的眼帘。啊？她已经在那里了?</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孙少平一边看田晓霞的这条惊人的消息，一边在想她能不能赶回黄原的问题，他用这双重思维读完了这条简短的消息……但是，对孙少平来说，真正爆炸性的新闻是紧接着这条消息的另外几行字——又讯：本报记者田晓霞发出这条消息后，在抗洪第一线为抢救群众的生命英勇牺牲……牺牲？我的晓霞……晓霞牺牲的消息洪水巨浪一样将孙少平击倒，使他陷入了彻底的绝望。</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孙少平一下把右手的四个指头塞进嘴巴，用牙齿狠狠咬着，脸可怕地抽搐成一种怪模样。洪水扑灭了那几行字，巨浪排山倒海般向眼前涌来……他收起自动伞，在大雨中奔向二级平台的铁道。他疯狂地越过选煤楼，沿着铁路向东面奔跑。他一直奔跑到心力衰竭，然后倒在了铁道旁的一个泥水洼里……</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不知过了多少时候，当孙少平满身泥浆返回宿舍，那神态已经完全像一个疯子或纯粹的白痴。同宿舍的人看他这副样子，都吓住了，谁也没敢问他个长短。下午，同宿舍的人给他捎回一份电报。他从床上跳起来，手抖得像筛糠一般，打开了这份电报——他希望这是田晓霞打来的！他相信会有奇迹出现！可是，电报竟是她父亲的——铜城大牙湾煤矿采五区孙少平请速来我处田福军。孙少平两眼一阵发黑，把电报纸丢在床铺上。是的，晓霞的死是真实的。</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孙少平神神魔魔，赤手空拳走出了宿舍。他很快赶到矿部前的小广场。每隔一小时发往铜城的公共汽车正在往上挤人。他扑进车门，夹在人缝里，胸膛像压了一块大矸石。呼吸困难而急促，一个多钟头后，他在铜城下了汽车，上了当天开往省城的最后一趟火车。</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孙少平坐在靠窗户的座位上，也不看车窗外流逝的原野。他伏在茶几上，闭住眼睛。巨浪在心头一排排掀起，又猝然间落下，</w:t>
      </w:r>
      <w:r>
        <w:rPr>
          <w:rFonts w:hint="eastAsia" w:ascii="楷体" w:hAnsi="楷体" w:eastAsia="楷体" w:cs="楷体"/>
          <w:sz w:val="22"/>
          <w:szCs w:val="28"/>
          <w:u w:val="single"/>
        </w:rPr>
        <w:t>波浪中浮现出她美丽的脸庞。你不可能死，晓霞！你会活着的——这也许只是一场恶作剧。你会发出那银铃般的笑声。不知会从什么地方突然出现在我面前，你那么鲜活而蓬勃的生命，怎么可能在这个世界上消失了呢？</w:t>
      </w:r>
      <w:r>
        <w:rPr>
          <w:rFonts w:hint="eastAsia" w:ascii="楷体" w:hAnsi="楷体" w:eastAsia="楷体" w:cs="楷体"/>
          <w:sz w:val="22"/>
          <w:szCs w:val="28"/>
        </w:rPr>
        <w:t>不，你绝不会死!也许你已经在什么地方上岸了！是你让父亲给我打了这封电报。你或许只受了点伤，正躺在某个医院的病床上。你一定在等着我的到来……孙少平内心紧张地作各种设想。所有这些设想的前提都是晓霞还活着。是的，</w:t>
      </w:r>
      <w:r>
        <w:rPr>
          <w:rFonts w:hint="eastAsia" w:ascii="楷体" w:hAnsi="楷体" w:eastAsia="楷体" w:cs="楷体"/>
          <w:sz w:val="22"/>
          <w:szCs w:val="28"/>
          <w:u w:val="single"/>
        </w:rPr>
        <w:t>她怎么能死呢？她怎么会死呢？活着，是的，活着！亲爱的人，你只不过受了点伤，受了点惊吓，</w:t>
      </w:r>
      <w:r>
        <w:rPr>
          <w:rFonts w:hint="eastAsia" w:ascii="楷体" w:hAnsi="楷体" w:eastAsia="楷体" w:cs="楷体"/>
          <w:sz w:val="22"/>
          <w:szCs w:val="28"/>
        </w:rPr>
        <w:t>说不定我们还会明天从省城出发，赶到黄原去——因为后天， 下午一点四十五分，我们还要在古塔山后面的杜梨树下相会……</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孙少平双手蒙面伏在茶几上。泪水糊满了手掌。他浑身酸疼，疲惫不堪；似乎不是火车载着他，而是他拖着火车在向省城飞奔……</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他先并没有去找晓霞的父亲——他从晓霞不久前的信中知道，她父亲已经是这个城市的市委书记了。他先来到了报社——只有这里才能证实他亲爱的人到底是死了还是活着！他的心狂跳着，走进报社大门。“你找谁? ”门房老头在窗户上探出头问他。“我找田晓霞。”他声音沙哑着说，眼睛盯着老头的脸色。老头两眼瞪住他看了半天，才说：“这娃娃已经……死了。唉，实在是个好娃娃！连个尸首也没找见……你是她的什么人？”老头在自言自语中突然像梦中惊醒一般问他。孙少平两眼一黑，腿软得如同抽了筋骨……他没有回答老头的话，就转身走出报社大门。</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大街上灯火辉煌，人头在伞下攒动；车辆飞溅着水花急驰而过。然而，他面对的却是一片沙漠——人生的沙漠啊……孙少平强忍着悲痛来到市委，打听了田福军的住处。</w:t>
      </w:r>
    </w:p>
    <w:p>
      <w:pPr>
        <w:ind w:firstLine="440" w:firstLineChars="200"/>
        <w:rPr>
          <w:rFonts w:ascii="楷体" w:hAnsi="楷体" w:eastAsia="楷体" w:cs="楷体"/>
          <w:sz w:val="22"/>
          <w:szCs w:val="28"/>
        </w:rPr>
      </w:pPr>
      <w:r>
        <w:rPr>
          <w:rFonts w:hint="eastAsia" w:ascii="楷体" w:hAnsi="楷体" w:eastAsia="楷体" w:cs="楷体"/>
          <w:sz w:val="22"/>
          <w:szCs w:val="28"/>
        </w:rPr>
        <w:t>当他走到二楼那个房间的门口时，牙齿咬着嘴唇，停留片刻。过了一会，他才抬起软绵绵的胳膊，在门上敲了敲。</w:t>
      </w:r>
    </w:p>
    <w:p>
      <w:pPr>
        <w:jc w:val="right"/>
        <w:rPr>
          <w:rFonts w:ascii="楷体" w:hAnsi="楷体" w:eastAsia="楷体" w:cs="楷体"/>
          <w:sz w:val="22"/>
          <w:szCs w:val="28"/>
        </w:rPr>
      </w:pPr>
      <w:r>
        <w:rPr>
          <w:rFonts w:hint="eastAsia" w:ascii="楷体" w:hAnsi="楷体" w:eastAsia="楷体" w:cs="楷体"/>
          <w:sz w:val="22"/>
          <w:szCs w:val="28"/>
        </w:rPr>
        <w:t>(节选自《平凡的世界》，有删改)</w:t>
      </w:r>
    </w:p>
    <w:p>
      <w:pPr>
        <w:ind w:firstLine="440" w:firstLineChars="200"/>
        <w:rPr>
          <w:rFonts w:ascii="楷体" w:hAnsi="楷体" w:eastAsia="楷体" w:cs="楷体"/>
          <w:sz w:val="22"/>
          <w:szCs w:val="28"/>
        </w:rPr>
      </w:pPr>
      <w:r>
        <w:rPr>
          <w:rFonts w:hint="eastAsia" w:ascii="黑体" w:hAnsi="黑体" w:eastAsia="黑体" w:cs="黑体"/>
          <w:sz w:val="22"/>
          <w:szCs w:val="28"/>
        </w:rPr>
        <w:t>文本二</w:t>
      </w:r>
    </w:p>
    <w:p>
      <w:pPr>
        <w:ind w:firstLine="440" w:firstLineChars="200"/>
        <w:rPr>
          <w:rFonts w:ascii="楷体" w:hAnsi="楷体" w:eastAsia="楷体" w:cs="楷体"/>
          <w:sz w:val="22"/>
          <w:szCs w:val="28"/>
        </w:rPr>
      </w:pPr>
      <w:r>
        <w:rPr>
          <w:rFonts w:hint="eastAsia" w:ascii="楷体" w:hAnsi="楷体" w:eastAsia="楷体" w:cs="楷体"/>
          <w:sz w:val="22"/>
          <w:szCs w:val="28"/>
        </w:rPr>
        <w:t>孙少平与田晓霞都是极具勇气与智慧的人，他们的身份地位相差十万八千里，但他们在精神上是平等且相通的，他们拥有一样的胸怀，拥有一样的生活哲学。晓霞钦佩孙少平，是他选择了一条比常人要艰难的道路去实现自己的理想。田晓霞作为孙少平的精神导师，存在的意义不单单是启发引导孙少平，还有在八十年代城乡巨变的环境下去充分展示自己的才华，实现自身的人生价值，这展示了一名现代知识女性的社会责任感和新时期的激情，这与作品中的其他人物形成对比。</w:t>
      </w:r>
    </w:p>
    <w:p>
      <w:pPr>
        <w:jc w:val="right"/>
        <w:rPr>
          <w:rFonts w:ascii="楷体" w:hAnsi="楷体" w:eastAsia="楷体" w:cs="楷体"/>
          <w:sz w:val="22"/>
          <w:szCs w:val="28"/>
        </w:rPr>
      </w:pPr>
      <w:r>
        <w:rPr>
          <w:rFonts w:hint="eastAsia" w:ascii="楷体" w:hAnsi="楷体" w:eastAsia="楷体" w:cs="楷体"/>
          <w:sz w:val="22"/>
          <w:szCs w:val="28"/>
        </w:rPr>
        <w:t xml:space="preserve"> （摘编自《&lt;平凡的世界〉之爱情篇——孙少平与田晓霞》)</w:t>
      </w:r>
    </w:p>
    <w:p>
      <w:pPr>
        <w:rPr>
          <w:rFonts w:ascii="宋体" w:hAnsi="宋体" w:eastAsia="宋体" w:cs="宋体"/>
          <w:sz w:val="22"/>
          <w:szCs w:val="28"/>
        </w:rPr>
      </w:pPr>
      <w:r>
        <w:rPr>
          <w:rFonts w:hint="eastAsia" w:ascii="宋体" w:hAnsi="宋体" w:eastAsia="宋体" w:cs="宋体"/>
          <w:sz w:val="22"/>
          <w:szCs w:val="28"/>
        </w:rPr>
        <w:t>6.下列对小说相关内容的理解，正确的一项（   ）（3分）</w:t>
      </w:r>
    </w:p>
    <w:p>
      <w:pPr>
        <w:ind w:firstLine="220" w:firstLineChars="100"/>
        <w:rPr>
          <w:rFonts w:hint="eastAsia" w:ascii="宋体" w:hAnsi="宋体" w:eastAsia="宋体" w:cs="宋体"/>
          <w:sz w:val="22"/>
          <w:szCs w:val="28"/>
        </w:rPr>
      </w:pPr>
      <w:r>
        <w:rPr>
          <w:rFonts w:hint="eastAsia" w:ascii="宋体" w:hAnsi="宋体" w:eastAsia="宋体" w:cs="宋体"/>
          <w:sz w:val="22"/>
          <w:szCs w:val="28"/>
        </w:rPr>
        <w:t>A．因为快到与晓霞约定见面的日子了，孙少平沉浸在幸福之中，激动得难以入睡。</w:t>
      </w:r>
    </w:p>
    <w:p>
      <w:pPr>
        <w:ind w:firstLine="220" w:firstLineChars="100"/>
        <w:rPr>
          <w:rFonts w:hint="eastAsia" w:ascii="宋体" w:hAnsi="宋体" w:eastAsia="宋体" w:cs="宋体"/>
          <w:sz w:val="22"/>
          <w:szCs w:val="28"/>
        </w:rPr>
      </w:pPr>
      <w:r>
        <w:rPr>
          <w:rFonts w:hint="eastAsia" w:ascii="宋体" w:hAnsi="宋体" w:eastAsia="宋体" w:cs="宋体"/>
          <w:sz w:val="22"/>
          <w:szCs w:val="28"/>
        </w:rPr>
        <w:t>B．回家前给家里人都买了礼物，说明少平是一个非常孝顺并且十分懂得礼仪的人。</w:t>
      </w:r>
    </w:p>
    <w:p>
      <w:pPr>
        <w:ind w:firstLine="220" w:firstLineChars="100"/>
        <w:rPr>
          <w:rFonts w:hint="eastAsia" w:ascii="宋体" w:hAnsi="宋体" w:eastAsia="宋体" w:cs="宋体"/>
          <w:sz w:val="22"/>
          <w:szCs w:val="28"/>
        </w:rPr>
      </w:pPr>
      <w:r>
        <w:rPr>
          <w:rFonts w:hint="eastAsia" w:ascii="宋体" w:hAnsi="宋体" w:eastAsia="宋体" w:cs="宋体"/>
          <w:sz w:val="22"/>
          <w:szCs w:val="28"/>
        </w:rPr>
        <w:t>C．“同宿舍的人看他这副样子，都吓住了”，谁也不敢向少平询问晓霞牺牲的事情。</w:t>
      </w:r>
    </w:p>
    <w:p>
      <w:pPr>
        <w:ind w:firstLine="220" w:firstLineChars="100"/>
        <w:rPr>
          <w:rFonts w:ascii="宋体" w:hAnsi="宋体" w:eastAsia="宋体" w:cs="宋体"/>
          <w:sz w:val="22"/>
          <w:szCs w:val="28"/>
        </w:rPr>
      </w:pPr>
      <w:r>
        <w:rPr>
          <w:rFonts w:hint="eastAsia" w:ascii="宋体" w:hAnsi="宋体" w:eastAsia="宋体" w:cs="宋体"/>
          <w:sz w:val="22"/>
          <w:szCs w:val="28"/>
        </w:rPr>
        <w:t>D．少平没先去找晓霞父亲而先到报社去，是因为报社能更早知道晓霞牺牲的消息。</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7.下列对小说艺术特色的分析鉴赏，不正确的一项是（   ）（3分）</w:t>
      </w:r>
      <w:r>
        <w:rPr>
          <w:rFonts w:hint="eastAsia" w:ascii="宋体" w:hAnsi="宋体" w:eastAsia="宋体" w:cs="宋体"/>
          <w:sz w:val="22"/>
          <w:szCs w:val="28"/>
        </w:rPr>
        <w:br w:type="textWrapping"/>
      </w:r>
      <w:r>
        <w:rPr>
          <w:rFonts w:hint="eastAsia" w:ascii="宋体" w:hAnsi="宋体" w:eastAsia="宋体" w:cs="宋体"/>
          <w:sz w:val="22"/>
          <w:szCs w:val="28"/>
        </w:rPr>
        <w:t>A．阴雨天里矿区的人们“除了吃饭就是睡觉”，一方面突出了矿区的冷清和沉寂，另一方面也反衬出孙少平的心事。</w:t>
      </w:r>
    </w:p>
    <w:p>
      <w:pPr>
        <w:ind w:left="210" w:leftChars="100"/>
        <w:rPr>
          <w:rFonts w:hint="eastAsia" w:ascii="宋体" w:hAnsi="宋体" w:eastAsia="宋体" w:cs="宋体"/>
          <w:sz w:val="22"/>
          <w:szCs w:val="28"/>
        </w:rPr>
      </w:pPr>
      <w:r>
        <w:rPr>
          <w:rFonts w:hint="eastAsia" w:ascii="宋体" w:hAnsi="宋体" w:eastAsia="宋体" w:cs="宋体"/>
          <w:sz w:val="22"/>
          <w:szCs w:val="28"/>
        </w:rPr>
        <w:t>B．他“背了……带了……带了……踏入……一连串动作不仅写出少平回乡的迫切心情，也表现出他的自信。</w:t>
      </w:r>
    </w:p>
    <w:p>
      <w:pPr>
        <w:ind w:left="210" w:leftChars="100"/>
        <w:rPr>
          <w:rFonts w:hint="eastAsia" w:ascii="宋体" w:hAnsi="宋体" w:eastAsia="宋体" w:cs="宋体"/>
          <w:sz w:val="22"/>
          <w:szCs w:val="28"/>
        </w:rPr>
      </w:pPr>
      <w:r>
        <w:rPr>
          <w:rFonts w:hint="eastAsia" w:ascii="宋体" w:hAnsi="宋体" w:eastAsia="宋体" w:cs="宋体"/>
          <w:sz w:val="22"/>
          <w:szCs w:val="28"/>
        </w:rPr>
        <w:t>C．文中多次写到“雨”，不仅渲染了阴沉肃穆的环境氛围，烘托了孙少平沉痛凝重的心情，也使小说情节更曲折离奇。</w:t>
      </w:r>
    </w:p>
    <w:p>
      <w:pPr>
        <w:ind w:left="210" w:leftChars="100"/>
        <w:rPr>
          <w:rFonts w:ascii="宋体" w:hAnsi="宋体" w:eastAsia="宋体" w:cs="宋体"/>
          <w:sz w:val="22"/>
          <w:szCs w:val="28"/>
        </w:rPr>
      </w:pPr>
      <w:r>
        <w:rPr>
          <w:rFonts w:hint="eastAsia" w:ascii="宋体" w:hAnsi="宋体" w:eastAsia="宋体" w:cs="宋体"/>
          <w:sz w:val="22"/>
          <w:szCs w:val="28"/>
        </w:rPr>
        <w:t>D．“他面对的却是一片沙漠——人生的沙漠啊”与“大街上灯火辉煌”形成对照，表现了孙少平悲痛绝望的心情。</w:t>
      </w:r>
    </w:p>
    <w:p>
      <w:pPr>
        <w:rPr>
          <w:rFonts w:ascii="宋体" w:hAnsi="宋体" w:eastAsia="宋体" w:cs="宋体"/>
          <w:sz w:val="22"/>
          <w:szCs w:val="28"/>
        </w:rPr>
      </w:pPr>
      <w:r>
        <w:rPr>
          <w:rFonts w:hint="eastAsia" w:ascii="宋体" w:hAnsi="宋体" w:eastAsia="宋体" w:cs="宋体"/>
          <w:sz w:val="22"/>
          <w:szCs w:val="28"/>
        </w:rPr>
        <w:t>8.画线语句中，交替使用“她”和“你”两个不同的人称，对此应如何理解？（6分）</w:t>
      </w:r>
    </w:p>
    <w:p>
      <w:pPr>
        <w:rPr>
          <w:rFonts w:ascii="宋体" w:hAnsi="宋体" w:eastAsia="宋体" w:cs="宋体"/>
          <w:sz w:val="22"/>
          <w:szCs w:val="28"/>
        </w:rPr>
      </w:pPr>
    </w:p>
    <w:p>
      <w:pPr>
        <w:rPr>
          <w:rFonts w:ascii="宋体" w:hAnsi="宋体" w:eastAsia="宋体" w:cs="宋体"/>
          <w:sz w:val="22"/>
          <w:szCs w:val="28"/>
        </w:rPr>
      </w:pPr>
    </w:p>
    <w:p>
      <w:pPr>
        <w:rPr>
          <w:rFonts w:hint="eastAsia" w:ascii="宋体" w:hAnsi="宋体" w:eastAsia="宋体" w:cs="宋体"/>
          <w:sz w:val="22"/>
          <w:szCs w:val="28"/>
        </w:rPr>
      </w:pPr>
    </w:p>
    <w:p>
      <w:pPr>
        <w:ind w:left="220" w:hanging="220" w:hangingChars="100"/>
        <w:rPr>
          <w:rFonts w:ascii="宋体" w:hAnsi="宋体" w:eastAsia="宋体" w:cs="宋体"/>
          <w:sz w:val="22"/>
          <w:szCs w:val="28"/>
        </w:rPr>
      </w:pPr>
      <w:r>
        <w:rPr>
          <w:rFonts w:hint="eastAsia" w:ascii="宋体" w:hAnsi="宋体" w:eastAsia="宋体" w:cs="宋体"/>
          <w:sz w:val="22"/>
          <w:szCs w:val="28"/>
        </w:rPr>
        <w:t>9.</w:t>
      </w:r>
      <w:r>
        <w:rPr>
          <w:rFonts w:hint="eastAsia"/>
        </w:rPr>
        <w:t xml:space="preserve"> </w:t>
      </w:r>
      <w:r>
        <w:rPr>
          <w:rFonts w:hint="eastAsia" w:ascii="宋体" w:hAnsi="宋体" w:eastAsia="宋体" w:cs="宋体"/>
          <w:sz w:val="22"/>
          <w:szCs w:val="28"/>
        </w:rPr>
        <w:t>文本一是如何展示田晓霞“现代知识女性的社会责任感”的？请简要分析。（6分）</w:t>
      </w:r>
    </w:p>
    <w:p>
      <w:pPr>
        <w:rPr>
          <w:rFonts w:hint="eastAsia" w:ascii="宋体" w:hAnsi="宋体" w:eastAsia="宋体" w:cs="宋体"/>
          <w:sz w:val="22"/>
          <w:szCs w:val="28"/>
        </w:rPr>
      </w:pPr>
    </w:p>
    <w:p>
      <w:pPr>
        <w:rPr>
          <w:rFonts w:ascii="黑体" w:hAnsi="黑体" w:eastAsia="黑体" w:cs="黑体"/>
          <w:sz w:val="24"/>
          <w:szCs w:val="32"/>
        </w:rPr>
      </w:pPr>
    </w:p>
    <w:p>
      <w:pPr>
        <w:rPr>
          <w:rFonts w:hint="eastAsia" w:ascii="黑体" w:hAnsi="黑体" w:eastAsia="黑体" w:cs="黑体"/>
          <w:sz w:val="24"/>
          <w:szCs w:val="32"/>
        </w:rPr>
      </w:pPr>
    </w:p>
    <w:p>
      <w:pPr>
        <w:rPr>
          <w:rFonts w:ascii="黑体" w:hAnsi="黑体" w:eastAsia="黑体" w:cs="黑体"/>
          <w:sz w:val="24"/>
          <w:szCs w:val="32"/>
        </w:rPr>
      </w:pPr>
      <w:r>
        <w:rPr>
          <w:rFonts w:hint="eastAsia" w:ascii="黑体" w:hAnsi="黑体" w:eastAsia="黑体" w:cs="黑体"/>
          <w:sz w:val="24"/>
          <w:szCs w:val="32"/>
        </w:rPr>
        <w:t>二、古诗文阅读（35分）</w:t>
      </w:r>
    </w:p>
    <w:p>
      <w:pPr>
        <w:rPr>
          <w:rFonts w:ascii="黑体" w:hAnsi="黑体" w:eastAsia="黑体" w:cs="黑体"/>
          <w:sz w:val="22"/>
          <w:szCs w:val="28"/>
        </w:rPr>
      </w:pPr>
      <w:r>
        <w:rPr>
          <w:rFonts w:hint="eastAsia" w:ascii="黑体" w:hAnsi="黑体" w:eastAsia="黑体" w:cs="黑体"/>
          <w:sz w:val="22"/>
          <w:szCs w:val="28"/>
        </w:rPr>
        <w:t>（一）文言文阅读（本题共5小题，20分）</w:t>
      </w:r>
    </w:p>
    <w:p>
      <w:pPr>
        <w:ind w:firstLine="440" w:firstLineChars="200"/>
        <w:rPr>
          <w:rFonts w:ascii="宋体" w:hAnsi="宋体" w:eastAsia="宋体" w:cs="宋体"/>
          <w:sz w:val="22"/>
          <w:szCs w:val="28"/>
        </w:rPr>
      </w:pPr>
      <w:r>
        <w:rPr>
          <w:rFonts w:hint="eastAsia" w:ascii="宋体" w:hAnsi="宋体" w:eastAsia="宋体" w:cs="宋体"/>
          <w:sz w:val="22"/>
          <w:szCs w:val="28"/>
        </w:rPr>
        <w:t>阅读下面的文言文，完成10—14题。</w:t>
      </w:r>
    </w:p>
    <w:p>
      <w:pPr>
        <w:ind w:firstLine="440" w:firstLineChars="200"/>
        <w:rPr>
          <w:rFonts w:ascii="楷体" w:hAnsi="楷体" w:eastAsia="楷体" w:cs="楷体"/>
          <w:sz w:val="22"/>
          <w:szCs w:val="28"/>
        </w:rPr>
      </w:pPr>
      <w:r>
        <w:rPr>
          <w:rFonts w:hint="eastAsia" w:ascii="楷体" w:hAnsi="楷体" w:eastAsia="楷体" w:cs="楷体"/>
          <w:sz w:val="22"/>
          <w:szCs w:val="28"/>
        </w:rPr>
        <w:t>人习于苟且非一日，士大夫多以不恤国事、同俗自媚于众为善，上乃欲变此，</w:t>
      </w:r>
      <w:r>
        <w:rPr>
          <w:rFonts w:hint="eastAsia" w:ascii="楷体" w:hAnsi="楷体" w:eastAsia="楷体" w:cs="楷体"/>
          <w:sz w:val="22"/>
          <w:szCs w:val="28"/>
          <w:u w:val="single"/>
        </w:rPr>
        <w:t>而某不量敌之众寡，欲出力助上以抗之，则众何为而不汹汹然？</w:t>
      </w:r>
      <w:r>
        <w:rPr>
          <w:rFonts w:hint="eastAsia" w:ascii="楷体" w:hAnsi="楷体" w:eastAsia="楷体" w:cs="楷体"/>
          <w:sz w:val="22"/>
          <w:szCs w:val="28"/>
          <w:em w:val="dot"/>
        </w:rPr>
        <w:t>盘庚</w:t>
      </w:r>
      <w:r>
        <w:rPr>
          <w:rFonts w:hint="eastAsia" w:ascii="楷体" w:hAnsi="楷体" w:eastAsia="楷体" w:cs="楷体"/>
          <w:sz w:val="22"/>
          <w:szCs w:val="28"/>
        </w:rPr>
        <w:t>之迁，胥怨者民也，非特朝廷士大夫而已。盘庚不为怨者故改其度，度义而后动，是而不见可悔故也。如君实责我以在位久，未能助上大有为，以膏泽斯民，则某知罪矣；如日今日当一切不事事，守前所为而已，则非某之所敢知。</w:t>
      </w:r>
    </w:p>
    <w:p>
      <w:pPr>
        <w:ind w:firstLine="440" w:firstLineChars="200"/>
        <w:jc w:val="right"/>
        <w:rPr>
          <w:rFonts w:ascii="楷体" w:hAnsi="楷体" w:eastAsia="楷体" w:cs="楷体"/>
          <w:sz w:val="22"/>
          <w:szCs w:val="28"/>
        </w:rPr>
      </w:pPr>
      <w:r>
        <w:rPr>
          <w:rFonts w:hint="eastAsia" w:ascii="楷体" w:hAnsi="楷体" w:eastAsia="楷体" w:cs="楷体"/>
          <w:sz w:val="22"/>
          <w:szCs w:val="28"/>
        </w:rPr>
        <w:t>（选自王安石《答司马谏议书》）</w:t>
      </w:r>
    </w:p>
    <w:p>
      <w:pPr>
        <w:ind w:firstLine="440" w:firstLineChars="200"/>
        <w:rPr>
          <w:rFonts w:ascii="楷体" w:hAnsi="楷体" w:eastAsia="楷体" w:cs="楷体"/>
          <w:sz w:val="22"/>
          <w:szCs w:val="28"/>
        </w:rPr>
      </w:pPr>
      <w:r>
        <w:rPr>
          <w:rFonts w:hint="eastAsia" w:ascii="楷体" w:hAnsi="楷体" w:eastAsia="楷体" w:cs="楷体"/>
          <w:sz w:val="22"/>
          <w:szCs w:val="28"/>
        </w:rPr>
        <w:t>夫议法度以授有司，此诚执政事也，_____当举其大而略其细，存其善而革其弊，不当无大无小，尽变旧法以为新奇也。_____人存则政举，</w:t>
      </w:r>
      <w:r>
        <w:rPr>
          <w:rFonts w:hint="eastAsia" w:ascii="楷体" w:hAnsi="楷体" w:eastAsia="楷体" w:cs="楷体"/>
          <w:sz w:val="22"/>
          <w:szCs w:val="28"/>
          <w:em w:val="dot"/>
        </w:rPr>
        <w:t>介甫</w:t>
      </w:r>
      <w:r>
        <w:rPr>
          <w:rFonts w:hint="eastAsia" w:ascii="楷体" w:hAnsi="楷体" w:eastAsia="楷体" w:cs="楷体"/>
          <w:sz w:val="22"/>
          <w:szCs w:val="28"/>
        </w:rPr>
        <w:t>诚能择良有司而任之，弊法自去；苟有司非其人，虽日授以善法，终无益也。介甫所谓先王之政者，岂非</w:t>
      </w:r>
      <w:r>
        <w:rPr>
          <w:rFonts w:hint="eastAsia" w:ascii="楷体" w:hAnsi="楷体" w:eastAsia="楷体" w:cs="楷体"/>
          <w:sz w:val="22"/>
          <w:szCs w:val="28"/>
          <w:em w:val="dot"/>
        </w:rPr>
        <w:t>泉府</w:t>
      </w:r>
      <w:r>
        <w:rPr>
          <w:rFonts w:hint="eastAsia" w:ascii="楷体" w:hAnsi="楷体" w:eastAsia="楷体" w:cs="楷体"/>
          <w:sz w:val="22"/>
          <w:szCs w:val="28"/>
        </w:rPr>
        <w:t>赊贷之事乎？窃观其意，似与今日散青苗钱之意异也；且先王之善政多矣，顾以此独为先务乎？至于辟邪说，难壬人，果能如是，乃国家生民之福也；但恐介甫之座，日相与变法而讲利者，邪说、人为不少矣。</w:t>
      </w:r>
      <w:r>
        <w:rPr>
          <w:rFonts w:hint="eastAsia" w:ascii="楷体" w:hAnsi="楷体" w:eastAsia="楷体" w:cs="楷体"/>
          <w:sz w:val="22"/>
          <w:szCs w:val="28"/>
          <w:u w:val="single"/>
        </w:rPr>
        <w:t>彼颂德赞功、希意迎合者，皆是也，介甫偶未之察耳。</w:t>
      </w:r>
      <w:r>
        <w:rPr>
          <w:rFonts w:hint="eastAsia" w:ascii="楷体" w:hAnsi="楷体" w:eastAsia="楷体" w:cs="楷体"/>
          <w:sz w:val="22"/>
          <w:szCs w:val="28"/>
        </w:rPr>
        <w:t>盖盘庚遇水灾而选都，臣民有从者，有违者，盘庚不忍胁以威刑，故勤劳晓解，其卒也皆化而从之，非谓废弃天下人之言，而独行己志也。光岂劝介甫以不恤国事，而同俗自媚哉？盖谓天下异同之议，亦当少垂意采察而已。</w:t>
      </w:r>
    </w:p>
    <w:p>
      <w:pPr>
        <w:ind w:firstLine="440" w:firstLineChars="200"/>
        <w:jc w:val="right"/>
        <w:rPr>
          <w:rFonts w:ascii="楷体" w:hAnsi="楷体" w:eastAsia="楷体" w:cs="楷体"/>
          <w:sz w:val="22"/>
          <w:szCs w:val="28"/>
        </w:rPr>
      </w:pPr>
      <w:r>
        <w:rPr>
          <w:rFonts w:hint="eastAsia" w:ascii="楷体" w:hAnsi="楷体" w:eastAsia="楷体" w:cs="楷体"/>
          <w:sz w:val="22"/>
          <w:szCs w:val="28"/>
        </w:rPr>
        <w:t>（选自司马光《与王介甫书》）</w:t>
      </w:r>
    </w:p>
    <w:p>
      <w:pPr>
        <w:ind w:firstLine="440" w:firstLineChars="200"/>
        <w:rPr>
          <w:rFonts w:ascii="楷体" w:hAnsi="楷体" w:eastAsia="楷体" w:cs="楷体"/>
          <w:sz w:val="22"/>
          <w:szCs w:val="28"/>
        </w:rPr>
      </w:pPr>
      <w:r>
        <w:rPr>
          <w:rFonts w:hint="eastAsia" w:ascii="楷体" w:hAnsi="楷体" w:eastAsia="楷体" w:cs="楷体"/>
          <w:sz w:val="22"/>
          <w:szCs w:val="28"/>
        </w:rPr>
        <w:t>帝欲用安石，曾公亮力荐之。唐介言：“安石难大任。”帝问之，介曰：“安石好学而泥古，故议论迂阔。若使为政，必多更变。”介退谓公亮曰：“安石果大用，天下必困扰，诸公当自知之。”帝问孙固，对曰：“安石文行甚高，处侍从献纳之职可矣。宰相自有度，安石狷狭少容。必求贤相，吕公著、司马光、韩维其人也。”帝不以为然，_____以安石</w:t>
      </w:r>
      <w:r>
        <w:rPr>
          <w:rFonts w:hint="eastAsia" w:ascii="楷体" w:hAnsi="楷体" w:eastAsia="楷体" w:cs="楷体"/>
          <w:sz w:val="22"/>
          <w:szCs w:val="28"/>
          <w:em w:val="dot"/>
        </w:rPr>
        <w:t>参知政事</w:t>
      </w:r>
      <w:r>
        <w:rPr>
          <w:rFonts w:hint="eastAsia" w:ascii="楷体" w:hAnsi="楷体" w:eastAsia="楷体" w:cs="楷体"/>
          <w:sz w:val="22"/>
          <w:szCs w:val="28"/>
        </w:rPr>
        <w:t>。谓之曰：“人皆不知卿，以为卿_____知经术，不知经世务。”安石对曰：“经术正所以经世务也。”帝曰：“卿所设施，以何为先？”安石对曰：“变风俗，立法度，正方今之所急也。”帝深纳之。</w:t>
      </w:r>
    </w:p>
    <w:p>
      <w:pPr>
        <w:ind w:firstLine="440" w:firstLineChars="200"/>
        <w:jc w:val="right"/>
        <w:rPr>
          <w:rFonts w:hint="eastAsia" w:ascii="楷体" w:hAnsi="楷体" w:eastAsia="楷体" w:cs="楷体"/>
          <w:sz w:val="22"/>
          <w:szCs w:val="28"/>
        </w:rPr>
      </w:pPr>
      <w:r>
        <w:rPr>
          <w:rFonts w:hint="eastAsia" w:ascii="楷体" w:hAnsi="楷体" w:eastAsia="楷体" w:cs="楷体"/>
          <w:sz w:val="22"/>
          <w:szCs w:val="28"/>
        </w:rPr>
        <w:t>（选自张居正《通鉴直解》）</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10.依次填入文中横线上的词语最恰当的一项是（   ）（3分）</w:t>
      </w:r>
      <w:r>
        <w:rPr>
          <w:rFonts w:hint="eastAsia" w:ascii="宋体" w:hAnsi="宋体" w:eastAsia="宋体" w:cs="宋体"/>
          <w:sz w:val="22"/>
          <w:szCs w:val="28"/>
        </w:rPr>
        <w:br w:type="textWrapping"/>
      </w:r>
      <w:r>
        <w:rPr>
          <w:rFonts w:hint="eastAsia" w:ascii="宋体" w:hAnsi="宋体" w:eastAsia="宋体" w:cs="宋体"/>
          <w:sz w:val="22"/>
          <w:szCs w:val="28"/>
        </w:rPr>
        <w:t>A．然 且 竟 但</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B．且 然 竟 虽</w:t>
      </w:r>
    </w:p>
    <w:p>
      <w:pPr>
        <w:ind w:left="210" w:leftChars="100"/>
        <w:rPr>
          <w:rFonts w:ascii="宋体" w:hAnsi="宋体" w:eastAsia="宋体" w:cs="宋体"/>
          <w:sz w:val="22"/>
          <w:szCs w:val="28"/>
        </w:rPr>
      </w:pPr>
      <w:r>
        <w:rPr>
          <w:rFonts w:hint="eastAsia" w:ascii="宋体" w:hAnsi="宋体" w:eastAsia="宋体" w:cs="宋体"/>
          <w:sz w:val="22"/>
          <w:szCs w:val="28"/>
        </w:rPr>
        <w:t>C．且 然 而 但</w:t>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D．然 且 而 虽</w:t>
      </w:r>
      <w:r>
        <w:rPr>
          <w:rFonts w:ascii="宋体" w:hAnsi="宋体" w:eastAsia="宋体" w:cs="宋体"/>
          <w:sz w:val="22"/>
          <w:szCs w:val="28"/>
        </w:rPr>
        <w:t xml:space="preserve"> </w:t>
      </w:r>
    </w:p>
    <w:p>
      <w:pPr>
        <w:rPr>
          <w:rFonts w:ascii="宋体" w:hAnsi="宋体" w:eastAsia="宋体" w:cs="宋体"/>
          <w:sz w:val="22"/>
          <w:szCs w:val="28"/>
        </w:rPr>
      </w:pPr>
      <w:r>
        <w:rPr>
          <w:rFonts w:hint="eastAsia" w:ascii="宋体" w:hAnsi="宋体" w:eastAsia="宋体" w:cs="宋体"/>
          <w:sz w:val="22"/>
          <w:szCs w:val="28"/>
        </w:rPr>
        <w:t>11.下列对文中加点词语的相关内容的解说，不正确的一项是（   ）（3分）</w:t>
      </w:r>
    </w:p>
    <w:p>
      <w:pPr>
        <w:ind w:left="210" w:leftChars="100"/>
        <w:rPr>
          <w:rFonts w:hint="eastAsia" w:ascii="宋体" w:hAnsi="宋体" w:eastAsia="宋体" w:cs="宋体"/>
          <w:sz w:val="22"/>
          <w:szCs w:val="28"/>
        </w:rPr>
      </w:pPr>
      <w:r>
        <w:rPr>
          <w:rFonts w:hint="eastAsia" w:ascii="宋体" w:hAnsi="宋体" w:eastAsia="宋体" w:cs="宋体"/>
          <w:sz w:val="22"/>
          <w:szCs w:val="28"/>
        </w:rPr>
        <w:t>A．盘庚，商代的开国之君。商朝建立之后，他为巩固统治、躲避自然灾害，将国都迁到了殷，故而商又称殷商。</w:t>
      </w:r>
    </w:p>
    <w:p>
      <w:pPr>
        <w:ind w:left="210" w:leftChars="100"/>
        <w:rPr>
          <w:rFonts w:hint="eastAsia" w:ascii="宋体" w:hAnsi="宋体" w:eastAsia="宋体" w:cs="宋体"/>
          <w:sz w:val="22"/>
          <w:szCs w:val="28"/>
        </w:rPr>
      </w:pPr>
      <w:r>
        <w:rPr>
          <w:rFonts w:hint="eastAsia" w:ascii="宋体" w:hAnsi="宋体" w:eastAsia="宋体" w:cs="宋体"/>
          <w:sz w:val="22"/>
          <w:szCs w:val="28"/>
        </w:rPr>
        <w:t>B．介甫，王安石的字。古人的“字”一般与“名”有一定关系。王安石的字即源自《周易·豫卦》：“其介如石”。</w:t>
      </w:r>
    </w:p>
    <w:p>
      <w:pPr>
        <w:ind w:left="210" w:leftChars="100"/>
        <w:rPr>
          <w:rFonts w:hint="eastAsia" w:ascii="宋体" w:hAnsi="宋体" w:eastAsia="宋体" w:cs="宋体"/>
          <w:sz w:val="22"/>
          <w:szCs w:val="28"/>
        </w:rPr>
      </w:pPr>
      <w:r>
        <w:rPr>
          <w:rFonts w:hint="eastAsia" w:ascii="宋体" w:hAnsi="宋体" w:eastAsia="宋体" w:cs="宋体"/>
          <w:sz w:val="22"/>
          <w:szCs w:val="28"/>
        </w:rPr>
        <w:t>C．泉府，古代掌管国家税收、收购市上的滞销物资的部门。因货币如泉水一样流通不息，所以古人将“钱”称“泉”。</w:t>
      </w:r>
    </w:p>
    <w:p>
      <w:pPr>
        <w:ind w:left="210" w:leftChars="100"/>
        <w:rPr>
          <w:rFonts w:ascii="宋体" w:hAnsi="宋体" w:eastAsia="宋体" w:cs="宋体"/>
          <w:sz w:val="22"/>
          <w:szCs w:val="28"/>
        </w:rPr>
      </w:pPr>
      <w:r>
        <w:rPr>
          <w:rFonts w:hint="eastAsia" w:ascii="宋体" w:hAnsi="宋体" w:eastAsia="宋体" w:cs="宋体"/>
          <w:sz w:val="22"/>
          <w:szCs w:val="28"/>
        </w:rPr>
        <w:t>D．参知政事，简称“参政”，是唐宋时期最高政务长官之一，与同平章事、枢密使、枢密副使合称“宰执”，宋代相当于副宰相。</w:t>
      </w:r>
    </w:p>
    <w:p>
      <w:pPr>
        <w:rPr>
          <w:rFonts w:ascii="宋体" w:hAnsi="宋体" w:eastAsia="宋体" w:cs="宋体"/>
          <w:sz w:val="22"/>
          <w:szCs w:val="28"/>
        </w:rPr>
      </w:pPr>
      <w:r>
        <w:rPr>
          <w:rFonts w:hint="eastAsia" w:ascii="宋体" w:hAnsi="宋体" w:eastAsia="宋体" w:cs="宋体"/>
          <w:sz w:val="22"/>
          <w:szCs w:val="28"/>
        </w:rPr>
        <w:t>12.下列对原文有关内容的概括和分析，不正确的一项是（   ）（3分）</w:t>
      </w:r>
    </w:p>
    <w:p>
      <w:pPr>
        <w:ind w:left="218" w:leftChars="104"/>
        <w:rPr>
          <w:rFonts w:hint="eastAsia" w:ascii="宋体" w:hAnsi="宋体" w:eastAsia="宋体" w:cs="宋体"/>
          <w:sz w:val="22"/>
          <w:szCs w:val="28"/>
        </w:rPr>
      </w:pPr>
      <w:r>
        <w:rPr>
          <w:rFonts w:hint="eastAsia" w:ascii="宋体" w:hAnsi="宋体" w:eastAsia="宋体" w:cs="宋体"/>
          <w:sz w:val="22"/>
          <w:szCs w:val="28"/>
        </w:rPr>
        <w:t>A．面对司马光的指责，王安石辩解说，他可以承认自己对国家不够尽心，未能让百姓享受更多福利，但决不承认自己是无所事事，因循守旧。</w:t>
      </w:r>
    </w:p>
    <w:p>
      <w:pPr>
        <w:ind w:left="218" w:leftChars="104"/>
        <w:rPr>
          <w:rFonts w:hint="eastAsia" w:ascii="宋体" w:hAnsi="宋体" w:eastAsia="宋体" w:cs="宋体"/>
          <w:sz w:val="22"/>
          <w:szCs w:val="28"/>
        </w:rPr>
      </w:pPr>
      <w:r>
        <w:rPr>
          <w:rFonts w:hint="eastAsia" w:ascii="宋体" w:hAnsi="宋体" w:eastAsia="宋体" w:cs="宋体"/>
          <w:sz w:val="22"/>
          <w:szCs w:val="28"/>
        </w:rPr>
        <w:t>B．司马光认为，法度的好坏取决于人。坏的法度交由良吏执行，弊端也会去除；而好的法度交于庸官执行，也显现不出其优势。</w:t>
      </w:r>
    </w:p>
    <w:p>
      <w:pPr>
        <w:ind w:left="218" w:leftChars="104"/>
        <w:rPr>
          <w:rFonts w:hint="eastAsia" w:ascii="宋体" w:hAnsi="宋体" w:eastAsia="宋体" w:cs="宋体"/>
          <w:sz w:val="22"/>
          <w:szCs w:val="28"/>
        </w:rPr>
      </w:pPr>
      <w:r>
        <w:rPr>
          <w:rFonts w:hint="eastAsia" w:ascii="宋体" w:hAnsi="宋体" w:eastAsia="宋体" w:cs="宋体"/>
          <w:sz w:val="22"/>
          <w:szCs w:val="28"/>
        </w:rPr>
        <w:t>C．唐介预言，王安石虽然学识渊博，但拘泥古法，见解虚浮，不合实际，如果让他执政，一定会变换现行法度，使国家陷入困扰之中。</w:t>
      </w:r>
    </w:p>
    <w:p>
      <w:pPr>
        <w:ind w:left="218" w:leftChars="104"/>
        <w:rPr>
          <w:rFonts w:hint="eastAsia" w:ascii="宋体" w:hAnsi="宋体" w:eastAsia="宋体" w:cs="宋体"/>
          <w:sz w:val="22"/>
          <w:szCs w:val="28"/>
        </w:rPr>
      </w:pPr>
      <w:r>
        <w:rPr>
          <w:rFonts w:hint="eastAsia" w:ascii="宋体" w:hAnsi="宋体" w:eastAsia="宋体" w:cs="宋体"/>
          <w:sz w:val="22"/>
          <w:szCs w:val="28"/>
        </w:rPr>
        <w:t>D．孙固认为，王安石文章、品行都很高，但心胸狭隘，难以容人，担任谏官可以，若出任宰相，就不如司马光等人了。</w:t>
      </w:r>
      <w:r>
        <w:rPr>
          <w:rFonts w:ascii="宋体" w:hAnsi="宋体" w:eastAsia="宋体" w:cs="宋体"/>
          <w:sz w:val="22"/>
          <w:szCs w:val="28"/>
        </w:rPr>
        <w:t xml:space="preserve"> </w:t>
      </w:r>
    </w:p>
    <w:p>
      <w:pPr>
        <w:rPr>
          <w:rFonts w:ascii="宋体" w:hAnsi="宋体" w:eastAsia="宋体" w:cs="宋体"/>
          <w:sz w:val="22"/>
          <w:szCs w:val="28"/>
        </w:rPr>
      </w:pPr>
      <w:r>
        <w:rPr>
          <w:rFonts w:hint="eastAsia" w:ascii="宋体" w:hAnsi="宋体" w:eastAsia="宋体" w:cs="宋体"/>
          <w:sz w:val="22"/>
          <w:szCs w:val="28"/>
        </w:rPr>
        <w:t>13.把文中画横线的句子翻译成现代汉语。（8分）</w:t>
      </w:r>
      <w:r>
        <w:rPr>
          <w:rFonts w:hint="eastAsia" w:ascii="宋体" w:hAnsi="宋体" w:eastAsia="宋体" w:cs="宋体"/>
          <w:sz w:val="22"/>
          <w:szCs w:val="28"/>
        </w:rPr>
        <w:br w:type="textWrapping"/>
      </w:r>
      <w:r>
        <w:rPr>
          <w:rFonts w:hint="eastAsia" w:ascii="宋体" w:hAnsi="宋体" w:eastAsia="宋体" w:cs="宋体"/>
          <w:sz w:val="22"/>
          <w:szCs w:val="28"/>
        </w:rPr>
        <w:t>（1）而某不量敌之众寡，欲出力助上以抗之，则众何为而不汹汹然？（4分）</w:t>
      </w:r>
    </w:p>
    <w:p>
      <w:pPr>
        <w:rPr>
          <w:rFonts w:ascii="宋体" w:hAnsi="宋体" w:eastAsia="宋体" w:cs="宋体"/>
          <w:sz w:val="22"/>
          <w:szCs w:val="28"/>
        </w:rPr>
      </w:pPr>
    </w:p>
    <w:p>
      <w:pPr>
        <w:rPr>
          <w:rFonts w:hint="eastAsia"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（2）彼颂德赞功、希意迎合者，皆是也，介甫偶未之察耳。（4分）</w:t>
      </w:r>
    </w:p>
    <w:p>
      <w:pPr>
        <w:rPr>
          <w:rFonts w:ascii="宋体" w:hAnsi="宋体" w:eastAsia="宋体" w:cs="宋体"/>
          <w:sz w:val="22"/>
          <w:szCs w:val="28"/>
        </w:rPr>
      </w:pPr>
    </w:p>
    <w:p>
      <w:pPr>
        <w:rPr>
          <w:rFonts w:hint="eastAsia"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14.“盘庚迁都”作为论据，王安石与司马光的解读有何不同？（3分）</w:t>
      </w:r>
    </w:p>
    <w:p>
      <w:pPr>
        <w:rPr>
          <w:rFonts w:ascii="宋体" w:hAnsi="宋体" w:eastAsia="宋体" w:cs="宋体"/>
          <w:sz w:val="22"/>
          <w:szCs w:val="28"/>
        </w:rPr>
      </w:pPr>
    </w:p>
    <w:p>
      <w:pPr>
        <w:rPr>
          <w:rFonts w:ascii="黑体" w:hAnsi="黑体" w:eastAsia="黑体" w:cs="黑体"/>
          <w:sz w:val="22"/>
          <w:szCs w:val="28"/>
        </w:rPr>
      </w:pPr>
    </w:p>
    <w:p>
      <w:pPr>
        <w:rPr>
          <w:rFonts w:ascii="黑体" w:hAnsi="黑体" w:eastAsia="黑体" w:cs="黑体"/>
          <w:sz w:val="22"/>
          <w:szCs w:val="28"/>
        </w:rPr>
      </w:pPr>
    </w:p>
    <w:p>
      <w:pPr>
        <w:rPr>
          <w:rFonts w:hint="eastAsia" w:ascii="黑体" w:hAnsi="黑体" w:eastAsia="黑体" w:cs="黑体"/>
          <w:sz w:val="22"/>
          <w:szCs w:val="28"/>
        </w:rPr>
      </w:pPr>
    </w:p>
    <w:p>
      <w:pPr>
        <w:rPr>
          <w:rFonts w:ascii="黑体" w:hAnsi="黑体" w:eastAsia="黑体" w:cs="黑体"/>
          <w:sz w:val="22"/>
          <w:szCs w:val="28"/>
        </w:rPr>
      </w:pPr>
      <w:r>
        <w:rPr>
          <w:rFonts w:hint="eastAsia" w:ascii="黑体" w:hAnsi="黑体" w:eastAsia="黑体" w:cs="黑体"/>
          <w:sz w:val="22"/>
          <w:szCs w:val="28"/>
        </w:rPr>
        <w:t>（二）古代诗歌阅读（本题共2小题，9分）</w:t>
      </w:r>
    </w:p>
    <w:p>
      <w:pPr>
        <w:ind w:firstLine="440" w:firstLineChars="200"/>
        <w:rPr>
          <w:rFonts w:ascii="宋体" w:hAnsi="宋体" w:eastAsia="宋体" w:cs="宋体"/>
          <w:sz w:val="22"/>
          <w:szCs w:val="28"/>
        </w:rPr>
      </w:pPr>
      <w:r>
        <w:rPr>
          <w:rFonts w:hint="eastAsia" w:ascii="宋体" w:hAnsi="宋体" w:eastAsia="宋体" w:cs="宋体"/>
          <w:sz w:val="22"/>
          <w:szCs w:val="28"/>
        </w:rPr>
        <w:t>阅读下面这首唐诗，完成15—16题。</w:t>
      </w:r>
    </w:p>
    <w:p>
      <w:pPr>
        <w:jc w:val="center"/>
        <w:rPr>
          <w:rFonts w:ascii="楷体" w:hAnsi="楷体" w:eastAsia="楷体" w:cs="楷体"/>
          <w:b/>
          <w:bCs/>
          <w:sz w:val="22"/>
          <w:szCs w:val="22"/>
        </w:rPr>
      </w:pPr>
      <w:r>
        <w:rPr>
          <w:rFonts w:hint="eastAsia" w:ascii="楷体" w:hAnsi="楷体" w:eastAsia="楷体" w:cs="楷体"/>
          <w:b/>
          <w:bCs/>
          <w:sz w:val="24"/>
        </w:rPr>
        <w:t>野老</w:t>
      </w:r>
    </w:p>
    <w:p>
      <w:pPr>
        <w:jc w:val="center"/>
        <w:rPr>
          <w:rFonts w:ascii="楷体" w:hAnsi="楷体" w:eastAsia="楷体" w:cs="楷体"/>
          <w:sz w:val="22"/>
          <w:szCs w:val="22"/>
        </w:rPr>
      </w:pPr>
      <w:r>
        <w:rPr>
          <w:rFonts w:hint="eastAsia" w:ascii="楷体" w:hAnsi="楷体" w:eastAsia="楷体" w:cs="楷体"/>
          <w:sz w:val="22"/>
          <w:szCs w:val="22"/>
        </w:rPr>
        <w:t>杜甫</w:t>
      </w:r>
    </w:p>
    <w:p>
      <w:pPr>
        <w:jc w:val="center"/>
        <w:rPr>
          <w:rFonts w:hint="eastAsia" w:ascii="楷体" w:hAnsi="楷体" w:eastAsia="楷体" w:cs="楷体"/>
          <w:sz w:val="22"/>
          <w:szCs w:val="22"/>
        </w:rPr>
      </w:pPr>
      <w:r>
        <w:rPr>
          <w:rFonts w:hint="eastAsia" w:ascii="楷体" w:hAnsi="楷体" w:eastAsia="楷体" w:cs="楷体"/>
          <w:sz w:val="22"/>
          <w:szCs w:val="22"/>
        </w:rPr>
        <w:t>野老篱前江岸回，柴门不正逐江开。</w:t>
      </w:r>
    </w:p>
    <w:p>
      <w:pPr>
        <w:jc w:val="center"/>
        <w:rPr>
          <w:rFonts w:ascii="楷体" w:hAnsi="楷体" w:eastAsia="楷体" w:cs="楷体"/>
          <w:sz w:val="22"/>
          <w:szCs w:val="22"/>
        </w:rPr>
      </w:pPr>
      <w:r>
        <w:rPr>
          <w:rFonts w:hint="eastAsia" w:ascii="楷体" w:hAnsi="楷体" w:eastAsia="楷体" w:cs="楷体"/>
          <w:sz w:val="22"/>
          <w:szCs w:val="22"/>
        </w:rPr>
        <w:t>渔人网集澄潭下，贾客船随返照来。</w:t>
      </w:r>
    </w:p>
    <w:p>
      <w:pPr>
        <w:jc w:val="center"/>
        <w:rPr>
          <w:rFonts w:ascii="楷体" w:hAnsi="楷体" w:eastAsia="楷体" w:cs="楷体"/>
          <w:sz w:val="22"/>
          <w:szCs w:val="22"/>
        </w:rPr>
      </w:pPr>
      <w:r>
        <w:rPr>
          <w:rFonts w:hint="eastAsia" w:ascii="楷体" w:hAnsi="楷体" w:eastAsia="楷体" w:cs="楷体"/>
          <w:sz w:val="22"/>
          <w:szCs w:val="22"/>
        </w:rPr>
        <w:t>长路关心悲剑阁，片云何意傍琴台？</w:t>
      </w:r>
    </w:p>
    <w:p>
      <w:pPr>
        <w:jc w:val="center"/>
        <w:rPr>
          <w:rFonts w:ascii="楷体" w:hAnsi="楷体" w:eastAsia="楷体" w:cs="楷体"/>
          <w:sz w:val="22"/>
          <w:szCs w:val="22"/>
        </w:rPr>
      </w:pPr>
      <w:r>
        <w:rPr>
          <w:rFonts w:hint="eastAsia" w:ascii="楷体" w:hAnsi="楷体" w:eastAsia="楷体" w:cs="楷体"/>
          <w:sz w:val="22"/>
          <w:szCs w:val="22"/>
        </w:rPr>
        <w:t>王师未报收东郡，城阙秋生画角哀。</w:t>
      </w:r>
    </w:p>
    <w:p>
      <w:pPr>
        <w:ind w:left="220" w:hanging="220" w:hangingChars="100"/>
        <w:rPr>
          <w:rFonts w:hint="eastAsia" w:ascii="宋体" w:hAnsi="宋体" w:eastAsia="宋体" w:cs="宋体"/>
          <w:sz w:val="22"/>
          <w:szCs w:val="22"/>
        </w:rPr>
      </w:pPr>
      <w:r>
        <w:rPr>
          <w:rFonts w:hint="eastAsia" w:ascii="宋体" w:hAnsi="宋体" w:eastAsia="宋体" w:cs="宋体"/>
          <w:sz w:val="22"/>
          <w:szCs w:val="22"/>
        </w:rPr>
        <w:t>15.下列对这首诗的赏析，不正确的一项是（   ）（3分）</w:t>
      </w:r>
      <w:r>
        <w:rPr>
          <w:rFonts w:hint="eastAsia" w:ascii="宋体" w:hAnsi="宋体" w:eastAsia="宋体" w:cs="宋体"/>
          <w:sz w:val="22"/>
          <w:szCs w:val="22"/>
        </w:rPr>
        <w:br w:type="textWrapping"/>
      </w:r>
      <w:r>
        <w:rPr>
          <w:rFonts w:hint="eastAsia" w:ascii="宋体" w:hAnsi="宋体" w:eastAsia="宋体" w:cs="宋体"/>
          <w:sz w:val="22"/>
          <w:szCs w:val="22"/>
        </w:rPr>
        <w:t>A．开篇写草堂之景，充满了村野之趣。江岸回曲，竹篱茅舍，此时诗人正在草堂前的江边漫步观赏，柴门歪歪斜斜的却自然而然的正好迎着大江。</w:t>
      </w:r>
    </w:p>
    <w:p>
      <w:pPr>
        <w:ind w:left="210" w:leftChars="100"/>
        <w:rPr>
          <w:rFonts w:hint="eastAsia" w:ascii="宋体" w:hAnsi="宋体" w:eastAsia="宋体" w:cs="宋体"/>
          <w:sz w:val="22"/>
          <w:szCs w:val="22"/>
        </w:rPr>
      </w:pPr>
      <w:r>
        <w:rPr>
          <w:rFonts w:hint="eastAsia" w:ascii="宋体" w:hAnsi="宋体" w:eastAsia="宋体" w:cs="宋体"/>
          <w:sz w:val="22"/>
          <w:szCs w:val="22"/>
        </w:rPr>
        <w:t>B．颔联写草堂之外人的活动和江村的景色，渔民们正欢快的下网捕鱼，连那一艘艘商船也映着晚霞，纷纷在此靠岸了，笔触悠闲疏淡。</w:t>
      </w:r>
    </w:p>
    <w:p>
      <w:pPr>
        <w:ind w:left="210" w:leftChars="100"/>
        <w:rPr>
          <w:rFonts w:hint="eastAsia" w:ascii="宋体" w:hAnsi="宋体" w:eastAsia="宋体" w:cs="宋体"/>
          <w:sz w:val="22"/>
          <w:szCs w:val="22"/>
        </w:rPr>
      </w:pPr>
      <w:r>
        <w:rPr>
          <w:rFonts w:hint="eastAsia" w:ascii="宋体" w:hAnsi="宋体" w:eastAsia="宋体" w:cs="宋体"/>
          <w:sz w:val="22"/>
          <w:szCs w:val="22"/>
        </w:rPr>
        <w:t>C．尾联诗人听到从萧瑟秋风中的成都城头传来的画角声，十分凄切悲凉。全诗以此作结，余味无穷。</w:t>
      </w:r>
    </w:p>
    <w:p>
      <w:pPr>
        <w:ind w:left="210" w:leftChars="100"/>
        <w:rPr>
          <w:rFonts w:ascii="宋体" w:hAnsi="宋体" w:eastAsia="宋体" w:cs="宋体"/>
          <w:sz w:val="22"/>
          <w:szCs w:val="22"/>
        </w:rPr>
      </w:pPr>
      <w:r>
        <w:rPr>
          <w:rFonts w:hint="eastAsia" w:ascii="宋体" w:hAnsi="宋体" w:eastAsia="宋体" w:cs="宋体"/>
          <w:sz w:val="22"/>
          <w:szCs w:val="22"/>
        </w:rPr>
        <w:t>D．诗的后四句脱离写景转入抒情，作者看似平静心中却充满了无奈，是一种更为深沉的哀痛，体现了杜甫诗歌沉郁顿挫的风格。</w:t>
      </w:r>
      <w:r>
        <w:rPr>
          <w:rFonts w:ascii="宋体" w:hAnsi="宋体" w:eastAsia="宋体" w:cs="宋体"/>
          <w:sz w:val="22"/>
          <w:szCs w:val="22"/>
        </w:rPr>
        <w:t xml:space="preserve"> </w:t>
      </w:r>
    </w:p>
    <w:p>
      <w:pPr>
        <w:rPr>
          <w:rFonts w:ascii="宋体" w:hAnsi="宋体" w:eastAsia="宋体" w:cs="宋体"/>
          <w:sz w:val="22"/>
          <w:szCs w:val="28"/>
        </w:rPr>
      </w:pPr>
      <w:r>
        <w:rPr>
          <w:rFonts w:hint="eastAsia" w:ascii="宋体" w:hAnsi="宋体" w:eastAsia="宋体" w:cs="宋体"/>
          <w:sz w:val="22"/>
          <w:szCs w:val="22"/>
        </w:rPr>
        <w:t>16.</w:t>
      </w:r>
      <w:r>
        <w:rPr>
          <w:rFonts w:hint="eastAsia"/>
        </w:rPr>
        <w:t xml:space="preserve"> </w:t>
      </w:r>
      <w:r>
        <w:rPr>
          <w:rFonts w:hint="eastAsia" w:ascii="宋体" w:hAnsi="宋体" w:eastAsia="宋体" w:cs="宋体"/>
          <w:sz w:val="22"/>
          <w:szCs w:val="22"/>
        </w:rPr>
        <w:t>赏析本诗“片云何意傍琴台？”一句。（6分）</w:t>
      </w:r>
      <w:r>
        <w:rPr>
          <w:rFonts w:hint="eastAsia" w:ascii="宋体" w:hAnsi="宋体" w:eastAsia="宋体" w:cs="宋体"/>
          <w:sz w:val="22"/>
          <w:szCs w:val="22"/>
        </w:rPr>
        <w:br w:type="textWrapping"/>
      </w:r>
      <w:r>
        <w:rPr>
          <w:rFonts w:hint="eastAsia" w:ascii="楷体" w:hAnsi="楷体" w:eastAsia="楷体" w:cs="楷体"/>
          <w:sz w:val="22"/>
          <w:szCs w:val="22"/>
        </w:rPr>
        <w:br w:type="textWrapping"/>
      </w:r>
    </w:p>
    <w:p>
      <w:pPr>
        <w:rPr>
          <w:rFonts w:ascii="宋体" w:hAnsi="宋体" w:eastAsia="宋体" w:cs="宋体"/>
          <w:sz w:val="22"/>
          <w:szCs w:val="28"/>
        </w:rPr>
      </w:pPr>
    </w:p>
    <w:p>
      <w:pPr>
        <w:rPr>
          <w:rFonts w:ascii="宋体" w:hAnsi="宋体" w:eastAsia="宋体" w:cs="宋体"/>
          <w:sz w:val="22"/>
          <w:szCs w:val="28"/>
        </w:rPr>
      </w:pPr>
    </w:p>
    <w:p>
      <w:pPr>
        <w:rPr>
          <w:rFonts w:ascii="黑体" w:hAnsi="黑体" w:eastAsia="黑体" w:cs="黑体"/>
          <w:sz w:val="22"/>
          <w:szCs w:val="28"/>
        </w:rPr>
      </w:pPr>
      <w:r>
        <w:rPr>
          <w:rFonts w:hint="eastAsia" w:ascii="黑体" w:hAnsi="黑体" w:eastAsia="黑体" w:cs="黑体"/>
          <w:sz w:val="22"/>
          <w:szCs w:val="28"/>
        </w:rPr>
        <w:t>（三）名篇名句默写（本题共1小题，6分）</w:t>
      </w:r>
    </w:p>
    <w:p>
      <w:pPr>
        <w:rPr>
          <w:rFonts w:hint="eastAsia" w:ascii="宋体" w:hAnsi="宋体" w:eastAsia="宋体" w:cs="宋体"/>
          <w:sz w:val="22"/>
          <w:szCs w:val="28"/>
        </w:rPr>
      </w:pPr>
      <w:r>
        <w:rPr>
          <w:rFonts w:hint="eastAsia" w:ascii="宋体" w:hAnsi="宋体" w:eastAsia="宋体" w:cs="宋体"/>
          <w:sz w:val="22"/>
          <w:szCs w:val="28"/>
        </w:rPr>
        <w:t>17.补写出下列句子中的空缺部分。（6分）</w:t>
      </w:r>
      <w:r>
        <w:rPr>
          <w:rFonts w:hint="eastAsia" w:ascii="宋体" w:hAnsi="宋体" w:eastAsia="宋体" w:cs="宋体"/>
          <w:sz w:val="22"/>
          <w:szCs w:val="28"/>
        </w:rPr>
        <w:br w:type="textWrapping"/>
      </w:r>
      <w:r>
        <w:rPr>
          <w:rFonts w:hint="eastAsia" w:ascii="宋体" w:hAnsi="宋体" w:eastAsia="宋体" w:cs="宋体"/>
          <w:sz w:val="22"/>
          <w:szCs w:val="28"/>
        </w:rPr>
        <w:t>（1）《离骚》中“________，________”两句对古代服饰的“上衣下裳制”有所反映。</w:t>
      </w:r>
    </w:p>
    <w:p>
      <w:pPr>
        <w:rPr>
          <w:rFonts w:hint="eastAsia" w:ascii="宋体" w:hAnsi="宋体" w:eastAsia="宋体" w:cs="宋体"/>
          <w:sz w:val="22"/>
          <w:szCs w:val="28"/>
        </w:rPr>
      </w:pPr>
      <w:r>
        <w:rPr>
          <w:rFonts w:hint="eastAsia" w:ascii="宋体" w:hAnsi="宋体" w:eastAsia="宋体" w:cs="宋体"/>
          <w:sz w:val="22"/>
          <w:szCs w:val="28"/>
        </w:rPr>
        <w:t>（2）《阿房宫赋》中以一连串的排比夸张表现阿房宫的奢华，如写架起房梁的椽子“________”，嘈杂的音乐声“________”。</w:t>
      </w:r>
    </w:p>
    <w:p>
      <w:pPr>
        <w:rPr>
          <w:rFonts w:ascii="宋体" w:hAnsi="宋体" w:eastAsia="宋体" w:cs="宋体"/>
          <w:sz w:val="22"/>
          <w:szCs w:val="28"/>
        </w:rPr>
      </w:pPr>
      <w:r>
        <w:rPr>
          <w:rFonts w:hint="eastAsia" w:ascii="宋体" w:hAnsi="宋体" w:eastAsia="宋体" w:cs="宋体"/>
          <w:sz w:val="22"/>
          <w:szCs w:val="28"/>
        </w:rPr>
        <w:t>（3）李煜的《虞美人》中，用设问和比喻的手法表达作为亡国之君的诸多愁绪的诗句是“________？________”。</w:t>
      </w:r>
      <w:r>
        <w:rPr>
          <w:rFonts w:hint="eastAsia" w:ascii="宋体" w:hAnsi="宋体" w:eastAsia="宋体" w:cs="宋体"/>
          <w:sz w:val="22"/>
          <w:szCs w:val="28"/>
        </w:rPr>
        <w:br w:type="textWrapping"/>
      </w:r>
    </w:p>
    <w:p>
      <w:pPr>
        <w:rPr>
          <w:rFonts w:ascii="宋体" w:hAnsi="宋体" w:eastAsia="宋体" w:cs="宋体"/>
          <w:sz w:val="22"/>
          <w:szCs w:val="28"/>
        </w:rPr>
      </w:pPr>
    </w:p>
    <w:p>
      <w:pPr>
        <w:rPr>
          <w:rFonts w:ascii="黑体" w:hAnsi="黑体" w:eastAsia="黑体" w:cs="黑体"/>
          <w:sz w:val="24"/>
          <w:szCs w:val="32"/>
        </w:rPr>
      </w:pPr>
      <w:r>
        <w:rPr>
          <w:rFonts w:hint="eastAsia" w:ascii="宋体" w:hAnsi="宋体" w:eastAsia="宋体" w:cs="宋体"/>
          <w:sz w:val="22"/>
          <w:szCs w:val="28"/>
        </w:rPr>
        <w:t>三</w:t>
      </w:r>
      <w:r>
        <w:rPr>
          <w:rFonts w:hint="eastAsia" w:ascii="黑体" w:hAnsi="黑体" w:eastAsia="黑体" w:cs="黑体"/>
          <w:sz w:val="24"/>
          <w:szCs w:val="32"/>
        </w:rPr>
        <w:t>、语言文字运用（20分）</w:t>
      </w:r>
    </w:p>
    <w:p>
      <w:pPr>
        <w:rPr>
          <w:rFonts w:ascii="黑体" w:hAnsi="黑体" w:eastAsia="黑体" w:cs="黑体"/>
          <w:sz w:val="22"/>
          <w:szCs w:val="28"/>
        </w:rPr>
      </w:pPr>
      <w:r>
        <w:rPr>
          <w:rFonts w:hint="eastAsia" w:ascii="黑体" w:hAnsi="黑体" w:eastAsia="黑体" w:cs="黑体"/>
          <w:sz w:val="22"/>
          <w:szCs w:val="28"/>
        </w:rPr>
        <w:t>（一）语言文字运用Ⅰ（本题共3小题，9分）</w:t>
      </w:r>
    </w:p>
    <w:p>
      <w:pPr>
        <w:ind w:firstLine="440" w:firstLineChars="200"/>
        <w:rPr>
          <w:rFonts w:ascii="宋体" w:hAnsi="宋体" w:eastAsia="宋体" w:cs="宋体"/>
          <w:sz w:val="22"/>
          <w:szCs w:val="28"/>
        </w:rPr>
      </w:pPr>
      <w:r>
        <w:rPr>
          <w:rFonts w:hint="eastAsia" w:ascii="宋体" w:hAnsi="宋体" w:eastAsia="宋体" w:cs="宋体"/>
          <w:sz w:val="22"/>
          <w:szCs w:val="28"/>
        </w:rPr>
        <w:t>阅读下面的文字，完成18—20题。</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诗乐一体，是我国自古就有的诗词吟唱传统。讨歌的平仄、押韵等格律要求与配曲节奏、旋律等相互作用，</w:t>
      </w:r>
      <w:r>
        <w:rPr>
          <w:rFonts w:hint="eastAsia" w:ascii="楷体" w:hAnsi="楷体" w:eastAsia="楷体" w:cs="楷体"/>
          <w:sz w:val="22"/>
          <w:szCs w:val="28"/>
          <w:u w:val="single"/>
        </w:rPr>
        <w:t xml:space="preserve"> </w:t>
      </w:r>
      <w:r>
        <w:rPr>
          <w:rFonts w:ascii="楷体" w:hAnsi="楷体" w:eastAsia="楷体" w:cs="楷体"/>
          <w:sz w:val="22"/>
          <w:szCs w:val="28"/>
          <w:u w:val="single"/>
        </w:rPr>
        <w:t xml:space="preserve">           </w:t>
      </w:r>
      <w:r>
        <w:rPr>
          <w:rFonts w:hint="eastAsia" w:ascii="楷体" w:hAnsi="楷体" w:eastAsia="楷体" w:cs="楷体"/>
          <w:sz w:val="22"/>
          <w:szCs w:val="28"/>
        </w:rPr>
        <w:t>，成就了古典诗词的文辞美、格律美、意境美和音乐美。通过吟诵、吟唱等方式，古典诗词声调的</w:t>
      </w:r>
      <w:r>
        <w:rPr>
          <w:rFonts w:ascii="楷体" w:hAnsi="楷体" w:eastAsia="楷体" w:cs="楷体"/>
          <w:sz w:val="22"/>
          <w:szCs w:val="28"/>
          <w:u w:val="single"/>
        </w:rPr>
        <w:t xml:space="preserve">         </w:t>
      </w:r>
      <w:r>
        <w:rPr>
          <w:rFonts w:hint="eastAsia" w:ascii="楷体" w:hAnsi="楷体" w:eastAsia="楷体" w:cs="楷体"/>
          <w:sz w:val="22"/>
          <w:szCs w:val="28"/>
        </w:rPr>
        <w:t>，配合肢体语言的变化，文中意境从抽象、平面的文字中进一步延伸，在有声的空间里得到丰富，时时温润人心、启迪智慧、今人深思、引人入胜。但古诗词音乐鲜有原曲原谱留存于世，文献资料甚为匮乏，原诗原谱更是十分难求，所以后来吟唱逐渐发展成为“倚声填词”，即按照原有曲调填上新词歌唱或依旧乐谱创制新曲，虽谱调有所改变，但传承历代吟唱的字正腔圆、情真意切、自然和谐等基本要求和标准始终存在。</w:t>
      </w:r>
    </w:p>
    <w:p>
      <w:pPr>
        <w:ind w:firstLine="440" w:firstLineChars="200"/>
        <w:rPr>
          <w:rFonts w:ascii="楷体" w:hAnsi="楷体" w:eastAsia="楷体" w:cs="楷体"/>
          <w:sz w:val="22"/>
          <w:szCs w:val="28"/>
        </w:rPr>
      </w:pPr>
      <w:r>
        <w:rPr>
          <w:rFonts w:hint="eastAsia" w:ascii="楷体" w:hAnsi="楷体" w:eastAsia="楷体" w:cs="楷体"/>
          <w:sz w:val="22"/>
          <w:szCs w:val="28"/>
        </w:rPr>
        <w:t>古诗词是全民美育教育的重要载体，吟唱将重开古诗词教育新境界。美育是审美教育，是现代教育的重要内容，它不仅能提升人的审美素养，还能</w:t>
      </w:r>
      <w:r>
        <w:rPr>
          <w:rFonts w:ascii="楷体" w:hAnsi="楷体" w:eastAsia="楷体" w:cs="楷体"/>
          <w:sz w:val="22"/>
          <w:szCs w:val="28"/>
          <w:u w:val="single"/>
        </w:rPr>
        <w:t xml:space="preserve">        </w:t>
      </w:r>
      <w:r>
        <w:rPr>
          <w:rFonts w:hint="eastAsia" w:ascii="楷体" w:hAnsi="楷体" w:eastAsia="楷体" w:cs="楷体"/>
          <w:sz w:val="22"/>
          <w:szCs w:val="28"/>
        </w:rPr>
        <w:t>地影响人的情感、趣味、气质、胸襟，激励人的精神，温润人的心灵。只有美育与德育、智育、体育等</w:t>
      </w:r>
      <w:r>
        <w:rPr>
          <w:rFonts w:ascii="楷体" w:hAnsi="楷体" w:eastAsia="楷体" w:cs="楷体"/>
          <w:sz w:val="22"/>
          <w:szCs w:val="28"/>
          <w:u w:val="single"/>
        </w:rPr>
        <w:t xml:space="preserve">        </w:t>
      </w:r>
      <w:r>
        <w:rPr>
          <w:rFonts w:hint="eastAsia" w:ascii="楷体" w:hAnsi="楷体" w:eastAsia="楷体" w:cs="楷体"/>
          <w:sz w:val="22"/>
          <w:szCs w:val="28"/>
        </w:rPr>
        <w:t>、相互促进，才能真正促进人的全面发展。</w:t>
      </w:r>
      <w:r>
        <w:rPr>
          <w:rFonts w:hint="eastAsia" w:ascii="楷体" w:hAnsi="楷体" w:eastAsia="楷体" w:cs="楷体"/>
          <w:sz w:val="22"/>
          <w:szCs w:val="28"/>
          <w:u w:val="single"/>
        </w:rPr>
        <w:t>无论吟诵还是吟唱，对诗词情感内涵的探求、文辞意境的把握、行腔规律的揣摩都需要长期的实践体悟。</w:t>
      </w:r>
      <w:r>
        <w:rPr>
          <w:rFonts w:hint="eastAsia" w:ascii="楷体" w:hAnsi="楷体" w:eastAsia="楷体" w:cs="楷体"/>
          <w:sz w:val="22"/>
          <w:szCs w:val="28"/>
        </w:rPr>
        <w:t>（       ），会吟诵者少之又少，大都年岁已高且后代乏人，作为一门“绝学”要复兴起来还有很长的路要走。</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18.下列在文中括号内补写的语句，最恰当的一项是（   ）（3分）</w:t>
      </w:r>
      <w:r>
        <w:rPr>
          <w:rFonts w:hint="eastAsia" w:ascii="宋体" w:hAnsi="宋体" w:eastAsia="宋体" w:cs="宋体"/>
          <w:sz w:val="22"/>
          <w:szCs w:val="28"/>
        </w:rPr>
        <w:br w:type="textWrapping"/>
      </w:r>
      <w:r>
        <w:rPr>
          <w:rFonts w:hint="eastAsia" w:ascii="宋体" w:hAnsi="宋体" w:eastAsia="宋体" w:cs="宋体"/>
          <w:sz w:val="22"/>
          <w:szCs w:val="28"/>
        </w:rPr>
        <w:t>A．吟诵大多靠师承传授，如今几乎成了一门绝学</w:t>
      </w:r>
    </w:p>
    <w:p>
      <w:pPr>
        <w:ind w:left="210" w:leftChars="100"/>
        <w:rPr>
          <w:rFonts w:hint="eastAsia" w:ascii="宋体" w:hAnsi="宋体" w:eastAsia="宋体" w:cs="宋体"/>
          <w:sz w:val="22"/>
          <w:szCs w:val="28"/>
        </w:rPr>
      </w:pPr>
      <w:r>
        <w:rPr>
          <w:rFonts w:hint="eastAsia" w:ascii="宋体" w:hAnsi="宋体" w:eastAsia="宋体" w:cs="宋体"/>
          <w:sz w:val="22"/>
          <w:szCs w:val="28"/>
        </w:rPr>
        <w:t>B．如今吟诵几乎成了一门绝学，大多靠师承传授</w:t>
      </w:r>
    </w:p>
    <w:p>
      <w:pPr>
        <w:ind w:left="210" w:leftChars="100"/>
        <w:rPr>
          <w:rFonts w:hint="eastAsia" w:ascii="宋体" w:hAnsi="宋体" w:eastAsia="宋体" w:cs="宋体"/>
          <w:sz w:val="22"/>
          <w:szCs w:val="28"/>
        </w:rPr>
      </w:pPr>
      <w:r>
        <w:rPr>
          <w:rFonts w:hint="eastAsia" w:ascii="宋体" w:hAnsi="宋体" w:eastAsia="宋体" w:cs="宋体"/>
          <w:sz w:val="22"/>
          <w:szCs w:val="28"/>
        </w:rPr>
        <w:t>C．对于大多数人而言，掌握吟诵技巧的要求是很高的</w:t>
      </w:r>
    </w:p>
    <w:p>
      <w:pPr>
        <w:ind w:left="210" w:leftChars="100"/>
        <w:rPr>
          <w:rFonts w:ascii="宋体" w:hAnsi="宋体" w:eastAsia="宋体" w:cs="宋体"/>
          <w:sz w:val="22"/>
          <w:szCs w:val="28"/>
        </w:rPr>
      </w:pPr>
      <w:r>
        <w:rPr>
          <w:rFonts w:hint="eastAsia" w:ascii="宋体" w:hAnsi="宋体" w:eastAsia="宋体" w:cs="宋体"/>
          <w:sz w:val="22"/>
          <w:szCs w:val="28"/>
        </w:rPr>
        <w:t>D．由于种种原因，现代人是很难掌握吟诵的技巧的</w:t>
      </w:r>
      <w:r>
        <w:rPr>
          <w:rFonts w:ascii="宋体" w:hAnsi="宋体" w:eastAsia="宋体" w:cs="宋体"/>
          <w:sz w:val="22"/>
          <w:szCs w:val="28"/>
        </w:rPr>
        <w:t xml:space="preserve"> </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19.依次填入文中横线上的成语，全都恰当的一项是（   ）（3分）</w:t>
      </w:r>
      <w:r>
        <w:rPr>
          <w:rFonts w:hint="eastAsia" w:ascii="宋体" w:hAnsi="宋体" w:eastAsia="宋体" w:cs="宋体"/>
          <w:sz w:val="22"/>
          <w:szCs w:val="28"/>
        </w:rPr>
        <w:br w:type="textWrapping"/>
      </w:r>
      <w:r>
        <w:rPr>
          <w:rFonts w:hint="eastAsia" w:ascii="宋体" w:hAnsi="宋体" w:eastAsia="宋体" w:cs="宋体"/>
          <w:sz w:val="22"/>
          <w:szCs w:val="28"/>
        </w:rPr>
        <w:t xml:space="preserve">A．相得益彰 </w:t>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 xml:space="preserve">抑扬顿挫 </w:t>
      </w:r>
      <w:r>
        <w:rPr>
          <w:rFonts w:ascii="宋体" w:hAnsi="宋体" w:eastAsia="宋体" w:cs="宋体"/>
          <w:sz w:val="22"/>
          <w:szCs w:val="28"/>
        </w:rPr>
        <w:t xml:space="preserve">    </w:t>
      </w:r>
      <w:r>
        <w:rPr>
          <w:rFonts w:hint="eastAsia" w:ascii="宋体" w:hAnsi="宋体" w:eastAsia="宋体" w:cs="宋体"/>
          <w:sz w:val="22"/>
          <w:szCs w:val="28"/>
        </w:rPr>
        <w:t xml:space="preserve">潜移默化 </w:t>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相辅相成</w:t>
      </w:r>
    </w:p>
    <w:p>
      <w:pPr>
        <w:ind w:left="210" w:leftChars="100"/>
        <w:rPr>
          <w:rFonts w:hint="eastAsia" w:ascii="宋体" w:hAnsi="宋体" w:eastAsia="宋体" w:cs="宋体"/>
          <w:sz w:val="22"/>
          <w:szCs w:val="28"/>
        </w:rPr>
      </w:pPr>
      <w:r>
        <w:rPr>
          <w:rFonts w:hint="eastAsia" w:ascii="宋体" w:hAnsi="宋体" w:eastAsia="宋体" w:cs="宋体"/>
          <w:sz w:val="22"/>
          <w:szCs w:val="28"/>
        </w:rPr>
        <w:t xml:space="preserve">B．相映成趣 </w:t>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跌宕起伏</w:t>
      </w:r>
      <w:r>
        <w:rPr>
          <w:rFonts w:ascii="宋体" w:hAnsi="宋体" w:eastAsia="宋体" w:cs="宋体"/>
          <w:sz w:val="22"/>
          <w:szCs w:val="28"/>
        </w:rPr>
        <w:tab/>
      </w:r>
      <w:r>
        <w:rPr>
          <w:rFonts w:hint="eastAsia" w:ascii="宋体" w:hAnsi="宋体" w:eastAsia="宋体" w:cs="宋体"/>
          <w:sz w:val="22"/>
          <w:szCs w:val="28"/>
        </w:rPr>
        <w:t xml:space="preserve"> 春风化雨 </w:t>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相反相成</w:t>
      </w:r>
    </w:p>
    <w:p>
      <w:pPr>
        <w:ind w:left="210" w:leftChars="100"/>
        <w:rPr>
          <w:rFonts w:hint="eastAsia" w:ascii="宋体" w:hAnsi="宋体" w:eastAsia="宋体" w:cs="宋体"/>
          <w:sz w:val="22"/>
          <w:szCs w:val="28"/>
        </w:rPr>
      </w:pPr>
      <w:r>
        <w:rPr>
          <w:rFonts w:hint="eastAsia" w:ascii="宋体" w:hAnsi="宋体" w:eastAsia="宋体" w:cs="宋体"/>
          <w:sz w:val="22"/>
          <w:szCs w:val="28"/>
        </w:rPr>
        <w:t xml:space="preserve">C．相得益彰 </w:t>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 xml:space="preserve">跌宕起伏 </w:t>
      </w:r>
      <w:r>
        <w:rPr>
          <w:rFonts w:ascii="宋体" w:hAnsi="宋体" w:eastAsia="宋体" w:cs="宋体"/>
          <w:sz w:val="22"/>
          <w:szCs w:val="28"/>
        </w:rPr>
        <w:tab/>
      </w:r>
      <w:r>
        <w:rPr>
          <w:rFonts w:ascii="宋体" w:hAnsi="宋体" w:eastAsia="宋体" w:cs="宋体"/>
          <w:sz w:val="22"/>
          <w:szCs w:val="28"/>
        </w:rPr>
        <w:t xml:space="preserve"> </w:t>
      </w:r>
      <w:r>
        <w:rPr>
          <w:rFonts w:hint="eastAsia" w:ascii="宋体" w:hAnsi="宋体" w:eastAsia="宋体" w:cs="宋体"/>
          <w:sz w:val="22"/>
          <w:szCs w:val="28"/>
        </w:rPr>
        <w:t xml:space="preserve">潜移默化 </w:t>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相反相成</w:t>
      </w:r>
    </w:p>
    <w:p>
      <w:pPr>
        <w:ind w:left="210" w:leftChars="100"/>
        <w:rPr>
          <w:rFonts w:ascii="宋体" w:hAnsi="宋体" w:eastAsia="宋体" w:cs="宋体"/>
          <w:sz w:val="22"/>
          <w:szCs w:val="28"/>
        </w:rPr>
      </w:pPr>
      <w:r>
        <w:rPr>
          <w:rFonts w:hint="eastAsia" w:ascii="宋体" w:hAnsi="宋体" w:eastAsia="宋体" w:cs="宋体"/>
          <w:sz w:val="22"/>
          <w:szCs w:val="28"/>
        </w:rPr>
        <w:t xml:space="preserve">D．相映成趣 </w:t>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 xml:space="preserve">抑扬顿挫 </w:t>
      </w:r>
      <w:r>
        <w:rPr>
          <w:rFonts w:ascii="宋体" w:hAnsi="宋体" w:eastAsia="宋体" w:cs="宋体"/>
          <w:sz w:val="22"/>
          <w:szCs w:val="28"/>
        </w:rPr>
        <w:tab/>
      </w:r>
      <w:r>
        <w:rPr>
          <w:rFonts w:ascii="宋体" w:hAnsi="宋体" w:eastAsia="宋体" w:cs="宋体"/>
          <w:sz w:val="22"/>
          <w:szCs w:val="28"/>
        </w:rPr>
        <w:t xml:space="preserve"> </w:t>
      </w:r>
      <w:r>
        <w:rPr>
          <w:rFonts w:hint="eastAsia" w:ascii="宋体" w:hAnsi="宋体" w:eastAsia="宋体" w:cs="宋体"/>
          <w:sz w:val="22"/>
          <w:szCs w:val="28"/>
        </w:rPr>
        <w:t xml:space="preserve">春风化雨 </w:t>
      </w:r>
      <w:r>
        <w:rPr>
          <w:rFonts w:ascii="宋体" w:hAnsi="宋体" w:eastAsia="宋体" w:cs="宋体"/>
          <w:sz w:val="22"/>
          <w:szCs w:val="28"/>
        </w:rPr>
        <w:tab/>
      </w:r>
      <w:r>
        <w:rPr>
          <w:rFonts w:ascii="宋体" w:hAnsi="宋体" w:eastAsia="宋体" w:cs="宋体"/>
          <w:sz w:val="22"/>
          <w:szCs w:val="28"/>
        </w:rPr>
        <w:tab/>
      </w:r>
      <w:r>
        <w:rPr>
          <w:rFonts w:hint="eastAsia" w:ascii="宋体" w:hAnsi="宋体" w:eastAsia="宋体" w:cs="宋体"/>
          <w:sz w:val="22"/>
          <w:szCs w:val="28"/>
        </w:rPr>
        <w:t>相辅相成</w:t>
      </w:r>
      <w:r>
        <w:rPr>
          <w:rFonts w:ascii="宋体" w:hAnsi="宋体" w:eastAsia="宋体" w:cs="宋体"/>
          <w:sz w:val="22"/>
          <w:szCs w:val="28"/>
        </w:rPr>
        <w:t xml:space="preserve"> </w:t>
      </w:r>
    </w:p>
    <w:p>
      <w:pPr>
        <w:ind w:left="220" w:hanging="220" w:hangingChars="100"/>
        <w:rPr>
          <w:rFonts w:hint="eastAsia" w:ascii="宋体" w:hAnsi="宋体" w:eastAsia="宋体" w:cs="宋体"/>
          <w:sz w:val="22"/>
          <w:szCs w:val="28"/>
        </w:rPr>
      </w:pPr>
      <w:r>
        <w:rPr>
          <w:rFonts w:hint="eastAsia" w:ascii="宋体" w:hAnsi="宋体" w:eastAsia="宋体" w:cs="宋体"/>
          <w:sz w:val="22"/>
          <w:szCs w:val="28"/>
        </w:rPr>
        <w:t>20.文中画横线的部分有语病，下列修改最恰当的一项是（   ）（3分）</w:t>
      </w:r>
      <w:r>
        <w:rPr>
          <w:rFonts w:hint="eastAsia" w:ascii="宋体" w:hAnsi="宋体" w:eastAsia="宋体" w:cs="宋体"/>
          <w:sz w:val="22"/>
          <w:szCs w:val="28"/>
        </w:rPr>
        <w:br w:type="textWrapping"/>
      </w:r>
      <w:r>
        <w:rPr>
          <w:rFonts w:hint="eastAsia" w:ascii="宋体" w:hAnsi="宋体" w:eastAsia="宋体" w:cs="宋体"/>
          <w:sz w:val="22"/>
          <w:szCs w:val="28"/>
        </w:rPr>
        <w:t>A．即使吟诵和吟唱，对诗词情感内涵的探求、文辞意境的把握、行腔规律的描摩也需要长期的实践体悟。</w:t>
      </w:r>
    </w:p>
    <w:p>
      <w:pPr>
        <w:ind w:left="210" w:leftChars="100"/>
        <w:rPr>
          <w:rFonts w:hint="eastAsia" w:ascii="宋体" w:hAnsi="宋体" w:eastAsia="宋体" w:cs="宋体"/>
          <w:sz w:val="22"/>
          <w:szCs w:val="28"/>
        </w:rPr>
      </w:pPr>
      <w:r>
        <w:rPr>
          <w:rFonts w:hint="eastAsia" w:ascii="宋体" w:hAnsi="宋体" w:eastAsia="宋体" w:cs="宋体"/>
          <w:sz w:val="22"/>
          <w:szCs w:val="28"/>
        </w:rPr>
        <w:t>B．不管吟唱还是吟诵，对文辞意境的把握、诗词情感内涵的揣摩、行腔规律的探求都需要长期的实践体悟。</w:t>
      </w:r>
    </w:p>
    <w:p>
      <w:pPr>
        <w:ind w:left="210" w:leftChars="100"/>
        <w:rPr>
          <w:rFonts w:hint="eastAsia" w:ascii="宋体" w:hAnsi="宋体" w:eastAsia="宋体" w:cs="宋体"/>
          <w:sz w:val="22"/>
          <w:szCs w:val="28"/>
        </w:rPr>
      </w:pPr>
      <w:r>
        <w:rPr>
          <w:rFonts w:hint="eastAsia" w:ascii="宋体" w:hAnsi="宋体" w:eastAsia="宋体" w:cs="宋体"/>
          <w:sz w:val="22"/>
          <w:szCs w:val="28"/>
        </w:rPr>
        <w:t>C．无论吟诵还是吟唱，对诗词情感内涵的把握、文辞意境的探求、行腔规律的揣摩都需要长期的实践体悟。</w:t>
      </w:r>
    </w:p>
    <w:p>
      <w:pPr>
        <w:ind w:left="210" w:leftChars="100"/>
        <w:rPr>
          <w:rFonts w:hint="eastAsia" w:ascii="宋体" w:hAnsi="宋体" w:eastAsia="宋体" w:cs="宋体"/>
          <w:sz w:val="22"/>
          <w:szCs w:val="28"/>
        </w:rPr>
      </w:pPr>
      <w:r>
        <w:rPr>
          <w:rFonts w:hint="eastAsia" w:ascii="宋体" w:hAnsi="宋体" w:eastAsia="宋体" w:cs="宋体"/>
          <w:sz w:val="22"/>
          <w:szCs w:val="28"/>
        </w:rPr>
        <w:t>D．无论吟诵还是吟唱，对诗词情感内涵的把握、文辞意境的揣摩、行腔规律的探求都需要长期的实践体悟。</w:t>
      </w:r>
      <w:r>
        <w:rPr>
          <w:rFonts w:ascii="宋体" w:hAnsi="宋体" w:eastAsia="宋体" w:cs="宋体"/>
          <w:sz w:val="22"/>
          <w:szCs w:val="28"/>
        </w:rPr>
        <w:t xml:space="preserve"> </w:t>
      </w:r>
    </w:p>
    <w:p>
      <w:pPr>
        <w:rPr>
          <w:rFonts w:ascii="黑体" w:hAnsi="黑体" w:eastAsia="黑体" w:cs="黑体"/>
          <w:sz w:val="22"/>
          <w:szCs w:val="28"/>
        </w:rPr>
      </w:pPr>
      <w:r>
        <w:rPr>
          <w:rFonts w:hint="eastAsia" w:ascii="黑体" w:hAnsi="黑体" w:eastAsia="黑体" w:cs="黑体"/>
          <w:sz w:val="22"/>
          <w:szCs w:val="28"/>
        </w:rPr>
        <w:t>（二）语言文字运用Ⅱ（本题共2小题，11分）</w:t>
      </w:r>
    </w:p>
    <w:p>
      <w:pPr>
        <w:ind w:firstLine="440" w:firstLineChars="200"/>
        <w:rPr>
          <w:rFonts w:ascii="宋体" w:hAnsi="宋体" w:eastAsia="宋体" w:cs="宋体"/>
          <w:sz w:val="22"/>
          <w:szCs w:val="28"/>
        </w:rPr>
      </w:pPr>
      <w:r>
        <w:rPr>
          <w:rFonts w:hint="eastAsia" w:ascii="宋体" w:hAnsi="宋体" w:eastAsia="宋体" w:cs="宋体"/>
          <w:sz w:val="22"/>
          <w:szCs w:val="28"/>
        </w:rPr>
        <w:t>阅读下面的文字，完成21—22题。</w:t>
      </w:r>
    </w:p>
    <w:p>
      <w:pPr>
        <w:ind w:firstLine="440" w:firstLineChars="200"/>
        <w:rPr>
          <w:rFonts w:hint="eastAsia" w:ascii="楷体" w:hAnsi="楷体" w:eastAsia="楷体" w:cs="宋体"/>
          <w:sz w:val="22"/>
          <w:szCs w:val="28"/>
        </w:rPr>
      </w:pPr>
      <w:r>
        <w:rPr>
          <w:rFonts w:hint="eastAsia" w:ascii="楷体" w:hAnsi="楷体" w:eastAsia="楷体" w:cs="宋体"/>
          <w:sz w:val="22"/>
          <w:szCs w:val="28"/>
        </w:rPr>
        <w:t>如果要问春节期间有哪些文艺节目迅猛“C位出圈”，央视推出的节目《典籍里的中国》、河南春晚的舞蹈《唐宫夜宴》和电影《你好，李焕英》应该是榜上有名的。</w:t>
      </w:r>
    </w:p>
    <w:p>
      <w:pPr>
        <w:ind w:firstLine="440" w:firstLineChars="200"/>
        <w:rPr>
          <w:rFonts w:hint="eastAsia" w:ascii="楷体" w:hAnsi="楷体" w:eastAsia="楷体" w:cs="宋体"/>
          <w:sz w:val="22"/>
          <w:szCs w:val="28"/>
        </w:rPr>
      </w:pPr>
      <w:r>
        <w:rPr>
          <w:rFonts w:hint="eastAsia" w:ascii="楷体" w:hAnsi="楷体" w:eastAsia="楷体" w:cs="宋体"/>
          <w:sz w:val="22"/>
          <w:szCs w:val="28"/>
        </w:rPr>
        <w:t>《典籍里的中国》开创性地利用“戏剧+影视+文化访谈”的形式，在第一期中为我们展示了典籍《尚书》的精华。伏生等历史人物故事的跨时空讲述，充分发挥了舞台艺术的创新潜质，使艰涩难读的传统典籍通过舞台演绎完成了当代表达。《唐宫夜宴》虽然表演时长不足5分钟，但处处体现出艺术的匠心和创新的转化。舞蹈以女乐官进入皇宫进行宴乐表演为基本情节，舞台设计与电视转播借助高科技手段为穿越时空的舞者提供了令人震撼的背景环境。妆容、服饰、舞姿、背景的设计灵感均来自千年之前的那个传奇时代。而当代舞者的一颦一笑，则让凝重变得灵动、让传统融入当下。《你好，李焕英》的导演贾玲历时数年打磨剧本，将对亡母的思念倾注于影片创作全过程，让广大观众体验了一场亲情重温之旅。这些“走心”的高质量文艺作品无疑收获了万千粉丝的满堂喝彩，更承载着时下观众对高质量文艺作品的深层次需求。</w:t>
      </w:r>
    </w:p>
    <w:p>
      <w:pPr>
        <w:ind w:left="220" w:hanging="220" w:hangingChars="100"/>
        <w:rPr>
          <w:rFonts w:ascii="宋体" w:hAnsi="宋体" w:eastAsia="宋体" w:cs="宋体"/>
          <w:sz w:val="22"/>
          <w:szCs w:val="28"/>
        </w:rPr>
      </w:pPr>
      <w:r>
        <w:rPr>
          <w:rFonts w:hint="eastAsia" w:ascii="宋体" w:hAnsi="宋体" w:eastAsia="宋体" w:cs="宋体"/>
          <w:sz w:val="22"/>
          <w:szCs w:val="28"/>
        </w:rPr>
        <w:t>21.请结合以上材料谈谈如何才能创作出观众喜闻乐见的优秀文艺作品。（6分）</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hint="eastAsia" w:ascii="宋体" w:hAnsi="宋体" w:eastAsia="宋体" w:cs="宋体"/>
          <w:sz w:val="22"/>
          <w:szCs w:val="28"/>
        </w:rPr>
      </w:pPr>
    </w:p>
    <w:p>
      <w:pPr>
        <w:ind w:left="220" w:hanging="220" w:hangingChars="100"/>
        <w:rPr>
          <w:rFonts w:ascii="宋体" w:hAnsi="宋体" w:eastAsia="宋体" w:cs="宋体"/>
          <w:sz w:val="22"/>
          <w:szCs w:val="28"/>
        </w:rPr>
      </w:pPr>
      <w:r>
        <w:rPr>
          <w:rFonts w:hint="eastAsia" w:ascii="宋体" w:hAnsi="宋体" w:eastAsia="宋体" w:cs="宋体"/>
          <w:sz w:val="22"/>
          <w:szCs w:val="28"/>
        </w:rPr>
        <w:t>22.《典籍里的中国》《唐宫夜宴》《你好，李焕英》三部作品成功入选“我最喜欢的春节档节目”，如果你是活动组委会成员，请任选一部为其拟写颁奖词，不少于80字。（5分）</w:t>
      </w:r>
    </w:p>
    <w:p>
      <w:pPr>
        <w:ind w:left="220" w:hanging="220" w:hangingChars="100"/>
        <w:rPr>
          <w:rFonts w:ascii="宋体" w:hAnsi="宋体" w:eastAsia="宋体" w:cs="宋体"/>
          <w:sz w:val="22"/>
          <w:szCs w:val="28"/>
        </w:rPr>
      </w:pPr>
    </w:p>
    <w:p>
      <w:pPr>
        <w:ind w:left="220" w:hanging="220" w:hangingChars="100"/>
        <w:rPr>
          <w:rFonts w:hint="eastAsia" w:ascii="宋体" w:hAnsi="宋体" w:eastAsia="宋体" w:cs="宋体"/>
          <w:sz w:val="22"/>
          <w:szCs w:val="28"/>
        </w:rPr>
      </w:pPr>
    </w:p>
    <w:p>
      <w:pPr>
        <w:rPr>
          <w:rFonts w:ascii="宋体" w:hAnsi="宋体" w:eastAsia="宋体" w:cs="宋体"/>
          <w:sz w:val="22"/>
          <w:szCs w:val="28"/>
        </w:rPr>
      </w:pPr>
    </w:p>
    <w:p>
      <w:pPr>
        <w:rPr>
          <w:rFonts w:hint="eastAsia" w:ascii="宋体" w:hAnsi="宋体" w:eastAsia="宋体" w:cs="宋体"/>
          <w:sz w:val="22"/>
          <w:szCs w:val="28"/>
        </w:rPr>
      </w:pPr>
    </w:p>
    <w:p>
      <w:pPr>
        <w:rPr>
          <w:rFonts w:ascii="宋体" w:hAnsi="宋体" w:eastAsia="宋体" w:cs="宋体"/>
          <w:sz w:val="22"/>
          <w:szCs w:val="28"/>
        </w:rPr>
      </w:pPr>
      <w:r>
        <w:rPr>
          <w:rFonts w:hint="eastAsia" w:ascii="黑体" w:hAnsi="黑体" w:eastAsia="黑体" w:cs="黑体"/>
          <w:sz w:val="24"/>
          <w:szCs w:val="32"/>
        </w:rPr>
        <w:t>四、写作（60分）</w:t>
      </w:r>
    </w:p>
    <w:p>
      <w:pPr>
        <w:rPr>
          <w:rFonts w:ascii="宋体" w:hAnsi="宋体" w:eastAsia="宋体" w:cs="宋体"/>
          <w:sz w:val="22"/>
          <w:szCs w:val="28"/>
        </w:rPr>
      </w:pPr>
      <w:r>
        <w:rPr>
          <w:rFonts w:hint="eastAsia" w:ascii="宋体" w:hAnsi="宋体" w:eastAsia="宋体" w:cs="宋体"/>
          <w:sz w:val="22"/>
          <w:szCs w:val="28"/>
        </w:rPr>
        <w:t>23.阅读下面的材料，根据要求写作。（60分）</w:t>
      </w:r>
    </w:p>
    <w:p>
      <w:pPr>
        <w:ind w:firstLine="440" w:firstLineChars="200"/>
        <w:rPr>
          <w:rFonts w:hint="eastAsia" w:ascii="楷体" w:hAnsi="楷体" w:eastAsia="楷体" w:cs="宋体"/>
          <w:sz w:val="22"/>
          <w:szCs w:val="28"/>
        </w:rPr>
      </w:pPr>
      <w:r>
        <w:rPr>
          <w:rFonts w:hint="eastAsia" w:ascii="楷体" w:hAnsi="楷体" w:eastAsia="楷体" w:cs="宋体"/>
          <w:sz w:val="22"/>
          <w:szCs w:val="28"/>
        </w:rPr>
        <w:t>中国历史上有两个著名的关于报恩的故事。</w:t>
      </w:r>
    </w:p>
    <w:p>
      <w:pPr>
        <w:ind w:firstLine="440" w:firstLineChars="200"/>
        <w:rPr>
          <w:rFonts w:hint="eastAsia" w:ascii="楷体" w:hAnsi="楷体" w:eastAsia="楷体" w:cs="宋体"/>
          <w:sz w:val="22"/>
          <w:szCs w:val="28"/>
        </w:rPr>
      </w:pPr>
      <w:r>
        <w:rPr>
          <w:rFonts w:hint="eastAsia" w:ascii="楷体" w:hAnsi="楷体" w:eastAsia="楷体" w:cs="宋体"/>
          <w:sz w:val="22"/>
          <w:szCs w:val="28"/>
        </w:rPr>
        <w:t>《史记·淮阴侯列传》中记载，帮助汉高祖打天下的大将韩信，在未得志时，境况很是困窘。他时常要饿着肚子，幸而有一个漂母，很同情韩信的遭遇，便果断地救济她，给他饭吃。后来，韩信替汉王立了不少功劳，被封为楚王，他想起从前受过漂母的恩惠，便命从人送酒给她吃，送她黄金一千两以答谢她的恩情。</w:t>
      </w:r>
    </w:p>
    <w:p>
      <w:pPr>
        <w:ind w:firstLine="440" w:firstLineChars="200"/>
        <w:rPr>
          <w:rFonts w:ascii="楷体" w:hAnsi="楷体" w:eastAsia="楷体" w:cs="宋体"/>
          <w:sz w:val="22"/>
          <w:szCs w:val="28"/>
        </w:rPr>
      </w:pPr>
      <w:r>
        <w:rPr>
          <w:rFonts w:hint="eastAsia" w:ascii="楷体" w:hAnsi="楷体" w:eastAsia="楷体" w:cs="宋体"/>
          <w:sz w:val="22"/>
          <w:szCs w:val="28"/>
        </w:rPr>
        <w:t>《韩非子》里说了关于管仲的这样一个故事：在齐国的公子小白与公子纠争夺王位的过程中，公子纠失败，当时辅佐公子纠的管仲在鲁国被抓住，将押往齐国，经过绮乌这个地方时，又饥又渴，守边境的人跪下来喂给他食物，趁机问管仲：“如果你有幸到了齐国没有死，反而被任用了，你拿什么来报答我呢？”管仲回答他说：“如果按你说的那样，我会用贤使能，论功行赏，我还能拿什么来报答你呢？”守边境的人心里怨恨他。</w:t>
      </w:r>
    </w:p>
    <w:p>
      <w:pPr>
        <w:ind w:firstLine="440" w:firstLineChars="200"/>
        <w:rPr>
          <w:rFonts w:ascii="宋体" w:hAnsi="宋体" w:eastAsia="宋体" w:cs="宋体"/>
          <w:sz w:val="22"/>
          <w:szCs w:val="28"/>
        </w:rPr>
      </w:pPr>
      <w:r>
        <w:rPr>
          <w:rFonts w:hint="eastAsia" w:ascii="宋体" w:hAnsi="宋体" w:eastAsia="宋体" w:cs="宋体"/>
          <w:sz w:val="22"/>
          <w:szCs w:val="28"/>
        </w:rPr>
        <w:t>你对上述两则故事有什么看法？请综合两则故事的内容和含意，联系社会现实，写一篇议论性的文章，体现你的权衡和思考。</w:t>
      </w:r>
    </w:p>
    <w:p>
      <w:pPr>
        <w:ind w:firstLine="440" w:firstLineChars="200"/>
        <w:rPr>
          <w:rFonts w:ascii="宋体" w:hAnsi="宋体" w:eastAsia="宋体" w:cs="宋体"/>
          <w:sz w:val="22"/>
          <w:szCs w:val="28"/>
        </w:rPr>
      </w:pPr>
      <w:r>
        <w:rPr>
          <w:rFonts w:hint="eastAsia" w:ascii="宋体" w:hAnsi="宋体" w:eastAsia="宋体" w:cs="宋体"/>
          <w:sz w:val="22"/>
          <w:szCs w:val="28"/>
        </w:rPr>
        <w:t>要求：自拟标题，自选角度，确定立意；不要套作，不得抄袭；不得泄露个人信息；不少于800字。</w:t>
      </w:r>
    </w:p>
    <w:p>
      <w:pPr>
        <w:rPr>
          <w:rFonts w:ascii="宋体" w:hAnsi="宋体" w:eastAsia="宋体" w:cs="宋体"/>
          <w:sz w:val="22"/>
          <w:szCs w:val="28"/>
        </w:rPr>
      </w:pPr>
      <w:r>
        <w:rPr>
          <w:rFonts w:ascii="宋体" w:hAnsi="宋体" w:eastAsia="宋体" w:cs="宋体"/>
          <w:sz w:val="22"/>
          <w:szCs w:val="28"/>
        </w:rPr>
        <w:br w:type="page"/>
      </w:r>
    </w:p>
    <w:p>
      <w:pPr>
        <w:jc w:val="left"/>
        <w:rPr>
          <w:rFonts w:ascii="黑体" w:hAnsi="黑体" w:eastAsia="黑体" w:cs="黑体"/>
          <w:color w:val="FFFFFF" w:themeColor="background1"/>
          <w:sz w:val="22"/>
          <w:szCs w:val="28"/>
          <w:highlight w:val="black"/>
          <w14:textFill>
            <w14:solidFill>
              <w14:schemeClr w14:val="bg1"/>
            </w14:solidFill>
          </w14:textFill>
        </w:rPr>
      </w:pPr>
      <w:r>
        <w:rPr>
          <w:rFonts w:hint="eastAsia" w:ascii="黑体" w:hAnsi="黑体" w:eastAsia="黑体" w:cs="黑体"/>
          <w:color w:val="FFFFFF" w:themeColor="background1"/>
          <w:sz w:val="22"/>
          <w:szCs w:val="28"/>
          <w:highlight w:val="black"/>
          <w14:textFill>
            <w14:solidFill>
              <w14:schemeClr w14:val="bg1"/>
            </w14:solidFill>
          </w14:textFill>
        </w:rPr>
        <w:t>★秘密·2</w:t>
      </w:r>
      <w:r>
        <w:rPr>
          <w:rFonts w:ascii="黑体" w:hAnsi="黑体" w:eastAsia="黑体" w:cs="黑体"/>
          <w:color w:val="FFFFFF" w:themeColor="background1"/>
          <w:sz w:val="22"/>
          <w:szCs w:val="28"/>
          <w:highlight w:val="black"/>
          <w14:textFill>
            <w14:solidFill>
              <w14:schemeClr w14:val="bg1"/>
            </w14:solidFill>
          </w14:textFill>
        </w:rPr>
        <w:t>021</w:t>
      </w:r>
      <w:r>
        <w:rPr>
          <w:rFonts w:hint="eastAsia" w:ascii="黑体" w:hAnsi="黑体" w:eastAsia="黑体" w:cs="黑体"/>
          <w:color w:val="FFFFFF" w:themeColor="background1"/>
          <w:sz w:val="22"/>
          <w:szCs w:val="28"/>
          <w:highlight w:val="black"/>
          <w14:textFill>
            <w14:solidFill>
              <w14:schemeClr w14:val="bg1"/>
            </w14:solidFill>
          </w14:textFill>
        </w:rPr>
        <w:t>年</w:t>
      </w:r>
      <w:r>
        <w:rPr>
          <w:rFonts w:ascii="黑体" w:hAnsi="黑体" w:eastAsia="黑体" w:cs="黑体"/>
          <w:color w:val="FFFFFF" w:themeColor="background1"/>
          <w:sz w:val="22"/>
          <w:szCs w:val="28"/>
          <w:highlight w:val="black"/>
          <w14:textFill>
            <w14:solidFill>
              <w14:schemeClr w14:val="bg1"/>
            </w14:solidFill>
          </w14:textFill>
        </w:rPr>
        <w:t>9</w:t>
      </w:r>
      <w:r>
        <w:rPr>
          <w:rFonts w:hint="eastAsia" w:ascii="黑体" w:hAnsi="黑体" w:eastAsia="黑体" w:cs="黑体"/>
          <w:color w:val="FFFFFF" w:themeColor="background1"/>
          <w:sz w:val="22"/>
          <w:szCs w:val="28"/>
          <w:highlight w:val="black"/>
          <w14:textFill>
            <w14:solidFill>
              <w14:schemeClr w14:val="bg1"/>
            </w14:solidFill>
          </w14:textFill>
        </w:rPr>
        <w:t>月2</w:t>
      </w:r>
      <w:r>
        <w:rPr>
          <w:rFonts w:ascii="黑体" w:hAnsi="黑体" w:eastAsia="黑体" w:cs="黑体"/>
          <w:color w:val="FFFFFF" w:themeColor="background1"/>
          <w:sz w:val="22"/>
          <w:szCs w:val="28"/>
          <w:highlight w:val="black"/>
          <w14:textFill>
            <w14:solidFill>
              <w14:schemeClr w14:val="bg1"/>
            </w14:solidFill>
          </w14:textFill>
        </w:rPr>
        <w:t>3</w:t>
      </w:r>
      <w:r>
        <w:rPr>
          <w:rFonts w:hint="eastAsia" w:ascii="黑体" w:hAnsi="黑体" w:eastAsia="黑体" w:cs="黑体"/>
          <w:color w:val="FFFFFF" w:themeColor="background1"/>
          <w:sz w:val="22"/>
          <w:szCs w:val="28"/>
          <w:highlight w:val="black"/>
          <w14:textFill>
            <w14:solidFill>
              <w14:schemeClr w14:val="bg1"/>
            </w14:solidFill>
          </w14:textFill>
        </w:rPr>
        <w:t>日1</w:t>
      </w:r>
      <w:r>
        <w:rPr>
          <w:rFonts w:ascii="黑体" w:hAnsi="黑体" w:eastAsia="黑体" w:cs="黑体"/>
          <w:color w:val="FFFFFF" w:themeColor="background1"/>
          <w:sz w:val="22"/>
          <w:szCs w:val="28"/>
          <w:highlight w:val="black"/>
          <w14:textFill>
            <w14:solidFill>
              <w14:schemeClr w14:val="bg1"/>
            </w14:solidFill>
          </w14:textFill>
        </w:rPr>
        <w:t>1</w:t>
      </w:r>
      <w:r>
        <w:rPr>
          <w:rFonts w:hint="eastAsia" w:ascii="黑体" w:hAnsi="黑体" w:eastAsia="黑体" w:cs="黑体"/>
          <w:color w:val="FFFFFF" w:themeColor="background1"/>
          <w:sz w:val="22"/>
          <w:szCs w:val="28"/>
          <w:highlight w:val="black"/>
          <w14:textFill>
            <w14:solidFill>
              <w14:schemeClr w14:val="bg1"/>
            </w14:solidFill>
          </w14:textFill>
        </w:rPr>
        <w:t>：3</w:t>
      </w:r>
      <w:r>
        <w:rPr>
          <w:rFonts w:ascii="黑体" w:hAnsi="黑体" w:eastAsia="黑体" w:cs="黑体"/>
          <w:color w:val="FFFFFF" w:themeColor="background1"/>
          <w:sz w:val="22"/>
          <w:szCs w:val="28"/>
          <w:highlight w:val="black"/>
          <w14:textFill>
            <w14:solidFill>
              <w14:schemeClr w14:val="bg1"/>
            </w14:solidFill>
          </w14:textFill>
        </w:rPr>
        <w:t>0</w:t>
      </w:r>
      <w:r>
        <w:rPr>
          <w:rFonts w:hint="eastAsia" w:ascii="黑体" w:hAnsi="黑体" w:eastAsia="黑体" w:cs="黑体"/>
          <w:color w:val="FFFFFF" w:themeColor="background1"/>
          <w:sz w:val="22"/>
          <w:szCs w:val="28"/>
          <w:highlight w:val="black"/>
          <w14:textFill>
            <w14:solidFill>
              <w14:schemeClr w14:val="bg1"/>
            </w14:solidFill>
          </w14:textFill>
        </w:rPr>
        <w:t>前</w:t>
      </w:r>
    </w:p>
    <w:p>
      <w:pPr>
        <w:jc w:val="center"/>
        <w:rPr>
          <w:rFonts w:ascii="黑体" w:hAnsi="黑体" w:eastAsia="黑体" w:cs="黑体"/>
          <w:sz w:val="36"/>
          <w:szCs w:val="44"/>
        </w:rPr>
      </w:pPr>
      <w:r>
        <w:rPr>
          <w:rFonts w:hint="eastAsia" w:ascii="黑体" w:hAnsi="黑体" w:eastAsia="黑体" w:cs="黑体"/>
          <w:sz w:val="36"/>
          <w:szCs w:val="44"/>
        </w:rPr>
        <w:t>重庆市2021-2022学年（上）</w:t>
      </w:r>
      <w:r>
        <w:rPr>
          <w:rFonts w:ascii="黑体" w:hAnsi="黑体" w:eastAsia="黑体" w:cs="黑体"/>
          <w:sz w:val="36"/>
          <w:szCs w:val="44"/>
        </w:rPr>
        <w:t>9</w:t>
      </w:r>
      <w:r>
        <w:rPr>
          <w:rFonts w:hint="eastAsia" w:ascii="黑体" w:hAnsi="黑体" w:eastAsia="黑体" w:cs="黑体"/>
          <w:sz w:val="36"/>
          <w:szCs w:val="44"/>
        </w:rPr>
        <w:t>月月度质量检测</w:t>
      </w:r>
    </w:p>
    <w:p>
      <w:pPr>
        <w:jc w:val="center"/>
        <w:rPr>
          <w:rFonts w:ascii="黑体" w:hAnsi="黑体" w:eastAsia="黑体" w:cs="黑体"/>
          <w:b/>
          <w:bCs/>
          <w:sz w:val="44"/>
          <w:szCs w:val="52"/>
        </w:rPr>
      </w:pPr>
      <w:r>
        <w:rPr>
          <w:rFonts w:hint="eastAsia" w:ascii="黑体" w:hAnsi="黑体" w:eastAsia="黑体" w:cs="黑体"/>
          <w:b/>
          <w:bCs/>
          <w:sz w:val="44"/>
          <w:szCs w:val="52"/>
        </w:rPr>
        <w:t>高三语文答案及评分标准</w:t>
      </w:r>
    </w:p>
    <w:p>
      <w:pPr>
        <w:jc w:val="center"/>
        <w:rPr>
          <w:rFonts w:ascii="宋体" w:hAnsi="宋体" w:eastAsia="宋体" w:cs="宋体"/>
          <w:sz w:val="24"/>
          <w:szCs w:val="32"/>
        </w:rPr>
      </w:pPr>
    </w:p>
    <w:p>
      <w:pPr>
        <w:jc w:val="center"/>
        <w:rPr>
          <w:rFonts w:ascii="宋体" w:hAnsi="宋体" w:eastAsia="宋体" w:cs="宋体"/>
          <w:sz w:val="24"/>
          <w:szCs w:val="32"/>
        </w:rPr>
      </w:pPr>
      <w:r>
        <w:rPr>
          <w:rFonts w:hint="eastAsia" w:ascii="宋体" w:hAnsi="宋体" w:eastAsia="宋体" w:cs="宋体"/>
          <w:sz w:val="24"/>
          <w:szCs w:val="32"/>
        </w:rPr>
        <w:t>【命题单位：重庆缙云教育联盟】</w:t>
      </w:r>
    </w:p>
    <w:p>
      <w:pPr>
        <w:jc w:val="center"/>
        <w:rPr>
          <w:rFonts w:ascii="宋体" w:hAnsi="宋体" w:eastAsia="宋体" w:cs="宋体"/>
          <w:sz w:val="24"/>
          <w:szCs w:val="32"/>
        </w:rPr>
      </w:pPr>
    </w:p>
    <w:p>
      <w:pPr>
        <w:jc w:val="center"/>
        <w:rPr>
          <w:rFonts w:ascii="宋体" w:hAnsi="宋体" w:eastAsia="宋体" w:cs="宋体"/>
          <w:sz w:val="24"/>
          <w:szCs w:val="32"/>
        </w:rPr>
      </w:pPr>
    </w:p>
    <w:p>
      <w:pPr>
        <w:numPr>
          <w:ilvl w:val="0"/>
          <w:numId w:val="1"/>
        </w:numPr>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D（D．“未被文献记载”错。材料三最后一段说“当然，文献记载并非完美无瑕，如多处考古遗址的植物遗存表明，草木樨属为商周时期一种常见的植物，可能被用作马的饲料，但不见于《诗经》的记载”，原文说没被《诗经》记载，但也可能在其他文献中有所记载，表述为不被文献记载不准确；同时这里也存在强加因果问题。）</w:t>
      </w:r>
    </w:p>
    <w:p>
      <w:pPr>
        <w:tabs>
          <w:tab w:val="left" w:pos="312"/>
        </w:tabs>
        <w:spacing w:line="240" w:lineRule="atLeast"/>
        <w:ind w:left="220" w:hanging="220" w:hangingChars="100"/>
        <w:rPr>
          <w:rFonts w:ascii="宋体" w:hAnsi="宋体" w:eastAsia="宋体" w:cs="宋体"/>
          <w:sz w:val="22"/>
          <w:szCs w:val="28"/>
        </w:rPr>
      </w:pPr>
      <w:r>
        <w:rPr>
          <w:rFonts w:ascii="宋体" w:hAnsi="宋体" w:eastAsia="宋体" w:cs="宋体"/>
          <w:sz w:val="22"/>
          <w:szCs w:val="28"/>
        </w:rPr>
        <w:t>2.</w:t>
      </w:r>
      <w:r>
        <w:rPr>
          <w:rFonts w:hint="eastAsia" w:ascii="宋体" w:hAnsi="宋体" w:eastAsia="宋体" w:cs="宋体"/>
          <w:sz w:val="22"/>
          <w:szCs w:val="28"/>
        </w:rPr>
        <w:t>B（A．“三星堆出土的大米种子因长期被水浸泡而保存良好”错。结合原文“有些具备特殊条件的非炭化植物遗骸也可能保存下来，例如浙江河姆渡遗址地势湿洼，稻谷等有机质遗骸因长期被水浸泡而保存良好”“三星堆6号坑出土了炭化的大米种子”，可见因被水浸泡而保存良好的是浙江河姆渡遗址出土的稻谷；三星堆出土的大米种子为炭化的大米种子，属于炭化植物遗存。C．“可以增进我们对古代人类生活方式的了解”错。文中只是说“提供了参考”，没有确定。D．“就能够”过于绝对。文中只说“实验室分析和参考文献在植物考古中不可偏废”。）</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3</w:t>
      </w:r>
      <w:r>
        <w:rPr>
          <w:rFonts w:ascii="宋体" w:hAnsi="宋体" w:eastAsia="宋体" w:cs="宋体"/>
          <w:sz w:val="22"/>
          <w:szCs w:val="28"/>
        </w:rPr>
        <w:t>.A</w:t>
      </w:r>
      <w:r>
        <w:rPr>
          <w:rFonts w:hint="eastAsia" w:ascii="宋体" w:hAnsi="宋体" w:eastAsia="宋体" w:cs="宋体"/>
          <w:sz w:val="22"/>
          <w:szCs w:val="28"/>
        </w:rPr>
        <w:t>（A．“需要提取……微小遗存”错。原文表述“采样之后，一部分样本需保持其挟裹土壤的原貌，置于密封口袋内，送至实验室用于微小遗存研究”，可见微小遗存是在实验室提取的。）</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4</w:t>
      </w:r>
      <w:r>
        <w:rPr>
          <w:rFonts w:ascii="宋体" w:hAnsi="宋体" w:eastAsia="宋体" w:cs="宋体"/>
          <w:sz w:val="22"/>
          <w:szCs w:val="28"/>
        </w:rPr>
        <w:t>.</w:t>
      </w:r>
      <w:r>
        <w:rPr>
          <w:rFonts w:hint="eastAsia"/>
        </w:rPr>
        <w:t xml:space="preserve"> </w:t>
      </w:r>
      <w:r>
        <w:rPr>
          <w:rFonts w:hint="eastAsia" w:ascii="宋体" w:hAnsi="宋体" w:eastAsia="宋体" w:cs="宋体"/>
          <w:sz w:val="22"/>
          <w:szCs w:val="28"/>
        </w:rPr>
        <w:t>①首先由三星堆考古的新发现引出植物考古；②接着指出植物考古的研究对象是植物遗存，并从植物大遗存和植物微小遗存两个方面进行介绍；③最后介绍研究植物遗存的目的，并指出植物考古学是现代考古学的重要组成部分。</w:t>
      </w:r>
      <w:bookmarkStart w:id="1" w:name="_Hlk79875355"/>
      <w:r>
        <w:rPr>
          <w:rFonts w:hint="eastAsia" w:ascii="宋体" w:hAnsi="宋体" w:eastAsia="宋体" w:cs="宋体"/>
          <w:sz w:val="22"/>
          <w:szCs w:val="28"/>
        </w:rPr>
        <w:t>（一点1分，两点3分，三点4分）</w:t>
      </w:r>
      <w:bookmarkEnd w:id="1"/>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5</w:t>
      </w:r>
      <w:r>
        <w:rPr>
          <w:rFonts w:ascii="宋体" w:hAnsi="宋体" w:eastAsia="宋体" w:cs="宋体"/>
          <w:sz w:val="22"/>
          <w:szCs w:val="28"/>
        </w:rPr>
        <w:t>.</w:t>
      </w:r>
      <w:r>
        <w:rPr>
          <w:rFonts w:hint="eastAsia"/>
        </w:rPr>
        <w:t xml:space="preserve"> </w:t>
      </w:r>
      <w:r>
        <w:rPr>
          <w:rFonts w:hint="eastAsia" w:ascii="宋体" w:hAnsi="宋体" w:eastAsia="宋体" w:cs="宋体"/>
          <w:sz w:val="22"/>
          <w:szCs w:val="28"/>
        </w:rPr>
        <w:t>①田野作业：对遗迹进行发掘，并用浮选法处理一部分土样，看能否获得炭化物；②实验室分析：对可能获得的炭化物进行定性，确定其是否为水稻遗存；同时，分析另一部分土样中是否有水稻植硅体。③查阅相关文献中关于皇家培育“京西稻”地点的记录。（一点1分，两点3分，三点4分）</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6</w:t>
      </w:r>
      <w:r>
        <w:rPr>
          <w:rFonts w:ascii="宋体" w:hAnsi="宋体" w:eastAsia="宋体" w:cs="宋体"/>
          <w:sz w:val="22"/>
          <w:szCs w:val="28"/>
        </w:rPr>
        <w:t>.A</w:t>
      </w:r>
      <w:r>
        <w:rPr>
          <w:rFonts w:hint="eastAsia" w:ascii="宋体" w:hAnsi="宋体" w:eastAsia="宋体" w:cs="宋体"/>
          <w:sz w:val="22"/>
          <w:szCs w:val="28"/>
        </w:rPr>
        <w:t>（B.“给家里人都买了礼物”错误，原文是“他准备先到铜城为两个老人买点衣料。这是他参加工作后第一次回家，应该给家里所有的人都带礼物”，可见是准备买礼物，而不是“买了”。C.“谁也不敢向少平询问晓霞牺牲的事情”错误，由原文“那神态已经完全像一个疯子或纯粹的白痴。同宿舍的人看他这副样子，都吓住了，谁也没敢问他个长短”可知，同宿舍的人是被他的样子吓住了，不敢询问他这样子的原因，他们并不知道晓霞牺牲的事情。D.“因为报社能更早知道晓霞牺牲的消息”错，由原文“只有这里才能证实他亲爱的人到底是死了还是活着”可知，孙少平先到报社，是希望能证实消息的真实性。）</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7</w:t>
      </w:r>
      <w:r>
        <w:rPr>
          <w:rFonts w:ascii="宋体" w:hAnsi="宋体" w:eastAsia="宋体" w:cs="宋体"/>
          <w:sz w:val="22"/>
          <w:szCs w:val="28"/>
        </w:rPr>
        <w:t>.C</w:t>
      </w:r>
      <w:r>
        <w:rPr>
          <w:rFonts w:hint="eastAsia" w:ascii="宋体" w:hAnsi="宋体" w:eastAsia="宋体" w:cs="宋体"/>
          <w:sz w:val="22"/>
          <w:szCs w:val="28"/>
        </w:rPr>
        <w:t>（C.“使小说情节更曲折离奇”错误，“雨”的描写在情节上的作用是推动情节发展，小说情节并不追求“曲折离奇”。）</w:t>
      </w:r>
    </w:p>
    <w:p>
      <w:pPr>
        <w:tabs>
          <w:tab w:val="left" w:pos="312"/>
        </w:tabs>
        <w:spacing w:line="240" w:lineRule="atLeast"/>
        <w:ind w:left="220" w:hanging="220" w:hangingChars="100"/>
        <w:rPr>
          <w:rFonts w:hint="eastAsia" w:ascii="宋体" w:hAnsi="宋体" w:eastAsia="宋体" w:cs="宋体"/>
          <w:sz w:val="22"/>
          <w:szCs w:val="28"/>
        </w:rPr>
      </w:pPr>
      <w:r>
        <w:rPr>
          <w:rFonts w:hint="eastAsia" w:ascii="宋体" w:hAnsi="宋体" w:eastAsia="宋体" w:cs="宋体"/>
          <w:sz w:val="22"/>
          <w:szCs w:val="28"/>
        </w:rPr>
        <w:t>8</w:t>
      </w:r>
      <w:r>
        <w:rPr>
          <w:rFonts w:ascii="宋体" w:hAnsi="宋体" w:eastAsia="宋体" w:cs="宋体"/>
          <w:sz w:val="22"/>
          <w:szCs w:val="28"/>
        </w:rPr>
        <w:t>.</w:t>
      </w:r>
      <w:r>
        <w:rPr>
          <w:rFonts w:hint="eastAsia"/>
        </w:rPr>
        <w:t xml:space="preserve"> </w:t>
      </w:r>
      <w:r>
        <w:rPr>
          <w:rFonts w:hint="eastAsia" w:ascii="宋体" w:hAnsi="宋体" w:eastAsia="宋体" w:cs="宋体"/>
          <w:sz w:val="22"/>
          <w:szCs w:val="28"/>
        </w:rPr>
        <w:t>①“她”，是客观陈述，表现孙少平理智上面对晓霞牺牲这一消息；②“你”，便于直接抒情，是孙少平对晓霞的热烈呼唤，以幻想的方式表现孙少平对晓霞强烈的爱；③人称的变换使用，反映出孙少平在现实与幻想中矛盾与复杂的心情。（一点2分）</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9</w:t>
      </w:r>
      <w:r>
        <w:rPr>
          <w:rFonts w:ascii="宋体" w:hAnsi="宋体" w:eastAsia="宋体" w:cs="宋体"/>
          <w:sz w:val="22"/>
          <w:szCs w:val="28"/>
        </w:rPr>
        <w:t>.</w:t>
      </w:r>
      <w:r>
        <w:rPr>
          <w:rFonts w:hint="eastAsia"/>
        </w:rPr>
        <w:t xml:space="preserve"> </w:t>
      </w:r>
      <w:r>
        <w:rPr>
          <w:rFonts w:hint="eastAsia" w:ascii="宋体" w:hAnsi="宋体" w:eastAsia="宋体" w:cs="宋体"/>
          <w:sz w:val="22"/>
          <w:szCs w:val="28"/>
        </w:rPr>
        <w:t>①通过写省报头版头条刊登的消息，侧面展现田晓霞在抗洪一线采访的事实，体现她作为记者的社会责任感；②通过写省报刊登的田晓霞牺牲的消息，让读者想象她为抢救群众的生命而英勇牺牲的画面，侧面体现她舍己为人的高尚品格，展示她“现代知识女性的社会责任感”。（一点3分）</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0.A</w:t>
      </w:r>
      <w:r>
        <w:rPr>
          <w:rFonts w:hint="eastAsia" w:ascii="宋体" w:hAnsi="宋体" w:eastAsia="宋体" w:cs="宋体"/>
          <w:sz w:val="22"/>
          <w:szCs w:val="28"/>
        </w:rPr>
        <w:t>（石为参知政事”，所以此处为“最终、终于”的意思，只有“竟”有这个意思，所以此处应该填“竟”，排除选项CD；“人皆不知卿，以为卿_____知经术”的意思是“别人都不了解你，认为只知道经学”，所以此处为“只”的意思，“但”有“只，只是”的意思，所以此处应该填“只”，排除选项B。）</w:t>
      </w:r>
    </w:p>
    <w:p>
      <w:pPr>
        <w:tabs>
          <w:tab w:val="left" w:pos="312"/>
        </w:tabs>
        <w:spacing w:line="240" w:lineRule="atLeast"/>
        <w:rPr>
          <w:rFonts w:hint="eastAsia"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1.A</w:t>
      </w:r>
      <w:r>
        <w:rPr>
          <w:rFonts w:hint="eastAsia" w:ascii="宋体" w:hAnsi="宋体" w:eastAsia="宋体" w:cs="宋体"/>
          <w:sz w:val="22"/>
          <w:szCs w:val="28"/>
        </w:rPr>
        <w:t>（A.“盘庚，商代的开国之君”错误。商代的开国之君是“汤”。）</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2.A</w:t>
      </w:r>
      <w:r>
        <w:rPr>
          <w:rFonts w:hint="eastAsia" w:ascii="宋体" w:hAnsi="宋体" w:eastAsia="宋体" w:cs="宋体"/>
          <w:sz w:val="22"/>
          <w:szCs w:val="28"/>
        </w:rPr>
        <w:t>（A.“决不承认自己是无所事事，因循守旧”错误。由原文“如日今日当一切不事事，守前所为而已，则非某之所敢知”可知，如果说现在应该什么事都不去做，墨守前人的陈规旧法就是了，那就不是我敢领教的了。由此可知，原文说的是“现在不应该什么事都不去做，墨守前人的陈规旧法”，而不是“决不承认自己是无所事事，因循守旧”。）</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3.</w:t>
      </w:r>
      <w:r>
        <w:rPr>
          <w:rFonts w:hint="eastAsia"/>
        </w:rPr>
        <w:t xml:space="preserve"> （1）</w:t>
      </w:r>
      <w:r>
        <w:rPr>
          <w:rFonts w:hint="eastAsia" w:ascii="宋体" w:hAnsi="宋体" w:eastAsia="宋体" w:cs="宋体"/>
          <w:sz w:val="22"/>
          <w:szCs w:val="28"/>
        </w:rPr>
        <w:t>而我不去考虑反对者的多少，想出力帮助皇上与之对抗，那么这些人又怎么会不大吵大闹呢？（4分）；（2）他们都是一些歌功颂德、曲意逢迎之徒，介甫您可能是偶然没有察觉到吧。（4分）</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4.</w:t>
      </w:r>
      <w:r>
        <w:rPr>
          <w:rFonts w:hint="eastAsia"/>
        </w:rPr>
        <w:t xml:space="preserve"> ①</w:t>
      </w:r>
      <w:r>
        <w:rPr>
          <w:rFonts w:hint="eastAsia" w:ascii="宋体" w:hAnsi="宋体" w:eastAsia="宋体" w:cs="宋体"/>
          <w:sz w:val="22"/>
          <w:szCs w:val="28"/>
        </w:rPr>
        <w:t>王安石认为盘庚不因为有人怨恨的缘故就改变自己的计划，他考虑到（迁都）合理，然后坚决行动；②而司马光认为，盘庚不忍心使用刑罚手段逼迫，所以苦口婆心反复劝说，最终还是化解矛盾，使大家顺从，并不是说废弃所有人的意见，独按自己的想法去做。（一点1分，两点3分））</w:t>
      </w:r>
    </w:p>
    <w:p>
      <w:pPr>
        <w:tabs>
          <w:tab w:val="left" w:pos="312"/>
        </w:tabs>
        <w:spacing w:line="240" w:lineRule="atLeast"/>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5.D</w:t>
      </w:r>
      <w:r>
        <w:rPr>
          <w:rFonts w:hint="eastAsia" w:ascii="宋体" w:hAnsi="宋体" w:eastAsia="宋体" w:cs="宋体"/>
          <w:sz w:val="22"/>
          <w:szCs w:val="28"/>
        </w:rPr>
        <w:t>（D.“脱离写景”错末句“城阙秋生画角哀”也是写景，以景结情。）</w:t>
      </w:r>
    </w:p>
    <w:p>
      <w:pPr>
        <w:tabs>
          <w:tab w:val="left" w:pos="312"/>
        </w:tabs>
        <w:spacing w:line="240" w:lineRule="atLeast"/>
        <w:ind w:left="220" w:hanging="220" w:hangingChars="100"/>
        <w:rPr>
          <w:rFonts w:ascii="宋体" w:hAnsi="宋体" w:eastAsia="宋体" w:cs="宋体"/>
          <w:sz w:val="22"/>
          <w:szCs w:val="28"/>
        </w:rPr>
      </w:pPr>
      <w:r>
        <w:rPr>
          <w:rFonts w:ascii="宋体" w:hAnsi="宋体" w:eastAsia="宋体" w:cs="宋体"/>
          <w:sz w:val="22"/>
          <w:szCs w:val="28"/>
        </w:rPr>
        <w:t>16.</w:t>
      </w:r>
      <w:r>
        <w:rPr>
          <w:rFonts w:hint="eastAsia"/>
        </w:rPr>
        <w:t>①</w:t>
      </w:r>
      <w:r>
        <w:rPr>
          <w:rFonts w:hint="eastAsia" w:ascii="宋体" w:hAnsi="宋体" w:eastAsia="宋体" w:cs="宋体"/>
          <w:sz w:val="22"/>
          <w:szCs w:val="28"/>
        </w:rPr>
        <w:t>“片云”用以自喻，自己浮云般的飘泊之身，却滞留蜀中；②借景抒情。云傍琴台，本是自然现象，其实正表达了诗人漂泊在外、报国无门的痛苦；③运用疑问（反问）语气，突出强调了诗人的迷惘与无奈。（一点2分）</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7.</w:t>
      </w:r>
      <w:r>
        <w:rPr>
          <w:rFonts w:hint="eastAsia"/>
        </w:rPr>
        <w:t>（1）</w:t>
      </w:r>
      <w:r>
        <w:rPr>
          <w:rFonts w:hint="eastAsia" w:ascii="宋体" w:hAnsi="宋体" w:eastAsia="宋体" w:cs="宋体"/>
          <w:sz w:val="22"/>
          <w:szCs w:val="28"/>
        </w:rPr>
        <w:t>制芰荷以为衣兮，集芙蓉以为裳；（2）多于机上之工女；多于市人之言语；（3）问君能有几多愁，恰似一江春水向东流。（6分，一空1分）</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8.B</w:t>
      </w:r>
      <w:r>
        <w:rPr>
          <w:rFonts w:hint="eastAsia" w:ascii="宋体" w:hAnsi="宋体" w:eastAsia="宋体" w:cs="宋体"/>
          <w:sz w:val="22"/>
          <w:szCs w:val="28"/>
        </w:rPr>
        <w:t>（根据后句“会吟诵者少之又少，大都年岁已高且后代乏人”，这说的是“师学传承”，此处应与之对应，“师学传承”应放在第二个分句，排除A；前面阐释的内容为“吟诵”，这是主题部分，应放在前句，排除CD。）</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9.A</w:t>
      </w:r>
      <w:r>
        <w:rPr>
          <w:rFonts w:hint="eastAsia" w:ascii="宋体" w:hAnsi="宋体" w:eastAsia="宋体" w:cs="宋体"/>
          <w:sz w:val="22"/>
          <w:szCs w:val="28"/>
        </w:rPr>
        <w:t>（相得益彰：两者互相配合或映衬，双方的长处和作用更能显示出来。相映成趣：互相衬托、映照而显得很有趣。语境形容格律要求与配曲的关系，应选“相得益彰”。抑扬顿挫：形容声音高低起伏，和谐而有节奏。跌宕起伏：形容事物多变，不稳定，也比喻音乐声忽大忽小和故事情节的曲折。语境形容古诗词的声调，不强调曲折，应选“抑扬顿挫” 。潜移默化：指人的思想、性格在不知不觉中受到感染、影响而发生变化。春风化雨：指适宜草木生长的风雨，多用在人或事，比喻良好的熏陶和教育。语境不存在教育与否，应选“潜移默化”。相辅相成：指两件事物互相补充，互相配合，缺一不可。相反相成：指两个对立的事物既互相排斥又互相促成。即相反的东西也相互依赖，具有同一性。美育与德育、智育、体育不是对立面，不排斥，应选“相辅相成”。）</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2</w:t>
      </w:r>
      <w:r>
        <w:rPr>
          <w:rFonts w:ascii="宋体" w:hAnsi="宋体" w:eastAsia="宋体" w:cs="宋体"/>
          <w:sz w:val="22"/>
          <w:szCs w:val="28"/>
        </w:rPr>
        <w:t>0.D</w:t>
      </w:r>
      <w:r>
        <w:rPr>
          <w:rFonts w:hint="eastAsia" w:ascii="宋体" w:hAnsi="宋体" w:eastAsia="宋体" w:cs="宋体"/>
          <w:sz w:val="22"/>
          <w:szCs w:val="28"/>
        </w:rPr>
        <w:t>（划线句有搭配不当的语病，“情感内涵的探求”“文辞意境的把握”“行腔规律的揣摩”搭配不当，“情感内涵”应搭配“把握”，“文辞意境”应搭配“揣摩”，“行腔规律”应搭配“探求”。根据以上分析，结合选项来看，错误改正，表述无误的是D项。）</w:t>
      </w:r>
    </w:p>
    <w:p>
      <w:pPr>
        <w:tabs>
          <w:tab w:val="left" w:pos="312"/>
        </w:tabs>
        <w:spacing w:line="240" w:lineRule="atLeast"/>
        <w:ind w:left="220" w:hanging="220" w:hangingChars="100"/>
        <w:rPr>
          <w:rFonts w:ascii="宋体" w:hAnsi="宋体" w:eastAsia="宋体" w:cs="宋体"/>
          <w:sz w:val="22"/>
          <w:szCs w:val="28"/>
        </w:rPr>
      </w:pPr>
      <w:r>
        <w:rPr>
          <w:rFonts w:hint="eastAsia" w:ascii="宋体" w:hAnsi="宋体" w:eastAsia="宋体" w:cs="宋体"/>
          <w:sz w:val="22"/>
          <w:szCs w:val="28"/>
        </w:rPr>
        <w:t>2</w:t>
      </w:r>
      <w:r>
        <w:rPr>
          <w:rFonts w:ascii="宋体" w:hAnsi="宋体" w:eastAsia="宋体" w:cs="宋体"/>
          <w:sz w:val="22"/>
          <w:szCs w:val="28"/>
        </w:rPr>
        <w:t>1.</w:t>
      </w:r>
      <w:r>
        <w:rPr>
          <w:rFonts w:hint="eastAsia"/>
        </w:rPr>
        <w:t xml:space="preserve"> </w:t>
      </w:r>
      <w:r>
        <w:rPr>
          <w:rFonts w:hint="eastAsia" w:ascii="宋体" w:hAnsi="宋体" w:eastAsia="宋体" w:cs="宋体"/>
          <w:sz w:val="22"/>
          <w:szCs w:val="28"/>
        </w:rPr>
        <w:t>①创新，借助高科技手段，积极创新表达方式；②匠心，发扬匠人精神，对作品精打细磨；③真心，朴素真挚的情感表达，引起观众共鸣。（一点2分）</w:t>
      </w:r>
    </w:p>
    <w:p>
      <w:pPr>
        <w:tabs>
          <w:tab w:val="left" w:pos="312"/>
        </w:tabs>
        <w:spacing w:line="240" w:lineRule="atLeast"/>
        <w:ind w:left="220" w:hanging="220" w:hangingChars="100"/>
        <w:rPr>
          <w:rFonts w:hint="eastAsia" w:ascii="宋体" w:hAnsi="宋体" w:eastAsia="宋体" w:cs="宋体"/>
          <w:sz w:val="22"/>
          <w:szCs w:val="28"/>
        </w:rPr>
      </w:pPr>
      <w:r>
        <w:rPr>
          <w:rFonts w:hint="eastAsia" w:ascii="宋体" w:hAnsi="宋体" w:eastAsia="宋体" w:cs="宋体"/>
          <w:sz w:val="22"/>
          <w:szCs w:val="28"/>
        </w:rPr>
        <w:t>2</w:t>
      </w:r>
      <w:r>
        <w:rPr>
          <w:rFonts w:ascii="宋体" w:hAnsi="宋体" w:eastAsia="宋体" w:cs="宋体"/>
          <w:sz w:val="22"/>
          <w:szCs w:val="28"/>
        </w:rPr>
        <w:t>2.</w:t>
      </w:r>
      <w:r>
        <w:rPr>
          <w:rFonts w:hint="eastAsia"/>
        </w:rPr>
        <w:t xml:space="preserve"> </w:t>
      </w:r>
      <w:r>
        <w:rPr>
          <w:rFonts w:hint="eastAsia" w:ascii="宋体" w:hAnsi="宋体" w:eastAsia="宋体" w:cs="宋体"/>
          <w:sz w:val="22"/>
          <w:szCs w:val="28"/>
        </w:rPr>
        <w:t>（1）《典籍里的中国》：惟殷先人，有册有典，精神的血脉延绵至今。《典籍里的中国》带领我们打开典籍，对话先贤，实现了古今“双向穿越”。让我们知道生命源起何处，更懂得脚步迈向何方。</w:t>
      </w:r>
    </w:p>
    <w:p>
      <w:pPr>
        <w:tabs>
          <w:tab w:val="left" w:pos="312"/>
        </w:tabs>
        <w:spacing w:line="240" w:lineRule="atLeast"/>
        <w:ind w:left="210" w:leftChars="100" w:firstLine="220" w:firstLineChars="100"/>
        <w:rPr>
          <w:rFonts w:hint="eastAsia" w:ascii="宋体" w:hAnsi="宋体" w:eastAsia="宋体" w:cs="宋体"/>
          <w:sz w:val="22"/>
          <w:szCs w:val="28"/>
        </w:rPr>
      </w:pPr>
      <w:r>
        <w:rPr>
          <w:rFonts w:hint="eastAsia" w:ascii="宋体" w:hAnsi="宋体" w:eastAsia="宋体" w:cs="宋体"/>
          <w:sz w:val="22"/>
          <w:szCs w:val="28"/>
        </w:rPr>
        <w:t>（2）《唐宫夜宴》：一群圆润讨喜的唐朝小姐姐从博物馆里“满血复活”，款款而来。她们穿过彩墨渲染的山岭，越过富丽堂皇的宫殿，灵动又娇憨。现实和虚拟交织，情感和文化交融，演绎出一场视听盛宴。</w:t>
      </w:r>
    </w:p>
    <w:p>
      <w:pPr>
        <w:tabs>
          <w:tab w:val="left" w:pos="312"/>
        </w:tabs>
        <w:spacing w:line="240" w:lineRule="atLeast"/>
        <w:ind w:left="210" w:leftChars="100" w:firstLine="220" w:firstLineChars="100"/>
        <w:rPr>
          <w:rFonts w:ascii="宋体" w:hAnsi="宋体" w:eastAsia="宋体" w:cs="宋体"/>
          <w:sz w:val="22"/>
          <w:szCs w:val="28"/>
        </w:rPr>
      </w:pPr>
      <w:r>
        <w:rPr>
          <w:rFonts w:hint="eastAsia" w:ascii="宋体" w:hAnsi="宋体" w:eastAsia="宋体" w:cs="宋体"/>
          <w:sz w:val="22"/>
          <w:szCs w:val="28"/>
        </w:rPr>
        <w:t>（3）《你好，李焕英》：这是一部拍给妈妈的电影，它带我们回到妈妈的青春岁月，见证她在成为母亲前的懵懂和悸动，以喜剧的形式温情缅怀母亲，让我们在笑声与泪水的交织中收获感动与共鸣。（任选其一1</w:t>
      </w:r>
      <w:r>
        <w:rPr>
          <w:rFonts w:ascii="宋体" w:hAnsi="宋体" w:eastAsia="宋体" w:cs="宋体"/>
          <w:sz w:val="22"/>
          <w:szCs w:val="28"/>
        </w:rPr>
        <w:t>5</w:t>
      </w:r>
      <w:r>
        <w:rPr>
          <w:rFonts w:hint="eastAsia" w:ascii="宋体" w:hAnsi="宋体" w:eastAsia="宋体" w:cs="宋体"/>
          <w:sz w:val="22"/>
          <w:szCs w:val="28"/>
        </w:rPr>
        <w:t>分）</w:t>
      </w:r>
    </w:p>
    <w:p>
      <w:pPr>
        <w:tabs>
          <w:tab w:val="left" w:pos="312"/>
        </w:tabs>
        <w:spacing w:line="240" w:lineRule="atLeast"/>
        <w:rPr>
          <w:rFonts w:hint="eastAsia" w:ascii="宋体" w:hAnsi="宋体" w:eastAsia="宋体" w:cs="宋体"/>
          <w:sz w:val="22"/>
          <w:szCs w:val="28"/>
        </w:rPr>
      </w:pPr>
      <w:r>
        <w:rPr>
          <w:rFonts w:hint="eastAsia" w:ascii="宋体" w:hAnsi="宋体" w:eastAsia="宋体" w:cs="宋体"/>
          <w:sz w:val="22"/>
          <w:szCs w:val="28"/>
        </w:rPr>
        <w:t>2</w:t>
      </w:r>
      <w:r>
        <w:rPr>
          <w:rFonts w:ascii="宋体" w:hAnsi="宋体" w:eastAsia="宋体" w:cs="宋体"/>
          <w:sz w:val="22"/>
          <w:szCs w:val="28"/>
        </w:rPr>
        <w:t>3.</w:t>
      </w:r>
      <w:r>
        <w:rPr>
          <w:rFonts w:hint="eastAsia"/>
        </w:rPr>
        <w:t xml:space="preserve"> </w:t>
      </w:r>
      <w:r>
        <w:rPr>
          <w:rFonts w:hint="eastAsia" w:ascii="宋体" w:hAnsi="宋体" w:eastAsia="宋体" w:cs="宋体"/>
          <w:sz w:val="22"/>
          <w:szCs w:val="28"/>
        </w:rPr>
        <w:t>【审题】</w:t>
      </w:r>
    </w:p>
    <w:p>
      <w:pPr>
        <w:tabs>
          <w:tab w:val="left" w:pos="312"/>
        </w:tabs>
        <w:spacing w:line="240" w:lineRule="atLeast"/>
        <w:ind w:left="210" w:leftChars="100" w:firstLine="440" w:firstLineChars="200"/>
        <w:rPr>
          <w:rFonts w:hint="eastAsia" w:ascii="宋体" w:hAnsi="宋体" w:eastAsia="宋体" w:cs="宋体"/>
          <w:sz w:val="22"/>
          <w:szCs w:val="28"/>
        </w:rPr>
      </w:pPr>
      <w:r>
        <w:rPr>
          <w:rFonts w:hint="eastAsia" w:ascii="宋体" w:hAnsi="宋体" w:eastAsia="宋体" w:cs="宋体"/>
          <w:sz w:val="22"/>
          <w:szCs w:val="28"/>
        </w:rPr>
        <w:t>审材料：第一个故事，我们可以概括为“韩信千金酬漂母”。韩信是个知恩图报之人，功成名就之后，不忘旧恩，重金相馈。我们也可以说，这种报恩更多是在儒家的“礼”的层面。而第二个故事，我们可以概括为“管仲不谢私恩”，管仲的报恩态度明显有不同，他虽然身陷困厄，生死未卜，但他没有顺从时俗，轻易承诺一般意义上的以利报恩，而是不惜得罪恩人，“拒绝”报答。考生对此可能不太容易理解。我们不妨看看材料的细节，守边境的人给囚徒管仲喂食时，是“跪下来”，这体现他的恭敬，可是他遭拒后又心怀怨恨，不难看出他施恩是别有所图，而管仲直言无以为报，也正是针对他的这份私心。为官执法，治国理政，应公私分明，大公无私，而不能假公济私，损公肥私。这种报恩的态度，则更多是站在法家的“法治”角度，管仲不是薄情寡恩之人，而是一个以一种更宽视野、更大格局、更高层次的方式来报恩的人。如果考生关注社会，了解一个词汇“公权力”，立意无疑更佳。所谓“公权力”，是国家权力或公共权力的总括，主要指国家机关及其公务人员基于公共利益而享有或行使的职务上的权力，它相对于私权力而言，是私权力实现的手段与保障。综上，两则材料之间的关系绝不是对等并列的，而是有更进一层，或者说境界有别的关系。加上题目有“请综合两则故事的内容和含意，联系社会现实”的明确要求，写作时不可割裂两则材料的关系，不能只考虑一则材料尤其是从只从第一则材料来立意行文。给出这两则材料，出题者应也有特别用意，即希望考生能理性、辩证地看待“报恩”这个问题：人应该心怀感恩、知恩图报，但要注意报恩的方式，要明确国家、集体的利益高于私恩，不可将两者混为一谈，公私不分。</w:t>
      </w:r>
    </w:p>
    <w:p>
      <w:pPr>
        <w:tabs>
          <w:tab w:val="left" w:pos="312"/>
        </w:tabs>
        <w:spacing w:line="240" w:lineRule="atLeast"/>
        <w:ind w:firstLine="220" w:firstLineChars="100"/>
        <w:rPr>
          <w:rFonts w:hint="eastAsia" w:ascii="宋体" w:hAnsi="宋体" w:eastAsia="宋体" w:cs="宋体"/>
          <w:sz w:val="22"/>
          <w:szCs w:val="28"/>
        </w:rPr>
      </w:pPr>
      <w:r>
        <w:rPr>
          <w:rFonts w:hint="eastAsia" w:ascii="宋体" w:hAnsi="宋体" w:eastAsia="宋体" w:cs="宋体"/>
          <w:sz w:val="22"/>
          <w:szCs w:val="28"/>
        </w:rPr>
        <w:t>【立意】</w:t>
      </w:r>
    </w:p>
    <w:p>
      <w:pPr>
        <w:tabs>
          <w:tab w:val="left" w:pos="312"/>
        </w:tabs>
        <w:spacing w:line="240" w:lineRule="atLeast"/>
        <w:ind w:firstLine="220" w:firstLineChars="100"/>
        <w:rPr>
          <w:rFonts w:hint="eastAsia" w:ascii="宋体" w:hAnsi="宋体" w:eastAsia="宋体" w:cs="宋体"/>
          <w:sz w:val="22"/>
          <w:szCs w:val="28"/>
        </w:rPr>
      </w:pPr>
      <w:r>
        <w:rPr>
          <w:rFonts w:hint="eastAsia" w:ascii="宋体" w:hAnsi="宋体" w:eastAsia="宋体" w:cs="宋体"/>
          <w:sz w:val="22"/>
          <w:szCs w:val="28"/>
        </w:rPr>
        <w:t>（1）做人应懂得感恩，知恩图报；</w:t>
      </w:r>
    </w:p>
    <w:p>
      <w:pPr>
        <w:tabs>
          <w:tab w:val="left" w:pos="312"/>
        </w:tabs>
        <w:spacing w:line="240" w:lineRule="atLeast"/>
        <w:ind w:firstLine="220" w:firstLineChars="100"/>
        <w:rPr>
          <w:rFonts w:hint="eastAsia" w:ascii="宋体" w:hAnsi="宋体" w:eastAsia="宋体" w:cs="宋体"/>
          <w:sz w:val="22"/>
          <w:szCs w:val="28"/>
        </w:rPr>
      </w:pPr>
      <w:r>
        <w:rPr>
          <w:rFonts w:hint="eastAsia" w:ascii="宋体" w:hAnsi="宋体" w:eastAsia="宋体" w:cs="宋体"/>
          <w:sz w:val="22"/>
          <w:szCs w:val="28"/>
        </w:rPr>
        <w:t>（2）报恩也应注意方式；</w:t>
      </w:r>
    </w:p>
    <w:p>
      <w:pPr>
        <w:tabs>
          <w:tab w:val="left" w:pos="312"/>
        </w:tabs>
        <w:spacing w:line="240" w:lineRule="atLeast"/>
        <w:ind w:firstLine="220" w:firstLineChars="100"/>
        <w:rPr>
          <w:rFonts w:hint="eastAsia" w:ascii="宋体" w:hAnsi="宋体" w:eastAsia="宋体" w:cs="宋体"/>
          <w:sz w:val="22"/>
          <w:szCs w:val="28"/>
        </w:rPr>
      </w:pPr>
      <w:r>
        <w:rPr>
          <w:rFonts w:hint="eastAsia" w:ascii="宋体" w:hAnsi="宋体" w:eastAsia="宋体" w:cs="宋体"/>
          <w:sz w:val="22"/>
          <w:szCs w:val="28"/>
        </w:rPr>
        <w:t>（3）报恩不能假公济私，损公肥私。</w:t>
      </w:r>
    </w:p>
    <w:p>
      <w:pPr>
        <w:tabs>
          <w:tab w:val="left" w:pos="312"/>
        </w:tabs>
        <w:spacing w:line="240" w:lineRule="atLeast"/>
        <w:ind w:firstLine="220" w:firstLineChars="100"/>
        <w:rPr>
          <w:rFonts w:hint="eastAsia" w:ascii="宋体" w:hAnsi="宋体" w:eastAsia="宋体" w:cs="宋体"/>
          <w:sz w:val="22"/>
          <w:szCs w:val="28"/>
        </w:rPr>
      </w:pPr>
      <w:r>
        <w:rPr>
          <w:rFonts w:hint="eastAsia" w:ascii="宋体" w:hAnsi="宋体" w:eastAsia="宋体" w:cs="宋体"/>
          <w:sz w:val="22"/>
          <w:szCs w:val="28"/>
        </w:rPr>
        <w:t>【素材】</w:t>
      </w:r>
    </w:p>
    <w:p>
      <w:pPr>
        <w:tabs>
          <w:tab w:val="left" w:pos="312"/>
        </w:tabs>
        <w:spacing w:line="240" w:lineRule="atLeast"/>
        <w:ind w:firstLine="220" w:firstLineChars="100"/>
        <w:rPr>
          <w:rFonts w:hint="eastAsia" w:ascii="宋体" w:hAnsi="宋体" w:eastAsia="宋体" w:cs="宋体"/>
          <w:sz w:val="22"/>
          <w:szCs w:val="28"/>
        </w:rPr>
      </w:pPr>
      <w:r>
        <w:rPr>
          <w:rFonts w:hint="eastAsia" w:ascii="宋体" w:hAnsi="宋体" w:eastAsia="宋体" w:cs="宋体"/>
          <w:sz w:val="22"/>
          <w:szCs w:val="28"/>
        </w:rPr>
        <w:t>（1）1.我们可以通过感恩的桥梁，走向光明的未来。</w:t>
      </w:r>
    </w:p>
    <w:p>
      <w:pPr>
        <w:tabs>
          <w:tab w:val="left" w:pos="312"/>
        </w:tabs>
        <w:spacing w:line="240" w:lineRule="atLeast"/>
        <w:ind w:firstLine="220" w:firstLineChars="100"/>
        <w:rPr>
          <w:rFonts w:hint="eastAsia" w:ascii="宋体" w:hAnsi="宋体" w:eastAsia="宋体" w:cs="宋体"/>
          <w:sz w:val="22"/>
          <w:szCs w:val="28"/>
        </w:rPr>
      </w:pPr>
      <w:r>
        <w:rPr>
          <w:rFonts w:hint="eastAsia" w:ascii="宋体" w:hAnsi="宋体" w:eastAsia="宋体" w:cs="宋体"/>
          <w:sz w:val="22"/>
          <w:szCs w:val="28"/>
        </w:rPr>
        <w:t>2.虽然你忘了给我翅膀，但您教我用理解飞翔。</w:t>
      </w:r>
    </w:p>
    <w:p>
      <w:pPr>
        <w:tabs>
          <w:tab w:val="left" w:pos="312"/>
        </w:tabs>
        <w:spacing w:line="240" w:lineRule="atLeast"/>
        <w:ind w:firstLine="220" w:firstLineChars="100"/>
        <w:rPr>
          <w:rFonts w:hint="eastAsia" w:ascii="宋体" w:hAnsi="宋体" w:eastAsia="宋体" w:cs="宋体"/>
          <w:sz w:val="22"/>
          <w:szCs w:val="28"/>
        </w:rPr>
      </w:pPr>
      <w:r>
        <w:rPr>
          <w:rFonts w:hint="eastAsia" w:ascii="宋体" w:hAnsi="宋体" w:eastAsia="宋体" w:cs="宋体"/>
          <w:sz w:val="22"/>
          <w:szCs w:val="28"/>
        </w:rPr>
        <w:t>3.感恩之人亮若璀璨星光，仇怨之人，暗若惨淡愁云。</w:t>
      </w:r>
    </w:p>
    <w:p>
      <w:pPr>
        <w:tabs>
          <w:tab w:val="left" w:pos="312"/>
        </w:tabs>
        <w:spacing w:line="240" w:lineRule="atLeast"/>
        <w:ind w:firstLine="220" w:firstLineChars="100"/>
        <w:rPr>
          <w:rFonts w:hint="eastAsia" w:ascii="宋体" w:hAnsi="宋体" w:eastAsia="宋体" w:cs="宋体"/>
          <w:sz w:val="22"/>
          <w:szCs w:val="28"/>
        </w:rPr>
      </w:pPr>
      <w:r>
        <w:rPr>
          <w:rFonts w:hint="eastAsia" w:ascii="宋体" w:hAnsi="宋体" w:eastAsia="宋体" w:cs="宋体"/>
          <w:sz w:val="22"/>
          <w:szCs w:val="28"/>
        </w:rPr>
        <w:t>4.感谢是美德中最微小的，忘恩负义是恶习中最不好的。</w:t>
      </w:r>
    </w:p>
    <w:p>
      <w:pPr>
        <w:tabs>
          <w:tab w:val="left" w:pos="312"/>
        </w:tabs>
        <w:spacing w:line="240" w:lineRule="atLeast"/>
        <w:ind w:firstLine="220" w:firstLineChars="100"/>
        <w:rPr>
          <w:rFonts w:hint="eastAsia" w:ascii="宋体" w:hAnsi="宋体" w:eastAsia="宋体" w:cs="宋体"/>
          <w:sz w:val="22"/>
          <w:szCs w:val="28"/>
        </w:rPr>
      </w:pPr>
      <w:r>
        <w:rPr>
          <w:rFonts w:hint="eastAsia" w:ascii="宋体" w:hAnsi="宋体" w:eastAsia="宋体" w:cs="宋体"/>
          <w:sz w:val="22"/>
          <w:szCs w:val="28"/>
        </w:rPr>
        <w:t>5.感恩是一种文化素养，是一种思想境界，是一种生活态度，更是一种社会职责。</w:t>
      </w:r>
    </w:p>
    <w:p>
      <w:pPr>
        <w:tabs>
          <w:tab w:val="left" w:pos="312"/>
        </w:tabs>
        <w:spacing w:line="240" w:lineRule="atLeast"/>
        <w:ind w:left="210" w:leftChars="100"/>
        <w:rPr>
          <w:rFonts w:hint="eastAsia" w:ascii="宋体" w:hAnsi="宋体" w:eastAsia="宋体" w:cs="宋体"/>
          <w:sz w:val="22"/>
          <w:szCs w:val="28"/>
        </w:rPr>
      </w:pPr>
      <w:r>
        <w:rPr>
          <w:rFonts w:hint="eastAsia" w:ascii="宋体" w:hAnsi="宋体" w:eastAsia="宋体" w:cs="宋体"/>
          <w:sz w:val="22"/>
          <w:szCs w:val="28"/>
        </w:rPr>
        <w:t>（2）虽说大恩不言谢，但感恩不仅要存之于心，还要付之于行。对你要感谢的人，一定要把那份心意表达出来，因为那不仅仅是表示感谢，更是一种心灵的交流。在这样的交流中，我们会感到世界因这样的息息相通而变得格外美好。著名科学家钱学森为了回报祖国母亲对他的哺育之恩，拒绝了美国政府对他的高薪聘请和一切荣誉称号，毅然回到贫穷落后的祖国，投身于科学事业，为我国的现代化国防建设作出了突出贡献。</w:t>
      </w:r>
    </w:p>
    <w:p>
      <w:pPr>
        <w:tabs>
          <w:tab w:val="left" w:pos="312"/>
        </w:tabs>
        <w:spacing w:line="240" w:lineRule="atLeast"/>
        <w:ind w:left="210" w:leftChars="100"/>
        <w:rPr>
          <w:rFonts w:hint="eastAsia" w:ascii="宋体" w:hAnsi="宋体" w:eastAsia="宋体" w:cs="宋体"/>
          <w:sz w:val="22"/>
          <w:szCs w:val="28"/>
        </w:rPr>
      </w:pPr>
      <w:r>
        <w:rPr>
          <w:rFonts w:hint="eastAsia" w:ascii="宋体" w:hAnsi="宋体" w:eastAsia="宋体" w:cs="宋体"/>
          <w:sz w:val="22"/>
          <w:szCs w:val="28"/>
        </w:rPr>
        <w:t>（3）感恩是有意义的。爱让这个世界不停的旋转，父母的付出远比山高，比海深。而我们只知饭来张口，衣来伸手。而似乎又有一条隔离带，让我们变得自私自利，忘记了父母的曾经付出；忘记了那一声声快乐，学会感恩别人，是自己的一份良心，一份孝心。感恩是真情。谁言寸草心，报得三春晖。父母永远是世界上最伟大的奇迹。当你遇到险阻，父母会召唤你鼓起生活的勇气，当你流连忘返某一食物时，父母会督促你保持一颗崇高的心。朋友们，放开你的心怀吧，让霏霏细雨洗刷你的心里吧！带着感恩的心去遨游世界，你将发现世界因有感恩而美丽。在感恩的世界里，还能时时提醒自己：滴水之恩，当涌泉相报！</w:t>
      </w:r>
    </w:p>
    <w:p>
      <w:bookmarkStart w:id="2" w:name="_GoBack"/>
      <w:bookmarkEnd w:id="2"/>
    </w:p>
    <w:sectPr>
      <w:pgSz w:w="11850" w:h="1678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96A9"/>
    <w:multiLevelType w:val="singleLevel"/>
    <w:tmpl w:val="0A7896A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F0"/>
    <w:rsid w:val="00002241"/>
    <w:rsid w:val="00024AD9"/>
    <w:rsid w:val="00064355"/>
    <w:rsid w:val="0027793D"/>
    <w:rsid w:val="0029162D"/>
    <w:rsid w:val="00312522"/>
    <w:rsid w:val="00486D51"/>
    <w:rsid w:val="00621820"/>
    <w:rsid w:val="00653DC5"/>
    <w:rsid w:val="0070092C"/>
    <w:rsid w:val="007533DB"/>
    <w:rsid w:val="007D0A85"/>
    <w:rsid w:val="00AC1D47"/>
    <w:rsid w:val="00C8439D"/>
    <w:rsid w:val="00D8247C"/>
    <w:rsid w:val="00D94559"/>
    <w:rsid w:val="00FE32F0"/>
    <w:rsid w:val="030806B9"/>
    <w:rsid w:val="03FD6B40"/>
    <w:rsid w:val="0496748A"/>
    <w:rsid w:val="05865589"/>
    <w:rsid w:val="073E2EBC"/>
    <w:rsid w:val="08F63DAF"/>
    <w:rsid w:val="0D1D1137"/>
    <w:rsid w:val="0F022545"/>
    <w:rsid w:val="0F4E28B3"/>
    <w:rsid w:val="111033BF"/>
    <w:rsid w:val="13393DF2"/>
    <w:rsid w:val="137064FF"/>
    <w:rsid w:val="14401F97"/>
    <w:rsid w:val="18034014"/>
    <w:rsid w:val="18FC0C0C"/>
    <w:rsid w:val="19007A4A"/>
    <w:rsid w:val="195979EC"/>
    <w:rsid w:val="19C16FDD"/>
    <w:rsid w:val="1C5B518B"/>
    <w:rsid w:val="1D917FAD"/>
    <w:rsid w:val="1F357451"/>
    <w:rsid w:val="1F980265"/>
    <w:rsid w:val="214A084F"/>
    <w:rsid w:val="2351356D"/>
    <w:rsid w:val="25313B96"/>
    <w:rsid w:val="25ED6E11"/>
    <w:rsid w:val="26B26B3A"/>
    <w:rsid w:val="26E249B0"/>
    <w:rsid w:val="2886696F"/>
    <w:rsid w:val="294A0052"/>
    <w:rsid w:val="29E27FB9"/>
    <w:rsid w:val="29F60215"/>
    <w:rsid w:val="2B203ACD"/>
    <w:rsid w:val="2E2772E6"/>
    <w:rsid w:val="2EA763B0"/>
    <w:rsid w:val="2F074D64"/>
    <w:rsid w:val="2FC43D1D"/>
    <w:rsid w:val="300D2BAC"/>
    <w:rsid w:val="31EF2461"/>
    <w:rsid w:val="35F74D95"/>
    <w:rsid w:val="37A73594"/>
    <w:rsid w:val="3E5D07BE"/>
    <w:rsid w:val="428134D7"/>
    <w:rsid w:val="436D365C"/>
    <w:rsid w:val="44A30DD4"/>
    <w:rsid w:val="4A3E02AE"/>
    <w:rsid w:val="4AC877C8"/>
    <w:rsid w:val="52A4690F"/>
    <w:rsid w:val="53D83110"/>
    <w:rsid w:val="54C827DD"/>
    <w:rsid w:val="559545C3"/>
    <w:rsid w:val="57B71BAB"/>
    <w:rsid w:val="591903FA"/>
    <w:rsid w:val="5A645CD5"/>
    <w:rsid w:val="5AC95861"/>
    <w:rsid w:val="5BAD3015"/>
    <w:rsid w:val="62CD7873"/>
    <w:rsid w:val="6481568B"/>
    <w:rsid w:val="66954F21"/>
    <w:rsid w:val="6DD93997"/>
    <w:rsid w:val="6F4A0F2A"/>
    <w:rsid w:val="6F560B24"/>
    <w:rsid w:val="71F94CBF"/>
    <w:rsid w:val="735720AF"/>
    <w:rsid w:val="74B30975"/>
    <w:rsid w:val="77197FE3"/>
    <w:rsid w:val="77ED6B84"/>
    <w:rsid w:val="79181DA0"/>
    <w:rsid w:val="7BDC0FE1"/>
    <w:rsid w:val="7BDC72E8"/>
    <w:rsid w:val="7CC418B9"/>
    <w:rsid w:val="7D87050D"/>
    <w:rsid w:val="7ED05563"/>
    <w:rsid w:val="7F3572D3"/>
    <w:rsid w:val="7F5321EC"/>
    <w:rsid w:val="7F6A201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13756</Words>
  <Characters>13995</Characters>
  <Lines>70</Lines>
  <Paragraphs>19</Paragraphs>
  <TotalTime>0</TotalTime>
  <ScaleCrop>false</ScaleCrop>
  <LinksUpToDate>false</LinksUpToDate>
  <CharactersWithSpaces>14165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2020-11-08T08:10:00Z</dcterms:created>
  <dc:creator>Administrator</dc:creator>
  <cp:lastModifiedBy>Administrator</cp:lastModifiedBy>
  <dcterms:modified xsi:type="dcterms:W3CDTF">2021-09-26T03:20:45Z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