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B91DB4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10871200</wp:posOffset>
            </wp:positionH>
            <wp:positionV relativeFrom="topMargin">
              <wp:posOffset>11684000</wp:posOffset>
            </wp:positionV>
            <wp:extent cx="393700" cy="330200"/>
            <wp:wrapNone/>
            <wp:docPr id="1002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sz w:val="32"/>
          <w:szCs w:val="32"/>
        </w:rPr>
        <w:t>江西省</w:t>
      </w:r>
      <w:r>
        <w:rPr>
          <w:rFonts w:ascii="Times New Roman" w:hAnsi="Times New Roman"/>
          <w:b/>
          <w:sz w:val="32"/>
          <w:szCs w:val="32"/>
        </w:rPr>
        <w:t>10</w:t>
      </w:r>
      <w:r>
        <w:rPr>
          <w:rFonts w:ascii="Times New Roman" w:hAnsi="Times New Roman" w:hint="eastAsia"/>
          <w:b/>
          <w:sz w:val="32"/>
          <w:szCs w:val="32"/>
        </w:rPr>
        <w:t>月份高三联考</w:t>
      </w:r>
    </w:p>
    <w:p w:rsidR="00B91DB4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化</w:t>
      </w:r>
      <w:r>
        <w:rPr>
          <w:rFonts w:ascii="Times New Roman" w:hAnsi="Times New Roman" w:hint="eastAsia"/>
          <w:b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sz w:val="32"/>
          <w:szCs w:val="32"/>
        </w:rPr>
        <w:t>学</w:t>
      </w:r>
    </w:p>
    <w:p w:rsidR="00B91DB4">
      <w:pPr>
        <w:spacing w:line="288" w:lineRule="auto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本试卷满分</w:t>
      </w:r>
      <w:r>
        <w:rPr>
          <w:rFonts w:ascii="Times New Roman" w:hAnsi="Times New Roman"/>
        </w:rPr>
        <w:t>100</w:t>
      </w:r>
      <w:r>
        <w:rPr>
          <w:rFonts w:ascii="Times New Roman" w:hAnsi="Times New Roman" w:hint="eastAsia"/>
        </w:rPr>
        <w:t>分，考试用时</w:t>
      </w:r>
      <w:r>
        <w:rPr>
          <w:rFonts w:ascii="Times New Roman" w:hAnsi="Times New Roman"/>
        </w:rPr>
        <w:t>75</w:t>
      </w:r>
      <w:r>
        <w:rPr>
          <w:rFonts w:ascii="Times New Roman" w:hAnsi="Times New Roman" w:hint="eastAsia"/>
        </w:rPr>
        <w:t>分钟。</w:t>
      </w:r>
    </w:p>
    <w:p w:rsidR="00B91DB4">
      <w:pPr>
        <w:spacing w:line="288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注意事项：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．答题前，考生务必将自己的姓名、考生号、考场号、座位号填写在答题卡上。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．回答选择题时，选出每小题答案后，用铅笔把答题卡上对应题目的答案标号涂黑。如需改动，用橡皮擦干净后，再选</w:t>
      </w:r>
      <w:r>
        <w:rPr>
          <w:rFonts w:ascii="Times New Roman" w:hAnsi="Times New Roman" w:hint="eastAsia"/>
        </w:rPr>
        <w:t>涂其他</w:t>
      </w:r>
      <w:r>
        <w:rPr>
          <w:rFonts w:ascii="Times New Roman" w:hAnsi="Times New Roman" w:hint="eastAsia"/>
        </w:rPr>
        <w:t>答案标号。</w:t>
      </w:r>
      <w:r>
        <w:rPr>
          <w:rFonts w:ascii="Times New Roman" w:hAnsi="Times New Roman" w:hint="eastAsia"/>
        </w:rPr>
        <w:t>回答非</w:t>
      </w:r>
      <w:r>
        <w:rPr>
          <w:rFonts w:ascii="Times New Roman" w:hAnsi="Times New Roman" w:hint="eastAsia"/>
        </w:rPr>
        <w:t>选择题时，将答案写在答题卡上。写在本试卷上无效。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．考试结束后，将本试卷和答题卡一并交回。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．本试卷主要考试内容：高考全部内容。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．可能用到的相对原子质量：</w:t>
      </w:r>
      <w:r>
        <w:rPr>
          <w:rFonts w:ascii="Times New Roman" w:hAnsi="Times New Roman" w:hint="eastAsia"/>
        </w:rPr>
        <w:t xml:space="preserve">O </w:t>
      </w:r>
      <w:r>
        <w:rPr>
          <w:rFonts w:ascii="Times New Roman" w:hAnsi="Times New Roman" w:hint="eastAsia"/>
        </w:rPr>
        <w:t xml:space="preserve">16 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 19  Mg 24  S 32  K 39 </w:t>
      </w:r>
      <w:r>
        <w:rPr>
          <w:rFonts w:ascii="Times New Roman" w:hAnsi="Times New Roman"/>
        </w:rPr>
        <w:t xml:space="preserve"> Cu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64  Zn 65  Ta 181  </w:t>
      </w:r>
      <w:r>
        <w:rPr>
          <w:rFonts w:ascii="Times New Roman" w:hAnsi="Times New Roman"/>
        </w:rPr>
        <w:t>Pb</w:t>
      </w:r>
      <w:r>
        <w:rPr>
          <w:rFonts w:ascii="Times New Roman" w:hAnsi="Times New Roman"/>
        </w:rPr>
        <w:t xml:space="preserve"> 207</w:t>
      </w:r>
    </w:p>
    <w:p w:rsidR="00B91DB4"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一、选择题：本题共</w:t>
      </w:r>
      <w:r>
        <w:rPr>
          <w:rFonts w:ascii="Times New Roman" w:hAnsi="Times New Roman"/>
          <w:b/>
          <w:sz w:val="24"/>
        </w:rPr>
        <w:t>14</w:t>
      </w:r>
      <w:r>
        <w:rPr>
          <w:rFonts w:ascii="Times New Roman" w:hAnsi="Times New Roman" w:hint="eastAsia"/>
          <w:b/>
          <w:sz w:val="24"/>
        </w:rPr>
        <w:t>小题，每小题</w:t>
      </w: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 w:hint="eastAsia"/>
          <w:b/>
          <w:sz w:val="24"/>
        </w:rPr>
        <w:t>分，共</w:t>
      </w:r>
      <w:r>
        <w:rPr>
          <w:rFonts w:ascii="Times New Roman" w:hAnsi="Times New Roman"/>
          <w:b/>
          <w:sz w:val="24"/>
        </w:rPr>
        <w:t>42</w:t>
      </w:r>
      <w:r>
        <w:rPr>
          <w:rFonts w:ascii="Times New Roman" w:hAnsi="Times New Roman" w:hint="eastAsia"/>
          <w:b/>
          <w:sz w:val="24"/>
        </w:rPr>
        <w:t>分。在每小题给出的四个选项中，只有一项是符合题目要求的。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．每一种生肖都有其独特的文化内涵。下列与生肖有关的文物中，主要材质为金属材料的是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错金杜虎符</w:t>
      </w:r>
      <w:r>
        <w:rPr>
          <w:noProof/>
        </w:rPr>
        <w:drawing>
          <wp:inline distT="0" distB="0" distL="0" distR="0">
            <wp:extent cx="1045845" cy="552450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9801" cy="55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．龙形玉佩</w:t>
      </w:r>
      <w:r>
        <w:rPr>
          <w:noProof/>
        </w:rPr>
        <w:drawing>
          <wp:inline distT="0" distB="0" distL="0" distR="0">
            <wp:extent cx="680085" cy="807085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051" cy="81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．瓷猪（宋）</w:t>
      </w:r>
      <w:r>
        <w:rPr>
          <w:noProof/>
        </w:rPr>
        <w:drawing>
          <wp:inline distT="0" distB="0" distL="0" distR="0">
            <wp:extent cx="1199515" cy="777240"/>
            <wp:effectExtent l="0" t="0" r="63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8868" cy="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>．陶鸡</w:t>
      </w:r>
      <w:r>
        <w:rPr>
          <w:noProof/>
        </w:rPr>
        <w:drawing>
          <wp:inline distT="0" distB="0" distL="0" distR="0">
            <wp:extent cx="733425" cy="870585"/>
            <wp:effectExtent l="0" t="0" r="952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6708" cy="87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．下列化学用语表示正确的是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HClO</w:t>
      </w:r>
      <w:r>
        <w:rPr>
          <w:rFonts w:ascii="Times New Roman" w:hAnsi="Times New Roman" w:hint="eastAsia"/>
        </w:rPr>
        <w:t>的电子式：</w:t>
      </w:r>
      <w:r>
        <w:rPr>
          <w:noProof/>
        </w:rPr>
        <w:drawing>
          <wp:inline distT="0" distB="0" distL="0" distR="0">
            <wp:extent cx="818515" cy="361315"/>
            <wp:effectExtent l="0" t="0" r="63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9048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．质量数为</w:t>
      </w:r>
      <w:r>
        <w:rPr>
          <w:rFonts w:ascii="Times New Roman" w:hAnsi="Times New Roman"/>
        </w:rPr>
        <w:t>238</w:t>
      </w:r>
      <w:r>
        <w:rPr>
          <w:rFonts w:ascii="Times New Roman" w:hAnsi="Times New Roman" w:hint="eastAsia"/>
        </w:rPr>
        <w:t>、中子数为</w:t>
      </w:r>
      <w:r>
        <w:rPr>
          <w:rFonts w:ascii="Times New Roman" w:hAnsi="Times New Roman"/>
        </w:rPr>
        <w:t>146</w:t>
      </w:r>
      <w:r>
        <w:rPr>
          <w:rFonts w:ascii="Times New Roman" w:hAnsi="Times New Roman" w:hint="eastAsia"/>
        </w:rPr>
        <w:t>的铀（</w:t>
      </w:r>
      <w:r>
        <w:rPr>
          <w:rFonts w:ascii="Times New Roman" w:hAnsi="Times New Roman"/>
        </w:rPr>
        <w:t>U</w:t>
      </w:r>
      <w:r>
        <w:rPr>
          <w:rFonts w:ascii="Times New Roman" w:hAnsi="Times New Roman" w:hint="eastAsia"/>
        </w:rPr>
        <w:t>）原子：</w:t>
      </w:r>
      <w:r>
        <w:rPr>
          <w:position w:val="-12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15pt;height:18.75pt" o:oleicon="f" o:ole="">
            <v:imagedata r:id="rId11" o:title=""/>
          </v:shape>
          <o:OLEObject Type="Embed" ProgID="Equation.DSMT4" ShapeID="_x0000_i1025" DrawAspect="Content" ObjectID="_1790511953" r:id="rId12"/>
        </w:objec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</w:t>
      </w:r>
      <w:r>
        <w:rPr>
          <w:position w:val="-12"/>
        </w:rPr>
        <w:object>
          <v:shape id="_x0000_i1026" type="#_x0000_t75" style="width:26.25pt;height:17.65pt" o:oleicon="f" o:ole="">
            <v:imagedata r:id="rId13" o:title=""/>
          </v:shape>
          <o:OLEObject Type="Embed" ProgID="Equation.DSMT4" ShapeID="_x0000_i1026" DrawAspect="Content" ObjectID="_1790511954" r:id="rId14"/>
        </w:object>
      </w:r>
      <w:r>
        <w:rPr>
          <w:rFonts w:ascii="Times New Roman" w:hAnsi="Times New Roman" w:hint="eastAsia"/>
        </w:rPr>
        <w:t>的形成过程：</w:t>
      </w:r>
      <w:r>
        <w:rPr>
          <w:noProof/>
        </w:rPr>
        <w:drawing>
          <wp:inline distT="0" distB="0" distL="0" distR="0">
            <wp:extent cx="2380615" cy="389890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80952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－甲基－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－戊烯的键线式：</w:t>
      </w:r>
      <w:r>
        <w:rPr>
          <w:noProof/>
        </w:rPr>
        <w:drawing>
          <wp:inline distT="0" distB="0" distL="0" distR="0">
            <wp:extent cx="523240" cy="38989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3810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．化学与生活、生产、科技等息息相关，下列有关说法正确的是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position w:val="-12"/>
        </w:rPr>
        <w:object>
          <v:shape id="_x0000_i1027" type="#_x0000_t75" style="width:43.15pt;height:17.65pt" o:oleicon="f" o:ole="">
            <v:imagedata r:id="rId17" o:title=""/>
          </v:shape>
          <o:OLEObject Type="Embed" ProgID="Equation.DSMT4" ShapeID="_x0000_i1027" DrawAspect="Content" ObjectID="_1790511955" r:id="rId18"/>
        </w:object>
      </w:r>
      <w:r>
        <w:rPr>
          <w:rFonts w:ascii="Times New Roman" w:hAnsi="Times New Roman" w:hint="eastAsia"/>
        </w:rPr>
        <w:t>可用作食用碱，也可用于治疗胃酸过多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．为了杀死自来水中的未知病毒，可向其中加入一点明矾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．汽油、煤油、植物油都是油，它们的主要成分相同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>．通常将药物溶解在生理盐水（溶质质量分数为</w:t>
      </w:r>
      <w:r>
        <w:rPr>
          <w:position w:val="-6"/>
        </w:rPr>
        <w:object>
          <v:shape id="_x0000_i1028" type="#_x0000_t75" style="width:28.9pt;height:13.9pt" o:oleicon="f" o:ole="">
            <v:imagedata r:id="rId19" o:title=""/>
          </v:shape>
          <o:OLEObject Type="Embed" ProgID="Equation.DSMT4" ShapeID="_x0000_i1028" DrawAspect="Content" ObjectID="_1790511956" r:id="rId20"/>
        </w:object>
      </w:r>
      <w:r>
        <w:rPr>
          <w:rFonts w:ascii="Times New Roman" w:hAnsi="Times New Roman" w:hint="eastAsia"/>
        </w:rPr>
        <w:t>的氯化钠溶液）中进行输液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．下列有关氧化物的</w:t>
      </w:r>
      <w:r>
        <w:rPr>
          <w:rFonts w:ascii="Times New Roman" w:hAnsi="Times New Roman" w:hint="eastAsia"/>
        </w:rPr>
        <w:t>性质与用途不具有对应关系的是（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tbl>
      <w:tblPr>
        <w:tblStyle w:val="TableGrid"/>
        <w:tblW w:w="0" w:type="auto"/>
        <w:tblLook w:val="04A0"/>
      </w:tblPr>
      <w:tblGrid>
        <w:gridCol w:w="2492"/>
        <w:gridCol w:w="2492"/>
        <w:gridCol w:w="1928"/>
        <w:gridCol w:w="3056"/>
      </w:tblGrid>
      <w:tr>
        <w:tblPrEx>
          <w:tblW w:w="0" w:type="auto"/>
          <w:tblLook w:val="04A0"/>
        </w:tblPrEx>
        <w:tc>
          <w:tcPr>
            <w:tcW w:w="2492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选项</w:t>
            </w:r>
          </w:p>
        </w:tc>
        <w:tc>
          <w:tcPr>
            <w:tcW w:w="2492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氧化物</w:t>
            </w:r>
          </w:p>
        </w:tc>
        <w:tc>
          <w:tcPr>
            <w:tcW w:w="1928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性质</w:t>
            </w:r>
          </w:p>
        </w:tc>
        <w:tc>
          <w:tcPr>
            <w:tcW w:w="3056" w:type="dxa"/>
            <w:vAlign w:val="center"/>
          </w:tcPr>
          <w:p w:rsidR="00B91DB4">
            <w:pPr>
              <w:spacing w:line="288" w:lineRule="auto"/>
              <w:jc w:val="center"/>
            </w:pPr>
            <w:r>
              <w:rPr>
                <w:rFonts w:hint="eastAsia"/>
              </w:rPr>
              <w:t>用途</w:t>
            </w:r>
          </w:p>
        </w:tc>
      </w:tr>
      <w:tr>
        <w:tblPrEx>
          <w:tblW w:w="0" w:type="auto"/>
          <w:tblLook w:val="04A0"/>
        </w:tblPrEx>
        <w:tc>
          <w:tcPr>
            <w:tcW w:w="2492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</w:p>
        </w:tc>
        <w:tc>
          <w:tcPr>
            <w:tcW w:w="2492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position w:val="-12"/>
              </w:rPr>
              <w:object>
                <v:shape id="_x0000_i1029" type="#_x0000_t75" style="width:36.4pt;height:17.65pt" o:oleicon="f" o:ole="">
                  <v:imagedata r:id="rId21" o:title=""/>
                </v:shape>
                <o:OLEObject Type="Embed" ProgID="Equation.DSMT4" ShapeID="_x0000_i1029" DrawAspect="Content" ObjectID="_1790511957" r:id="rId22"/>
              </w:object>
            </w:r>
          </w:p>
        </w:tc>
        <w:tc>
          <w:tcPr>
            <w:tcW w:w="1928" w:type="dxa"/>
            <w:vAlign w:val="center"/>
          </w:tcPr>
          <w:p w:rsidR="00B91DB4">
            <w:pPr>
              <w:spacing w:line="288" w:lineRule="auto"/>
              <w:jc w:val="center"/>
            </w:pPr>
            <w:r>
              <w:rPr>
                <w:rFonts w:hint="eastAsia"/>
              </w:rPr>
              <w:t>强氧化性</w:t>
            </w:r>
          </w:p>
        </w:tc>
        <w:tc>
          <w:tcPr>
            <w:tcW w:w="3056" w:type="dxa"/>
            <w:vAlign w:val="center"/>
          </w:tcPr>
          <w:p w:rsidR="00B91DB4">
            <w:pPr>
              <w:spacing w:line="288" w:lineRule="auto"/>
              <w:jc w:val="center"/>
            </w:pPr>
            <w:r>
              <w:rPr>
                <w:rFonts w:hint="eastAsia"/>
              </w:rPr>
              <w:t>用作呼吸面具的供氧剂</w:t>
            </w:r>
          </w:p>
        </w:tc>
      </w:tr>
      <w:tr>
        <w:tblPrEx>
          <w:tblW w:w="0" w:type="auto"/>
          <w:tblLook w:val="04A0"/>
        </w:tblPrEx>
        <w:tc>
          <w:tcPr>
            <w:tcW w:w="2492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2492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position w:val="-12"/>
              </w:rPr>
              <w:object>
                <v:shape id="_x0000_i1030" type="#_x0000_t75" style="width:31.9pt;height:17.65pt" o:oleicon="f" o:ole="">
                  <v:imagedata r:id="rId23" o:title=""/>
                </v:shape>
                <o:OLEObject Type="Embed" ProgID="Equation.DSMT4" ShapeID="_x0000_i1030" DrawAspect="Content" ObjectID="_1790511958" r:id="rId24"/>
              </w:object>
            </w:r>
          </w:p>
        </w:tc>
        <w:tc>
          <w:tcPr>
            <w:tcW w:w="1928" w:type="dxa"/>
            <w:vAlign w:val="center"/>
          </w:tcPr>
          <w:p w:rsidR="00B91DB4">
            <w:pPr>
              <w:spacing w:line="288" w:lineRule="auto"/>
              <w:jc w:val="center"/>
            </w:pPr>
            <w:r>
              <w:rPr>
                <w:rFonts w:hint="eastAsia"/>
              </w:rPr>
              <w:t>熔点高</w:t>
            </w:r>
          </w:p>
        </w:tc>
        <w:tc>
          <w:tcPr>
            <w:tcW w:w="3056" w:type="dxa"/>
            <w:vAlign w:val="center"/>
          </w:tcPr>
          <w:p w:rsidR="00B91DB4">
            <w:pPr>
              <w:spacing w:line="288" w:lineRule="auto"/>
              <w:jc w:val="center"/>
            </w:pPr>
            <w:r>
              <w:rPr>
                <w:rFonts w:hint="eastAsia"/>
              </w:rPr>
              <w:t>用作耐火材料</w:t>
            </w:r>
          </w:p>
        </w:tc>
      </w:tr>
      <w:tr>
        <w:tblPrEx>
          <w:tblW w:w="0" w:type="auto"/>
          <w:tblLook w:val="04A0"/>
        </w:tblPrEx>
        <w:tc>
          <w:tcPr>
            <w:tcW w:w="2492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</w:t>
            </w:r>
          </w:p>
        </w:tc>
        <w:tc>
          <w:tcPr>
            <w:tcW w:w="2492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CaO</w:t>
            </w:r>
          </w:p>
        </w:tc>
        <w:tc>
          <w:tcPr>
            <w:tcW w:w="1928" w:type="dxa"/>
            <w:vAlign w:val="center"/>
          </w:tcPr>
          <w:p w:rsidR="00B91DB4">
            <w:pPr>
              <w:spacing w:line="288" w:lineRule="auto"/>
              <w:jc w:val="center"/>
            </w:pPr>
            <w:r>
              <w:rPr>
                <w:rFonts w:hint="eastAsia"/>
              </w:rPr>
              <w:t>吸湿性</w:t>
            </w:r>
          </w:p>
        </w:tc>
        <w:tc>
          <w:tcPr>
            <w:tcW w:w="3056" w:type="dxa"/>
            <w:vAlign w:val="center"/>
          </w:tcPr>
          <w:p w:rsidR="00B91DB4">
            <w:pPr>
              <w:spacing w:line="288" w:lineRule="auto"/>
              <w:jc w:val="center"/>
            </w:pPr>
            <w:r>
              <w:rPr>
                <w:rFonts w:hint="eastAsia"/>
              </w:rPr>
              <w:t>用作干燥剂</w:t>
            </w:r>
          </w:p>
        </w:tc>
      </w:tr>
      <w:tr>
        <w:tblPrEx>
          <w:tblW w:w="0" w:type="auto"/>
          <w:tblLook w:val="04A0"/>
        </w:tblPrEx>
        <w:tc>
          <w:tcPr>
            <w:tcW w:w="2492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</w:t>
            </w:r>
          </w:p>
        </w:tc>
        <w:tc>
          <w:tcPr>
            <w:tcW w:w="2492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position w:val="-12"/>
              </w:rPr>
              <w:object>
                <v:shape id="_x0000_i1031" type="#_x0000_t75" style="width:31.9pt;height:17.65pt" o:oleicon="f" o:ole="">
                  <v:imagedata r:id="rId25" o:title=""/>
                </v:shape>
                <o:OLEObject Type="Embed" ProgID="Equation.DSMT4" ShapeID="_x0000_i1031" DrawAspect="Content" ObjectID="_1790511959" r:id="rId26"/>
              </w:object>
            </w:r>
          </w:p>
        </w:tc>
        <w:tc>
          <w:tcPr>
            <w:tcW w:w="1928" w:type="dxa"/>
            <w:vAlign w:val="center"/>
          </w:tcPr>
          <w:p w:rsidR="00B91DB4">
            <w:pPr>
              <w:spacing w:line="288" w:lineRule="auto"/>
              <w:jc w:val="center"/>
            </w:pPr>
            <w:r>
              <w:rPr>
                <w:rFonts w:hint="eastAsia"/>
              </w:rPr>
              <w:t>磁性</w:t>
            </w:r>
          </w:p>
        </w:tc>
        <w:tc>
          <w:tcPr>
            <w:tcW w:w="3056" w:type="dxa"/>
            <w:vAlign w:val="center"/>
          </w:tcPr>
          <w:p w:rsidR="00B91DB4">
            <w:pPr>
              <w:spacing w:line="288" w:lineRule="auto"/>
              <w:jc w:val="center"/>
            </w:pPr>
            <w:r>
              <w:rPr>
                <w:rFonts w:hint="eastAsia"/>
              </w:rPr>
              <w:t>用于制造录音磁带和电讯器材</w:t>
            </w:r>
          </w:p>
        </w:tc>
      </w:tr>
    </w:tbl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．已知</w:t>
      </w:r>
      <w:r>
        <w:rPr>
          <w:rFonts w:ascii="Times New Roman" w:hAnsi="Times New Roman"/>
        </w:rPr>
        <w:t>X</w:t>
      </w:r>
      <w:r>
        <w:rPr>
          <w:rFonts w:ascii="Times New Roman" w:hAnsi="Times New Roman" w:hint="eastAsia"/>
        </w:rPr>
        <w:t>转化为</w:t>
      </w:r>
      <w:r>
        <w:rPr>
          <w:rFonts w:ascii="Times New Roman" w:hAnsi="Times New Roman"/>
        </w:rPr>
        <w:t>R</w:t>
      </w:r>
      <w:r>
        <w:rPr>
          <w:rFonts w:ascii="Times New Roman" w:hAnsi="Times New Roman" w:hint="eastAsia"/>
        </w:rPr>
        <w:t>和</w:t>
      </w:r>
      <w:r>
        <w:rPr>
          <w:rFonts w:ascii="Times New Roman" w:hAnsi="Times New Roman"/>
        </w:rPr>
        <w:t>W</w:t>
      </w:r>
      <w:r>
        <w:rPr>
          <w:rFonts w:ascii="Times New Roman" w:hAnsi="Times New Roman" w:hint="eastAsia"/>
        </w:rPr>
        <w:t>的反应分步进行：①</w:t>
      </w:r>
      <w:r>
        <w:rPr>
          <w:position w:val="-10"/>
        </w:rPr>
        <w:object>
          <v:shape id="_x0000_i1032" type="#_x0000_t75" style="width:104.65pt;height:15.75pt" o:oleicon="f" o:ole="">
            <v:imagedata r:id="rId27" o:title=""/>
          </v:shape>
          <o:OLEObject Type="Embed" ProgID="Equation.DSMT4" ShapeID="_x0000_i1032" DrawAspect="Content" ObjectID="_1790511960" r:id="rId28"/>
        </w:object>
      </w:r>
      <w:r>
        <w:rPr>
          <w:rFonts w:ascii="Times New Roman" w:hAnsi="Times New Roman" w:hint="eastAsia"/>
        </w:rPr>
        <w:t>，②</w:t>
      </w:r>
      <w:r>
        <w:rPr>
          <w:position w:val="-10"/>
        </w:rPr>
        <w:object>
          <v:shape id="_x0000_i1033" type="#_x0000_t75" style="width:78.4pt;height:15.75pt" o:oleicon="f" o:ole="">
            <v:imagedata r:id="rId29" o:title=""/>
          </v:shape>
          <o:OLEObject Type="Embed" ProgID="Equation.DSMT4" ShapeID="_x0000_i1033" DrawAspect="Content" ObjectID="_1790511961" r:id="rId30"/>
        </w:object>
      </w:r>
      <w:r>
        <w:rPr>
          <w:position w:val="-10"/>
        </w:rPr>
        <w:object>
          <v:shape id="_x0000_i1034" type="#_x0000_t75" style="width:30pt;height:15.75pt" o:oleicon="f" o:ole="">
            <v:imagedata r:id="rId31" o:title=""/>
          </v:shape>
          <o:OLEObject Type="Embed" ProgID="Equation.DSMT4" ShapeID="_x0000_i1034" DrawAspect="Content" ObjectID="_1790511962" r:id="rId32"/>
        </w:object>
      </w:r>
      <w:r>
        <w:rPr>
          <w:rFonts w:ascii="Times New Roman" w:hAnsi="Times New Roman" w:hint="eastAsia"/>
        </w:rPr>
        <w:t>。反应过程中的能量变化如图所示。下列说法错误的是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885440" cy="1561465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885714" cy="1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position w:val="-10"/>
        </w:rPr>
        <w:object>
          <v:shape id="_x0000_i1035" type="#_x0000_t75" style="width:49.5pt;height:15.75pt" o:oleicon="f" o:ole="">
            <v:imagedata r:id="rId34" o:title=""/>
          </v:shape>
          <o:OLEObject Type="Embed" ProgID="Equation.DSMT4" ShapeID="_x0000_i1035" DrawAspect="Content" ObjectID="_1790511963" r:id="rId35"/>
        </w:object>
      </w:r>
      <w:r>
        <w:rPr>
          <w:rFonts w:ascii="Times New Roman" w:hAnsi="Times New Roman" w:hint="eastAsia"/>
        </w:rPr>
        <w:t>的能量低于</w:t>
      </w:r>
      <w:r>
        <w:rPr>
          <w:position w:val="-10"/>
        </w:rPr>
        <w:object>
          <v:shape id="_x0000_i1036" type="#_x0000_t75" style="width:48.75pt;height:15.75pt" o:oleicon="f" o:ole="">
            <v:imagedata r:id="rId36" o:title=""/>
          </v:shape>
          <o:OLEObject Type="Embed" ProgID="Equation.DSMT4" ShapeID="_x0000_i1036" DrawAspect="Content" ObjectID="_1790511964" r:id="rId37"/>
        </w:object>
      </w:r>
      <w:r>
        <w:rPr>
          <w:rFonts w:ascii="Times New Roman" w:hAnsi="Times New Roman" w:hint="eastAsia"/>
        </w:rPr>
        <w:t>和</w:t>
      </w:r>
      <w:r>
        <w:rPr>
          <w:position w:val="-10"/>
        </w:rPr>
        <w:object>
          <v:shape id="_x0000_i1037" type="#_x0000_t75" style="width:52.5pt;height:15.75pt" o:oleicon="f" o:ole="">
            <v:imagedata r:id="rId38" o:title=""/>
          </v:shape>
          <o:OLEObject Type="Embed" ProgID="Equation.DSMT4" ShapeID="_x0000_i1037" DrawAspect="Content" ObjectID="_1790511965" r:id="rId39"/>
        </w:object>
      </w:r>
      <w:r>
        <w:rPr>
          <w:rFonts w:ascii="Times New Roman" w:hAnsi="Times New Roman" w:hint="eastAsia"/>
        </w:rPr>
        <w:t>的能量之</w:t>
      </w:r>
      <w:r>
        <w:rPr>
          <w:rFonts w:ascii="Times New Roman" w:hAnsi="Times New Roman" w:hint="eastAsia"/>
        </w:rPr>
        <w:t>和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．反应①生成</w:t>
      </w:r>
      <w:r>
        <w:rPr>
          <w:position w:val="-10"/>
        </w:rPr>
        <w:object>
          <v:shape id="_x0000_i1038" type="#_x0000_t75" style="width:49.5pt;height:15.75pt" o:oleicon="f" o:ole="">
            <v:imagedata r:id="rId40" o:title=""/>
          </v:shape>
          <o:OLEObject Type="Embed" ProgID="Equation.DSMT4" ShapeID="_x0000_i1038" DrawAspect="Content" ObjectID="_1790511966" r:id="rId41"/>
        </w:object>
      </w:r>
      <w:r>
        <w:rPr>
          <w:rFonts w:ascii="Times New Roman" w:hAnsi="Times New Roman" w:hint="eastAsia"/>
        </w:rPr>
        <w:t>时吸收</w:t>
      </w:r>
      <w:r>
        <w:rPr>
          <w:position w:val="-14"/>
        </w:rPr>
        <w:object>
          <v:shape id="_x0000_i1039" type="#_x0000_t75" style="width:67.15pt;height:19.5pt" o:oleicon="f" o:ole="">
            <v:imagedata r:id="rId42" o:title=""/>
          </v:shape>
          <o:OLEObject Type="Embed" ProgID="Equation.DSMT4" ShapeID="_x0000_i1039" DrawAspect="Content" ObjectID="_1790511967" r:id="rId43"/>
        </w:object>
      </w:r>
      <w:r>
        <w:rPr>
          <w:rFonts w:ascii="Times New Roman" w:hAnsi="Times New Roman" w:hint="eastAsia"/>
        </w:rPr>
        <w:t>能量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X</w:t>
      </w:r>
      <w:r>
        <w:rPr>
          <w:rFonts w:ascii="Times New Roman" w:hAnsi="Times New Roman" w:hint="eastAsia"/>
        </w:rPr>
        <w:t>转化为</w:t>
      </w:r>
      <w:r>
        <w:rPr>
          <w:rFonts w:ascii="Times New Roman" w:hAnsi="Times New Roman"/>
        </w:rPr>
        <w:t>R</w:t>
      </w:r>
      <w:r>
        <w:rPr>
          <w:rFonts w:ascii="Times New Roman" w:hAnsi="Times New Roman" w:hint="eastAsia"/>
        </w:rPr>
        <w:t>的总反应生成</w:t>
      </w:r>
      <w:r>
        <w:rPr>
          <w:position w:val="-10"/>
        </w:rPr>
        <w:object>
          <v:shape id="_x0000_i1040" type="#_x0000_t75" style="width:52.5pt;height:15.75pt" o:oleicon="f" o:ole="">
            <v:imagedata r:id="rId44" o:title=""/>
          </v:shape>
          <o:OLEObject Type="Embed" ProgID="Equation.DSMT4" ShapeID="_x0000_i1040" DrawAspect="Content" ObjectID="_1790511968" r:id="rId45"/>
        </w:object>
      </w:r>
      <w:r>
        <w:rPr>
          <w:rFonts w:ascii="Times New Roman" w:hAnsi="Times New Roman" w:hint="eastAsia"/>
        </w:rPr>
        <w:t>时吸收</w:t>
      </w:r>
      <w:r>
        <w:rPr>
          <w:position w:val="-14"/>
        </w:rPr>
        <w:object>
          <v:shape id="_x0000_i1041" type="#_x0000_t75" style="width:120.75pt;height:19.5pt" o:oleicon="f" o:ole="">
            <v:imagedata r:id="rId46" o:title=""/>
          </v:shape>
          <o:OLEObject Type="Embed" ProgID="Equation.DSMT4" ShapeID="_x0000_i1041" DrawAspect="Content" ObjectID="_1790511969" r:id="rId47"/>
        </w:object>
      </w:r>
      <w:r>
        <w:rPr>
          <w:rFonts w:ascii="Times New Roman" w:hAnsi="Times New Roman" w:hint="eastAsia"/>
        </w:rPr>
        <w:t>能量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>．断裂</w:t>
      </w:r>
      <w:r>
        <w:rPr>
          <w:position w:val="-10"/>
        </w:rPr>
        <w:object>
          <v:shape id="_x0000_i1042" type="#_x0000_t75" style="width:49.5pt;height:15.75pt" o:oleicon="f" o:ole="">
            <v:imagedata r:id="rId48" o:title=""/>
          </v:shape>
          <o:OLEObject Type="Embed" ProgID="Equation.DSMT4" ShapeID="_x0000_i1042" DrawAspect="Content" ObjectID="_1790511970" r:id="rId49"/>
        </w:object>
      </w:r>
      <w:r>
        <w:rPr>
          <w:rFonts w:ascii="Times New Roman" w:hAnsi="Times New Roman" w:hint="eastAsia"/>
        </w:rPr>
        <w:t>中化学键吸收的能量大于形成</w:t>
      </w:r>
      <w:r>
        <w:rPr>
          <w:position w:val="-10"/>
        </w:rPr>
        <w:object>
          <v:shape id="_x0000_i1043" type="#_x0000_t75" style="width:52.5pt;height:15.75pt" o:oleicon="f" o:ole="">
            <v:imagedata r:id="rId50" o:title=""/>
          </v:shape>
          <o:OLEObject Type="Embed" ProgID="Equation.DSMT4" ShapeID="_x0000_i1043" DrawAspect="Content" ObjectID="_1790511971" r:id="rId51"/>
        </w:object>
      </w:r>
      <w:r>
        <w:rPr>
          <w:rFonts w:ascii="Times New Roman" w:hAnsi="Times New Roman" w:hint="eastAsia"/>
        </w:rPr>
        <w:t>中化学键所放出的能量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 w:hint="eastAsia"/>
        </w:rPr>
        <w:t>．下列指定反应的离子方程式正确的是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硅酸钠与盐酸反应：</w:t>
      </w:r>
      <w:r>
        <w:rPr>
          <w:position w:val="-12"/>
        </w:rPr>
        <w:object>
          <v:shape id="_x0000_i1044" type="#_x0000_t75" style="width:171pt;height:18.75pt" o:oleicon="f" o:ole="">
            <v:imagedata r:id="rId52" o:title=""/>
          </v:shape>
          <o:OLEObject Type="Embed" ProgID="Equation.DSMT4" ShapeID="_x0000_i1044" DrawAspect="Content" ObjectID="_1790511972" r:id="rId53"/>
        </w:objec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．将</w:t>
      </w:r>
      <w:r>
        <w:rPr>
          <w:position w:val="-12"/>
        </w:rPr>
        <w:object>
          <v:shape id="_x0000_i1045" type="#_x0000_t75" style="width:18.75pt;height:17.65pt" o:oleicon="f" o:ole="">
            <v:imagedata r:id="rId54" o:title=""/>
          </v:shape>
          <o:OLEObject Type="Embed" ProgID="Equation.DSMT4" ShapeID="_x0000_i1045" DrawAspect="Content" ObjectID="_1790511973" r:id="rId55"/>
        </w:object>
      </w:r>
      <w:r>
        <w:rPr>
          <w:rFonts w:ascii="Times New Roman" w:hAnsi="Times New Roman" w:hint="eastAsia"/>
        </w:rPr>
        <w:t>通入石灰乳中制漂白粉：</w:t>
      </w:r>
      <w:r>
        <w:rPr>
          <w:position w:val="-12"/>
        </w:rPr>
        <w:object>
          <v:shape id="_x0000_i1046" type="#_x0000_t75" style="width:157.9pt;height:18.75pt" o:oleicon="f" o:ole="">
            <v:imagedata r:id="rId56" o:title=""/>
          </v:shape>
          <o:OLEObject Type="Embed" ProgID="Equation.DSMT4" ShapeID="_x0000_i1046" DrawAspect="Content" ObjectID="_1790511974" r:id="rId57"/>
        </w:objec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．硫氰化铁溶液中加</w:t>
      </w:r>
      <w:r>
        <w:rPr>
          <w:rFonts w:ascii="Times New Roman" w:hAnsi="Times New Roman"/>
        </w:rPr>
        <w:t>NaOH</w:t>
      </w:r>
      <w:r>
        <w:rPr>
          <w:rFonts w:ascii="Times New Roman" w:hAnsi="Times New Roman" w:hint="eastAsia"/>
        </w:rPr>
        <w:t>溶液产生沉淀：</w:t>
      </w:r>
      <w:r>
        <w:rPr>
          <w:position w:val="-12"/>
        </w:rPr>
        <w:object>
          <v:shape id="_x0000_i1047" type="#_x0000_t75" style="width:128.25pt;height:18.75pt" o:oleicon="f" o:ole="">
            <v:imagedata r:id="rId58" o:title=""/>
          </v:shape>
          <o:OLEObject Type="Embed" ProgID="Equation.DSMT4" ShapeID="_x0000_i1047" DrawAspect="Content" ObjectID="_1790511975" r:id="rId59"/>
        </w:objec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>．用稀硫酸酸化的</w:t>
      </w:r>
      <w:r>
        <w:rPr>
          <w:position w:val="-12"/>
        </w:rPr>
        <w:object>
          <v:shape id="_x0000_i1048" type="#_x0000_t75" style="width:42pt;height:17.65pt" o:oleicon="f" o:ole="">
            <v:imagedata r:id="rId60" o:title=""/>
          </v:shape>
          <o:OLEObject Type="Embed" ProgID="Equation.DSMT4" ShapeID="_x0000_i1048" DrawAspect="Content" ObjectID="_1790511976" r:id="rId61"/>
        </w:object>
      </w:r>
      <w:r>
        <w:rPr>
          <w:rFonts w:ascii="Times New Roman" w:hAnsi="Times New Roman" w:hint="eastAsia"/>
        </w:rPr>
        <w:t>溶液与少量</w:t>
      </w:r>
      <w:r>
        <w:rPr>
          <w:position w:val="-12"/>
        </w:rPr>
        <w:object>
          <v:shape id="_x0000_i1049" type="#_x0000_t75" style="width:30pt;height:17.65pt" o:oleicon="f" o:ole="">
            <v:imagedata r:id="rId62" o:title=""/>
          </v:shape>
          <o:OLEObject Type="Embed" ProgID="Equation.DSMT4" ShapeID="_x0000_i1049" DrawAspect="Content" ObjectID="_1790511977" r:id="rId63"/>
        </w:object>
      </w:r>
      <w:r>
        <w:rPr>
          <w:rFonts w:ascii="Times New Roman" w:hAnsi="Times New Roman" w:hint="eastAsia"/>
        </w:rPr>
        <w:t>反应：</w:t>
      </w:r>
      <w:r>
        <w:rPr>
          <w:position w:val="-12"/>
        </w:rPr>
        <w:object>
          <v:shape id="_x0000_i1050" type="#_x0000_t75" style="width:170.25pt;height:18.75pt" o:oleicon="f" o:ole="">
            <v:imagedata r:id="rId64" o:title=""/>
          </v:shape>
          <o:OLEObject Type="Embed" ProgID="Equation.DSMT4" ShapeID="_x0000_i1050" DrawAspect="Content" ObjectID="_1790511978" r:id="rId65"/>
        </w:object>
      </w:r>
      <w:r>
        <w:rPr>
          <w:position w:val="-12"/>
        </w:rPr>
        <w:object>
          <v:shape id="_x0000_i1051" type="#_x0000_t75" style="width:70.15pt;height:18.75pt" o:oleicon="f" o:ole="">
            <v:imagedata r:id="rId66" o:title=""/>
          </v:shape>
          <o:OLEObject Type="Embed" ProgID="Equation.DSMT4" ShapeID="_x0000_i1051" DrawAspect="Content" ObjectID="_1790511979" r:id="rId67"/>
        </w:objec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 w:hint="eastAsia"/>
        </w:rPr>
        <w:t>．化合物</w:t>
      </w:r>
      <w:r>
        <w:rPr>
          <w:rFonts w:ascii="Times New Roman" w:hAnsi="Times New Roman"/>
        </w:rPr>
        <w:t>R</w:t>
      </w:r>
      <w:r>
        <w:rPr>
          <w:rFonts w:ascii="Times New Roman" w:hAnsi="Times New Roman" w:hint="eastAsia"/>
        </w:rPr>
        <w:t>是一种药物合成的重要中间体，部分合成路线如图：</w:t>
      </w:r>
      <w:r>
        <w:rPr>
          <w:rFonts w:ascii="Times New Roman" w:hAnsi="Times New Roman"/>
        </w:rPr>
        <w:t xml:space="preserve"> 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4001135" cy="126428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002844" cy="126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下列说法错误的是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M</w:t>
      </w:r>
      <w:r>
        <w:rPr>
          <w:rFonts w:ascii="Times New Roman" w:hAnsi="Times New Roman" w:hint="eastAsia"/>
        </w:rPr>
        <w:t>分子含手性碳原子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N</w:t>
      </w:r>
      <w:r>
        <w:rPr>
          <w:rFonts w:ascii="Times New Roman" w:hAnsi="Times New Roman" w:hint="eastAsia"/>
        </w:rPr>
        <w:t>与</w:t>
      </w:r>
      <w:r>
        <w:rPr>
          <w:rFonts w:ascii="Times New Roman" w:hAnsi="Times New Roman"/>
        </w:rPr>
        <w:t>R</w:t>
      </w:r>
      <w:r>
        <w:rPr>
          <w:rFonts w:ascii="Times New Roman" w:hAnsi="Times New Roman" w:hint="eastAsia"/>
        </w:rPr>
        <w:t>相比，</w:t>
      </w:r>
      <w:r>
        <w:rPr>
          <w:rFonts w:ascii="Times New Roman" w:hAnsi="Times New Roman"/>
        </w:rPr>
        <w:t>N</w:t>
      </w:r>
      <w:r>
        <w:rPr>
          <w:rFonts w:ascii="Times New Roman" w:hAnsi="Times New Roman" w:hint="eastAsia"/>
        </w:rPr>
        <w:t>的沸点更高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R</w:t>
      </w:r>
      <w:r>
        <w:rPr>
          <w:rFonts w:ascii="Times New Roman" w:hAnsi="Times New Roman" w:hint="eastAsia"/>
        </w:rPr>
        <w:t>不存在含有苯环的同分异构体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>．</w:t>
      </w:r>
      <w:r>
        <w:rPr>
          <w:position w:val="-4"/>
        </w:rPr>
        <w:object>
          <v:shape id="_x0000_i1052" type="#_x0000_t75" style="width:15pt;height:13.15pt" o:oleicon="f" o:ole="">
            <v:imagedata r:id="rId69" o:title=""/>
          </v:shape>
          <o:OLEObject Type="Embed" ProgID="Equation.DSMT4" ShapeID="_x0000_i1052" DrawAspect="Content" ObjectID="_1790511980" r:id="rId70"/>
        </w:object>
      </w:r>
      <w:r>
        <w:rPr>
          <w:rFonts w:ascii="Times New Roman" w:hAnsi="Times New Roman" w:hint="eastAsia"/>
        </w:rPr>
        <w:t>、</w:t>
      </w:r>
      <w:r>
        <w:rPr>
          <w:position w:val="-6"/>
        </w:rPr>
        <w:object>
          <v:shape id="_x0000_i1053" type="#_x0000_t75" style="width:13.15pt;height:13.9pt" o:oleicon="f" o:ole="">
            <v:imagedata r:id="rId71" o:title=""/>
          </v:shape>
          <o:OLEObject Type="Embed" ProgID="Equation.DSMT4" ShapeID="_x0000_i1053" DrawAspect="Content" ObjectID="_1790511981" r:id="rId72"/>
        </w:object>
      </w:r>
      <w:r>
        <w:rPr>
          <w:rFonts w:ascii="Times New Roman" w:hAnsi="Times New Roman" w:hint="eastAsia"/>
        </w:rPr>
        <w:t>、</w:t>
      </w:r>
      <w:r>
        <w:rPr>
          <w:position w:val="-4"/>
        </w:rPr>
        <w:object>
          <v:shape id="_x0000_i1054" type="#_x0000_t75" style="width:13.15pt;height:13.15pt" o:oleicon="f" o:ole="">
            <v:imagedata r:id="rId73" o:title=""/>
          </v:shape>
          <o:OLEObject Type="Embed" ProgID="Equation.DSMT4" ShapeID="_x0000_i1054" DrawAspect="Content" ObjectID="_1790511982" r:id="rId74"/>
        </w:object>
      </w:r>
      <w:r>
        <w:rPr>
          <w:rFonts w:ascii="Times New Roman" w:hAnsi="Times New Roman" w:hint="eastAsia"/>
        </w:rPr>
        <w:t>均能使酸性</w:t>
      </w:r>
      <w:r>
        <w:rPr>
          <w:position w:val="-12"/>
        </w:rPr>
        <w:object>
          <v:shape id="_x0000_i1055" type="#_x0000_t75" style="width:42pt;height:17.65pt" o:oleicon="f" o:ole="">
            <v:imagedata r:id="rId75" o:title=""/>
          </v:shape>
          <o:OLEObject Type="Embed" ProgID="Equation.DSMT4" ShapeID="_x0000_i1055" DrawAspect="Content" ObjectID="_1790511983" r:id="rId76"/>
        </w:object>
      </w:r>
      <w:r>
        <w:rPr>
          <w:rFonts w:ascii="Times New Roman" w:hAnsi="Times New Roman" w:hint="eastAsia"/>
        </w:rPr>
        <w:t>溶液褪色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>
        <w:rPr>
          <w:rFonts w:ascii="Times New Roman" w:hAnsi="Times New Roman" w:hint="eastAsia"/>
        </w:rPr>
        <w:t>．</w:t>
      </w:r>
      <w:r>
        <w:rPr>
          <w:position w:val="-12"/>
        </w:rPr>
        <w:object>
          <v:shape id="_x0000_i1056" type="#_x0000_t75" style="width:17.65pt;height:17.65pt" o:oleicon="f" o:ole="">
            <v:imagedata r:id="rId77" o:title=""/>
          </v:shape>
          <o:OLEObject Type="Embed" ProgID="Equation.DSMT4" ShapeID="_x0000_i1056" DrawAspect="Content" ObjectID="_1790511984" r:id="rId78"/>
        </w:object>
      </w:r>
      <w:r>
        <w:rPr>
          <w:rFonts w:ascii="Times New Roman" w:hAnsi="Times New Roman" w:hint="eastAsia"/>
        </w:rPr>
        <w:t>代表阿伏加德罗常数的值。下列说法错误的是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24L</w:t>
      </w:r>
      <w:r>
        <w:rPr>
          <w:rFonts w:ascii="Times New Roman" w:hAnsi="Times New Roman" w:hint="eastAsia"/>
        </w:rPr>
        <w:t>（标准状况）乙醇与足量</w:t>
      </w:r>
      <w:r>
        <w:rPr>
          <w:rFonts w:ascii="Times New Roman" w:hAnsi="Times New Roman"/>
        </w:rPr>
        <w:t>Na</w:t>
      </w:r>
      <w:r>
        <w:rPr>
          <w:rFonts w:ascii="Times New Roman" w:hAnsi="Times New Roman" w:hint="eastAsia"/>
        </w:rPr>
        <w:t>充分反应，生成的</w:t>
      </w:r>
      <w:r>
        <w:rPr>
          <w:position w:val="-12"/>
        </w:rPr>
        <w:object>
          <v:shape id="_x0000_i1057" type="#_x0000_t75" style="width:16.9pt;height:17.65pt" o:oleicon="f" o:ole="">
            <v:imagedata r:id="rId79" o:title=""/>
          </v:shape>
          <o:OLEObject Type="Embed" ProgID="Equation.DSMT4" ShapeID="_x0000_i1057" DrawAspect="Content" ObjectID="_1790511985" r:id="rId80"/>
        </w:object>
      </w:r>
      <w:r>
        <w:rPr>
          <w:rFonts w:ascii="Times New Roman" w:hAnsi="Times New Roman" w:hint="eastAsia"/>
        </w:rPr>
        <w:t>分子数为</w:t>
      </w:r>
      <w:r>
        <w:rPr>
          <w:position w:val="-12"/>
        </w:rPr>
        <w:object>
          <v:shape id="_x0000_i1058" type="#_x0000_t75" style="width:39.4pt;height:17.65pt" o:oleicon="f" o:ole="">
            <v:imagedata r:id="rId81" o:title=""/>
          </v:shape>
          <o:OLEObject Type="Embed" ProgID="Equation.DSMT4" ShapeID="_x0000_i1058" DrawAspect="Content" ObjectID="_1790511986" r:id="rId82"/>
        </w:objec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4g</w:t>
      </w:r>
      <w:r>
        <w:rPr>
          <w:rFonts w:ascii="Times New Roman" w:hAnsi="Times New Roman" w:hint="eastAsia"/>
        </w:rPr>
        <w:t>镁条在空气中充分燃烧，转移的电子数为</w:t>
      </w:r>
      <w:r>
        <w:rPr>
          <w:position w:val="-12"/>
        </w:rPr>
        <w:object>
          <v:shape id="_x0000_i1059" type="#_x0000_t75" style="width:32.65pt;height:17.65pt" o:oleicon="f" o:ole="">
            <v:imagedata r:id="rId83" o:title=""/>
          </v:shape>
          <o:OLEObject Type="Embed" ProgID="Equation.DSMT4" ShapeID="_x0000_i1059" DrawAspect="Content" ObjectID="_1790511987" r:id="rId84"/>
        </w:objec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．在</w:t>
      </w:r>
      <w:r>
        <w:rPr>
          <w:rFonts w:ascii="Times New Roman" w:hAnsi="Times New Roman" w:hint="eastAsia"/>
        </w:rPr>
        <w:t>25</w:t>
      </w:r>
      <w:r>
        <w:rPr>
          <w:rFonts w:ascii="Times New Roman" w:hAnsi="Times New Roman" w:hint="eastAsia"/>
        </w:rPr>
        <w:t>℃时，</w:t>
      </w:r>
      <w:r>
        <w:rPr>
          <w:rFonts w:ascii="Times New Roman" w:hAnsi="Times New Roman"/>
        </w:rPr>
        <w:t>1LpH</w:t>
      </w:r>
      <w:r>
        <w:rPr>
          <w:rFonts w:ascii="Times New Roman" w:hAnsi="Times New Roman" w:hint="eastAsia"/>
        </w:rPr>
        <w:t>为</w:t>
      </w:r>
      <w:r>
        <w:rPr>
          <w:rFonts w:ascii="Times New Roman" w:hAnsi="Times New Roman"/>
        </w:rPr>
        <w:t>12</w:t>
      </w:r>
      <w:r>
        <w:rPr>
          <w:rFonts w:ascii="Times New Roman" w:hAnsi="Times New Roman" w:hint="eastAsia"/>
        </w:rPr>
        <w:t>的</w:t>
      </w:r>
      <w:r>
        <w:rPr>
          <w:position w:val="-12"/>
        </w:rPr>
        <w:object>
          <v:shape id="_x0000_i1060" type="#_x0000_t75" style="width:46.9pt;height:17.65pt" o:oleicon="f" o:ole="">
            <v:imagedata r:id="rId85" o:title=""/>
          </v:shape>
          <o:OLEObject Type="Embed" ProgID="Equation.DSMT4" ShapeID="_x0000_i1060" DrawAspect="Content" ObjectID="_1790511988" r:id="rId86"/>
        </w:object>
      </w:r>
      <w:r>
        <w:rPr>
          <w:rFonts w:ascii="Times New Roman" w:hAnsi="Times New Roman" w:hint="eastAsia"/>
        </w:rPr>
        <w:t>溶液中含有的</w:t>
      </w:r>
      <w:r>
        <w:rPr>
          <w:position w:val="-6"/>
        </w:rPr>
        <w:object>
          <v:shape id="_x0000_i1061" type="#_x0000_t75" style="width:26.25pt;height:15.75pt" o:oleicon="f" o:ole="">
            <v:imagedata r:id="rId87" o:title=""/>
          </v:shape>
          <o:OLEObject Type="Embed" ProgID="Equation.DSMT4" ShapeID="_x0000_i1061" DrawAspect="Content" ObjectID="_1790511989" r:id="rId88"/>
        </w:object>
      </w:r>
      <w:r>
        <w:rPr>
          <w:rFonts w:ascii="Times New Roman" w:hAnsi="Times New Roman" w:hint="eastAsia"/>
        </w:rPr>
        <w:t>数目为</w:t>
      </w:r>
      <w:r>
        <w:rPr>
          <w:position w:val="-12"/>
        </w:rPr>
        <w:object>
          <v:shape id="_x0000_i1062" type="#_x0000_t75" style="width:38.25pt;height:17.65pt" o:oleicon="f" o:ole="">
            <v:imagedata r:id="rId89" o:title=""/>
          </v:shape>
          <o:OLEObject Type="Embed" ProgID="Equation.DSMT4" ShapeID="_x0000_i1062" DrawAspect="Content" ObjectID="_1790511990" r:id="rId90"/>
        </w:objec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8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0g</w:t>
      </w:r>
      <w:r>
        <w:rPr>
          <w:rFonts w:ascii="Times New Roman" w:hAnsi="Times New Roman" w:hint="eastAsia"/>
        </w:rPr>
        <w:t>由</w:t>
      </w:r>
      <w:r>
        <w:rPr>
          <w:position w:val="-12"/>
        </w:rPr>
        <w:object>
          <v:shape id="_x0000_i1063" type="#_x0000_t75" style="width:28.15pt;height:17.65pt" o:oleicon="f" o:ole="">
            <v:imagedata r:id="rId91" o:title=""/>
          </v:shape>
          <o:OLEObject Type="Embed" ProgID="Equation.DSMT4" ShapeID="_x0000_i1063" DrawAspect="Content" ObjectID="_1790511991" r:id="rId92"/>
        </w:object>
      </w:r>
      <w:r>
        <w:rPr>
          <w:rFonts w:ascii="Times New Roman" w:hAnsi="Times New Roman" w:hint="eastAsia"/>
        </w:rPr>
        <w:t>和</w:t>
      </w:r>
      <w:r>
        <w:rPr>
          <w:rFonts w:ascii="Times New Roman" w:hAnsi="Times New Roman"/>
        </w:rPr>
        <w:t>CuO</w:t>
      </w:r>
      <w:r>
        <w:rPr>
          <w:rFonts w:ascii="Times New Roman" w:hAnsi="Times New Roman" w:hint="eastAsia"/>
        </w:rPr>
        <w:t>组成的混合物中含有的铜原子数为</w:t>
      </w:r>
      <w:r>
        <w:rPr>
          <w:position w:val="-12"/>
        </w:rPr>
        <w:object>
          <v:shape id="_x0000_i1064" type="#_x0000_t75" style="width:31.9pt;height:17.65pt" o:oleicon="f" o:ole="">
            <v:imagedata r:id="rId93" o:title=""/>
          </v:shape>
          <o:OLEObject Type="Embed" ProgID="Equation.DSMT4" ShapeID="_x0000_i1064" DrawAspect="Content" ObjectID="_1790511992" r:id="rId94"/>
        </w:objec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>
        <w:rPr>
          <w:rFonts w:ascii="Times New Roman" w:hAnsi="Times New Roman" w:hint="eastAsia"/>
        </w:rPr>
        <w:t>．炼铁工业中高炉煤气的一种新的处理过程如图所示，下列叙述错误的是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990090" cy="1351915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990476" cy="1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反应①②③④均为氧化还原反应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．第一电离能：</w:t>
      </w:r>
      <w:r>
        <w:rPr>
          <w:position w:val="-6"/>
        </w:rPr>
        <w:object>
          <v:shape id="_x0000_i1065" type="#_x0000_t75" style="width:74.65pt;height:13.9pt" o:oleicon="f" o:ole="">
            <v:imagedata r:id="rId96" o:title=""/>
          </v:shape>
          <o:OLEObject Type="Embed" ProgID="Equation.DSMT4" ShapeID="_x0000_i1065" DrawAspect="Content" ObjectID="_1790511993" r:id="rId97"/>
        </w:objec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．干冰中，每个</w:t>
      </w:r>
      <w:r>
        <w:rPr>
          <w:position w:val="-12"/>
        </w:rPr>
        <w:object>
          <v:shape id="_x0000_i1066" type="#_x0000_t75" style="width:24.4pt;height:17.65pt" o:oleicon="f" o:ole="">
            <v:imagedata r:id="rId98" o:title=""/>
          </v:shape>
          <o:OLEObject Type="Embed" ProgID="Equation.DSMT4" ShapeID="_x0000_i1066" DrawAspect="Content" ObjectID="_1790511994" r:id="rId99"/>
        </w:object>
      </w:r>
      <w:r>
        <w:rPr>
          <w:rFonts w:ascii="Times New Roman" w:hAnsi="Times New Roman" w:hint="eastAsia"/>
        </w:rPr>
        <w:t>分子周围有</w:t>
      </w:r>
      <w:r>
        <w:rPr>
          <w:rFonts w:ascii="Times New Roman" w:hAnsi="Times New Roman"/>
        </w:rPr>
        <w:t>12</w:t>
      </w:r>
      <w:r>
        <w:rPr>
          <w:rFonts w:ascii="Times New Roman" w:hAnsi="Times New Roman" w:hint="eastAsia"/>
        </w:rPr>
        <w:t>个紧邻的分子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>．可用电子气理论来解释</w:t>
      </w:r>
      <w:r>
        <w:rPr>
          <w:rFonts w:ascii="Times New Roman" w:hAnsi="Times New Roman" w:hint="eastAsia"/>
        </w:rPr>
        <w:t>铁具有</w:t>
      </w:r>
      <w:r>
        <w:rPr>
          <w:rFonts w:ascii="Times New Roman" w:hAnsi="Times New Roman" w:hint="eastAsia"/>
        </w:rPr>
        <w:t>良好的导电、导热和延展性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>
        <w:rPr>
          <w:rFonts w:ascii="Times New Roman" w:hAnsi="Times New Roman" w:hint="eastAsia"/>
        </w:rPr>
        <w:t>．现有一包固体粉末，可能由</w:t>
      </w:r>
      <w:r>
        <w:rPr>
          <w:position w:val="-12"/>
        </w:rPr>
        <w:object>
          <v:shape id="_x0000_i1067" type="#_x0000_t75" style="width:37.5pt;height:17.65pt" o:oleicon="f" o:ole="">
            <v:imagedata r:id="rId100" o:title=""/>
          </v:shape>
          <o:OLEObject Type="Embed" ProgID="Equation.DSMT4" ShapeID="_x0000_i1067" DrawAspect="Content" ObjectID="_1790511995" r:id="rId101"/>
        </w:object>
      </w:r>
      <w:r>
        <w:rPr>
          <w:rFonts w:ascii="Times New Roman" w:hAnsi="Times New Roman" w:hint="eastAsia"/>
        </w:rPr>
        <w:t>、</w:t>
      </w:r>
      <w:r>
        <w:rPr>
          <w:position w:val="-12"/>
        </w:rPr>
        <w:object>
          <v:shape id="_x0000_i1068" type="#_x0000_t75" style="width:43.15pt;height:17.65pt" o:oleicon="f" o:ole="">
            <v:imagedata r:id="rId102" o:title=""/>
          </v:shape>
          <o:OLEObject Type="Embed" ProgID="Equation.DSMT4" ShapeID="_x0000_i1068" DrawAspect="Content" ObjectID="_1790511996" r:id="rId103"/>
        </w:object>
      </w:r>
      <w:r>
        <w:rPr>
          <w:rFonts w:ascii="Times New Roman" w:hAnsi="Times New Roman" w:hint="eastAsia"/>
        </w:rPr>
        <w:t>、</w:t>
      </w:r>
      <w:r>
        <w:rPr>
          <w:position w:val="-12"/>
        </w:rPr>
        <w:object>
          <v:shape id="_x0000_i1069" type="#_x0000_t75" style="width:42pt;height:17.65pt" o:oleicon="f" o:ole="">
            <v:imagedata r:id="rId104" o:title=""/>
          </v:shape>
          <o:OLEObject Type="Embed" ProgID="Equation.DSMT4" ShapeID="_x0000_i1069" DrawAspect="Content" ObjectID="_1790511997" r:id="rId105"/>
        </w:object>
      </w:r>
      <w:r>
        <w:rPr>
          <w:rFonts w:ascii="Times New Roman" w:hAnsi="Times New Roman" w:hint="eastAsia"/>
        </w:rPr>
        <w:t>、</w:t>
      </w:r>
      <w:r>
        <w:rPr>
          <w:position w:val="-6"/>
        </w:rPr>
        <w:object>
          <v:shape id="_x0000_i1070" type="#_x0000_t75" style="width:28.9pt;height:13.9pt" o:oleicon="f" o:ole="">
            <v:imagedata r:id="rId106" o:title=""/>
          </v:shape>
          <o:OLEObject Type="Embed" ProgID="Equation.DSMT4" ShapeID="_x0000_i1070" DrawAspect="Content" ObjectID="_1790511998" r:id="rId107"/>
        </w:object>
      </w:r>
      <w:r>
        <w:rPr>
          <w:rFonts w:ascii="Times New Roman" w:hAnsi="Times New Roman" w:hint="eastAsia"/>
        </w:rPr>
        <w:t>、</w:t>
      </w:r>
      <w:r>
        <w:rPr>
          <w:position w:val="-14"/>
        </w:rPr>
        <w:object>
          <v:shape id="_x0000_i1071" type="#_x0000_t75" style="width:55.15pt;height:19.5pt" o:oleicon="f" o:ole="">
            <v:imagedata r:id="rId108" o:title=""/>
          </v:shape>
          <o:OLEObject Type="Embed" ProgID="Equation.DSMT4" ShapeID="_x0000_i1071" DrawAspect="Content" ObjectID="_1790511999" r:id="rId109"/>
        </w:object>
      </w:r>
      <w:r>
        <w:rPr>
          <w:rFonts w:ascii="Times New Roman" w:hAnsi="Times New Roman" w:hint="eastAsia"/>
        </w:rPr>
        <w:t>中的一种或几种组成。为确定其成分，进行下列实验。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3733165" cy="1199515"/>
            <wp:effectExtent l="0" t="0" r="635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3733333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已知：加入的试剂均过量。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以下说法正确的是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白色沉淀</w:t>
      </w: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的成分是</w:t>
      </w:r>
      <w:r>
        <w:rPr>
          <w:position w:val="-12"/>
        </w:rPr>
        <w:object>
          <v:shape id="_x0000_i1072" type="#_x0000_t75" style="width:36.4pt;height:17.65pt" o:oleicon="f" o:ole="">
            <v:imagedata r:id="rId111" o:title=""/>
          </v:shape>
          <o:OLEObject Type="Embed" ProgID="Equation.DSMT4" ShapeID="_x0000_i1072" DrawAspect="Content" ObjectID="_1790512000" r:id="rId112"/>
        </w:object>
      </w:r>
      <w:r>
        <w:rPr>
          <w:rFonts w:ascii="Times New Roman" w:hAnsi="Times New Roman" w:hint="eastAsia"/>
        </w:rPr>
        <w:t>和</w:t>
      </w:r>
      <w:r>
        <w:rPr>
          <w:position w:val="-12"/>
        </w:rPr>
        <w:object>
          <v:shape id="_x0000_i1073" type="#_x0000_t75" style="width:37.5pt;height:17.65pt" o:oleicon="f" o:ole="">
            <v:imagedata r:id="rId113" o:title=""/>
          </v:shape>
          <o:OLEObject Type="Embed" ProgID="Equation.DSMT4" ShapeID="_x0000_i1073" DrawAspect="Content" ObjectID="_1790512001" r:id="rId114"/>
        </w:objec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．无色溶液</w:t>
      </w: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中的溶质一定有</w:t>
      </w:r>
      <w:r>
        <w:rPr>
          <w:position w:val="-12"/>
        </w:rPr>
        <w:object>
          <v:shape id="_x0000_i1074" type="#_x0000_t75" style="width:39.4pt;height:17.65pt" o:oleicon="f" o:ole="">
            <v:imagedata r:id="rId115" o:title=""/>
          </v:shape>
          <o:OLEObject Type="Embed" ProgID="Equation.DSMT4" ShapeID="_x0000_i1074" DrawAspect="Content" ObjectID="_1790512002" r:id="rId116"/>
        </w:object>
      </w:r>
      <w:r>
        <w:rPr>
          <w:rFonts w:ascii="Times New Roman" w:hAnsi="Times New Roman" w:hint="eastAsia"/>
        </w:rPr>
        <w:t>、</w:t>
      </w:r>
      <w:r>
        <w:rPr>
          <w:position w:val="-12"/>
        </w:rPr>
        <w:object>
          <v:shape id="_x0000_i1075" type="#_x0000_t75" style="width:43.15pt;height:17.65pt" o:oleicon="f" o:ole="">
            <v:imagedata r:id="rId117" o:title=""/>
          </v:shape>
          <o:OLEObject Type="Embed" ProgID="Equation.DSMT4" ShapeID="_x0000_i1075" DrawAspect="Content" ObjectID="_1790512003" r:id="rId118"/>
        </w:object>
      </w:r>
      <w:r>
        <w:rPr>
          <w:rFonts w:ascii="Times New Roman" w:hAnsi="Times New Roman" w:hint="eastAsia"/>
        </w:rPr>
        <w:t>和</w:t>
      </w:r>
      <w:r>
        <w:rPr>
          <w:rFonts w:ascii="Times New Roman" w:hAnsi="Times New Roman"/>
        </w:rPr>
        <w:t>NaCl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．该固体粉末中一定有</w:t>
      </w:r>
      <w:r>
        <w:rPr>
          <w:position w:val="-12"/>
        </w:rPr>
        <w:object>
          <v:shape id="_x0000_i1076" type="#_x0000_t75" style="width:37.5pt;height:17.65pt" o:oleicon="f" o:ole="">
            <v:imagedata r:id="rId119" o:title=""/>
          </v:shape>
          <o:OLEObject Type="Embed" ProgID="Equation.DSMT4" ShapeID="_x0000_i1076" DrawAspect="Content" ObjectID="_1790512004" r:id="rId120"/>
        </w:object>
      </w:r>
      <w:r>
        <w:rPr>
          <w:rFonts w:ascii="Times New Roman" w:hAnsi="Times New Roman" w:hint="eastAsia"/>
        </w:rPr>
        <w:t>、</w:t>
      </w:r>
      <w:r>
        <w:rPr>
          <w:position w:val="-12"/>
        </w:rPr>
        <w:object>
          <v:shape id="_x0000_i1077" type="#_x0000_t75" style="width:42pt;height:17.65pt" o:oleicon="f" o:ole="">
            <v:imagedata r:id="rId121" o:title=""/>
          </v:shape>
          <o:OLEObject Type="Embed" ProgID="Equation.DSMT4" ShapeID="_x0000_i1077" DrawAspect="Content" ObjectID="_1790512005" r:id="rId122"/>
        </w:object>
      </w:r>
      <w:r>
        <w:rPr>
          <w:rFonts w:ascii="Times New Roman" w:hAnsi="Times New Roman" w:hint="eastAsia"/>
        </w:rPr>
        <w:t>、</w:t>
      </w:r>
      <w:r>
        <w:rPr>
          <w:position w:val="-12"/>
        </w:rPr>
        <w:object>
          <v:shape id="_x0000_i1078" type="#_x0000_t75" style="width:43.15pt;height:17.65pt" o:oleicon="f" o:ole="">
            <v:imagedata r:id="rId123" o:title=""/>
          </v:shape>
          <o:OLEObject Type="Embed" ProgID="Equation.DSMT4" ShapeID="_x0000_i1078" DrawAspect="Content" ObjectID="_1790512006" r:id="rId124"/>
        </w:object>
      </w:r>
      <w:r>
        <w:rPr>
          <w:rFonts w:ascii="Times New Roman" w:hAnsi="Times New Roman" w:hint="eastAsia"/>
        </w:rPr>
        <w:t>和</w:t>
      </w:r>
      <w:r>
        <w:rPr>
          <w:position w:val="-14"/>
        </w:rPr>
        <w:object>
          <v:shape id="_x0000_i1079" type="#_x0000_t75" style="width:55.15pt;height:19.5pt" o:oleicon="f" o:ole="">
            <v:imagedata r:id="rId125" o:title=""/>
          </v:shape>
          <o:OLEObject Type="Embed" ProgID="Equation.DSMT4" ShapeID="_x0000_i1079" DrawAspect="Content" ObjectID="_1790512007" r:id="rId126"/>
        </w:objec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>．该固体粉末中一定有</w:t>
      </w:r>
      <w:r>
        <w:rPr>
          <w:position w:val="-12"/>
        </w:rPr>
        <w:object>
          <v:shape id="_x0000_i1080" type="#_x0000_t75" style="width:42pt;height:17.65pt" o:oleicon="f" o:ole="">
            <v:imagedata r:id="rId127" o:title=""/>
          </v:shape>
          <o:OLEObject Type="Embed" ProgID="Equation.DSMT4" ShapeID="_x0000_i1080" DrawAspect="Content" ObjectID="_1790512008" r:id="rId128"/>
        </w:object>
      </w:r>
      <w:r>
        <w:rPr>
          <w:rFonts w:ascii="Times New Roman" w:hAnsi="Times New Roman" w:hint="eastAsia"/>
        </w:rPr>
        <w:t>、</w:t>
      </w:r>
      <w:r>
        <w:rPr>
          <w:position w:val="-14"/>
        </w:rPr>
        <w:object>
          <v:shape id="_x0000_i1081" type="#_x0000_t75" style="width:55.15pt;height:19.5pt" o:oleicon="f" o:ole="">
            <v:imagedata r:id="rId129" o:title=""/>
          </v:shape>
          <o:OLEObject Type="Embed" ProgID="Equation.DSMT4" ShapeID="_x0000_i1081" DrawAspect="Content" ObjectID="_1790512009" r:id="rId130"/>
        </w:object>
      </w:r>
      <w:r>
        <w:rPr>
          <w:rFonts w:ascii="Times New Roman" w:hAnsi="Times New Roman" w:hint="eastAsia"/>
        </w:rPr>
        <w:t>和</w:t>
      </w:r>
      <w:r>
        <w:rPr>
          <w:position w:val="-12"/>
        </w:rPr>
        <w:object>
          <v:shape id="_x0000_i1082" type="#_x0000_t75" style="width:43.15pt;height:17.65pt" o:oleicon="f" o:ole="">
            <v:imagedata r:id="rId131" o:title=""/>
          </v:shape>
          <o:OLEObject Type="Embed" ProgID="Equation.DSMT4" ShapeID="_x0000_i1082" DrawAspect="Content" ObjectID="_1790512010" r:id="rId132"/>
        </w:object>
      </w:r>
      <w:r>
        <w:rPr>
          <w:rFonts w:ascii="Times New Roman" w:hAnsi="Times New Roman" w:hint="eastAsia"/>
        </w:rPr>
        <w:t>，可能有</w:t>
      </w:r>
      <w:r>
        <w:rPr>
          <w:position w:val="-12"/>
        </w:rPr>
        <w:object>
          <v:shape id="_x0000_i1083" type="#_x0000_t75" style="width:37.5pt;height:17.65pt" o:oleicon="f" o:ole="">
            <v:imagedata r:id="rId133" o:title=""/>
          </v:shape>
          <o:OLEObject Type="Embed" ProgID="Equation.DSMT4" ShapeID="_x0000_i1083" DrawAspect="Content" ObjectID="_1790512011" r:id="rId134"/>
        </w:object>
      </w:r>
      <w:r>
        <w:rPr>
          <w:rFonts w:ascii="Times New Roman" w:hAnsi="Times New Roman" w:hint="eastAsia"/>
        </w:rPr>
        <w:t>和</w:t>
      </w:r>
      <w:r>
        <w:rPr>
          <w:rFonts w:ascii="Times New Roman" w:hAnsi="Times New Roman"/>
        </w:rPr>
        <w:t>NaCl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>
        <w:rPr>
          <w:rFonts w:ascii="Times New Roman" w:hAnsi="Times New Roman" w:hint="eastAsia"/>
        </w:rPr>
        <w:t>．五种短周期元素</w:t>
      </w:r>
      <w:r>
        <w:rPr>
          <w:rFonts w:ascii="Times New Roman" w:hAnsi="Times New Roman"/>
        </w:rPr>
        <w:t>X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Y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Z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L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M</w:t>
      </w:r>
      <w:r>
        <w:rPr>
          <w:rFonts w:ascii="Times New Roman" w:hAnsi="Times New Roman" w:hint="eastAsia"/>
        </w:rPr>
        <w:t>的某些性质如下表所示，下列判断错误的是（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tbl>
      <w:tblPr>
        <w:tblStyle w:val="TableGrid"/>
        <w:tblW w:w="0" w:type="auto"/>
        <w:tblLook w:val="04A0"/>
      </w:tblPr>
      <w:tblGrid>
        <w:gridCol w:w="1661"/>
        <w:gridCol w:w="1661"/>
        <w:gridCol w:w="1661"/>
        <w:gridCol w:w="1661"/>
        <w:gridCol w:w="1662"/>
        <w:gridCol w:w="1662"/>
      </w:tblGrid>
      <w:tr>
        <w:tblPrEx>
          <w:tblW w:w="0" w:type="auto"/>
          <w:tblLook w:val="04A0"/>
        </w:tblPrEx>
        <w:tc>
          <w:tcPr>
            <w:tcW w:w="1661" w:type="dxa"/>
          </w:tcPr>
          <w:p w:rsidR="00B91DB4">
            <w:pPr>
              <w:spacing w:line="288" w:lineRule="auto"/>
              <w:jc w:val="center"/>
            </w:pPr>
            <w:r>
              <w:rPr>
                <w:rFonts w:hint="eastAsia"/>
              </w:rPr>
              <w:t>元素</w:t>
            </w:r>
          </w:p>
        </w:tc>
        <w:tc>
          <w:tcPr>
            <w:tcW w:w="1661" w:type="dxa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X</w:t>
            </w:r>
          </w:p>
        </w:tc>
        <w:tc>
          <w:tcPr>
            <w:tcW w:w="1661" w:type="dxa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</w:t>
            </w:r>
          </w:p>
        </w:tc>
        <w:tc>
          <w:tcPr>
            <w:tcW w:w="1661" w:type="dxa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Z</w:t>
            </w:r>
          </w:p>
        </w:tc>
        <w:tc>
          <w:tcPr>
            <w:tcW w:w="1662" w:type="dxa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</w:t>
            </w:r>
          </w:p>
        </w:tc>
        <w:tc>
          <w:tcPr>
            <w:tcW w:w="1662" w:type="dxa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</w:t>
            </w:r>
          </w:p>
        </w:tc>
      </w:tr>
      <w:tr>
        <w:tblPrEx>
          <w:tblW w:w="0" w:type="auto"/>
          <w:tblLook w:val="04A0"/>
        </w:tblPrEx>
        <w:tc>
          <w:tcPr>
            <w:tcW w:w="1661" w:type="dxa"/>
          </w:tcPr>
          <w:p w:rsidR="00B91DB4">
            <w:pPr>
              <w:spacing w:line="288" w:lineRule="auto"/>
              <w:jc w:val="center"/>
            </w:pPr>
            <w:r>
              <w:rPr>
                <w:rFonts w:hint="eastAsia"/>
              </w:rPr>
              <w:t>最低化合价</w:t>
            </w:r>
          </w:p>
        </w:tc>
        <w:tc>
          <w:tcPr>
            <w:tcW w:w="1661" w:type="dxa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－</w:t>
            </w: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1661" w:type="dxa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－</w:t>
            </w: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661" w:type="dxa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－</w:t>
            </w: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662" w:type="dxa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－</w:t>
            </w: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662" w:type="dxa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>
        <w:tblPrEx>
          <w:tblW w:w="0" w:type="auto"/>
          <w:tblLook w:val="04A0"/>
        </w:tblPrEx>
        <w:tc>
          <w:tcPr>
            <w:tcW w:w="1661" w:type="dxa"/>
          </w:tcPr>
          <w:p w:rsidR="00B91DB4">
            <w:pPr>
              <w:spacing w:line="288" w:lineRule="auto"/>
              <w:jc w:val="center"/>
            </w:pPr>
            <w:r>
              <w:rPr>
                <w:rFonts w:hint="eastAsia"/>
              </w:rPr>
              <w:t>电负性</w:t>
            </w:r>
          </w:p>
        </w:tc>
        <w:tc>
          <w:tcPr>
            <w:tcW w:w="1661" w:type="dxa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2.5</w:t>
            </w:r>
          </w:p>
        </w:tc>
        <w:tc>
          <w:tcPr>
            <w:tcW w:w="1661" w:type="dxa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2.5</w:t>
            </w:r>
          </w:p>
        </w:tc>
        <w:tc>
          <w:tcPr>
            <w:tcW w:w="1661" w:type="dxa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3.0</w:t>
            </w:r>
          </w:p>
        </w:tc>
        <w:tc>
          <w:tcPr>
            <w:tcW w:w="1662" w:type="dxa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3.5</w:t>
            </w:r>
          </w:p>
        </w:tc>
        <w:tc>
          <w:tcPr>
            <w:tcW w:w="1662" w:type="dxa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0.9</w:t>
            </w:r>
          </w:p>
        </w:tc>
      </w:tr>
    </w:tbl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元素</w:t>
      </w:r>
      <w:r>
        <w:rPr>
          <w:rFonts w:ascii="Times New Roman" w:hAnsi="Times New Roman"/>
        </w:rPr>
        <w:t>L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M</w:t>
      </w:r>
      <w:r>
        <w:rPr>
          <w:rFonts w:ascii="Times New Roman" w:hAnsi="Times New Roman" w:hint="eastAsia"/>
        </w:rPr>
        <w:t>可形成离子化合物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Z</w:t>
      </w:r>
      <w:r>
        <w:rPr>
          <w:rFonts w:ascii="Times New Roman" w:hAnsi="Times New Roman" w:hint="eastAsia"/>
        </w:rPr>
        <w:t>在元素周期表中的位置为第二周期第Ⅶ</w:t>
      </w: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族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．借助电负性数值预测：</w:t>
      </w:r>
      <w:r>
        <w:rPr>
          <w:position w:val="-12"/>
        </w:rPr>
        <w:object>
          <v:shape id="_x0000_i1084" type="#_x0000_t75" style="width:30.75pt;height:17.65pt" o:oleicon="f" o:ole="">
            <v:imagedata r:id="rId135" o:title=""/>
          </v:shape>
          <o:OLEObject Type="Embed" ProgID="Equation.DSMT4" ShapeID="_x0000_i1084" DrawAspect="Content" ObjectID="_1790512012" r:id="rId136"/>
        </w:object>
      </w:r>
      <w:r>
        <w:rPr>
          <w:rFonts w:ascii="Times New Roman" w:hAnsi="Times New Roman" w:hint="eastAsia"/>
        </w:rPr>
        <w:t>加入水中可生成</w:t>
      </w:r>
      <w:r>
        <w:rPr>
          <w:position w:val="-12"/>
        </w:rPr>
        <w:object>
          <v:shape id="_x0000_i1085" type="#_x0000_t75" style="width:24.4pt;height:17.65pt" o:oleicon="f" o:ole="">
            <v:imagedata r:id="rId137" o:title=""/>
          </v:shape>
          <o:OLEObject Type="Embed" ProgID="Equation.DSMT4" ShapeID="_x0000_i1085" DrawAspect="Content" ObjectID="_1790512013" r:id="rId138"/>
        </w:objec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>．基态</w:t>
      </w:r>
      <w:r>
        <w:rPr>
          <w:rFonts w:ascii="Times New Roman" w:hAnsi="Times New Roman"/>
        </w:rPr>
        <w:t>Y</w:t>
      </w:r>
      <w:r>
        <w:rPr>
          <w:rFonts w:ascii="Times New Roman" w:hAnsi="Times New Roman" w:hint="eastAsia"/>
        </w:rPr>
        <w:t>原子的核外电子有</w:t>
      </w:r>
      <w:r>
        <w:rPr>
          <w:rFonts w:ascii="Times New Roman" w:hAnsi="Times New Roman"/>
        </w:rPr>
        <w:t>9</w:t>
      </w:r>
      <w:r>
        <w:rPr>
          <w:rFonts w:ascii="Times New Roman" w:hAnsi="Times New Roman" w:hint="eastAsia"/>
        </w:rPr>
        <w:t>种空间运动状态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>
        <w:rPr>
          <w:rFonts w:ascii="Times New Roman" w:hAnsi="Times New Roman" w:hint="eastAsia"/>
        </w:rPr>
        <w:t>．化学上常用标准电极电势</w:t>
      </w:r>
      <w:r>
        <w:rPr>
          <w:position w:val="-4"/>
        </w:rPr>
        <w:object>
          <v:shape id="_x0000_i1086" type="#_x0000_t75" style="width:17.65pt;height:15pt" o:oleicon="f" o:ole="">
            <v:imagedata r:id="rId139" o:title=""/>
          </v:shape>
          <o:OLEObject Type="Embed" ProgID="Equation.DSMT4" ShapeID="_x0000_i1086" DrawAspect="Content" ObjectID="_1790512014" r:id="rId140"/>
        </w:object>
      </w:r>
      <w:r>
        <w:rPr>
          <w:rFonts w:ascii="Times New Roman" w:hAnsi="Times New Roman" w:hint="eastAsia"/>
        </w:rPr>
        <w:t>（氧化型</w:t>
      </w:r>
      <w:r>
        <w:rPr>
          <w:rFonts w:ascii="Times New Roman" w:hAnsi="Times New Roman"/>
        </w:rPr>
        <w:t>/</w:t>
      </w:r>
      <w:r>
        <w:rPr>
          <w:rFonts w:ascii="Times New Roman" w:hAnsi="Times New Roman" w:hint="eastAsia"/>
        </w:rPr>
        <w:t>还原型）比较物质的氧化能力。</w:t>
      </w:r>
      <w:r>
        <w:rPr>
          <w:position w:val="-4"/>
        </w:rPr>
        <w:object>
          <v:shape id="_x0000_i1087" type="#_x0000_t75" style="width:17.65pt;height:15pt" o:oleicon="f" o:ole="">
            <v:imagedata r:id="rId139" o:title=""/>
          </v:shape>
          <o:OLEObject Type="Embed" ProgID="Equation.DSMT4" ShapeID="_x0000_i1087" DrawAspect="Content" ObjectID="_1790512015" r:id="rId141"/>
        </w:object>
      </w:r>
      <w:r>
        <w:rPr>
          <w:rFonts w:ascii="Times New Roman" w:hAnsi="Times New Roman" w:hint="eastAsia"/>
        </w:rPr>
        <w:t>值越高，氧化</w:t>
      </w:r>
      <w:r>
        <w:rPr>
          <w:rFonts w:ascii="Times New Roman" w:hAnsi="Times New Roman" w:hint="eastAsia"/>
        </w:rPr>
        <w:t>型物质</w:t>
      </w:r>
      <w:r>
        <w:rPr>
          <w:rFonts w:ascii="Times New Roman" w:hAnsi="Times New Roman" w:hint="eastAsia"/>
        </w:rPr>
        <w:t>的氧化能力越强，</w:t>
      </w:r>
      <w:r>
        <w:rPr>
          <w:position w:val="-4"/>
        </w:rPr>
        <w:object>
          <v:shape id="_x0000_i1088" type="#_x0000_t75" style="width:17.65pt;height:15pt" o:oleicon="f" o:ole="">
            <v:imagedata r:id="rId139" o:title=""/>
          </v:shape>
          <o:OLEObject Type="Embed" ProgID="Equation.DSMT4" ShapeID="_x0000_i1088" DrawAspect="Content" ObjectID="_1790512016" r:id="rId142"/>
        </w:object>
      </w:r>
      <w:r>
        <w:rPr>
          <w:rFonts w:ascii="Times New Roman" w:hAnsi="Times New Roman" w:hint="eastAsia"/>
        </w:rPr>
        <w:t>值越低，还原型物质的还原能力越强。</w:t>
      </w:r>
      <w:r>
        <w:rPr>
          <w:position w:val="-4"/>
        </w:rPr>
        <w:object>
          <v:shape id="_x0000_i1089" type="#_x0000_t75" style="width:17.65pt;height:15pt" o:oleicon="f" o:ole="">
            <v:imagedata r:id="rId139" o:title=""/>
          </v:shape>
          <o:OLEObject Type="Embed" ProgID="Equation.DSMT4" ShapeID="_x0000_i1089" DrawAspect="Content" ObjectID="_1790512017" r:id="rId143"/>
        </w:object>
      </w:r>
      <w:r>
        <w:rPr>
          <w:rFonts w:ascii="Times New Roman" w:hAnsi="Times New Roman" w:hint="eastAsia"/>
        </w:rPr>
        <w:t>值与体系的</w:t>
      </w:r>
      <w:r>
        <w:rPr>
          <w:rFonts w:ascii="Times New Roman" w:hAnsi="Times New Roman"/>
        </w:rPr>
        <w:t>pH</w:t>
      </w:r>
      <w:r>
        <w:rPr>
          <w:rFonts w:ascii="Times New Roman" w:hAnsi="Times New Roman" w:hint="eastAsia"/>
        </w:rPr>
        <w:t>有关。根据表格信息，判断下列说法错误的是（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tbl>
      <w:tblPr>
        <w:tblStyle w:val="TableGrid"/>
        <w:tblW w:w="0" w:type="auto"/>
        <w:tblLook w:val="04A0"/>
      </w:tblPr>
      <w:tblGrid>
        <w:gridCol w:w="1204"/>
        <w:gridCol w:w="1638"/>
        <w:gridCol w:w="1581"/>
        <w:gridCol w:w="1385"/>
        <w:gridCol w:w="1332"/>
        <w:gridCol w:w="1433"/>
        <w:gridCol w:w="1395"/>
      </w:tblGrid>
      <w:tr>
        <w:tblPrEx>
          <w:tblW w:w="0" w:type="auto"/>
          <w:tblLook w:val="04A0"/>
        </w:tblPrEx>
        <w:tc>
          <w:tcPr>
            <w:tcW w:w="1424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氧化型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还原型物质</w:t>
            </w:r>
          </w:p>
        </w:tc>
        <w:tc>
          <w:tcPr>
            <w:tcW w:w="1424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position w:val="-12"/>
              </w:rPr>
              <w:object>
                <v:shape id="_x0000_i1090" type="#_x0000_t75" style="width:70.9pt;height:17.65pt" o:oleicon="f" o:ole="">
                  <v:imagedata r:id="rId144" o:title=""/>
                </v:shape>
                <o:OLEObject Type="Embed" ProgID="Equation.DSMT4" ShapeID="_x0000_i1090" DrawAspect="Content" ObjectID="_1790512018" r:id="rId145"/>
              </w:object>
            </w:r>
          </w:p>
        </w:tc>
        <w:tc>
          <w:tcPr>
            <w:tcW w:w="1424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position w:val="-12"/>
              </w:rPr>
              <w:object>
                <v:shape id="_x0000_i1091" type="#_x0000_t75" style="width:68.25pt;height:18.75pt" o:oleicon="f" o:ole="">
                  <v:imagedata r:id="rId146" o:title=""/>
                </v:shape>
                <o:OLEObject Type="Embed" ProgID="Equation.DSMT4" ShapeID="_x0000_i1091" DrawAspect="Content" ObjectID="_1790512019" r:id="rId147"/>
              </w:object>
            </w:r>
          </w:p>
        </w:tc>
        <w:tc>
          <w:tcPr>
            <w:tcW w:w="1424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position w:val="-6"/>
              </w:rPr>
              <w:object>
                <v:shape id="_x0000_i1092" type="#_x0000_t75" style="width:53.25pt;height:15.75pt" o:oleicon="f" o:ole="">
                  <v:imagedata r:id="rId148" o:title=""/>
                </v:shape>
                <o:OLEObject Type="Embed" ProgID="Equation.DSMT4" ShapeID="_x0000_i1092" DrawAspect="Content" ObjectID="_1790512020" r:id="rId149"/>
              </w:object>
            </w:r>
          </w:p>
        </w:tc>
        <w:tc>
          <w:tcPr>
            <w:tcW w:w="1424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position w:val="-12"/>
              </w:rPr>
              <w:object>
                <v:shape id="_x0000_i1093" type="#_x0000_t75" style="width:43.9pt;height:18.75pt" o:oleicon="f" o:ole="">
                  <v:imagedata r:id="rId150" o:title=""/>
                </v:shape>
                <o:OLEObject Type="Embed" ProgID="Equation.DSMT4" ShapeID="_x0000_i1093" DrawAspect="Content" ObjectID="_1790512021" r:id="rId151"/>
              </w:object>
            </w:r>
          </w:p>
        </w:tc>
        <w:tc>
          <w:tcPr>
            <w:tcW w:w="1424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position w:val="-12"/>
              </w:rPr>
              <w:object>
                <v:shape id="_x0000_i1094" type="#_x0000_t75" style="width:60.75pt;height:18.75pt" o:oleicon="f" o:ole="">
                  <v:imagedata r:id="rId152" o:title=""/>
                </v:shape>
                <o:OLEObject Type="Embed" ProgID="Equation.DSMT4" ShapeID="_x0000_i1094" DrawAspect="Content" ObjectID="_1790512022" r:id="rId153"/>
              </w:object>
            </w:r>
          </w:p>
        </w:tc>
        <w:tc>
          <w:tcPr>
            <w:tcW w:w="1424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position w:val="-12"/>
              </w:rPr>
              <w:object>
                <v:shape id="_x0000_i1095" type="#_x0000_t75" style="width:55.15pt;height:18.75pt" o:oleicon="f" o:ole="">
                  <v:imagedata r:id="rId154" o:title=""/>
                </v:shape>
                <o:OLEObject Type="Embed" ProgID="Equation.DSMT4" ShapeID="_x0000_i1095" DrawAspect="Content" ObjectID="_1790512023" r:id="rId155"/>
              </w:object>
            </w:r>
          </w:p>
        </w:tc>
      </w:tr>
      <w:tr>
        <w:tblPrEx>
          <w:tblW w:w="0" w:type="auto"/>
          <w:tblLook w:val="04A0"/>
        </w:tblPrEx>
        <w:tc>
          <w:tcPr>
            <w:tcW w:w="1424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position w:val="-4"/>
              </w:rPr>
              <w:object>
                <v:shape id="_x0000_i1096" type="#_x0000_t75" style="width:17.65pt;height:15pt" o:oleicon="f" o:ole="">
                  <v:imagedata r:id="rId139" o:title=""/>
                </v:shape>
                <o:OLEObject Type="Embed" ProgID="Equation.DSMT4" ShapeID="_x0000_i1096" DrawAspect="Content" ObjectID="_1790512024" r:id="rId156"/>
              </w:object>
            </w:r>
            <w:r>
              <w:rPr>
                <w:rFonts w:ascii="Times New Roman" w:hAnsi="Times New Roman" w:hint="eastAsia"/>
              </w:rPr>
              <w:t>（酸性条件中）</w:t>
            </w:r>
          </w:p>
        </w:tc>
        <w:tc>
          <w:tcPr>
            <w:tcW w:w="1424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1.685V</w:t>
            </w:r>
          </w:p>
        </w:tc>
        <w:tc>
          <w:tcPr>
            <w:tcW w:w="1424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1.51V</w:t>
            </w:r>
          </w:p>
        </w:tc>
        <w:tc>
          <w:tcPr>
            <w:tcW w:w="1424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0.77V</w:t>
            </w:r>
          </w:p>
        </w:tc>
        <w:tc>
          <w:tcPr>
            <w:tcW w:w="1424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1.36V</w:t>
            </w:r>
          </w:p>
        </w:tc>
        <w:tc>
          <w:tcPr>
            <w:tcW w:w="1424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0.991V</w:t>
            </w:r>
          </w:p>
        </w:tc>
        <w:tc>
          <w:tcPr>
            <w:tcW w:w="1424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1.423V</w:t>
            </w:r>
          </w:p>
        </w:tc>
      </w:tr>
    </w:tbl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实验室可用</w:t>
      </w:r>
      <w:r>
        <w:rPr>
          <w:position w:val="-12"/>
        </w:rPr>
        <w:object>
          <v:shape id="_x0000_i1097" type="#_x0000_t75" style="width:37.5pt;height:17.65pt" o:oleicon="f" o:ole="">
            <v:imagedata r:id="rId157" o:title=""/>
          </v:shape>
          <o:OLEObject Type="Embed" ProgID="Equation.DSMT4" ShapeID="_x0000_i1097" DrawAspect="Content" ObjectID="_1790512025" r:id="rId158"/>
        </w:object>
      </w:r>
      <w:r>
        <w:rPr>
          <w:rFonts w:ascii="Times New Roman" w:hAnsi="Times New Roman" w:hint="eastAsia"/>
        </w:rPr>
        <w:t>与浓盐酸反应制备</w:t>
      </w:r>
      <w:r>
        <w:rPr>
          <w:position w:val="-12"/>
        </w:rPr>
        <w:object>
          <v:shape id="_x0000_i1098" type="#_x0000_t75" style="width:18.75pt;height:17.65pt" o:oleicon="f" o:ole="">
            <v:imagedata r:id="rId159" o:title=""/>
          </v:shape>
          <o:OLEObject Type="Embed" ProgID="Equation.DSMT4" ShapeID="_x0000_i1098" DrawAspect="Content" ObjectID="_1790512026" r:id="rId160"/>
        </w:objec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．酸性条件</w:t>
      </w:r>
      <w:r>
        <w:rPr>
          <w:rFonts w:ascii="Times New Roman" w:hAnsi="Times New Roman" w:hint="eastAsia"/>
        </w:rPr>
        <w:t>中，氧化性强弱顺序为</w:t>
      </w:r>
      <w:r>
        <w:rPr>
          <w:position w:val="-12"/>
        </w:rPr>
        <w:object>
          <v:shape id="_x0000_i1099" type="#_x0000_t75" style="width:130.15pt;height:18.75pt" o:oleicon="f" o:ole="">
            <v:imagedata r:id="rId161" o:title=""/>
          </v:shape>
          <o:OLEObject Type="Embed" ProgID="Equation.DSMT4" ShapeID="_x0000_i1099" DrawAspect="Content" ObjectID="_1790512027" r:id="rId162"/>
        </w:objec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．已知</w:t>
      </w:r>
      <w:r>
        <w:rPr>
          <w:position w:val="-14"/>
        </w:rPr>
        <w:object>
          <v:shape id="_x0000_i1100" type="#_x0000_t75" style="width:161.65pt;height:19.5pt" o:oleicon="f" o:ole="">
            <v:imagedata r:id="rId163" o:title=""/>
          </v:shape>
          <o:OLEObject Type="Embed" ProgID="Equation.DSMT4" ShapeID="_x0000_i1100" DrawAspect="Content" ObjectID="_1790512028" r:id="rId164"/>
        </w:object>
      </w:r>
      <w:r>
        <w:rPr>
          <w:rFonts w:ascii="Times New Roman" w:hAnsi="Times New Roman" w:hint="eastAsia"/>
        </w:rPr>
        <w:t>，则</w:t>
      </w:r>
      <w:r>
        <w:rPr>
          <w:position w:val="-12"/>
        </w:rPr>
        <w:object>
          <v:shape id="_x0000_i1101" type="#_x0000_t75" style="width:45.75pt;height:17.65pt" o:oleicon="f" o:ole="">
            <v:imagedata r:id="rId165" o:title=""/>
          </v:shape>
          <o:OLEObject Type="Embed" ProgID="Equation.DSMT4" ShapeID="_x0000_i1101" DrawAspect="Content" ObjectID="_1790512029" r:id="rId166"/>
        </w:object>
      </w:r>
      <w:r>
        <w:rPr>
          <w:rFonts w:ascii="Times New Roman" w:hAnsi="Times New Roman" w:hint="eastAsia"/>
        </w:rPr>
        <w:t>的还原性弱于</w:t>
      </w:r>
      <w:r>
        <w:rPr>
          <w:position w:val="-6"/>
        </w:rPr>
        <w:object>
          <v:shape id="_x0000_i1102" type="#_x0000_t75" style="width:24.4pt;height:15.75pt" o:oleicon="f" o:ole="">
            <v:imagedata r:id="rId167" o:title=""/>
          </v:shape>
          <o:OLEObject Type="Embed" ProgID="Equation.DSMT4" ShapeID="_x0000_i1102" DrawAspect="Content" ObjectID="_1790512030" r:id="rId168"/>
        </w:object>
      </w:r>
      <w:r>
        <w:rPr>
          <w:rFonts w:ascii="Times New Roman" w:hAnsi="Times New Roman" w:hint="eastAsia"/>
        </w:rPr>
        <w:t>的还原性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>．向硫酸酸化的</w:t>
      </w:r>
      <w:r>
        <w:rPr>
          <w:position w:val="-12"/>
        </w:rPr>
        <w:object>
          <v:shape id="_x0000_i1103" type="#_x0000_t75" style="width:34.5pt;height:17.65pt" o:oleicon="f" o:ole="">
            <v:imagedata r:id="rId169" o:title=""/>
          </v:shape>
          <o:OLEObject Type="Embed" ProgID="Equation.DSMT4" ShapeID="_x0000_i1103" DrawAspect="Content" ObjectID="_1790512031" r:id="rId170"/>
        </w:object>
      </w:r>
      <w:r>
        <w:rPr>
          <w:rFonts w:ascii="Times New Roman" w:hAnsi="Times New Roman" w:hint="eastAsia"/>
        </w:rPr>
        <w:t>溶液中加入</w:t>
      </w:r>
      <w:r>
        <w:rPr>
          <w:position w:val="-14"/>
        </w:rPr>
        <w:object>
          <v:shape id="_x0000_i1104" type="#_x0000_t75" style="width:60.75pt;height:19.5pt" o:oleicon="f" o:ole="">
            <v:imagedata r:id="rId171" o:title=""/>
          </v:shape>
          <o:OLEObject Type="Embed" ProgID="Equation.DSMT4" ShapeID="_x0000_i1104" DrawAspect="Content" ObjectID="_1790512032" r:id="rId172"/>
        </w:object>
      </w:r>
      <w:r>
        <w:rPr>
          <w:rFonts w:ascii="Times New Roman" w:hAnsi="Times New Roman" w:hint="eastAsia"/>
        </w:rPr>
        <w:t>，充分反应后滴加</w:t>
      </w:r>
      <w:r>
        <w:rPr>
          <w:rFonts w:ascii="Times New Roman" w:hAnsi="Times New Roman"/>
        </w:rPr>
        <w:t>KSCN</w:t>
      </w:r>
      <w:r>
        <w:rPr>
          <w:rFonts w:ascii="Times New Roman" w:hAnsi="Times New Roman" w:hint="eastAsia"/>
        </w:rPr>
        <w:t>溶液，可观察到溶液变红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>
        <w:rPr>
          <w:rFonts w:ascii="Times New Roman" w:hAnsi="Times New Roman" w:hint="eastAsia"/>
        </w:rPr>
        <w:t>．我国科学家团队发明一种以</w:t>
      </w:r>
      <w:r>
        <w:rPr>
          <w:position w:val="-12"/>
        </w:rPr>
        <w:object>
          <v:shape id="_x0000_i1105" type="#_x0000_t75" style="width:60.75pt;height:17.65pt" o:oleicon="f" o:ole="">
            <v:imagedata r:id="rId173" o:title=""/>
          </v:shape>
          <o:OLEObject Type="Embed" ProgID="Equation.DSMT4" ShapeID="_x0000_i1105" DrawAspect="Content" ObjectID="_1790512033" r:id="rId174"/>
        </w:object>
      </w:r>
      <w:r>
        <w:rPr>
          <w:rFonts w:ascii="Times New Roman" w:hAnsi="Times New Roman" w:hint="eastAsia"/>
        </w:rPr>
        <w:t>和</w:t>
      </w:r>
      <w:r>
        <w:rPr>
          <w:position w:val="-14"/>
        </w:rPr>
        <w:object>
          <v:shape id="_x0000_i1106" type="#_x0000_t75" style="width:58.15pt;height:19.5pt" o:oleicon="f" o:ole="">
            <v:imagedata r:id="rId175" o:title=""/>
          </v:shape>
          <o:OLEObject Type="Embed" ProgID="Equation.DSMT4" ShapeID="_x0000_i1106" DrawAspect="Content" ObjectID="_1790512034" r:id="rId176"/>
        </w:object>
      </w:r>
      <w:r>
        <w:rPr>
          <w:rFonts w:ascii="Times New Roman" w:hAnsi="Times New Roman" w:hint="eastAsia"/>
        </w:rPr>
        <w:t>为电极的新型</w:t>
      </w:r>
      <w:r>
        <w:rPr>
          <w:rFonts w:ascii="Times New Roman" w:hAnsi="Times New Roman" w:hint="eastAsia"/>
        </w:rPr>
        <w:t>水系双</w:t>
      </w:r>
      <w:r>
        <w:rPr>
          <w:rFonts w:ascii="Times New Roman" w:hAnsi="Times New Roman" w:hint="eastAsia"/>
        </w:rPr>
        <w:t>离子电池，其工作原理如图所示。下列说法错误的是（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3876040" cy="179959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387619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．放电时，化学能大部分转化为电能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．放电时，若</w:t>
      </w:r>
      <w:r>
        <w:rPr>
          <w:rFonts w:ascii="Times New Roman" w:hAnsi="Times New Roman"/>
        </w:rPr>
        <w:t>N</w:t>
      </w:r>
      <w:r>
        <w:rPr>
          <w:rFonts w:ascii="Times New Roman" w:hAnsi="Times New Roman" w:hint="eastAsia"/>
        </w:rPr>
        <w:t>极得到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2gCu</w:t>
      </w:r>
      <w:r>
        <w:rPr>
          <w:rFonts w:ascii="Times New Roman" w:hAnsi="Times New Roman" w:hint="eastAsia"/>
        </w:rPr>
        <w:t>和</w:t>
      </w:r>
      <w:r>
        <w:rPr>
          <w:position w:val="-12"/>
        </w:rPr>
        <w:object>
          <v:shape id="_x0000_i1107" type="#_x0000_t75" style="width:58.15pt;height:17.65pt" o:oleicon="f" o:ole="">
            <v:imagedata r:id="rId178" o:title=""/>
          </v:shape>
          <o:OLEObject Type="Embed" ProgID="Equation.DSMT4" ShapeID="_x0000_i1107" DrawAspect="Content" ObjectID="_1790512035" r:id="rId179"/>
        </w:object>
      </w:r>
      <w:r>
        <w:rPr>
          <w:rFonts w:ascii="Times New Roman" w:hAnsi="Times New Roman" w:hint="eastAsia"/>
        </w:rPr>
        <w:t>，则理论上，</w:t>
      </w:r>
      <w:r>
        <w:rPr>
          <w:rFonts w:ascii="Times New Roman" w:hAnsi="Times New Roman"/>
        </w:rPr>
        <w:t>M</w:t>
      </w:r>
      <w:r>
        <w:rPr>
          <w:rFonts w:ascii="Times New Roman" w:hAnsi="Times New Roman" w:hint="eastAsia"/>
        </w:rPr>
        <w:t>极转移</w:t>
      </w:r>
      <w:r>
        <w:rPr>
          <w:position w:val="-6"/>
        </w:rPr>
        <w:object>
          <v:shape id="_x0000_i1108" type="#_x0000_t75" style="width:53.25pt;height:15.75pt" o:oleicon="f" o:ole="">
            <v:imagedata r:id="rId180" o:title=""/>
          </v:shape>
          <o:OLEObject Type="Embed" ProgID="Equation.DSMT4" ShapeID="_x0000_i1108" DrawAspect="Content" ObjectID="_1790512036" r:id="rId181"/>
        </w:objec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．充电时，</w:t>
      </w:r>
      <w:r>
        <w:rPr>
          <w:rFonts w:ascii="Times New Roman" w:hAnsi="Times New Roman"/>
        </w:rPr>
        <w:t>M</w:t>
      </w:r>
      <w:r>
        <w:rPr>
          <w:rFonts w:ascii="Times New Roman" w:hAnsi="Times New Roman" w:hint="eastAsia"/>
        </w:rPr>
        <w:t>极的电极反应式为</w:t>
      </w:r>
      <w:r>
        <w:rPr>
          <w:position w:val="-12"/>
        </w:rPr>
        <w:object>
          <v:shape id="_x0000_i1109" type="#_x0000_t75" style="width:204pt;height:18.75pt" o:oleicon="f" o:ole="">
            <v:imagedata r:id="rId182" o:title=""/>
          </v:shape>
          <o:OLEObject Type="Embed" ProgID="Equation.DSMT4" ShapeID="_x0000_i1109" DrawAspect="Content" ObjectID="_1790512037" r:id="rId183"/>
        </w:objec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>．充电时，电池内部的</w:t>
      </w:r>
      <w:r>
        <w:rPr>
          <w:position w:val="-6"/>
        </w:rPr>
        <w:object>
          <v:shape id="_x0000_i1110" type="#_x0000_t75" style="width:23.25pt;height:15.75pt" o:oleicon="f" o:ole="">
            <v:imagedata r:id="rId184" o:title=""/>
          </v:shape>
          <o:OLEObject Type="Embed" ProgID="Equation.DSMT4" ShapeID="_x0000_i1110" DrawAspect="Content" ObjectID="_1790512038" r:id="rId185"/>
        </w:object>
      </w:r>
      <w:r>
        <w:rPr>
          <w:rFonts w:ascii="Times New Roman" w:hAnsi="Times New Roman" w:hint="eastAsia"/>
        </w:rPr>
        <w:t>由</w:t>
      </w:r>
      <w:r>
        <w:rPr>
          <w:rFonts w:ascii="Times New Roman" w:hAnsi="Times New Roman"/>
        </w:rPr>
        <w:t>N</w:t>
      </w:r>
      <w:r>
        <w:rPr>
          <w:rFonts w:ascii="Times New Roman" w:hAnsi="Times New Roman" w:hint="eastAsia"/>
        </w:rPr>
        <w:t>极迁移到</w:t>
      </w:r>
      <w:r>
        <w:rPr>
          <w:rFonts w:ascii="Times New Roman" w:hAnsi="Times New Roman"/>
        </w:rPr>
        <w:t>M</w:t>
      </w:r>
      <w:r>
        <w:rPr>
          <w:rFonts w:ascii="Times New Roman" w:hAnsi="Times New Roman" w:hint="eastAsia"/>
        </w:rPr>
        <w:t>极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>
        <w:rPr>
          <w:rFonts w:ascii="Times New Roman" w:hAnsi="Times New Roman" w:hint="eastAsia"/>
        </w:rPr>
        <w:t>．</w:t>
      </w:r>
      <w:r>
        <w:rPr>
          <w:position w:val="-12"/>
        </w:rPr>
        <w:object>
          <v:shape id="_x0000_i1111" type="#_x0000_t75" style="width:33.75pt;height:17.65pt" o:oleicon="f" o:ole="">
            <v:imagedata r:id="rId186" o:title=""/>
          </v:shape>
          <o:OLEObject Type="Embed" ProgID="Equation.DSMT4" ShapeID="_x0000_i1111" DrawAspect="Content" ObjectID="_1790512039" r:id="rId187"/>
        </w:object>
      </w:r>
      <w:r>
        <w:rPr>
          <w:rFonts w:ascii="Times New Roman" w:hAnsi="Times New Roman" w:hint="eastAsia"/>
        </w:rPr>
        <w:t>和</w:t>
      </w:r>
      <w:r>
        <w:rPr>
          <w:position w:val="-12"/>
        </w:rPr>
        <w:object>
          <v:shape id="_x0000_i1112" type="#_x0000_t75" style="width:30pt;height:17.65pt" o:oleicon="f" o:ole="">
            <v:imagedata r:id="rId188" o:title=""/>
          </v:shape>
          <o:OLEObject Type="Embed" ProgID="Equation.DSMT4" ShapeID="_x0000_i1112" DrawAspect="Content" ObjectID="_1790512040" r:id="rId189"/>
        </w:object>
      </w:r>
      <w:r>
        <w:rPr>
          <w:rFonts w:ascii="Times New Roman" w:hAnsi="Times New Roman" w:hint="eastAsia"/>
        </w:rPr>
        <w:t>按计量比混合，一定条件下，反应获得的晶体产物（反应物中的</w:t>
      </w:r>
      <w:r>
        <w:rPr>
          <w:position w:val="-10"/>
        </w:rPr>
        <w:object>
          <v:shape id="_x0000_i1113" type="#_x0000_t75" style="width:30.75pt;height:15.75pt" o:oleicon="f" o:ole="">
            <v:imagedata r:id="rId190" o:title=""/>
          </v:shape>
          <o:OLEObject Type="Embed" ProgID="Equation.DSMT4" ShapeID="_x0000_i1113" DrawAspect="Content" ObjectID="_1790512041" r:id="rId191"/>
        </w:object>
      </w:r>
      <w:r>
        <w:rPr>
          <w:rFonts w:ascii="Times New Roman" w:hAnsi="Times New Roman" w:hint="eastAsia"/>
        </w:rPr>
        <w:t>元素全部转化到该产物中）的晶胞结构如图所示，晶胞参数</w:t>
      </w:r>
      <w:r>
        <w:rPr>
          <w:position w:val="-10"/>
        </w:rPr>
        <w:object>
          <v:shape id="_x0000_i1114" type="#_x0000_t75" style="width:171pt;height:15.75pt" o:oleicon="f" o:ole="">
            <v:imagedata r:id="rId192" o:title=""/>
          </v:shape>
          <o:OLEObject Type="Embed" ProgID="Equation.DSMT4" ShapeID="_x0000_i1114" DrawAspect="Content" ObjectID="_1790512042" r:id="rId193"/>
        </w:object>
      </w:r>
      <w:r>
        <w:rPr>
          <w:rFonts w:ascii="Times New Roman" w:hAnsi="Times New Roman" w:hint="eastAsia"/>
        </w:rPr>
        <w:t>，</w:t>
      </w:r>
      <w:r>
        <w:rPr>
          <w:position w:val="-6"/>
        </w:rPr>
        <w:object>
          <v:shape id="_x0000_i1115" type="#_x0000_t75" style="width:36.4pt;height:13.9pt" o:oleicon="f" o:ole="">
            <v:imagedata r:id="rId194" o:title=""/>
          </v:shape>
          <o:OLEObject Type="Embed" ProgID="Equation.DSMT4" ShapeID="_x0000_i1115" DrawAspect="Content" ObjectID="_1790512043" r:id="rId195"/>
        </w:object>
      </w:r>
      <w:r>
        <w:rPr>
          <w:rFonts w:ascii="Times New Roman" w:hAnsi="Times New Roman" w:hint="eastAsia"/>
        </w:rPr>
        <w:t>键键长为</w:t>
      </w:r>
      <w:r>
        <w:rPr>
          <w:position w:val="-6"/>
        </w:rPr>
        <w:object>
          <v:shape id="_x0000_i1116" type="#_x0000_t75" style="width:25.15pt;height:11.25pt" o:oleicon="f" o:ole="">
            <v:imagedata r:id="rId196" o:title=""/>
          </v:shape>
          <o:OLEObject Type="Embed" ProgID="Equation.DSMT4" ShapeID="_x0000_i1116" DrawAspect="Content" ObjectID="_1790512044" r:id="rId197"/>
        </w:object>
      </w:r>
      <w:r>
        <w:rPr>
          <w:rFonts w:ascii="Times New Roman" w:hAnsi="Times New Roman" w:hint="eastAsia"/>
        </w:rPr>
        <w:t>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3752215" cy="1755775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3755684" cy="175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下列说法错误的是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制备晶体的化学方程式：</w:t>
      </w:r>
      <w:r>
        <w:rPr>
          <w:position w:val="-32"/>
        </w:rPr>
        <w:object>
          <v:shape id="_x0000_i1117" type="#_x0000_t75" style="width:249.75pt;height:38.25pt" o:oleicon="f" o:ole="">
            <v:imagedata r:id="rId199" o:title=""/>
          </v:shape>
          <o:OLEObject Type="Embed" ProgID="Equation.DSMT4" ShapeID="_x0000_i1117" DrawAspect="Content" ObjectID="_1790512045" r:id="rId200"/>
        </w:objec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与棱心</w:t>
      </w:r>
      <w:r>
        <w:rPr>
          <w:position w:val="-4"/>
        </w:rPr>
        <w:object>
          <v:shape id="_x0000_i1118" type="#_x0000_t75" style="width:16.9pt;height:15pt" o:oleicon="f" o:ole="">
            <v:imagedata r:id="rId201" o:title=""/>
          </v:shape>
          <o:OLEObject Type="Embed" ProgID="Equation.DSMT4" ShapeID="_x0000_i1118" DrawAspect="Content" ObjectID="_1790512046" r:id="rId202"/>
        </w:object>
      </w:r>
      <w:r>
        <w:rPr>
          <w:rFonts w:ascii="Times New Roman" w:hAnsi="Times New Roman" w:hint="eastAsia"/>
        </w:rPr>
        <w:t>等距且紧邻的</w:t>
      </w:r>
      <w:r>
        <w:rPr>
          <w:position w:val="-4"/>
        </w:rPr>
        <w:object>
          <v:shape id="_x0000_i1119" type="#_x0000_t75" style="width:16.9pt;height:15pt" o:oleicon="f" o:ole="">
            <v:imagedata r:id="rId203" o:title=""/>
          </v:shape>
          <o:OLEObject Type="Embed" ProgID="Equation.DSMT4" ShapeID="_x0000_i1119" DrawAspect="Content" ObjectID="_1790512047" r:id="rId204"/>
        </w:object>
      </w:r>
      <w:r>
        <w:rPr>
          <w:rFonts w:ascii="Times New Roman" w:hAnsi="Times New Roman" w:hint="eastAsia"/>
        </w:rPr>
        <w:t>有</w:t>
      </w:r>
      <w:r>
        <w:rPr>
          <w:rFonts w:ascii="Times New Roman" w:hAnsi="Times New Roman"/>
        </w:rPr>
        <w:t>16</w:t>
      </w:r>
      <w:r>
        <w:rPr>
          <w:rFonts w:ascii="Times New Roman" w:hAnsi="Times New Roman" w:hint="eastAsia"/>
        </w:rPr>
        <w:t>个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O</w:t>
      </w:r>
      <w:r>
        <w:rPr>
          <w:rFonts w:ascii="Times New Roman" w:hAnsi="Times New Roman" w:hint="eastAsia"/>
        </w:rPr>
        <w:t>原子分数坐标可能为</w:t>
      </w:r>
      <w:r>
        <w:rPr>
          <w:position w:val="-28"/>
        </w:rPr>
        <w:object>
          <v:shape id="_x0000_i1120" type="#_x0000_t75" style="width:58.15pt;height:33.75pt" o:oleicon="f" o:ole="">
            <v:imagedata r:id="rId205" o:title=""/>
          </v:shape>
          <o:OLEObject Type="Embed" ProgID="Equation.DSMT4" ShapeID="_x0000_i1120" DrawAspect="Content" ObjectID="_1790512048" r:id="rId206"/>
        </w:object>
      </w:r>
      <w:r>
        <w:rPr>
          <w:rFonts w:ascii="Times New Roman" w:hAnsi="Times New Roman" w:hint="eastAsia"/>
        </w:rPr>
        <w:t>、</w:t>
      </w:r>
      <w:r>
        <w:rPr>
          <w:position w:val="-28"/>
        </w:rPr>
        <w:object>
          <v:shape id="_x0000_i1121" type="#_x0000_t75" style="width:73.15pt;height:33.75pt" o:oleicon="f" o:ole="">
            <v:imagedata r:id="rId207" o:title=""/>
          </v:shape>
          <o:OLEObject Type="Embed" ProgID="Equation.DSMT4" ShapeID="_x0000_i1121" DrawAspect="Content" ObjectID="_1790512049" r:id="rId208"/>
        </w:object>
      </w:r>
    </w:p>
    <w:p w:rsidR="00B91DB4">
      <w:pPr>
        <w:spacing w:line="288" w:lineRule="auto"/>
        <w:jc w:val="left"/>
      </w:pP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>．该晶体密度为</w:t>
      </w:r>
      <w:r>
        <w:rPr>
          <w:position w:val="-30"/>
        </w:rPr>
        <w:object>
          <v:shape id="_x0000_i1122" type="#_x0000_t75" style="width:89.65pt;height:36.4pt" o:oleicon="f" o:ole="">
            <v:imagedata r:id="rId209" o:title=""/>
          </v:shape>
          <o:OLEObject Type="Embed" ProgID="Equation.DSMT4" ShapeID="_x0000_i1122" DrawAspect="Content" ObjectID="_1790512050" r:id="rId210"/>
        </w:object>
      </w:r>
    </w:p>
    <w:p w:rsidR="00B91DB4"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二、非选择题：本题共</w:t>
      </w:r>
      <w:r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 w:hint="eastAsia"/>
          <w:b/>
          <w:sz w:val="24"/>
        </w:rPr>
        <w:t>小题，共</w:t>
      </w:r>
      <w:r>
        <w:rPr>
          <w:rFonts w:ascii="Times New Roman" w:hAnsi="Times New Roman"/>
          <w:b/>
          <w:sz w:val="24"/>
        </w:rPr>
        <w:t>58</w:t>
      </w:r>
      <w:r>
        <w:rPr>
          <w:rFonts w:ascii="Times New Roman" w:hAnsi="Times New Roman" w:hint="eastAsia"/>
          <w:b/>
          <w:sz w:val="24"/>
        </w:rPr>
        <w:t>分。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>
        <w:rPr>
          <w:rFonts w:ascii="Times New Roman" w:hAnsi="Times New Roman" w:hint="eastAsia"/>
        </w:rPr>
        <w:t>．（</w:t>
      </w:r>
      <w:r>
        <w:rPr>
          <w:rFonts w:ascii="Times New Roman" w:hAnsi="Times New Roman"/>
        </w:rPr>
        <w:t>14</w:t>
      </w:r>
      <w:r>
        <w:rPr>
          <w:rFonts w:ascii="Times New Roman" w:hAnsi="Times New Roman" w:hint="eastAsia"/>
        </w:rPr>
        <w:t>分）五水硫酸铜俗称蓝矾、胆矾或铜矾，具有催吐、去腐、解毒等功效，但有一定的副作用，易溶于水，难溶于乙醇。回答下列问题：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）铜与过量</w:t>
      </w:r>
      <w:r>
        <w:rPr>
          <w:position w:val="-12"/>
        </w:rPr>
        <w:object>
          <v:shape id="_x0000_i1123" type="#_x0000_t75" style="width:30pt;height:17.65pt" o:oleicon="f" o:ole="">
            <v:imagedata r:id="rId211" o:title=""/>
          </v:shape>
          <o:OLEObject Type="Embed" ProgID="Equation.DSMT4" ShapeID="_x0000_i1123" DrawAspect="Content" ObjectID="_1790512051" r:id="rId212"/>
        </w:object>
      </w:r>
      <w:r>
        <w:rPr>
          <w:rFonts w:ascii="Times New Roman" w:hAnsi="Times New Roman" w:hint="eastAsia"/>
        </w:rPr>
        <w:t>溶液反应的探究如下：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4923790" cy="78994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4923809" cy="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实验②中</w:t>
      </w:r>
      <w:r>
        <w:rPr>
          <w:rFonts w:ascii="Times New Roman" w:hAnsi="Times New Roman"/>
        </w:rPr>
        <w:t>Cu</w:t>
      </w:r>
      <w:r>
        <w:rPr>
          <w:rFonts w:ascii="Times New Roman" w:hAnsi="Times New Roman" w:hint="eastAsia"/>
        </w:rPr>
        <w:t>溶解的离子方程式为</w:t>
      </w:r>
      <w:r>
        <w:rPr>
          <w:rFonts w:ascii="Times New Roman" w:hAnsi="Times New Roman"/>
        </w:rPr>
        <w:t>______</w:t>
      </w:r>
      <w:r>
        <w:rPr>
          <w:rFonts w:ascii="Times New Roman" w:hAnsi="Times New Roman" w:hint="eastAsia"/>
        </w:rPr>
        <w:t>；产生的气体为</w:t>
      </w:r>
      <w:r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某学习</w:t>
      </w:r>
      <w:r>
        <w:rPr>
          <w:rFonts w:ascii="Times New Roman" w:hAnsi="Times New Roman" w:hint="eastAsia"/>
        </w:rPr>
        <w:t>小组利用含铜</w:t>
      </w:r>
      <w:r>
        <w:rPr>
          <w:position w:val="-6"/>
        </w:rPr>
        <w:object>
          <v:shape id="_x0000_i1124" type="#_x0000_t75" style="width:25.15pt;height:13.9pt" o:oleicon="f" o:ole="">
            <v:imagedata r:id="rId214" o:title=""/>
          </v:shape>
          <o:OLEObject Type="Embed" ProgID="Equation.DSMT4" ShapeID="_x0000_i1124" DrawAspect="Content" ObjectID="_1790512052" r:id="rId215"/>
        </w:object>
      </w:r>
      <w:r>
        <w:rPr>
          <w:rFonts w:ascii="Times New Roman" w:hAnsi="Times New Roman" w:hint="eastAsia"/>
        </w:rPr>
        <w:t>的废铜</w:t>
      </w:r>
      <w:r>
        <w:rPr>
          <w:rFonts w:ascii="Times New Roman" w:hAnsi="Times New Roman" w:hint="eastAsia"/>
        </w:rPr>
        <w:t>屑</w:t>
      </w:r>
      <w:r>
        <w:rPr>
          <w:rFonts w:ascii="Times New Roman" w:hAnsi="Times New Roman" w:hint="eastAsia"/>
        </w:rPr>
        <w:t>制取硫酸铜晶体，有两种途径可供选择：</w:t>
      </w:r>
    </w:p>
    <w:p w:rsidR="00B91DB4">
      <w:pPr>
        <w:spacing w:line="288" w:lineRule="auto"/>
        <w:jc w:val="left"/>
      </w:pPr>
      <w:r>
        <w:rPr>
          <w:rFonts w:ascii="Times New Roman" w:hAnsi="Times New Roman" w:hint="eastAsia"/>
        </w:rPr>
        <w:t>途径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：</w:t>
      </w:r>
      <w:r>
        <w:rPr>
          <w:position w:val="-14"/>
        </w:rPr>
        <w:object>
          <v:shape id="_x0000_i1125" type="#_x0000_t75" style="width:121.5pt;height:20.65pt" o:oleicon="f" o:ole="">
            <v:imagedata r:id="rId216" o:title=""/>
          </v:shape>
          <o:OLEObject Type="Embed" ProgID="Equation.DSMT4" ShapeID="_x0000_i1125" DrawAspect="Content" ObjectID="_1790512053" r:id="rId217"/>
        </w:objec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途径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：</w:t>
      </w:r>
      <w:r>
        <w:rPr>
          <w:position w:val="-14"/>
        </w:rPr>
        <w:object>
          <v:shape id="_x0000_i1126" type="#_x0000_t75" style="width:183.4pt;height:20.65pt" o:oleicon="f" o:ole="">
            <v:imagedata r:id="rId218" o:title=""/>
          </v:shape>
          <o:OLEObject Type="Embed" ProgID="Equation.DSMT4" ShapeID="_x0000_i1126" DrawAspect="Content" ObjectID="_1790512054" r:id="rId219"/>
        </w:objec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①写出途径</w:t>
      </w: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的化学方程式：</w:t>
      </w:r>
      <w:r>
        <w:rPr>
          <w:rFonts w:ascii="Times New Roman" w:hAnsi="Times New Roman"/>
        </w:rPr>
        <w:t>______</w:t>
      </w:r>
      <w:r>
        <w:rPr>
          <w:rFonts w:ascii="Times New Roman" w:hAnsi="Times New Roman" w:hint="eastAsia"/>
        </w:rPr>
        <w:t>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②与途径</w:t>
      </w: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相比，途径</w:t>
      </w: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的优点是</w:t>
      </w:r>
      <w:r>
        <w:rPr>
          <w:rFonts w:ascii="Times New Roman" w:hAnsi="Times New Roman"/>
        </w:rPr>
        <w:t>______</w:t>
      </w:r>
      <w:r>
        <w:rPr>
          <w:rFonts w:ascii="Times New Roman" w:hAnsi="Times New Roman" w:hint="eastAsia"/>
        </w:rPr>
        <w:t>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）硫酸铜溶液经加热蒸发、</w:t>
      </w:r>
      <w:r>
        <w:rPr>
          <w:rFonts w:ascii="Times New Roman" w:hAnsi="Times New Roman"/>
        </w:rPr>
        <w:t>______</w:t>
      </w:r>
      <w:r>
        <w:rPr>
          <w:rFonts w:ascii="Times New Roman" w:hAnsi="Times New Roman" w:hint="eastAsia"/>
        </w:rPr>
        <w:t>、过滤、</w:t>
      </w:r>
      <w:r>
        <w:rPr>
          <w:rFonts w:ascii="Times New Roman" w:hAnsi="Times New Roman"/>
        </w:rPr>
        <w:t>______</w:t>
      </w:r>
      <w:r>
        <w:rPr>
          <w:rFonts w:ascii="Times New Roman" w:hAnsi="Times New Roman" w:hint="eastAsia"/>
        </w:rPr>
        <w:t>、干燥实验操作，得到胆矾。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）将制得的</w:t>
      </w:r>
      <w:r>
        <w:rPr>
          <w:position w:val="-12"/>
        </w:rPr>
        <w:object>
          <v:shape id="_x0000_i1127" type="#_x0000_t75" style="width:1in;height:17.65pt" o:oleicon="f" o:ole="">
            <v:imagedata r:id="rId220" o:title=""/>
          </v:shape>
          <o:OLEObject Type="Embed" ProgID="Equation.DSMT4" ShapeID="_x0000_i1127" DrawAspect="Content" ObjectID="_1790512055" r:id="rId221"/>
        </w:object>
      </w:r>
      <w:r>
        <w:rPr>
          <w:rFonts w:ascii="Times New Roman" w:hAnsi="Times New Roman" w:hint="eastAsia"/>
        </w:rPr>
        <w:t>晶体进行热重分析，其热重曲线（即样品质量随温度变化的曲线，</w:t>
      </w:r>
      <w:r>
        <w:rPr>
          <w:rFonts w:ascii="Times New Roman" w:hAnsi="Times New Roman" w:hint="eastAsia"/>
          <w:i/>
        </w:rPr>
        <w:t>T</w:t>
      </w:r>
      <w:r>
        <w:rPr>
          <w:rFonts w:ascii="Times New Roman" w:hAnsi="Times New Roman" w:hint="eastAsia"/>
        </w:rPr>
        <w:t>℃时，已完全失去结晶水，此时为</w:t>
      </w:r>
      <w:r>
        <w:rPr>
          <w:position w:val="-12"/>
        </w:rPr>
        <w:object>
          <v:shape id="_x0000_i1128" type="#_x0000_t75" style="width:37.5pt;height:17.65pt" o:oleicon="f" o:ole="">
            <v:imagedata r:id="rId222" o:title=""/>
          </v:shape>
          <o:OLEObject Type="Embed" ProgID="Equation.DSMT4" ShapeID="_x0000_i1128" DrawAspect="Content" ObjectID="_1790512056" r:id="rId223"/>
        </w:object>
      </w:r>
      <w:r>
        <w:rPr>
          <w:rFonts w:ascii="Times New Roman" w:hAnsi="Times New Roman" w:hint="eastAsia"/>
        </w:rPr>
        <w:t>）如图所示。</w:t>
      </w:r>
      <w:r>
        <w:rPr>
          <w:position w:val="-6"/>
        </w:rPr>
        <w:object>
          <v:shape id="_x0000_i1129" type="#_x0000_t75" style="width:18.75pt;height:11.25pt" o:oleicon="f" o:ole="">
            <v:imagedata r:id="rId224" o:title=""/>
          </v:shape>
          <o:OLEObject Type="Embed" ProgID="Equation.DSMT4" ShapeID="_x0000_i1129" DrawAspect="Content" ObjectID="_1790512057" r:id="rId225"/>
        </w:object>
      </w:r>
      <w:r>
        <w:rPr>
          <w:rFonts w:ascii="Times New Roman" w:hAnsi="Times New Roman"/>
        </w:rPr>
        <w:t>______</w:t>
      </w:r>
      <w:r>
        <w:rPr>
          <w:rFonts w:ascii="Times New Roman" w:hAnsi="Times New Roman" w:hint="eastAsia"/>
        </w:rPr>
        <w:t>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669540" cy="1386205"/>
            <wp:effectExtent l="0" t="0" r="0" b="444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2668512" cy="138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）下列操作中，会导致结晶水数目测定值偏低的是</w:t>
      </w:r>
      <w:r>
        <w:rPr>
          <w:rFonts w:ascii="Times New Roman" w:hAnsi="Times New Roman"/>
        </w:rPr>
        <w:t>______</w:t>
      </w:r>
      <w:r>
        <w:rPr>
          <w:rFonts w:ascii="Times New Roman" w:hAnsi="Times New Roman" w:hint="eastAsia"/>
        </w:rPr>
        <w:t>（填标号）。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①制得的结晶水合物未充分干燥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②坩埚未置于干燥器中冷却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③加热时有少量固体迸溅出来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>
        <w:rPr>
          <w:rFonts w:ascii="Times New Roman" w:hAnsi="Times New Roman" w:hint="eastAsia"/>
        </w:rPr>
        <w:t>．（</w:t>
      </w:r>
      <w:r>
        <w:rPr>
          <w:rFonts w:ascii="Times New Roman" w:hAnsi="Times New Roman"/>
        </w:rPr>
        <w:t>15</w:t>
      </w:r>
      <w:r>
        <w:rPr>
          <w:rFonts w:ascii="Times New Roman" w:hAnsi="Times New Roman" w:hint="eastAsia"/>
        </w:rPr>
        <w:t>分）铜转炉烟灰中含金属元素（主要为</w:t>
      </w:r>
      <w:r>
        <w:rPr>
          <w:position w:val="-6"/>
        </w:rPr>
        <w:object>
          <v:shape id="_x0000_i1130" type="#_x0000_t75" style="width:17.65pt;height:13.9pt" o:oleicon="f" o:ole="">
            <v:imagedata r:id="rId227" o:title=""/>
          </v:shape>
          <o:OLEObject Type="Embed" ProgID="Equation.DSMT4" ShapeID="_x0000_i1130" DrawAspect="Content" ObjectID="_1790512058" r:id="rId228"/>
        </w:object>
      </w:r>
      <w:r>
        <w:rPr>
          <w:rFonts w:ascii="Times New Roman" w:hAnsi="Times New Roman" w:hint="eastAsia"/>
        </w:rPr>
        <w:t>、</w:t>
      </w:r>
      <w:r>
        <w:rPr>
          <w:position w:val="-4"/>
        </w:rPr>
        <w:object>
          <v:shape id="_x0000_i1131" type="#_x0000_t75" style="width:17.65pt;height:13.15pt" o:oleicon="f" o:ole="">
            <v:imagedata r:id="rId229" o:title=""/>
          </v:shape>
          <o:OLEObject Type="Embed" ProgID="Equation.DSMT4" ShapeID="_x0000_i1131" DrawAspect="Content" ObjectID="_1790512059" r:id="rId230"/>
        </w:object>
      </w:r>
      <w:r>
        <w:rPr>
          <w:rFonts w:ascii="Times New Roman" w:hAnsi="Times New Roman" w:hint="eastAsia"/>
        </w:rPr>
        <w:t>、</w:t>
      </w:r>
      <w:r>
        <w:rPr>
          <w:position w:val="-6"/>
        </w:rPr>
        <w:object>
          <v:shape id="_x0000_i1132" type="#_x0000_t75" style="width:16.9pt;height:13.9pt" o:oleicon="f" o:ole="">
            <v:imagedata r:id="rId231" o:title=""/>
          </v:shape>
          <o:OLEObject Type="Embed" ProgID="Equation.DSMT4" ShapeID="_x0000_i1132" DrawAspect="Content" ObjectID="_1790512060" r:id="rId232"/>
        </w:object>
      </w:r>
      <w:r>
        <w:rPr>
          <w:rFonts w:ascii="Times New Roman" w:hAnsi="Times New Roman" w:hint="eastAsia"/>
        </w:rPr>
        <w:t>、</w:t>
      </w:r>
      <w:r>
        <w:rPr>
          <w:position w:val="-6"/>
        </w:rPr>
        <w:object>
          <v:shape id="_x0000_i1133" type="#_x0000_t75" style="width:15.75pt;height:13.9pt" o:oleicon="f" o:ole="">
            <v:imagedata r:id="rId233" o:title=""/>
          </v:shape>
          <o:OLEObject Type="Embed" ProgID="Equation.DSMT4" ShapeID="_x0000_i1133" DrawAspect="Content" ObjectID="_1790512061" r:id="rId234"/>
        </w:object>
      </w:r>
      <w:r>
        <w:rPr>
          <w:rFonts w:ascii="Times New Roman" w:hAnsi="Times New Roman" w:hint="eastAsia"/>
        </w:rPr>
        <w:t>）的硫酸盐和氧化物以及</w:t>
      </w:r>
      <w:r>
        <w:rPr>
          <w:position w:val="-12"/>
        </w:rPr>
        <w:object>
          <v:shape id="_x0000_i1134" type="#_x0000_t75" style="width:26.25pt;height:17.65pt" o:oleicon="f" o:ole="">
            <v:imagedata r:id="rId235" o:title=""/>
          </v:shape>
          <o:OLEObject Type="Embed" ProgID="Equation.DSMT4" ShapeID="_x0000_i1134" DrawAspect="Content" ObjectID="_1790512062" r:id="rId236"/>
        </w:object>
      </w:r>
      <w:r>
        <w:rPr>
          <w:rFonts w:ascii="Times New Roman" w:hAnsi="Times New Roman" w:hint="eastAsia"/>
        </w:rPr>
        <w:t>，其中有价金</w:t>
      </w:r>
      <w:r>
        <w:rPr>
          <w:rFonts w:ascii="Times New Roman" w:hAnsi="Times New Roman" w:hint="eastAsia"/>
        </w:rPr>
        <w:t>属回收的工艺流程如图。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845175" cy="1662430"/>
            <wp:effectExtent l="0" t="0" r="317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7"/>
                    <a:stretch>
                      <a:fillRect/>
                    </a:stretch>
                  </pic:blipFill>
                  <pic:spPr>
                    <a:xfrm>
                      <a:off x="0" y="0"/>
                      <a:ext cx="5841354" cy="166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已知：Ⅰ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25</w:t>
      </w:r>
      <w:r>
        <w:rPr>
          <w:rFonts w:ascii="Times New Roman" w:hAnsi="Times New Roman" w:hint="eastAsia"/>
        </w:rPr>
        <w:t>℃时，</w:t>
      </w:r>
      <w:r>
        <w:rPr>
          <w:position w:val="-14"/>
        </w:rPr>
        <w:object>
          <v:shape id="_x0000_i1135" type="#_x0000_t75" style="width:253.5pt;height:19.5pt" o:oleicon="f" o:ole="">
            <v:imagedata r:id="rId238" o:title=""/>
          </v:shape>
          <o:OLEObject Type="Embed" ProgID="Equation.DSMT4" ShapeID="_x0000_i1135" DrawAspect="Content" ObjectID="_1790512063" r:id="rId239"/>
        </w:object>
      </w:r>
      <w:r>
        <w:rPr>
          <w:rFonts w:ascii="Times New Roman" w:hAnsi="Times New Roman" w:hint="eastAsia"/>
        </w:rPr>
        <w:t>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Ⅱ．“浸出液①”中所含有的金属阳离子有</w:t>
      </w:r>
      <w:r>
        <w:rPr>
          <w:position w:val="-6"/>
        </w:rPr>
        <w:object>
          <v:shape id="_x0000_i1136" type="#_x0000_t75" style="width:27pt;height:15.75pt" o:oleicon="f" o:ole="">
            <v:imagedata r:id="rId240" o:title=""/>
          </v:shape>
          <o:OLEObject Type="Embed" ProgID="Equation.DSMT4" ShapeID="_x0000_i1136" DrawAspect="Content" ObjectID="_1790512064" r:id="rId241"/>
        </w:object>
      </w:r>
      <w:r>
        <w:rPr>
          <w:rFonts w:ascii="Times New Roman" w:hAnsi="Times New Roman" w:hint="eastAsia"/>
        </w:rPr>
        <w:t>、</w:t>
      </w:r>
      <w:r>
        <w:rPr>
          <w:position w:val="-4"/>
        </w:rPr>
        <w:object>
          <v:shape id="_x0000_i1137" type="#_x0000_t75" style="width:26.25pt;height:15pt" o:oleicon="f" o:ole="">
            <v:imagedata r:id="rId242" o:title=""/>
          </v:shape>
          <o:OLEObject Type="Embed" ProgID="Equation.DSMT4" ShapeID="_x0000_i1137" DrawAspect="Content" ObjectID="_1790512065" r:id="rId243"/>
        </w:object>
      </w:r>
      <w:r>
        <w:rPr>
          <w:rFonts w:ascii="Times New Roman" w:hAnsi="Times New Roman" w:hint="eastAsia"/>
        </w:rPr>
        <w:t>、</w:t>
      </w:r>
      <w:r>
        <w:rPr>
          <w:position w:val="-6"/>
        </w:rPr>
        <w:object>
          <v:shape id="_x0000_i1138" type="#_x0000_t75" style="width:24.4pt;height:15.75pt" o:oleicon="f" o:ole="">
            <v:imagedata r:id="rId244" o:title=""/>
          </v:shape>
          <o:OLEObject Type="Embed" ProgID="Equation.DSMT4" ShapeID="_x0000_i1138" DrawAspect="Content" ObjectID="_1790512066" r:id="rId245"/>
        </w:object>
      </w:r>
      <w:r>
        <w:rPr>
          <w:rFonts w:ascii="Times New Roman" w:hAnsi="Times New Roman" w:hint="eastAsia"/>
        </w:rPr>
        <w:t>和</w:t>
      </w:r>
      <w:r>
        <w:rPr>
          <w:position w:val="-6"/>
        </w:rPr>
        <w:object>
          <v:shape id="_x0000_i1139" type="#_x0000_t75" style="width:24.4pt;height:15.75pt" o:oleicon="f" o:ole="">
            <v:imagedata r:id="rId246" o:title=""/>
          </v:shape>
          <o:OLEObject Type="Embed" ProgID="Equation.DSMT4" ShapeID="_x0000_i1139" DrawAspect="Content" ObjectID="_1790512067" r:id="rId247"/>
        </w:object>
      </w:r>
      <w:r>
        <w:rPr>
          <w:rFonts w:ascii="Times New Roman" w:hAnsi="Times New Roman" w:hint="eastAsia"/>
        </w:rPr>
        <w:t>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回答下列问题：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）为提高浸取效率，可采取的措施有</w:t>
      </w:r>
      <w:r>
        <w:rPr>
          <w:rFonts w:ascii="Times New Roman" w:hAnsi="Times New Roman"/>
        </w:rPr>
        <w:t>______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任写一点</w:t>
      </w:r>
      <w:r>
        <w:rPr>
          <w:rFonts w:ascii="Times New Roman" w:hAnsi="Times New Roman" w:hint="eastAsia"/>
        </w:rPr>
        <w:t>）。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）“浸出”中，当硫酸浓度大于</w:t>
      </w:r>
      <w:r>
        <w:rPr>
          <w:position w:val="-6"/>
        </w:rPr>
        <w:object>
          <v:shape id="_x0000_i1140" type="#_x0000_t75" style="width:55.15pt;height:15.75pt" o:oleicon="f" o:ole="">
            <v:imagedata r:id="rId248" o:title=""/>
          </v:shape>
          <o:OLEObject Type="Embed" ProgID="Equation.DSMT4" ShapeID="_x0000_i1140" DrawAspect="Content" ObjectID="_1790512068" r:id="rId249"/>
        </w:object>
      </w:r>
      <w:r>
        <w:rPr>
          <w:rFonts w:ascii="Times New Roman" w:hAnsi="Times New Roman" w:hint="eastAsia"/>
        </w:rPr>
        <w:t>时，金属离子浸出率反而下降，其可能的原因是</w:t>
      </w:r>
      <w:r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）“除杂”中，加入</w:t>
      </w:r>
      <w:r>
        <w:rPr>
          <w:rFonts w:ascii="Times New Roman" w:hAnsi="Times New Roman"/>
        </w:rPr>
        <w:t>ZnO</w:t>
      </w:r>
      <w:r>
        <w:rPr>
          <w:rFonts w:ascii="Times New Roman" w:hAnsi="Times New Roman" w:hint="eastAsia"/>
        </w:rPr>
        <w:t>调节溶液</w:t>
      </w:r>
      <w:r>
        <w:rPr>
          <w:rFonts w:ascii="Times New Roman" w:hAnsi="Times New Roman"/>
        </w:rPr>
        <w:t>pH</w:t>
      </w:r>
      <w:r>
        <w:rPr>
          <w:rFonts w:ascii="Times New Roman" w:hAnsi="Times New Roman" w:hint="eastAsia"/>
        </w:rPr>
        <w:t>至</w:t>
      </w:r>
      <w:r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后，用</w:t>
      </w:r>
      <w:r>
        <w:rPr>
          <w:position w:val="-12"/>
        </w:rPr>
        <w:object>
          <v:shape id="_x0000_i1141" type="#_x0000_t75" style="width:42pt;height:17.65pt" o:oleicon="f" o:ole="">
            <v:imagedata r:id="rId250" o:title=""/>
          </v:shape>
          <o:OLEObject Type="Embed" ProgID="Equation.DSMT4" ShapeID="_x0000_i1141" DrawAspect="Content" ObjectID="_1790512069" r:id="rId251"/>
        </w:object>
      </w:r>
      <w:r>
        <w:rPr>
          <w:rFonts w:ascii="Times New Roman" w:hAnsi="Times New Roman" w:hint="eastAsia"/>
        </w:rPr>
        <w:t>溶液氧化，所得“滤渣”主要成分为</w:t>
      </w:r>
      <w:r>
        <w:rPr>
          <w:position w:val="-12"/>
        </w:rPr>
        <w:object>
          <v:shape id="_x0000_i1142" type="#_x0000_t75" style="width:45pt;height:17.65pt" o:oleicon="f" o:ole="">
            <v:imagedata r:id="rId252" o:title=""/>
          </v:shape>
          <o:OLEObject Type="Embed" ProgID="Equation.DSMT4" ShapeID="_x0000_i1142" DrawAspect="Content" ObjectID="_1790512070" r:id="rId253"/>
        </w:object>
      </w:r>
      <w:r>
        <w:rPr>
          <w:rFonts w:ascii="Times New Roman" w:hAnsi="Times New Roman" w:hint="eastAsia"/>
        </w:rPr>
        <w:t>、</w:t>
      </w:r>
      <w:r>
        <w:rPr>
          <w:position w:val="-12"/>
        </w:rPr>
        <w:object>
          <v:shape id="_x0000_i1143" type="#_x0000_t75" style="width:32.65pt;height:17.65pt" o:oleicon="f" o:ole="">
            <v:imagedata r:id="rId254" o:title=""/>
          </v:shape>
          <o:OLEObject Type="Embed" ProgID="Equation.DSMT4" ShapeID="_x0000_i1143" DrawAspect="Content" ObjectID="_1790512071" r:id="rId255"/>
        </w:objec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该氧化</w:t>
      </w:r>
      <w:r>
        <w:rPr>
          <w:rFonts w:ascii="Times New Roman" w:hAnsi="Times New Roman" w:hint="eastAsia"/>
        </w:rPr>
        <w:t>过程的离子方程式为</w:t>
      </w:r>
      <w:r>
        <w:rPr>
          <w:rFonts w:ascii="Times New Roman" w:hAnsi="Times New Roman"/>
        </w:rPr>
        <w:t>______</w:t>
      </w:r>
      <w:r>
        <w:rPr>
          <w:rFonts w:ascii="Times New Roman" w:hAnsi="Times New Roman" w:hint="eastAsia"/>
        </w:rPr>
        <w:t>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）“滤饼”的主要成分为</w:t>
      </w:r>
      <w:r>
        <w:rPr>
          <w:rFonts w:ascii="Times New Roman" w:hAnsi="Times New Roman"/>
        </w:rPr>
        <w:t>______</w:t>
      </w:r>
      <w:r>
        <w:rPr>
          <w:rFonts w:ascii="Times New Roman" w:hAnsi="Times New Roman" w:hint="eastAsia"/>
        </w:rPr>
        <w:t>（填化学式）。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）测定铜转炉烟灰中的</w:t>
      </w:r>
      <w:r>
        <w:rPr>
          <w:position w:val="-6"/>
        </w:rPr>
        <w:object>
          <v:shape id="_x0000_i1144" type="#_x0000_t75" style="width:25.15pt;height:15.75pt" o:oleicon="f" o:ole="">
            <v:imagedata r:id="rId256" o:title=""/>
          </v:shape>
          <o:OLEObject Type="Embed" ProgID="Equation.DSMT4" ShapeID="_x0000_i1144" DrawAspect="Content" ObjectID="_1790512072" r:id="rId257"/>
        </w:object>
      </w:r>
      <w:r>
        <w:rPr>
          <w:rFonts w:ascii="Times New Roman" w:hAnsi="Times New Roman" w:hint="eastAsia"/>
        </w:rPr>
        <w:t>：取</w:t>
      </w:r>
      <w:r>
        <w:rPr>
          <w:rFonts w:ascii="Times New Roman" w:hAnsi="Times New Roman"/>
        </w:rPr>
        <w:t>20mL</w:t>
      </w:r>
      <w:r>
        <w:rPr>
          <w:rFonts w:ascii="Times New Roman" w:hAnsi="Times New Roman" w:hint="eastAsia"/>
        </w:rPr>
        <w:t>硝酸“浸出液②”于锥形瓶中，调</w:t>
      </w:r>
      <w:r>
        <w:rPr>
          <w:rFonts w:ascii="Times New Roman" w:hAnsi="Times New Roman"/>
        </w:rPr>
        <w:t>pH</w:t>
      </w:r>
      <w:r>
        <w:rPr>
          <w:rFonts w:ascii="Times New Roman" w:hAnsi="Times New Roman" w:hint="eastAsia"/>
        </w:rPr>
        <w:t>为</w:t>
      </w:r>
      <w:r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，加入指示剂后用</w:t>
      </w:r>
      <w:r>
        <w:rPr>
          <w:position w:val="-6"/>
        </w:rPr>
        <w:object>
          <v:shape id="_x0000_i1145" type="#_x0000_t75" style="width:46.9pt;height:15.75pt" o:oleicon="f" o:ole="">
            <v:imagedata r:id="rId258" o:title=""/>
          </v:shape>
          <o:OLEObject Type="Embed" ProgID="Equation.DSMT4" ShapeID="_x0000_i1145" DrawAspect="Content" ObjectID="_1790512073" r:id="rId259"/>
        </w:object>
      </w:r>
      <w:r>
        <w:rPr>
          <w:rFonts w:ascii="Times New Roman" w:hAnsi="Times New Roman" w:hint="eastAsia"/>
        </w:rPr>
        <w:t>的</w:t>
      </w:r>
      <w:r>
        <w:rPr>
          <w:rFonts w:ascii="Times New Roman" w:hAnsi="Times New Roman"/>
        </w:rPr>
        <w:t>EDTA</w:t>
      </w:r>
      <w:r>
        <w:rPr>
          <w:rFonts w:ascii="Times New Roman" w:hAnsi="Times New Roman" w:hint="eastAsia"/>
        </w:rPr>
        <w:t>（</w:t>
      </w:r>
      <w:r>
        <w:rPr>
          <w:position w:val="-12"/>
        </w:rPr>
        <w:object>
          <v:shape id="_x0000_i1146" type="#_x0000_t75" style="width:45pt;height:17.65pt" o:oleicon="f" o:ole="">
            <v:imagedata r:id="rId260" o:title=""/>
          </v:shape>
          <o:OLEObject Type="Embed" ProgID="Equation.DSMT4" ShapeID="_x0000_i1146" DrawAspect="Content" ObjectID="_1790512074" r:id="rId261"/>
        </w:object>
      </w:r>
      <w:r>
        <w:rPr>
          <w:rFonts w:ascii="Times New Roman" w:hAnsi="Times New Roman" w:hint="eastAsia"/>
        </w:rPr>
        <w:t>）标准溶液滴定至终点（离子方程式为</w:t>
      </w:r>
      <w:r>
        <w:rPr>
          <w:position w:val="-6"/>
        </w:rPr>
        <w:object>
          <v:shape id="_x0000_i1147" type="#_x0000_t75" style="width:34.5pt;height:15.75pt" o:oleicon="f" o:ole="">
            <v:imagedata r:id="rId262" o:title=""/>
          </v:shape>
          <o:OLEObject Type="Embed" ProgID="Equation.DSMT4" ShapeID="_x0000_i1147" DrawAspect="Content" ObjectID="_1790512075" r:id="rId263"/>
        </w:object>
      </w:r>
      <w:r>
        <w:rPr>
          <w:position w:val="-12"/>
        </w:rPr>
        <w:object>
          <v:shape id="_x0000_i1148" type="#_x0000_t75" style="width:109.5pt;height:18.75pt" o:oleicon="f" o:ole="">
            <v:imagedata r:id="rId264" o:title=""/>
          </v:shape>
          <o:OLEObject Type="Embed" ProgID="Equation.DSMT4" ShapeID="_x0000_i1148" DrawAspect="Content" ObjectID="_1790512076" r:id="rId265"/>
        </w:object>
      </w:r>
      <w:r>
        <w:rPr>
          <w:rFonts w:ascii="Times New Roman" w:hAnsi="Times New Roman" w:hint="eastAsia"/>
        </w:rPr>
        <w:t>），消耗</w:t>
      </w:r>
      <w:r>
        <w:rPr>
          <w:rFonts w:ascii="Times New Roman" w:hAnsi="Times New Roman"/>
        </w:rPr>
        <w:t>EDTA</w:t>
      </w:r>
      <w:r>
        <w:rPr>
          <w:rFonts w:ascii="Times New Roman" w:hAnsi="Times New Roman" w:hint="eastAsia"/>
        </w:rPr>
        <w:t>标准溶液</w:t>
      </w:r>
      <w:r>
        <w:rPr>
          <w:position w:val="-6"/>
        </w:rPr>
        <w:object>
          <v:shape id="_x0000_i1149" type="#_x0000_t75" style="width:26.25pt;height:13.9pt" o:oleicon="f" o:ole="">
            <v:imagedata r:id="rId266" o:title=""/>
          </v:shape>
          <o:OLEObject Type="Embed" ProgID="Equation.DSMT4" ShapeID="_x0000_i1149" DrawAspect="Content" ObjectID="_1790512077" r:id="rId267"/>
        </w:object>
      </w:r>
      <w:r>
        <w:rPr>
          <w:rFonts w:ascii="Times New Roman" w:hAnsi="Times New Roman" w:hint="eastAsia"/>
        </w:rPr>
        <w:t>。则“浸出液②”中</w:t>
      </w:r>
      <w:r>
        <w:rPr>
          <w:position w:val="-6"/>
        </w:rPr>
        <w:object>
          <v:shape id="_x0000_i1150" type="#_x0000_t75" style="width:25.15pt;height:15.75pt" o:oleicon="f" o:ole="">
            <v:imagedata r:id="rId268" o:title=""/>
          </v:shape>
          <o:OLEObject Type="Embed" ProgID="Equation.DSMT4" ShapeID="_x0000_i1150" DrawAspect="Content" ObjectID="_1790512078" r:id="rId269"/>
        </w:object>
      </w:r>
      <w:r>
        <w:rPr>
          <w:rFonts w:ascii="Times New Roman" w:hAnsi="Times New Roman" w:hint="eastAsia"/>
        </w:rPr>
        <w:t>的浓度为</w:t>
      </w:r>
      <w:r>
        <w:rPr>
          <w:rFonts w:ascii="Times New Roman" w:hAnsi="Times New Roman"/>
        </w:rPr>
        <w:t>______</w:t>
      </w:r>
      <w:r>
        <w:rPr>
          <w:position w:val="-10"/>
        </w:rPr>
        <w:object>
          <v:shape id="_x0000_i1151" type="#_x0000_t75" style="width:28.9pt;height:17.65pt" o:oleicon="f" o:ole="">
            <v:imagedata r:id="rId270" o:title=""/>
          </v:shape>
          <o:OLEObject Type="Embed" ProgID="Equation.DSMT4" ShapeID="_x0000_i1151" DrawAspect="Content" ObjectID="_1790512079" r:id="rId271"/>
        </w:object>
      </w:r>
      <w:r>
        <w:rPr>
          <w:rFonts w:ascii="Times New Roman" w:hAnsi="Times New Roman" w:hint="eastAsia"/>
        </w:rPr>
        <w:t>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6</w:t>
      </w:r>
      <w:r>
        <w:rPr>
          <w:rFonts w:ascii="Times New Roman" w:hAnsi="Times New Roman" w:hint="eastAsia"/>
        </w:rPr>
        <w:t>）黄铜合金采取面心立方堆积，其晶胞结构如图所示。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745615" cy="1248410"/>
            <wp:effectExtent l="0" t="0" r="6985" b="889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2"/>
                    <a:stretch>
                      <a:fillRect/>
                    </a:stretch>
                  </pic:blipFill>
                  <pic:spPr>
                    <a:xfrm>
                      <a:off x="0" y="0"/>
                      <a:ext cx="1750001" cy="125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①合金中粒子间作用力类型是</w:t>
      </w:r>
      <w:r>
        <w:rPr>
          <w:rFonts w:ascii="Times New Roman" w:hAnsi="Times New Roman"/>
        </w:rPr>
        <w:t>______</w:t>
      </w:r>
      <w:r>
        <w:rPr>
          <w:rFonts w:ascii="Times New Roman" w:hAnsi="Times New Roman" w:hint="eastAsia"/>
        </w:rPr>
        <w:t>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②与</w:t>
      </w:r>
      <w:r>
        <w:rPr>
          <w:rFonts w:ascii="Times New Roman" w:hAnsi="Times New Roman"/>
        </w:rPr>
        <w:t>Cu</w:t>
      </w:r>
      <w:r>
        <w:rPr>
          <w:rFonts w:ascii="Times New Roman" w:hAnsi="Times New Roman" w:hint="eastAsia"/>
        </w:rPr>
        <w:t>原子等距离且距离最近的</w:t>
      </w:r>
      <w:r>
        <w:rPr>
          <w:rFonts w:ascii="Times New Roman" w:hAnsi="Times New Roman"/>
        </w:rPr>
        <w:t>Cu</w:t>
      </w:r>
      <w:r>
        <w:rPr>
          <w:rFonts w:ascii="Times New Roman" w:hAnsi="Times New Roman" w:hint="eastAsia"/>
        </w:rPr>
        <w:t>原子有</w:t>
      </w:r>
      <w:r>
        <w:rPr>
          <w:rFonts w:ascii="Times New Roman" w:hAnsi="Times New Roman"/>
        </w:rPr>
        <w:t>______</w:t>
      </w:r>
      <w:r>
        <w:rPr>
          <w:rFonts w:ascii="Times New Roman" w:hAnsi="Times New Roman" w:hint="eastAsia"/>
        </w:rPr>
        <w:t>个</w:t>
      </w:r>
      <w:r>
        <w:rPr>
          <w:rFonts w:ascii="Times New Roman" w:hAnsi="Times New Roman" w:hint="eastAsia"/>
        </w:rPr>
        <w:t>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③黄铜合金晶体的密度为</w:t>
      </w:r>
      <w:r>
        <w:rPr>
          <w:position w:val="-10"/>
        </w:rPr>
        <w:object>
          <v:shape id="_x0000_i1152" type="#_x0000_t75" style="width:52.5pt;height:17.65pt" o:oleicon="f" o:ole="">
            <v:imagedata r:id="rId273" o:title=""/>
          </v:shape>
          <o:OLEObject Type="Embed" ProgID="Equation.DSMT4" ShapeID="_x0000_i1152" DrawAspect="Content" ObjectID="_1790512080" r:id="rId274"/>
        </w:object>
      </w:r>
      <w:r>
        <w:rPr>
          <w:rFonts w:ascii="Times New Roman" w:hAnsi="Times New Roman" w:hint="eastAsia"/>
        </w:rPr>
        <w:t>，则晶胞的边长为</w:t>
      </w:r>
      <w:r>
        <w:rPr>
          <w:rFonts w:ascii="Times New Roman" w:hAnsi="Times New Roman"/>
        </w:rPr>
        <w:t>______</w:t>
      </w:r>
      <w:r>
        <w:rPr>
          <w:rFonts w:ascii="Times New Roman" w:hAnsi="Times New Roman" w:hint="eastAsia"/>
        </w:rPr>
        <w:t>式，不求结果）</w:t>
      </w:r>
      <w:r>
        <w:rPr>
          <w:rFonts w:ascii="Times New Roman" w:hAnsi="Times New Roman"/>
        </w:rPr>
        <w:t>cm</w:t>
      </w:r>
      <w:r>
        <w:rPr>
          <w:rFonts w:ascii="Times New Roman" w:hAnsi="Times New Roman" w:hint="eastAsia"/>
        </w:rPr>
        <w:t>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>
        <w:rPr>
          <w:rFonts w:ascii="Times New Roman" w:hAnsi="Times New Roman" w:hint="eastAsia"/>
        </w:rPr>
        <w:t>．（</w:t>
      </w:r>
      <w:r>
        <w:rPr>
          <w:rFonts w:ascii="Times New Roman" w:hAnsi="Times New Roman"/>
        </w:rPr>
        <w:t>14</w:t>
      </w:r>
      <w:r>
        <w:rPr>
          <w:rFonts w:ascii="Times New Roman" w:hAnsi="Times New Roman" w:hint="eastAsia"/>
        </w:rPr>
        <w:t>分）氮氧化物</w:t>
      </w:r>
      <w:r>
        <w:rPr>
          <w:position w:val="-12"/>
        </w:rPr>
        <w:object>
          <v:shape id="_x0000_i1153" type="#_x0000_t75" style="width:26.25pt;height:17.65pt" o:oleicon="f" o:ole="">
            <v:imagedata r:id="rId275" o:title=""/>
          </v:shape>
          <o:OLEObject Type="Embed" ProgID="Equation.DSMT4" ShapeID="_x0000_i1153" DrawAspect="Content" ObjectID="_1790512081" r:id="rId276"/>
        </w:object>
      </w:r>
      <w:r>
        <w:rPr>
          <w:rFonts w:ascii="Times New Roman" w:hAnsi="Times New Roman" w:hint="eastAsia"/>
        </w:rPr>
        <w:t>的资源化利用和运用多种方式促进氮的循环转化，具有重要的研究意义。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Ⅰ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反应</w:t>
      </w:r>
      <w:r>
        <w:rPr>
          <w:position w:val="-12"/>
        </w:rPr>
        <w:object>
          <v:shape id="_x0000_i1154" type="#_x0000_t75" style="width:298pt;height:17.65pt" o:oleicon="f" o:ole="">
            <v:imagedata r:id="rId277" o:title=""/>
          </v:shape>
          <o:OLEObject Type="Embed" ProgID="Equation.DSMT4" ShapeID="_x0000_i1154" DrawAspect="Content" ObjectID="_1790512082" r:id="rId278"/>
        </w:object>
      </w:r>
      <w:r>
        <w:rPr>
          <w:rFonts w:ascii="Times New Roman" w:hAnsi="Times New Roman" w:hint="eastAsia"/>
        </w:rPr>
        <w:t>可用于去除氮氧化物。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已知：一定温度下，由元素的最稳定单质生成</w:t>
      </w:r>
      <w:r>
        <w:rPr>
          <w:rFonts w:ascii="Times New Roman" w:hAnsi="Times New Roman"/>
        </w:rPr>
        <w:t>1mol</w:t>
      </w:r>
      <w:r>
        <w:rPr>
          <w:rFonts w:ascii="Times New Roman" w:hAnsi="Times New Roman" w:hint="eastAsia"/>
        </w:rPr>
        <w:t>纯物质的热效应称为该物质的摩尔生成焓。</w:t>
      </w:r>
    </w:p>
    <w:tbl>
      <w:tblPr>
        <w:tblStyle w:val="TableGrid"/>
        <w:tblW w:w="0" w:type="auto"/>
        <w:tblLook w:val="04A0"/>
      </w:tblPr>
      <w:tblGrid>
        <w:gridCol w:w="1451"/>
        <w:gridCol w:w="1419"/>
        <w:gridCol w:w="1420"/>
        <w:gridCol w:w="1420"/>
        <w:gridCol w:w="1420"/>
        <w:gridCol w:w="1419"/>
        <w:gridCol w:w="1419"/>
      </w:tblGrid>
      <w:tr>
        <w:tblPrEx>
          <w:tblW w:w="0" w:type="auto"/>
          <w:tblLook w:val="04A0"/>
        </w:tblPrEx>
        <w:tc>
          <w:tcPr>
            <w:tcW w:w="1424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气态物质</w:t>
            </w:r>
          </w:p>
        </w:tc>
        <w:tc>
          <w:tcPr>
            <w:tcW w:w="1424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1424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position w:val="-12"/>
              </w:rPr>
              <w:object>
                <v:shape id="_x0000_i1155" type="#_x0000_t75" style="width:24.4pt;height:17.65pt" o:oleicon="f" o:ole="">
                  <v:imagedata r:id="rId279" o:title=""/>
                </v:shape>
                <o:OLEObject Type="Embed" ProgID="Equation.DSMT4" ShapeID="_x0000_i1155" DrawAspect="Content" ObjectID="_1790512083" r:id="rId280"/>
              </w:object>
            </w:r>
          </w:p>
        </w:tc>
        <w:tc>
          <w:tcPr>
            <w:tcW w:w="1424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position w:val="-12"/>
              </w:rPr>
              <w:object>
                <v:shape id="_x0000_i1156" type="#_x0000_t75" style="width:28.9pt;height:17.65pt" o:oleicon="f" o:ole="">
                  <v:imagedata r:id="rId281" o:title=""/>
                </v:shape>
                <o:OLEObject Type="Embed" ProgID="Equation.DSMT4" ShapeID="_x0000_i1156" DrawAspect="Content" ObjectID="_1790512084" r:id="rId282"/>
              </w:object>
            </w:r>
          </w:p>
        </w:tc>
        <w:tc>
          <w:tcPr>
            <w:tcW w:w="1424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position w:val="-12"/>
              </w:rPr>
              <w:object>
                <v:shape id="_x0000_i1157" type="#_x0000_t75" style="width:26.25pt;height:17.65pt" o:oleicon="f" o:ole="">
                  <v:imagedata r:id="rId283" o:title=""/>
                </v:shape>
                <o:OLEObject Type="Embed" ProgID="Equation.DSMT4" ShapeID="_x0000_i1157" DrawAspect="Content" ObjectID="_1790512085" r:id="rId284"/>
              </w:object>
            </w:r>
          </w:p>
        </w:tc>
        <w:tc>
          <w:tcPr>
            <w:tcW w:w="1424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position w:val="-12"/>
              </w:rPr>
              <w:object>
                <v:shape id="_x0000_i1158" type="#_x0000_t75" style="width:15.75pt;height:17.65pt" o:oleicon="f" o:ole="">
                  <v:imagedata r:id="rId285" o:title=""/>
                </v:shape>
                <o:OLEObject Type="Embed" ProgID="Equation.DSMT4" ShapeID="_x0000_i1158" DrawAspect="Content" ObjectID="_1790512086" r:id="rId286"/>
              </w:object>
            </w:r>
          </w:p>
        </w:tc>
        <w:tc>
          <w:tcPr>
            <w:tcW w:w="1424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position w:val="-12"/>
              </w:rPr>
              <w:object>
                <v:shape id="_x0000_i1159" type="#_x0000_t75" style="width:16.9pt;height:17.65pt" o:oleicon="f" o:ole="">
                  <v:imagedata r:id="rId287" o:title=""/>
                </v:shape>
                <o:OLEObject Type="Embed" ProgID="Equation.DSMT4" ShapeID="_x0000_i1159" DrawAspect="Content" ObjectID="_1790512087" r:id="rId288"/>
              </w:object>
            </w:r>
          </w:p>
        </w:tc>
      </w:tr>
      <w:tr>
        <w:tblPrEx>
          <w:tblW w:w="0" w:type="auto"/>
          <w:tblLook w:val="04A0"/>
        </w:tblPrEx>
        <w:tc>
          <w:tcPr>
            <w:tcW w:w="1424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摩尔生成焓</w:t>
            </w:r>
            <w:r>
              <w:rPr>
                <w:position w:val="-16"/>
              </w:rPr>
              <w:object>
                <v:shape id="_x0000_i1160" type="#_x0000_t75" style="width:61.9pt;height:22.5pt" o:oleicon="f" o:ole="">
                  <v:imagedata r:id="rId289" o:title=""/>
                </v:shape>
                <o:OLEObject Type="Embed" ProgID="Equation.DSMT4" ShapeID="_x0000_i1160" DrawAspect="Content" ObjectID="_1790512088" r:id="rId290"/>
              </w:object>
            </w:r>
          </w:p>
        </w:tc>
        <w:tc>
          <w:tcPr>
            <w:tcW w:w="1424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91.3</w:t>
            </w:r>
          </w:p>
        </w:tc>
        <w:tc>
          <w:tcPr>
            <w:tcW w:w="1424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－</w:t>
            </w:r>
            <w:r>
              <w:rPr>
                <w:rFonts w:ascii="Times New Roman" w:hAnsi="Times New Roman" w:hint="eastAsia"/>
              </w:rPr>
              <w:t>393.5</w:t>
            </w:r>
          </w:p>
        </w:tc>
        <w:tc>
          <w:tcPr>
            <w:tcW w:w="1424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52.3</w:t>
            </w:r>
          </w:p>
        </w:tc>
        <w:tc>
          <w:tcPr>
            <w:tcW w:w="1424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－</w:t>
            </w:r>
            <w:r>
              <w:rPr>
                <w:rFonts w:ascii="Times New Roman" w:hAnsi="Times New Roman" w:hint="eastAsia"/>
              </w:rPr>
              <w:t>241.8</w:t>
            </w:r>
          </w:p>
        </w:tc>
        <w:tc>
          <w:tcPr>
            <w:tcW w:w="1424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1424" w:type="dxa"/>
            <w:vAlign w:val="center"/>
          </w:tcPr>
          <w:p w:rsidR="00B91DB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</w:tbl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）则反应</w:t>
      </w:r>
      <w:r>
        <w:rPr>
          <w:position w:val="-12"/>
        </w:rPr>
        <w:object>
          <v:shape id="_x0000_i1161" type="#_x0000_t75" style="width:335.65pt;height:17.65pt" o:oleicon="f" o:ole="">
            <v:imagedata r:id="rId291" o:title=""/>
          </v:shape>
          <o:OLEObject Type="Embed" ProgID="Equation.DSMT4" ShapeID="_x0000_i1161" DrawAspect="Content" ObjectID="_1790512089" r:id="rId292"/>
        </w:object>
      </w:r>
      <w:r>
        <w:rPr>
          <w:rFonts w:ascii="Times New Roman" w:hAnsi="Times New Roman"/>
        </w:rPr>
        <w:t>______</w:t>
      </w:r>
      <w:r>
        <w:rPr>
          <w:position w:val="-6"/>
        </w:rPr>
        <w:object>
          <v:shape id="_x0000_i1162" type="#_x0000_t75" style="width:45.75pt;height:15.75pt" o:oleicon="f" o:ole="">
            <v:imagedata r:id="rId293" o:title=""/>
          </v:shape>
          <o:OLEObject Type="Embed" ProgID="Equation.DSMT4" ShapeID="_x0000_i1162" DrawAspect="Content" ObjectID="_1790512090" r:id="rId294"/>
        </w:object>
      </w:r>
      <w:r>
        <w:rPr>
          <w:rFonts w:ascii="Times New Roman" w:hAnsi="Times New Roman" w:hint="eastAsia"/>
        </w:rPr>
        <w:t>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）将物质的量之比相同的</w:t>
      </w:r>
      <w:r>
        <w:rPr>
          <w:position w:val="-12"/>
        </w:rPr>
        <w:object>
          <v:shape id="_x0000_i1163" type="#_x0000_t75" style="width:15.75pt;height:17.65pt" o:oleicon="f" o:ole="">
            <v:imagedata r:id="rId295" o:title=""/>
          </v:shape>
          <o:OLEObject Type="Embed" ProgID="Equation.DSMT4" ShapeID="_x0000_i1163" DrawAspect="Content" ObjectID="_1790512091" r:id="rId296"/>
        </w:object>
      </w:r>
      <w:r>
        <w:rPr>
          <w:rFonts w:ascii="Times New Roman" w:hAnsi="Times New Roman" w:hint="eastAsia"/>
        </w:rPr>
        <w:t>、</w:t>
      </w:r>
      <w:r>
        <w:rPr>
          <w:position w:val="-6"/>
        </w:rPr>
        <w:object>
          <v:shape id="_x0000_i1164" type="#_x0000_t75" style="width:22.5pt;height:13.9pt" o:oleicon="f" o:ole="">
            <v:imagedata r:id="rId297" o:title=""/>
          </v:shape>
          <o:OLEObject Type="Embed" ProgID="Equation.DSMT4" ShapeID="_x0000_i1164" DrawAspect="Content" ObjectID="_1790512092" r:id="rId298"/>
        </w:object>
      </w:r>
      <w:r>
        <w:rPr>
          <w:rFonts w:ascii="Times New Roman" w:hAnsi="Times New Roman" w:hint="eastAsia"/>
        </w:rPr>
        <w:t>与</w:t>
      </w:r>
      <w:r>
        <w:rPr>
          <w:position w:val="-12"/>
        </w:rPr>
        <w:object>
          <v:shape id="_x0000_i1165" type="#_x0000_t75" style="width:28.9pt;height:17.65pt" o:oleicon="f" o:ole="">
            <v:imagedata r:id="rId299" o:title=""/>
          </v:shape>
          <o:OLEObject Type="Embed" ProgID="Equation.DSMT4" ShapeID="_x0000_i1165" DrawAspect="Content" ObjectID="_1790512093" r:id="rId300"/>
        </w:object>
      </w:r>
      <w:r>
        <w:rPr>
          <w:rFonts w:ascii="Times New Roman" w:hAnsi="Times New Roman" w:hint="eastAsia"/>
        </w:rPr>
        <w:t>混合气体</w:t>
      </w:r>
      <w:r>
        <w:rPr>
          <w:position w:val="-6"/>
        </w:rPr>
        <w:object>
          <v:shape id="_x0000_i1166" type="#_x0000_t75" style="width:28.15pt;height:13.9pt" o:oleicon="f" o:ole="">
            <v:imagedata r:id="rId301" o:title=""/>
          </v:shape>
          <o:OLEObject Type="Embed" ProgID="Equation.DSMT4" ShapeID="_x0000_i1166" DrawAspect="Content" ObjectID="_1790512094" r:id="rId302"/>
        </w:object>
      </w:r>
      <w:r>
        <w:rPr>
          <w:rFonts w:ascii="Times New Roman" w:hAnsi="Times New Roman" w:hint="eastAsia"/>
        </w:rPr>
        <w:t>分别通入体积均为</w:t>
      </w:r>
      <w:r>
        <w:rPr>
          <w:rFonts w:ascii="Times New Roman" w:hAnsi="Times New Roman"/>
        </w:rPr>
        <w:t>1L</w:t>
      </w:r>
      <w:r>
        <w:rPr>
          <w:rFonts w:ascii="Times New Roman" w:hAnsi="Times New Roman" w:hint="eastAsia"/>
        </w:rPr>
        <w:t>的恒温恒容密闭容器Ⅰ和绝热恒容密闭容器Ⅱ中，反应一段时间后两容器内达到平衡状态，</w:t>
      </w:r>
      <w:r>
        <w:rPr>
          <w:rFonts w:ascii="Times New Roman" w:hAnsi="Times New Roman"/>
        </w:rPr>
        <w:t>NO</w:t>
      </w:r>
      <w:r>
        <w:rPr>
          <w:rFonts w:ascii="Times New Roman" w:hAnsi="Times New Roman" w:hint="eastAsia"/>
        </w:rPr>
        <w:t>转化率：</w:t>
      </w:r>
      <w:r>
        <w:rPr>
          <w:position w:val="-12"/>
        </w:rPr>
        <w:object>
          <v:shape id="_x0000_i1167" type="#_x0000_t75" style="width:13.9pt;height:17.65pt" o:oleicon="f" o:ole="">
            <v:imagedata r:id="rId303" o:title=""/>
          </v:shape>
          <o:OLEObject Type="Embed" ProgID="Equation.DSMT4" ShapeID="_x0000_i1167" DrawAspect="Content" ObjectID="_1790512095" r:id="rId304"/>
        </w:object>
      </w:r>
      <w:r>
        <w:rPr>
          <w:rFonts w:ascii="Times New Roman" w:hAnsi="Times New Roman"/>
        </w:rPr>
        <w:t>______</w:t>
      </w:r>
      <w:r>
        <w:rPr>
          <w:rFonts w:ascii="Times New Roman" w:hAnsi="Times New Roman" w:hint="eastAsia"/>
        </w:rPr>
        <w:t>（填“＞”“＝”或“＜”，下同）</w:t>
      </w:r>
      <w:r>
        <w:rPr>
          <w:position w:val="-12"/>
        </w:rPr>
        <w:object>
          <v:shape id="_x0000_i1168" type="#_x0000_t75" style="width:15.75pt;height:17.65pt" o:oleicon="f" o:ole="">
            <v:imagedata r:id="rId305" o:title=""/>
          </v:shape>
          <o:OLEObject Type="Embed" ProgID="Equation.DSMT4" ShapeID="_x0000_i1168" DrawAspect="Content" ObjectID="_1790512096" r:id="rId306"/>
        </w:object>
      </w:r>
      <w:r>
        <w:rPr>
          <w:rFonts w:ascii="Times New Roman" w:hAnsi="Times New Roman" w:hint="eastAsia"/>
        </w:rPr>
        <w:t>，反应平衡常数：</w:t>
      </w:r>
      <w:r>
        <w:rPr>
          <w:position w:val="-12"/>
        </w:rPr>
        <w:object>
          <v:shape id="_x0000_i1169" type="#_x0000_t75" style="width:15pt;height:17.65pt" o:oleicon="f" o:ole="">
            <v:imagedata r:id="rId307" o:title=""/>
          </v:shape>
          <o:OLEObject Type="Embed" ProgID="Equation.DSMT4" ShapeID="_x0000_i1169" DrawAspect="Content" ObjectID="_1790512097" r:id="rId308"/>
        </w:object>
      </w:r>
      <w:r>
        <w:rPr>
          <w:rFonts w:ascii="Times New Roman" w:hAnsi="Times New Roman"/>
        </w:rPr>
        <w:t>______</w:t>
      </w:r>
      <w:r>
        <w:rPr>
          <w:position w:val="-12"/>
        </w:rPr>
        <w:object>
          <v:shape id="_x0000_i1170" type="#_x0000_t75" style="width:17.65pt;height:17.65pt" o:oleicon="f" o:ole="">
            <v:imagedata r:id="rId309" o:title=""/>
          </v:shape>
          <o:OLEObject Type="Embed" ProgID="Equation.DSMT4" ShapeID="_x0000_i1170" DrawAspect="Content" ObjectID="_1790512098" r:id="rId310"/>
        </w:object>
      </w:r>
      <w:r>
        <w:rPr>
          <w:rFonts w:ascii="Times New Roman" w:hAnsi="Times New Roman" w:hint="eastAsia"/>
        </w:rPr>
        <w:t>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Ⅱ．可利用钴</w:t>
      </w:r>
      <w:r>
        <w:rPr>
          <w:rFonts w:ascii="Times New Roman" w:hAnsi="Times New Roman" w:hint="eastAsia"/>
        </w:rPr>
        <w:t>氨配合物</w:t>
      </w:r>
      <w:r>
        <w:rPr>
          <w:rFonts w:ascii="Times New Roman" w:hAnsi="Times New Roman" w:hint="eastAsia"/>
        </w:rPr>
        <w:t>吸收</w:t>
      </w:r>
      <w:r>
        <w:rPr>
          <w:position w:val="-16"/>
        </w:rPr>
        <w:object>
          <v:shape id="_x0000_i1171" type="#_x0000_t75" style="width:97.15pt;height:25.15pt" o:oleicon="f" o:ole="">
            <v:imagedata r:id="rId311" o:title=""/>
          </v:shape>
          <o:OLEObject Type="Embed" ProgID="Equation.DSMT4" ShapeID="_x0000_i1171" DrawAspect="Content" ObjectID="_1790512099" r:id="rId312"/>
        </w:object>
      </w:r>
      <w:r>
        <w:rPr>
          <w:rFonts w:ascii="Times New Roman" w:hAnsi="Times New Roman" w:hint="eastAsia"/>
        </w:rPr>
        <w:t>对</w:t>
      </w:r>
      <w:r>
        <w:rPr>
          <w:rFonts w:ascii="Times New Roman" w:hAnsi="Times New Roman"/>
        </w:rPr>
        <w:t>NO</w:t>
      </w:r>
      <w:r>
        <w:rPr>
          <w:rFonts w:ascii="Times New Roman" w:hAnsi="Times New Roman" w:hint="eastAsia"/>
        </w:rPr>
        <w:t>的配合能力很强，而</w:t>
      </w:r>
      <w:r>
        <w:rPr>
          <w:position w:val="-16"/>
        </w:rPr>
        <w:object>
          <v:shape id="_x0000_i1172" type="#_x0000_t75" style="width:74.65pt;height:25.15pt" o:oleicon="f" o:ole="">
            <v:imagedata r:id="rId313" o:title=""/>
          </v:shape>
          <o:OLEObject Type="Embed" ProgID="Equation.DSMT4" ShapeID="_x0000_i1172" DrawAspect="Content" ObjectID="_1790512100" r:id="rId314"/>
        </w:object>
      </w:r>
      <w:r>
        <w:rPr>
          <w:rFonts w:ascii="Times New Roman" w:hAnsi="Times New Roman" w:hint="eastAsia"/>
        </w:rPr>
        <w:t>对</w:t>
      </w:r>
      <w:r>
        <w:rPr>
          <w:rFonts w:ascii="Times New Roman" w:hAnsi="Times New Roman"/>
        </w:rPr>
        <w:t>NO</w:t>
      </w:r>
      <w:r>
        <w:rPr>
          <w:rFonts w:ascii="Times New Roman" w:hAnsi="Times New Roman" w:hint="eastAsia"/>
        </w:rPr>
        <w:t>的配合能力极低。</w:t>
      </w:r>
    </w:p>
    <w:p w:rsidR="00B91DB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已知：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>．配合物的稳定性可以用稳定常数</w:t>
      </w:r>
      <w:r>
        <w:rPr>
          <w:position w:val="-14"/>
        </w:rPr>
        <w:object>
          <v:shape id="_x0000_i1173" type="#_x0000_t75" style="width:19.5pt;height:18.75pt" o:oleicon="f" o:ole="">
            <v:imagedata r:id="rId315" o:title=""/>
          </v:shape>
          <o:OLEObject Type="Embed" ProgID="Equation.DSMT4" ShapeID="_x0000_i1173" DrawAspect="Content" ObjectID="_1790512101" r:id="rId316"/>
        </w:object>
      </w:r>
      <w:r>
        <w:rPr>
          <w:rFonts w:ascii="Times New Roman" w:hAnsi="Times New Roman"/>
        </w:rPr>
        <w:t>来表征，如</w:t>
      </w:r>
      <w:r>
        <w:rPr>
          <w:position w:val="-16"/>
        </w:rPr>
        <w:object>
          <v:shape id="_x0000_i1174" type="#_x0000_t75" style="width:180.4pt;height:25.15pt" o:oleicon="f" o:ole="">
            <v:imagedata r:id="rId317" o:title=""/>
          </v:shape>
          <o:OLEObject Type="Embed" ProgID="Equation.DSMT4" ShapeID="_x0000_i1174" DrawAspect="Content" ObjectID="_1790512102" r:id="rId318"/>
        </w:object>
      </w:r>
      <w:r>
        <w:rPr>
          <w:rFonts w:ascii="Times New Roman" w:hAnsi="Times New Roman" w:hint="eastAsia"/>
        </w:rPr>
        <w:t>的</w:t>
      </w:r>
      <w:r>
        <w:rPr>
          <w:position w:val="-38"/>
        </w:rPr>
        <w:object>
          <v:shape id="_x0000_i1175" type="#_x0000_t75" style="width:124.5pt;height:49.5pt" o:oleicon="f" o:ole="">
            <v:imagedata r:id="rId319" o:title=""/>
          </v:shape>
          <o:OLEObject Type="Embed" ProgID="Equation.DSMT4" ShapeID="_x0000_i1175" DrawAspect="Content" ObjectID="_1790512103" r:id="rId320"/>
        </w:object>
      </w:r>
      <w:r>
        <w:rPr>
          <w:rFonts w:ascii="Times New Roman" w:hAnsi="Times New Roman" w:hint="eastAsia"/>
        </w:rPr>
        <w:t>。</w:t>
      </w:r>
    </w:p>
    <w:p w:rsidR="00B91DB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．</w:t>
      </w:r>
      <w:r>
        <w:rPr>
          <w:position w:val="-16"/>
        </w:rPr>
        <w:object>
          <v:shape id="_x0000_i1176" type="#_x0000_t75" style="width:247.9pt;height:25.15pt" o:oleicon="f" o:ole="">
            <v:imagedata r:id="rId321" o:title=""/>
          </v:shape>
          <o:OLEObject Type="Embed" ProgID="Equation.DSMT4" ShapeID="_x0000_i1176" DrawAspect="Content" ObjectID="_1790512104" r:id="rId322"/>
        </w:object>
      </w:r>
      <w:r>
        <w:rPr>
          <w:rFonts w:ascii="Times New Roman" w:hAnsi="Times New Roman" w:hint="eastAsia"/>
        </w:rPr>
        <w:t>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）已知</w:t>
      </w:r>
      <w:r>
        <w:rPr>
          <w:position w:val="-16"/>
        </w:rPr>
        <w:object>
          <v:shape id="_x0000_i1177" type="#_x0000_t75" style="width:74.65pt;height:25.15pt" o:oleicon="f" o:ole="">
            <v:imagedata r:id="rId323" o:title=""/>
          </v:shape>
          <o:OLEObject Type="Embed" ProgID="Equation.DSMT4" ShapeID="_x0000_i1177" DrawAspect="Content" ObjectID="_1790512105" r:id="rId324"/>
        </w:object>
      </w:r>
      <w:r>
        <w:rPr>
          <w:rFonts w:ascii="Times New Roman" w:hAnsi="Times New Roman" w:hint="eastAsia"/>
        </w:rPr>
        <w:t>的结构为</w:t>
      </w:r>
      <w:r>
        <w:rPr>
          <w:noProof/>
        </w:rPr>
        <w:drawing>
          <wp:inline distT="0" distB="0" distL="0" distR="0">
            <wp:extent cx="906780" cy="575310"/>
            <wp:effectExtent l="0" t="0" r="762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5"/>
                    <a:stretch>
                      <a:fillRect/>
                    </a:stretch>
                  </pic:blipFill>
                  <pic:spPr>
                    <a:xfrm>
                      <a:off x="0" y="0"/>
                      <a:ext cx="906021" cy="57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,</w:t>
      </w:r>
      <w:r>
        <w:rPr>
          <w:position w:val="-16"/>
        </w:rPr>
        <w:object>
          <v:shape id="_x0000_i1178" type="#_x0000_t75" style="width:74.65pt;height:25.15pt" o:oleicon="f" o:ole="">
            <v:imagedata r:id="rId326" o:title=""/>
          </v:shape>
          <o:OLEObject Type="Embed" ProgID="Equation.DSMT4" ShapeID="_x0000_i1178" DrawAspect="Content" ObjectID="_1790512106" r:id="rId327"/>
        </w:object>
      </w:r>
      <w:r>
        <w:rPr>
          <w:rFonts w:ascii="Times New Roman" w:hAnsi="Times New Roman" w:hint="eastAsia"/>
        </w:rPr>
        <w:t>中</w:t>
      </w:r>
      <w:r>
        <w:rPr>
          <w:rFonts w:ascii="Times New Roman" w:hAnsi="Times New Roman"/>
        </w:rPr>
        <w:t>Co</w:t>
      </w:r>
      <w:r>
        <w:rPr>
          <w:rFonts w:ascii="Times New Roman" w:hAnsi="Times New Roman" w:hint="eastAsia"/>
        </w:rPr>
        <w:t>的配位数为</w:t>
      </w:r>
      <w:r>
        <w:rPr>
          <w:rFonts w:ascii="Times New Roman" w:hAnsi="Times New Roman"/>
        </w:rPr>
        <w:t>______</w:t>
      </w:r>
      <w:r>
        <w:rPr>
          <w:rFonts w:ascii="Times New Roman" w:hAnsi="Times New Roman" w:hint="eastAsia"/>
        </w:rPr>
        <w:t>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）一种制备</w:t>
      </w:r>
      <w:r>
        <w:rPr>
          <w:position w:val="-16"/>
        </w:rPr>
        <w:object>
          <v:shape id="_x0000_i1179" type="#_x0000_t75" style="width:74.65pt;height:25.15pt" o:oleicon="f" o:ole="">
            <v:imagedata r:id="rId328" o:title=""/>
          </v:shape>
          <o:OLEObject Type="Embed" ProgID="Equation.DSMT4" ShapeID="_x0000_i1179" DrawAspect="Content" ObjectID="_1790512107" r:id="rId329"/>
        </w:object>
      </w:r>
      <w:r>
        <w:rPr>
          <w:rFonts w:ascii="Times New Roman" w:hAnsi="Times New Roman" w:hint="eastAsia"/>
        </w:rPr>
        <w:t>的方法如下：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position w:val="-32"/>
        </w:rPr>
        <w:object>
          <v:shape id="_x0000_i1180" type="#_x0000_t75" style="width:441.4pt;height:38.25pt" o:oleicon="f" o:ole="">
            <v:imagedata r:id="rId330" o:title=""/>
          </v:shape>
          <o:OLEObject Type="Embed" ProgID="Equation.DSMT4" ShapeID="_x0000_i1180" DrawAspect="Content" ObjectID="_1790512108" r:id="rId331"/>
        </w:objec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①在加入浓氨水前先加入大量</w:t>
      </w:r>
      <w:r>
        <w:rPr>
          <w:position w:val="-12"/>
        </w:rPr>
        <w:object>
          <v:shape id="_x0000_i1181" type="#_x0000_t75" style="width:37.5pt;height:17.65pt" o:oleicon="f" o:ole="">
            <v:imagedata r:id="rId332" o:title=""/>
          </v:shape>
          <o:OLEObject Type="Embed" ProgID="Equation.DSMT4" ShapeID="_x0000_i1181" DrawAspect="Content" ObjectID="_1790512109" r:id="rId333"/>
        </w:object>
      </w:r>
      <w:r>
        <w:rPr>
          <w:rFonts w:ascii="Times New Roman" w:hAnsi="Times New Roman" w:hint="eastAsia"/>
        </w:rPr>
        <w:t>溶液，请结合平衡移动原理解释原因：</w:t>
      </w:r>
      <w:r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②反应</w:t>
      </w:r>
      <w:r>
        <w:rPr>
          <w:position w:val="-16"/>
        </w:rPr>
        <w:object>
          <v:shape id="_x0000_i1182" type="#_x0000_t75" style="width:218.65pt;height:25.15pt" o:oleicon="f" o:ole="">
            <v:imagedata r:id="rId334" o:title=""/>
          </v:shape>
          <o:OLEObject Type="Embed" ProgID="Equation.DSMT4" ShapeID="_x0000_i1182" DrawAspect="Content" ObjectID="_1790512110" r:id="rId335"/>
        </w:object>
      </w:r>
      <w:r>
        <w:rPr>
          <w:rFonts w:ascii="Times New Roman" w:hAnsi="Times New Roman" w:hint="eastAsia"/>
        </w:rPr>
        <w:t>的</w:t>
      </w:r>
      <w:r>
        <w:rPr>
          <w:position w:val="-4"/>
        </w:rPr>
        <w:object>
          <v:shape id="_x0000_i1183" type="#_x0000_t75" style="width:23.25pt;height:13.15pt" o:oleicon="f" o:ole="">
            <v:imagedata r:id="rId336" o:title=""/>
          </v:shape>
          <o:OLEObject Type="Embed" ProgID="Equation.DSMT4" ShapeID="_x0000_i1183" DrawAspect="Content" ObjectID="_1790512111" r:id="rId337"/>
        </w:object>
      </w:r>
      <w:r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。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）有氧和无氧条件下，</w:t>
      </w:r>
      <w:r>
        <w:rPr>
          <w:position w:val="-16"/>
        </w:rPr>
        <w:object>
          <v:shape id="_x0000_i1184" type="#_x0000_t75" style="width:74.65pt;height:25.15pt" o:oleicon="f" o:ole="">
            <v:imagedata r:id="rId338" o:title=""/>
          </v:shape>
          <o:OLEObject Type="Embed" ProgID="Equation.DSMT4" ShapeID="_x0000_i1184" DrawAspect="Content" ObjectID="_1790512112" r:id="rId339"/>
        </w:object>
      </w:r>
      <w:r>
        <w:rPr>
          <w:rFonts w:ascii="Times New Roman" w:hAnsi="Times New Roman" w:hint="eastAsia"/>
        </w:rPr>
        <w:t>溶液脱除</w:t>
      </w:r>
      <w:r>
        <w:rPr>
          <w:rFonts w:ascii="Times New Roman" w:hAnsi="Times New Roman"/>
        </w:rPr>
        <w:t>NO</w:t>
      </w:r>
      <w:r>
        <w:rPr>
          <w:rFonts w:ascii="Times New Roman" w:hAnsi="Times New Roman" w:hint="eastAsia"/>
        </w:rPr>
        <w:t>的效率如图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所示。有氧环境下，发生总反应：</w:t>
      </w:r>
      <w:r>
        <w:rPr>
          <w:position w:val="-16"/>
        </w:rPr>
        <w:object>
          <v:shape id="_x0000_i1185" type="#_x0000_t75" style="width:363.75pt;height:25.15pt" o:oleicon="f" o:ole="">
            <v:imagedata r:id="rId340" o:title=""/>
          </v:shape>
          <o:OLEObject Type="Embed" ProgID="Equation.DSMT4" ShapeID="_x0000_i1185" DrawAspect="Content" ObjectID="_1790512113" r:id="rId341"/>
        </w:object>
      </w:r>
      <w:r>
        <w:rPr>
          <w:position w:val="-12"/>
        </w:rPr>
        <w:object>
          <v:shape id="_x0000_i1186" type="#_x0000_t75" style="width:26.25pt;height:18.75pt" o:oleicon="f" o:ole="">
            <v:imagedata r:id="rId342" o:title=""/>
          </v:shape>
          <o:OLEObject Type="Embed" ProgID="Equation.DSMT4" ShapeID="_x0000_i1186" DrawAspect="Content" ObjectID="_1790512114" r:id="rId343"/>
        </w:object>
      </w:r>
      <w:r>
        <w:rPr>
          <w:rFonts w:ascii="Times New Roman" w:hAnsi="Times New Roman" w:hint="eastAsia"/>
        </w:rPr>
        <w:t>。在</w:t>
      </w:r>
      <w:r>
        <w:rPr>
          <w:rFonts w:ascii="Times New Roman" w:hAnsi="Times New Roman" w:hint="eastAsia"/>
        </w:rPr>
        <w:t>50</w:t>
      </w:r>
      <w:r>
        <w:rPr>
          <w:rFonts w:ascii="Times New Roman" w:hAnsi="Times New Roman" w:hint="eastAsia"/>
        </w:rPr>
        <w:t>℃的有氧环境下，往</w:t>
      </w:r>
      <w:r>
        <w:rPr>
          <w:position w:val="-16"/>
        </w:rPr>
        <w:object>
          <v:shape id="_x0000_i1187" type="#_x0000_t75" style="width:146.65pt;height:25.15pt" o:oleicon="f" o:ole="">
            <v:imagedata r:id="rId344" o:title=""/>
          </v:shape>
          <o:OLEObject Type="Embed" ProgID="Equation.DSMT4" ShapeID="_x0000_i1187" DrawAspect="Content" ObjectID="_1790512115" r:id="rId345"/>
        </w:object>
      </w:r>
      <w:r>
        <w:rPr>
          <w:rFonts w:ascii="Times New Roman" w:hAnsi="Times New Roman" w:hint="eastAsia"/>
        </w:rPr>
        <w:t>溶液中持续通入试样气体</w:t>
      </w:r>
      <w:r>
        <w:rPr>
          <w:position w:val="-10"/>
        </w:rPr>
        <w:object>
          <v:shape id="_x0000_i1188" type="#_x0000_t75" style="width:38.25pt;height:15.75pt" o:oleicon="f" o:ole="">
            <v:imagedata r:id="rId346" o:title=""/>
          </v:shape>
          <o:OLEObject Type="Embed" ProgID="Equation.DSMT4" ShapeID="_x0000_i1188" DrawAspect="Content" ObjectID="_1790512116" r:id="rId347"/>
        </w:object>
      </w:r>
      <w:r>
        <w:rPr>
          <w:rFonts w:ascii="Times New Roman" w:hAnsi="Times New Roman" w:hint="eastAsia"/>
        </w:rPr>
        <w:t>脱除率</w:t>
      </w:r>
      <w:r>
        <w:rPr>
          <w:rFonts w:ascii="Times New Roman" w:hAnsi="Times New Roman" w:hint="eastAsia"/>
        </w:rPr>
        <w:t>为</w:t>
      </w:r>
      <w:r>
        <w:rPr>
          <w:position w:val="-6"/>
        </w:rPr>
        <w:object>
          <v:shape id="_x0000_i1189" type="#_x0000_t75" style="width:26.25pt;height:13.9pt" o:oleicon="f" o:ole="">
            <v:imagedata r:id="rId348" o:title=""/>
          </v:shape>
          <o:OLEObject Type="Embed" ProgID="Equation.DSMT4" ShapeID="_x0000_i1189" DrawAspect="Content" ObjectID="_1790512117" r:id="rId349"/>
        </w:object>
      </w:r>
      <w:r>
        <w:rPr>
          <w:rFonts w:ascii="Times New Roman" w:hAnsi="Times New Roman" w:hint="eastAsia"/>
        </w:rPr>
        <w:t>（假设溶液体积不发生改变），结合图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信息，计算此时钴氨溶液中</w:t>
      </w:r>
      <w:r>
        <w:rPr>
          <w:position w:val="-16"/>
        </w:rPr>
        <w:object>
          <v:shape id="_x0000_i1190" type="#_x0000_t75" style="width:74.65pt;height:25.15pt" o:oleicon="f" o:ole="">
            <v:imagedata r:id="rId350" o:title=""/>
          </v:shape>
          <o:OLEObject Type="Embed" ProgID="Equation.DSMT4" ShapeID="_x0000_i1190" DrawAspect="Content" ObjectID="_1790512118" r:id="rId351"/>
        </w:object>
      </w:r>
      <w:r>
        <w:rPr>
          <w:rFonts w:ascii="Times New Roman" w:hAnsi="Times New Roman" w:hint="eastAsia"/>
        </w:rPr>
        <w:t>有效</w:t>
      </w:r>
      <w:r>
        <w:rPr>
          <w:rFonts w:ascii="Times New Roman" w:hAnsi="Times New Roman" w:hint="eastAsia"/>
        </w:rPr>
        <w:t>含钴率为</w:t>
      </w:r>
      <w:r>
        <w:rPr>
          <w:rFonts w:ascii="Times New Roman" w:hAnsi="Times New Roman"/>
        </w:rPr>
        <w:t>______</w:t>
      </w:r>
      <w:r>
        <w:rPr>
          <w:rFonts w:ascii="Times New Roman" w:hAnsi="Times New Roman" w:hint="eastAsia"/>
        </w:rPr>
        <w:t>。｛</w:t>
      </w:r>
      <w:r>
        <w:rPr>
          <w:position w:val="-42"/>
        </w:rPr>
        <w:object>
          <v:shape id="_x0000_i1191" type="#_x0000_t75" style="width:265.5pt;height:47.65pt" o:oleicon="f" o:ole="">
            <v:imagedata r:id="rId352" o:title=""/>
          </v:shape>
          <o:OLEObject Type="Embed" ProgID="Equation.DSMT4" ShapeID="_x0000_i1191" DrawAspect="Content" ObjectID="_1790512119" r:id="rId353"/>
        </w:object>
      </w:r>
      <w:r>
        <w:rPr>
          <w:rFonts w:ascii="Times New Roman" w:hAnsi="Times New Roman" w:hint="eastAsia"/>
        </w:rPr>
        <w:t>｝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603240" cy="2220595"/>
            <wp:effectExtent l="0" t="0" r="0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4"/>
                    <a:stretch>
                      <a:fillRect/>
                    </a:stretch>
                  </pic:blipFill>
                  <pic:spPr>
                    <a:xfrm>
                      <a:off x="0" y="0"/>
                      <a:ext cx="5615372" cy="222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6</w:t>
      </w:r>
      <w:r>
        <w:rPr>
          <w:rFonts w:ascii="Times New Roman" w:hAnsi="Times New Roman" w:hint="eastAsia"/>
        </w:rPr>
        <w:t>）钴氨溶液经过多次循环吸收</w:t>
      </w:r>
      <w:r>
        <w:rPr>
          <w:rFonts w:ascii="Times New Roman" w:hAnsi="Times New Roman"/>
        </w:rPr>
        <w:t>NO</w:t>
      </w:r>
      <w:r>
        <w:rPr>
          <w:rFonts w:ascii="Times New Roman" w:hAnsi="Times New Roman" w:hint="eastAsia"/>
        </w:rPr>
        <w:t>后，其吸收</w:t>
      </w:r>
      <w:r>
        <w:rPr>
          <w:rFonts w:ascii="Times New Roman" w:hAnsi="Times New Roman"/>
        </w:rPr>
        <w:t>NO</w:t>
      </w:r>
      <w:r>
        <w:rPr>
          <w:rFonts w:ascii="Times New Roman" w:hAnsi="Times New Roman" w:hint="eastAsia"/>
        </w:rPr>
        <w:t>的能力变化如图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所示，前</w:t>
      </w:r>
      <w:r>
        <w:rPr>
          <w:rFonts w:ascii="Times New Roman" w:hAnsi="Times New Roman"/>
        </w:rPr>
        <w:t>16h</w:t>
      </w:r>
      <w:r>
        <w:rPr>
          <w:rFonts w:ascii="Times New Roman" w:hAnsi="Times New Roman" w:hint="eastAsia"/>
        </w:rPr>
        <w:t>内钴氨溶液吸收</w:t>
      </w:r>
      <w:r>
        <w:rPr>
          <w:rFonts w:ascii="Times New Roman" w:hAnsi="Times New Roman"/>
        </w:rPr>
        <w:t>NO</w:t>
      </w:r>
      <w:r>
        <w:rPr>
          <w:rFonts w:ascii="Times New Roman" w:hAnsi="Times New Roman" w:hint="eastAsia"/>
        </w:rPr>
        <w:t>的能力不断下降的原因是</w:t>
      </w:r>
      <w:r>
        <w:rPr>
          <w:rFonts w:ascii="Times New Roman" w:hAnsi="Times New Roman"/>
        </w:rPr>
        <w:t>______</w:t>
      </w:r>
      <w:r>
        <w:rPr>
          <w:rFonts w:ascii="Times New Roman" w:hAnsi="Times New Roman" w:hint="eastAsia"/>
        </w:rPr>
        <w:t>。</w:t>
      </w:r>
    </w:p>
    <w:p w:rsidR="00B91DB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>
        <w:rPr>
          <w:rFonts w:ascii="Times New Roman" w:hAnsi="Times New Roman"/>
        </w:rPr>
        <w:t>．（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</w:rPr>
        <w:t>分）某抗疟疾药物（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）的合成路线如下：</w:t>
      </w:r>
    </w:p>
    <w:p w:rsidR="00B91DB4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4344670" cy="2146935"/>
            <wp:effectExtent l="0" t="0" r="0" b="571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5"/>
                    <a:stretch>
                      <a:fillRect/>
                    </a:stretch>
                  </pic:blipFill>
                  <pic:spPr>
                    <a:xfrm>
                      <a:off x="0" y="0"/>
                      <a:ext cx="4346940" cy="214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DB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已知：①</w:t>
      </w:r>
      <w:r>
        <w:rPr>
          <w:noProof/>
        </w:rPr>
        <w:drawing>
          <wp:inline distT="0" distB="0" distL="0" distR="0">
            <wp:extent cx="2918460" cy="5207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6"/>
                    <a:stretch>
                      <a:fillRect/>
                    </a:stretch>
                  </pic:blipFill>
                  <pic:spPr>
                    <a:xfrm>
                      <a:off x="0" y="0"/>
                      <a:ext cx="2917173" cy="52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DB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②</w:t>
      </w:r>
      <w:r>
        <w:rPr>
          <w:noProof/>
        </w:rPr>
        <w:drawing>
          <wp:inline distT="0" distB="0" distL="0" distR="0">
            <wp:extent cx="1536065" cy="483235"/>
            <wp:effectExtent l="0" t="0" r="698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7"/>
                    <a:stretch>
                      <a:fillRect/>
                    </a:stretch>
                  </pic:blipFill>
                  <pic:spPr>
                    <a:xfrm>
                      <a:off x="0" y="0"/>
                      <a:ext cx="1536842" cy="48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DB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回答下列问题：</w:t>
      </w:r>
    </w:p>
    <w:p w:rsidR="00B91DB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的名称是</w:t>
      </w:r>
      <w:r>
        <w:rPr>
          <w:rFonts w:ascii="Times New Roman" w:hAnsi="Times New Roman" w:hint="eastAsia"/>
        </w:rPr>
        <w:t>______</w:t>
      </w:r>
      <w:r>
        <w:rPr>
          <w:rFonts w:ascii="Times New Roman" w:hAnsi="Times New Roman"/>
        </w:rPr>
        <w:t>。</w:t>
      </w:r>
    </w:p>
    <w:p w:rsidR="00B91DB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的结构简式是</w:t>
      </w:r>
      <w:r>
        <w:rPr>
          <w:rFonts w:ascii="Times New Roman" w:hAnsi="Times New Roman" w:hint="eastAsia"/>
        </w:rPr>
        <w:t>______</w:t>
      </w:r>
      <w:r>
        <w:rPr>
          <w:rFonts w:ascii="Times New Roman" w:hAnsi="Times New Roman"/>
        </w:rPr>
        <w:t>，其中碳原子的杂化方式为</w:t>
      </w:r>
      <w:r>
        <w:rPr>
          <w:rFonts w:ascii="Times New Roman" w:hAnsi="Times New Roman" w:hint="eastAsia"/>
        </w:rPr>
        <w:t>______</w:t>
      </w:r>
      <w:r>
        <w:rPr>
          <w:rFonts w:ascii="Times New Roman" w:hAnsi="Times New Roman"/>
        </w:rPr>
        <w:t>。</w:t>
      </w:r>
    </w:p>
    <w:p w:rsidR="00B91DB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的含氧官能团名称为</w:t>
      </w:r>
      <w:r>
        <w:rPr>
          <w:rFonts w:ascii="Times New Roman" w:hAnsi="Times New Roman" w:hint="eastAsia"/>
        </w:rPr>
        <w:t>______</w:t>
      </w:r>
      <w:r>
        <w:rPr>
          <w:rFonts w:ascii="Times New Roman" w:hAnsi="Times New Roman" w:hint="eastAsia"/>
        </w:rPr>
        <w:t>。</w:t>
      </w:r>
    </w:p>
    <w:p w:rsidR="00B91DB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）由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</w:rPr>
        <w:t>和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反应生成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的反应类型为</w:t>
      </w:r>
      <w:r>
        <w:rPr>
          <w:rFonts w:ascii="Times New Roman" w:hAnsi="Times New Roman" w:hint="eastAsia"/>
        </w:rPr>
        <w:t>______</w:t>
      </w:r>
      <w:r>
        <w:rPr>
          <w:rFonts w:ascii="Times New Roman" w:hAnsi="Times New Roman"/>
        </w:rPr>
        <w:t>。</w:t>
      </w:r>
    </w:p>
    <w:p w:rsidR="00B91DB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）由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>生成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的化学方程式为</w:t>
      </w:r>
      <w:r>
        <w:rPr>
          <w:rFonts w:ascii="Times New Roman" w:hAnsi="Times New Roman" w:hint="eastAsia"/>
        </w:rPr>
        <w:t>______</w:t>
      </w:r>
      <w:r>
        <w:rPr>
          <w:rFonts w:ascii="Times New Roman" w:hAnsi="Times New Roman" w:hint="eastAsia"/>
        </w:rPr>
        <w:t>。</w:t>
      </w:r>
    </w:p>
    <w:p w:rsidR="00B91DB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>的同分异构体中，同时满足以下条件的</w:t>
      </w:r>
      <w:r>
        <w:rPr>
          <w:rFonts w:ascii="Times New Roman" w:hAnsi="Times New Roman"/>
        </w:rPr>
        <w:t>同分异构体有</w:t>
      </w:r>
      <w:r>
        <w:rPr>
          <w:rFonts w:ascii="Times New Roman" w:hAnsi="Times New Roman" w:hint="eastAsia"/>
        </w:rPr>
        <w:t>______</w:t>
      </w:r>
      <w:r>
        <w:rPr>
          <w:rFonts w:ascii="Times New Roman" w:hAnsi="Times New Roman"/>
        </w:rPr>
        <w:t>（不考虑立体异构）种；其中属于</w:t>
      </w:r>
      <w:r>
        <w:rPr>
          <w:position w:val="-6"/>
        </w:rPr>
        <w:object>
          <v:shape id="_x0000_i1192" type="#_x0000_t75" style="width:19.5pt;height:11.25pt" o:oleicon="f" o:ole="">
            <v:imagedata r:id="rId358" o:title=""/>
          </v:shape>
          <o:OLEObject Type="Embed" ProgID="Equation.DSMT4" ShapeID="_x0000_i1192" DrawAspect="Content" ObjectID="_1790512120" r:id="rId359"/>
        </w:object>
      </w:r>
      <w:r>
        <w:rPr>
          <w:rFonts w:ascii="Times New Roman" w:hAnsi="Times New Roman"/>
        </w:rPr>
        <w:t>氨基酸的同分异构体的结构简式为</w:t>
      </w:r>
      <w:r>
        <w:rPr>
          <w:rFonts w:ascii="Times New Roman" w:hAnsi="Times New Roman" w:hint="eastAsia"/>
        </w:rPr>
        <w:t>______</w:t>
      </w:r>
      <w:r>
        <w:rPr>
          <w:rFonts w:ascii="Times New Roman" w:hAnsi="Times New Roman" w:hint="eastAsia"/>
        </w:rPr>
        <w:t>。</w:t>
      </w:r>
    </w:p>
    <w:p w:rsidR="00B91DB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ⅰ</w:t>
      </w:r>
      <w:r>
        <w:rPr>
          <w:rFonts w:ascii="Times New Roman" w:hAnsi="Times New Roman"/>
        </w:rPr>
        <w:t>．含有苯环；</w:t>
      </w:r>
      <w:r>
        <w:rPr>
          <w:rFonts w:ascii="Times New Roman" w:hAnsi="Times New Roman" w:hint="eastAsia"/>
        </w:rPr>
        <w:t>ⅱ</w:t>
      </w:r>
      <w:r>
        <w:rPr>
          <w:rFonts w:ascii="Times New Roman" w:hAnsi="Times New Roman"/>
        </w:rPr>
        <w:t>．与</w:t>
      </w:r>
      <w:r>
        <w:rPr>
          <w:position w:val="-12"/>
        </w:rPr>
        <w:object>
          <v:shape id="_x0000_i1193" type="#_x0000_t75" style="width:46.9pt;height:17.65pt" o:oleicon="f" o:ole="">
            <v:imagedata r:id="rId360" o:title=""/>
          </v:shape>
          <o:OLEObject Type="Embed" ProgID="Equation.DSMT4" ShapeID="_x0000_i1193" DrawAspect="Content" ObjectID="_1790512121" r:id="rId361"/>
        </w:object>
      </w:r>
      <w:r>
        <w:rPr>
          <w:rFonts w:ascii="Times New Roman" w:hAnsi="Times New Roman"/>
        </w:rPr>
        <w:t>溶液反应能够产生二氧化碳；</w:t>
      </w:r>
      <w:r>
        <w:rPr>
          <w:rFonts w:ascii="Times New Roman" w:hAnsi="Times New Roman" w:hint="eastAsia"/>
        </w:rPr>
        <w:t>ⅲ</w:t>
      </w:r>
      <w:r>
        <w:rPr>
          <w:rFonts w:ascii="Times New Roman" w:hAnsi="Times New Roman"/>
        </w:rPr>
        <w:t>．含有</w:t>
      </w:r>
      <w:r>
        <w:rPr>
          <w:position w:val="-12"/>
        </w:rPr>
        <w:object>
          <v:shape id="_x0000_i1194" type="#_x0000_t75" style="width:32.65pt;height:17.65pt" o:oleicon="f" o:ole="">
            <v:imagedata r:id="rId362" o:title=""/>
          </v:shape>
          <o:OLEObject Type="Embed" ProgID="Equation.DSMT4" ShapeID="_x0000_i1194" DrawAspect="Content" ObjectID="_1790512122" r:id="rId363"/>
        </w:object>
      </w:r>
    </w:p>
    <w:p w:rsidR="00B91DB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）参照上述合成路线，写出以苯和</w:t>
      </w:r>
      <w:r>
        <w:rPr>
          <w:noProof/>
        </w:rPr>
        <w:drawing>
          <wp:inline distT="0" distB="0" distL="0" distR="0">
            <wp:extent cx="1191895" cy="499745"/>
            <wp:effectExtent l="0" t="0" r="825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4"/>
                    <a:stretch>
                      <a:fillRect/>
                    </a:stretch>
                  </pic:blipFill>
                  <pic:spPr>
                    <a:xfrm>
                      <a:off x="0" y="0"/>
                      <a:ext cx="1193152" cy="50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为原料合成</w:t>
      </w:r>
      <w:r>
        <w:rPr>
          <w:noProof/>
        </w:rPr>
        <w:drawing>
          <wp:inline distT="0" distB="0" distL="0" distR="0">
            <wp:extent cx="1228725" cy="7112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5"/>
                    <a:stretch>
                      <a:fillRect/>
                    </a:stretch>
                  </pic:blipFill>
                  <pic:spPr>
                    <a:xfrm>
                      <a:off x="0" y="0"/>
                      <a:ext cx="1230769" cy="71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的路线。（无机试剂任选）</w:t>
      </w:r>
    </w:p>
    <w:p w:rsidR="00483157">
      <w:pPr>
        <w:widowControl/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B91DB4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B91DB4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江西省</w:t>
      </w:r>
      <w:r>
        <w:rPr>
          <w:rFonts w:ascii="Times New Roman" w:hAnsi="Times New Roman"/>
          <w:b/>
          <w:sz w:val="32"/>
          <w:szCs w:val="32"/>
        </w:rPr>
        <w:t>10</w:t>
      </w:r>
      <w:r>
        <w:rPr>
          <w:rFonts w:ascii="Times New Roman" w:hAnsi="Times New Roman" w:hint="eastAsia"/>
          <w:b/>
          <w:sz w:val="32"/>
          <w:szCs w:val="32"/>
        </w:rPr>
        <w:t>月份高三联考化学参考答案</w:t>
      </w:r>
    </w:p>
    <w:p w:rsidR="00B91DB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  2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C  3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D  4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  5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C  6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D  7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C  8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A  9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 10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B  11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B  12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C  13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C  14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B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>
        <w:rPr>
          <w:rFonts w:ascii="Times New Roman" w:hAnsi="Times New Roman" w:hint="eastAsia"/>
        </w:rPr>
        <w:t>．（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</w:t>
      </w:r>
      <w:r>
        <w:rPr>
          <w:position w:val="-12"/>
        </w:rPr>
        <w:object>
          <v:shape id="_x0000_i1195" type="#_x0000_t75" style="width:161.65pt;height:18.75pt" o:oleicon="f" o:ole="">
            <v:imagedata r:id="rId366" o:title=""/>
          </v:shape>
          <o:OLEObject Type="Embed" ProgID="Equation.DSMT4" ShapeID="_x0000_i1195" DrawAspect="Content" ObjectID="_1790512123" r:id="rId367"/>
        </w:objec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分）；</w:t>
      </w:r>
      <w:r>
        <w:rPr>
          <w:position w:val="-12"/>
        </w:rPr>
        <w:object>
          <v:shape id="_x0000_i1196" type="#_x0000_t75" style="width:15.75pt;height:17.65pt" o:oleicon="f" o:ole="">
            <v:imagedata r:id="rId368" o:title=""/>
          </v:shape>
          <o:OLEObject Type="Embed" ProgID="Equation.DSMT4" ShapeID="_x0000_i1196" DrawAspect="Content" ObjectID="_1790512124" r:id="rId369"/>
        </w:objec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分）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）①</w:t>
      </w:r>
      <w:r>
        <w:rPr>
          <w:position w:val="-14"/>
        </w:rPr>
        <w:object>
          <v:shape id="_x0000_i1197" type="#_x0000_t75" style="width:90.75pt;height:19.5pt" o:oleicon="f" o:ole="">
            <v:imagedata r:id="rId370" o:title=""/>
          </v:shape>
          <o:OLEObject Type="Embed" ProgID="Equation.DSMT4" ShapeID="_x0000_i1197" DrawAspect="Content" ObjectID="_1790512125" r:id="rId371"/>
        </w:object>
      </w:r>
      <w:r>
        <w:rPr>
          <w:position w:val="-28"/>
        </w:rPr>
        <w:object>
          <v:shape id="_x0000_i1198" type="#_x0000_t75" style="width:128.25pt;height:33.75pt" o:oleicon="f" o:ole="">
            <v:imagedata r:id="rId372" o:title=""/>
          </v:shape>
          <o:OLEObject Type="Embed" ProgID="Equation.DSMT4" ShapeID="_x0000_i1198" DrawAspect="Content" ObjectID="_1790512126" r:id="rId373"/>
        </w:objec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分）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②不会产生二氧化硫且产生等量胆矾消耗硫酸少（硫酸利用率高）（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分）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）冷却结晶（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分）；乙醇洗涤（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分）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分）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）②（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分）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>
        <w:rPr>
          <w:rFonts w:ascii="Times New Roman" w:hAnsi="Times New Roman" w:hint="eastAsia"/>
        </w:rPr>
        <w:t>．（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）延长浸取时间（或适当升温等合理答案，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分）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）难溶物</w:t>
      </w:r>
      <w:r>
        <w:rPr>
          <w:position w:val="-12"/>
        </w:rPr>
        <w:object>
          <v:shape id="_x0000_i1199" type="#_x0000_t75" style="width:36.4pt;height:17.65pt" o:oleicon="f" o:ole="">
            <v:imagedata r:id="rId374" o:title=""/>
          </v:shape>
          <o:OLEObject Type="Embed" ProgID="Equation.DSMT4" ShapeID="_x0000_i1199" DrawAspect="Content" ObjectID="_1790512127" r:id="rId375"/>
        </w:object>
      </w:r>
      <w:r>
        <w:rPr>
          <w:rFonts w:ascii="Times New Roman" w:hAnsi="Times New Roman" w:hint="eastAsia"/>
        </w:rPr>
        <w:t>覆盖在表面，阻碍铜、锌元素的浸出（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分）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）</w:t>
      </w:r>
      <w:r>
        <w:rPr>
          <w:position w:val="-12"/>
        </w:rPr>
        <w:object>
          <v:shape id="_x0000_i1200" type="#_x0000_t75" style="width:259.9pt;height:18.75pt" o:oleicon="f" o:ole="">
            <v:imagedata r:id="rId376" o:title=""/>
          </v:shape>
          <o:OLEObject Type="Embed" ProgID="Equation.DSMT4" ShapeID="_x0000_i1200" DrawAspect="Content" ObjectID="_1790512128" r:id="rId377"/>
        </w:objec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分）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）</w:t>
      </w:r>
      <w:r>
        <w:rPr>
          <w:position w:val="-12"/>
        </w:rPr>
        <w:object>
          <v:shape id="_x0000_i1201" type="#_x0000_t75" style="width:26.25pt;height:17.65pt" o:oleicon="f" o:ole="">
            <v:imagedata r:id="rId378" o:title=""/>
          </v:shape>
          <o:OLEObject Type="Embed" ProgID="Equation.DSMT4" ShapeID="_x0000_i1201" DrawAspect="Content" ObjectID="_1790512129" r:id="rId379"/>
        </w:object>
      </w:r>
      <w:r>
        <w:rPr>
          <w:rFonts w:ascii="Times New Roman" w:hAnsi="Times New Roman" w:hint="eastAsia"/>
        </w:rPr>
        <w:t>、</w:t>
      </w:r>
      <w:r>
        <w:rPr>
          <w:position w:val="-12"/>
        </w:rPr>
        <w:object>
          <v:shape id="_x0000_i1202" type="#_x0000_t75" style="width:37.5pt;height:17.65pt" o:oleicon="f" o:ole="">
            <v:imagedata r:id="rId380" o:title=""/>
          </v:shape>
          <o:OLEObject Type="Embed" ProgID="Equation.DSMT4" ShapeID="_x0000_i1202" DrawAspect="Content" ObjectID="_1790512130" r:id="rId381"/>
        </w:objec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分）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10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35</w:t>
      </w:r>
      <w:r>
        <w:rPr>
          <w:rFonts w:ascii="Times New Roman" w:hAnsi="Times New Roman"/>
          <w:i/>
        </w:rPr>
        <w:t>ab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分）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6</w:t>
      </w:r>
      <w:r>
        <w:rPr>
          <w:rFonts w:ascii="Times New Roman" w:hAnsi="Times New Roman" w:hint="eastAsia"/>
        </w:rPr>
        <w:t>）①金属键（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分）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②</w:t>
      </w:r>
      <w:r>
        <w:rPr>
          <w:rFonts w:ascii="Times New Roman" w:hAnsi="Times New Roman"/>
        </w:rPr>
        <w:t>8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分）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③</w:t>
      </w:r>
      <w:r>
        <w:rPr>
          <w:position w:val="-32"/>
        </w:rPr>
        <w:object>
          <v:shape id="_x0000_i1203" type="#_x0000_t75" style="width:45pt;height:38.25pt" o:oleicon="f" o:ole="">
            <v:imagedata r:id="rId382" o:title=""/>
          </v:shape>
          <o:OLEObject Type="Embed" ProgID="Equation.DSMT4" ShapeID="_x0000_i1203" DrawAspect="Content" ObjectID="_1790512131" r:id="rId383"/>
        </w:object>
      </w:r>
      <w:r>
        <w:rPr>
          <w:rFonts w:ascii="Times New Roman" w:hAnsi="Times New Roman" w:hint="eastAsia"/>
        </w:rPr>
        <w:t>（或</w:t>
      </w:r>
      <w:r>
        <w:rPr>
          <w:position w:val="-26"/>
        </w:rPr>
        <w:object>
          <v:shape id="_x0000_i1204" type="#_x0000_t75" style="width:87.75pt;height:34.5pt" o:oleicon="f" o:ole="">
            <v:imagedata r:id="rId384" o:title=""/>
          </v:shape>
          <o:OLEObject Type="Embed" ProgID="Equation.DSMT4" ShapeID="_x0000_i1204" DrawAspect="Content" ObjectID="_1790512132" r:id="rId385"/>
        </w:objec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分）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>
        <w:rPr>
          <w:rFonts w:ascii="Times New Roman" w:hAnsi="Times New Roman" w:hint="eastAsia"/>
        </w:rPr>
        <w:t>．（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）－</w:t>
      </w:r>
      <w:r>
        <w:rPr>
          <w:rFonts w:ascii="Times New Roman" w:hAnsi="Times New Roman"/>
        </w:rPr>
        <w:t>3193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6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分）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）＞（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分）；＞（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分）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6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分）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）①</w:t>
      </w:r>
      <w:r>
        <w:rPr>
          <w:position w:val="-12"/>
        </w:rPr>
        <w:object>
          <v:shape id="_x0000_i1205" type="#_x0000_t75" style="width:37.5pt;height:17.65pt" o:oleicon="f" o:ole="">
            <v:imagedata r:id="rId386" o:title=""/>
          </v:shape>
          <o:OLEObject Type="Embed" ProgID="Equation.DSMT4" ShapeID="_x0000_i1205" DrawAspect="Content" ObjectID="_1790512133" r:id="rId387"/>
        </w:object>
      </w:r>
      <w:r>
        <w:rPr>
          <w:rFonts w:ascii="Times New Roman" w:hAnsi="Times New Roman" w:hint="eastAsia"/>
        </w:rPr>
        <w:t>溶于水电离出</w:t>
      </w:r>
      <w:r>
        <w:rPr>
          <w:position w:val="-12"/>
        </w:rPr>
        <w:object>
          <v:shape id="_x0000_i1206" type="#_x0000_t75" style="width:26.25pt;height:18.75pt" o:oleicon="f" o:ole="">
            <v:imagedata r:id="rId388" o:title=""/>
          </v:shape>
          <o:OLEObject Type="Embed" ProgID="Equation.DSMT4" ShapeID="_x0000_i1206" DrawAspect="Content" ObjectID="_1790512134" r:id="rId389"/>
        </w:object>
      </w:r>
      <w:r>
        <w:rPr>
          <w:rFonts w:ascii="Times New Roman" w:hAnsi="Times New Roman" w:hint="eastAsia"/>
        </w:rPr>
        <w:t>，增大了溶液中</w:t>
      </w:r>
      <w:r>
        <w:rPr>
          <w:position w:val="-16"/>
        </w:rPr>
        <w:object>
          <v:shape id="_x0000_i1207" type="#_x0000_t75" style="width:43.15pt;height:22.5pt" o:oleicon="f" o:ole="">
            <v:imagedata r:id="rId390" o:title=""/>
          </v:shape>
          <o:OLEObject Type="Embed" ProgID="Equation.DSMT4" ShapeID="_x0000_i1207" DrawAspect="Content" ObjectID="_1790512135" r:id="rId391"/>
        </w:object>
      </w:r>
      <w:r>
        <w:rPr>
          <w:rFonts w:ascii="Times New Roman" w:hAnsi="Times New Roman" w:hint="eastAsia"/>
        </w:rPr>
        <w:t>，使</w:t>
      </w:r>
      <w:r>
        <w:rPr>
          <w:position w:val="-12"/>
        </w:rPr>
        <w:object>
          <v:shape id="_x0000_i1208" type="#_x0000_t75" style="width:130.15pt;height:18.75pt" o:oleicon="f" o:ole="">
            <v:imagedata r:id="rId392" o:title=""/>
          </v:shape>
          <o:OLEObject Type="Embed" ProgID="Equation.DSMT4" ShapeID="_x0000_i1208" DrawAspect="Content" ObjectID="_1790512136" r:id="rId393"/>
        </w:object>
      </w:r>
      <w:r>
        <w:rPr>
          <w:rFonts w:ascii="Times New Roman" w:hAnsi="Times New Roman" w:hint="eastAsia"/>
        </w:rPr>
        <w:t>电离平衡逆向移动而降低</w:t>
      </w:r>
      <w:r>
        <w:rPr>
          <w:position w:val="-16"/>
        </w:rPr>
        <w:object>
          <v:shape id="_x0000_i1209" type="#_x0000_t75" style="width:43.15pt;height:22.5pt" o:oleicon="f" o:ole="">
            <v:imagedata r:id="rId394" o:title=""/>
          </v:shape>
          <o:OLEObject Type="Embed" ProgID="Equation.DSMT4" ShapeID="_x0000_i1209" DrawAspect="Content" ObjectID="_1790512137" r:id="rId395"/>
        </w:object>
      </w:r>
      <w:r>
        <w:rPr>
          <w:rFonts w:ascii="Times New Roman" w:hAnsi="Times New Roman" w:hint="eastAsia"/>
        </w:rPr>
        <w:t>，防止加氨水时溶液中</w:t>
      </w:r>
      <w:r>
        <w:rPr>
          <w:position w:val="-16"/>
        </w:rPr>
        <w:object>
          <v:shape id="_x0000_i1210" type="#_x0000_t75" style="width:43.15pt;height:22.5pt" o:oleicon="f" o:ole="">
            <v:imagedata r:id="rId396" o:title=""/>
          </v:shape>
          <o:OLEObject Type="Embed" ProgID="Equation.DSMT4" ShapeID="_x0000_i1210" DrawAspect="Content" ObjectID="_1790512138" r:id="rId397"/>
        </w:object>
      </w:r>
      <w:r>
        <w:rPr>
          <w:rFonts w:ascii="Times New Roman" w:hAnsi="Times New Roman" w:hint="eastAsia"/>
        </w:rPr>
        <w:t>过大使钴（Ⅱ）离子沉淀（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分）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②</w:t>
      </w:r>
      <w:r>
        <w:rPr>
          <w:position w:val="-6"/>
        </w:rPr>
        <w:object>
          <v:shape id="_x0000_i1211" type="#_x0000_t75" style="width:30.75pt;height:15.75pt" o:oleicon="f" o:ole="">
            <v:imagedata r:id="rId398" o:title=""/>
          </v:shape>
          <o:OLEObject Type="Embed" ProgID="Equation.DSMT4" ShapeID="_x0000_i1211" DrawAspect="Content" ObjectID="_1790512139" r:id="rId399"/>
        </w:objec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分）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）</w:t>
      </w:r>
      <w:r>
        <w:rPr>
          <w:position w:val="-6"/>
        </w:rPr>
        <w:object>
          <v:shape id="_x0000_i1212" type="#_x0000_t75" style="width:33.75pt;height:13.9pt" o:oleicon="f" o:ole="">
            <v:imagedata r:id="rId400" o:title=""/>
          </v:shape>
          <o:OLEObject Type="Embed" ProgID="Equation.DSMT4" ShapeID="_x0000_i1212" DrawAspect="Content" ObjectID="_1790512140" r:id="rId401"/>
        </w:objec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分）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6</w:t>
      </w:r>
      <w:r>
        <w:rPr>
          <w:rFonts w:ascii="Times New Roman" w:hAnsi="Times New Roman" w:hint="eastAsia"/>
        </w:rPr>
        <w:t>）</w:t>
      </w:r>
      <w:r>
        <w:rPr>
          <w:position w:val="-16"/>
        </w:rPr>
        <w:object>
          <v:shape id="_x0000_i1213" type="#_x0000_t75" style="width:74.65pt;height:25.15pt" o:oleicon="f" o:ole="">
            <v:imagedata r:id="rId402" o:title=""/>
          </v:shape>
          <o:OLEObject Type="Embed" ProgID="Equation.DSMT4" ShapeID="_x0000_i1213" DrawAspect="Content" ObjectID="_1790512141" r:id="rId403"/>
        </w:object>
      </w:r>
      <w:r>
        <w:rPr>
          <w:rFonts w:ascii="Times New Roman" w:hAnsi="Times New Roman" w:hint="eastAsia"/>
        </w:rPr>
        <w:t>被氧化为</w:t>
      </w:r>
      <w:r>
        <w:rPr>
          <w:position w:val="-16"/>
        </w:rPr>
        <w:object>
          <v:shape id="_x0000_i1214" type="#_x0000_t75" style="width:153.4pt;height:25.15pt" o:oleicon="f" o:ole="">
            <v:imagedata r:id="rId404" o:title=""/>
          </v:shape>
          <o:OLEObject Type="Embed" ProgID="Equation.DSMT4" ShapeID="_x0000_i1214" DrawAspect="Content" ObjectID="_1790512142" r:id="rId405"/>
        </w:object>
      </w:r>
      <w:r>
        <w:rPr>
          <w:rFonts w:ascii="Times New Roman" w:hAnsi="Times New Roman" w:hint="eastAsia"/>
        </w:rPr>
        <w:t>对</w:t>
      </w:r>
      <w:r>
        <w:rPr>
          <w:rFonts w:ascii="Times New Roman" w:hAnsi="Times New Roman"/>
        </w:rPr>
        <w:t>NO</w:t>
      </w:r>
      <w:r>
        <w:rPr>
          <w:rFonts w:ascii="Times New Roman" w:hAnsi="Times New Roman" w:hint="eastAsia"/>
        </w:rPr>
        <w:t>的配位能力极低（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分）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>
        <w:rPr>
          <w:rFonts w:ascii="Times New Roman" w:hAnsi="Times New Roman" w:hint="eastAsia"/>
        </w:rPr>
        <w:t>．（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－氯苯胺（写“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－氨基氯苯”也给分，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分）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）</w:t>
      </w:r>
      <w:r>
        <w:rPr>
          <w:noProof/>
        </w:rPr>
        <w:drawing>
          <wp:inline distT="0" distB="0" distL="0" distR="0">
            <wp:extent cx="1732915" cy="723265"/>
            <wp:effectExtent l="0" t="0" r="635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6"/>
                    <a:stretch>
                      <a:fillRect/>
                    </a:stretch>
                  </pic:blipFill>
                  <pic:spPr>
                    <a:xfrm>
                      <a:off x="0" y="0"/>
                      <a:ext cx="1733333" cy="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分）；</w:t>
      </w:r>
      <w:r>
        <w:rPr>
          <w:position w:val="-10"/>
        </w:rPr>
        <w:object>
          <v:shape id="_x0000_i1215" type="#_x0000_t75" style="width:17.65pt;height:17.65pt" o:oleicon="f" o:ole="">
            <v:imagedata r:id="rId407" o:title=""/>
          </v:shape>
          <o:OLEObject Type="Embed" ProgID="Equation.DSMT4" ShapeID="_x0000_i1215" DrawAspect="Content" ObjectID="_1790512143" r:id="rId408"/>
        </w:objec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  <w:position w:val="-10"/>
        </w:rPr>
        <w:object>
          <v:shape id="_x0000_i1216" type="#_x0000_t75" style="width:17.65pt;height:17.65pt" o:oleicon="f" o:ole="">
            <v:imagedata r:id="rId409" o:title=""/>
          </v:shape>
          <o:OLEObject Type="Embed" ProgID="Equation.DSMT4" ShapeID="_x0000_i1216" DrawAspect="Content" ObjectID="_1790512144" r:id="rId410"/>
        </w:objec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分）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）羟基、羧基（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分）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）取代反应（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分）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）</w:t>
      </w:r>
      <w:r>
        <w:rPr>
          <w:noProof/>
        </w:rPr>
        <w:drawing>
          <wp:inline distT="0" distB="0" distL="0" distR="0">
            <wp:extent cx="2918460" cy="82486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1"/>
                    <a:stretch>
                      <a:fillRect/>
                    </a:stretch>
                  </pic:blipFill>
                  <pic:spPr>
                    <a:xfrm>
                      <a:off x="0" y="0"/>
                      <a:ext cx="2923076" cy="82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分）</w:t>
      </w:r>
    </w:p>
    <w:p w:rsidR="00B91DB4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6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17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分）；</w:t>
      </w:r>
      <w:r>
        <w:rPr>
          <w:noProof/>
        </w:rPr>
        <w:drawing>
          <wp:inline distT="0" distB="0" distL="0" distR="0">
            <wp:extent cx="741045" cy="686435"/>
            <wp:effectExtent l="0" t="0" r="190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2"/>
                    <a:stretch>
                      <a:fillRect/>
                    </a:stretch>
                  </pic:blipFill>
                  <pic:spPr>
                    <a:xfrm>
                      <a:off x="0" y="0"/>
                      <a:ext cx="739348" cy="68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分）</w:t>
      </w:r>
    </w:p>
    <w:p w:rsidR="00B91DB4">
      <w:pPr>
        <w:spacing w:line="288" w:lineRule="auto"/>
        <w:jc w:val="lef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7</w:t>
      </w:r>
      <w:r>
        <w:rPr>
          <w:rFonts w:ascii="Times New Roman" w:hAnsi="Times New Roman" w:hint="eastAsia"/>
        </w:rPr>
        <w:t>）</w:t>
      </w:r>
      <w:r>
        <w:rPr>
          <w:noProof/>
        </w:rPr>
        <w:drawing>
          <wp:inline distT="0" distB="0" distL="0" distR="0">
            <wp:extent cx="4512945" cy="638810"/>
            <wp:effectExtent l="0" t="0" r="1905" b="889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3"/>
                    <a:stretch>
                      <a:fillRect/>
                    </a:stretch>
                  </pic:blipFill>
                  <pic:spPr>
                    <a:xfrm>
                      <a:off x="0" y="0"/>
                      <a:ext cx="4510199" cy="63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11120" cy="74358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4"/>
                    <a:stretch>
                      <a:fillRect/>
                    </a:stretch>
                  </pic:blipFill>
                  <pic:spPr>
                    <a:xfrm>
                      <a:off x="0" y="0"/>
                      <a:ext cx="2615384" cy="74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（写对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步或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步给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分，写对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步给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分，全对给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分）</w:t>
      </w:r>
    </w:p>
    <w:p w:rsidR="00483157">
      <w:pPr>
        <w:spacing w:line="288" w:lineRule="auto"/>
        <w:jc w:val="left"/>
        <w:rPr>
          <w:rFonts w:ascii="Times New Roman" w:hAnsi="Times New Roman"/>
        </w:rPr>
      </w:pPr>
    </w:p>
    <w:sectPr>
      <w:pgSz w:w="11906" w:h="16838"/>
      <w:pgMar w:top="907" w:right="1077" w:bottom="1440" w:left="107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5EE9"/>
    <w:rsid w:val="00027D0B"/>
    <w:rsid w:val="000348D9"/>
    <w:rsid w:val="00036C69"/>
    <w:rsid w:val="00036F83"/>
    <w:rsid w:val="00042E9D"/>
    <w:rsid w:val="000460FF"/>
    <w:rsid w:val="00050157"/>
    <w:rsid w:val="00054E7B"/>
    <w:rsid w:val="00054F1E"/>
    <w:rsid w:val="00056E49"/>
    <w:rsid w:val="00061A10"/>
    <w:rsid w:val="00072194"/>
    <w:rsid w:val="00082E7A"/>
    <w:rsid w:val="000A3828"/>
    <w:rsid w:val="000A57C3"/>
    <w:rsid w:val="000B4C05"/>
    <w:rsid w:val="000E4D02"/>
    <w:rsid w:val="000E4FF1"/>
    <w:rsid w:val="000F15D4"/>
    <w:rsid w:val="000F6770"/>
    <w:rsid w:val="000F6D5D"/>
    <w:rsid w:val="001006B9"/>
    <w:rsid w:val="001177F3"/>
    <w:rsid w:val="0012617B"/>
    <w:rsid w:val="00133BA1"/>
    <w:rsid w:val="00137B56"/>
    <w:rsid w:val="0016238F"/>
    <w:rsid w:val="00171458"/>
    <w:rsid w:val="00173C1D"/>
    <w:rsid w:val="001764C3"/>
    <w:rsid w:val="0018010E"/>
    <w:rsid w:val="00180AC1"/>
    <w:rsid w:val="001822C8"/>
    <w:rsid w:val="00191C29"/>
    <w:rsid w:val="001B7903"/>
    <w:rsid w:val="001C24CD"/>
    <w:rsid w:val="001C63DA"/>
    <w:rsid w:val="001D0C6F"/>
    <w:rsid w:val="001E6810"/>
    <w:rsid w:val="001E71B7"/>
    <w:rsid w:val="00201A7E"/>
    <w:rsid w:val="00204526"/>
    <w:rsid w:val="00221FC9"/>
    <w:rsid w:val="00230A64"/>
    <w:rsid w:val="002323D2"/>
    <w:rsid w:val="002330E1"/>
    <w:rsid w:val="0023759A"/>
    <w:rsid w:val="00244CEF"/>
    <w:rsid w:val="002457C2"/>
    <w:rsid w:val="00245E4D"/>
    <w:rsid w:val="002515EF"/>
    <w:rsid w:val="00266B2A"/>
    <w:rsid w:val="0027620D"/>
    <w:rsid w:val="00286569"/>
    <w:rsid w:val="002908F0"/>
    <w:rsid w:val="00294908"/>
    <w:rsid w:val="002958E1"/>
    <w:rsid w:val="002A09A7"/>
    <w:rsid w:val="002A0E5D"/>
    <w:rsid w:val="002A1A21"/>
    <w:rsid w:val="002A2C7A"/>
    <w:rsid w:val="002A36FC"/>
    <w:rsid w:val="002E71AE"/>
    <w:rsid w:val="002F06B2"/>
    <w:rsid w:val="003102DB"/>
    <w:rsid w:val="00310528"/>
    <w:rsid w:val="00322CCB"/>
    <w:rsid w:val="00354ED0"/>
    <w:rsid w:val="003615C5"/>
    <w:rsid w:val="003625C4"/>
    <w:rsid w:val="003649BC"/>
    <w:rsid w:val="0036728C"/>
    <w:rsid w:val="00373D0A"/>
    <w:rsid w:val="00380C8D"/>
    <w:rsid w:val="003814D5"/>
    <w:rsid w:val="0039652B"/>
    <w:rsid w:val="003B169C"/>
    <w:rsid w:val="003B1712"/>
    <w:rsid w:val="003C4A95"/>
    <w:rsid w:val="003D0C09"/>
    <w:rsid w:val="003E59CA"/>
    <w:rsid w:val="00401B27"/>
    <w:rsid w:val="004062F6"/>
    <w:rsid w:val="004151FC"/>
    <w:rsid w:val="004274B4"/>
    <w:rsid w:val="00430A44"/>
    <w:rsid w:val="004342F6"/>
    <w:rsid w:val="004350F4"/>
    <w:rsid w:val="00435F83"/>
    <w:rsid w:val="00442985"/>
    <w:rsid w:val="00444A46"/>
    <w:rsid w:val="0046214C"/>
    <w:rsid w:val="00474BEC"/>
    <w:rsid w:val="00483157"/>
    <w:rsid w:val="0049183B"/>
    <w:rsid w:val="00497961"/>
    <w:rsid w:val="004B1F35"/>
    <w:rsid w:val="004B3501"/>
    <w:rsid w:val="004B44B5"/>
    <w:rsid w:val="004C0D57"/>
    <w:rsid w:val="004C46E2"/>
    <w:rsid w:val="004D44FD"/>
    <w:rsid w:val="004E1B09"/>
    <w:rsid w:val="004E38FD"/>
    <w:rsid w:val="004F33D5"/>
    <w:rsid w:val="00500190"/>
    <w:rsid w:val="0051155B"/>
    <w:rsid w:val="00522632"/>
    <w:rsid w:val="00532A69"/>
    <w:rsid w:val="00561401"/>
    <w:rsid w:val="00572103"/>
    <w:rsid w:val="00577DA7"/>
    <w:rsid w:val="00583CCF"/>
    <w:rsid w:val="0059145F"/>
    <w:rsid w:val="00596076"/>
    <w:rsid w:val="005B39DB"/>
    <w:rsid w:val="005B4EB0"/>
    <w:rsid w:val="005B6763"/>
    <w:rsid w:val="005C1927"/>
    <w:rsid w:val="005C2124"/>
    <w:rsid w:val="005C7B47"/>
    <w:rsid w:val="005E0512"/>
    <w:rsid w:val="005E0C7A"/>
    <w:rsid w:val="005E3255"/>
    <w:rsid w:val="005F08D1"/>
    <w:rsid w:val="005F1362"/>
    <w:rsid w:val="00605626"/>
    <w:rsid w:val="006071D5"/>
    <w:rsid w:val="0062039B"/>
    <w:rsid w:val="0062118A"/>
    <w:rsid w:val="00623C16"/>
    <w:rsid w:val="00625A15"/>
    <w:rsid w:val="00626818"/>
    <w:rsid w:val="00637D3A"/>
    <w:rsid w:val="00640BF5"/>
    <w:rsid w:val="0065379A"/>
    <w:rsid w:val="00661449"/>
    <w:rsid w:val="00662BD4"/>
    <w:rsid w:val="00693F88"/>
    <w:rsid w:val="006A1584"/>
    <w:rsid w:val="006C3C65"/>
    <w:rsid w:val="006C449B"/>
    <w:rsid w:val="006D519C"/>
    <w:rsid w:val="006D5DE9"/>
    <w:rsid w:val="006F45E0"/>
    <w:rsid w:val="00701D6B"/>
    <w:rsid w:val="007061B2"/>
    <w:rsid w:val="00716D85"/>
    <w:rsid w:val="00726111"/>
    <w:rsid w:val="00740A09"/>
    <w:rsid w:val="007475A4"/>
    <w:rsid w:val="00752FF4"/>
    <w:rsid w:val="00753184"/>
    <w:rsid w:val="00762E26"/>
    <w:rsid w:val="007706D9"/>
    <w:rsid w:val="00773FF9"/>
    <w:rsid w:val="007811BA"/>
    <w:rsid w:val="00785EE6"/>
    <w:rsid w:val="00796F41"/>
    <w:rsid w:val="007B0B0A"/>
    <w:rsid w:val="007C6A13"/>
    <w:rsid w:val="007D579A"/>
    <w:rsid w:val="007E25F0"/>
    <w:rsid w:val="007F1BF0"/>
    <w:rsid w:val="007F50CD"/>
    <w:rsid w:val="008028B5"/>
    <w:rsid w:val="00807B6A"/>
    <w:rsid w:val="008127D9"/>
    <w:rsid w:val="00814276"/>
    <w:rsid w:val="00832EC9"/>
    <w:rsid w:val="008521F9"/>
    <w:rsid w:val="008568FA"/>
    <w:rsid w:val="008634CD"/>
    <w:rsid w:val="008731FA"/>
    <w:rsid w:val="008733FA"/>
    <w:rsid w:val="00880A38"/>
    <w:rsid w:val="00893DD6"/>
    <w:rsid w:val="0089785B"/>
    <w:rsid w:val="008A04B0"/>
    <w:rsid w:val="008A4E6F"/>
    <w:rsid w:val="008D2E94"/>
    <w:rsid w:val="00903FD5"/>
    <w:rsid w:val="009121D7"/>
    <w:rsid w:val="009149B5"/>
    <w:rsid w:val="00950A1A"/>
    <w:rsid w:val="00957F9C"/>
    <w:rsid w:val="00970860"/>
    <w:rsid w:val="00974E0F"/>
    <w:rsid w:val="00982128"/>
    <w:rsid w:val="00991A11"/>
    <w:rsid w:val="009A27BF"/>
    <w:rsid w:val="009A59C5"/>
    <w:rsid w:val="009B0EC1"/>
    <w:rsid w:val="009B5666"/>
    <w:rsid w:val="009C1607"/>
    <w:rsid w:val="009C4252"/>
    <w:rsid w:val="009C6534"/>
    <w:rsid w:val="009D72AD"/>
    <w:rsid w:val="009E57F7"/>
    <w:rsid w:val="00A0362E"/>
    <w:rsid w:val="00A07DF2"/>
    <w:rsid w:val="00A160FA"/>
    <w:rsid w:val="00A23478"/>
    <w:rsid w:val="00A23C5D"/>
    <w:rsid w:val="00A32F1F"/>
    <w:rsid w:val="00A405DB"/>
    <w:rsid w:val="00A41118"/>
    <w:rsid w:val="00A449F9"/>
    <w:rsid w:val="00A46D54"/>
    <w:rsid w:val="00A536B0"/>
    <w:rsid w:val="00A567AE"/>
    <w:rsid w:val="00A720CE"/>
    <w:rsid w:val="00A73071"/>
    <w:rsid w:val="00AA5121"/>
    <w:rsid w:val="00AB3EE3"/>
    <w:rsid w:val="00AC71B3"/>
    <w:rsid w:val="00AD4827"/>
    <w:rsid w:val="00AD6B6A"/>
    <w:rsid w:val="00AF2E5F"/>
    <w:rsid w:val="00AF567D"/>
    <w:rsid w:val="00AF6D61"/>
    <w:rsid w:val="00B110E7"/>
    <w:rsid w:val="00B1350B"/>
    <w:rsid w:val="00B17274"/>
    <w:rsid w:val="00B25942"/>
    <w:rsid w:val="00B44516"/>
    <w:rsid w:val="00B60C40"/>
    <w:rsid w:val="00B61CA8"/>
    <w:rsid w:val="00B73811"/>
    <w:rsid w:val="00B73847"/>
    <w:rsid w:val="00B80D67"/>
    <w:rsid w:val="00B8100F"/>
    <w:rsid w:val="00B90800"/>
    <w:rsid w:val="00B91DB4"/>
    <w:rsid w:val="00B96924"/>
    <w:rsid w:val="00BB50C6"/>
    <w:rsid w:val="00BB6725"/>
    <w:rsid w:val="00BD1649"/>
    <w:rsid w:val="00BD41BD"/>
    <w:rsid w:val="00BE1D60"/>
    <w:rsid w:val="00BF1691"/>
    <w:rsid w:val="00BF3AEB"/>
    <w:rsid w:val="00C02815"/>
    <w:rsid w:val="00C02FC6"/>
    <w:rsid w:val="00C03E3D"/>
    <w:rsid w:val="00C03F44"/>
    <w:rsid w:val="00C13493"/>
    <w:rsid w:val="00C1410F"/>
    <w:rsid w:val="00C15780"/>
    <w:rsid w:val="00C1599E"/>
    <w:rsid w:val="00C23F9C"/>
    <w:rsid w:val="00C321EB"/>
    <w:rsid w:val="00C413D8"/>
    <w:rsid w:val="00C53E78"/>
    <w:rsid w:val="00C53EAB"/>
    <w:rsid w:val="00C7607D"/>
    <w:rsid w:val="00C83C78"/>
    <w:rsid w:val="00C86F6B"/>
    <w:rsid w:val="00CA0357"/>
    <w:rsid w:val="00CA4790"/>
    <w:rsid w:val="00CA4A07"/>
    <w:rsid w:val="00CC2855"/>
    <w:rsid w:val="00CD7267"/>
    <w:rsid w:val="00CE108D"/>
    <w:rsid w:val="00CF56D0"/>
    <w:rsid w:val="00D01426"/>
    <w:rsid w:val="00D03178"/>
    <w:rsid w:val="00D10E58"/>
    <w:rsid w:val="00D2049D"/>
    <w:rsid w:val="00D35E58"/>
    <w:rsid w:val="00D460EF"/>
    <w:rsid w:val="00D51257"/>
    <w:rsid w:val="00D5732E"/>
    <w:rsid w:val="00D634C2"/>
    <w:rsid w:val="00D6379D"/>
    <w:rsid w:val="00D63D13"/>
    <w:rsid w:val="00D664F0"/>
    <w:rsid w:val="00D7464B"/>
    <w:rsid w:val="00D756B6"/>
    <w:rsid w:val="00D77F6E"/>
    <w:rsid w:val="00DA0796"/>
    <w:rsid w:val="00DA1834"/>
    <w:rsid w:val="00DA5448"/>
    <w:rsid w:val="00DB3DFB"/>
    <w:rsid w:val="00DB6888"/>
    <w:rsid w:val="00DC061C"/>
    <w:rsid w:val="00DC1B67"/>
    <w:rsid w:val="00DC30F2"/>
    <w:rsid w:val="00DD4FA3"/>
    <w:rsid w:val="00DE021A"/>
    <w:rsid w:val="00DE1B51"/>
    <w:rsid w:val="00DF071B"/>
    <w:rsid w:val="00DF503C"/>
    <w:rsid w:val="00E1680A"/>
    <w:rsid w:val="00E22C2C"/>
    <w:rsid w:val="00E55E0B"/>
    <w:rsid w:val="00E63075"/>
    <w:rsid w:val="00E63095"/>
    <w:rsid w:val="00E72228"/>
    <w:rsid w:val="00E97096"/>
    <w:rsid w:val="00EA0188"/>
    <w:rsid w:val="00EA2ACE"/>
    <w:rsid w:val="00EB17B4"/>
    <w:rsid w:val="00EB442D"/>
    <w:rsid w:val="00EC4E7C"/>
    <w:rsid w:val="00ED1550"/>
    <w:rsid w:val="00ED4F9A"/>
    <w:rsid w:val="00EE1A37"/>
    <w:rsid w:val="00EE29EA"/>
    <w:rsid w:val="00F12B23"/>
    <w:rsid w:val="00F21C80"/>
    <w:rsid w:val="00F24894"/>
    <w:rsid w:val="00F676FD"/>
    <w:rsid w:val="00F72514"/>
    <w:rsid w:val="00F80A2C"/>
    <w:rsid w:val="00F85B6D"/>
    <w:rsid w:val="00FA0944"/>
    <w:rsid w:val="00FA6947"/>
    <w:rsid w:val="00FA79AC"/>
    <w:rsid w:val="00FB0F02"/>
    <w:rsid w:val="00FB34D2"/>
    <w:rsid w:val="00FB4B17"/>
    <w:rsid w:val="00FC0889"/>
    <w:rsid w:val="00FC4FDD"/>
    <w:rsid w:val="00FC5860"/>
    <w:rsid w:val="00FD377B"/>
    <w:rsid w:val="00FF1678"/>
    <w:rsid w:val="00FF2D79"/>
    <w:rsid w:val="00FF4EEF"/>
    <w:rsid w:val="00FF517A"/>
    <w:rsid w:val="02F31811"/>
    <w:rsid w:val="38274566"/>
    <w:rsid w:val="658E1D97"/>
    <w:rsid w:val="6E6E46A1"/>
    <w:rsid w:val="7E957AB5"/>
  </w:rsids>
  <w:docVars>
    <w:docVar w:name="commondata" w:val="eyJoZGlkIjoiZjU2YWU3YWZkNTNkM2E0OTVmMDA4NWE3NjczZDhiNDc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D815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0"/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Char">
    <w:name w:val="页眉 Char"/>
    <w:basedOn w:val="DefaultParagraphFont"/>
    <w:link w:val="Header"/>
    <w:uiPriority w:val="99"/>
    <w:qFormat/>
    <w:rPr>
      <w:kern w:val="2"/>
      <w:sz w:val="18"/>
      <w:szCs w:val="24"/>
    </w:rPr>
  </w:style>
  <w:style w:type="paragraph" w:styleId="NoSpacing">
    <w:name w:val="No Spacing"/>
    <w:uiPriority w:val="1"/>
    <w:qFormat/>
    <w:rPr>
      <w:rFonts w:eastAsia="Microsoft YaHei UI"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Char0">
    <w:name w:val="批注框文本 Char"/>
    <w:basedOn w:val="DefaultParagraphFont"/>
    <w:link w:val="BalloonText"/>
    <w:rPr>
      <w:kern w:val="2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pPr>
      <w:tabs>
        <w:tab w:val="center" w:pos="4880"/>
        <w:tab w:val="right" w:pos="9760"/>
      </w:tabs>
      <w:spacing w:line="288" w:lineRule="auto"/>
      <w:jc w:val="left"/>
    </w:pPr>
    <w:rPr>
      <w:rFonts w:ascii="Times New Roman" w:hAnsi="Times New Roman"/>
    </w:rPr>
  </w:style>
  <w:style w:type="character" w:customStyle="1" w:styleId="MTDisplayEquationChar">
    <w:name w:val="MTDisplayEquation Char"/>
    <w:basedOn w:val="DefaultParagraphFont"/>
    <w:link w:val="MTDisplayEquation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00" Type="http://schemas.openxmlformats.org/officeDocument/2006/relationships/image" Target="media/image54.wmf" /><Relationship Id="rId101" Type="http://schemas.openxmlformats.org/officeDocument/2006/relationships/oleObject" Target="embeddings/oleObject43.bin" /><Relationship Id="rId102" Type="http://schemas.openxmlformats.org/officeDocument/2006/relationships/image" Target="media/image55.wmf" /><Relationship Id="rId103" Type="http://schemas.openxmlformats.org/officeDocument/2006/relationships/oleObject" Target="embeddings/oleObject44.bin" /><Relationship Id="rId104" Type="http://schemas.openxmlformats.org/officeDocument/2006/relationships/image" Target="media/image56.wmf" /><Relationship Id="rId105" Type="http://schemas.openxmlformats.org/officeDocument/2006/relationships/oleObject" Target="embeddings/oleObject45.bin" /><Relationship Id="rId106" Type="http://schemas.openxmlformats.org/officeDocument/2006/relationships/image" Target="media/image57.wmf" /><Relationship Id="rId107" Type="http://schemas.openxmlformats.org/officeDocument/2006/relationships/oleObject" Target="embeddings/oleObject46.bin" /><Relationship Id="rId108" Type="http://schemas.openxmlformats.org/officeDocument/2006/relationships/image" Target="media/image58.wmf" /><Relationship Id="rId109" Type="http://schemas.openxmlformats.org/officeDocument/2006/relationships/oleObject" Target="embeddings/oleObject47.bin" /><Relationship Id="rId11" Type="http://schemas.openxmlformats.org/officeDocument/2006/relationships/image" Target="media/image7.wmf" /><Relationship Id="rId110" Type="http://schemas.openxmlformats.org/officeDocument/2006/relationships/image" Target="media/image59.png" /><Relationship Id="rId111" Type="http://schemas.openxmlformats.org/officeDocument/2006/relationships/image" Target="media/image60.wmf" /><Relationship Id="rId112" Type="http://schemas.openxmlformats.org/officeDocument/2006/relationships/oleObject" Target="embeddings/oleObject48.bin" /><Relationship Id="rId113" Type="http://schemas.openxmlformats.org/officeDocument/2006/relationships/image" Target="media/image61.wmf" /><Relationship Id="rId114" Type="http://schemas.openxmlformats.org/officeDocument/2006/relationships/oleObject" Target="embeddings/oleObject49.bin" /><Relationship Id="rId115" Type="http://schemas.openxmlformats.org/officeDocument/2006/relationships/image" Target="media/image62.wmf" /><Relationship Id="rId116" Type="http://schemas.openxmlformats.org/officeDocument/2006/relationships/oleObject" Target="embeddings/oleObject50.bin" /><Relationship Id="rId117" Type="http://schemas.openxmlformats.org/officeDocument/2006/relationships/image" Target="media/image63.wmf" /><Relationship Id="rId118" Type="http://schemas.openxmlformats.org/officeDocument/2006/relationships/oleObject" Target="embeddings/oleObject51.bin" /><Relationship Id="rId119" Type="http://schemas.openxmlformats.org/officeDocument/2006/relationships/image" Target="media/image64.wmf" /><Relationship Id="rId12" Type="http://schemas.openxmlformats.org/officeDocument/2006/relationships/oleObject" Target="embeddings/oleObject1.bin" /><Relationship Id="rId120" Type="http://schemas.openxmlformats.org/officeDocument/2006/relationships/oleObject" Target="embeddings/oleObject52.bin" /><Relationship Id="rId121" Type="http://schemas.openxmlformats.org/officeDocument/2006/relationships/image" Target="media/image65.wmf" /><Relationship Id="rId122" Type="http://schemas.openxmlformats.org/officeDocument/2006/relationships/oleObject" Target="embeddings/oleObject53.bin" /><Relationship Id="rId123" Type="http://schemas.openxmlformats.org/officeDocument/2006/relationships/image" Target="media/image66.wmf" /><Relationship Id="rId124" Type="http://schemas.openxmlformats.org/officeDocument/2006/relationships/oleObject" Target="embeddings/oleObject54.bin" /><Relationship Id="rId125" Type="http://schemas.openxmlformats.org/officeDocument/2006/relationships/image" Target="media/image67.wmf" /><Relationship Id="rId126" Type="http://schemas.openxmlformats.org/officeDocument/2006/relationships/oleObject" Target="embeddings/oleObject55.bin" /><Relationship Id="rId127" Type="http://schemas.openxmlformats.org/officeDocument/2006/relationships/image" Target="media/image68.wmf" /><Relationship Id="rId128" Type="http://schemas.openxmlformats.org/officeDocument/2006/relationships/oleObject" Target="embeddings/oleObject56.bin" /><Relationship Id="rId129" Type="http://schemas.openxmlformats.org/officeDocument/2006/relationships/image" Target="media/image69.wmf" /><Relationship Id="rId13" Type="http://schemas.openxmlformats.org/officeDocument/2006/relationships/image" Target="media/image8.wmf" /><Relationship Id="rId130" Type="http://schemas.openxmlformats.org/officeDocument/2006/relationships/oleObject" Target="embeddings/oleObject57.bin" /><Relationship Id="rId131" Type="http://schemas.openxmlformats.org/officeDocument/2006/relationships/image" Target="media/image70.wmf" /><Relationship Id="rId132" Type="http://schemas.openxmlformats.org/officeDocument/2006/relationships/oleObject" Target="embeddings/oleObject58.bin" /><Relationship Id="rId133" Type="http://schemas.openxmlformats.org/officeDocument/2006/relationships/image" Target="media/image71.wmf" /><Relationship Id="rId134" Type="http://schemas.openxmlformats.org/officeDocument/2006/relationships/oleObject" Target="embeddings/oleObject59.bin" /><Relationship Id="rId135" Type="http://schemas.openxmlformats.org/officeDocument/2006/relationships/image" Target="media/image72.wmf" /><Relationship Id="rId136" Type="http://schemas.openxmlformats.org/officeDocument/2006/relationships/oleObject" Target="embeddings/oleObject60.bin" /><Relationship Id="rId137" Type="http://schemas.openxmlformats.org/officeDocument/2006/relationships/image" Target="media/image73.wmf" /><Relationship Id="rId138" Type="http://schemas.openxmlformats.org/officeDocument/2006/relationships/oleObject" Target="embeddings/oleObject61.bin" /><Relationship Id="rId139" Type="http://schemas.openxmlformats.org/officeDocument/2006/relationships/image" Target="media/image74.wmf" /><Relationship Id="rId14" Type="http://schemas.openxmlformats.org/officeDocument/2006/relationships/oleObject" Target="embeddings/oleObject2.bin" /><Relationship Id="rId140" Type="http://schemas.openxmlformats.org/officeDocument/2006/relationships/oleObject" Target="embeddings/oleObject62.bin" /><Relationship Id="rId141" Type="http://schemas.openxmlformats.org/officeDocument/2006/relationships/oleObject" Target="embeddings/oleObject63.bin" /><Relationship Id="rId142" Type="http://schemas.openxmlformats.org/officeDocument/2006/relationships/oleObject" Target="embeddings/oleObject64.bin" /><Relationship Id="rId143" Type="http://schemas.openxmlformats.org/officeDocument/2006/relationships/oleObject" Target="embeddings/oleObject65.bin" /><Relationship Id="rId144" Type="http://schemas.openxmlformats.org/officeDocument/2006/relationships/image" Target="media/image75.wmf" /><Relationship Id="rId145" Type="http://schemas.openxmlformats.org/officeDocument/2006/relationships/oleObject" Target="embeddings/oleObject66.bin" /><Relationship Id="rId146" Type="http://schemas.openxmlformats.org/officeDocument/2006/relationships/image" Target="media/image76.wmf" /><Relationship Id="rId147" Type="http://schemas.openxmlformats.org/officeDocument/2006/relationships/oleObject" Target="embeddings/oleObject67.bin" /><Relationship Id="rId148" Type="http://schemas.openxmlformats.org/officeDocument/2006/relationships/image" Target="media/image77.wmf" /><Relationship Id="rId149" Type="http://schemas.openxmlformats.org/officeDocument/2006/relationships/oleObject" Target="embeddings/oleObject68.bin" /><Relationship Id="rId15" Type="http://schemas.openxmlformats.org/officeDocument/2006/relationships/image" Target="media/image9.png" /><Relationship Id="rId150" Type="http://schemas.openxmlformats.org/officeDocument/2006/relationships/image" Target="media/image78.wmf" /><Relationship Id="rId151" Type="http://schemas.openxmlformats.org/officeDocument/2006/relationships/oleObject" Target="embeddings/oleObject69.bin" /><Relationship Id="rId152" Type="http://schemas.openxmlformats.org/officeDocument/2006/relationships/image" Target="media/image79.wmf" /><Relationship Id="rId153" Type="http://schemas.openxmlformats.org/officeDocument/2006/relationships/oleObject" Target="embeddings/oleObject70.bin" /><Relationship Id="rId154" Type="http://schemas.openxmlformats.org/officeDocument/2006/relationships/image" Target="media/image80.wmf" /><Relationship Id="rId155" Type="http://schemas.openxmlformats.org/officeDocument/2006/relationships/oleObject" Target="embeddings/oleObject71.bin" /><Relationship Id="rId156" Type="http://schemas.openxmlformats.org/officeDocument/2006/relationships/oleObject" Target="embeddings/oleObject72.bin" /><Relationship Id="rId157" Type="http://schemas.openxmlformats.org/officeDocument/2006/relationships/image" Target="media/image81.wmf" /><Relationship Id="rId158" Type="http://schemas.openxmlformats.org/officeDocument/2006/relationships/oleObject" Target="embeddings/oleObject73.bin" /><Relationship Id="rId159" Type="http://schemas.openxmlformats.org/officeDocument/2006/relationships/image" Target="media/image82.wmf" /><Relationship Id="rId16" Type="http://schemas.openxmlformats.org/officeDocument/2006/relationships/image" Target="media/image10.png" /><Relationship Id="rId160" Type="http://schemas.openxmlformats.org/officeDocument/2006/relationships/oleObject" Target="embeddings/oleObject74.bin" /><Relationship Id="rId161" Type="http://schemas.openxmlformats.org/officeDocument/2006/relationships/image" Target="media/image83.wmf" /><Relationship Id="rId162" Type="http://schemas.openxmlformats.org/officeDocument/2006/relationships/oleObject" Target="embeddings/oleObject75.bin" /><Relationship Id="rId163" Type="http://schemas.openxmlformats.org/officeDocument/2006/relationships/image" Target="media/image84.wmf" /><Relationship Id="rId164" Type="http://schemas.openxmlformats.org/officeDocument/2006/relationships/oleObject" Target="embeddings/oleObject76.bin" /><Relationship Id="rId165" Type="http://schemas.openxmlformats.org/officeDocument/2006/relationships/image" Target="media/image85.wmf" /><Relationship Id="rId166" Type="http://schemas.openxmlformats.org/officeDocument/2006/relationships/oleObject" Target="embeddings/oleObject77.bin" /><Relationship Id="rId167" Type="http://schemas.openxmlformats.org/officeDocument/2006/relationships/image" Target="media/image86.wmf" /><Relationship Id="rId168" Type="http://schemas.openxmlformats.org/officeDocument/2006/relationships/oleObject" Target="embeddings/oleObject78.bin" /><Relationship Id="rId169" Type="http://schemas.openxmlformats.org/officeDocument/2006/relationships/image" Target="media/image87.wmf" /><Relationship Id="rId17" Type="http://schemas.openxmlformats.org/officeDocument/2006/relationships/image" Target="media/image11.wmf" /><Relationship Id="rId170" Type="http://schemas.openxmlformats.org/officeDocument/2006/relationships/oleObject" Target="embeddings/oleObject79.bin" /><Relationship Id="rId171" Type="http://schemas.openxmlformats.org/officeDocument/2006/relationships/image" Target="media/image88.wmf" /><Relationship Id="rId172" Type="http://schemas.openxmlformats.org/officeDocument/2006/relationships/oleObject" Target="embeddings/oleObject80.bin" /><Relationship Id="rId173" Type="http://schemas.openxmlformats.org/officeDocument/2006/relationships/image" Target="media/image89.wmf" /><Relationship Id="rId174" Type="http://schemas.openxmlformats.org/officeDocument/2006/relationships/oleObject" Target="embeddings/oleObject81.bin" /><Relationship Id="rId175" Type="http://schemas.openxmlformats.org/officeDocument/2006/relationships/image" Target="media/image90.wmf" /><Relationship Id="rId176" Type="http://schemas.openxmlformats.org/officeDocument/2006/relationships/oleObject" Target="embeddings/oleObject82.bin" /><Relationship Id="rId177" Type="http://schemas.openxmlformats.org/officeDocument/2006/relationships/image" Target="media/image91.png" /><Relationship Id="rId178" Type="http://schemas.openxmlformats.org/officeDocument/2006/relationships/image" Target="media/image92.wmf" /><Relationship Id="rId179" Type="http://schemas.openxmlformats.org/officeDocument/2006/relationships/oleObject" Target="embeddings/oleObject83.bin" /><Relationship Id="rId18" Type="http://schemas.openxmlformats.org/officeDocument/2006/relationships/oleObject" Target="embeddings/oleObject3.bin" /><Relationship Id="rId180" Type="http://schemas.openxmlformats.org/officeDocument/2006/relationships/image" Target="media/image93.wmf" /><Relationship Id="rId181" Type="http://schemas.openxmlformats.org/officeDocument/2006/relationships/oleObject" Target="embeddings/oleObject84.bin" /><Relationship Id="rId182" Type="http://schemas.openxmlformats.org/officeDocument/2006/relationships/image" Target="media/image94.wmf" /><Relationship Id="rId183" Type="http://schemas.openxmlformats.org/officeDocument/2006/relationships/oleObject" Target="embeddings/oleObject85.bin" /><Relationship Id="rId184" Type="http://schemas.openxmlformats.org/officeDocument/2006/relationships/image" Target="media/image95.wmf" /><Relationship Id="rId185" Type="http://schemas.openxmlformats.org/officeDocument/2006/relationships/oleObject" Target="embeddings/oleObject86.bin" /><Relationship Id="rId186" Type="http://schemas.openxmlformats.org/officeDocument/2006/relationships/image" Target="media/image96.wmf" /><Relationship Id="rId187" Type="http://schemas.openxmlformats.org/officeDocument/2006/relationships/oleObject" Target="embeddings/oleObject87.bin" /><Relationship Id="rId188" Type="http://schemas.openxmlformats.org/officeDocument/2006/relationships/image" Target="media/image97.wmf" /><Relationship Id="rId189" Type="http://schemas.openxmlformats.org/officeDocument/2006/relationships/oleObject" Target="embeddings/oleObject88.bin" /><Relationship Id="rId19" Type="http://schemas.openxmlformats.org/officeDocument/2006/relationships/image" Target="media/image12.wmf" /><Relationship Id="rId190" Type="http://schemas.openxmlformats.org/officeDocument/2006/relationships/image" Target="media/image98.wmf" /><Relationship Id="rId191" Type="http://schemas.openxmlformats.org/officeDocument/2006/relationships/oleObject" Target="embeddings/oleObject89.bin" /><Relationship Id="rId192" Type="http://schemas.openxmlformats.org/officeDocument/2006/relationships/image" Target="media/image99.wmf" /><Relationship Id="rId193" Type="http://schemas.openxmlformats.org/officeDocument/2006/relationships/oleObject" Target="embeddings/oleObject90.bin" /><Relationship Id="rId194" Type="http://schemas.openxmlformats.org/officeDocument/2006/relationships/image" Target="media/image100.wmf" /><Relationship Id="rId195" Type="http://schemas.openxmlformats.org/officeDocument/2006/relationships/oleObject" Target="embeddings/oleObject91.bin" /><Relationship Id="rId196" Type="http://schemas.openxmlformats.org/officeDocument/2006/relationships/image" Target="media/image101.wmf" /><Relationship Id="rId197" Type="http://schemas.openxmlformats.org/officeDocument/2006/relationships/oleObject" Target="embeddings/oleObject92.bin" /><Relationship Id="rId198" Type="http://schemas.openxmlformats.org/officeDocument/2006/relationships/image" Target="media/image102.png" /><Relationship Id="rId199" Type="http://schemas.openxmlformats.org/officeDocument/2006/relationships/image" Target="media/image103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4.bin" /><Relationship Id="rId200" Type="http://schemas.openxmlformats.org/officeDocument/2006/relationships/oleObject" Target="embeddings/oleObject93.bin" /><Relationship Id="rId201" Type="http://schemas.openxmlformats.org/officeDocument/2006/relationships/image" Target="media/image104.wmf" /><Relationship Id="rId202" Type="http://schemas.openxmlformats.org/officeDocument/2006/relationships/oleObject" Target="embeddings/oleObject94.bin" /><Relationship Id="rId203" Type="http://schemas.openxmlformats.org/officeDocument/2006/relationships/image" Target="media/image105.wmf" /><Relationship Id="rId204" Type="http://schemas.openxmlformats.org/officeDocument/2006/relationships/oleObject" Target="embeddings/oleObject95.bin" /><Relationship Id="rId205" Type="http://schemas.openxmlformats.org/officeDocument/2006/relationships/image" Target="media/image106.wmf" /><Relationship Id="rId206" Type="http://schemas.openxmlformats.org/officeDocument/2006/relationships/oleObject" Target="embeddings/oleObject96.bin" /><Relationship Id="rId207" Type="http://schemas.openxmlformats.org/officeDocument/2006/relationships/image" Target="media/image107.wmf" /><Relationship Id="rId208" Type="http://schemas.openxmlformats.org/officeDocument/2006/relationships/oleObject" Target="embeddings/oleObject97.bin" /><Relationship Id="rId209" Type="http://schemas.openxmlformats.org/officeDocument/2006/relationships/image" Target="media/image108.wmf" /><Relationship Id="rId21" Type="http://schemas.openxmlformats.org/officeDocument/2006/relationships/image" Target="media/image13.wmf" /><Relationship Id="rId210" Type="http://schemas.openxmlformats.org/officeDocument/2006/relationships/oleObject" Target="embeddings/oleObject98.bin" /><Relationship Id="rId211" Type="http://schemas.openxmlformats.org/officeDocument/2006/relationships/image" Target="media/image109.wmf" /><Relationship Id="rId212" Type="http://schemas.openxmlformats.org/officeDocument/2006/relationships/oleObject" Target="embeddings/oleObject99.bin" /><Relationship Id="rId213" Type="http://schemas.openxmlformats.org/officeDocument/2006/relationships/image" Target="media/image110.png" /><Relationship Id="rId214" Type="http://schemas.openxmlformats.org/officeDocument/2006/relationships/image" Target="media/image111.wmf" /><Relationship Id="rId215" Type="http://schemas.openxmlformats.org/officeDocument/2006/relationships/oleObject" Target="embeddings/oleObject100.bin" /><Relationship Id="rId216" Type="http://schemas.openxmlformats.org/officeDocument/2006/relationships/image" Target="media/image112.wmf" /><Relationship Id="rId217" Type="http://schemas.openxmlformats.org/officeDocument/2006/relationships/oleObject" Target="embeddings/oleObject101.bin" /><Relationship Id="rId218" Type="http://schemas.openxmlformats.org/officeDocument/2006/relationships/image" Target="media/image113.wmf" /><Relationship Id="rId219" Type="http://schemas.openxmlformats.org/officeDocument/2006/relationships/oleObject" Target="embeddings/oleObject102.bin" /><Relationship Id="rId22" Type="http://schemas.openxmlformats.org/officeDocument/2006/relationships/oleObject" Target="embeddings/oleObject5.bin" /><Relationship Id="rId220" Type="http://schemas.openxmlformats.org/officeDocument/2006/relationships/image" Target="media/image114.wmf" /><Relationship Id="rId221" Type="http://schemas.openxmlformats.org/officeDocument/2006/relationships/oleObject" Target="embeddings/oleObject103.bin" /><Relationship Id="rId222" Type="http://schemas.openxmlformats.org/officeDocument/2006/relationships/image" Target="media/image115.wmf" /><Relationship Id="rId223" Type="http://schemas.openxmlformats.org/officeDocument/2006/relationships/oleObject" Target="embeddings/oleObject104.bin" /><Relationship Id="rId224" Type="http://schemas.openxmlformats.org/officeDocument/2006/relationships/image" Target="media/image116.wmf" /><Relationship Id="rId225" Type="http://schemas.openxmlformats.org/officeDocument/2006/relationships/oleObject" Target="embeddings/oleObject105.bin" /><Relationship Id="rId226" Type="http://schemas.openxmlformats.org/officeDocument/2006/relationships/image" Target="media/image117.png" /><Relationship Id="rId227" Type="http://schemas.openxmlformats.org/officeDocument/2006/relationships/image" Target="media/image118.wmf" /><Relationship Id="rId228" Type="http://schemas.openxmlformats.org/officeDocument/2006/relationships/oleObject" Target="embeddings/oleObject106.bin" /><Relationship Id="rId229" Type="http://schemas.openxmlformats.org/officeDocument/2006/relationships/image" Target="media/image119.wmf" /><Relationship Id="rId23" Type="http://schemas.openxmlformats.org/officeDocument/2006/relationships/image" Target="media/image14.wmf" /><Relationship Id="rId230" Type="http://schemas.openxmlformats.org/officeDocument/2006/relationships/oleObject" Target="embeddings/oleObject107.bin" /><Relationship Id="rId231" Type="http://schemas.openxmlformats.org/officeDocument/2006/relationships/image" Target="media/image120.wmf" /><Relationship Id="rId232" Type="http://schemas.openxmlformats.org/officeDocument/2006/relationships/oleObject" Target="embeddings/oleObject108.bin" /><Relationship Id="rId233" Type="http://schemas.openxmlformats.org/officeDocument/2006/relationships/image" Target="media/image121.wmf" /><Relationship Id="rId234" Type="http://schemas.openxmlformats.org/officeDocument/2006/relationships/oleObject" Target="embeddings/oleObject109.bin" /><Relationship Id="rId235" Type="http://schemas.openxmlformats.org/officeDocument/2006/relationships/image" Target="media/image122.wmf" /><Relationship Id="rId236" Type="http://schemas.openxmlformats.org/officeDocument/2006/relationships/oleObject" Target="embeddings/oleObject110.bin" /><Relationship Id="rId237" Type="http://schemas.openxmlformats.org/officeDocument/2006/relationships/image" Target="media/image123.png" /><Relationship Id="rId238" Type="http://schemas.openxmlformats.org/officeDocument/2006/relationships/image" Target="media/image124.wmf" /><Relationship Id="rId239" Type="http://schemas.openxmlformats.org/officeDocument/2006/relationships/oleObject" Target="embeddings/oleObject111.bin" /><Relationship Id="rId24" Type="http://schemas.openxmlformats.org/officeDocument/2006/relationships/oleObject" Target="embeddings/oleObject6.bin" /><Relationship Id="rId240" Type="http://schemas.openxmlformats.org/officeDocument/2006/relationships/image" Target="media/image125.wmf" /><Relationship Id="rId241" Type="http://schemas.openxmlformats.org/officeDocument/2006/relationships/oleObject" Target="embeddings/oleObject112.bin" /><Relationship Id="rId242" Type="http://schemas.openxmlformats.org/officeDocument/2006/relationships/image" Target="media/image126.wmf" /><Relationship Id="rId243" Type="http://schemas.openxmlformats.org/officeDocument/2006/relationships/oleObject" Target="embeddings/oleObject113.bin" /><Relationship Id="rId244" Type="http://schemas.openxmlformats.org/officeDocument/2006/relationships/image" Target="media/image127.wmf" /><Relationship Id="rId245" Type="http://schemas.openxmlformats.org/officeDocument/2006/relationships/oleObject" Target="embeddings/oleObject114.bin" /><Relationship Id="rId246" Type="http://schemas.openxmlformats.org/officeDocument/2006/relationships/image" Target="media/image128.wmf" /><Relationship Id="rId247" Type="http://schemas.openxmlformats.org/officeDocument/2006/relationships/oleObject" Target="embeddings/oleObject115.bin" /><Relationship Id="rId248" Type="http://schemas.openxmlformats.org/officeDocument/2006/relationships/image" Target="media/image129.wmf" /><Relationship Id="rId249" Type="http://schemas.openxmlformats.org/officeDocument/2006/relationships/oleObject" Target="embeddings/oleObject116.bin" /><Relationship Id="rId25" Type="http://schemas.openxmlformats.org/officeDocument/2006/relationships/image" Target="media/image15.wmf" /><Relationship Id="rId250" Type="http://schemas.openxmlformats.org/officeDocument/2006/relationships/image" Target="media/image130.wmf" /><Relationship Id="rId251" Type="http://schemas.openxmlformats.org/officeDocument/2006/relationships/oleObject" Target="embeddings/oleObject117.bin" /><Relationship Id="rId252" Type="http://schemas.openxmlformats.org/officeDocument/2006/relationships/image" Target="media/image131.wmf" /><Relationship Id="rId253" Type="http://schemas.openxmlformats.org/officeDocument/2006/relationships/oleObject" Target="embeddings/oleObject118.bin" /><Relationship Id="rId254" Type="http://schemas.openxmlformats.org/officeDocument/2006/relationships/image" Target="media/image132.wmf" /><Relationship Id="rId255" Type="http://schemas.openxmlformats.org/officeDocument/2006/relationships/oleObject" Target="embeddings/oleObject119.bin" /><Relationship Id="rId256" Type="http://schemas.openxmlformats.org/officeDocument/2006/relationships/image" Target="media/image133.wmf" /><Relationship Id="rId257" Type="http://schemas.openxmlformats.org/officeDocument/2006/relationships/oleObject" Target="embeddings/oleObject120.bin" /><Relationship Id="rId258" Type="http://schemas.openxmlformats.org/officeDocument/2006/relationships/image" Target="media/image134.wmf" /><Relationship Id="rId259" Type="http://schemas.openxmlformats.org/officeDocument/2006/relationships/oleObject" Target="embeddings/oleObject121.bin" /><Relationship Id="rId26" Type="http://schemas.openxmlformats.org/officeDocument/2006/relationships/oleObject" Target="embeddings/oleObject7.bin" /><Relationship Id="rId260" Type="http://schemas.openxmlformats.org/officeDocument/2006/relationships/image" Target="media/image135.wmf" /><Relationship Id="rId261" Type="http://schemas.openxmlformats.org/officeDocument/2006/relationships/oleObject" Target="embeddings/oleObject122.bin" /><Relationship Id="rId262" Type="http://schemas.openxmlformats.org/officeDocument/2006/relationships/image" Target="media/image136.wmf" /><Relationship Id="rId263" Type="http://schemas.openxmlformats.org/officeDocument/2006/relationships/oleObject" Target="embeddings/oleObject123.bin" /><Relationship Id="rId264" Type="http://schemas.openxmlformats.org/officeDocument/2006/relationships/image" Target="media/image137.wmf" /><Relationship Id="rId265" Type="http://schemas.openxmlformats.org/officeDocument/2006/relationships/oleObject" Target="embeddings/oleObject124.bin" /><Relationship Id="rId266" Type="http://schemas.openxmlformats.org/officeDocument/2006/relationships/image" Target="media/image138.wmf" /><Relationship Id="rId267" Type="http://schemas.openxmlformats.org/officeDocument/2006/relationships/oleObject" Target="embeddings/oleObject125.bin" /><Relationship Id="rId268" Type="http://schemas.openxmlformats.org/officeDocument/2006/relationships/image" Target="media/image139.wmf" /><Relationship Id="rId269" Type="http://schemas.openxmlformats.org/officeDocument/2006/relationships/oleObject" Target="embeddings/oleObject126.bin" /><Relationship Id="rId27" Type="http://schemas.openxmlformats.org/officeDocument/2006/relationships/image" Target="media/image16.wmf" /><Relationship Id="rId270" Type="http://schemas.openxmlformats.org/officeDocument/2006/relationships/image" Target="media/image140.wmf" /><Relationship Id="rId271" Type="http://schemas.openxmlformats.org/officeDocument/2006/relationships/oleObject" Target="embeddings/oleObject127.bin" /><Relationship Id="rId272" Type="http://schemas.openxmlformats.org/officeDocument/2006/relationships/image" Target="media/image141.png" /><Relationship Id="rId273" Type="http://schemas.openxmlformats.org/officeDocument/2006/relationships/image" Target="media/image142.wmf" /><Relationship Id="rId274" Type="http://schemas.openxmlformats.org/officeDocument/2006/relationships/oleObject" Target="embeddings/oleObject128.bin" /><Relationship Id="rId275" Type="http://schemas.openxmlformats.org/officeDocument/2006/relationships/image" Target="media/image143.wmf" /><Relationship Id="rId276" Type="http://schemas.openxmlformats.org/officeDocument/2006/relationships/oleObject" Target="embeddings/oleObject129.bin" /><Relationship Id="rId277" Type="http://schemas.openxmlformats.org/officeDocument/2006/relationships/image" Target="media/image144.wmf" /><Relationship Id="rId278" Type="http://schemas.openxmlformats.org/officeDocument/2006/relationships/oleObject" Target="embeddings/oleObject130.bin" /><Relationship Id="rId279" Type="http://schemas.openxmlformats.org/officeDocument/2006/relationships/image" Target="media/image145.wmf" /><Relationship Id="rId28" Type="http://schemas.openxmlformats.org/officeDocument/2006/relationships/oleObject" Target="embeddings/oleObject8.bin" /><Relationship Id="rId280" Type="http://schemas.openxmlformats.org/officeDocument/2006/relationships/oleObject" Target="embeddings/oleObject131.bin" /><Relationship Id="rId281" Type="http://schemas.openxmlformats.org/officeDocument/2006/relationships/image" Target="media/image146.wmf" /><Relationship Id="rId282" Type="http://schemas.openxmlformats.org/officeDocument/2006/relationships/oleObject" Target="embeddings/oleObject132.bin" /><Relationship Id="rId283" Type="http://schemas.openxmlformats.org/officeDocument/2006/relationships/image" Target="media/image147.wmf" /><Relationship Id="rId284" Type="http://schemas.openxmlformats.org/officeDocument/2006/relationships/oleObject" Target="embeddings/oleObject133.bin" /><Relationship Id="rId285" Type="http://schemas.openxmlformats.org/officeDocument/2006/relationships/image" Target="media/image148.wmf" /><Relationship Id="rId286" Type="http://schemas.openxmlformats.org/officeDocument/2006/relationships/oleObject" Target="embeddings/oleObject134.bin" /><Relationship Id="rId287" Type="http://schemas.openxmlformats.org/officeDocument/2006/relationships/image" Target="media/image149.wmf" /><Relationship Id="rId288" Type="http://schemas.openxmlformats.org/officeDocument/2006/relationships/oleObject" Target="embeddings/oleObject135.bin" /><Relationship Id="rId289" Type="http://schemas.openxmlformats.org/officeDocument/2006/relationships/image" Target="media/image150.wmf" /><Relationship Id="rId29" Type="http://schemas.openxmlformats.org/officeDocument/2006/relationships/image" Target="media/image17.wmf" /><Relationship Id="rId290" Type="http://schemas.openxmlformats.org/officeDocument/2006/relationships/oleObject" Target="embeddings/oleObject136.bin" /><Relationship Id="rId291" Type="http://schemas.openxmlformats.org/officeDocument/2006/relationships/image" Target="media/image151.wmf" /><Relationship Id="rId292" Type="http://schemas.openxmlformats.org/officeDocument/2006/relationships/oleObject" Target="embeddings/oleObject137.bin" /><Relationship Id="rId293" Type="http://schemas.openxmlformats.org/officeDocument/2006/relationships/image" Target="media/image152.wmf" /><Relationship Id="rId294" Type="http://schemas.openxmlformats.org/officeDocument/2006/relationships/oleObject" Target="embeddings/oleObject138.bin" /><Relationship Id="rId295" Type="http://schemas.openxmlformats.org/officeDocument/2006/relationships/image" Target="media/image153.wmf" /><Relationship Id="rId296" Type="http://schemas.openxmlformats.org/officeDocument/2006/relationships/oleObject" Target="embeddings/oleObject139.bin" /><Relationship Id="rId297" Type="http://schemas.openxmlformats.org/officeDocument/2006/relationships/image" Target="media/image154.wmf" /><Relationship Id="rId298" Type="http://schemas.openxmlformats.org/officeDocument/2006/relationships/oleObject" Target="embeddings/oleObject140.bin" /><Relationship Id="rId299" Type="http://schemas.openxmlformats.org/officeDocument/2006/relationships/image" Target="media/image155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9.bin" /><Relationship Id="rId300" Type="http://schemas.openxmlformats.org/officeDocument/2006/relationships/oleObject" Target="embeddings/oleObject141.bin" /><Relationship Id="rId301" Type="http://schemas.openxmlformats.org/officeDocument/2006/relationships/image" Target="media/image156.wmf" /><Relationship Id="rId302" Type="http://schemas.openxmlformats.org/officeDocument/2006/relationships/oleObject" Target="embeddings/oleObject142.bin" /><Relationship Id="rId303" Type="http://schemas.openxmlformats.org/officeDocument/2006/relationships/image" Target="media/image157.wmf" /><Relationship Id="rId304" Type="http://schemas.openxmlformats.org/officeDocument/2006/relationships/oleObject" Target="embeddings/oleObject143.bin" /><Relationship Id="rId305" Type="http://schemas.openxmlformats.org/officeDocument/2006/relationships/image" Target="media/image158.wmf" /><Relationship Id="rId306" Type="http://schemas.openxmlformats.org/officeDocument/2006/relationships/oleObject" Target="embeddings/oleObject144.bin" /><Relationship Id="rId307" Type="http://schemas.openxmlformats.org/officeDocument/2006/relationships/image" Target="media/image159.wmf" /><Relationship Id="rId308" Type="http://schemas.openxmlformats.org/officeDocument/2006/relationships/oleObject" Target="embeddings/oleObject145.bin" /><Relationship Id="rId309" Type="http://schemas.openxmlformats.org/officeDocument/2006/relationships/image" Target="media/image160.wmf" /><Relationship Id="rId31" Type="http://schemas.openxmlformats.org/officeDocument/2006/relationships/image" Target="media/image18.wmf" /><Relationship Id="rId310" Type="http://schemas.openxmlformats.org/officeDocument/2006/relationships/oleObject" Target="embeddings/oleObject146.bin" /><Relationship Id="rId311" Type="http://schemas.openxmlformats.org/officeDocument/2006/relationships/image" Target="media/image161.wmf" /><Relationship Id="rId312" Type="http://schemas.openxmlformats.org/officeDocument/2006/relationships/oleObject" Target="embeddings/oleObject147.bin" /><Relationship Id="rId313" Type="http://schemas.openxmlformats.org/officeDocument/2006/relationships/image" Target="media/image162.wmf" /><Relationship Id="rId314" Type="http://schemas.openxmlformats.org/officeDocument/2006/relationships/oleObject" Target="embeddings/oleObject148.bin" /><Relationship Id="rId315" Type="http://schemas.openxmlformats.org/officeDocument/2006/relationships/image" Target="media/image163.wmf" /><Relationship Id="rId316" Type="http://schemas.openxmlformats.org/officeDocument/2006/relationships/oleObject" Target="embeddings/oleObject149.bin" /><Relationship Id="rId317" Type="http://schemas.openxmlformats.org/officeDocument/2006/relationships/image" Target="media/image164.wmf" /><Relationship Id="rId318" Type="http://schemas.openxmlformats.org/officeDocument/2006/relationships/oleObject" Target="embeddings/oleObject150.bin" /><Relationship Id="rId319" Type="http://schemas.openxmlformats.org/officeDocument/2006/relationships/image" Target="media/image165.wmf" /><Relationship Id="rId32" Type="http://schemas.openxmlformats.org/officeDocument/2006/relationships/oleObject" Target="embeddings/oleObject10.bin" /><Relationship Id="rId320" Type="http://schemas.openxmlformats.org/officeDocument/2006/relationships/oleObject" Target="embeddings/oleObject151.bin" /><Relationship Id="rId321" Type="http://schemas.openxmlformats.org/officeDocument/2006/relationships/image" Target="media/image166.wmf" /><Relationship Id="rId322" Type="http://schemas.openxmlformats.org/officeDocument/2006/relationships/oleObject" Target="embeddings/oleObject152.bin" /><Relationship Id="rId323" Type="http://schemas.openxmlformats.org/officeDocument/2006/relationships/image" Target="media/image167.wmf" /><Relationship Id="rId324" Type="http://schemas.openxmlformats.org/officeDocument/2006/relationships/oleObject" Target="embeddings/oleObject153.bin" /><Relationship Id="rId325" Type="http://schemas.openxmlformats.org/officeDocument/2006/relationships/image" Target="media/image168.png" /><Relationship Id="rId326" Type="http://schemas.openxmlformats.org/officeDocument/2006/relationships/image" Target="media/image169.wmf" /><Relationship Id="rId327" Type="http://schemas.openxmlformats.org/officeDocument/2006/relationships/oleObject" Target="embeddings/oleObject154.bin" /><Relationship Id="rId328" Type="http://schemas.openxmlformats.org/officeDocument/2006/relationships/image" Target="media/image170.wmf" /><Relationship Id="rId329" Type="http://schemas.openxmlformats.org/officeDocument/2006/relationships/oleObject" Target="embeddings/oleObject155.bin" /><Relationship Id="rId33" Type="http://schemas.openxmlformats.org/officeDocument/2006/relationships/image" Target="media/image19.png" /><Relationship Id="rId330" Type="http://schemas.openxmlformats.org/officeDocument/2006/relationships/image" Target="media/image171.wmf" /><Relationship Id="rId331" Type="http://schemas.openxmlformats.org/officeDocument/2006/relationships/oleObject" Target="embeddings/oleObject156.bin" /><Relationship Id="rId332" Type="http://schemas.openxmlformats.org/officeDocument/2006/relationships/image" Target="media/image172.wmf" /><Relationship Id="rId333" Type="http://schemas.openxmlformats.org/officeDocument/2006/relationships/oleObject" Target="embeddings/oleObject157.bin" /><Relationship Id="rId334" Type="http://schemas.openxmlformats.org/officeDocument/2006/relationships/image" Target="media/image173.wmf" /><Relationship Id="rId335" Type="http://schemas.openxmlformats.org/officeDocument/2006/relationships/oleObject" Target="embeddings/oleObject158.bin" /><Relationship Id="rId336" Type="http://schemas.openxmlformats.org/officeDocument/2006/relationships/image" Target="media/image174.wmf" /><Relationship Id="rId337" Type="http://schemas.openxmlformats.org/officeDocument/2006/relationships/oleObject" Target="embeddings/oleObject159.bin" /><Relationship Id="rId338" Type="http://schemas.openxmlformats.org/officeDocument/2006/relationships/image" Target="media/image175.wmf" /><Relationship Id="rId339" Type="http://schemas.openxmlformats.org/officeDocument/2006/relationships/oleObject" Target="embeddings/oleObject160.bin" /><Relationship Id="rId34" Type="http://schemas.openxmlformats.org/officeDocument/2006/relationships/image" Target="media/image20.wmf" /><Relationship Id="rId340" Type="http://schemas.openxmlformats.org/officeDocument/2006/relationships/image" Target="media/image176.wmf" /><Relationship Id="rId341" Type="http://schemas.openxmlformats.org/officeDocument/2006/relationships/oleObject" Target="embeddings/oleObject161.bin" /><Relationship Id="rId342" Type="http://schemas.openxmlformats.org/officeDocument/2006/relationships/image" Target="media/image177.wmf" /><Relationship Id="rId343" Type="http://schemas.openxmlformats.org/officeDocument/2006/relationships/oleObject" Target="embeddings/oleObject162.bin" /><Relationship Id="rId344" Type="http://schemas.openxmlformats.org/officeDocument/2006/relationships/image" Target="media/image178.wmf" /><Relationship Id="rId345" Type="http://schemas.openxmlformats.org/officeDocument/2006/relationships/oleObject" Target="embeddings/oleObject163.bin" /><Relationship Id="rId346" Type="http://schemas.openxmlformats.org/officeDocument/2006/relationships/image" Target="media/image179.wmf" /><Relationship Id="rId347" Type="http://schemas.openxmlformats.org/officeDocument/2006/relationships/oleObject" Target="embeddings/oleObject164.bin" /><Relationship Id="rId348" Type="http://schemas.openxmlformats.org/officeDocument/2006/relationships/image" Target="media/image180.wmf" /><Relationship Id="rId349" Type="http://schemas.openxmlformats.org/officeDocument/2006/relationships/oleObject" Target="embeddings/oleObject165.bin" /><Relationship Id="rId35" Type="http://schemas.openxmlformats.org/officeDocument/2006/relationships/oleObject" Target="embeddings/oleObject11.bin" /><Relationship Id="rId350" Type="http://schemas.openxmlformats.org/officeDocument/2006/relationships/image" Target="media/image181.wmf" /><Relationship Id="rId351" Type="http://schemas.openxmlformats.org/officeDocument/2006/relationships/oleObject" Target="embeddings/oleObject166.bin" /><Relationship Id="rId352" Type="http://schemas.openxmlformats.org/officeDocument/2006/relationships/image" Target="media/image182.wmf" /><Relationship Id="rId353" Type="http://schemas.openxmlformats.org/officeDocument/2006/relationships/oleObject" Target="embeddings/oleObject167.bin" /><Relationship Id="rId354" Type="http://schemas.openxmlformats.org/officeDocument/2006/relationships/image" Target="media/image183.png" /><Relationship Id="rId355" Type="http://schemas.openxmlformats.org/officeDocument/2006/relationships/image" Target="media/image184.png" /><Relationship Id="rId356" Type="http://schemas.openxmlformats.org/officeDocument/2006/relationships/image" Target="media/image185.png" /><Relationship Id="rId357" Type="http://schemas.openxmlformats.org/officeDocument/2006/relationships/image" Target="media/image186.png" /><Relationship Id="rId358" Type="http://schemas.openxmlformats.org/officeDocument/2006/relationships/image" Target="media/image187.wmf" /><Relationship Id="rId359" Type="http://schemas.openxmlformats.org/officeDocument/2006/relationships/oleObject" Target="embeddings/oleObject168.bin" /><Relationship Id="rId36" Type="http://schemas.openxmlformats.org/officeDocument/2006/relationships/image" Target="media/image21.wmf" /><Relationship Id="rId360" Type="http://schemas.openxmlformats.org/officeDocument/2006/relationships/image" Target="media/image188.wmf" /><Relationship Id="rId361" Type="http://schemas.openxmlformats.org/officeDocument/2006/relationships/oleObject" Target="embeddings/oleObject169.bin" /><Relationship Id="rId362" Type="http://schemas.openxmlformats.org/officeDocument/2006/relationships/image" Target="media/image189.wmf" /><Relationship Id="rId363" Type="http://schemas.openxmlformats.org/officeDocument/2006/relationships/oleObject" Target="embeddings/oleObject170.bin" /><Relationship Id="rId364" Type="http://schemas.openxmlformats.org/officeDocument/2006/relationships/image" Target="media/image190.png" /><Relationship Id="rId365" Type="http://schemas.openxmlformats.org/officeDocument/2006/relationships/image" Target="media/image191.png" /><Relationship Id="rId366" Type="http://schemas.openxmlformats.org/officeDocument/2006/relationships/image" Target="media/image192.wmf" /><Relationship Id="rId367" Type="http://schemas.openxmlformats.org/officeDocument/2006/relationships/oleObject" Target="embeddings/oleObject171.bin" /><Relationship Id="rId368" Type="http://schemas.openxmlformats.org/officeDocument/2006/relationships/image" Target="media/image193.wmf" /><Relationship Id="rId369" Type="http://schemas.openxmlformats.org/officeDocument/2006/relationships/oleObject" Target="embeddings/oleObject172.bin" /><Relationship Id="rId37" Type="http://schemas.openxmlformats.org/officeDocument/2006/relationships/oleObject" Target="embeddings/oleObject12.bin" /><Relationship Id="rId370" Type="http://schemas.openxmlformats.org/officeDocument/2006/relationships/image" Target="media/image194.wmf" /><Relationship Id="rId371" Type="http://schemas.openxmlformats.org/officeDocument/2006/relationships/oleObject" Target="embeddings/oleObject173.bin" /><Relationship Id="rId372" Type="http://schemas.openxmlformats.org/officeDocument/2006/relationships/image" Target="media/image195.wmf" /><Relationship Id="rId373" Type="http://schemas.openxmlformats.org/officeDocument/2006/relationships/oleObject" Target="embeddings/oleObject174.bin" /><Relationship Id="rId374" Type="http://schemas.openxmlformats.org/officeDocument/2006/relationships/image" Target="media/image196.wmf" /><Relationship Id="rId375" Type="http://schemas.openxmlformats.org/officeDocument/2006/relationships/oleObject" Target="embeddings/oleObject175.bin" /><Relationship Id="rId376" Type="http://schemas.openxmlformats.org/officeDocument/2006/relationships/image" Target="media/image197.wmf" /><Relationship Id="rId377" Type="http://schemas.openxmlformats.org/officeDocument/2006/relationships/oleObject" Target="embeddings/oleObject176.bin" /><Relationship Id="rId378" Type="http://schemas.openxmlformats.org/officeDocument/2006/relationships/image" Target="media/image198.wmf" /><Relationship Id="rId379" Type="http://schemas.openxmlformats.org/officeDocument/2006/relationships/oleObject" Target="embeddings/oleObject177.bin" /><Relationship Id="rId38" Type="http://schemas.openxmlformats.org/officeDocument/2006/relationships/image" Target="media/image22.wmf" /><Relationship Id="rId380" Type="http://schemas.openxmlformats.org/officeDocument/2006/relationships/image" Target="media/image199.wmf" /><Relationship Id="rId381" Type="http://schemas.openxmlformats.org/officeDocument/2006/relationships/oleObject" Target="embeddings/oleObject178.bin" /><Relationship Id="rId382" Type="http://schemas.openxmlformats.org/officeDocument/2006/relationships/image" Target="media/image200.wmf" /><Relationship Id="rId383" Type="http://schemas.openxmlformats.org/officeDocument/2006/relationships/oleObject" Target="embeddings/oleObject179.bin" /><Relationship Id="rId384" Type="http://schemas.openxmlformats.org/officeDocument/2006/relationships/image" Target="media/image201.wmf" /><Relationship Id="rId385" Type="http://schemas.openxmlformats.org/officeDocument/2006/relationships/oleObject" Target="embeddings/oleObject180.bin" /><Relationship Id="rId386" Type="http://schemas.openxmlformats.org/officeDocument/2006/relationships/image" Target="media/image202.wmf" /><Relationship Id="rId387" Type="http://schemas.openxmlformats.org/officeDocument/2006/relationships/oleObject" Target="embeddings/oleObject181.bin" /><Relationship Id="rId388" Type="http://schemas.openxmlformats.org/officeDocument/2006/relationships/image" Target="media/image203.wmf" /><Relationship Id="rId389" Type="http://schemas.openxmlformats.org/officeDocument/2006/relationships/oleObject" Target="embeddings/oleObject182.bin" /><Relationship Id="rId39" Type="http://schemas.openxmlformats.org/officeDocument/2006/relationships/oleObject" Target="embeddings/oleObject13.bin" /><Relationship Id="rId390" Type="http://schemas.openxmlformats.org/officeDocument/2006/relationships/image" Target="media/image204.wmf" /><Relationship Id="rId391" Type="http://schemas.openxmlformats.org/officeDocument/2006/relationships/oleObject" Target="embeddings/oleObject183.bin" /><Relationship Id="rId392" Type="http://schemas.openxmlformats.org/officeDocument/2006/relationships/image" Target="media/image205.wmf" /><Relationship Id="rId393" Type="http://schemas.openxmlformats.org/officeDocument/2006/relationships/oleObject" Target="embeddings/oleObject184.bin" /><Relationship Id="rId394" Type="http://schemas.openxmlformats.org/officeDocument/2006/relationships/image" Target="media/image206.wmf" /><Relationship Id="rId395" Type="http://schemas.openxmlformats.org/officeDocument/2006/relationships/oleObject" Target="embeddings/oleObject185.bin" /><Relationship Id="rId396" Type="http://schemas.openxmlformats.org/officeDocument/2006/relationships/image" Target="media/image207.wmf" /><Relationship Id="rId397" Type="http://schemas.openxmlformats.org/officeDocument/2006/relationships/oleObject" Target="embeddings/oleObject186.bin" /><Relationship Id="rId398" Type="http://schemas.openxmlformats.org/officeDocument/2006/relationships/image" Target="media/image208.wmf" /><Relationship Id="rId399" Type="http://schemas.openxmlformats.org/officeDocument/2006/relationships/oleObject" Target="embeddings/oleObject187.bin" /><Relationship Id="rId4" Type="http://schemas.openxmlformats.org/officeDocument/2006/relationships/customXml" Target="../customXml/item1.xml" /><Relationship Id="rId40" Type="http://schemas.openxmlformats.org/officeDocument/2006/relationships/image" Target="media/image23.wmf" /><Relationship Id="rId400" Type="http://schemas.openxmlformats.org/officeDocument/2006/relationships/image" Target="media/image209.wmf" /><Relationship Id="rId401" Type="http://schemas.openxmlformats.org/officeDocument/2006/relationships/oleObject" Target="embeddings/oleObject188.bin" /><Relationship Id="rId402" Type="http://schemas.openxmlformats.org/officeDocument/2006/relationships/image" Target="media/image210.wmf" /><Relationship Id="rId403" Type="http://schemas.openxmlformats.org/officeDocument/2006/relationships/oleObject" Target="embeddings/oleObject189.bin" /><Relationship Id="rId404" Type="http://schemas.openxmlformats.org/officeDocument/2006/relationships/image" Target="media/image211.wmf" /><Relationship Id="rId405" Type="http://schemas.openxmlformats.org/officeDocument/2006/relationships/oleObject" Target="embeddings/oleObject190.bin" /><Relationship Id="rId406" Type="http://schemas.openxmlformats.org/officeDocument/2006/relationships/image" Target="media/image212.png" /><Relationship Id="rId407" Type="http://schemas.openxmlformats.org/officeDocument/2006/relationships/image" Target="media/image213.wmf" /><Relationship Id="rId408" Type="http://schemas.openxmlformats.org/officeDocument/2006/relationships/oleObject" Target="embeddings/oleObject191.bin" /><Relationship Id="rId409" Type="http://schemas.openxmlformats.org/officeDocument/2006/relationships/image" Target="media/image214.wmf" /><Relationship Id="rId41" Type="http://schemas.openxmlformats.org/officeDocument/2006/relationships/oleObject" Target="embeddings/oleObject14.bin" /><Relationship Id="rId410" Type="http://schemas.openxmlformats.org/officeDocument/2006/relationships/oleObject" Target="embeddings/oleObject192.bin" /><Relationship Id="rId411" Type="http://schemas.openxmlformats.org/officeDocument/2006/relationships/image" Target="media/image215.png" /><Relationship Id="rId412" Type="http://schemas.openxmlformats.org/officeDocument/2006/relationships/image" Target="media/image216.png" /><Relationship Id="rId413" Type="http://schemas.openxmlformats.org/officeDocument/2006/relationships/image" Target="media/image217.png" /><Relationship Id="rId414" Type="http://schemas.openxmlformats.org/officeDocument/2006/relationships/image" Target="media/image218.png" /><Relationship Id="rId415" Type="http://schemas.openxmlformats.org/officeDocument/2006/relationships/theme" Target="theme/theme1.xml" /><Relationship Id="rId416" Type="http://schemas.openxmlformats.org/officeDocument/2006/relationships/styles" Target="styles.xml" /><Relationship Id="rId42" Type="http://schemas.openxmlformats.org/officeDocument/2006/relationships/image" Target="media/image24.wmf" /><Relationship Id="rId43" Type="http://schemas.openxmlformats.org/officeDocument/2006/relationships/oleObject" Target="embeddings/oleObject15.bin" /><Relationship Id="rId44" Type="http://schemas.openxmlformats.org/officeDocument/2006/relationships/image" Target="media/image25.wmf" /><Relationship Id="rId45" Type="http://schemas.openxmlformats.org/officeDocument/2006/relationships/oleObject" Target="embeddings/oleObject16.bin" /><Relationship Id="rId46" Type="http://schemas.openxmlformats.org/officeDocument/2006/relationships/image" Target="media/image26.wmf" /><Relationship Id="rId47" Type="http://schemas.openxmlformats.org/officeDocument/2006/relationships/oleObject" Target="embeddings/oleObject17.bin" /><Relationship Id="rId48" Type="http://schemas.openxmlformats.org/officeDocument/2006/relationships/image" Target="media/image27.wmf" /><Relationship Id="rId49" Type="http://schemas.openxmlformats.org/officeDocument/2006/relationships/oleObject" Target="embeddings/oleObject18.bin" /><Relationship Id="rId5" Type="http://schemas.openxmlformats.org/officeDocument/2006/relationships/image" Target="media/image1.png" /><Relationship Id="rId50" Type="http://schemas.openxmlformats.org/officeDocument/2006/relationships/image" Target="media/image28.wmf" /><Relationship Id="rId51" Type="http://schemas.openxmlformats.org/officeDocument/2006/relationships/oleObject" Target="embeddings/oleObject19.bin" /><Relationship Id="rId52" Type="http://schemas.openxmlformats.org/officeDocument/2006/relationships/image" Target="media/image29.wmf" /><Relationship Id="rId53" Type="http://schemas.openxmlformats.org/officeDocument/2006/relationships/oleObject" Target="embeddings/oleObject20.bin" /><Relationship Id="rId54" Type="http://schemas.openxmlformats.org/officeDocument/2006/relationships/image" Target="media/image30.wmf" /><Relationship Id="rId55" Type="http://schemas.openxmlformats.org/officeDocument/2006/relationships/oleObject" Target="embeddings/oleObject21.bin" /><Relationship Id="rId56" Type="http://schemas.openxmlformats.org/officeDocument/2006/relationships/image" Target="media/image31.wmf" /><Relationship Id="rId57" Type="http://schemas.openxmlformats.org/officeDocument/2006/relationships/oleObject" Target="embeddings/oleObject22.bin" /><Relationship Id="rId58" Type="http://schemas.openxmlformats.org/officeDocument/2006/relationships/image" Target="media/image32.wmf" /><Relationship Id="rId59" Type="http://schemas.openxmlformats.org/officeDocument/2006/relationships/oleObject" Target="embeddings/oleObject23.bin" /><Relationship Id="rId6" Type="http://schemas.openxmlformats.org/officeDocument/2006/relationships/image" Target="media/image2.png" /><Relationship Id="rId60" Type="http://schemas.openxmlformats.org/officeDocument/2006/relationships/image" Target="media/image33.wmf" /><Relationship Id="rId61" Type="http://schemas.openxmlformats.org/officeDocument/2006/relationships/oleObject" Target="embeddings/oleObject24.bin" /><Relationship Id="rId62" Type="http://schemas.openxmlformats.org/officeDocument/2006/relationships/image" Target="media/image34.wmf" /><Relationship Id="rId63" Type="http://schemas.openxmlformats.org/officeDocument/2006/relationships/oleObject" Target="embeddings/oleObject25.bin" /><Relationship Id="rId64" Type="http://schemas.openxmlformats.org/officeDocument/2006/relationships/image" Target="media/image35.wmf" /><Relationship Id="rId65" Type="http://schemas.openxmlformats.org/officeDocument/2006/relationships/oleObject" Target="embeddings/oleObject26.bin" /><Relationship Id="rId66" Type="http://schemas.openxmlformats.org/officeDocument/2006/relationships/image" Target="media/image36.wmf" /><Relationship Id="rId67" Type="http://schemas.openxmlformats.org/officeDocument/2006/relationships/oleObject" Target="embeddings/oleObject27.bin" /><Relationship Id="rId68" Type="http://schemas.openxmlformats.org/officeDocument/2006/relationships/image" Target="media/image37.png" /><Relationship Id="rId69" Type="http://schemas.openxmlformats.org/officeDocument/2006/relationships/image" Target="media/image38.wmf" /><Relationship Id="rId7" Type="http://schemas.openxmlformats.org/officeDocument/2006/relationships/image" Target="media/image3.png" /><Relationship Id="rId70" Type="http://schemas.openxmlformats.org/officeDocument/2006/relationships/oleObject" Target="embeddings/oleObject28.bin" /><Relationship Id="rId71" Type="http://schemas.openxmlformats.org/officeDocument/2006/relationships/image" Target="media/image39.wmf" /><Relationship Id="rId72" Type="http://schemas.openxmlformats.org/officeDocument/2006/relationships/oleObject" Target="embeddings/oleObject29.bin" /><Relationship Id="rId73" Type="http://schemas.openxmlformats.org/officeDocument/2006/relationships/image" Target="media/image40.wmf" /><Relationship Id="rId74" Type="http://schemas.openxmlformats.org/officeDocument/2006/relationships/oleObject" Target="embeddings/oleObject30.bin" /><Relationship Id="rId75" Type="http://schemas.openxmlformats.org/officeDocument/2006/relationships/image" Target="media/image41.wmf" /><Relationship Id="rId76" Type="http://schemas.openxmlformats.org/officeDocument/2006/relationships/oleObject" Target="embeddings/oleObject31.bin" /><Relationship Id="rId77" Type="http://schemas.openxmlformats.org/officeDocument/2006/relationships/image" Target="media/image42.wmf" /><Relationship Id="rId78" Type="http://schemas.openxmlformats.org/officeDocument/2006/relationships/oleObject" Target="embeddings/oleObject32.bin" /><Relationship Id="rId79" Type="http://schemas.openxmlformats.org/officeDocument/2006/relationships/image" Target="media/image43.wmf" /><Relationship Id="rId8" Type="http://schemas.openxmlformats.org/officeDocument/2006/relationships/image" Target="media/image4.png" /><Relationship Id="rId80" Type="http://schemas.openxmlformats.org/officeDocument/2006/relationships/oleObject" Target="embeddings/oleObject33.bin" /><Relationship Id="rId81" Type="http://schemas.openxmlformats.org/officeDocument/2006/relationships/image" Target="media/image44.wmf" /><Relationship Id="rId82" Type="http://schemas.openxmlformats.org/officeDocument/2006/relationships/oleObject" Target="embeddings/oleObject34.bin" /><Relationship Id="rId83" Type="http://schemas.openxmlformats.org/officeDocument/2006/relationships/image" Target="media/image45.wmf" /><Relationship Id="rId84" Type="http://schemas.openxmlformats.org/officeDocument/2006/relationships/oleObject" Target="embeddings/oleObject35.bin" /><Relationship Id="rId85" Type="http://schemas.openxmlformats.org/officeDocument/2006/relationships/image" Target="media/image46.wmf" /><Relationship Id="rId86" Type="http://schemas.openxmlformats.org/officeDocument/2006/relationships/oleObject" Target="embeddings/oleObject36.bin" /><Relationship Id="rId87" Type="http://schemas.openxmlformats.org/officeDocument/2006/relationships/image" Target="media/image47.wmf" /><Relationship Id="rId88" Type="http://schemas.openxmlformats.org/officeDocument/2006/relationships/oleObject" Target="embeddings/oleObject37.bin" /><Relationship Id="rId89" Type="http://schemas.openxmlformats.org/officeDocument/2006/relationships/image" Target="media/image48.wmf" /><Relationship Id="rId9" Type="http://schemas.openxmlformats.org/officeDocument/2006/relationships/image" Target="media/image5.png" /><Relationship Id="rId90" Type="http://schemas.openxmlformats.org/officeDocument/2006/relationships/oleObject" Target="embeddings/oleObject38.bin" /><Relationship Id="rId91" Type="http://schemas.openxmlformats.org/officeDocument/2006/relationships/image" Target="media/image49.wmf" /><Relationship Id="rId92" Type="http://schemas.openxmlformats.org/officeDocument/2006/relationships/oleObject" Target="embeddings/oleObject39.bin" /><Relationship Id="rId93" Type="http://schemas.openxmlformats.org/officeDocument/2006/relationships/image" Target="media/image50.wmf" /><Relationship Id="rId94" Type="http://schemas.openxmlformats.org/officeDocument/2006/relationships/oleObject" Target="embeddings/oleObject40.bin" /><Relationship Id="rId95" Type="http://schemas.openxmlformats.org/officeDocument/2006/relationships/image" Target="media/image51.png" /><Relationship Id="rId96" Type="http://schemas.openxmlformats.org/officeDocument/2006/relationships/image" Target="media/image52.wmf" /><Relationship Id="rId97" Type="http://schemas.openxmlformats.org/officeDocument/2006/relationships/oleObject" Target="embeddings/oleObject41.bin" /><Relationship Id="rId98" Type="http://schemas.openxmlformats.org/officeDocument/2006/relationships/image" Target="media/image53.wmf" /><Relationship Id="rId99" Type="http://schemas.openxmlformats.org/officeDocument/2006/relationships/oleObject" Target="embeddings/oleObject42.bin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5A710-6D8B-4165-A28C-F13012FA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1434</Words>
  <Characters>8175</Characters>
  <DocSecurity>0</DocSecurity>
  <Lines>68</Lines>
  <Paragraphs>19</Paragraphs>
  <ScaleCrop>false</ScaleCrop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terms:modified xsi:type="dcterms:W3CDTF">2024-10-15T07:36:00Z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