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rPr>
        <w:t>内厝中学2021-2022学年10月物理月考</w:t>
      </w:r>
    </w:p>
    <w:p>
      <w:r>
        <w:rPr>
          <w:rFonts w:hint="eastAsia"/>
        </w:rPr>
        <w:t>一、选择题（每题5分，共40分）</w:t>
      </w:r>
    </w:p>
    <w:p>
      <w:pPr>
        <w:spacing w:line="360" w:lineRule="auto"/>
        <w:jc w:val="left"/>
        <w:textAlignment w:val="center"/>
      </w:pPr>
      <w:r>
        <w:t>1．研究下列运动时，能被看作质点的是(　　)</w:t>
      </w:r>
    </w:p>
    <w:p>
      <w:pPr>
        <w:tabs>
          <w:tab w:val="left" w:pos="4153"/>
        </w:tabs>
        <w:spacing w:line="360" w:lineRule="auto"/>
        <w:jc w:val="left"/>
        <w:textAlignment w:val="center"/>
      </w:pPr>
      <w:r>
        <w:t>A．研究自由体操运动员在空中翻滚的动作</w:t>
      </w:r>
      <w:r>
        <w:tab/>
      </w:r>
      <w:r>
        <w:t>B．研究砂轮的转动情况</w:t>
      </w:r>
    </w:p>
    <w:p>
      <w:pPr>
        <w:tabs>
          <w:tab w:val="left" w:pos="4153"/>
        </w:tabs>
        <w:spacing w:line="360" w:lineRule="auto"/>
        <w:jc w:val="left"/>
        <w:textAlignment w:val="center"/>
      </w:pPr>
      <w:r>
        <w:t>C．研究汽车从九江到南昌所用的时间</w:t>
      </w:r>
      <w:r>
        <w:tab/>
      </w:r>
      <w:r>
        <w:t>D．研究篮球运动员的投篮姿势</w:t>
      </w:r>
    </w:p>
    <w:p>
      <w:pPr>
        <w:spacing w:line="360" w:lineRule="auto"/>
        <w:jc w:val="left"/>
        <w:rPr>
          <w:szCs w:val="21"/>
        </w:rPr>
      </w:pPr>
      <w:r>
        <w:rPr>
          <w:kern w:val="0"/>
        </w:rPr>
        <w:t>2．</w:t>
      </w:r>
      <w:r>
        <w:rPr>
          <w:szCs w:val="21"/>
        </w:rPr>
        <w:t>距地面5m高处的屋檐，每隔0.2s由静止滴落一滴水滴，不考虑空气阻力，重力加速度g取10m/s</w:t>
      </w:r>
      <w:r>
        <w:rPr>
          <w:szCs w:val="21"/>
          <w:vertAlign w:val="superscript"/>
        </w:rPr>
        <w:t>2</w:t>
      </w:r>
      <w:r>
        <w:rPr>
          <w:szCs w:val="21"/>
        </w:rPr>
        <w:t>.当第一滴水滴落时，空中共有几滴水（包括刚滴出的水滴）（     ）</w:t>
      </w:r>
    </w:p>
    <w:p>
      <w:pPr>
        <w:spacing w:line="360" w:lineRule="auto"/>
        <w:jc w:val="left"/>
        <w:rPr>
          <w:szCs w:val="21"/>
        </w:rPr>
      </w:pPr>
      <w:r>
        <w:rPr>
          <w:szCs w:val="21"/>
        </w:rPr>
        <w:t>A．3             B．4               C．5               D．6</w:t>
      </w:r>
    </w:p>
    <w:p>
      <w:pPr>
        <w:spacing w:line="360" w:lineRule="auto"/>
        <w:jc w:val="left"/>
        <w:textAlignment w:val="center"/>
      </w:pPr>
      <w:r>
        <w:t>3．关于运动，下列说法正确的是 （       ）</w:t>
      </w:r>
    </w:p>
    <w:p>
      <w:pPr>
        <w:spacing w:line="360" w:lineRule="auto"/>
        <w:jc w:val="left"/>
        <w:textAlignment w:val="center"/>
      </w:pPr>
      <w:r>
        <w:t>A．在某段时间内物体运动的位移为零，该物体一定是静止的</w:t>
      </w:r>
    </w:p>
    <w:p>
      <w:pPr>
        <w:spacing w:line="360" w:lineRule="auto"/>
        <w:jc w:val="left"/>
        <w:textAlignment w:val="center"/>
      </w:pPr>
      <w:r>
        <w:t>B．在某段时间内物体运动的路程为零，该物体不一定是静止的</w:t>
      </w:r>
    </w:p>
    <w:p>
      <w:pPr>
        <w:spacing w:line="360" w:lineRule="auto"/>
        <w:jc w:val="left"/>
        <w:textAlignment w:val="center"/>
      </w:pPr>
      <w:r>
        <w:t>C．高速公路路牌标示“上海80 km” 涉及的是位移</w:t>
      </w:r>
    </w:p>
    <w:p>
      <w:pPr>
        <w:spacing w:line="360" w:lineRule="auto"/>
        <w:jc w:val="left"/>
        <w:textAlignment w:val="center"/>
      </w:pPr>
      <w:r>
        <w:t>D．高速公路路牌标示“限速100km/h” 涉及的是瞬时速度</w:t>
      </w:r>
    </w:p>
    <w:p>
      <w:pPr>
        <w:spacing w:line="360" w:lineRule="auto"/>
        <w:jc w:val="left"/>
        <w:textAlignment w:val="center"/>
      </w:pPr>
      <w:r>
        <w:t>4．甲、乙两人同时从同一起跑线出发，同向做匀速直线运动，某时刻他们的位置如图所示，能正确反映两人运动距离与时间关系的图像是</w:t>
      </w:r>
    </w:p>
    <w:p>
      <w:pPr>
        <w:spacing w:line="360" w:lineRule="auto"/>
        <w:jc w:val="left"/>
        <w:textAlignment w:val="center"/>
      </w:pPr>
      <w:r>
        <w:drawing>
          <wp:inline distT="0" distB="0" distL="0" distR="0">
            <wp:extent cx="1828800" cy="119062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7"/>
                    <a:stretch>
                      <a:fillRect/>
                    </a:stretch>
                  </pic:blipFill>
                  <pic:spPr>
                    <a:xfrm>
                      <a:off x="0" y="0"/>
                      <a:ext cx="1828800" cy="1190625"/>
                    </a:xfrm>
                    <a:prstGeom prst="rect">
                      <a:avLst/>
                    </a:prstGeom>
                  </pic:spPr>
                </pic:pic>
              </a:graphicData>
            </a:graphic>
          </wp:inline>
        </w:drawing>
      </w:r>
    </w:p>
    <w:p>
      <w:pPr>
        <w:tabs>
          <w:tab w:val="left" w:pos="2076"/>
          <w:tab w:val="left" w:pos="4153"/>
          <w:tab w:val="left" w:pos="6229"/>
        </w:tabs>
        <w:spacing w:line="360" w:lineRule="auto"/>
        <w:jc w:val="left"/>
        <w:textAlignment w:val="center"/>
      </w:pPr>
      <w:r>
        <w:t>A．</w:t>
      </w:r>
      <w:r>
        <w:drawing>
          <wp:inline distT="0" distB="0" distL="0" distR="0">
            <wp:extent cx="1390650" cy="1133475"/>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8"/>
                    <a:stretch>
                      <a:fillRect/>
                    </a:stretch>
                  </pic:blipFill>
                  <pic:spPr>
                    <a:xfrm>
                      <a:off x="0" y="0"/>
                      <a:ext cx="1390650" cy="1133475"/>
                    </a:xfrm>
                    <a:prstGeom prst="rect">
                      <a:avLst/>
                    </a:prstGeom>
                  </pic:spPr>
                </pic:pic>
              </a:graphicData>
            </a:graphic>
          </wp:inline>
        </w:drawing>
      </w:r>
      <w:r>
        <w:tab/>
      </w:r>
      <w:r>
        <w:t>B．</w:t>
      </w:r>
      <w:r>
        <w:drawing>
          <wp:inline distT="0" distB="0" distL="0" distR="0">
            <wp:extent cx="1362075" cy="1171575"/>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9"/>
                    <a:stretch>
                      <a:fillRect/>
                    </a:stretch>
                  </pic:blipFill>
                  <pic:spPr>
                    <a:xfrm>
                      <a:off x="0" y="0"/>
                      <a:ext cx="1362075" cy="1171575"/>
                    </a:xfrm>
                    <a:prstGeom prst="rect">
                      <a:avLst/>
                    </a:prstGeom>
                  </pic:spPr>
                </pic:pic>
              </a:graphicData>
            </a:graphic>
          </wp:inline>
        </w:drawing>
      </w:r>
      <w:r>
        <w:t>C．</w:t>
      </w:r>
      <w:r>
        <w:drawing>
          <wp:inline distT="0" distB="0" distL="0" distR="0">
            <wp:extent cx="1285875" cy="1171575"/>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0"/>
                    <a:stretch>
                      <a:fillRect/>
                    </a:stretch>
                  </pic:blipFill>
                  <pic:spPr>
                    <a:xfrm>
                      <a:off x="0" y="0"/>
                      <a:ext cx="1285875" cy="1171575"/>
                    </a:xfrm>
                    <a:prstGeom prst="rect">
                      <a:avLst/>
                    </a:prstGeom>
                  </pic:spPr>
                </pic:pic>
              </a:graphicData>
            </a:graphic>
          </wp:inline>
        </w:drawing>
      </w:r>
      <w:r>
        <w:rPr>
          <w:rFonts w:hint="eastAsia"/>
        </w:rPr>
        <w:t xml:space="preserve">      </w:t>
      </w:r>
      <w:bookmarkStart w:id="0" w:name="_GoBack"/>
      <w:bookmarkEnd w:id="0"/>
      <w:r>
        <w:rPr>
          <w:rFonts w:hint="eastAsia"/>
        </w:rPr>
        <w:t xml:space="preserve">            D.</w:t>
      </w:r>
      <w:r>
        <w:drawing>
          <wp:inline distT="0" distB="0" distL="0" distR="0">
            <wp:extent cx="1304925" cy="118110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1"/>
                    <a:stretch>
                      <a:fillRect/>
                    </a:stretch>
                  </pic:blipFill>
                  <pic:spPr>
                    <a:xfrm>
                      <a:off x="0" y="0"/>
                      <a:ext cx="1304925" cy="1181100"/>
                    </a:xfrm>
                    <a:prstGeom prst="rect">
                      <a:avLst/>
                    </a:prstGeom>
                  </pic:spPr>
                </pic:pic>
              </a:graphicData>
            </a:graphic>
          </wp:inline>
        </w:drawing>
      </w:r>
      <w:r>
        <w:tab/>
      </w:r>
    </w:p>
    <w:p>
      <w:pPr>
        <w:spacing w:line="360" w:lineRule="auto"/>
        <w:jc w:val="left"/>
        <w:textAlignment w:val="center"/>
      </w:pPr>
      <w:r>
        <w:t>5．质点做匀变速直线运动，已知初速度大小为</w:t>
      </w:r>
      <w:r>
        <w:rPr>
          <w:i/>
        </w:rPr>
        <w:t>v</w:t>
      </w:r>
      <w:r>
        <w:t>，经过一段时间速度大小变为2</w:t>
      </w:r>
      <w:r>
        <w:rPr>
          <w:i/>
        </w:rPr>
        <w:t>v</w:t>
      </w:r>
      <w:r>
        <w:t>，加速度大小为</w:t>
      </w:r>
      <w:r>
        <w:rPr>
          <w:i/>
        </w:rPr>
        <w:t>a</w:t>
      </w:r>
      <w:r>
        <w:t>，这段时间内的路程与位移大小之比为5：3，则下列叙述正确的是（　　）</w:t>
      </w:r>
    </w:p>
    <w:p>
      <w:pPr>
        <w:tabs>
          <w:tab w:val="left" w:pos="4153"/>
        </w:tabs>
        <w:spacing w:line="360" w:lineRule="auto"/>
        <w:jc w:val="left"/>
        <w:textAlignment w:val="center"/>
      </w:pPr>
      <w:r>
        <w:t>A．这段时间内质点运动方向不变</w:t>
      </w:r>
      <w:r>
        <w:tab/>
      </w:r>
      <w:r>
        <w:t>B．这段时间为</w:t>
      </w:r>
      <w:r>
        <w:object>
          <v:shape id="_x0000_i1025" o:spt="75" alt="eqIdde9eadd3d1fd47cdb4e83103e5a0dee5" type="#_x0000_t75" style="height:27pt;width:15.75pt;" o:ole="t" filled="f" o:preferrelative="t" stroked="f" coordsize="21600,21600">
            <v:path/>
            <v:fill on="f" focussize="0,0"/>
            <v:stroke on="f" joinstyle="miter"/>
            <v:imagedata r:id="rId13" o:title="eqIdde9eadd3d1fd47cdb4e83103e5a0dee5"/>
            <o:lock v:ext="edit" aspectratio="t"/>
            <w10:wrap type="none"/>
            <w10:anchorlock/>
          </v:shape>
          <o:OLEObject Type="Embed" ProgID="Equation.DSMT4" ShapeID="_x0000_i1025" DrawAspect="Content" ObjectID="_1468075725" r:id="rId12">
            <o:LockedField>false</o:LockedField>
          </o:OLEObject>
        </w:object>
      </w:r>
    </w:p>
    <w:p>
      <w:pPr>
        <w:tabs>
          <w:tab w:val="left" w:pos="4153"/>
        </w:tabs>
        <w:spacing w:line="360" w:lineRule="auto"/>
        <w:jc w:val="left"/>
        <w:textAlignment w:val="center"/>
      </w:pPr>
      <w:r>
        <w:t>C．这段时间的路程为</w:t>
      </w:r>
      <w:r>
        <w:object>
          <v:shape id="_x0000_i1026" o:spt="75" alt="eqId567add4d42004ed6b11c4501e202543b" type="#_x0000_t75" style="height:28.5pt;width:19.5pt;" o:ole="t" filled="f" o:preferrelative="t" stroked="f" coordsize="21600,21600">
            <v:path/>
            <v:fill on="f" focussize="0,0"/>
            <v:stroke on="f" joinstyle="miter"/>
            <v:imagedata r:id="rId15" o:title="eqId567add4d42004ed6b11c4501e202543b"/>
            <o:lock v:ext="edit" aspectratio="t"/>
            <w10:wrap type="none"/>
            <w10:anchorlock/>
          </v:shape>
          <o:OLEObject Type="Embed" ProgID="Equation.DSMT4" ShapeID="_x0000_i1026" DrawAspect="Content" ObjectID="_1468075726" r:id="rId14">
            <o:LockedField>false</o:LockedField>
          </o:OLEObject>
        </w:object>
      </w:r>
      <w:r>
        <w:tab/>
      </w:r>
      <w:r>
        <w:t>D．再经过相同时间质点速度大小为3v</w:t>
      </w:r>
    </w:p>
    <w:p/>
    <w:p>
      <w:pPr>
        <w:spacing w:line="360" w:lineRule="auto"/>
        <w:jc w:val="left"/>
        <w:textAlignment w:val="center"/>
      </w:pPr>
      <w:r>
        <w:t>6．关于伽利略对自由落体运动的研究，下列说法中正确的是</w:t>
      </w:r>
    </w:p>
    <w:p>
      <w:pPr>
        <w:spacing w:line="360" w:lineRule="auto"/>
        <w:jc w:val="left"/>
        <w:textAlignment w:val="center"/>
      </w:pPr>
      <w:r>
        <w:t>A．伽利略认为，在同一地点，重的物体和轻的物体应该下落得同样快</w:t>
      </w:r>
    </w:p>
    <w:p>
      <w:pPr>
        <w:spacing w:line="360" w:lineRule="auto"/>
        <w:jc w:val="left"/>
        <w:textAlignment w:val="center"/>
      </w:pPr>
      <w:r>
        <w:t>B．伽利略猜想运动速度与下落时间成正比，并直接用实验进行了验证</w:t>
      </w:r>
    </w:p>
    <w:p>
      <w:pPr>
        <w:spacing w:line="360" w:lineRule="auto"/>
        <w:jc w:val="left"/>
        <w:textAlignment w:val="center"/>
      </w:pPr>
      <w:r>
        <w:t>C．伽利略通过数学推演并用小球在斜面上验证了位移与时间的平方成正比</w:t>
      </w:r>
    </w:p>
    <w:p>
      <w:pPr>
        <w:spacing w:line="360" w:lineRule="auto"/>
        <w:jc w:val="left"/>
        <w:textAlignment w:val="center"/>
      </w:pPr>
      <w:r>
        <w:t>D．伽利略思想方法的核心是把实验和逻辑推理（包括数学推演）和谐地结合起来</w:t>
      </w:r>
    </w:p>
    <w:p>
      <w:pPr>
        <w:spacing w:line="360" w:lineRule="auto"/>
        <w:jc w:val="left"/>
        <w:textAlignment w:val="center"/>
      </w:pPr>
      <w:r>
        <w:t>7．如图所示为覃塘高中学生拿生活垃圾去垃圾池倒的简易情景，甲、乙两人从</w:t>
      </w:r>
      <w:r>
        <w:rPr>
          <w:i/>
        </w:rPr>
        <w:t>O</w:t>
      </w:r>
      <w:r>
        <w:t>点（宿舍）同时出发，并同时到达</w:t>
      </w:r>
      <w:r>
        <w:rPr>
          <w:i/>
        </w:rPr>
        <w:t>A</w:t>
      </w:r>
      <w:r>
        <w:t>点（垃圾池），两人的路径已在图中标出，则(        )</w:t>
      </w:r>
    </w:p>
    <w:p>
      <w:pPr>
        <w:spacing w:line="360" w:lineRule="auto"/>
        <w:jc w:val="left"/>
        <w:textAlignment w:val="center"/>
      </w:pPr>
      <w:r>
        <w:drawing>
          <wp:inline distT="0" distB="0" distL="0" distR="0">
            <wp:extent cx="1219200" cy="1362075"/>
            <wp:effectExtent l="0" t="0" r="0" b="0"/>
            <wp:docPr id="1375246426" name="图片 13752464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46426" name="图片 1375246426" descr="figure"/>
                    <pic:cNvPicPr>
                      <a:picLocks noChangeAspect="1"/>
                    </pic:cNvPicPr>
                  </pic:nvPicPr>
                  <pic:blipFill>
                    <a:blip r:embed="rId16"/>
                    <a:stretch>
                      <a:fillRect/>
                    </a:stretch>
                  </pic:blipFill>
                  <pic:spPr>
                    <a:xfrm>
                      <a:off x="0" y="0"/>
                      <a:ext cx="1219200" cy="1362075"/>
                    </a:xfrm>
                    <a:prstGeom prst="rect">
                      <a:avLst/>
                    </a:prstGeom>
                  </pic:spPr>
                </pic:pic>
              </a:graphicData>
            </a:graphic>
          </wp:inline>
        </w:drawing>
      </w:r>
    </w:p>
    <w:p>
      <w:pPr>
        <w:spacing w:line="360" w:lineRule="auto"/>
        <w:jc w:val="left"/>
        <w:textAlignment w:val="center"/>
      </w:pPr>
      <w:r>
        <w:t>A．甲的平均速度大于乙的平均速度</w:t>
      </w:r>
    </w:p>
    <w:p>
      <w:pPr>
        <w:spacing w:line="360" w:lineRule="auto"/>
        <w:jc w:val="left"/>
        <w:textAlignment w:val="center"/>
      </w:pPr>
      <w:r>
        <w:t>B．两人运动的平均速度相等</w:t>
      </w:r>
    </w:p>
    <w:p>
      <w:pPr>
        <w:spacing w:line="360" w:lineRule="auto"/>
        <w:jc w:val="left"/>
        <w:textAlignment w:val="center"/>
      </w:pPr>
      <w:r>
        <w:t>C．甲的路程大于乙的路程</w:t>
      </w:r>
    </w:p>
    <w:p>
      <w:pPr>
        <w:spacing w:line="360" w:lineRule="auto"/>
        <w:jc w:val="left"/>
        <w:textAlignment w:val="center"/>
      </w:pPr>
      <w:r>
        <w:t>D．甲的位移大于乙的位移</w:t>
      </w:r>
    </w:p>
    <w:p>
      <w:pPr>
        <w:spacing w:line="360" w:lineRule="auto"/>
        <w:jc w:val="left"/>
        <w:textAlignment w:val="center"/>
      </w:pPr>
      <w:r>
        <w:t>8．一汽车司机发现前方有障碍物，开始刹车，刹车后的第1s内的位移大小为25m，且第1s内的位移与最后1s内的位移大小之比为5：1，则下列说法正确的是（　　）</w:t>
      </w:r>
    </w:p>
    <w:p>
      <w:pPr>
        <w:spacing w:line="360" w:lineRule="auto"/>
        <w:jc w:val="left"/>
        <w:textAlignment w:val="center"/>
      </w:pPr>
      <w:r>
        <w:t>A．刹车的初速度大小为50m/s</w:t>
      </w:r>
    </w:p>
    <w:p>
      <w:pPr>
        <w:spacing w:line="360" w:lineRule="auto"/>
        <w:jc w:val="left"/>
        <w:textAlignment w:val="center"/>
      </w:pPr>
      <w:r>
        <w:t>B．刹车的加速度大小为10m/s</w:t>
      </w:r>
      <w:r>
        <w:rPr>
          <w:vertAlign w:val="superscript"/>
        </w:rPr>
        <w:t>2</w:t>
      </w:r>
    </w:p>
    <w:p>
      <w:pPr>
        <w:spacing w:line="360" w:lineRule="auto"/>
        <w:jc w:val="left"/>
        <w:textAlignment w:val="center"/>
      </w:pPr>
      <w:r>
        <w:t>C．刹车后4s内的位移大小为45m</w:t>
      </w:r>
    </w:p>
    <w:p>
      <w:pPr>
        <w:spacing w:line="360" w:lineRule="auto"/>
        <w:jc w:val="left"/>
        <w:textAlignment w:val="center"/>
      </w:pPr>
      <w:r>
        <w:t>D．刹车后5s内的平均速度大小为10m/s</w:t>
      </w:r>
    </w:p>
    <w:p>
      <w:r>
        <w:rPr>
          <w:rFonts w:hint="eastAsia"/>
        </w:rPr>
        <w:t>二、填空题（每空2分，共22分）</w:t>
      </w:r>
    </w:p>
    <w:p>
      <w:pPr>
        <w:spacing w:line="360" w:lineRule="auto"/>
        <w:jc w:val="left"/>
        <w:textAlignment w:val="center"/>
      </w:pPr>
      <w:r>
        <w:t>9．某同学在做《探究小车速度随时间变化的规律》的实验中，得到一条点迹清晰的纸带．已知使用的电源频率是50HZ，计时器打点的时间间隔为_______s．他从比较清晰的点起，每五个点取一个计数点，则相邻两计数点间的时间间隔为______s．为了由v-t图象求出小车的加速度，他量出相邻两计数点间的距离，分别求出打各计数点时小车的速度．其中打计数点3时小车的速度为________m/s．（结果保留三位有效数字）</w:t>
      </w:r>
    </w:p>
    <w:p>
      <w:pPr>
        <w:spacing w:line="360" w:lineRule="auto"/>
        <w:jc w:val="left"/>
        <w:textAlignment w:val="center"/>
      </w:pPr>
      <w:r>
        <w:drawing>
          <wp:inline distT="0" distB="0" distL="0" distR="0">
            <wp:extent cx="3752850" cy="990600"/>
            <wp:effectExtent l="0" t="0" r="0" b="0"/>
            <wp:docPr id="1686770884" name="图片 16867708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70884" name="图片 1686770884" descr="figure"/>
                    <pic:cNvPicPr>
                      <a:picLocks noChangeAspect="1"/>
                    </pic:cNvPicPr>
                  </pic:nvPicPr>
                  <pic:blipFill>
                    <a:blip r:embed="rId17"/>
                    <a:stretch>
                      <a:fillRect/>
                    </a:stretch>
                  </pic:blipFill>
                  <pic:spPr>
                    <a:xfrm>
                      <a:off x="0" y="0"/>
                      <a:ext cx="3752850" cy="990600"/>
                    </a:xfrm>
                    <a:prstGeom prst="rect">
                      <a:avLst/>
                    </a:prstGeom>
                  </pic:spPr>
                </pic:pic>
              </a:graphicData>
            </a:graphic>
          </wp:inline>
        </w:drawing>
      </w:r>
    </w:p>
    <w:p>
      <w:pPr>
        <w:spacing w:line="360" w:lineRule="auto"/>
        <w:jc w:val="left"/>
        <w:textAlignment w:val="center"/>
      </w:pPr>
      <w:r>
        <w:t>10．某同学利用气垫导轨测定滑块的加速度，滑块上安装了宽度为</w:t>
      </w:r>
      <w:r>
        <w:rPr>
          <w:i/>
        </w:rPr>
        <w:t>d</w:t>
      </w:r>
      <w:r>
        <w:t>的遮光板，如图所示，滑块在牵引力作用下做匀加速直线运动先后通过两个光电门，配套的数字毫秒计记录了遮光板通过光电门1、2的时间分别为△</w:t>
      </w:r>
      <w:r>
        <w:rPr>
          <w:i/>
        </w:rPr>
        <w:t>t</w:t>
      </w:r>
      <w:r>
        <w:rPr>
          <w:vertAlign w:val="subscript"/>
        </w:rPr>
        <w:t>1</w:t>
      </w:r>
      <w:r>
        <w:t>、△</w:t>
      </w:r>
      <w:r>
        <w:rPr>
          <w:i/>
        </w:rPr>
        <w:t>t</w:t>
      </w:r>
      <w:r>
        <w:rPr>
          <w:vertAlign w:val="subscript"/>
        </w:rPr>
        <w:t>2</w:t>
      </w:r>
      <w:r>
        <w:t>，遮光板从开始遮住光电门1到开始遮住光电门2的时间为△</w:t>
      </w:r>
      <w:r>
        <w:rPr>
          <w:i/>
        </w:rPr>
        <w:t>t</w:t>
      </w:r>
      <w:r>
        <w:t>。</w:t>
      </w:r>
    </w:p>
    <w:p>
      <w:pPr>
        <w:spacing w:line="360" w:lineRule="auto"/>
        <w:jc w:val="left"/>
        <w:textAlignment w:val="center"/>
      </w:pPr>
      <w:r>
        <w:drawing>
          <wp:inline distT="0" distB="0" distL="0" distR="0">
            <wp:extent cx="3019425" cy="1400175"/>
            <wp:effectExtent l="0" t="0" r="0" b="0"/>
            <wp:docPr id="2090469254" name="图片 20904692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69254" name="图片 2090469254" descr="figure"/>
                    <pic:cNvPicPr>
                      <a:picLocks noChangeAspect="1"/>
                    </pic:cNvPicPr>
                  </pic:nvPicPr>
                  <pic:blipFill>
                    <a:blip r:embed="rId18"/>
                    <a:stretch>
                      <a:fillRect/>
                    </a:stretch>
                  </pic:blipFill>
                  <pic:spPr>
                    <a:xfrm>
                      <a:off x="0" y="0"/>
                      <a:ext cx="3019425" cy="1400175"/>
                    </a:xfrm>
                    <a:prstGeom prst="rect">
                      <a:avLst/>
                    </a:prstGeom>
                  </pic:spPr>
                </pic:pic>
              </a:graphicData>
            </a:graphic>
          </wp:inline>
        </w:drawing>
      </w:r>
    </w:p>
    <w:p>
      <w:pPr>
        <w:spacing w:line="360" w:lineRule="auto"/>
        <w:jc w:val="left"/>
        <w:textAlignment w:val="center"/>
      </w:pPr>
      <w:r>
        <w:t>(1)遮光板通过光电门1时的速度大小</w:t>
      </w:r>
      <w:r>
        <w:rPr>
          <w:i/>
        </w:rPr>
        <w:t>v</w:t>
      </w:r>
      <w:r>
        <w:rPr>
          <w:vertAlign w:val="subscript"/>
        </w:rPr>
        <w:t>1</w:t>
      </w:r>
      <w:r>
        <w:t>=______，通过光电门2时的速度大小功</w:t>
      </w:r>
      <w:r>
        <w:rPr>
          <w:i/>
        </w:rPr>
        <w:t>v</w:t>
      </w:r>
      <w:r>
        <w:rPr>
          <w:vertAlign w:val="subscript"/>
        </w:rPr>
        <w:t>2</w:t>
      </w:r>
      <w:r>
        <w:t>=______，滑块的加速度大小</w:t>
      </w:r>
      <w:r>
        <w:rPr>
          <w:i/>
        </w:rPr>
        <w:t>a</w:t>
      </w:r>
      <w:r>
        <w:t>=______；</w:t>
      </w:r>
    </w:p>
    <w:p>
      <w:pPr>
        <w:spacing w:line="360" w:lineRule="auto"/>
        <w:jc w:val="left"/>
        <w:textAlignment w:val="center"/>
      </w:pPr>
      <w:r>
        <w:t>(2)若测得</w:t>
      </w:r>
      <w:r>
        <w:rPr>
          <w:i/>
        </w:rPr>
        <w:t>d</w:t>
      </w:r>
      <w:r>
        <w:t>=0.20cm，△</w:t>
      </w:r>
      <w:r>
        <w:rPr>
          <w:i/>
        </w:rPr>
        <w:t>t</w:t>
      </w:r>
      <w:r>
        <w:rPr>
          <w:vertAlign w:val="subscript"/>
        </w:rPr>
        <w:t>1</w:t>
      </w:r>
      <w:r>
        <w:t>=0.02s，△</w:t>
      </w:r>
      <w:r>
        <w:rPr>
          <w:i/>
        </w:rPr>
        <w:t>t</w:t>
      </w:r>
      <w:r>
        <w:rPr>
          <w:vertAlign w:val="subscript"/>
        </w:rPr>
        <w:t>2</w:t>
      </w:r>
      <w:r>
        <w:t>=0.01s，△</w:t>
      </w:r>
      <w:r>
        <w:rPr>
          <w:i/>
        </w:rPr>
        <w:t>t</w:t>
      </w:r>
      <w:r>
        <w:t>=2.00s，则滑块的加速度大小</w:t>
      </w:r>
      <w:r>
        <w:rPr>
          <w:i/>
        </w:rPr>
        <w:t>a</w:t>
      </w:r>
      <w:r>
        <w:t>=______m/s</w:t>
      </w:r>
      <w:r>
        <w:rPr>
          <w:vertAlign w:val="superscript"/>
        </w:rPr>
        <w:t>2</w:t>
      </w:r>
      <w:r>
        <w:t>；（结果保留两位小数）</w:t>
      </w:r>
    </w:p>
    <w:p>
      <w:pPr>
        <w:spacing w:line="360" w:lineRule="auto"/>
        <w:jc w:val="left"/>
        <w:textAlignment w:val="center"/>
      </w:pPr>
      <w:r>
        <w:t>(3)根据(2)中数据可得，两光电门间的距离</w:t>
      </w:r>
      <w:r>
        <w:rPr>
          <w:i/>
        </w:rPr>
        <w:t>x</w:t>
      </w:r>
      <w:r>
        <w:t>=______m。（结果保留两位小数）</w:t>
      </w:r>
    </w:p>
    <w:p>
      <w:pPr>
        <w:spacing w:line="360" w:lineRule="auto"/>
        <w:jc w:val="left"/>
        <w:textAlignment w:val="center"/>
      </w:pPr>
      <w:r>
        <w:t>11．某研究性学习小组用图甲装置来测定当地重力加速度，主要操作如下：</w:t>
      </w:r>
    </w:p>
    <w:p>
      <w:pPr>
        <w:spacing w:line="360" w:lineRule="auto"/>
        <w:jc w:val="left"/>
        <w:textAlignment w:val="center"/>
      </w:pPr>
      <w:r>
        <w:drawing>
          <wp:inline distT="0" distB="0" distL="0" distR="0">
            <wp:extent cx="2105025" cy="2257425"/>
            <wp:effectExtent l="0" t="0" r="0" b="0"/>
            <wp:docPr id="100013" name="图片 100013" descr="figure"/>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pic:nvPicPr>
                  <pic:blipFill>
                    <a:blip r:embed="rId19"/>
                    <a:stretch>
                      <a:fillRect/>
                    </a:stretch>
                  </pic:blipFill>
                  <pic:spPr>
                    <a:xfrm>
                      <a:off x="0" y="0"/>
                      <a:ext cx="2105025" cy="2257425"/>
                    </a:xfrm>
                    <a:prstGeom prst="rect">
                      <a:avLst/>
                    </a:prstGeom>
                  </pic:spPr>
                </pic:pic>
              </a:graphicData>
            </a:graphic>
          </wp:inline>
        </w:drawing>
      </w:r>
    </w:p>
    <w:p>
      <w:pPr>
        <w:spacing w:line="360" w:lineRule="auto"/>
        <w:jc w:val="left"/>
        <w:textAlignment w:val="center"/>
      </w:pPr>
      <w:r>
        <w:t>①安装实验器材，调节试管夹(小铁球)、光电门和纸杯在同一竖直线上；</w:t>
      </w:r>
    </w:p>
    <w:p>
      <w:pPr>
        <w:spacing w:line="360" w:lineRule="auto"/>
        <w:jc w:val="left"/>
        <w:textAlignment w:val="center"/>
      </w:pPr>
      <w:r>
        <w:t>②打开试管夹，由静止释放小铁球，用光电计时器记录小铁球在两个光电门间的运动时间</w:t>
      </w:r>
      <w:r>
        <w:rPr>
          <w:i/>
        </w:rPr>
        <w:t>t</w:t>
      </w:r>
      <w:r>
        <w:t>，并用刻度尺(图上未画出)测量出两个光电门之间的高度</w:t>
      </w:r>
      <w:r>
        <w:rPr>
          <w:i/>
        </w:rPr>
        <w:t>h</w:t>
      </w:r>
      <w:r>
        <w:t>，计算出小铁球通过两光电门间的平均速度</w:t>
      </w:r>
      <w:r>
        <w:rPr>
          <w:i/>
        </w:rPr>
        <w:t>v</w:t>
      </w:r>
      <w:r>
        <w:t>；</w:t>
      </w:r>
    </w:p>
    <w:p>
      <w:pPr>
        <w:spacing w:line="360" w:lineRule="auto"/>
        <w:jc w:val="left"/>
        <w:textAlignment w:val="center"/>
      </w:pPr>
      <w:r>
        <w:t>③保持光电门1的位置不变，改变光电门2的位置，重复②的操作。测出多组(</w:t>
      </w:r>
      <w:r>
        <w:rPr>
          <w:i/>
        </w:rPr>
        <w:t>h</w:t>
      </w:r>
      <w:r>
        <w:t>，</w:t>
      </w:r>
      <w:r>
        <w:rPr>
          <w:i/>
        </w:rPr>
        <w:t>t</w:t>
      </w:r>
      <w:r>
        <w:t>)，计算出对应的平均速度</w:t>
      </w:r>
      <w:r>
        <w:rPr>
          <w:i/>
        </w:rPr>
        <w:t>v</w:t>
      </w:r>
      <w:r>
        <w:t>；</w:t>
      </w:r>
    </w:p>
    <w:p>
      <w:pPr>
        <w:spacing w:line="360" w:lineRule="auto"/>
        <w:jc w:val="left"/>
        <w:textAlignment w:val="center"/>
      </w:pPr>
      <w:r>
        <w:t>④画出</w:t>
      </w:r>
      <w:r>
        <w:rPr>
          <w:i/>
        </w:rPr>
        <w:t>v</w:t>
      </w:r>
      <w:r>
        <w:t>－</w:t>
      </w:r>
      <w:r>
        <w:rPr>
          <w:i/>
        </w:rPr>
        <w:t>t</w:t>
      </w:r>
      <w:r>
        <w:t>图象。请根据实验，回答如下问题：</w:t>
      </w:r>
    </w:p>
    <w:p>
      <w:pPr>
        <w:spacing w:line="360" w:lineRule="auto"/>
        <w:jc w:val="left"/>
        <w:textAlignment w:val="center"/>
      </w:pPr>
      <w:r>
        <w:t>（1）设小铁球到达光电门1时的速度为</w:t>
      </w:r>
      <w:r>
        <w:rPr>
          <w:i/>
        </w:rPr>
        <w:t>v</w:t>
      </w:r>
      <w:r>
        <w:rPr>
          <w:vertAlign w:val="subscript"/>
        </w:rPr>
        <w:t>0</w:t>
      </w:r>
      <w:r>
        <w:t>，当地的重力加速度为</w:t>
      </w:r>
      <w:r>
        <w:rPr>
          <w:i/>
        </w:rPr>
        <w:t>g</w:t>
      </w:r>
      <w:r>
        <w:t>。则小铁球通过两光电门间平均速度</w:t>
      </w:r>
      <w:r>
        <w:rPr>
          <w:i/>
        </w:rPr>
        <w:t>v</w:t>
      </w:r>
      <w:r>
        <w:t>的表达式为_______。(用</w:t>
      </w:r>
      <w:r>
        <w:rPr>
          <w:i/>
        </w:rPr>
        <w:t>v</w:t>
      </w:r>
      <w:r>
        <w:rPr>
          <w:vertAlign w:val="subscript"/>
        </w:rPr>
        <w:t>0</w:t>
      </w:r>
      <w:r>
        <w:t>、</w:t>
      </w:r>
      <w:r>
        <w:rPr>
          <w:i/>
        </w:rPr>
        <w:t>g</w:t>
      </w:r>
      <w:r>
        <w:t>和</w:t>
      </w:r>
      <w:r>
        <w:rPr>
          <w:i/>
        </w:rPr>
        <w:t>t</w:t>
      </w:r>
      <w:r>
        <w:t>表示)</w:t>
      </w:r>
    </w:p>
    <w:p>
      <w:pPr>
        <w:spacing w:line="360" w:lineRule="auto"/>
        <w:jc w:val="left"/>
        <w:textAlignment w:val="center"/>
      </w:pPr>
      <w:r>
        <w:t>（2）实验测得的数据如下表：</w:t>
      </w:r>
    </w:p>
    <w:tbl>
      <w:tblPr>
        <w:tblStyle w:val="5"/>
        <w:tblW w:w="8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071"/>
        <w:gridCol w:w="1071"/>
        <w:gridCol w:w="1072"/>
        <w:gridCol w:w="1072"/>
        <w:gridCol w:w="107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实验次数</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3</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4</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5</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i/>
              </w:rPr>
              <w:t>h</w:t>
            </w:r>
            <w:r>
              <w:t>(cm)</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10.00</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20.00</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30.00</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40.00</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50.00</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i/>
              </w:rPr>
              <w:t>t</w:t>
            </w:r>
            <w:r>
              <w:t>(s)</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0.069</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0.119</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0.159</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0.195</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0.226</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i/>
              </w:rPr>
              <w:t>v</w:t>
            </w:r>
            <w:r>
              <w:t>(m·s</w:t>
            </w:r>
            <w:r>
              <w:rPr>
                <w:vertAlign w:val="superscript"/>
              </w:rPr>
              <w:t>－1</w:t>
            </w:r>
            <w:r>
              <w:t>)</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1.45</w:t>
            </w:r>
          </w:p>
        </w:tc>
        <w:tc>
          <w:tcPr>
            <w:tcW w:w="107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1.68</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1.89</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2.05</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2.21</w:t>
            </w:r>
          </w:p>
        </w:tc>
        <w:tc>
          <w:tcPr>
            <w:tcW w:w="1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2.36</w:t>
            </w:r>
          </w:p>
        </w:tc>
      </w:tr>
    </w:tbl>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r>
        <w:t>请在图乙坐标纸上画出</w:t>
      </w:r>
      <w:r>
        <w:rPr>
          <w:i/>
        </w:rPr>
        <w:t>v</w:t>
      </w:r>
      <w:r>
        <w:t>－</w:t>
      </w:r>
      <w:r>
        <w:rPr>
          <w:i/>
        </w:rPr>
        <w:t>t</w:t>
      </w:r>
      <w:r>
        <w:t>图象_______。</w:t>
      </w:r>
    </w:p>
    <w:p>
      <w:pPr>
        <w:spacing w:line="360" w:lineRule="auto"/>
        <w:jc w:val="left"/>
        <w:textAlignment w:val="center"/>
      </w:pPr>
      <w:r>
        <w:drawing>
          <wp:inline distT="0" distB="0" distL="0" distR="0">
            <wp:extent cx="2933700" cy="3181350"/>
            <wp:effectExtent l="0" t="0" r="0" b="0"/>
            <wp:docPr id="100014" name="图片 100014" descr="figure"/>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pic:nvPicPr>
                  <pic:blipFill>
                    <a:blip r:embed="rId20"/>
                    <a:stretch>
                      <a:fillRect/>
                    </a:stretch>
                  </pic:blipFill>
                  <pic:spPr>
                    <a:xfrm>
                      <a:off x="0" y="0"/>
                      <a:ext cx="2933700" cy="3181350"/>
                    </a:xfrm>
                    <a:prstGeom prst="rect">
                      <a:avLst/>
                    </a:prstGeom>
                  </pic:spPr>
                </pic:pic>
              </a:graphicData>
            </a:graphic>
          </wp:inline>
        </w:drawing>
      </w:r>
    </w:p>
    <w:p>
      <w:pPr>
        <w:spacing w:line="360" w:lineRule="auto"/>
        <w:jc w:val="left"/>
        <w:textAlignment w:val="center"/>
      </w:pPr>
      <w:r>
        <w:t>（3）根据</w:t>
      </w:r>
      <w:r>
        <w:rPr>
          <w:i/>
        </w:rPr>
        <w:t>v</w:t>
      </w:r>
      <w:r>
        <w:t>－</w:t>
      </w:r>
      <w:r>
        <w:rPr>
          <w:i/>
        </w:rPr>
        <w:t>t</w:t>
      </w:r>
      <w:r>
        <w:t>图象，可以求得当地重力加速度</w:t>
      </w:r>
      <w:r>
        <w:rPr>
          <w:i/>
        </w:rPr>
        <w:t>g</w:t>
      </w:r>
      <w:r>
        <w:t>=_________m/s</w:t>
      </w:r>
      <w:r>
        <w:rPr>
          <w:vertAlign w:val="superscript"/>
        </w:rPr>
        <w:t>2</w:t>
      </w:r>
      <w:r>
        <w:t>。(结果保留两位有效数字)</w:t>
      </w:r>
    </w:p>
    <w:p>
      <w:r>
        <w:rPr>
          <w:rFonts w:hint="eastAsia"/>
        </w:rPr>
        <w:t>三、解答题（12题9分，13题13分，14题13分，15题3分）</w:t>
      </w:r>
    </w:p>
    <w:p>
      <w:pPr>
        <w:spacing w:line="360" w:lineRule="auto"/>
        <w:jc w:val="left"/>
        <w:textAlignment w:val="center"/>
      </w:pPr>
      <w:r>
        <w:t>12．汽车由静止开始在平直的公路上行驶，0-60 s内汽车的加速度随时间变化的图线如图所示。</w:t>
      </w:r>
    </w:p>
    <w:p>
      <w:pPr>
        <w:spacing w:line="360" w:lineRule="auto"/>
        <w:jc w:val="left"/>
        <w:textAlignment w:val="center"/>
      </w:pPr>
      <w:r>
        <w:t>（1）请求出10s末、30s末、60s末汽车的速度大小，并画出0~60s内的</w:t>
      </w:r>
      <w:r>
        <w:rPr>
          <w:i/>
        </w:rPr>
        <w:t>v</w:t>
      </w:r>
      <w:r>
        <w:t>-</w:t>
      </w:r>
      <w:r>
        <w:rPr>
          <w:i/>
        </w:rPr>
        <w:t>t</w:t>
      </w:r>
      <w:r>
        <w:t xml:space="preserve">图像； </w:t>
      </w:r>
    </w:p>
    <w:p>
      <w:pPr>
        <w:spacing w:line="360" w:lineRule="auto"/>
        <w:jc w:val="left"/>
        <w:textAlignment w:val="center"/>
      </w:pPr>
      <w:r>
        <w:t>（2）求在这60 s内汽车行驶的位移大小．</w:t>
      </w:r>
    </w:p>
    <w:p>
      <w:pPr>
        <w:spacing w:line="360" w:lineRule="auto"/>
        <w:jc w:val="left"/>
        <w:textAlignment w:val="center"/>
      </w:pPr>
      <w:r>
        <w:drawing>
          <wp:inline distT="0" distB="0" distL="0" distR="0">
            <wp:extent cx="1704975" cy="1133475"/>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21"/>
                    <a:stretch>
                      <a:fillRect/>
                    </a:stretch>
                  </pic:blipFill>
                  <pic:spPr>
                    <a:xfrm>
                      <a:off x="0" y="0"/>
                      <a:ext cx="1704975" cy="1133475"/>
                    </a:xfrm>
                    <a:prstGeom prst="rect">
                      <a:avLst/>
                    </a:prstGeom>
                  </pic:spPr>
                </pic:pic>
              </a:graphicData>
            </a:graphic>
          </wp:inline>
        </w:drawing>
      </w:r>
    </w:p>
    <w:p>
      <w:pPr>
        <w:spacing w:line="360" w:lineRule="auto"/>
        <w:jc w:val="left"/>
        <w:textAlignment w:val="center"/>
      </w:pPr>
      <w:r>
        <w:t>13．随着智能手机的使用越来越广泛，一些人在驾车时也常常离不开手机．然而开车使用手机是一种分心驾驶的行为，极易引发交通事故．如图所示，一辆出租车在平直公路上以</w:t>
      </w:r>
      <w:r>
        <w:rPr>
          <w:i/>
        </w:rPr>
        <w:t>v</w:t>
      </w:r>
      <w:r>
        <w:rPr>
          <w:vertAlign w:val="subscript"/>
        </w:rPr>
        <w:t>1</w:t>
      </w:r>
      <w:r>
        <w:t>=15 m/s的速度匀速行驶，此时车的正前方</w:t>
      </w:r>
      <w:r>
        <w:rPr>
          <w:i/>
        </w:rPr>
        <w:t>x</w:t>
      </w:r>
      <w:r>
        <w:rPr>
          <w:vertAlign w:val="subscript"/>
        </w:rPr>
        <w:t>0</w:t>
      </w:r>
      <w:r>
        <w:t>=33.5m处有一电动三轮车，正以</w:t>
      </w:r>
      <w:r>
        <w:rPr>
          <w:i/>
        </w:rPr>
        <w:t>v</w:t>
      </w:r>
      <w:r>
        <w:rPr>
          <w:vertAlign w:val="subscript"/>
        </w:rPr>
        <w:t>2</w:t>
      </w:r>
      <w:r>
        <w:t>=6m/s速度匀速行驶，而出租车司机此时正低头看手机，</w:t>
      </w:r>
      <w:r>
        <w:rPr>
          <w:i/>
        </w:rPr>
        <w:t>t</w:t>
      </w:r>
      <w:r>
        <w:rPr>
          <w:vertAlign w:val="subscript"/>
        </w:rPr>
        <w:t>1</w:t>
      </w:r>
      <w:r>
        <w:t>=2.5 s后才发现危险，司机立刻采取紧急制动措施，再经</w:t>
      </w:r>
      <w:r>
        <w:rPr>
          <w:i/>
        </w:rPr>
        <w:t>t</w:t>
      </w:r>
      <w:r>
        <w:rPr>
          <w:vertAlign w:val="subscript"/>
        </w:rPr>
        <w:t>2</w:t>
      </w:r>
      <w:r>
        <w:t>=0.5 s后汽车以</w:t>
      </w:r>
      <w:r>
        <w:rPr>
          <w:i/>
        </w:rPr>
        <w:t>a</w:t>
      </w:r>
      <w:r>
        <w:t>=5m/s</w:t>
      </w:r>
      <w:r>
        <w:rPr>
          <w:vertAlign w:val="superscript"/>
        </w:rPr>
        <w:t>2</w:t>
      </w:r>
      <w:r>
        <w:t>的加速度大小开始做匀减速直线运动．</w:t>
      </w:r>
    </w:p>
    <w:p>
      <w:pPr>
        <w:spacing w:line="360" w:lineRule="auto"/>
        <w:jc w:val="left"/>
        <w:textAlignment w:val="center"/>
      </w:pPr>
      <w:r>
        <w:t>(1)当出租车开始减速时出租车与三轮车间的距离是多少？</w:t>
      </w:r>
    </w:p>
    <w:p>
      <w:pPr>
        <w:spacing w:line="360" w:lineRule="auto"/>
        <w:jc w:val="left"/>
        <w:textAlignment w:val="center"/>
      </w:pPr>
      <w:r>
        <w:t>(2)通过计算判断三轮车是否被撞．若不会相撞，求二者间的最小距离．若会相撞，求从出租车刹车开始，经过多长时间二者相撞．</w:t>
      </w:r>
    </w:p>
    <w:p>
      <w:pPr>
        <w:spacing w:line="360" w:lineRule="auto"/>
        <w:jc w:val="left"/>
        <w:textAlignment w:val="center"/>
      </w:pPr>
      <w:r>
        <w:drawing>
          <wp:inline distT="0" distB="0" distL="0" distR="0">
            <wp:extent cx="2943225" cy="1000125"/>
            <wp:effectExtent l="0" t="0" r="0"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22"/>
                    <a:stretch>
                      <a:fillRect/>
                    </a:stretch>
                  </pic:blipFill>
                  <pic:spPr>
                    <a:xfrm>
                      <a:off x="0" y="0"/>
                      <a:ext cx="2943225" cy="1000125"/>
                    </a:xfrm>
                    <a:prstGeom prst="rect">
                      <a:avLst/>
                    </a:prstGeom>
                  </pic:spPr>
                </pic:pic>
              </a:graphicData>
            </a:graphic>
          </wp:inline>
        </w:drawing>
      </w:r>
    </w:p>
    <w:p>
      <w:pPr>
        <w:spacing w:line="360" w:lineRule="auto"/>
        <w:jc w:val="left"/>
        <w:textAlignment w:val="center"/>
      </w:pPr>
      <w:r>
        <w:t>14．我国高铁列车上安装有多套制动装置——风翼制动、电磁制动系统等。某一高铁列车以</w:t>
      </w:r>
      <w:r>
        <w:object>
          <v:shape id="_x0000_i1027" o:spt="75" alt="eqIdb4279e80da214cf394306a7a784254df" type="#_x0000_t75" style="height:15.75pt;width:60.75pt;" o:ole="t" filled="f" o:preferrelative="t" stroked="f" coordsize="21600,21600">
            <v:path/>
            <v:fill on="f" focussize="0,0"/>
            <v:stroke on="f" joinstyle="miter"/>
            <v:imagedata r:id="rId24" o:title="eqIdb4279e80da214cf394306a7a784254df"/>
            <o:lock v:ext="edit" aspectratio="t"/>
            <w10:wrap type="none"/>
            <w10:anchorlock/>
          </v:shape>
          <o:OLEObject Type="Embed" ProgID="Equation.DSMT4" ShapeID="_x0000_i1027" DrawAspect="Content" ObjectID="_1468075727" r:id="rId23">
            <o:LockedField>false</o:LockedField>
          </o:OLEObject>
        </w:object>
      </w:r>
      <w:r>
        <w:t>的速度沿直线轨道匀速行驶，列车长获息前方</w:t>
      </w:r>
      <w:r>
        <w:object>
          <v:shape id="_x0000_i1028" o:spt="75" alt="eqIda2d99c7ef162498db60e141b751cc3e9" type="#_x0000_t75" style="height:12.75pt;width:37.5pt;" o:ole="t" filled="f" o:preferrelative="t" stroked="f" coordsize="21600,21600">
            <v:path/>
            <v:fill on="f" focussize="0,0"/>
            <v:stroke on="f" joinstyle="miter"/>
            <v:imagedata r:id="rId26" o:title="eqIda2d99c7ef162498db60e141b751cc3e9"/>
            <o:lock v:ext="edit" aspectratio="t"/>
            <w10:wrap type="none"/>
            <w10:anchorlock/>
          </v:shape>
          <o:OLEObject Type="Embed" ProgID="Equation.DSMT4" ShapeID="_x0000_i1028" DrawAspect="Content" ObjectID="_1468075728" r:id="rId25">
            <o:LockedField>false</o:LockedField>
          </o:OLEObject>
        </w:object>
      </w:r>
      <w:r>
        <w:t>处道路出现异常，需要减速停车。列车长获得信息后，经</w:t>
      </w:r>
      <w:r>
        <w:object>
          <v:shape id="_x0000_i1029" o:spt="75" alt="eqId3f10762f69db49f88fb1a5fe0f1a07ad" type="#_x0000_t75" style="height:13.5pt;width:32.25pt;" o:ole="t" filled="f" o:preferrelative="t" stroked="f" coordsize="21600,21600">
            <v:path/>
            <v:fill on="f" focussize="0,0"/>
            <v:stroke on="f" joinstyle="miter"/>
            <v:imagedata r:id="rId28" o:title="eqId3f10762f69db49f88fb1a5fe0f1a07ad"/>
            <o:lock v:ext="edit" aspectratio="t"/>
            <w10:wrap type="none"/>
            <w10:anchorlock/>
          </v:shape>
          <o:OLEObject Type="Embed" ProgID="Equation.DSMT4" ShapeID="_x0000_i1029" DrawAspect="Content" ObjectID="_1468075729" r:id="rId27">
            <o:LockedField>false</o:LockedField>
          </o:OLEObject>
        </w:object>
      </w:r>
      <w:r>
        <w:t>启动风翼制动，高铁列车以</w:t>
      </w:r>
      <w:r>
        <w:object>
          <v:shape id="_x0000_i1030" o:spt="75" alt="eqId67762aa758214014a28f3bd999f7a243" type="#_x0000_t75" style="height:15pt;width:47.25pt;" o:ole="t" filled="f" o:preferrelative="t" stroked="f" coordsize="21600,21600">
            <v:path/>
            <v:fill on="f" focussize="0,0"/>
            <v:stroke on="f" joinstyle="miter"/>
            <v:imagedata r:id="rId30" o:title="eqId67762aa758214014a28f3bd999f7a243"/>
            <o:lock v:ext="edit" aspectratio="t"/>
            <w10:wrap type="none"/>
            <w10:anchorlock/>
          </v:shape>
          <o:OLEObject Type="Embed" ProgID="Equation.DSMT4" ShapeID="_x0000_i1030" DrawAspect="Content" ObjectID="_1468075730" r:id="rId29">
            <o:LockedField>false</o:LockedField>
          </o:OLEObject>
        </w:object>
      </w:r>
      <w:r>
        <w:t>的加速度减速运动，减速</w:t>
      </w:r>
      <w:r>
        <w:object>
          <v:shape id="_x0000_i1031" o:spt="75" alt="eqIdcf53dca4b4c04e979f16deaa550839eb" type="#_x0000_t75" style="height:15.75pt;width:34.5pt;" o:ole="t" filled="f" o:preferrelative="t" stroked="f" coordsize="21600,21600">
            <v:path/>
            <v:fill on="f" focussize="0,0"/>
            <v:stroke on="f" joinstyle="miter"/>
            <v:imagedata r:id="rId32" o:title="eqIdcf53dca4b4c04e979f16deaa550839eb"/>
            <o:lock v:ext="edit" aspectratio="t"/>
            <w10:wrap type="none"/>
            <w10:anchorlock/>
          </v:shape>
          <o:OLEObject Type="Embed" ProgID="Equation.DSMT4" ShapeID="_x0000_i1031" DrawAspect="Content" ObjectID="_1468075731" r:id="rId31">
            <o:LockedField>false</o:LockedField>
          </o:OLEObject>
        </w:object>
      </w:r>
      <w:r>
        <w:t>后，列车长再启动电磁制动系统，列车以恒定加速度</w:t>
      </w:r>
      <w:r>
        <w:object>
          <v:shape id="_x0000_i1032" o:spt="75" alt="eqId0509add794484602a2c710f41d9ddddc" type="#_x0000_t75" style="height:16.5pt;width:11.25pt;" o:ole="t" filled="f" o:preferrelative="t" stroked="f" coordsize="21600,21600">
            <v:path/>
            <v:fill on="f" focussize="0,0"/>
            <v:stroke on="f" joinstyle="miter"/>
            <v:imagedata r:id="rId34" o:title="eqId0509add794484602a2c710f41d9ddddc"/>
            <o:lock v:ext="edit" aspectratio="t"/>
            <w10:wrap type="none"/>
            <w10:anchorlock/>
          </v:shape>
          <o:OLEObject Type="Embed" ProgID="Equation.DSMT4" ShapeID="_x0000_i1032" DrawAspect="Content" ObjectID="_1468075732" r:id="rId33">
            <o:LockedField>false</o:LockedField>
          </o:OLEObject>
        </w:object>
      </w:r>
      <w:r>
        <w:t>减速运动，最后刚好在异常处停下来。求：</w:t>
      </w:r>
    </w:p>
    <w:p>
      <w:pPr>
        <w:spacing w:line="360" w:lineRule="auto"/>
        <w:jc w:val="left"/>
        <w:textAlignment w:val="center"/>
      </w:pPr>
      <w:r>
        <w:t>(1)启动电磁制动系统时，列车速度</w:t>
      </w:r>
      <w:r>
        <w:object>
          <v:shape id="_x0000_i1033" o:spt="75" alt="eqId1cd82b0dd7c7428283a68aa93b096e1e" type="#_x0000_t75" style="height:15.75pt;width:9.75pt;" o:ole="t" filled="f" o:preferrelative="t" stroked="f" coordsize="21600,21600">
            <v:path/>
            <v:fill on="f" focussize="0,0"/>
            <v:stroke on="f" joinstyle="miter"/>
            <v:imagedata r:id="rId36" o:title="eqId1cd82b0dd7c7428283a68aa93b096e1e"/>
            <o:lock v:ext="edit" aspectratio="t"/>
            <w10:wrap type="none"/>
            <w10:anchorlock/>
          </v:shape>
          <o:OLEObject Type="Embed" ProgID="Equation.DSMT4" ShapeID="_x0000_i1033" DrawAspect="Content" ObjectID="_1468075733" r:id="rId35">
            <o:LockedField>false</o:LockedField>
          </o:OLEObject>
        </w:object>
      </w:r>
      <w:r>
        <w:t>的大小；</w:t>
      </w:r>
    </w:p>
    <w:p>
      <w:pPr>
        <w:spacing w:line="360" w:lineRule="auto"/>
        <w:jc w:val="left"/>
        <w:textAlignment w:val="center"/>
      </w:pPr>
      <w:r>
        <w:t>(2)启动风翼制动和电磁制动系统后，列车加速度</w:t>
      </w:r>
      <w:r>
        <w:object>
          <v:shape id="_x0000_i1034" o:spt="75" alt="eqId0509add794484602a2c710f41d9ddddc" type="#_x0000_t75" style="height:16.5pt;width:11.25pt;" o:ole="t" filled="f" o:preferrelative="t" stroked="f" coordsize="21600,21600">
            <v:path/>
            <v:fill on="f" focussize="0,0"/>
            <v:stroke on="f" joinstyle="miter"/>
            <v:imagedata r:id="rId34" o:title="eqId0509add794484602a2c710f41d9ddddc"/>
            <o:lock v:ext="edit" aspectratio="t"/>
            <w10:wrap type="none"/>
            <w10:anchorlock/>
          </v:shape>
          <o:OLEObject Type="Embed" ProgID="Equation.DSMT4" ShapeID="_x0000_i1034" DrawAspect="Content" ObjectID="_1468075734" r:id="rId37">
            <o:LockedField>false</o:LockedField>
          </o:OLEObject>
        </w:object>
      </w:r>
      <w:r>
        <w:t>的大小。</w:t>
      </w:r>
    </w:p>
    <w:p/>
    <w:p>
      <w:pPr>
        <w:spacing w:line="360" w:lineRule="auto"/>
        <w:jc w:val="left"/>
        <w:textAlignment w:val="center"/>
      </w:pPr>
      <w:r>
        <w:t>15．如图是某物体做直线运动的</w:t>
      </w:r>
      <w:r>
        <w:rPr>
          <w:i/>
        </w:rPr>
        <w:t>v－t</w:t>
      </w:r>
      <w:r>
        <w:t>图象，由图象可得</w:t>
      </w:r>
      <w:r>
        <w:rPr>
          <w:i/>
        </w:rPr>
        <w:t>t</w:t>
      </w:r>
      <w:r>
        <w:t>=1s时物体的加速度大小为______m/s</w:t>
      </w:r>
      <w:r>
        <w:rPr>
          <w:vertAlign w:val="superscript"/>
        </w:rPr>
        <w:t>2</w:t>
      </w:r>
      <w:r>
        <w:t>，</w:t>
      </w:r>
      <w:r>
        <w:rPr>
          <w:i/>
        </w:rPr>
        <w:t>t</w:t>
      </w:r>
      <w:r>
        <w:t>=6s时物体做______运动，第3s内物体的位移为______m。</w:t>
      </w:r>
    </w:p>
    <w:p>
      <w:pPr>
        <w:spacing w:line="360" w:lineRule="auto"/>
        <w:jc w:val="left"/>
        <w:textAlignment w:val="center"/>
      </w:pPr>
      <w:r>
        <w:drawing>
          <wp:inline distT="0" distB="0" distL="0" distR="0">
            <wp:extent cx="1828800" cy="1381125"/>
            <wp:effectExtent l="0" t="0" r="0" b="0"/>
            <wp:docPr id="1285753292" name="图片 12857532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53292" name="图片 1285753292" descr="figure"/>
                    <pic:cNvPicPr>
                      <a:picLocks noChangeAspect="1"/>
                    </pic:cNvPicPr>
                  </pic:nvPicPr>
                  <pic:blipFill>
                    <a:blip r:embed="rId38"/>
                    <a:stretch>
                      <a:fillRect/>
                    </a:stretch>
                  </pic:blipFill>
                  <pic:spPr>
                    <a:xfrm>
                      <a:off x="0" y="0"/>
                      <a:ext cx="1828800" cy="1381125"/>
                    </a:xfrm>
                    <a:prstGeom prst="rect">
                      <a:avLst/>
                    </a:prstGeom>
                  </pic:spPr>
                </pic:pic>
              </a:graphicData>
            </a:graphic>
          </wp:inline>
        </w:drawing>
      </w:r>
      <w:r>
        <w:br w:type="textWrapping"/>
      </w:r>
    </w:p>
    <w:p>
      <w:pPr>
        <w:sectPr>
          <w:headerReference r:id="rId3" w:type="first"/>
          <w:pgSz w:w="11907" w:h="16839"/>
          <w:pgMar w:top="900" w:right="1997" w:bottom="900" w:left="1997" w:header="500" w:footer="500" w:gutter="0"/>
          <w:cols w:space="425" w:num="1" w:sep="1"/>
          <w:docGrid w:type="lines" w:linePitch="312" w:charSpace="0"/>
        </w:sectPr>
      </w:pPr>
    </w:p>
    <w:p>
      <w:pPr>
        <w:jc w:val="center"/>
        <w:rPr>
          <w:rFonts w:hint="eastAsia" w:eastAsia="黑体"/>
          <w:b/>
          <w:sz w:val="30"/>
          <w:szCs w:val="30"/>
        </w:rPr>
      </w:pPr>
      <w:r>
        <w:rPr>
          <w:rFonts w:hint="eastAsia" w:eastAsia="黑体"/>
          <w:b/>
          <w:sz w:val="30"/>
          <w:szCs w:val="30"/>
        </w:rPr>
        <w:t>内厝中学2021-2022学年10月物理月考参考答案</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6"/>
        <w:gridCol w:w="1066"/>
        <w:gridCol w:w="1066"/>
        <w:gridCol w:w="1066"/>
        <w:gridCol w:w="1066"/>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jc w:val="center"/>
              <w:rPr>
                <w:rFonts w:eastAsia="黑体"/>
                <w:b/>
                <w:sz w:val="30"/>
                <w:szCs w:val="30"/>
              </w:rPr>
            </w:pPr>
            <w:r>
              <w:rPr>
                <w:rFonts w:eastAsia="黑体"/>
                <w:b/>
                <w:sz w:val="30"/>
                <w:szCs w:val="30"/>
              </w:rPr>
              <w:t>1</w:t>
            </w:r>
          </w:p>
        </w:tc>
        <w:tc>
          <w:tcPr>
            <w:tcW w:w="1066" w:type="dxa"/>
          </w:tcPr>
          <w:p>
            <w:pPr>
              <w:jc w:val="center"/>
              <w:rPr>
                <w:rFonts w:eastAsia="黑体"/>
                <w:b/>
                <w:sz w:val="30"/>
                <w:szCs w:val="30"/>
              </w:rPr>
            </w:pPr>
            <w:r>
              <w:rPr>
                <w:rFonts w:eastAsia="黑体"/>
                <w:b/>
                <w:sz w:val="30"/>
                <w:szCs w:val="30"/>
              </w:rPr>
              <w:t>2</w:t>
            </w:r>
          </w:p>
        </w:tc>
        <w:tc>
          <w:tcPr>
            <w:tcW w:w="1066" w:type="dxa"/>
          </w:tcPr>
          <w:p>
            <w:pPr>
              <w:jc w:val="center"/>
              <w:rPr>
                <w:rFonts w:eastAsia="黑体"/>
                <w:b/>
                <w:sz w:val="30"/>
                <w:szCs w:val="30"/>
              </w:rPr>
            </w:pPr>
            <w:r>
              <w:rPr>
                <w:rFonts w:eastAsia="黑体"/>
                <w:b/>
                <w:sz w:val="30"/>
                <w:szCs w:val="30"/>
              </w:rPr>
              <w:t>3</w:t>
            </w:r>
          </w:p>
        </w:tc>
        <w:tc>
          <w:tcPr>
            <w:tcW w:w="1066" w:type="dxa"/>
          </w:tcPr>
          <w:p>
            <w:pPr>
              <w:jc w:val="center"/>
              <w:rPr>
                <w:rFonts w:eastAsia="黑体"/>
                <w:b/>
                <w:sz w:val="30"/>
                <w:szCs w:val="30"/>
              </w:rPr>
            </w:pPr>
            <w:r>
              <w:rPr>
                <w:rFonts w:eastAsia="黑体"/>
                <w:b/>
                <w:sz w:val="30"/>
                <w:szCs w:val="30"/>
              </w:rPr>
              <w:t>4</w:t>
            </w:r>
          </w:p>
        </w:tc>
        <w:tc>
          <w:tcPr>
            <w:tcW w:w="1066" w:type="dxa"/>
          </w:tcPr>
          <w:p>
            <w:pPr>
              <w:jc w:val="center"/>
              <w:rPr>
                <w:rFonts w:eastAsia="黑体"/>
                <w:b/>
                <w:sz w:val="30"/>
                <w:szCs w:val="30"/>
              </w:rPr>
            </w:pPr>
            <w:r>
              <w:rPr>
                <w:rFonts w:eastAsia="黑体"/>
                <w:b/>
                <w:sz w:val="30"/>
                <w:szCs w:val="30"/>
              </w:rPr>
              <w:t>5</w:t>
            </w:r>
          </w:p>
        </w:tc>
        <w:tc>
          <w:tcPr>
            <w:tcW w:w="1066" w:type="dxa"/>
          </w:tcPr>
          <w:p>
            <w:pPr>
              <w:jc w:val="center"/>
              <w:rPr>
                <w:rFonts w:eastAsia="黑体"/>
                <w:b/>
                <w:sz w:val="30"/>
                <w:szCs w:val="30"/>
              </w:rPr>
            </w:pPr>
            <w:r>
              <w:rPr>
                <w:rFonts w:eastAsia="黑体"/>
                <w:b/>
                <w:sz w:val="30"/>
                <w:szCs w:val="30"/>
              </w:rPr>
              <w:t>6</w:t>
            </w:r>
          </w:p>
        </w:tc>
        <w:tc>
          <w:tcPr>
            <w:tcW w:w="1066" w:type="dxa"/>
          </w:tcPr>
          <w:p>
            <w:pPr>
              <w:jc w:val="center"/>
              <w:rPr>
                <w:rFonts w:eastAsia="黑体"/>
                <w:b/>
                <w:sz w:val="30"/>
                <w:szCs w:val="30"/>
              </w:rPr>
            </w:pPr>
            <w:r>
              <w:rPr>
                <w:rFonts w:eastAsia="黑体"/>
                <w:b/>
                <w:sz w:val="30"/>
                <w:szCs w:val="30"/>
              </w:rPr>
              <w:t>7</w:t>
            </w:r>
          </w:p>
        </w:tc>
        <w:tc>
          <w:tcPr>
            <w:tcW w:w="1066" w:type="dxa"/>
          </w:tcPr>
          <w:p>
            <w:pPr>
              <w:jc w:val="center"/>
              <w:rPr>
                <w:rFonts w:eastAsia="黑体"/>
                <w:b/>
                <w:sz w:val="30"/>
                <w:szCs w:val="30"/>
              </w:rPr>
            </w:pPr>
            <w:r>
              <w:rPr>
                <w:rFonts w:eastAsia="黑体"/>
                <w:b/>
                <w:sz w:val="30"/>
                <w:szCs w:val="3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6" w:type="dxa"/>
          </w:tcPr>
          <w:p>
            <w:pPr>
              <w:jc w:val="center"/>
              <w:rPr>
                <w:rFonts w:eastAsia="黑体"/>
                <w:b/>
                <w:sz w:val="30"/>
                <w:szCs w:val="30"/>
              </w:rPr>
            </w:pPr>
            <w:r>
              <w:rPr>
                <w:rFonts w:hint="eastAsia" w:eastAsia="黑体"/>
                <w:b/>
                <w:sz w:val="30"/>
                <w:szCs w:val="30"/>
              </w:rPr>
              <w:t>C</w:t>
            </w:r>
          </w:p>
        </w:tc>
        <w:tc>
          <w:tcPr>
            <w:tcW w:w="1066" w:type="dxa"/>
          </w:tcPr>
          <w:p>
            <w:pPr>
              <w:jc w:val="center"/>
              <w:rPr>
                <w:rFonts w:eastAsia="黑体"/>
                <w:b/>
                <w:sz w:val="30"/>
                <w:szCs w:val="30"/>
              </w:rPr>
            </w:pPr>
            <w:r>
              <w:rPr>
                <w:rFonts w:hint="eastAsia" w:eastAsia="黑体"/>
                <w:b/>
                <w:sz w:val="30"/>
                <w:szCs w:val="30"/>
              </w:rPr>
              <w:t>C</w:t>
            </w:r>
          </w:p>
        </w:tc>
        <w:tc>
          <w:tcPr>
            <w:tcW w:w="1066" w:type="dxa"/>
          </w:tcPr>
          <w:p>
            <w:pPr>
              <w:jc w:val="center"/>
              <w:rPr>
                <w:rFonts w:eastAsia="黑体"/>
                <w:b/>
                <w:sz w:val="30"/>
                <w:szCs w:val="30"/>
              </w:rPr>
            </w:pPr>
            <w:r>
              <w:rPr>
                <w:rFonts w:hint="eastAsia" w:eastAsia="黑体"/>
                <w:b/>
                <w:sz w:val="30"/>
                <w:szCs w:val="30"/>
              </w:rPr>
              <w:t>D</w:t>
            </w:r>
          </w:p>
        </w:tc>
        <w:tc>
          <w:tcPr>
            <w:tcW w:w="1066" w:type="dxa"/>
          </w:tcPr>
          <w:p>
            <w:pPr>
              <w:jc w:val="center"/>
              <w:rPr>
                <w:rFonts w:eastAsia="黑体"/>
                <w:b/>
                <w:sz w:val="30"/>
                <w:szCs w:val="30"/>
              </w:rPr>
            </w:pPr>
            <w:r>
              <w:rPr>
                <w:rFonts w:hint="eastAsia" w:eastAsia="黑体"/>
                <w:b/>
                <w:sz w:val="30"/>
                <w:szCs w:val="30"/>
              </w:rPr>
              <w:t>D</w:t>
            </w:r>
          </w:p>
        </w:tc>
        <w:tc>
          <w:tcPr>
            <w:tcW w:w="1066" w:type="dxa"/>
          </w:tcPr>
          <w:p>
            <w:pPr>
              <w:jc w:val="center"/>
              <w:rPr>
                <w:rFonts w:eastAsia="黑体"/>
                <w:b/>
                <w:sz w:val="30"/>
                <w:szCs w:val="30"/>
              </w:rPr>
            </w:pPr>
            <w:r>
              <w:rPr>
                <w:rFonts w:hint="eastAsia" w:eastAsia="黑体"/>
                <w:b/>
                <w:sz w:val="30"/>
                <w:szCs w:val="30"/>
              </w:rPr>
              <w:t>C</w:t>
            </w:r>
          </w:p>
        </w:tc>
        <w:tc>
          <w:tcPr>
            <w:tcW w:w="1066" w:type="dxa"/>
          </w:tcPr>
          <w:p>
            <w:pPr>
              <w:jc w:val="center"/>
              <w:rPr>
                <w:rFonts w:eastAsia="黑体"/>
                <w:b/>
                <w:sz w:val="30"/>
                <w:szCs w:val="30"/>
              </w:rPr>
            </w:pPr>
            <w:r>
              <w:rPr>
                <w:rFonts w:hint="eastAsia" w:eastAsia="黑体"/>
                <w:b/>
                <w:sz w:val="30"/>
                <w:szCs w:val="30"/>
              </w:rPr>
              <w:t>ACD</w:t>
            </w:r>
          </w:p>
        </w:tc>
        <w:tc>
          <w:tcPr>
            <w:tcW w:w="1066" w:type="dxa"/>
          </w:tcPr>
          <w:p>
            <w:pPr>
              <w:jc w:val="center"/>
              <w:rPr>
                <w:rFonts w:eastAsia="黑体"/>
                <w:b/>
                <w:sz w:val="30"/>
                <w:szCs w:val="30"/>
              </w:rPr>
            </w:pPr>
            <w:r>
              <w:rPr>
                <w:rFonts w:hint="eastAsia" w:eastAsia="黑体"/>
                <w:b/>
                <w:sz w:val="30"/>
                <w:szCs w:val="30"/>
              </w:rPr>
              <w:t>BC</w:t>
            </w:r>
          </w:p>
        </w:tc>
        <w:tc>
          <w:tcPr>
            <w:tcW w:w="1066" w:type="dxa"/>
          </w:tcPr>
          <w:p>
            <w:pPr>
              <w:jc w:val="center"/>
              <w:rPr>
                <w:rFonts w:eastAsia="黑体"/>
                <w:b/>
                <w:sz w:val="30"/>
                <w:szCs w:val="30"/>
              </w:rPr>
            </w:pPr>
            <w:r>
              <w:rPr>
                <w:rFonts w:hint="eastAsia" w:eastAsia="黑体"/>
                <w:b/>
                <w:sz w:val="30"/>
                <w:szCs w:val="30"/>
              </w:rPr>
              <w:t>BC</w:t>
            </w:r>
          </w:p>
        </w:tc>
      </w:tr>
    </w:tbl>
    <w:p>
      <w:pPr>
        <w:spacing w:line="360" w:lineRule="auto"/>
        <w:jc w:val="left"/>
        <w:textAlignment w:val="center"/>
        <w:rPr>
          <w:sz w:val="24"/>
        </w:rPr>
      </w:pPr>
      <w:r>
        <w:rPr>
          <w:sz w:val="24"/>
        </w:rPr>
        <w:t xml:space="preserve">9．0.02    0.1    0.460    </w:t>
      </w:r>
    </w:p>
    <w:p>
      <w:pPr>
        <w:spacing w:line="360" w:lineRule="auto"/>
        <w:jc w:val="left"/>
        <w:textAlignment w:val="center"/>
        <w:rPr>
          <w:sz w:val="24"/>
        </w:rPr>
      </w:pPr>
      <w:r>
        <w:rPr>
          <w:sz w:val="24"/>
        </w:rPr>
        <w:t>10．</w:t>
      </w:r>
      <w:r>
        <w:rPr>
          <w:sz w:val="24"/>
        </w:rPr>
        <w:object>
          <v:shape id="_x0000_i1035" o:spt="75" alt="eqId503f4527324c4275a2ab6208396f968a" type="#_x0000_t75" style="height:29.25pt;width:17.25pt;" o:ole="t" filled="f" o:preferrelative="t" stroked="f" coordsize="21600,21600">
            <v:path/>
            <v:fill on="f" focussize="0,0"/>
            <v:stroke on="f" joinstyle="miter"/>
            <v:imagedata r:id="rId40" o:title="eqId503f4527324c4275a2ab6208396f968a"/>
            <o:lock v:ext="edit" aspectratio="t"/>
            <w10:wrap type="none"/>
            <w10:anchorlock/>
          </v:shape>
          <o:OLEObject Type="Embed" ProgID="Equation.DSMT4" ShapeID="_x0000_i1035" DrawAspect="Content" ObjectID="_1468075735" r:id="rId39">
            <o:LockedField>false</o:LockedField>
          </o:OLEObject>
        </w:object>
      </w:r>
      <w:r>
        <w:rPr>
          <w:sz w:val="24"/>
        </w:rPr>
        <w:t xml:space="preserve">    </w:t>
      </w:r>
      <w:r>
        <w:rPr>
          <w:sz w:val="24"/>
        </w:rPr>
        <w:object>
          <v:shape id="_x0000_i1036" o:spt="75" alt="eqIdfcd18ba613a345db9feb15a1b8421dec" type="#_x0000_t75" style="height:30pt;width:18.75pt;" o:ole="t" filled="f" o:preferrelative="t" stroked="f" coordsize="21600,21600">
            <v:path/>
            <v:fill on="f" focussize="0,0"/>
            <v:stroke on="f" joinstyle="miter"/>
            <v:imagedata r:id="rId42" o:title="eqIdfcd18ba613a345db9feb15a1b8421dec"/>
            <o:lock v:ext="edit" aspectratio="t"/>
            <w10:wrap type="none"/>
            <w10:anchorlock/>
          </v:shape>
          <o:OLEObject Type="Embed" ProgID="Equation.DSMT4" ShapeID="_x0000_i1036" DrawAspect="Content" ObjectID="_1468075736" r:id="rId41">
            <o:LockedField>false</o:LockedField>
          </o:OLEObject>
        </w:object>
      </w:r>
      <w:r>
        <w:rPr>
          <w:sz w:val="24"/>
        </w:rPr>
        <w:t xml:space="preserve">    </w:t>
      </w:r>
      <w:r>
        <w:rPr>
          <w:sz w:val="24"/>
        </w:rPr>
        <w:object>
          <v:shape id="_x0000_i1037" o:spt="75" alt="eqIdb071ee330de74caf9a0499553657c842" type="#_x0000_t75" style="height:30.75pt;width:55.5pt;" o:ole="t" filled="f" o:preferrelative="t" stroked="f" coordsize="21600,21600">
            <v:path/>
            <v:fill on="f" focussize="0,0"/>
            <v:stroke on="f" joinstyle="miter"/>
            <v:imagedata r:id="rId44" o:title="eqIdb071ee330de74caf9a0499553657c842"/>
            <o:lock v:ext="edit" aspectratio="t"/>
            <w10:wrap type="none"/>
            <w10:anchorlock/>
          </v:shape>
          <o:OLEObject Type="Embed" ProgID="Equation.DSMT4" ShapeID="_x0000_i1037" DrawAspect="Content" ObjectID="_1468075737" r:id="rId43">
            <o:LockedField>false</o:LockedField>
          </o:OLEObject>
        </w:object>
      </w:r>
      <w:r>
        <w:rPr>
          <w:sz w:val="24"/>
        </w:rPr>
        <w:t xml:space="preserve">    0.05    0.30    </w:t>
      </w:r>
    </w:p>
    <w:p>
      <w:pPr>
        <w:spacing w:line="360" w:lineRule="auto"/>
        <w:jc w:val="left"/>
        <w:textAlignment w:val="center"/>
        <w:rPr>
          <w:sz w:val="24"/>
        </w:rPr>
      </w:pPr>
      <w:r>
        <w:rPr>
          <w:sz w:val="24"/>
        </w:rPr>
        <w:t>11．</w:t>
      </w:r>
      <w:r>
        <w:rPr>
          <w:sz w:val="24"/>
        </w:rPr>
        <w:object>
          <v:shape id="_x0000_i1038" o:spt="75" alt="eqIdd5ab2a4b26664313a2682dbfb7b8fca9" type="#_x0000_t75" style="height:27pt;width:54.75pt;" o:ole="t" filled="f" o:preferrelative="t" stroked="f" coordsize="21600,21600">
            <v:path/>
            <v:fill on="f" focussize="0,0"/>
            <v:stroke on="f" joinstyle="miter"/>
            <v:imagedata r:id="rId46" o:title="eqIdd5ab2a4b26664313a2682dbfb7b8fca9"/>
            <o:lock v:ext="edit" aspectratio="t"/>
            <w10:wrap type="none"/>
            <w10:anchorlock/>
          </v:shape>
          <o:OLEObject Type="Embed" ProgID="Equation.DSMT4" ShapeID="_x0000_i1038" DrawAspect="Content" ObjectID="_1468075738" r:id="rId45">
            <o:LockedField>false</o:LockedField>
          </o:OLEObject>
        </w:object>
      </w:r>
      <w:r>
        <w:rPr>
          <w:sz w:val="24"/>
        </w:rPr>
        <w:t xml:space="preserve">    </w:t>
      </w:r>
      <w:r>
        <w:rPr>
          <w:sz w:val="24"/>
        </w:rPr>
        <w:drawing>
          <wp:inline distT="0" distB="0" distL="0" distR="0">
            <wp:extent cx="2647950" cy="2695575"/>
            <wp:effectExtent l="0" t="0" r="0" b="0"/>
            <wp:docPr id="100015" name="图片 100015" descr="figure"/>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pic:nvPicPr>
                  <pic:blipFill>
                    <a:blip r:embed="rId47"/>
                    <a:stretch>
                      <a:fillRect/>
                    </a:stretch>
                  </pic:blipFill>
                  <pic:spPr>
                    <a:xfrm>
                      <a:off x="0" y="0"/>
                      <a:ext cx="2647950" cy="2695575"/>
                    </a:xfrm>
                    <a:prstGeom prst="rect">
                      <a:avLst/>
                    </a:prstGeom>
                  </pic:spPr>
                </pic:pic>
              </a:graphicData>
            </a:graphic>
          </wp:inline>
        </w:drawing>
      </w:r>
      <w:r>
        <w:rPr>
          <w:sz w:val="24"/>
        </w:rPr>
        <w:t xml:space="preserve">    9.7(9.5～9.9)    </w:t>
      </w:r>
    </w:p>
    <w:p>
      <w:pPr>
        <w:spacing w:line="360" w:lineRule="auto"/>
        <w:jc w:val="left"/>
        <w:textAlignment w:val="center"/>
        <w:rPr>
          <w:sz w:val="24"/>
        </w:rPr>
      </w:pPr>
      <w:r>
        <w:rPr>
          <w:sz w:val="24"/>
        </w:rPr>
        <w:t>12．（1）20 m/s ；20 m/s ；0 ；</w:t>
      </w:r>
      <w:r>
        <w:rPr>
          <w:sz w:val="24"/>
        </w:rPr>
        <w:drawing>
          <wp:inline distT="0" distB="0" distL="0" distR="0">
            <wp:extent cx="1533525" cy="1095375"/>
            <wp:effectExtent l="0" t="0" r="0" b="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a:picLocks noChangeAspect="1"/>
                    </pic:cNvPicPr>
                  </pic:nvPicPr>
                  <pic:blipFill>
                    <a:blip r:embed="rId48"/>
                    <a:stretch>
                      <a:fillRect/>
                    </a:stretch>
                  </pic:blipFill>
                  <pic:spPr>
                    <a:xfrm>
                      <a:off x="0" y="0"/>
                      <a:ext cx="1533525" cy="1095375"/>
                    </a:xfrm>
                    <a:prstGeom prst="rect">
                      <a:avLst/>
                    </a:prstGeom>
                  </pic:spPr>
                </pic:pic>
              </a:graphicData>
            </a:graphic>
          </wp:inline>
        </w:drawing>
      </w:r>
      <w:r>
        <w:rPr>
          <w:sz w:val="24"/>
        </w:rPr>
        <w:t>；（2）900m</w:t>
      </w:r>
    </w:p>
    <w:p>
      <w:pPr>
        <w:spacing w:line="360" w:lineRule="auto"/>
        <w:jc w:val="left"/>
        <w:textAlignment w:val="center"/>
        <w:rPr>
          <w:sz w:val="24"/>
        </w:rPr>
      </w:pPr>
      <w:r>
        <w:rPr>
          <w:sz w:val="24"/>
        </w:rPr>
        <w:t>13．(1)6.5m  (2)会相撞，1s</w:t>
      </w:r>
    </w:p>
    <w:p>
      <w:pPr>
        <w:spacing w:line="360" w:lineRule="auto"/>
        <w:jc w:val="left"/>
        <w:textAlignment w:val="center"/>
        <w:rPr>
          <w:sz w:val="24"/>
        </w:rPr>
      </w:pPr>
      <w:r>
        <w:rPr>
          <w:sz w:val="24"/>
        </w:rPr>
        <w:t>14．(1)</w:t>
      </w:r>
      <w:r>
        <w:rPr>
          <w:sz w:val="24"/>
        </w:rPr>
        <w:object>
          <v:shape id="_x0000_i1039" o:spt="75" alt="eqIdc05c9de7f9574dfcb8f3147686a0ba35" type="#_x0000_t75" style="height:12pt;width:29.25pt;" o:ole="t" filled="f" o:preferrelative="t" stroked="f" coordsize="21600,21600">
            <v:path/>
            <v:fill on="f" focussize="0,0"/>
            <v:stroke on="f" joinstyle="miter"/>
            <v:imagedata r:id="rId50" o:title="eqIdc05c9de7f9574dfcb8f3147686a0ba35"/>
            <o:lock v:ext="edit" aspectratio="t"/>
            <w10:wrap type="none"/>
            <w10:anchorlock/>
          </v:shape>
          <o:OLEObject Type="Embed" ProgID="Equation.DSMT4" ShapeID="_x0000_i1039" DrawAspect="Content" ObjectID="_1468075739" r:id="rId49">
            <o:LockedField>false</o:LockedField>
          </o:OLEObject>
        </w:object>
      </w:r>
      <w:r>
        <w:rPr>
          <w:sz w:val="24"/>
        </w:rPr>
        <w:t>；(2)</w:t>
      </w:r>
      <w:r>
        <w:rPr>
          <w:sz w:val="24"/>
        </w:rPr>
        <w:object>
          <v:shape id="_x0000_i1040" o:spt="75" alt="eqIda71e926a369a48788aff04924cd89fb9" type="#_x0000_t75" style="height:14.25pt;width:35.25pt;" o:ole="t" filled="f" o:preferrelative="t" stroked="f" coordsize="21600,21600">
            <v:path/>
            <v:fill on="f" focussize="0,0"/>
            <v:stroke on="f" joinstyle="miter"/>
            <v:imagedata r:id="rId52" o:title="eqIda71e926a369a48788aff04924cd89fb9"/>
            <o:lock v:ext="edit" aspectratio="t"/>
            <w10:wrap type="none"/>
            <w10:anchorlock/>
          </v:shape>
          <o:OLEObject Type="Embed" ProgID="Equation.DSMT4" ShapeID="_x0000_i1040" DrawAspect="Content" ObjectID="_1468075740" r:id="rId51">
            <o:LockedField>false</o:LockedField>
          </o:OLEObject>
        </w:object>
      </w:r>
    </w:p>
    <w:p>
      <w:pPr>
        <w:spacing w:line="360" w:lineRule="auto"/>
        <w:jc w:val="left"/>
        <w:textAlignment w:val="center"/>
      </w:pPr>
      <w:r>
        <w:rPr>
          <w:sz w:val="24"/>
        </w:rPr>
        <w:t xml:space="preserve">15．1.5    匀减速直线    3    </w:t>
      </w:r>
    </w:p>
    <w:sectPr>
      <w:footerReference r:id="rId4" w:type="default"/>
      <w:footerReference r:id="rId5"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75" type="#_x0000_t75" style="position:absolute;left:0pt;margin-left:10pt;margin-top:1000pt;height:20pt;width:28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043B54"/>
    <w:rsid w:val="00065CD2"/>
    <w:rsid w:val="000D09E5"/>
    <w:rsid w:val="002A2386"/>
    <w:rsid w:val="002C1A34"/>
    <w:rsid w:val="00392A9B"/>
    <w:rsid w:val="003F38F2"/>
    <w:rsid w:val="004D42A0"/>
    <w:rsid w:val="004E63D0"/>
    <w:rsid w:val="0064153B"/>
    <w:rsid w:val="00723434"/>
    <w:rsid w:val="007543DC"/>
    <w:rsid w:val="00771D19"/>
    <w:rsid w:val="007A55E5"/>
    <w:rsid w:val="007A64BA"/>
    <w:rsid w:val="00834537"/>
    <w:rsid w:val="00855687"/>
    <w:rsid w:val="008E781D"/>
    <w:rsid w:val="009E1FB8"/>
    <w:rsid w:val="009E611B"/>
    <w:rsid w:val="00A0138B"/>
    <w:rsid w:val="00AD3992"/>
    <w:rsid w:val="00AE5FF7"/>
    <w:rsid w:val="00BC62FB"/>
    <w:rsid w:val="00C93DDE"/>
    <w:rsid w:val="00CA0D76"/>
    <w:rsid w:val="00DD4B4F"/>
    <w:rsid w:val="00E17E42"/>
    <w:rsid w:val="00E55184"/>
    <w:rsid w:val="00EA770D"/>
    <w:rsid w:val="00EF035E"/>
    <w:rsid w:val="00FA429B"/>
    <w:rsid w:val="00FA5C16"/>
    <w:rsid w:val="00FF71A6"/>
    <w:rsid w:val="02AA4B1F"/>
    <w:rsid w:val="089E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No Spacing"/>
    <w:link w:val="12"/>
    <w:qFormat/>
    <w:uiPriority w:val="1"/>
    <w:rPr>
      <w:rFonts w:ascii="Times New Roman" w:hAnsi="Times New Roman" w:eastAsia="宋体" w:cs="Times New Roman"/>
      <w:kern w:val="0"/>
      <w:sz w:val="22"/>
      <w:szCs w:val="22"/>
      <w:lang w:val="en-US" w:eastAsia="zh-CN" w:bidi="ar-SA"/>
    </w:rPr>
  </w:style>
  <w:style w:type="character" w:customStyle="1" w:styleId="12">
    <w:name w:val="无间隔 Char"/>
    <w:basedOn w:val="7"/>
    <w:link w:val="11"/>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customXml" Target="../customXml/item1.xml"/><Relationship Id="rId52" Type="http://schemas.openxmlformats.org/officeDocument/2006/relationships/image" Target="media/image31.wmf"/><Relationship Id="rId51" Type="http://schemas.openxmlformats.org/officeDocument/2006/relationships/oleObject" Target="embeddings/oleObject16.bin"/><Relationship Id="rId50" Type="http://schemas.openxmlformats.org/officeDocument/2006/relationships/image" Target="media/image30.wmf"/><Relationship Id="rId5" Type="http://schemas.openxmlformats.org/officeDocument/2006/relationships/footer" Target="footer2.xml"/><Relationship Id="rId49" Type="http://schemas.openxmlformats.org/officeDocument/2006/relationships/oleObject" Target="embeddings/oleObject15.bin"/><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wmf"/><Relationship Id="rId45" Type="http://schemas.openxmlformats.org/officeDocument/2006/relationships/oleObject" Target="embeddings/oleObject14.bin"/><Relationship Id="rId44" Type="http://schemas.openxmlformats.org/officeDocument/2006/relationships/image" Target="media/image26.wmf"/><Relationship Id="rId43" Type="http://schemas.openxmlformats.org/officeDocument/2006/relationships/oleObject" Target="embeddings/oleObject13.bin"/><Relationship Id="rId42" Type="http://schemas.openxmlformats.org/officeDocument/2006/relationships/image" Target="media/image25.wmf"/><Relationship Id="rId41" Type="http://schemas.openxmlformats.org/officeDocument/2006/relationships/oleObject" Target="embeddings/oleObject12.bin"/><Relationship Id="rId40" Type="http://schemas.openxmlformats.org/officeDocument/2006/relationships/image" Target="media/image24.wmf"/><Relationship Id="rId4" Type="http://schemas.openxmlformats.org/officeDocument/2006/relationships/footer" Target="footer1.xml"/><Relationship Id="rId39" Type="http://schemas.openxmlformats.org/officeDocument/2006/relationships/oleObject" Target="embeddings/oleObject11.bin"/><Relationship Id="rId38" Type="http://schemas.openxmlformats.org/officeDocument/2006/relationships/image" Target="media/image23.png"/><Relationship Id="rId37" Type="http://schemas.openxmlformats.org/officeDocument/2006/relationships/oleObject" Target="embeddings/oleObject10.bin"/><Relationship Id="rId36" Type="http://schemas.openxmlformats.org/officeDocument/2006/relationships/image" Target="media/image22.wmf"/><Relationship Id="rId35" Type="http://schemas.openxmlformats.org/officeDocument/2006/relationships/oleObject" Target="embeddings/oleObject9.bin"/><Relationship Id="rId34" Type="http://schemas.openxmlformats.org/officeDocument/2006/relationships/image" Target="media/image21.wmf"/><Relationship Id="rId33" Type="http://schemas.openxmlformats.org/officeDocument/2006/relationships/oleObject" Target="embeddings/oleObject8.bin"/><Relationship Id="rId32" Type="http://schemas.openxmlformats.org/officeDocument/2006/relationships/image" Target="media/image20.wmf"/><Relationship Id="rId31" Type="http://schemas.openxmlformats.org/officeDocument/2006/relationships/oleObject" Target="embeddings/oleObject7.bin"/><Relationship Id="rId30" Type="http://schemas.openxmlformats.org/officeDocument/2006/relationships/image" Target="media/image19.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wmf"/><Relationship Id="rId27" Type="http://schemas.openxmlformats.org/officeDocument/2006/relationships/oleObject" Target="embeddings/oleObject5.bin"/><Relationship Id="rId26" Type="http://schemas.openxmlformats.org/officeDocument/2006/relationships/image" Target="media/image17.wmf"/><Relationship Id="rId25" Type="http://schemas.openxmlformats.org/officeDocument/2006/relationships/oleObject" Target="embeddings/oleObject4.bin"/><Relationship Id="rId24" Type="http://schemas.openxmlformats.org/officeDocument/2006/relationships/image" Target="media/image16.wmf"/><Relationship Id="rId23" Type="http://schemas.openxmlformats.org/officeDocument/2006/relationships/oleObject" Target="embeddings/oleObject3.bin"/><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B0384-300C-4E7C-B379-AD98E0323CC0}">
  <ds:schemaRefs/>
</ds:datastoreItem>
</file>

<file path=docProps/app.xml><?xml version="1.0" encoding="utf-8"?>
<Properties xmlns="http://schemas.openxmlformats.org/officeDocument/2006/extended-properties" xmlns:vt="http://schemas.openxmlformats.org/officeDocument/2006/docPropsVTypes">
  <Template>Normal</Template>
  <Pages>8</Pages>
  <Words>2448</Words>
  <Characters>2880</Characters>
  <Lines>25</Lines>
  <Paragraphs>7</Paragraphs>
  <TotalTime>0</TotalTime>
  <ScaleCrop>false</ScaleCrop>
  <LinksUpToDate>false</LinksUpToDate>
  <CharactersWithSpaces>3046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2021-10-27T08:43:54Z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F0405E2479C2482D94EEFA41117FBADA</vt:lpwstr>
  </property>
</Properties>
</file>