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rPr>
          <w:sz w:val="24"/>
        </w:rPr>
      </w:pPr>
      <w:r>
        <w:rPr>
          <w:rFonts w:eastAsia="黑体"/>
          <w:b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11544300</wp:posOffset>
            </wp:positionV>
            <wp:extent cx="355600" cy="495300"/>
            <wp:effectExtent l="0" t="0" r="6350" b="0"/>
            <wp:wrapNone/>
            <wp:docPr id="100094" name="图片 10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" name="图片 100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绝密</w:t>
      </w:r>
      <w:r>
        <w:rPr>
          <w:rFonts w:ascii="Segoe UI Symbol" w:hAnsi="Segoe UI Symbol" w:eastAsia="黑体" w:cs="Segoe UI Symbol"/>
          <w:b/>
          <w:szCs w:val="21"/>
        </w:rPr>
        <w:t>★</w:t>
      </w:r>
      <w:r>
        <w:rPr>
          <w:rFonts w:eastAsia="黑体"/>
          <w:b/>
          <w:szCs w:val="21"/>
        </w:rPr>
        <w:t>考试结束前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浙江省S9联盟2021-2022学年高一上学期期中联考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物理学科 试题</w:t>
      </w:r>
    </w:p>
    <w:p>
      <w:pPr>
        <w:rPr>
          <w:b/>
        </w:rPr>
      </w:pPr>
      <w:r>
        <w:rPr>
          <w:b/>
        </w:rPr>
        <w:t>考生须知：</w:t>
      </w:r>
    </w:p>
    <w:p>
      <w:r>
        <w:t>1．本卷共6页满分100分，考试时间90分钟；</w:t>
      </w:r>
    </w:p>
    <w:p>
      <w:r>
        <w:t>2．答题前，在答题卷指定区域填写班级、姓名、考场号、座位号及准考证号并填涂相应数字。</w:t>
      </w:r>
    </w:p>
    <w:p>
      <w:r>
        <w:t>3．所有答案必须写在答题纸上，写在试卷上无效；</w:t>
      </w:r>
    </w:p>
    <w:p>
      <w:r>
        <w:t>4．考试结束后，只需上交答题纸。</w:t>
      </w:r>
    </w:p>
    <w:p/>
    <w:p>
      <w:pPr>
        <w:rPr>
          <w:b/>
          <w:szCs w:val="21"/>
        </w:rPr>
      </w:pPr>
      <w:r>
        <w:rPr>
          <w:b/>
          <w:szCs w:val="21"/>
        </w:rPr>
        <w:t>一、单选题（每小题 3 分，共 36 分。每小题给出的四个选项中，只有一个选项是正确的）</w:t>
      </w:r>
    </w:p>
    <w:p>
      <w:pPr>
        <w:rPr>
          <w:szCs w:val="21"/>
        </w:rPr>
      </w:pPr>
      <w:r>
        <w:rPr>
          <w:szCs w:val="21"/>
        </w:rPr>
        <w:t>1．以下各物理量中，属于矢量的是（　　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szCs w:val="21"/>
        </w:rPr>
      </w:pPr>
      <w:r>
        <w:rPr>
          <w:szCs w:val="21"/>
        </w:rPr>
        <w:t>A．平均速度</w:t>
      </w:r>
      <w:r>
        <w:rPr>
          <w:szCs w:val="21"/>
        </w:rPr>
        <w:tab/>
      </w:r>
      <w:r>
        <w:rPr>
          <w:szCs w:val="21"/>
        </w:rPr>
        <w:t>B．速率</w:t>
      </w:r>
      <w:r>
        <w:rPr>
          <w:szCs w:val="21"/>
        </w:rPr>
        <w:tab/>
      </w:r>
      <w:r>
        <w:rPr>
          <w:szCs w:val="21"/>
        </w:rPr>
        <w:t>C．时间</w:t>
      </w:r>
      <w:r>
        <w:rPr>
          <w:szCs w:val="21"/>
        </w:rPr>
        <w:tab/>
      </w:r>
      <w:r>
        <w:rPr>
          <w:szCs w:val="21"/>
        </w:rPr>
        <w:t>D．路程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2．研究物体的运动时，在一定条件下可以将物体视为质点，在物理学中，这种研究方法属于理想化模型。以下是东京奥运会比赛项目的运动图标，可将运动员视为质点的是（　　）</w:t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drawing>
          <wp:inline distT="0" distB="0" distL="0" distR="0">
            <wp:extent cx="657225" cy="6667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蹦床技巧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drawing>
          <wp:inline distT="0" distB="0" distL="0" distR="0">
            <wp:extent cx="619125" cy="61912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跳水</w:t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  <w:r>
        <w:rPr>
          <w:szCs w:val="21"/>
        </w:rPr>
        <w:t>C．</w:t>
      </w:r>
      <w:r>
        <w:rPr>
          <w:szCs w:val="21"/>
        </w:rPr>
        <w:drawing>
          <wp:inline distT="0" distB="0" distL="0" distR="0">
            <wp:extent cx="752475" cy="57150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自行车4千米追逐赛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drawing>
          <wp:inline distT="0" distB="0" distL="0" distR="0">
            <wp:extent cx="695325" cy="53340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花样游泳</w:t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3．在月球上开展科学探测工作的嫦娥四号着陆器和巡视器（玉兔二号月球车）进行互成像实验，“两器”顺利互拍。如图所示的甲、乙两图是着陆器拍到的画面，甲图的巡视器和背景都是清晰的，乙图的巡视器模糊而背景是清晰的，据此分析着陆器拍照时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7620</wp:posOffset>
            </wp:positionV>
            <wp:extent cx="2910840" cy="1156335"/>
            <wp:effectExtent l="0" t="0" r="3810" b="5715"/>
            <wp:wrapSquare wrapText="bothSides"/>
            <wp:docPr id="500175338" name="图片 5001753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75338" name="图片 500175338" descr="figur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br w:type="textWrapping"/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A．甲、乙两图巡视器都静止，都以月面为参考系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B．甲图巡视器静止，以月面为参考系；乙图巡视器运动，以巡视器为参考系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C．甲图巡视器静止，以月面为参考系；乙图巡视器运动，以月面为参考系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D．甲图巡视器运动，以巡视器为参考系；乙图巡视器运动，以月面为参考系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4．下列计时数据中指时间间隔的是（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A．2021年5月15日7时18分，天问一号成功着陆于火星乌托邦平原南部预选着陆区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B．东京奥运会100米决赛中，苏炳添以9秒98名列第六名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C．中央电视台新闻联播每晚19</w:t>
      </w:r>
      <w:r>
        <w:rPr>
          <w:rFonts w:hint="eastAsia" w:ascii="宋体" w:hAnsi="宋体" w:cs="宋体"/>
          <w:szCs w:val="21"/>
        </w:rPr>
        <w:t>∶</w:t>
      </w:r>
      <w:r>
        <w:rPr>
          <w:szCs w:val="21"/>
        </w:rPr>
        <w:t>00开播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D．北京时间2020年1月28日上午11时，中国铁塔完成了武汉雷神山医院通信基站基础设施新建及改造任务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111760</wp:posOffset>
            </wp:positionV>
            <wp:extent cx="1467485" cy="1915160"/>
            <wp:effectExtent l="0" t="0" r="0" b="0"/>
            <wp:wrapSquare wrapText="bothSides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5．高速公路“区间测速”的原理是通过测量车辆经过两个监控点之间的时间来判断是否超速。如图所示为某一20km路段的“区间测速”标志，该路段限速120km/h，则（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A．“120km/h”指瞬时速度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B．“20km”指路程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C．车辆过此路段的平均速度为120km/h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D．车辆过此路段用时15min属超速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6．下列说法中的“快”，哪个是指加速度较大（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A．从高速公路走，很快就能到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B．刘翔跑的是比赛选手中最快的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C．汽车能很快的从很大速度停下来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D．协和式客机能在20000m高空飞行得很快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7．如图所示，物体的初位置</w:t>
      </w:r>
      <w:r>
        <w:rPr>
          <w:i/>
          <w:szCs w:val="21"/>
        </w:rPr>
        <w:t>A</w:t>
      </w:r>
      <w:r>
        <w:rPr>
          <w:szCs w:val="21"/>
        </w:rPr>
        <w:t>的坐标</w:t>
      </w:r>
      <w:r>
        <w:rPr>
          <w:szCs w:val="21"/>
        </w:rPr>
        <w:object>
          <v:shape id="_x0000_i1025" o:spt="75" alt="eqId6b6f908a5f3d4482ad37a3d74b407c44" type="#_x0000_t75" style="height:16.2pt;width:35.4pt;" o:ole="t" filled="f" o:preferrelative="t" stroked="f" coordsize="21600,21600">
            <v:path/>
            <v:fill on="f" focussize="0,0"/>
            <v:stroke on="f" joinstyle="miter"/>
            <v:imagedata r:id="rId13" o:title="eqId6b6f908a5f3d4482ad37a3d74b407c44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szCs w:val="21"/>
        </w:rPr>
        <w:t>，末位置</w:t>
      </w:r>
      <w:r>
        <w:rPr>
          <w:i/>
          <w:szCs w:val="21"/>
        </w:rPr>
        <w:t>B</w:t>
      </w:r>
      <w:r>
        <w:rPr>
          <w:szCs w:val="21"/>
        </w:rPr>
        <w:t>的坐标</w:t>
      </w:r>
      <w:r>
        <w:rPr>
          <w:szCs w:val="21"/>
        </w:rPr>
        <w:object>
          <v:shape id="_x0000_i1026" o:spt="75" alt="eqIdac29b73eb3ce4e178ad138a63a560f28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15" o:title="eqIdac29b73eb3ce4e178ad138a63a560f2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szCs w:val="21"/>
        </w:rPr>
        <w:t>，则物体的位移Δ</w:t>
      </w:r>
      <w:r>
        <w:rPr>
          <w:i/>
          <w:szCs w:val="21"/>
        </w:rPr>
        <w:t>x</w:t>
      </w:r>
      <w:r>
        <w:rPr>
          <w:szCs w:val="21"/>
        </w:rPr>
        <w:t>的大小及方向为（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686050" cy="438150"/>
            <wp:effectExtent l="0" t="0" r="0" b="0"/>
            <wp:docPr id="65264121" name="图片 652641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4121" name="图片 65264121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27" o:spt="75" alt="eqIdfc06141c6e3f49e3be29a0710a637213" type="#_x0000_t75" style="height:11.4pt;width:22.2pt;" o:ole="t" filled="f" o:preferrelative="t" stroked="f" coordsize="21600,21600">
            <v:path/>
            <v:fill on="f" focussize="0,0"/>
            <v:stroke on="f" joinstyle="miter"/>
            <v:imagedata r:id="rId18" o:title="eqIdfc06141c6e3f49e3be29a0710a63721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szCs w:val="21"/>
        </w:rPr>
        <w:t>，负方向</w:t>
      </w:r>
      <w:r>
        <w:rPr>
          <w:szCs w:val="21"/>
        </w:rPr>
        <w:tab/>
      </w:r>
      <w:r>
        <w:rPr>
          <w:szCs w:val="21"/>
        </w:rPr>
        <w:t>B．5m，负方向</w:t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  <w:r>
        <w:rPr>
          <w:szCs w:val="21"/>
        </w:rPr>
        <w:t>C．5m，正方向</w:t>
      </w:r>
      <w:r>
        <w:rPr>
          <w:szCs w:val="21"/>
        </w:rPr>
        <w:tab/>
      </w:r>
      <w:r>
        <w:rPr>
          <w:szCs w:val="21"/>
        </w:rPr>
        <w:t>D．1m，正方向</w:t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4168775</wp:posOffset>
            </wp:positionH>
            <wp:positionV relativeFrom="paragraph">
              <wp:posOffset>84455</wp:posOffset>
            </wp:positionV>
            <wp:extent cx="1116965" cy="655320"/>
            <wp:effectExtent l="0" t="0" r="6985" b="0"/>
            <wp:wrapSquare wrapText="bothSides"/>
            <wp:docPr id="1442882561" name="图片 14428825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82561" name="图片 1442882561" descr="figure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8．某物体运动的</w:t>
      </w:r>
      <w:r>
        <w:rPr>
          <w:i/>
          <w:szCs w:val="21"/>
        </w:rPr>
        <w:t>v</w:t>
      </w:r>
      <w:r>
        <w:rPr>
          <w:szCs w:val="21"/>
        </w:rPr>
        <w:t>­</w:t>
      </w:r>
      <w:r>
        <w:rPr>
          <w:i/>
          <w:szCs w:val="21"/>
        </w:rPr>
        <w:t>t</w:t>
      </w:r>
      <w:r>
        <w:rPr>
          <w:szCs w:val="21"/>
        </w:rPr>
        <w:t>图像如图所示，由图像可知物体的运动情况是（　　）</w:t>
      </w:r>
    </w:p>
    <w:p>
      <w:pPr>
        <w:tabs>
          <w:tab w:val="left" w:pos="4182"/>
          <w:tab w:val="left" w:pos="6229"/>
        </w:tabs>
        <w:jc w:val="left"/>
        <w:textAlignment w:val="center"/>
        <w:rPr>
          <w:szCs w:val="21"/>
        </w:rPr>
      </w:pPr>
      <w:r>
        <w:rPr>
          <w:szCs w:val="21"/>
        </w:rPr>
        <w:t>A．往复运动</w:t>
      </w:r>
      <w:r>
        <w:rPr>
          <w:szCs w:val="21"/>
        </w:rPr>
        <w:tab/>
      </w:r>
      <w:r>
        <w:rPr>
          <w:szCs w:val="21"/>
        </w:rPr>
        <w:t>B．折线运动</w:t>
      </w:r>
      <w:r>
        <w:rPr>
          <w:szCs w:val="21"/>
        </w:rPr>
        <w:tab/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szCs w:val="21"/>
        </w:rPr>
      </w:pPr>
      <w:r>
        <w:rPr>
          <w:szCs w:val="21"/>
        </w:rPr>
        <w:t>C．方向不变的直线运动</w:t>
      </w:r>
      <w:r>
        <w:rPr>
          <w:szCs w:val="21"/>
        </w:rPr>
        <w:tab/>
      </w:r>
      <w:r>
        <w:rPr>
          <w:szCs w:val="21"/>
        </w:rPr>
        <w:t>D．不能确定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9．一物体做匀变速直线运动，当</w:t>
      </w:r>
      <w:r>
        <w:rPr>
          <w:i/>
          <w:szCs w:val="21"/>
        </w:rPr>
        <w:t>t</w:t>
      </w:r>
      <w:r>
        <w:rPr>
          <w:szCs w:val="21"/>
        </w:rPr>
        <w:t>＝0时，物体的速度大小为12m/s，方向向东，当</w:t>
      </w:r>
      <w:r>
        <w:rPr>
          <w:i/>
          <w:szCs w:val="21"/>
        </w:rPr>
        <w:t>t</w:t>
      </w:r>
      <w:r>
        <w:rPr>
          <w:szCs w:val="21"/>
        </w:rPr>
        <w:t>＝2s时，物体的速度大小为8m/s，方向仍向东，规定向东的方向为正方向，则物体的加速度为（　　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szCs w:val="21"/>
        </w:rPr>
      </w:pPr>
      <w:r>
        <w:rPr>
          <w:szCs w:val="21"/>
        </w:rPr>
        <w:t>A．2m/s</w:t>
      </w:r>
      <w:r>
        <w:rPr>
          <w:szCs w:val="21"/>
          <w:vertAlign w:val="superscript"/>
        </w:rPr>
        <w:t>2</w:t>
      </w:r>
      <w:r>
        <w:rPr>
          <w:szCs w:val="21"/>
        </w:rPr>
        <w:tab/>
      </w:r>
      <w:r>
        <w:rPr>
          <w:szCs w:val="21"/>
        </w:rPr>
        <w:t>B．-2m/s</w:t>
      </w:r>
      <w:r>
        <w:rPr>
          <w:szCs w:val="21"/>
          <w:vertAlign w:val="superscript"/>
        </w:rPr>
        <w:t>2</w:t>
      </w:r>
      <w:r>
        <w:rPr>
          <w:szCs w:val="21"/>
        </w:rPr>
        <w:tab/>
      </w:r>
      <w:r>
        <w:rPr>
          <w:szCs w:val="21"/>
        </w:rPr>
        <w:t>C．4m/s</w:t>
      </w:r>
      <w:r>
        <w:rPr>
          <w:szCs w:val="21"/>
          <w:vertAlign w:val="superscript"/>
        </w:rPr>
        <w:t>2</w:t>
      </w:r>
      <w:r>
        <w:rPr>
          <w:szCs w:val="21"/>
        </w:rPr>
        <w:tab/>
      </w:r>
      <w:r>
        <w:rPr>
          <w:szCs w:val="21"/>
        </w:rPr>
        <w:t>D．-4m/s</w:t>
      </w:r>
      <w:r>
        <w:rPr>
          <w:szCs w:val="21"/>
          <w:vertAlign w:val="superscript"/>
        </w:rPr>
        <w:t>2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10．某质点的速度随时间变化的关系是</w:t>
      </w:r>
      <w:r>
        <w:rPr>
          <w:i/>
          <w:szCs w:val="21"/>
        </w:rPr>
        <w:t>v</w:t>
      </w:r>
      <w:r>
        <w:rPr>
          <w:szCs w:val="21"/>
        </w:rPr>
        <w:t>=4-2</w:t>
      </w:r>
      <w:r>
        <w:rPr>
          <w:i/>
          <w:szCs w:val="21"/>
        </w:rPr>
        <w:t>t</w:t>
      </w:r>
      <w:r>
        <w:rPr>
          <w:szCs w:val="21"/>
        </w:rPr>
        <w:t>，</w:t>
      </w:r>
      <w:r>
        <w:rPr>
          <w:i/>
          <w:szCs w:val="21"/>
        </w:rPr>
        <w:t>v</w:t>
      </w:r>
      <w:r>
        <w:rPr>
          <w:szCs w:val="21"/>
        </w:rPr>
        <w:t>与</w:t>
      </w:r>
      <w:r>
        <w:rPr>
          <w:i/>
          <w:szCs w:val="21"/>
        </w:rPr>
        <w:t>t</w:t>
      </w:r>
      <w:r>
        <w:rPr>
          <w:szCs w:val="21"/>
        </w:rPr>
        <w:t>的单位分别为m/s和s，则质点的初速度与加速度分别为（　　）</w:t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  <w:r>
        <w:rPr>
          <w:szCs w:val="21"/>
        </w:rPr>
        <w:t>A．4m/s与2m/s</w:t>
      </w:r>
      <w:r>
        <w:rPr>
          <w:szCs w:val="21"/>
          <w:vertAlign w:val="superscript"/>
        </w:rPr>
        <w:t>2</w:t>
      </w:r>
      <w:r>
        <w:rPr>
          <w:szCs w:val="21"/>
        </w:rPr>
        <w:tab/>
      </w:r>
      <w:r>
        <w:rPr>
          <w:szCs w:val="21"/>
        </w:rPr>
        <w:t>B．0与</w:t>
      </w:r>
      <w:r>
        <w:rPr>
          <w:rFonts w:hint="eastAsia"/>
          <w:szCs w:val="21"/>
        </w:rPr>
        <w:t>-</w:t>
      </w:r>
      <w:r>
        <w:rPr>
          <w:szCs w:val="21"/>
        </w:rPr>
        <w:t>2m/s</w:t>
      </w:r>
      <w:r>
        <w:rPr>
          <w:szCs w:val="21"/>
          <w:vertAlign w:val="superscript"/>
        </w:rPr>
        <w:t>2</w:t>
      </w:r>
    </w:p>
    <w:p>
      <w:pPr>
        <w:tabs>
          <w:tab w:val="left" w:pos="4153"/>
        </w:tabs>
        <w:jc w:val="left"/>
        <w:textAlignment w:val="center"/>
        <w:rPr>
          <w:szCs w:val="21"/>
        </w:rPr>
      </w:pPr>
      <w:r>
        <w:rPr>
          <w:szCs w:val="21"/>
        </w:rPr>
        <w:t>C．4m/s与0</w:t>
      </w:r>
      <w:r>
        <w:rPr>
          <w:szCs w:val="21"/>
        </w:rPr>
        <w:tab/>
      </w:r>
      <w:r>
        <w:rPr>
          <w:szCs w:val="21"/>
        </w:rPr>
        <w:t>D．4m/s与</w:t>
      </w:r>
      <w:r>
        <w:rPr>
          <w:rFonts w:hint="eastAsia"/>
          <w:szCs w:val="21"/>
        </w:rPr>
        <w:t>-</w:t>
      </w:r>
      <w:r>
        <w:rPr>
          <w:szCs w:val="21"/>
        </w:rPr>
        <w:t>2m/s</w:t>
      </w:r>
      <w:r>
        <w:rPr>
          <w:szCs w:val="21"/>
          <w:vertAlign w:val="superscript"/>
        </w:rPr>
        <w:t>2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11．以72km/h的速度在平直公路上行驶的汽车，遇紧急情况而急刹车获得大小为4m/s</w:t>
      </w:r>
      <w:r>
        <w:rPr>
          <w:szCs w:val="21"/>
          <w:vertAlign w:val="superscript"/>
        </w:rPr>
        <w:t>2</w:t>
      </w:r>
      <w:r>
        <w:rPr>
          <w:szCs w:val="21"/>
        </w:rPr>
        <w:t>的加速度，则刹车6s后汽车经过的位移大小为（　　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szCs w:val="21"/>
        </w:rPr>
      </w:pPr>
      <w:r>
        <w:rPr>
          <w:szCs w:val="21"/>
        </w:rPr>
        <w:t>A．192m</w:t>
      </w:r>
      <w:r>
        <w:rPr>
          <w:szCs w:val="21"/>
        </w:rPr>
        <w:tab/>
      </w:r>
      <w:r>
        <w:rPr>
          <w:szCs w:val="21"/>
        </w:rPr>
        <w:t>B．120m</w:t>
      </w:r>
      <w:r>
        <w:rPr>
          <w:szCs w:val="21"/>
        </w:rPr>
        <w:tab/>
      </w:r>
      <w:r>
        <w:rPr>
          <w:szCs w:val="21"/>
        </w:rPr>
        <w:t>C．50m</w:t>
      </w:r>
      <w:r>
        <w:rPr>
          <w:szCs w:val="21"/>
        </w:rPr>
        <w:tab/>
      </w:r>
      <w:r>
        <w:rPr>
          <w:szCs w:val="21"/>
        </w:rPr>
        <w:t>D．48m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12．下图甲为发射模型火箭的示意图，已知模型火箭质量</w:t>
      </w:r>
      <w:r>
        <w:rPr>
          <w:i/>
          <w:szCs w:val="21"/>
        </w:rPr>
        <w:t>m</w:t>
      </w:r>
      <w:r>
        <w:rPr>
          <w:szCs w:val="21"/>
        </w:rPr>
        <w:t>=1kg，图乙为该段时间内火箭运动的</w:t>
      </w:r>
      <w:r>
        <w:rPr>
          <w:i/>
          <w:szCs w:val="21"/>
        </w:rPr>
        <w:t>v</w:t>
      </w:r>
      <w:r>
        <w:rPr>
          <w:szCs w:val="21"/>
        </w:rPr>
        <w:t>­</w:t>
      </w:r>
      <w:r>
        <w:rPr>
          <w:i/>
          <w:szCs w:val="21"/>
        </w:rPr>
        <w:t>t</w:t>
      </w:r>
      <w:r>
        <w:rPr>
          <w:szCs w:val="21"/>
        </w:rPr>
        <w:t>图，关于火箭受力情况和运动情况，下列说法正确的是（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8255</wp:posOffset>
            </wp:positionV>
            <wp:extent cx="2278380" cy="1153795"/>
            <wp:effectExtent l="0" t="0" r="7620" b="8255"/>
            <wp:wrapSquare wrapText="bothSides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A．火箭2s末达到最高点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B．火箭在3s末加速度的方向改变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C．火箭在4s末位于发射点下方2m处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D．火箭在1s末和5s末的加速度相同</w:t>
      </w:r>
    </w:p>
    <w:p>
      <w:pPr>
        <w:jc w:val="left"/>
        <w:textAlignment w:val="center"/>
        <w:rPr>
          <w:szCs w:val="21"/>
        </w:rPr>
      </w:pP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 xml:space="preserve">二、不定项选择题（每小题4 分，共12 分。每小题给出的四个选项中，至少有一个是正确的。全部选对的得4 分，选对但不全的得2 分，选错或不答的得0 分） </w:t>
      </w:r>
    </w:p>
    <w:p>
      <w:pPr>
        <w:spacing w:before="60"/>
        <w:jc w:val="left"/>
        <w:textAlignment w:val="center"/>
        <w:rPr>
          <w:szCs w:val="21"/>
        </w:rPr>
      </w:pPr>
      <w:r>
        <w:rPr>
          <w:szCs w:val="21"/>
        </w:rPr>
        <w:t>13．对于从苹果树上同一高度同时落下的苹果和树叶，下列说法正确的是（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A．苹果和树叶的下落都可以看成自由落体运动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B．苹果的下落可以近似地看成自由落体运动，树叶的下落不能看成自由落体运动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C．假如地球上没有空气，则苹果和树叶将同时落地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D．苹果先落地是因为其受到的重力加速度比树叶的大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724535</wp:posOffset>
            </wp:positionV>
            <wp:extent cx="1325880" cy="883920"/>
            <wp:effectExtent l="0" t="0" r="7620" b="0"/>
            <wp:wrapSquare wrapText="bothSides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14．2021年7月29日，在2021东京奥运会女单决赛中，陈梦以4</w:t>
      </w:r>
      <w:r>
        <w:rPr>
          <w:rFonts w:hint="eastAsia" w:ascii="宋体" w:hAnsi="宋体" w:cs="宋体"/>
          <w:szCs w:val="21"/>
        </w:rPr>
        <w:t>∶</w:t>
      </w:r>
      <w:r>
        <w:rPr>
          <w:szCs w:val="21"/>
        </w:rPr>
        <w:t>2击败队友孙颖莎夺得女单冠军。如图所示，比赛中接触球拍前乒乓球的速度是90 km/h，陈梦将乒乓球反方向回击后速度大小变为126 km/h，设球与球拍的作用时间为0.002 s。对于此次回球过程，下列说法正确的是（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A．乒乓球的速度变化大小为10m/s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B．乒乓球的速度变化大小为60m/s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C．乒乓球被击打时的加速度大小为5000 m/s</w:t>
      </w:r>
      <w:r>
        <w:rPr>
          <w:szCs w:val="21"/>
          <w:vertAlign w:val="superscript"/>
        </w:rPr>
        <w:t>2</w:t>
      </w:r>
    </w:p>
    <w:p>
      <w:pPr>
        <w:jc w:val="left"/>
        <w:textAlignment w:val="center"/>
        <w:rPr>
          <w:szCs w:val="21"/>
          <w:vertAlign w:val="superscript"/>
        </w:rPr>
      </w:pPr>
      <w:r>
        <w:rPr>
          <w:szCs w:val="21"/>
        </w:rPr>
        <w:t>D．乒乓球被击打时的加速度大小为30000 m/s</w:t>
      </w:r>
      <w:r>
        <w:rPr>
          <w:szCs w:val="21"/>
          <w:vertAlign w:val="superscript"/>
        </w:rPr>
        <w:t>2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15．如图甲、乙所示为某物体在0~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时间内运动的</w:t>
      </w:r>
      <w:r>
        <w:rPr>
          <w:i/>
          <w:szCs w:val="21"/>
        </w:rPr>
        <w:t>x</w:t>
      </w:r>
      <w:r>
        <w:rPr>
          <w:szCs w:val="21"/>
        </w:rPr>
        <w:t>-</w:t>
      </w:r>
      <w:r>
        <w:rPr>
          <w:i/>
          <w:szCs w:val="21"/>
        </w:rPr>
        <w:t>t</w:t>
      </w:r>
      <w:r>
        <w:rPr>
          <w:szCs w:val="21"/>
        </w:rPr>
        <w:t>图线和</w:t>
      </w:r>
      <w:r>
        <w:rPr>
          <w:i/>
          <w:szCs w:val="21"/>
        </w:rPr>
        <w:t>v</w:t>
      </w:r>
      <w:r>
        <w:rPr>
          <w:szCs w:val="21"/>
        </w:rPr>
        <w:t>-</w:t>
      </w:r>
      <w:r>
        <w:rPr>
          <w:i/>
          <w:szCs w:val="21"/>
        </w:rPr>
        <w:t>t</w:t>
      </w:r>
      <w:r>
        <w:rPr>
          <w:szCs w:val="21"/>
        </w:rPr>
        <w:t>图线，由图可知，在0~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时间内（　　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8255</wp:posOffset>
            </wp:positionV>
            <wp:extent cx="2667000" cy="1314450"/>
            <wp:effectExtent l="0" t="0" r="0" b="0"/>
            <wp:wrapSquare wrapText="bothSides"/>
            <wp:docPr id="2023569559" name="图片 20235695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69559" name="图片 2023569559" descr="figure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A．物体做的是曲线运动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B．物体做加速度越来越小的运动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C．图甲中</w:t>
      </w:r>
      <w:r>
        <w:rPr>
          <w:szCs w:val="21"/>
        </w:rPr>
        <w:object>
          <v:shape id="_x0000_i1028" o:spt="75" alt="eqIddf3e733137614567a79077c6bc70e539" type="#_x0000_t75" style="height:27pt;width:10.8pt;" o:ole="t" filled="f" o:preferrelative="t" stroked="f" coordsize="21600,21600">
            <v:path/>
            <v:fill on="f" focussize="0,0"/>
            <v:stroke on="f" joinstyle="miter"/>
            <v:imagedata r:id="rId24" o:title="eqIddf3e733137614567a79077c6bc70e539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szCs w:val="21"/>
        </w:rPr>
        <w:t>时刻，图线的斜率为</w:t>
      </w:r>
      <w:r>
        <w:rPr>
          <w:szCs w:val="21"/>
        </w:rPr>
        <w:object>
          <v:shape id="_x0000_i1029" o:spt="75" alt="eqId772166084e5344c7ad0f8dbbc45fff3d" type="#_x0000_t75" style="height:27pt;width:13.2pt;" o:ole="t" filled="f" o:preferrelative="t" stroked="f" coordsize="21600,21600">
            <v:path/>
            <v:fill on="f" focussize="0,0"/>
            <v:stroke on="f" joinstyle="miter"/>
            <v:imagedata r:id="rId26" o:title="eqId772166084e5344c7ad0f8dbbc45fff3d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D．</w:t>
      </w:r>
      <w:r>
        <w:rPr>
          <w:szCs w:val="21"/>
        </w:rPr>
        <w:object>
          <v:shape id="_x0000_i1030" o:spt="75" alt="eqId021441cd0ee0450b91f5d204e55e6609" type="#_x0000_t75" style="height:27.6pt;width:57pt;" o:ole="t" filled="f" o:preferrelative="t" stroked="f" coordsize="21600,21600">
            <v:path/>
            <v:fill on="f" focussize="0,0"/>
            <v:stroke on="f" joinstyle="miter"/>
            <v:imagedata r:id="rId28" o:title="eqId021441cd0ee0450b91f5d204e55e660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jc w:val="center"/>
        <w:rPr>
          <w:b/>
          <w:szCs w:val="21"/>
        </w:rPr>
      </w:pPr>
      <w:r>
        <w:rPr>
          <w:b/>
          <w:szCs w:val="21"/>
        </w:rPr>
        <w:t>非选择题部分</w:t>
      </w:r>
    </w:p>
    <w:p>
      <w:pPr>
        <w:rPr>
          <w:b/>
          <w:szCs w:val="21"/>
        </w:rPr>
      </w:pPr>
      <w:r>
        <w:rPr>
          <w:b/>
          <w:szCs w:val="21"/>
        </w:rPr>
        <w:t>三、实验题（每空2分，共12分）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16．某同学在“测匀变速直线运动的加速度”的实验中，用打点计时器记录了被小车拖动的纸带的运动情况，在纸带上确定出</w:t>
      </w:r>
      <w:r>
        <w:rPr>
          <w:szCs w:val="21"/>
        </w:rPr>
        <w:object>
          <v:shape id="_x0000_i1031" o:spt="75" alt="eqId052844cae8574a8ab842c38a039baac0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30" o:title="eqId052844cae8574a8ab842c38a039baac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32" o:spt="75" alt="eqId8754ce8cf7f34f04abb9a0c041f57f5c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32" o:title="eqId8754ce8cf7f34f04abb9a0c041f57f5c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33" o:spt="75" alt="eqId19a4eb16029e4550a14f2afe4741a3c3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4" o:title="eqId19a4eb16029e4550a14f2afe4741a3c3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34" o:spt="75" alt="eqId312ef2c826304089b9b0f1d1e88b0f50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0cd8063abf2b458f80091bc51b75a904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35" o:spt="75" alt="eqId93cbffaa5ae045d6ac45d1e979991c3a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38" o:title="eqId93cbffaa5ae045d6ac45d1e979991c3a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36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0" o:title="eqId63db14a5b4334f3ea583c8fb12b0d17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9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37" o:spt="75" alt="eqId92869ac114124367b45f631d030ed6bd" type="#_x0000_t75" style="height:12.6pt;width:11.4pt;" o:ole="t" filled="f" o:preferrelative="t" stroked="f" coordsize="21600,21600">
            <v:path/>
            <v:fill on="f" focussize="0,0"/>
            <v:stroke on="f" joinstyle="miter"/>
            <v:imagedata r:id="rId42" o:title="eqId92869ac114124367b45f631d030ed6bd"/>
            <o:lock v:ext="edit" aspectratio="t"/>
            <w10:wrap type="none"/>
            <w10:anchorlock/>
          </v:shape>
          <o:OLEObject Type="Embed" ProgID="Equation.DSMT4" ShapeID="_x0000_i1037" DrawAspect="Content" ObjectID="_1468075737" r:id="rId41">
            <o:LockedField>false</o:LockedField>
          </o:OLEObject>
        </w:object>
      </w:r>
      <w:r>
        <w:rPr>
          <w:szCs w:val="21"/>
        </w:rPr>
        <w:t>共7个计数点，其相邻点间的距离如图所示，每两个相邻的计数点之间有四个点未画出，</w:t>
      </w: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647700</wp:posOffset>
            </wp:positionV>
            <wp:extent cx="5715000" cy="876300"/>
            <wp:effectExtent l="0" t="0" r="0" b="0"/>
            <wp:wrapSquare wrapText="bothSides"/>
            <wp:docPr id="327481833" name="图片 3274818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81833" name="图片 327481833" descr="figure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991235</wp:posOffset>
            </wp:positionV>
            <wp:extent cx="3300095" cy="1539240"/>
            <wp:effectExtent l="0" t="0" r="0" b="0"/>
            <wp:wrapSquare wrapText="bothSides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44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153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br w:type="textWrapping"/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（1）图乙是______（选填“电磁”或“电火花”）打点计时器，接______（选填“交流”或“直流”）电压；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（2）该纸带计数点的时间间隔为 ______</w:t>
      </w:r>
      <w:r>
        <w:rPr>
          <w:szCs w:val="21"/>
        </w:rPr>
        <w:object>
          <v:shape id="_x0000_i1038" o:spt="75" alt="eqIda6468530b0eb44b5871a71e3a8d4d865" type="#_x0000_t75" style="height:9.6pt;width:7.2pt;" o:ole="t" filled="f" o:preferrelative="t" stroked="f" coordsize="21600,21600">
            <v:path/>
            <v:fill on="f" focussize="0,0"/>
            <v:stroke on="f" joinstyle="miter"/>
            <v:imagedata r:id="rId46" o:title="eqIda6468530b0eb44b5871a71e3a8d4d865"/>
            <o:lock v:ext="edit" aspectratio="t"/>
            <w10:wrap type="none"/>
            <w10:anchorlock/>
          </v:shape>
          <o:OLEObject Type="Embed" ProgID="Equation.DSMT4" ShapeID="_x0000_i1038" DrawAspect="Content" ObjectID="_1468075738" r:id="rId45">
            <o:LockedField>false</o:LockedField>
          </o:OLEObject>
        </w:object>
      </w:r>
      <w:r>
        <w:rPr>
          <w:szCs w:val="21"/>
        </w:rPr>
        <w:t>。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（3）试根据纸带上各个计数点间的距离，计算出打下</w:t>
      </w:r>
      <w:r>
        <w:rPr>
          <w:szCs w:val="21"/>
        </w:rPr>
        <w:object>
          <v:shape id="_x0000_i1039" o:spt="75" alt="eqId312ef2c826304089b9b0f1d1e88b0f50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0cd8063abf2b458f80091bc51b75a904"/>
            <o:lock v:ext="edit" aspectratio="t"/>
            <w10:wrap type="none"/>
            <w10:anchorlock/>
          </v:shape>
          <o:OLEObject Type="Embed" ProgID="Equation.DSMT4" ShapeID="_x0000_i1039" DrawAspect="Content" ObjectID="_1468075739" r:id="rId47">
            <o:LockedField>false</o:LockedField>
          </o:OLEObject>
        </w:object>
      </w:r>
      <w:r>
        <w:rPr>
          <w:szCs w:val="21"/>
        </w:rPr>
        <w:t>点时小车的瞬时速度</w:t>
      </w:r>
      <w:r>
        <w:rPr>
          <w:szCs w:val="21"/>
        </w:rPr>
        <w:object>
          <v:shape id="_x0000_i1040" o:spt="75" alt="eqId3b1795c297ba415e8a3bf2b155dd1af1" type="#_x0000_t75" style="height:16.2pt;width:22.2pt;" o:ole="t" filled="f" o:preferrelative="t" stroked="f" coordsize="21600,21600">
            <v:path/>
            <v:fill on="f" focussize="0,0"/>
            <v:stroke on="f" joinstyle="miter"/>
            <v:imagedata r:id="rId49" o:title="eqId3b1795c297ba415e8a3bf2b155dd1af1"/>
            <o:lock v:ext="edit" aspectratio="t"/>
            <w10:wrap type="none"/>
            <w10:anchorlock/>
          </v:shape>
          <o:OLEObject Type="Embed" ProgID="Equation.DSMT4" ShapeID="_x0000_i1040" DrawAspect="Content" ObjectID="_1468075740" r:id="rId48">
            <o:LockedField>false</o:LockedField>
          </o:OLEObject>
        </w:object>
      </w:r>
      <w:r>
        <w:rPr>
          <w:szCs w:val="21"/>
        </w:rPr>
        <w:t>______</w:t>
      </w:r>
      <w:r>
        <w:rPr>
          <w:szCs w:val="21"/>
        </w:rPr>
        <w:object>
          <v:shape id="_x0000_i1041" o:spt="75" alt="eqId02235576f10d4fb991ead66bd50eda7e" type="#_x0000_t75" style="height:12.6pt;width:18.6pt;" o:ole="t" filled="f" o:preferrelative="t" stroked="f" coordsize="21600,21600">
            <v:path/>
            <v:fill on="f" focussize="0,0"/>
            <v:stroke on="f" joinstyle="miter"/>
            <v:imagedata r:id="rId51" o:title="eqId02235576f10d4fb991ead66bd50eda7e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  <w:r>
        <w:rPr>
          <w:szCs w:val="21"/>
        </w:rPr>
        <w:t>，及小车的加速度</w:t>
      </w:r>
      <w:r>
        <w:rPr>
          <w:szCs w:val="21"/>
        </w:rPr>
        <w:object>
          <v:shape id="_x0000_i1042" o:spt="75" alt="eqId783c5f01aa1e49b29f88c27d2eca4354" type="#_x0000_t75" style="height:10.2pt;width:16.8pt;" o:ole="t" filled="f" o:preferrelative="t" stroked="f" coordsize="21600,21600">
            <v:path/>
            <v:fill on="f" focussize="0,0"/>
            <v:stroke on="f" joinstyle="miter"/>
            <v:imagedata r:id="rId53" o:title="eqId783c5f01aa1e49b29f88c27d2eca4354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  <w:r>
        <w:rPr>
          <w:szCs w:val="21"/>
        </w:rPr>
        <w:t>______</w:t>
      </w:r>
      <w:r>
        <w:rPr>
          <w:szCs w:val="21"/>
        </w:rPr>
        <w:object>
          <v:shape id="_x0000_i1043" o:spt="75" alt="eqId53f628396ba64afbb67bb6f36fee03c0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55" o:title="eqId53f628396ba64afbb67bb6f36fee03c0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rPr>
          <w:szCs w:val="21"/>
        </w:rPr>
        <w:t>。（结果均保留二位有效数字）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（4）将下表及（2）问中</w:t>
      </w:r>
      <w:r>
        <w:rPr>
          <w:szCs w:val="21"/>
        </w:rPr>
        <w:object>
          <v:shape id="_x0000_i1044" o:spt="75" alt="eqId8754ce8cf7f34f04abb9a0c041f57f5c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32" o:title="eqId8754ce8cf7f34f04abb9a0c041f57f5c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45" o:spt="75" alt="eqId19a4eb16029e4550a14f2afe4741a3c3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4" o:title="eqId19a4eb16029e4550a14f2afe4741a3c3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46" o:spt="75" alt="eqId312ef2c826304089b9b0f1d1e88b0f50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0cd8063abf2b458f80091bc51b75a90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47" o:spt="75" alt="eqId93cbffaa5ae045d6ac45d1e979991c3a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38" o:title="eqId93cbffaa5ae045d6ac45d1e979991c3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szCs w:val="21"/>
        </w:rPr>
        <w:t>、</w:t>
      </w:r>
      <w:r>
        <w:rPr>
          <w:szCs w:val="21"/>
        </w:rPr>
        <w:object>
          <v:shape id="_x0000_i1048" o:spt="75" alt="eqId63db14a5b4334f3ea583c8fb12b0d1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0" o:title="eqId63db14a5b4334f3ea583c8fb12b0d175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szCs w:val="21"/>
        </w:rPr>
        <w:t>各个时刻的瞬时速度标在如图所示的坐标纸上，并画出小车的瞬时速度随时间变化的关系图线。（单位：</w:t>
      </w:r>
      <w:r>
        <w:rPr>
          <w:szCs w:val="21"/>
        </w:rPr>
        <w:object>
          <v:shape id="_x0000_i1049" o:spt="75" alt="eqId88b6ef6da01e4286bc14718e993ec473" type="#_x0000_t75" style="height:12.6pt;width:22.8pt;" o:ole="t" filled="f" o:preferrelative="t" stroked="f" coordsize="21600,21600">
            <v:path/>
            <v:fill on="f" focussize="0,0"/>
            <v:stroke on="f" joinstyle="miter"/>
            <v:imagedata r:id="rId62" o:title="eqId88b6ef6da01e4286bc14718e993ec473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szCs w:val="21"/>
        </w:rPr>
        <w:t>）</w:t>
      </w:r>
      <w:r>
        <w:rPr>
          <w:rFonts w:hint="eastAsia"/>
          <w:szCs w:val="21"/>
        </w:rPr>
        <w:t xml:space="preserve"> 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45720</wp:posOffset>
            </wp:positionV>
            <wp:extent cx="2964180" cy="2792095"/>
            <wp:effectExtent l="0" t="0" r="0" b="0"/>
            <wp:wrapSquare wrapText="bothSides"/>
            <wp:docPr id="89391956" name="图片 893919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1956" name="图片 89391956" descr="figure"/>
                    <pic:cNvPicPr>
                      <a:picLocks noChangeAspect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08"/>
        <w:gridCol w:w="608"/>
        <w:gridCol w:w="504"/>
        <w:gridCol w:w="608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0" o:spt="75" alt="eqIdd4325e3876264a65b4af758ff1dc04a3" type="#_x0000_t75" style="height:13.2pt;width:10.8pt;" o:ole="t" filled="f" o:preferrelative="t" stroked="f" coordsize="21600,21600">
                  <v:path/>
                  <v:fill on="f" focussize="0,0"/>
                  <v:stroke on="f" joinstyle="miter"/>
                  <v:imagedata r:id="rId65" o:title="eqIdd4325e3876264a65b4af758ff1dc04a3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4">
                  <o:LockedField>false</o:LockedField>
                </o:OLEObject>
              </w:objec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1" o:spt="75" alt="eqId6664c6dd9c674dee9d2c8449c3722573" type="#_x0000_t75" style="height:15.6pt;width:12.6pt;" o:ole="t" filled="f" o:preferrelative="t" stroked="f" coordsize="21600,21600">
                  <v:path/>
                  <v:fill on="f" focussize="0,0"/>
                  <v:stroke on="f" joinstyle="miter"/>
                  <v:imagedata r:id="rId67" o:title="eqId6664c6dd9c674dee9d2c8449c3722573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6">
                  <o:LockedField>false</o:LockedField>
                </o:OLEObject>
              </w:objec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2" o:spt="75" alt="eqIde1da42b0a52d441f80e3cd63017b1b0a" type="#_x0000_t75" style="height:15.6pt;width:13.2pt;" o:ole="t" filled="f" o:preferrelative="t" stroked="f" coordsize="21600,21600">
                  <v:path/>
                  <v:fill on="f" focussize="0,0"/>
                  <v:stroke on="f" joinstyle="miter"/>
                  <v:imagedata r:id="rId69" o:title="eqIde1da42b0a52d441f80e3cd63017b1b0a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8">
                  <o:LockedField>false</o:LockedField>
                </o:OLEObject>
              </w:objec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3" o:spt="75" alt="eqIde35cb0e79c2046be8518af99aca4f192" type="#_x0000_t75" style="height:15.6pt;width:12.6pt;" o:ole="t" filled="f" o:preferrelative="t" stroked="f" coordsize="21600,21600">
                  <v:path/>
                  <v:fill on="f" focussize="0,0"/>
                  <v:stroke on="f" joinstyle="miter"/>
                  <v:imagedata r:id="rId71" o:title="eqIde35cb0e79c2046be8518af99aca4f192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70">
                  <o:LockedField>false</o:LockedField>
                </o:OLEObject>
              </w:objec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4" o:spt="75" alt="eqId68b30105fbfd4ea68a1712de1c9ebd85" type="#_x0000_t75" style="height:15.6pt;width:12.6pt;" o:ole="t" filled="f" o:preferrelative="t" stroked="f" coordsize="21600,21600">
                  <v:path/>
                  <v:fill on="f" focussize="0,0"/>
                  <v:stroke on="f" joinstyle="miter"/>
                  <v:imagedata r:id="rId73" o:title="eqId68b30105fbfd4ea68a1712de1c9ebd85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7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0.48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0.64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0.72</w:t>
            </w:r>
          </w:p>
        </w:tc>
      </w:tr>
    </w:tbl>
    <w:p>
      <w:pPr>
        <w:jc w:val="left"/>
        <w:textAlignment w:val="center"/>
        <w:rPr>
          <w:szCs w:val="21"/>
        </w:rPr>
      </w:pPr>
      <w:r>
        <w:rPr>
          <w:szCs w:val="21"/>
        </w:rPr>
        <w:br w:type="textWrapping"/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四、解答题（共四大题，每题10分，共40分）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17．</w:t>
      </w:r>
      <w:r>
        <w:rPr>
          <w:rFonts w:hint="eastAsia"/>
          <w:szCs w:val="21"/>
        </w:rPr>
        <w:t>(</w:t>
      </w:r>
      <w:r>
        <w:rPr>
          <w:szCs w:val="21"/>
        </w:rPr>
        <w:t>10</w:t>
      </w:r>
      <w:r>
        <w:rPr>
          <w:rFonts w:hint="eastAsia"/>
          <w:szCs w:val="21"/>
        </w:rPr>
        <w:t>分</w:t>
      </w:r>
      <w:r>
        <w:rPr>
          <w:szCs w:val="21"/>
        </w:rPr>
        <w:t>)甲、乙两物体的</w:t>
      </w:r>
      <w:r>
        <w:rPr>
          <w:szCs w:val="21"/>
        </w:rPr>
        <w:object>
          <v:shape id="_x0000_i1055" o:spt="75" alt="eqId497fadcb869742f793134df1e1809c1d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75" o:title="eqId497fadcb869742f793134df1e1809c1d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szCs w:val="21"/>
        </w:rPr>
        <w:t>图像如图所示。其中向右的方向为正方向，问：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175260</wp:posOffset>
            </wp:positionV>
            <wp:extent cx="2133600" cy="1814195"/>
            <wp:effectExtent l="0" t="0" r="0" b="0"/>
            <wp:wrapSquare wrapText="bothSides"/>
            <wp:docPr id="2106245057" name="图片 21062450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45057" name="图片 2106245057" descr="figure"/>
                    <pic:cNvPicPr>
                      <a:picLocks noChangeAspect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（1）甲、乙两物体的初速度各多大？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（2）甲物体的加速度多大？沿什么方向？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（3）乙物体的加速度多大？沿什么方向？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br w:type="textWrapping"/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18．</w:t>
      </w:r>
      <w:r>
        <w:rPr>
          <w:rFonts w:hint="eastAsia"/>
          <w:szCs w:val="21"/>
        </w:rPr>
        <w:t>（1</w:t>
      </w:r>
      <w:r>
        <w:rPr>
          <w:szCs w:val="21"/>
        </w:rPr>
        <w:t>0</w:t>
      </w:r>
      <w:r>
        <w:rPr>
          <w:rFonts w:hint="eastAsia"/>
          <w:szCs w:val="21"/>
        </w:rPr>
        <w:t>分）</w:t>
      </w:r>
      <w:r>
        <w:rPr>
          <w:szCs w:val="21"/>
        </w:rPr>
        <w:t>如图所示，在汶川大地震中，一架直升飞机在灾区某地上空做定点空投救灾物资，已知由静止释放的一包物资，经5s刚好着地，忽略空气阻力的作用，g=10m/s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（1）释放后1s末物资速度大小；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（2）直升飞机距离地面的高度；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4309745</wp:posOffset>
            </wp:positionH>
            <wp:positionV relativeFrom="paragraph">
              <wp:posOffset>8255</wp:posOffset>
            </wp:positionV>
            <wp:extent cx="1123950" cy="1609725"/>
            <wp:effectExtent l="0" t="0" r="0" b="9525"/>
            <wp:wrapSquare wrapText="bothSides"/>
            <wp:docPr id="100030" name="图片 100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figure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（3）物资落地前最后1s内的位移。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 xml:space="preserve"> 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19．</w:t>
      </w:r>
      <w:r>
        <w:rPr>
          <w:rFonts w:hint="eastAsia"/>
          <w:szCs w:val="21"/>
        </w:rPr>
        <w:t>（1</w:t>
      </w:r>
      <w:r>
        <w:rPr>
          <w:szCs w:val="21"/>
        </w:rPr>
        <w:t>0</w:t>
      </w:r>
      <w:r>
        <w:rPr>
          <w:rFonts w:hint="eastAsia"/>
          <w:szCs w:val="21"/>
        </w:rPr>
        <w:t>分）</w:t>
      </w:r>
      <w:r>
        <w:rPr>
          <w:szCs w:val="21"/>
        </w:rPr>
        <w:t>某学校课外兴趣小组举行遥控小车操控比赛，遥控小车自身长</w:t>
      </w:r>
      <w:r>
        <w:rPr>
          <w:i/>
          <w:szCs w:val="21"/>
        </w:rPr>
        <w:t>s</w:t>
      </w:r>
      <w:r>
        <w:rPr>
          <w:szCs w:val="21"/>
        </w:rPr>
        <w:t>为1 m，通过操控使其能沿平直的特制水平轨道行驶。按比赛规则，开始遥控小车保持以</w:t>
      </w:r>
      <w:r>
        <w:rPr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=8 m/s的速度匀速行驶，当车头行驶到</w:t>
      </w:r>
      <w:r>
        <w:rPr>
          <w:i/>
          <w:szCs w:val="21"/>
        </w:rPr>
        <w:t>O</w:t>
      </w:r>
      <w:r>
        <w:rPr>
          <w:szCs w:val="21"/>
        </w:rPr>
        <w:t>点时，操控手通过遥控使小车立即匀减速停车，要求整个小车只能停在</w:t>
      </w:r>
      <w:r>
        <w:rPr>
          <w:i/>
          <w:szCs w:val="21"/>
        </w:rPr>
        <w:t>AB</w:t>
      </w:r>
      <w:r>
        <w:rPr>
          <w:szCs w:val="21"/>
        </w:rPr>
        <w:t>段内方可视为操作成功，已知</w:t>
      </w:r>
      <w:r>
        <w:rPr>
          <w:i/>
          <w:szCs w:val="21"/>
        </w:rPr>
        <w:t>x</w:t>
      </w:r>
      <w:r>
        <w:rPr>
          <w:i/>
          <w:szCs w:val="21"/>
          <w:vertAlign w:val="subscript"/>
        </w:rPr>
        <w:t>OA</w:t>
      </w:r>
      <w:r>
        <w:rPr>
          <w:szCs w:val="21"/>
        </w:rPr>
        <w:t>=7 m，</w:t>
      </w:r>
      <w:r>
        <w:rPr>
          <w:i/>
          <w:szCs w:val="21"/>
        </w:rPr>
        <w:t>x</w:t>
      </w:r>
      <w:r>
        <w:rPr>
          <w:i/>
          <w:szCs w:val="21"/>
          <w:vertAlign w:val="subscript"/>
        </w:rPr>
        <w:t>AB</w:t>
      </w:r>
      <w:r>
        <w:rPr>
          <w:szCs w:val="21"/>
        </w:rPr>
        <w:t>=9 m，求：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（1）要想操作成功，操控手必须将小车匀减速运动的加速度大小控制在什么范围？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（2）当操作成功时，小车做匀减速运动的最长时间是多少？</w:t>
      </w:r>
    </w:p>
    <w:p>
      <w:pPr>
        <w:jc w:val="left"/>
        <w:textAlignment w:val="center"/>
        <w:rPr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4800600" cy="670560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>20．</w:t>
      </w:r>
      <w:r>
        <w:rPr>
          <w:rFonts w:hint="eastAsia"/>
          <w:szCs w:val="21"/>
        </w:rPr>
        <w:t>（1</w:t>
      </w:r>
      <w:r>
        <w:rPr>
          <w:szCs w:val="21"/>
        </w:rPr>
        <w:t>0</w:t>
      </w:r>
      <w:r>
        <w:rPr>
          <w:rFonts w:hint="eastAsia"/>
          <w:szCs w:val="21"/>
        </w:rPr>
        <w:t>分）</w:t>
      </w:r>
      <w:r>
        <w:rPr>
          <w:szCs w:val="21"/>
        </w:rPr>
        <w:t>如图甲，滑板运动深受部分年轻人的喜爱，他们在斜坡上冲上、滑下，享受着运动的乐趣。为研究此运动过程，可以建立如图乙所示物理模型。物体由底端</w:t>
      </w:r>
      <w:r>
        <w:rPr>
          <w:szCs w:val="21"/>
        </w:rPr>
        <w:object>
          <v:shape id="_x0000_i1056" o:spt="75" alt="eqId0cd8063abf2b458f80091bc51b75a904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0cd8063abf2b458f80091bc51b75a904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  <w:r>
        <w:rPr>
          <w:szCs w:val="21"/>
        </w:rPr>
        <w:t>点以</w:t>
      </w:r>
      <w:r>
        <w:rPr>
          <w:szCs w:val="21"/>
        </w:rPr>
        <w:object>
          <v:shape id="_x0000_i1057" o:spt="75" alt="eqId44b8f18981834298a8215e219e77b36c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81" o:title="eqId44b8f18981834298a8215e219e77b36c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szCs w:val="21"/>
        </w:rPr>
        <w:t>的速度滑上固定的光滑斜面，途经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object>
          <v:shape id="_x0000_i1058" o:spt="75" alt="eqId8754ce8cf7f34f04abb9a0c041f57f5c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32" o:title="eqId8754ce8cf7f34f04abb9a0c041f57f5c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szCs w:val="21"/>
        </w:rPr>
        <w:t>两点，已知</w:t>
      </w:r>
      <w:r>
        <w:rPr>
          <w:i/>
          <w:szCs w:val="21"/>
        </w:rPr>
        <w:t>AB=BC</w:t>
      </w:r>
      <w:r>
        <w:rPr>
          <w:szCs w:val="21"/>
        </w:rPr>
        <w:t>；由</w:t>
      </w:r>
      <w:r>
        <w:rPr>
          <w:szCs w:val="21"/>
        </w:rPr>
        <w:object>
          <v:shape id="_x0000_i1059" o:spt="75" alt="eqId8754ce8cf7f34f04abb9a0c041f57f5c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32" o:title="eqId8754ce8cf7f34f04abb9a0c041f57f5c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szCs w:val="21"/>
        </w:rPr>
        <w:t>点再经过</w:t>
      </w:r>
      <w:r>
        <w:rPr>
          <w:szCs w:val="21"/>
        </w:rPr>
        <w:object>
          <v:shape id="_x0000_i1060" o:spt="75" alt="eqIdc3077c11dc014b479d8db709cf0b67c8" type="#_x0000_t75" style="height:14.4pt;width:23.4pt;" o:ole="t" filled="f" o:preferrelative="t" stroked="f" coordsize="21600,21600">
            <v:path/>
            <v:fill on="f" focussize="0,0"/>
            <v:stroke on="f" joinstyle="miter"/>
            <v:imagedata r:id="rId85" o:title="eqIdc3077c11dc014b479d8db709cf0b67c8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szCs w:val="21"/>
        </w:rPr>
        <w:t>物体将滑到斜面最高点</w:t>
      </w:r>
      <w:r>
        <w:rPr>
          <w:szCs w:val="21"/>
        </w:rPr>
        <w:object>
          <v:shape id="_x0000_i1061" o:spt="75" alt="eqId19a4eb16029e4550a14f2afe4741a3c3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4" o:title="eqId19a4eb16029e4550a14f2afe4741a3c3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szCs w:val="21"/>
        </w:rPr>
        <w:t>时恰好速度为零。设斜面长度为</w:t>
      </w:r>
      <w:r>
        <w:rPr>
          <w:szCs w:val="21"/>
        </w:rPr>
        <w:object>
          <v:shape id="_x0000_i1062" o:spt="75" alt="eqIda51f052c92a948588c5626d4210575b3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88" o:title="eqIda51f052c92a948588c5626d4210575b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szCs w:val="21"/>
        </w:rPr>
        <w:t>，求：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（1）物体运动的加速度；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（2）物体经过</w:t>
      </w:r>
      <w:r>
        <w:rPr>
          <w:szCs w:val="21"/>
        </w:rPr>
        <w:object>
          <v:shape id="_x0000_i1063" o:spt="75" alt="eqId8754ce8cf7f34f04abb9a0c041f57f5c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32" o:title="eqId8754ce8cf7f34f04abb9a0c041f57f5c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szCs w:val="21"/>
        </w:rPr>
        <w:t>点时的速度大小；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（3）物体两次经过</w:t>
      </w:r>
      <w:r>
        <w:rPr>
          <w:szCs w:val="21"/>
        </w:rPr>
        <w:object>
          <v:shape id="_x0000_i1064" o:spt="75" alt="eqId052844cae8574a8ab842c38a039baac0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30" o:title="eqId052844cae8574a8ab842c38a039baac0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szCs w:val="21"/>
        </w:rPr>
        <w:t>点的时间间隔。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145415</wp:posOffset>
            </wp:positionV>
            <wp:extent cx="3562350" cy="1438275"/>
            <wp:effectExtent l="0" t="0" r="0" b="0"/>
            <wp:wrapSquare wrapText="bothSides"/>
            <wp:docPr id="2133445374" name="图片 21334453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45374" name="图片 2133445374" descr="figure"/>
                    <pic:cNvPicPr>
                      <a:picLocks noChangeAspect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高一物理</w:t>
      </w:r>
      <w:r>
        <w:rPr>
          <w:b/>
        </w:rPr>
        <w:t>参考答案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一、单项选择题</w:t>
      </w:r>
    </w:p>
    <w:p>
      <w:pPr>
        <w:spacing w:line="360" w:lineRule="auto"/>
        <w:jc w:val="left"/>
        <w:textAlignment w:val="center"/>
      </w:pPr>
      <w:r>
        <w:t>1．A</w:t>
      </w:r>
      <w:r>
        <w:rPr>
          <w:rFonts w:hint="eastAsia"/>
        </w:rPr>
        <w:t xml:space="preserve"> </w:t>
      </w:r>
      <w:r>
        <w:t xml:space="preserve">   2．C</w:t>
      </w:r>
      <w:r>
        <w:rPr>
          <w:rFonts w:hint="eastAsia"/>
        </w:rPr>
        <w:t xml:space="preserve">  </w:t>
      </w:r>
      <w:r>
        <w:t xml:space="preserve"> 3．C</w:t>
      </w:r>
      <w:r>
        <w:rPr>
          <w:rFonts w:hint="eastAsia"/>
        </w:rPr>
        <w:t xml:space="preserve"> </w:t>
      </w:r>
      <w:r>
        <w:t xml:space="preserve">  4．B</w:t>
      </w:r>
      <w:r>
        <w:rPr>
          <w:rFonts w:hint="eastAsia"/>
        </w:rPr>
        <w:t xml:space="preserve"> </w:t>
      </w:r>
      <w:r>
        <w:t xml:space="preserve">   5．B</w:t>
      </w:r>
      <w:r>
        <w:rPr>
          <w:rFonts w:hint="eastAsia"/>
        </w:rPr>
        <w:t xml:space="preserve">  </w:t>
      </w:r>
      <w:r>
        <w:t xml:space="preserve">  6．C</w:t>
      </w:r>
      <w:r>
        <w:rPr>
          <w:rFonts w:hint="eastAsia"/>
        </w:rPr>
        <w:t xml:space="preserve"> </w:t>
      </w:r>
      <w:r>
        <w:t xml:space="preserve">  7．B</w:t>
      </w:r>
      <w:r>
        <w:rPr>
          <w:rFonts w:hint="eastAsia"/>
        </w:rPr>
        <w:t xml:space="preserve">  </w:t>
      </w:r>
      <w:r>
        <w:t xml:space="preserve"> 8．C</w:t>
      </w:r>
      <w:r>
        <w:rPr>
          <w:rFonts w:hint="eastAsia"/>
        </w:rPr>
        <w:t xml:space="preserve"> </w:t>
      </w:r>
      <w:r>
        <w:t xml:space="preserve"> 9．B</w:t>
      </w:r>
      <w:r>
        <w:rPr>
          <w:rFonts w:hint="eastAsia"/>
        </w:rPr>
        <w:t xml:space="preserve"> </w:t>
      </w:r>
      <w:r>
        <w:t xml:space="preserve">  10．D</w:t>
      </w:r>
    </w:p>
    <w:p>
      <w:pPr>
        <w:spacing w:line="360" w:lineRule="auto"/>
        <w:jc w:val="left"/>
        <w:textAlignment w:val="center"/>
      </w:pPr>
      <w:r>
        <w:t>11．C</w:t>
      </w:r>
      <w:r>
        <w:rPr>
          <w:rFonts w:hint="eastAsia"/>
        </w:rPr>
        <w:t xml:space="preserve"> </w:t>
      </w:r>
      <w:r>
        <w:t xml:space="preserve">  12．D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二、不定项选择题</w:t>
      </w:r>
    </w:p>
    <w:p>
      <w:pPr>
        <w:spacing w:line="360" w:lineRule="auto"/>
        <w:jc w:val="left"/>
        <w:textAlignment w:val="center"/>
      </w:pPr>
      <w:r>
        <w:t>13．BC</w:t>
      </w:r>
      <w:r>
        <w:rPr>
          <w:rFonts w:hint="eastAsia"/>
        </w:rPr>
        <w:t xml:space="preserve"> </w:t>
      </w:r>
      <w:r>
        <w:t xml:space="preserve"> 14．BD</w:t>
      </w:r>
      <w:r>
        <w:rPr>
          <w:rFonts w:hint="eastAsia"/>
        </w:rPr>
        <w:t xml:space="preserve"> </w:t>
      </w:r>
      <w:r>
        <w:t xml:space="preserve">  15．CD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三、实验题</w:t>
      </w:r>
    </w:p>
    <w:p>
      <w:pPr>
        <w:spacing w:line="360" w:lineRule="auto"/>
        <w:jc w:val="left"/>
        <w:textAlignment w:val="center"/>
      </w:pPr>
      <w:r>
        <w:t>16．</w:t>
      </w:r>
      <w:r>
        <w:rPr>
          <w:rFonts w:hint="eastAsia"/>
        </w:rPr>
        <w:t>（1）</w:t>
      </w:r>
      <w:r>
        <w:rPr>
          <w:rFonts w:hint="eastAsia" w:eastAsiaTheme="minorEastAsia"/>
          <w:kern w:val="0"/>
          <w:szCs w:val="21"/>
        </w:rPr>
        <w:t>电磁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交流 </w:t>
      </w:r>
      <w:r>
        <w:t xml:space="preserve">    </w:t>
      </w:r>
      <w:r>
        <w:rPr>
          <w:rFonts w:hint="eastAsia"/>
        </w:rPr>
        <w:t>（2）</w:t>
      </w:r>
      <w:r>
        <w:t xml:space="preserve">0.1    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（3）</w:t>
      </w:r>
      <w:r>
        <w:t>0.56    0.80</w:t>
      </w:r>
      <w:r>
        <w:rPr>
          <w:rFonts w:hint="eastAsia"/>
        </w:rPr>
        <w:t>（±0</w:t>
      </w:r>
      <w:r>
        <w:t>.01</w:t>
      </w:r>
      <w:r>
        <w:rPr>
          <w:rFonts w:hint="eastAsia"/>
        </w:rPr>
        <w:t>）</w:t>
      </w:r>
      <w:r>
        <w:t xml:space="preserve">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（4）</w:t>
      </w:r>
      <w:r>
        <w:t xml:space="preserve">   </w:t>
      </w:r>
      <w:r>
        <w:drawing>
          <wp:inline distT="0" distB="0" distL="0" distR="0">
            <wp:extent cx="2333625" cy="2200275"/>
            <wp:effectExtent l="0" t="0" r="9525" b="9525"/>
            <wp:docPr id="1855828452" name="图片 18558284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28452" name="图片 1855828452" descr="figure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>
      <w:pPr>
        <w:spacing w:line="360" w:lineRule="auto"/>
        <w:jc w:val="left"/>
        <w:textAlignment w:val="center"/>
      </w:pPr>
      <w:r>
        <w:t>17．（1）2 m/s，8 m/s；（2）2 m/s</w:t>
      </w:r>
      <w:r>
        <w:rPr>
          <w:vertAlign w:val="superscript"/>
        </w:rPr>
        <w:t>2</w:t>
      </w:r>
      <w:r>
        <w:t>，方向</w:t>
      </w:r>
      <w:r>
        <w:rPr>
          <w:rFonts w:hint="eastAsia"/>
        </w:rPr>
        <w:t>向右</w:t>
      </w:r>
      <w:r>
        <w:t>；（3）1 m/s</w:t>
      </w:r>
      <w:r>
        <w:rPr>
          <w:vertAlign w:val="superscript"/>
        </w:rPr>
        <w:t>2</w:t>
      </w:r>
      <w:r>
        <w:t>，方向</w:t>
      </w:r>
      <w:r>
        <w:rPr>
          <w:rFonts w:hint="eastAsia"/>
        </w:rPr>
        <w:t>向左</w:t>
      </w:r>
    </w:p>
    <w:p>
      <w:pPr>
        <w:spacing w:line="360" w:lineRule="auto"/>
        <w:jc w:val="left"/>
        <w:textAlignment w:val="center"/>
      </w:pPr>
      <w:r>
        <w:t>（1）由题图可知，甲物体的初速度为2 m/s，乙物体的初速度为8 m/s。</w:t>
      </w:r>
    </w:p>
    <w:p>
      <w:pPr>
        <w:spacing w:line="360" w:lineRule="auto"/>
        <w:jc w:val="left"/>
        <w:textAlignment w:val="center"/>
      </w:pPr>
      <w:r>
        <w:t>（2）甲物体的加速度</w:t>
      </w:r>
    </w:p>
    <w:p>
      <w:pPr>
        <w:spacing w:line="360" w:lineRule="auto"/>
        <w:jc w:val="center"/>
        <w:textAlignment w:val="center"/>
      </w:pPr>
      <w:r>
        <w:object>
          <v:shape id="_x0000_i1065" o:spt="75" alt="eqIdfb36c0a840a94cb7bc67887a5ba84f7e" type="#_x0000_t75" style="height:31.3pt;width:14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方向</w:t>
      </w:r>
      <w:r>
        <w:rPr>
          <w:rFonts w:hint="eastAsia"/>
        </w:rPr>
        <w:t>向右</w:t>
      </w:r>
      <w:r>
        <w:t>。</w:t>
      </w:r>
    </w:p>
    <w:p>
      <w:pPr>
        <w:spacing w:line="360" w:lineRule="auto"/>
        <w:jc w:val="left"/>
        <w:textAlignment w:val="center"/>
      </w:pPr>
      <w:r>
        <w:t>（3）乙物体的加速度</w:t>
      </w:r>
    </w:p>
    <w:p>
      <w:pPr>
        <w:spacing w:line="360" w:lineRule="auto"/>
        <w:jc w:val="center"/>
        <w:textAlignment w:val="center"/>
      </w:pPr>
      <w:r>
        <w:object>
          <v:shape id="_x0000_i1066" o:spt="75" alt="eqId38b703c4d947476e9277083556ce9d49" type="#_x0000_t75" style="height:31.2pt;width:149.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方向</w:t>
      </w:r>
      <w:r>
        <w:rPr>
          <w:rFonts w:hint="eastAsia"/>
        </w:rPr>
        <w:t>向左</w:t>
      </w:r>
      <w:r>
        <w:t>。</w:t>
      </w:r>
    </w:p>
    <w:p>
      <w:pPr>
        <w:spacing w:line="360" w:lineRule="auto"/>
        <w:jc w:val="left"/>
        <w:textAlignment w:val="center"/>
      </w:pPr>
      <w:r>
        <w:t>18．（1）10m/s；（2）125m；（3）45m</w:t>
      </w:r>
    </w:p>
    <w:p>
      <w:pPr>
        <w:spacing w:line="360" w:lineRule="auto"/>
        <w:jc w:val="left"/>
        <w:textAlignment w:val="center"/>
      </w:pPr>
      <w:r>
        <w:t>(1)释放后1s末物资速度</w:t>
      </w:r>
    </w:p>
    <w:p>
      <w:pPr>
        <w:spacing w:line="360" w:lineRule="auto"/>
        <w:jc w:val="center"/>
        <w:textAlignment w:val="center"/>
      </w:pPr>
      <w:r>
        <w:object>
          <v:shape id="_x0000_i1067" o:spt="75" alt="eqIdea56b1f2632f43cfb7ec8490457bb723" type="#_x0000_t75" style="height:15.9pt;width:118pt;" o:ole="t" filled="f" o:preferrelative="t" stroked="f" coordsize="21600,21600">
            <v:path/>
            <v:fill on="f" focussize="0,0"/>
            <v:stroke on="f" joinstyle="miter"/>
            <v:imagedata r:id="rId98" o:title="eqIdea56b1f2632f43cfb7ec8490457bb723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(2)直升飞机距离地面的高度</w:t>
      </w:r>
    </w:p>
    <w:p>
      <w:pPr>
        <w:spacing w:line="360" w:lineRule="auto"/>
        <w:jc w:val="center"/>
        <w:textAlignment w:val="center"/>
      </w:pPr>
      <w:r>
        <w:object>
          <v:shape id="_x0000_i1068" o:spt="75" alt="eqIdb294ac639441436d9fc7ff4d7ea1a6bf" type="#_x0000_t75" style="height:26.8pt;width:139.75pt;" o:ole="t" filled="f" o:preferrelative="t" stroked="f" coordsize="21600,21600">
            <v:path/>
            <v:fill on="f" focussize="0,0"/>
            <v:stroke on="f" joinstyle="miter"/>
            <v:imagedata r:id="rId100" o:title="eqIdb294ac639441436d9fc7ff4d7ea1a6bf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(3)下落前4s的位移</w:t>
      </w:r>
    </w:p>
    <w:p>
      <w:pPr>
        <w:spacing w:line="360" w:lineRule="auto"/>
        <w:jc w:val="center"/>
        <w:textAlignment w:val="center"/>
      </w:pPr>
      <w:r>
        <w:object>
          <v:shape id="_x0000_i1069" o:spt="75" alt="eqIda6634a8ed5794011bfc43d8fb2baadb4" type="#_x0000_t75" style="height:26.8pt;width:140.65pt;" o:ole="t" filled="f" o:preferrelative="t" stroked="f" coordsize="21600,21600">
            <v:path/>
            <v:fill on="f" focussize="0,0"/>
            <v:stroke on="f" joinstyle="miter"/>
            <v:imagedata r:id="rId102" o:title="eqIda6634a8ed5794011bfc43d8fb2baadb4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物资落地前最后1s内的位移</w:t>
      </w:r>
    </w:p>
    <w:p>
      <w:pPr>
        <w:spacing w:line="360" w:lineRule="auto"/>
        <w:jc w:val="center"/>
        <w:textAlignment w:val="center"/>
      </w:pPr>
      <w:r>
        <w:object>
          <v:shape id="_x0000_i1070" o:spt="75" alt="eqIdef89437f68c64cfaafdcde2e2b0405bf" type="#_x0000_t75" style="height:15.9pt;width:136.4pt;" o:ole="t" filled="f" o:preferrelative="t" stroked="f" coordsize="21600,21600">
            <v:path/>
            <v:fill on="f" focussize="0,0"/>
            <v:stroke on="f" joinstyle="miter"/>
            <v:imagedata r:id="rId104" o:title="eqIdef89437f68c64cfaafdcde2e2b0405bf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19．（1）</w:t>
      </w:r>
      <w:r>
        <w:object>
          <v:shape id="_x0000_i1071" o:spt="75" alt="eqId4ec6bee066554909ac70768366d81140" type="#_x0000_t75" style="height:14.25pt;width:82.85pt;" o:ole="t" filled="f" o:preferrelative="t" stroked="f" coordsize="21600,21600">
            <v:path/>
            <v:fill on="f" focussize="0,0"/>
            <v:stroke on="f" joinstyle="miter"/>
            <v:imagedata r:id="rId106" o:title="eqId4ec6bee066554909ac70768366d81140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t>；（2）4s</w:t>
      </w:r>
    </w:p>
    <w:p>
      <w:pPr>
        <w:spacing w:line="360" w:lineRule="auto"/>
        <w:jc w:val="left"/>
        <w:textAlignment w:val="center"/>
      </w:pPr>
      <w:r>
        <w:t>（1）小车做匀减速运动到速度降为0的过程中，停车位移</w:t>
      </w:r>
      <w:r>
        <w:object>
          <v:shape id="_x0000_i1072" o:spt="75" alt="eqId3d767d328a744a288a76c8a81f17304c" type="#_x0000_t75" style="height:12.55pt;width:7.55pt;" o:ole="t" filled="f" o:preferrelative="t" stroked="f" coordsize="21600,21600">
            <v:path/>
            <v:fill on="f" focussize="0,0"/>
            <v:stroke on="f" joinstyle="miter"/>
            <v:imagedata r:id="rId108" o:title="eqId3d767d328a744a288a76c8a81f17304c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73" o:spt="75" alt="eqId5107f3b57c5541c4827ba9550ba7d735" type="#_x0000_t75" style="height:29.3pt;width:31.8pt;" o:ole="t" filled="f" o:preferrelative="t" stroked="f" coordsize="21600,21600">
            <v:path/>
            <v:fill on="f" focussize="0,0"/>
            <v:stroke on="f" joinstyle="miter"/>
            <v:imagedata r:id="rId110" o:title="eqId5107f3b57c5541c4827ba9550ba7d735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</w:p>
    <w:p>
      <w:pPr>
        <w:spacing w:line="360" w:lineRule="auto"/>
        <w:ind w:left="255"/>
        <w:jc w:val="left"/>
        <w:textAlignment w:val="center"/>
      </w:pPr>
      <w:r>
        <w:t>当位移最小时，加速度最大</w:t>
      </w:r>
    </w:p>
    <w:p>
      <w:pPr>
        <w:spacing w:line="360" w:lineRule="auto"/>
        <w:ind w:left="255"/>
        <w:jc w:val="center"/>
        <w:textAlignment w:val="center"/>
      </w:pPr>
      <w:r>
        <w:object>
          <v:shape id="_x0000_i1074" o:spt="75" alt="eqIdc482593d3dc7440a93c7271b3101145a" type="#_x0000_t75" style="height:31.8pt;width:211.9pt;" o:ole="t" filled="f" o:preferrelative="t" stroked="f" coordsize="21600,21600">
            <v:path/>
            <v:fill on="f" focussize="0,0"/>
            <v:stroke on="f" joinstyle="miter"/>
            <v:imagedata r:id="rId112" o:title="eqIdc482593d3dc7440a93c7271b3101145a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</w:p>
    <w:p>
      <w:pPr>
        <w:spacing w:line="360" w:lineRule="auto"/>
        <w:ind w:left="255"/>
        <w:jc w:val="left"/>
        <w:textAlignment w:val="center"/>
      </w:pPr>
      <w:r>
        <w:t>位移最大时，加速度最小</w:t>
      </w:r>
    </w:p>
    <w:p>
      <w:pPr>
        <w:spacing w:line="360" w:lineRule="auto"/>
        <w:ind w:left="255"/>
        <w:jc w:val="center"/>
        <w:textAlignment w:val="center"/>
      </w:pPr>
      <w:r>
        <w:object>
          <v:shape id="_x0000_i1075" o:spt="75" alt="eqIdb5bc07805d60402085e4a367a554567a" type="#_x0000_t75" style="height:31.8pt;width:226.8pt;" o:ole="t" filled="f" o:preferrelative="t" stroked="f" coordsize="21600,21600">
            <v:path/>
            <v:fill on="f" focussize="0,0"/>
            <v:stroke on="f" joinstyle="miter"/>
            <v:imagedata r:id="rId114" o:title="eqIdb5bc07805d60402085e4a367a554567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</w:p>
    <w:p>
      <w:pPr>
        <w:spacing w:line="360" w:lineRule="auto"/>
        <w:ind w:left="255"/>
        <w:jc w:val="left"/>
        <w:textAlignment w:val="center"/>
      </w:pPr>
      <w:r>
        <w:t>所以加速度大小的范围是</w:t>
      </w:r>
    </w:p>
    <w:p>
      <w:pPr>
        <w:spacing w:line="360" w:lineRule="auto"/>
        <w:ind w:left="255"/>
        <w:jc w:val="center"/>
        <w:textAlignment w:val="center"/>
      </w:pPr>
      <w:r>
        <w:object>
          <v:shape id="_x0000_i1076" o:spt="75" alt="eqId4ec6bee066554909ac70768366d81140" type="#_x0000_t75" style="height:14.25pt;width:82.85pt;" o:ole="t" filled="f" o:preferrelative="t" stroked="f" coordsize="21600,21600">
            <v:path/>
            <v:fill on="f" focussize="0,0"/>
            <v:stroke on="f" joinstyle="miter"/>
            <v:imagedata r:id="rId106" o:title="eqId4ec6bee066554909ac70768366d81140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</w:p>
    <w:p>
      <w:pPr>
        <w:spacing w:line="360" w:lineRule="auto"/>
        <w:ind w:left="255"/>
        <w:jc w:val="left"/>
        <w:textAlignment w:val="center"/>
      </w:pPr>
      <w:r>
        <w:t>（2）由速度公式</w:t>
      </w:r>
    </w:p>
    <w:p>
      <w:pPr>
        <w:spacing w:line="360" w:lineRule="auto"/>
        <w:ind w:left="255"/>
        <w:jc w:val="center"/>
        <w:textAlignment w:val="center"/>
      </w:pPr>
      <w:r>
        <w:object>
          <v:shape id="_x0000_i1077" o:spt="75" alt="eqId73ba59cfb31f4f4b896e7c4d37c39e31" type="#_x0000_t75" style="height:15.9pt;width:45.2pt;" o:ole="t" filled="f" o:preferrelative="t" stroked="f" coordsize="21600,21600">
            <v:path/>
            <v:fill on="f" focussize="0,0"/>
            <v:stroke on="f" joinstyle="miter"/>
            <v:imagedata r:id="rId117" o:title="eqId73ba59cfb31f4f4b896e7c4d37c39e3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</w:p>
    <w:p>
      <w:pPr>
        <w:spacing w:line="360" w:lineRule="auto"/>
        <w:ind w:left="255"/>
        <w:jc w:val="left"/>
        <w:textAlignment w:val="center"/>
      </w:pPr>
      <w:r>
        <w:t>可知，小车减速到速度为0的时间</w:t>
      </w:r>
    </w:p>
    <w:p>
      <w:pPr>
        <w:spacing w:line="360" w:lineRule="auto"/>
        <w:ind w:left="255"/>
        <w:jc w:val="center"/>
        <w:textAlignment w:val="center"/>
      </w:pPr>
      <w:r>
        <w:object>
          <v:shape id="_x0000_i1078" o:spt="75" alt="eqIdad3b25a0dd0b4edb9ba147857c9c0214" type="#_x0000_t75" style="height:27.65pt;width:27.65pt;" o:ole="t" filled="f" o:preferrelative="t" stroked="f" coordsize="21600,21600">
            <v:path/>
            <v:fill on="f" focussize="0,0"/>
            <v:stroke on="f" joinstyle="miter"/>
            <v:imagedata r:id="rId119" o:title="eqIdad3b25a0dd0b4edb9ba147857c9c021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</w:p>
    <w:p>
      <w:pPr>
        <w:spacing w:line="360" w:lineRule="auto"/>
        <w:ind w:left="255"/>
        <w:jc w:val="left"/>
        <w:textAlignment w:val="center"/>
      </w:pPr>
      <w:r>
        <w:t>可知加速度最小时，小车匀减速运动的时间最长</w:t>
      </w:r>
    </w:p>
    <w:p>
      <w:pPr>
        <w:spacing w:line="360" w:lineRule="auto"/>
        <w:ind w:left="255"/>
        <w:jc w:val="center"/>
        <w:textAlignment w:val="center"/>
      </w:pPr>
      <w:r>
        <w:object>
          <v:shape id="_x0000_i1079" o:spt="75" alt="eqIdd766e9882748487fbe32ce27bbbb818a" type="#_x0000_t75" style="height:29.3pt;width:89.55pt;" o:ole="t" filled="f" o:preferrelative="t" stroked="f" coordsize="21600,21600">
            <v:path/>
            <v:fill on="f" focussize="0,0"/>
            <v:stroke on="f" joinstyle="miter"/>
            <v:imagedata r:id="rId121" o:title="eqIdd766e9882748487fbe32ce27bbbb818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2941955</wp:posOffset>
                </wp:positionH>
                <wp:positionV relativeFrom="paragraph">
                  <wp:posOffset>45085</wp:posOffset>
                </wp:positionV>
                <wp:extent cx="1626870" cy="309880"/>
                <wp:effectExtent l="0" t="0" r="0" b="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309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31.65pt;margin-top:3.55pt;height:24.4pt;width:128.1pt;mso-position-horizontal-relative:margin;mso-wrap-style:none;z-index:251681792;mso-width-relative:page;mso-height-relative:page;" filled="f" stroked="f" coordsize="21600,21600" o:gfxdata="UEsDBAoAAAAAAIdO4kAAAAAAAAAAAAAAAAAEAAAAZHJzL1BLAwQUAAAACACHTuJAvwpQgtYAAAAI&#10;AQAADwAAAGRycy9kb3ducmV2LnhtbE2Py07DMBBF90j8gzWV2FEnlPQR4nRRiQ07CkJi58bTOGo8&#10;jmw3Tf6eYQXL0b0690y1n1wvRgyx86QgX2YgkBpvOmoVfH68Pm5BxKTJ6N4TKpgxwr6+v6t0afyN&#10;3nE8plYwhGKpFdiUhlLK2Fh0Oi79gMTZ2QenE5+hlSboG8NdL5+ybC2d7ogXrB7wYLG5HK9OwWb6&#10;8jhEPOD3eWyC7eZt/zYr9bDIsxcQCaf0V4ZffVaHmp1O/komil7B83q14irDchCcb/JdAeKkoCh2&#10;IOtK/n+g/gFQSwMEFAAAAAgAh07iQIDkXiiqAQAAMQMAAA4AAABkcnMvZTJvRG9jLnhtbK1SwW4T&#10;MRC9I/EPlu9kt6kIYZVNBVRFSAiQCh/geO2sJdtjedzs5gfgDzhx4c535Ts6drJpVW6Iiz2eGb95&#10;82ZWV6OzbKciGvAtv5jVnCkvoTN+2/JvX29eLDnDJHwnLHjV8r1CfrV+/mw1hEbNoQfbqcgIxGMz&#10;hJb3KYWmqlD2ygmcQVCeghqiE4mecVt1UQyE7mw1r+tFNUDsQgSpEMl7fQzydcHXWsn0WWtUidmW&#10;E7dUzljOTT6r9Uo02yhCb+SJhvgHFk4YT0XPUNciCXYXzV9QzsgICDrNJLgKtDZSlR6om4v6STe3&#10;vQiq9ELiYDjLhP8PVn7afYnMdC2/5MwLRyM6/Pxx+PXn8Ps7e5nlGQI2lHUbKC+Nb2GkMU9+JGfu&#10;etTR5Zv6YRQnofdncdWYmMyfFvPF8hWFJMUu69fLZVG/evgdIqb3ChzLRssjDa9oKnYfMRETSp1S&#10;cjEPN8ba7M8Uj1SylcbNeOK9gW5PtAeab8s9LSBn9oMn+fIqTEacjM1kxGTfQVmYXAfDm7tEtQqF&#10;XOCIeqpLcynMTjuUB//4XbIeNn19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8KUILWAAAACAEA&#10;AA8AAAAAAAAAAQAgAAAAIgAAAGRycy9kb3ducmV2LnhtbFBLAQIUABQAAAAIAIdO4kCA5F4oqgEA&#10;ADE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20．（1）2m/s</w:t>
      </w:r>
      <w:r>
        <w:rPr>
          <w:vertAlign w:val="superscript"/>
        </w:rPr>
        <w:t>2</w:t>
      </w:r>
      <w:r>
        <w:t>；</w:t>
      </w:r>
      <w:r>
        <w:rPr>
          <w:rFonts w:hint="eastAsia"/>
        </w:rPr>
        <w:t>方向沿斜面向下</w:t>
      </w:r>
      <w:r>
        <w:t xml:space="preserve">（2）1m/s；（3） </w:t>
      </w:r>
    </w:p>
    <w:p>
      <w:pPr>
        <w:spacing w:line="360" w:lineRule="auto"/>
        <w:jc w:val="left"/>
        <w:textAlignment w:val="center"/>
      </w:pPr>
      <w:r>
        <w:t>（1）研究该过程的逆过程为初速度为零的匀加速运动，则根据</w:t>
      </w:r>
    </w:p>
    <w:p>
      <w:pPr>
        <w:spacing w:line="360" w:lineRule="auto"/>
        <w:jc w:val="center"/>
        <w:textAlignment w:val="center"/>
      </w:pPr>
      <w:r>
        <w:object>
          <v:shape id="_x0000_i1080" o:spt="75" alt="eqIdf3fb40b114024855a4799b29d0ba479a" type="#_x0000_t75" style="height:16.75pt;width:39.35pt;" o:ole="t" filled="f" o:preferrelative="t" stroked="f" coordsize="21600,21600">
            <v:path/>
            <v:fill on="f" focussize="0,0"/>
            <v:stroke on="f" joinstyle="miter"/>
            <v:imagedata r:id="rId123" o:title="eqIdf3fb40b114024855a4799b29d0ba479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可得加速度</w:t>
      </w:r>
    </w:p>
    <w:p>
      <w:pPr>
        <w:spacing w:line="360" w:lineRule="auto"/>
        <w:jc w:val="center"/>
        <w:textAlignment w:val="center"/>
      </w:pPr>
      <w:r>
        <w:object>
          <v:shape id="_x0000_i1081" o:spt="75" alt="eqId1a82fb587ee940acb41a601d1141e7dd" type="#_x0000_t75" style="height:29.3pt;width:119.7pt;" o:ole="t" filled="f" o:preferrelative="t" stroked="f" coordsize="21600,21600">
            <v:path/>
            <v:fill on="f" focussize="0,0"/>
            <v:stroke on="f" joinstyle="miter"/>
            <v:imagedata r:id="rId125" o:title="eqId1a82fb587ee940acb41a601d1141e7dd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t xml:space="preserve">  </w:t>
      </w:r>
      <w:r>
        <w:rPr>
          <w:rFonts w:hint="eastAsia"/>
        </w:rPr>
        <w:t>方向沿斜面向下</w:t>
      </w:r>
    </w:p>
    <w:p>
      <w:pPr>
        <w:spacing w:line="360" w:lineRule="auto"/>
        <w:jc w:val="left"/>
        <w:textAlignment w:val="center"/>
      </w:pPr>
      <w:r>
        <w:t>（2）</w:t>
      </w:r>
      <w:r>
        <w:rPr>
          <w:rFonts w:hint="eastAsia"/>
        </w:rPr>
        <w:t>把B-C的运动逆向看作匀加速直线运动,</w:t>
      </w:r>
      <w:r>
        <w:t>物体经过</w:t>
      </w:r>
      <w:r>
        <w:object>
          <v:shape id="_x0000_i1082" o:spt="75" alt="eqId8754ce8cf7f34f04abb9a0c041f57f5c" type="#_x0000_t75" style="height:10.05pt;width:9.2pt;" o:ole="t" filled="f" o:preferrelative="t" stroked="f" coordsize="21600,21600">
            <v:path/>
            <v:fill on="f" focussize="0,0"/>
            <v:stroke on="f" joinstyle="miter"/>
            <v:imagedata r:id="rId32" o:title="eqId8754ce8cf7f34f04abb9a0c041f57f5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t>点时的速度大小</w:t>
      </w:r>
    </w:p>
    <w:p>
      <w:pPr>
        <w:spacing w:line="360" w:lineRule="auto"/>
        <w:jc w:val="center"/>
        <w:textAlignment w:val="center"/>
      </w:pPr>
      <w:r>
        <w:object>
          <v:shape id="_x0000_i1083" o:spt="75" alt="eqId318f806f5b474401a8898fad89489545" type="#_x0000_t75" style="height:15.9pt;width:111.35pt;" o:ole="t" filled="f" o:preferrelative="t" stroked="f" coordsize="21600,21600">
            <v:path/>
            <v:fill on="f" focussize="0,0"/>
            <v:stroke on="f" joinstyle="miter"/>
            <v:imagedata r:id="rId128" o:title="eqId318f806f5b474401a8898fad8948954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（3）</w:t>
      </w:r>
      <w:r>
        <w:rPr>
          <w:rFonts w:hint="eastAsia"/>
        </w:rPr>
        <w:t>该过程的逆过程为初速度为零的匀加速运动，则根据公式得：</w:t>
      </w:r>
    </w:p>
    <w:p>
      <w:pPr>
        <w:spacing w:line="360" w:lineRule="auto"/>
        <w:jc w:val="center"/>
        <w:textAlignment w:val="center"/>
      </w:pPr>
      <w:r>
        <w:rPr>
          <w:i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2074545</wp:posOffset>
                </wp:positionH>
                <wp:positionV relativeFrom="paragraph">
                  <wp:posOffset>7620</wp:posOffset>
                </wp:positionV>
                <wp:extent cx="1630680" cy="220980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63.35pt;margin-top:0.6pt;height:17.4pt;width:128.4pt;mso-position-horizontal-relative:margin;z-index:251671552;mso-width-relative:page;mso-height-relative:page;" filled="f" stroked="f" coordsize="21600,21600" o:gfxdata="UEsDBAoAAAAAAIdO4kAAAAAAAAAAAAAAAAAEAAAAZHJzL1BLAwQUAAAACACHTuJAaDf+XNcAAAAI&#10;AQAADwAAAGRycy9kb3ducmV2LnhtbE2Py07DMBBF90j8gzWV2FG7qRpKGqdCCFZIiDQsWDrJNLEa&#10;j0PsPvh7hhVdjs7VvWfy7cUN4oRTsJ40LOYKBFLjW0udhs/q9X4NIkRDrRk8oYYfDLAtbm9yk7X+&#10;TCWedrETXEIhMxr6GMdMytD06EyY+xGJ2d5PzkQ+p062kzlzuRtkolQqnbHEC70Z8bnH5rA7Og1P&#10;X1S+2O/3+qPcl7aqHhW9pQet72YLtQER8RL/w/Cnz+pQsFPtj9QGMWhYJukDRxkkIJiv1ssViJpB&#10;qkAWubx+oPgFUEsDBBQAAAAIAIdO4kDVpexanQEAABkDAAAOAAAAZHJzL2Uyb0RvYy54bWytUsFu&#10;EzEQvSP1Hyzfm92mKCqrbCpBVYSEAKn0AxyvnbVke8zYzW5+AP6AExfufFe+g7GTTav2hriMxzPj&#10;5zdvZnk9Osu2CqMB3/KLWc2Z8hI64zctv/96e37FWUzCd8KCVy3fqcivV2evlkNo1Bx6sJ1CRiA+&#10;NkNoeZ9SaKoqyl45EWcQlKekBnQi0RU3VYdiIHRnq3ldL6oBsAsIUsVI0ZtDkq8KvtZKps9aR5WY&#10;bTlxS8Visetsq9VSNBsUoTfySEP8AwsnjKdPT1A3Ign2gOYFlDMSIYJOMwmuAq2NVKUH6uaiftbN&#10;XS+CKr2QODGcZIr/D1Z+2n5BZrqWv+bMC0cj2v/8sf/1Z//7O7vM8gwhNlR1F6gujW9hpDFP8UjB&#10;3PWo0eWT+mGUJ6F3J3HVmJjMjxaX9eKKUpJy83n9hnyCrx5fB4zpvQLHstNypOEVTcX2Y0yH0qkk&#10;f+bh1lib45nigUr20rgej7zX0O2I9kDzbXn89iBQcWY/eBIwL8Pk4OSsJweTfQdlZSZ80r+QPe5K&#10;HvDTe2HxuNG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g3/lzXAAAACAEAAA8AAAAAAAAAAQAg&#10;AAAAIgAAAGRycy9kb3ducmV2LnhtbFBLAQIUABQAAAAIAIdO4kDVpexanQEAABk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</w:rPr>
        <w:t xml:space="preserve"> </w:t>
      </w:r>
    </w:p>
    <w:p>
      <w:pPr>
        <w:spacing w:line="360" w:lineRule="auto"/>
        <w:jc w:val="left"/>
        <w:textAlignment w:val="center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37465</wp:posOffset>
                </wp:positionV>
                <wp:extent cx="1607820" cy="28194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2.2pt;margin-top:2.95pt;height:22.2pt;width:126.6pt;mso-wrap-style:none;z-index:251673600;mso-width-relative:page;mso-height-relative:page;" filled="f" stroked="f" coordsize="21600,21600" o:gfxdata="UEsDBAoAAAAAAIdO4kAAAAAAAAAAAAAAAAAEAAAAZHJzL1BLAwQUAAAACACHTuJAnYAzCdUAAAAI&#10;AQAADwAAAGRycy9kb3ducmV2LnhtbE2PP0/DMBTEdyS+g/UqsVG7kKYlxOlQiYWNUiGxufFrHNV/&#10;IttNk2/PY4LxdKe739W7yVk2Ykx98BJWSwEMfRt07zsJx8+3xy2wlJXXygaPEmZMsGvu72pV6XDz&#10;HzgecseoxKdKSTA5DxXnqTXoVFqGAT155xCdyiRjx3VUNyp3lj8JUXKnek8LRg24N9heDlcnYTN9&#10;BRwS7vH7PLbR9PPWvs9SPixW4hVYxin/heEXn9ChIaZTuHqdmJVQiKKgqIT1CzDyy/WmBHYiLZ6B&#10;NzX/f6D5AVBLAwQUAAAACACHTuJAqNqMZaoBAAAxAwAADgAAAGRycy9lMm9Eb2MueG1srVLBbhMx&#10;EL0j8Q+W72Q3USlhlU0FVEVICJAKH+B47awl22ON3ezmB+APOHHhznflOzp2smlVboiLPZ4Zv3nz&#10;ZlZXo7NspzAa8C2fz2rOlJfQGb9t+bevNy+WnMUkfCcseNXyvYr8av382WoIjVpAD7ZTyAjEx2YI&#10;Le9TCk1VRdkrJ+IMgvIU1IBOJHritupQDITubLWo68tqAOwCglQxkvf6GOTrgq+1kumz1lElZltO&#10;3FI5sZybfFbrlWi2KEJv5ImG+AcWThhPRc9Q1yIJdofmLyhnJEIEnWYSXAVaG6lKD9TNvH7SzW0v&#10;giq9kDgxnGWK/w9Wftp9QWa6lr/kzAtHIzr8/HH49efw+zu7yPIMITaUdRsoL41vYaQxT/5Iztz1&#10;qNHlm/phFCeh92dx1ZiYzJ8u61fLBYUkxRbL+euLon718DtgTO8VOJaNliMNr2gqdh9jIiaUOqXk&#10;Yh5ujLXZnykeqWQrjZvxxHsD3Z5oDzTflntaQM7sB0/y5VWYDJyMzWRgsu+gLEyuE8Obu0S1CoVc&#10;4Ih6qktzKcxOO5QH//hdsh42fX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YAzCdUAAAAIAQAA&#10;DwAAAAAAAAABACAAAAAiAAAAZHJzL2Rvd25yZXYueG1sUEsBAhQAFAAAAAgAh07iQKjajGWqAQAA&#10;MQMAAA4AAAAAAAAAAQAgAAAAJ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因</w:t>
      </w:r>
      <w:r>
        <w:t>AB=BC,</w:t>
      </w:r>
      <w:r>
        <w:rPr>
          <w:rFonts w:hint="eastAsia"/>
        </w:rPr>
        <w:t>则</w:t>
      </w:r>
    </w:p>
    <w:p>
      <w:pPr>
        <w:spacing w:line="360" w:lineRule="auto"/>
        <w:jc w:val="left"/>
        <w:textAlignment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2196465</wp:posOffset>
                </wp:positionH>
                <wp:positionV relativeFrom="paragraph">
                  <wp:posOffset>297180</wp:posOffset>
                </wp:positionV>
                <wp:extent cx="922020" cy="419100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72.95pt;margin-top:23.4pt;height:33pt;width:72.6pt;mso-position-horizontal-relative:margin;z-index:251677696;mso-width-relative:page;mso-height-relative:page;" filled="f" stroked="f" coordsize="21600,21600" o:gfxdata="UEsDBAoAAAAAAIdO4kAAAAAAAAAAAAAAAAAEAAAAZHJzL1BLAwQUAAAACACHTuJAFWT0udkAAAAK&#10;AQAADwAAAGRycy9kb3ducmV2LnhtbE2Py07DMBBF90j9B2sqsaN2SoiaEKdCCFZIiDQsWDqxm1iN&#10;xyF2H/w9w6osR3N077nl9uJGdjJzsB4lJCsBzGDntcVewmfzercBFqJCrUaPRsKPCbCtFjelKrQ/&#10;Y21Ou9gzCsFQKAlDjFPBeegG41RY+ckg/fZ+dirSOfdcz+pM4W7kayEy7pRFahjUZJ4H0x12Ryfh&#10;6QvrF/v93n7U+9o2TS7wLTtIebtMxCOwaC7xCsOfPqlDRU6tP6IObJRwnz7khEpIM5pAQJonCbCW&#10;yGS9AV6V/P+E6hdQSwMEFAAAAAgAh07iQMRWipSeAQAAGAMAAA4AAABkcnMvZTJvRG9jLnhtbK1S&#10;wW7UMBC9I/UfLN+7yUZQ0WizlaAqQkKA1PYDvI69sWR7zNjdZH8A/oATF+58135Hx+5mi+CGuDjj&#10;mcnze29mdTU5y3YKowHf8eWi5kx5Cb3x247f392cv+YsJuF7YcGrju9V5FfrsxerMbSqgQFsr5AR&#10;iI/tGDo+pBTaqopyUE7EBQTlqagBnUh0xW3VoxgJ3dmqqeuLagTsA4JUMVL2+qnI1wVfayXTJ62j&#10;Ssx2nLilcmI5N/ms1ivRblGEwcgjDfEPLJwwnh49QV2LJNgDmr+gnJEIEXRaSHAVaG2kKhpIzbL+&#10;Q83tIIIqWsicGE42xf8HKz/uPiMzfccvOPPC0YgO378dfvw6/PzKXmV7xhBb6roN1JemNzDRmOd8&#10;pGRWPWl0+Ut6GNXJ6P3JXDUlJil52TR1QxVJpZfLy2VdzK+efw4Y0zsFjuWg40izK5aK3YeYiAi1&#10;zi35LQ83xtqczwyfmOQoTZvpSHsD/Z5YjzTejscvDwIVZ/a9J//yLswBzsFmDjDZt1A2ZsYn+wuD&#10;46rk+f5+LyyeF3r9C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Vk9LnZAAAACgEAAA8AAAAAAAAA&#10;AQAgAAAAIgAAAGRycy9kb3ducmV2LnhtbFBLAQIUABQAAAAIAIdO4kDEVoqUngEAABg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68680" cy="309880"/>
                <wp:effectExtent l="0" t="0" r="0" b="0"/>
                <wp:wrapNone/>
                <wp:docPr id="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9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top:0.55pt;height:24.4pt;width:68.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HjXGCtIAAAAF&#10;AQAADwAAAGRycy9kb3ducmV2LnhtbE2PwU7DMBBE70j8g7VI3KgTQKVN4/RQiQs3CqrEzY23cVR7&#10;Hdlumvw92xMcZ2c186beTt6JEWPqAykoFwUIpDaYnjoF31/vTysQKWsy2gVCBTMm2Db3d7WuTLjS&#10;J4773AkOoVRpBTbnoZIytRa9ToswILF3CtHrzDJ20kR95XDv5HNRLKXXPXGD1QPuLLbn/cUreJsO&#10;AYeEO/w5jW20/bxyH7NSjw9lsQGRccp/z3DDZ3RomOkYLmSScAp4SOZrCeJmvix5x1HB63oNsqnl&#10;f/rmF1BLAwQUAAAACACHTuJAEW5KQagBAAAwAwAADgAAAGRycy9lMm9Eb2MueG1srVLBbtswDL0P&#10;2D8Iujd2W6xLjThFu6LDgGEb0O4DFFmKBUiiQKmx8wPbH+y0y+77rnzHKCVOh+1WFAZkiqQeHx+5&#10;uBqdZRuF0YBv+ems5kx5CZ3x65Z/fbg7mXMWk/CdsOBVy7cq8qvl61eLITTqDHqwnUJGID42Q2h5&#10;n1JoqirKXjkRZxCUp6AGdCLRFddVh2IgdGers7q+qAbALiBIFSN5b/dBviz4WiuZPmsdVWK25cQt&#10;lRPLucpntVyIZo0i9EYeaIhnsHDCeCp6hLoVSbBHNP9BOSMRIug0k+Aq0NpIVXqgbk7rf7q570VQ&#10;pRcSJ4ajTPHlYOWnzRdkpmv5W868cDSi3Y/vu5+/d7++sTdZniHEhrLuA+Wl8QZGGvPkj+TMXY8a&#10;Xf5TP4ziJPT2KK4aE5PknF/QRxFJofP6ck42oVdPjwPG9F6BY9loOdLsiqRi8zGmfeqUkmt5uDPW&#10;Zn9muGeSrTSuxgPtFXRbYj3QeFvuaf84sx88qZc3YTJwMlaTgcm+g7IvuU4M14+JahUKucAe9VCX&#10;xlKaOKxQnvvf95L1tOj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41xgrSAAAABQEAAA8AAAAA&#10;AAAAAQAgAAAAIgAAAGRycy9kb3ducmV2LnhtbFBLAQIUABQAAAAIAIdO4kARbkpBqAEAADADAAAO&#10;AAAAAAAAAAEAIAAAACE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textAlignment w:val="center"/>
      </w:pPr>
      <w:r>
        <w:t>则从最高点到</w:t>
      </w:r>
      <w:r>
        <w:rPr>
          <w:i/>
        </w:rPr>
        <w:t>A</w:t>
      </w:r>
      <w:r>
        <w:t>点的时间</w:t>
      </w:r>
    </w:p>
    <w:p>
      <w:pPr>
        <w:spacing w:line="360" w:lineRule="auto"/>
        <w:jc w:val="center"/>
        <w:textAlignment w:val="center"/>
      </w:pPr>
    </w:p>
    <w:p>
      <w:pPr>
        <w:spacing w:line="360" w:lineRule="auto"/>
        <w:jc w:val="left"/>
        <w:textAlignment w:val="center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98425</wp:posOffset>
                </wp:positionV>
                <wp:extent cx="1626870" cy="309880"/>
                <wp:effectExtent l="0" t="0" r="0" b="0"/>
                <wp:wrapNone/>
                <wp:docPr id="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309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68pt;margin-top:7.75pt;height:24.4pt;width:128.1pt;mso-wrap-style:none;z-index:251679744;mso-width-relative:page;mso-height-relative:page;" filled="f" stroked="f" coordsize="21600,21600" o:gfxdata="UEsDBAoAAAAAAIdO4kAAAAAAAAAAAAAAAAAEAAAAZHJzL1BLAwQUAAAACACHTuJA15nDT9YAAAAJ&#10;AQAADwAAAGRycy9kb3ducmV2LnhtbE2PP0/DMBTEdyS+g/WQ2KjThISSxulQiYWNUiGxufFrHNV/&#10;IttNk2/PY4LxdKe73zW72Ro2YYiDdwLWqwwYus6rwfUCjp9vTxtgMUmnpPEOBSwYYdfe3zWyVv7m&#10;PnA6pJ5RiYu1FKBTGmvOY6fRyrjyIzryzj5YmUiGnqsgb1RuDc+zrOJWDo4WtBxxr7G7HK5WwMv8&#10;5XGMuMfv89QFPSwb874I8fiwzrbAEs7pLwy/+IQOLTGd/NWpyIyAoqjoSyKjLIFRoHzNc2AnAdVz&#10;Abxt+P8H7Q9QSwMEFAAAAAgAh07iQCOzFKKqAQAAMQMAAA4AAABkcnMvZTJvRG9jLnhtbK1SwW4T&#10;MRC9I/EPlu/NblMRwiqbCqiKkBAgFT7A8dpZS7bH8rjZzQ/AH3Diwp3vyncwdrIpglvViz2eGc+8&#10;eW9W16OzbKciGvAtv5zVnCkvoTN+2/KvX24vlpxhEr4TFrxq+V4hv14/f7YaQqPm0IPtVGRUxGMz&#10;hJb3KYWmqlD2ygmcQVCeghqiE4mecVt1UQxU3dlqXteLaoDYhQhSIZL35hjk61JfayXTJ61RJWZb&#10;TthSOWM5N/ms1ivRbKMIvZEnGOIRKJwwnpqeS92IJNh9NP+VckZGQNBpJsFVoLWRqsxA01zW/0xz&#10;14ugyixEDoYzTfh0ZeXH3efITNdyEsoLRxIdfnw//Px9+PWNvcj0DAEbyroLlJfGNzCSzJMfyZmn&#10;HnV0+aZ5GMWJ6P2ZXDUmJvOnxXyxfEkhSbGr+tVyWdivHn6HiOmdAsey0fJI4hVOxe4DJkJCqVNK&#10;bubh1lib/RniEUq20rgZT7g30O0J9kD6ttzTAnJm33uiL6/CZMTJ2ExGTPYtlIXJfTC8vk/Uq0DI&#10;DY5VT31Jl4LstENZ+L/fJeth09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eZw0/WAAAACQEA&#10;AA8AAAAAAAAAAQAgAAAAIgAAAGRycy9kb3ducmV2LnhtbFBLAQIUABQAAAAIAIdO4kAjsxSiqgEA&#10;ADE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物体两次经过</w:t>
      </w:r>
      <w:r>
        <w:rPr>
          <w:i/>
        </w:rPr>
        <w:t>A</w:t>
      </w:r>
      <w:r>
        <w:t>点的时间间隔</w:t>
      </w:r>
    </w:p>
    <w:p>
      <w:pPr>
        <w:spacing w:line="360" w:lineRule="auto"/>
        <w:jc w:val="center"/>
        <w:textAlignment w:val="center"/>
      </w:pPr>
    </w:p>
    <w:p/>
    <w:p>
      <w:bookmarkStart w:id="0" w:name="_GoBack"/>
      <w:bookmarkEnd w:id="0"/>
    </w:p>
    <w:sectPr>
      <w:footerReference r:id="rId3" w:type="default"/>
      <w:pgSz w:w="10433" w:h="14742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  <w:szCs w:val="21"/>
      </w:rPr>
      <w:t xml:space="preserve">高一物理学科 试题 </w:t>
    </w: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</w:t>
    </w:r>
    <w:r>
      <w:rPr>
        <w:rFonts w:hint="eastAsia" w:ascii="宋体" w:hAnsi="宋体"/>
        <w:szCs w:val="21"/>
      </w:rPr>
      <w:t>(共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8A"/>
    <w:rsid w:val="00090091"/>
    <w:rsid w:val="001A05E7"/>
    <w:rsid w:val="001E7FF4"/>
    <w:rsid w:val="0029424F"/>
    <w:rsid w:val="00332EEB"/>
    <w:rsid w:val="003A1D9B"/>
    <w:rsid w:val="0050214B"/>
    <w:rsid w:val="005C2FA8"/>
    <w:rsid w:val="0061141A"/>
    <w:rsid w:val="006D7B49"/>
    <w:rsid w:val="006F4ED0"/>
    <w:rsid w:val="00923715"/>
    <w:rsid w:val="009D579D"/>
    <w:rsid w:val="00A37E8A"/>
    <w:rsid w:val="00A7314C"/>
    <w:rsid w:val="00AE3DE0"/>
    <w:rsid w:val="00AF244E"/>
    <w:rsid w:val="00B11767"/>
    <w:rsid w:val="00B35676"/>
    <w:rsid w:val="00B61AC6"/>
    <w:rsid w:val="00B7411C"/>
    <w:rsid w:val="00C004D0"/>
    <w:rsid w:val="00CF19A4"/>
    <w:rsid w:val="00D35CAD"/>
    <w:rsid w:val="00DB23CC"/>
    <w:rsid w:val="00DD3927"/>
    <w:rsid w:val="00DD4A65"/>
    <w:rsid w:val="00EA4BEB"/>
    <w:rsid w:val="00F524E2"/>
    <w:rsid w:val="18887485"/>
    <w:rsid w:val="7A1460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No Spacing"/>
    <w:link w:val="9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9">
    <w:name w:val="无间隔 Char"/>
    <w:basedOn w:val="6"/>
    <w:link w:val="8"/>
    <w:qFormat/>
    <w:uiPriority w:val="1"/>
    <w:rPr>
      <w:rFonts w:ascii="Times New Roman" w:hAnsi="Times New Roman" w:eastAsia="宋体" w:cs="Times New Roman"/>
      <w:kern w:val="0"/>
      <w:sz w:val="22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png"/><Relationship Id="rId91" Type="http://schemas.openxmlformats.org/officeDocument/2006/relationships/image" Target="media/image47.png"/><Relationship Id="rId90" Type="http://schemas.openxmlformats.org/officeDocument/2006/relationships/oleObject" Target="embeddings/oleObject40.bin"/><Relationship Id="rId9" Type="http://schemas.openxmlformats.org/officeDocument/2006/relationships/image" Target="media/image5.png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oleObject" Target="embeddings/oleObject37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6.bin"/><Relationship Id="rId83" Type="http://schemas.openxmlformats.org/officeDocument/2006/relationships/oleObject" Target="embeddings/oleObject35.bin"/><Relationship Id="rId82" Type="http://schemas.openxmlformats.org/officeDocument/2006/relationships/oleObject" Target="embeddings/oleObject34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image" Target="media/image4.png"/><Relationship Id="rId79" Type="http://schemas.openxmlformats.org/officeDocument/2006/relationships/oleObject" Target="embeddings/oleObject32.bin"/><Relationship Id="rId78" Type="http://schemas.openxmlformats.org/officeDocument/2006/relationships/image" Target="media/image43.png"/><Relationship Id="rId77" Type="http://schemas.openxmlformats.org/officeDocument/2006/relationships/image" Target="media/image42.png"/><Relationship Id="rId76" Type="http://schemas.openxmlformats.org/officeDocument/2006/relationships/image" Target="media/image41.png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image" Target="media/image3.png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png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oleObject" Target="embeddings/oleObject24.bin"/><Relationship Id="rId6" Type="http://schemas.openxmlformats.org/officeDocument/2006/relationships/image" Target="media/image2.png"/><Relationship Id="rId59" Type="http://schemas.openxmlformats.org/officeDocument/2006/relationships/oleObject" Target="embeddings/oleObject23.bin"/><Relationship Id="rId58" Type="http://schemas.openxmlformats.org/officeDocument/2006/relationships/oleObject" Target="embeddings/oleObject22.bin"/><Relationship Id="rId57" Type="http://schemas.openxmlformats.org/officeDocument/2006/relationships/oleObject" Target="embeddings/oleObject21.bin"/><Relationship Id="rId56" Type="http://schemas.openxmlformats.org/officeDocument/2006/relationships/oleObject" Target="embeddings/oleObject20.bin"/><Relationship Id="rId55" Type="http://schemas.openxmlformats.org/officeDocument/2006/relationships/image" Target="media/image32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1.wmf"/><Relationship Id="rId52" Type="http://schemas.openxmlformats.org/officeDocument/2006/relationships/oleObject" Target="embeddings/oleObject18.bin"/><Relationship Id="rId51" Type="http://schemas.openxmlformats.org/officeDocument/2006/relationships/image" Target="media/image30.wmf"/><Relationship Id="rId50" Type="http://schemas.openxmlformats.org/officeDocument/2006/relationships/oleObject" Target="embeddings/oleObject17.bin"/><Relationship Id="rId5" Type="http://schemas.openxmlformats.org/officeDocument/2006/relationships/image" Target="media/image1.png"/><Relationship Id="rId49" Type="http://schemas.openxmlformats.org/officeDocument/2006/relationships/image" Target="media/image29.wmf"/><Relationship Id="rId48" Type="http://schemas.openxmlformats.org/officeDocument/2006/relationships/oleObject" Target="embeddings/oleObject16.bin"/><Relationship Id="rId47" Type="http://schemas.openxmlformats.org/officeDocument/2006/relationships/oleObject" Target="embeddings/oleObject15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7.png"/><Relationship Id="rId43" Type="http://schemas.openxmlformats.org/officeDocument/2006/relationships/image" Target="media/image26.png"/><Relationship Id="rId42" Type="http://schemas.openxmlformats.org/officeDocument/2006/relationships/image" Target="media/image25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4.wmf"/><Relationship Id="rId4" Type="http://schemas.openxmlformats.org/officeDocument/2006/relationships/theme" Target="theme/theme1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3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2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1.wmf"/><Relationship Id="rId33" Type="http://schemas.openxmlformats.org/officeDocument/2006/relationships/oleObject" Target="embeddings/oleObject9.bin"/><Relationship Id="rId32" Type="http://schemas.openxmlformats.org/officeDocument/2006/relationships/image" Target="media/image20.wmf"/><Relationship Id="rId31" Type="http://schemas.openxmlformats.org/officeDocument/2006/relationships/oleObject" Target="embeddings/oleObject8.bin"/><Relationship Id="rId30" Type="http://schemas.openxmlformats.org/officeDocument/2006/relationships/image" Target="media/image19.wmf"/><Relationship Id="rId3" Type="http://schemas.openxmlformats.org/officeDocument/2006/relationships/footer" Target="foot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8.wmf"/><Relationship Id="rId27" Type="http://schemas.openxmlformats.org/officeDocument/2006/relationships/oleObject" Target="embeddings/oleObject6.bin"/><Relationship Id="rId26" Type="http://schemas.openxmlformats.org/officeDocument/2006/relationships/image" Target="media/image17.wmf"/><Relationship Id="rId25" Type="http://schemas.openxmlformats.org/officeDocument/2006/relationships/oleObject" Target="embeddings/oleObject5.bin"/><Relationship Id="rId24" Type="http://schemas.openxmlformats.org/officeDocument/2006/relationships/image" Target="media/image16.wmf"/><Relationship Id="rId23" Type="http://schemas.openxmlformats.org/officeDocument/2006/relationships/oleObject" Target="embeddings/oleObject4.bin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wmf"/><Relationship Id="rId17" Type="http://schemas.openxmlformats.org/officeDocument/2006/relationships/oleObject" Target="embeddings/oleObject3.bin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0" Type="http://schemas.openxmlformats.org/officeDocument/2006/relationships/fontTable" Target="fontTable.xml"/><Relationship Id="rId13" Type="http://schemas.openxmlformats.org/officeDocument/2006/relationships/image" Target="media/image8.wmf"/><Relationship Id="rId129" Type="http://schemas.openxmlformats.org/officeDocument/2006/relationships/customXml" Target="../customXml/item1.xml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oleObject" Target="embeddings/oleObject58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1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3.bin"/><Relationship Id="rId115" Type="http://schemas.openxmlformats.org/officeDocument/2006/relationships/oleObject" Target="embeddings/oleObject52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wmf"/><Relationship Id="rId11" Type="http://schemas.openxmlformats.org/officeDocument/2006/relationships/image" Target="media/image7.png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3294</Words>
  <Characters>3653</Characters>
  <Lines>39</Lines>
  <Paragraphs>11</Paragraphs>
  <ScaleCrop>false</ScaleCrop>
  <LinksUpToDate>false</LinksUpToDate>
  <CharactersWithSpaces>3844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2021-11-18T08:56:00Z</dcterms:created>
  <dc:creator>Administrator</dc:creator>
  <cp:lastModifiedBy>Administrator</cp:lastModifiedBy>
  <cp:lastPrinted>2021-10-11T00:32:00Z</cp:lastPrinted>
  <dcterms:modified xsi:type="dcterms:W3CDTF">2021-11-18T09:23:15Z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