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wordWrap/>
        <w:spacing w:beforeAutospacing="0" w:afterAutospacing="0" w:line="360" w:lineRule="auto"/>
        <w:ind w:firstLine="1800"/>
        <w:jc w:val="both"/>
        <w:textAlignment w:val="center"/>
        <w:rPr>
          <w:rStyle w:val="10"/>
          <w:rFonts w:hint="eastAsia" w:ascii="宋体" w:hAnsi="宋体"/>
          <w:b/>
          <w:bCs w:val="0"/>
          <w:sz w:val="36"/>
          <w:szCs w:val="24"/>
          <w:lang w:val="en-US" w:eastAsia="zh-CN"/>
        </w:rPr>
      </w:pPr>
      <w:r>
        <w:rPr>
          <w:rStyle w:val="10"/>
          <w:rFonts w:hint="eastAsia" w:ascii="宋体" w:hAnsi="宋体"/>
          <w:b/>
          <w:bCs w:val="0"/>
          <w:sz w:val="36"/>
          <w:szCs w:val="24"/>
          <w:lang w:eastAsia="zh-CN"/>
        </w:rPr>
        <w:t>烈面中学</w:t>
      </w:r>
      <w:r>
        <w:rPr>
          <w:rStyle w:val="10"/>
          <w:rFonts w:hint="eastAsia" w:ascii="宋体" w:hAnsi="宋体"/>
          <w:b/>
          <w:bCs w:val="0"/>
          <w:sz w:val="36"/>
          <w:szCs w:val="24"/>
          <w:lang w:val="en-US" w:eastAsia="zh-CN"/>
        </w:rPr>
        <w:t>2019级高二上期中期考试</w:t>
      </w:r>
    </w:p>
    <w:p>
      <w:pPr>
        <w:pStyle w:val="21"/>
        <w:wordWrap/>
        <w:spacing w:beforeAutospacing="0" w:afterAutospacing="0" w:line="360" w:lineRule="auto"/>
        <w:ind w:firstLine="3960"/>
        <w:jc w:val="both"/>
        <w:textAlignment w:val="center"/>
        <w:rPr>
          <w:rStyle w:val="10"/>
          <w:rFonts w:ascii="宋体" w:hAnsi="宋体"/>
          <w:b/>
          <w:bCs w:val="0"/>
          <w:sz w:val="36"/>
          <w:szCs w:val="24"/>
        </w:rPr>
      </w:pPr>
      <w:r>
        <w:rPr>
          <w:rStyle w:val="10"/>
          <w:rFonts w:ascii="宋体" w:hAnsi="宋体"/>
          <w:b/>
          <w:bCs w:val="0"/>
          <w:sz w:val="36"/>
          <w:szCs w:val="24"/>
        </w:rPr>
        <w:t>历史试</w:t>
      </w:r>
      <w:r>
        <w:rPr>
          <w:rStyle w:val="10"/>
          <w:rFonts w:hint="eastAsia" w:ascii="宋体" w:hAnsi="宋体"/>
          <w:b/>
          <w:bCs w:val="0"/>
          <w:sz w:val="36"/>
          <w:szCs w:val="24"/>
        </w:rPr>
        <w:t>题</w:t>
      </w:r>
    </w:p>
    <w:p>
      <w:pPr>
        <w:pStyle w:val="21"/>
        <w:wordWrap/>
        <w:spacing w:beforeAutospacing="0" w:afterAutospacing="0" w:line="360" w:lineRule="auto"/>
        <w:textAlignment w:val="center"/>
        <w:rPr>
          <w:rStyle w:val="10"/>
          <w:rFonts w:ascii="宋体" w:hAnsi="宋体"/>
          <w:b/>
          <w:bCs w:val="0"/>
          <w:sz w:val="24"/>
        </w:rPr>
      </w:pPr>
      <w:r>
        <w:rPr>
          <w:rStyle w:val="10"/>
          <w:rFonts w:hint="eastAsia" w:ascii="宋体" w:hAnsi="宋体"/>
          <w:b/>
          <w:bCs w:val="0"/>
          <w:sz w:val="24"/>
          <w:lang w:val="en-US" w:eastAsia="zh-CN"/>
        </w:rPr>
        <w:t xml:space="preserve"> </w:t>
      </w:r>
      <w:r>
        <w:rPr>
          <w:rStyle w:val="10"/>
          <w:rFonts w:ascii="宋体" w:hAnsi="宋体"/>
          <w:b/>
          <w:bCs w:val="0"/>
          <w:sz w:val="24"/>
        </w:rPr>
        <w:t>注意事项：</w:t>
      </w:r>
    </w:p>
    <w:p>
      <w:pPr>
        <w:pStyle w:val="21"/>
        <w:wordWrap/>
        <w:spacing w:beforeAutospacing="0" w:afterAutospacing="0" w:line="360" w:lineRule="auto"/>
        <w:textAlignment w:val="center"/>
        <w:rPr>
          <w:rStyle w:val="10"/>
          <w:rFonts w:ascii="宋体" w:hAnsi="宋体"/>
          <w:b/>
          <w:bCs w:val="0"/>
          <w:sz w:val="24"/>
        </w:rPr>
      </w:pPr>
      <w:r>
        <w:rPr>
          <w:rStyle w:val="10"/>
          <w:rFonts w:ascii="宋体" w:hAnsi="宋体"/>
          <w:b/>
          <w:bCs w:val="0"/>
          <w:sz w:val="24"/>
        </w:rPr>
        <w:t>1．本试卷分为第Ⅰ卷（选择题）和第Ⅱ卷（非选择题）两部分。</w:t>
      </w:r>
    </w:p>
    <w:p>
      <w:pPr>
        <w:pStyle w:val="21"/>
        <w:wordWrap/>
        <w:spacing w:beforeAutospacing="0" w:afterAutospacing="0" w:line="360" w:lineRule="auto"/>
        <w:textAlignment w:val="center"/>
        <w:rPr>
          <w:rStyle w:val="10"/>
          <w:rFonts w:ascii="宋体" w:hAnsi="宋体"/>
          <w:b/>
          <w:bCs w:val="0"/>
          <w:sz w:val="24"/>
        </w:rPr>
      </w:pPr>
      <w:r>
        <w:rPr>
          <w:rStyle w:val="10"/>
          <w:rFonts w:ascii="宋体" w:hAnsi="宋体"/>
          <w:b/>
          <w:bCs w:val="0"/>
          <w:sz w:val="24"/>
        </w:rPr>
        <w:t>2．本堂考试</w:t>
      </w:r>
      <w:r>
        <w:rPr>
          <w:rStyle w:val="10"/>
          <w:rFonts w:hint="eastAsia" w:ascii="宋体" w:hAnsi="宋体"/>
          <w:b/>
          <w:bCs w:val="0"/>
          <w:sz w:val="24"/>
          <w:lang w:val="en-US" w:eastAsia="zh-CN"/>
        </w:rPr>
        <w:t>100</w:t>
      </w:r>
      <w:r>
        <w:rPr>
          <w:rStyle w:val="10"/>
          <w:rFonts w:ascii="宋体" w:hAnsi="宋体"/>
          <w:b/>
          <w:bCs w:val="0"/>
          <w:sz w:val="24"/>
        </w:rPr>
        <w:t>分钟，满分100分。</w:t>
      </w:r>
    </w:p>
    <w:p>
      <w:pPr>
        <w:pStyle w:val="21"/>
        <w:wordWrap/>
        <w:spacing w:beforeAutospacing="0" w:afterAutospacing="0" w:line="360" w:lineRule="auto"/>
        <w:jc w:val="both"/>
        <w:textAlignment w:val="center"/>
        <w:rPr>
          <w:rStyle w:val="10"/>
          <w:rFonts w:ascii="宋体" w:hAnsi="宋体"/>
          <w:b/>
          <w:bCs w:val="0"/>
          <w:sz w:val="24"/>
        </w:rPr>
      </w:pPr>
      <w:r>
        <w:rPr>
          <w:rStyle w:val="10"/>
          <w:rFonts w:ascii="宋体" w:hAnsi="宋体"/>
          <w:b/>
          <w:bCs w:val="0"/>
          <w:sz w:val="24"/>
        </w:rPr>
        <w:t>3．考生务必先将自己的姓名、学号填写在答题卡上，并使用2B铅笔填涂。</w:t>
      </w:r>
    </w:p>
    <w:p>
      <w:pPr>
        <w:pStyle w:val="21"/>
        <w:wordWrap/>
        <w:spacing w:beforeAutospacing="0" w:afterAutospacing="0" w:line="360" w:lineRule="auto"/>
        <w:ind w:firstLine="2760"/>
        <w:jc w:val="left"/>
        <w:textAlignment w:val="center"/>
        <w:rPr>
          <w:rStyle w:val="10"/>
          <w:rFonts w:ascii="宋体" w:hAnsi="宋体"/>
          <w:b/>
          <w:bCs w:val="0"/>
          <w:sz w:val="24"/>
        </w:rPr>
      </w:pPr>
      <w:r>
        <w:rPr>
          <w:rStyle w:val="10"/>
          <w:rFonts w:ascii="宋体" w:hAnsi="宋体"/>
          <w:b/>
          <w:bCs w:val="0"/>
          <w:sz w:val="24"/>
        </w:rPr>
        <w:t>第Ⅰ卷（选择题，共</w:t>
      </w:r>
      <w:r>
        <w:rPr>
          <w:rStyle w:val="10"/>
          <w:rFonts w:hint="eastAsia" w:ascii="宋体" w:hAnsi="宋体"/>
          <w:b/>
          <w:bCs w:val="0"/>
          <w:sz w:val="24"/>
          <w:lang w:val="en-US" w:eastAsia="zh-CN"/>
        </w:rPr>
        <w:t>50</w:t>
      </w:r>
      <w:r>
        <w:rPr>
          <w:rStyle w:val="10"/>
          <w:rFonts w:ascii="宋体" w:hAnsi="宋体"/>
          <w:b/>
          <w:bCs w:val="0"/>
          <w:sz w:val="24"/>
        </w:rPr>
        <w:t>分）</w:t>
      </w:r>
    </w:p>
    <w:p>
      <w:pPr>
        <w:pStyle w:val="21"/>
        <w:wordWrap/>
        <w:spacing w:beforeAutospacing="0" w:afterAutospacing="0" w:line="360" w:lineRule="auto"/>
        <w:jc w:val="left"/>
        <w:textAlignment w:val="center"/>
        <w:rPr>
          <w:rStyle w:val="10"/>
          <w:rFonts w:asciiTheme="minorEastAsia" w:hAnsiTheme="minorEastAsia" w:eastAsiaTheme="minorEastAsia"/>
          <w:b/>
          <w:bCs w:val="0"/>
          <w:szCs w:val="21"/>
        </w:rPr>
      </w:pPr>
      <w:r>
        <w:rPr>
          <w:rStyle w:val="10"/>
          <w:rFonts w:ascii="宋体" w:hAnsi="宋体"/>
          <w:b/>
          <w:bCs w:val="0"/>
          <w:sz w:val="24"/>
        </w:rPr>
        <w:t>一、选择题（每小题</w:t>
      </w:r>
      <w:r>
        <w:rPr>
          <w:rStyle w:val="10"/>
          <w:rFonts w:hint="eastAsia" w:ascii="宋体" w:hAnsi="宋体"/>
          <w:b/>
          <w:bCs w:val="0"/>
          <w:sz w:val="24"/>
          <w:lang w:val="en-US" w:eastAsia="zh-CN"/>
        </w:rPr>
        <w:t>2</w:t>
      </w:r>
      <w:r>
        <w:rPr>
          <w:rStyle w:val="10"/>
          <w:rFonts w:ascii="宋体" w:hAnsi="宋体"/>
          <w:b/>
          <w:bCs w:val="0"/>
          <w:sz w:val="24"/>
        </w:rPr>
        <w:t>分，共</w:t>
      </w:r>
      <w:r>
        <w:rPr>
          <w:rStyle w:val="10"/>
          <w:rFonts w:hint="eastAsia" w:ascii="宋体" w:hAnsi="宋体"/>
          <w:b/>
          <w:bCs w:val="0"/>
          <w:sz w:val="24"/>
          <w:lang w:val="en-US" w:eastAsia="zh-CN"/>
        </w:rPr>
        <w:t>25</w:t>
      </w:r>
      <w:r>
        <w:rPr>
          <w:rStyle w:val="10"/>
          <w:rFonts w:ascii="宋体" w:hAnsi="宋体"/>
          <w:b/>
          <w:bCs w:val="0"/>
          <w:sz w:val="24"/>
        </w:rPr>
        <w:t>小题，共</w:t>
      </w:r>
      <w:r>
        <w:rPr>
          <w:rStyle w:val="10"/>
          <w:rFonts w:hint="eastAsia" w:ascii="宋体" w:hAnsi="宋体"/>
          <w:b/>
          <w:bCs w:val="0"/>
          <w:sz w:val="24"/>
          <w:lang w:val="en-US" w:eastAsia="zh-CN"/>
        </w:rPr>
        <w:t>50</w:t>
      </w:r>
      <w:r>
        <w:rPr>
          <w:rStyle w:val="10"/>
          <w:rFonts w:ascii="宋体" w:hAnsi="宋体"/>
          <w:b/>
          <w:bCs w:val="0"/>
          <w:sz w:val="24"/>
        </w:rPr>
        <w:t>分，每小题只有一个正确答案，请把它填涂在答题卡上。）</w:t>
      </w:r>
    </w:p>
    <w:p>
      <w:pPr>
        <w:pStyle w:val="22"/>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auto"/>
        <w:textAlignment w:val="auto"/>
        <w:outlineLvl w:val="9"/>
        <w:rPr>
          <w:rStyle w:val="10"/>
          <w:rFonts w:hint="eastAsia"/>
          <w:b/>
          <w:bCs w:val="0"/>
          <w:color w:val="auto"/>
        </w:rPr>
      </w:pPr>
      <w:r>
        <w:rPr>
          <w:rStyle w:val="10"/>
          <w:rFonts w:hint="eastAsia"/>
          <w:b/>
          <w:bCs w:val="0"/>
          <w:color w:val="auto"/>
        </w:rPr>
        <w:t>英国著名经济学家约翰.梅纳德.凯恩斯曾将1550—1650年这一时期描述如下：“近代世界编年史</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outlineLvl w:val="9"/>
        <w:rPr>
          <w:rStyle w:val="10"/>
          <w:rFonts w:hint="eastAsia" w:eastAsia="宋体"/>
          <w:b/>
          <w:bCs w:val="0"/>
          <w:color w:val="auto"/>
          <w:lang w:eastAsia="zh-CN"/>
        </w:rPr>
      </w:pPr>
      <w:r>
        <w:rPr>
          <w:rStyle w:val="10"/>
          <w:rFonts w:hint="eastAsia"/>
          <w:b/>
          <w:bCs w:val="0"/>
          <w:color w:val="auto"/>
        </w:rPr>
        <w:t>上，从未存在过对商人、投机者和暴发户来说如此持久、如此可贵的一个良机。在这些黄金般</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outlineLvl w:val="9"/>
        <w:rPr>
          <w:rStyle w:val="10"/>
          <w:rFonts w:hint="eastAsia" w:eastAsia="宋体"/>
          <w:b/>
          <w:bCs w:val="0"/>
          <w:color w:val="auto"/>
          <w:lang w:val="en-US" w:eastAsia="zh-CN"/>
        </w:rPr>
      </w:pPr>
      <w:r>
        <w:rPr>
          <w:rStyle w:val="10"/>
          <w:rFonts w:hint="eastAsia"/>
          <w:b/>
          <w:bCs w:val="0"/>
          <w:color w:val="auto"/>
          <w:lang w:eastAsia="zh-CN"/>
        </w:rPr>
        <w:t>的</w:t>
      </w:r>
      <w:r>
        <w:rPr>
          <w:rStyle w:val="10"/>
          <w:rFonts w:hint="eastAsia"/>
          <w:b/>
          <w:bCs w:val="0"/>
          <w:color w:val="auto"/>
        </w:rPr>
        <w:t>岁月里，近代资本主义诞生了。</w:t>
      </w:r>
      <w:r>
        <w:rPr>
          <w:rStyle w:val="10"/>
          <w:b/>
          <w:bCs w:val="0"/>
          <w:color w:val="auto"/>
        </w:rPr>
        <w:t>”</w:t>
      </w:r>
      <w:r>
        <w:rPr>
          <w:rStyle w:val="10"/>
          <w:rFonts w:hint="eastAsia"/>
          <w:b/>
          <w:bCs w:val="0"/>
          <w:color w:val="auto"/>
        </w:rPr>
        <w:t>造成这种现象的直接原因是</w:t>
      </w:r>
      <w:r>
        <w:rPr>
          <w:rStyle w:val="10"/>
          <w:rFonts w:hint="eastAsia"/>
          <w:b/>
          <w:bCs w:val="0"/>
          <w:color w:val="auto"/>
          <w:lang w:val="en-US" w:eastAsia="zh-CN"/>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textAlignment w:val="auto"/>
        <w:outlineLvl w:val="9"/>
        <w:rPr>
          <w:rStyle w:val="10"/>
          <w:rFonts w:hint="eastAsia"/>
          <w:b/>
          <w:bCs w:val="0"/>
          <w:color w:val="auto"/>
        </w:rPr>
      </w:pPr>
      <w:r>
        <w:rPr>
          <w:rStyle w:val="10"/>
          <w:rFonts w:hint="eastAsia"/>
          <w:b/>
          <w:bCs w:val="0"/>
          <w:color w:val="auto"/>
        </w:rPr>
        <w:t xml:space="preserve">A、贩卖黑奴和工业革命       </w:t>
      </w:r>
      <w:r>
        <w:rPr>
          <w:rStyle w:val="10"/>
          <w:rFonts w:hint="eastAsia"/>
          <w:b/>
          <w:bCs w:val="0"/>
          <w:color w:val="auto"/>
          <w:lang w:val="en-US" w:eastAsia="zh-CN"/>
        </w:rPr>
        <w:t xml:space="preserve">  </w:t>
      </w:r>
      <w:r>
        <w:rPr>
          <w:rStyle w:val="10"/>
          <w:rFonts w:hint="eastAsia"/>
          <w:b/>
          <w:bCs w:val="0"/>
          <w:color w:val="auto"/>
        </w:rPr>
        <w:t xml:space="preserve"> B、文艺复兴和宗教改革</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textAlignment w:val="auto"/>
        <w:outlineLvl w:val="9"/>
        <w:rPr>
          <w:rStyle w:val="10"/>
          <w:rFonts w:hint="eastAsia"/>
          <w:b/>
          <w:bCs w:val="0"/>
          <w:color w:val="auto"/>
        </w:rPr>
      </w:pPr>
      <w:r>
        <w:rPr>
          <w:rStyle w:val="10"/>
          <w:rFonts w:hint="eastAsia"/>
          <w:b/>
          <w:bCs w:val="0"/>
          <w:color w:val="auto"/>
        </w:rPr>
        <w:t xml:space="preserve">C、商业革命和价格革命       </w:t>
      </w:r>
      <w:r>
        <w:rPr>
          <w:rStyle w:val="10"/>
          <w:rFonts w:hint="eastAsia"/>
          <w:b/>
          <w:bCs w:val="0"/>
          <w:color w:val="auto"/>
          <w:lang w:val="en-US" w:eastAsia="zh-CN"/>
        </w:rPr>
        <w:t xml:space="preserve">  </w:t>
      </w:r>
      <w:r>
        <w:rPr>
          <w:rStyle w:val="10"/>
          <w:rFonts w:hint="eastAsia"/>
          <w:b/>
          <w:bCs w:val="0"/>
          <w:color w:val="auto"/>
        </w:rPr>
        <w:t xml:space="preserve"> D、殖民扩张和启蒙运动</w:t>
      </w:r>
    </w:p>
    <w:p>
      <w:pPr>
        <w:pStyle w:val="22"/>
        <w:wordWrap/>
        <w:spacing w:beforeAutospacing="0" w:afterAutospacing="0" w:line="360" w:lineRule="auto"/>
        <w:ind w:left="420" w:hanging="420"/>
        <w:rPr>
          <w:rStyle w:val="10"/>
          <w:rFonts w:hint="eastAsia" w:asciiTheme="minorEastAsia" w:hAnsiTheme="minorEastAsia" w:eastAsiaTheme="minorEastAsia"/>
          <w:b/>
          <w:bCs w:val="0"/>
          <w:szCs w:val="21"/>
          <w:lang w:val="en-US" w:eastAsia="zh-CN"/>
        </w:rPr>
      </w:pPr>
      <w:r>
        <w:rPr>
          <w:rStyle w:val="10"/>
          <w:rFonts w:hint="eastAsia" w:asciiTheme="minorEastAsia" w:hAnsiTheme="minorEastAsia" w:eastAsiaTheme="minorEastAsia"/>
          <w:b/>
          <w:bCs w:val="0"/>
          <w:szCs w:val="21"/>
          <w:lang w:val="en-US" w:eastAsia="zh-CN"/>
        </w:rPr>
        <w:t>2</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马克垚《世界文明史》：瓦特机发明前，英国工业生产动力主要是水力</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这样的动力缺陷是明显的。（大不列颠拥有）</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供应不会枯竭的优质煤炭</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。英国工业革命</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在人类历史上首次创造了烟囱多于教堂尖顶的图景。这说明</w:t>
      </w:r>
      <w:r>
        <w:rPr>
          <w:rStyle w:val="10"/>
          <w:rFonts w:hint="eastAsia" w:asciiTheme="minorEastAsia" w:hAnsiTheme="minorEastAsia" w:eastAsiaTheme="minorEastAsia"/>
          <w:b/>
          <w:bCs w:val="0"/>
          <w:szCs w:val="21"/>
          <w:lang w:val="en-US" w:eastAsia="zh-CN"/>
        </w:rPr>
        <w:t>:</w:t>
      </w:r>
    </w:p>
    <w:p>
      <w:pPr>
        <w:pStyle w:val="22"/>
        <w:tabs>
          <w:tab w:val="left" w:pos="4410"/>
        </w:tabs>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英国媒炭储量巨大且主要用于生活</w:t>
      </w:r>
      <w:r>
        <w:rPr>
          <w:rStyle w:val="10"/>
          <w:rFonts w:hint="eastAsia" w:asciiTheme="minorEastAsia" w:hAnsiTheme="minorEastAsia" w:eastAsiaTheme="minorEastAsia"/>
          <w:b/>
          <w:bCs w:val="0"/>
          <w:szCs w:val="21"/>
        </w:rPr>
        <w:tab/>
      </w:r>
      <w:r>
        <w:rPr>
          <w:rStyle w:val="10"/>
          <w:rFonts w:asciiTheme="minorEastAsia" w:hAnsiTheme="minorEastAsia" w:eastAsiaTheme="minorEastAsia"/>
          <w:b/>
          <w:bCs w:val="0"/>
          <w:szCs w:val="21"/>
        </w:rPr>
        <w:t>B</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动力革新推动交通工具发明</w:t>
      </w:r>
    </w:p>
    <w:p>
      <w:pPr>
        <w:pStyle w:val="22"/>
        <w:tabs>
          <w:tab w:val="left" w:pos="4410"/>
        </w:tabs>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C</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机器为主的工厂制取代了手工工场</w:t>
      </w:r>
      <w:r>
        <w:rPr>
          <w:rStyle w:val="10"/>
          <w:rFonts w:hint="eastAsia" w:asciiTheme="minorEastAsia" w:hAnsiTheme="minorEastAsia" w:eastAsiaTheme="minorEastAsia"/>
          <w:b/>
          <w:bCs w:val="0"/>
          <w:szCs w:val="21"/>
        </w:rPr>
        <w:tab/>
      </w:r>
      <w:r>
        <w:rPr>
          <w:rStyle w:val="10"/>
          <w:rFonts w:asciiTheme="minorEastAsia" w:hAnsiTheme="minorEastAsia" w:eastAsiaTheme="minorEastAsia"/>
          <w:b/>
          <w:bCs w:val="0"/>
          <w:szCs w:val="21"/>
        </w:rPr>
        <w:t>D</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新能源的采用提高了生产力</w:t>
      </w:r>
    </w:p>
    <w:p>
      <w:pPr>
        <w:pStyle w:val="22"/>
        <w:wordWrap/>
        <w:spacing w:beforeAutospacing="0" w:afterAutospacing="0" w:line="360" w:lineRule="auto"/>
        <w:ind w:left="420" w:hanging="420"/>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lang w:val="en-US" w:eastAsia="zh-CN"/>
        </w:rPr>
        <w:t>3</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路德维希·艾哈德提出：</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国家必须有计划和有调节地为经济确定目标并且提出方向性的经济政策原则。</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是进而想把企业家弄成官府意志的奴隶和单纯的执行机器，那就必然毁灭一切人格价值并剥夺经济界最宝贵的动力。</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作者意在说明</w:t>
      </w:r>
    </w:p>
    <w:p>
      <w:pPr>
        <w:pStyle w:val="22"/>
        <w:tabs>
          <w:tab w:val="left" w:pos="4410"/>
        </w:tabs>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国家鼓励企业竞争和垄断行为</w:t>
      </w:r>
      <w:r>
        <w:rPr>
          <w:rStyle w:val="10"/>
          <w:rFonts w:hint="eastAsia" w:asciiTheme="minorEastAsia" w:hAnsiTheme="minorEastAsia" w:eastAsiaTheme="minorEastAsia"/>
          <w:b/>
          <w:bCs w:val="0"/>
          <w:szCs w:val="21"/>
        </w:rPr>
        <w:tab/>
      </w:r>
      <w:r>
        <w:rPr>
          <w:rStyle w:val="10"/>
          <w:rFonts w:asciiTheme="minorEastAsia" w:hAnsiTheme="minorEastAsia" w:eastAsiaTheme="minorEastAsia"/>
          <w:b/>
          <w:bCs w:val="0"/>
          <w:szCs w:val="21"/>
        </w:rPr>
        <w:t>B</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扶持高新技术产业增加就业机会</w:t>
      </w:r>
    </w:p>
    <w:p>
      <w:pPr>
        <w:pStyle w:val="22"/>
        <w:tabs>
          <w:tab w:val="left" w:pos="4410"/>
        </w:tabs>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C</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国家对经济干预必要但需适度</w:t>
      </w:r>
      <w:r>
        <w:rPr>
          <w:rStyle w:val="10"/>
          <w:rFonts w:hint="eastAsia" w:asciiTheme="minorEastAsia" w:hAnsiTheme="minorEastAsia" w:eastAsiaTheme="minorEastAsia"/>
          <w:b/>
          <w:bCs w:val="0"/>
          <w:szCs w:val="21"/>
        </w:rPr>
        <w:tab/>
      </w:r>
      <w:r>
        <w:rPr>
          <w:rStyle w:val="10"/>
          <w:rFonts w:asciiTheme="minorEastAsia" w:hAnsiTheme="minorEastAsia" w:eastAsiaTheme="minorEastAsia"/>
          <w:b/>
          <w:bCs w:val="0"/>
          <w:szCs w:val="21"/>
        </w:rPr>
        <w:t>D</w:t>
      </w:r>
      <w:r>
        <w:rPr>
          <w:rStyle w:val="10"/>
          <w:rFonts w:hint="eastAsia" w:asciiTheme="minorEastAsia" w:hAnsiTheme="minorEastAsia" w:eastAsiaTheme="minorEastAsia"/>
          <w:b/>
          <w:bCs w:val="0"/>
          <w:szCs w:val="21"/>
        </w:rPr>
        <w:t>．</w:t>
      </w:r>
      <w:r>
        <w:rPr>
          <w:rStyle w:val="10"/>
          <w:rFonts w:asciiTheme="minorEastAsia" w:hAnsiTheme="minorEastAsia" w:eastAsiaTheme="minorEastAsia"/>
          <w:b/>
          <w:bCs w:val="0"/>
          <w:szCs w:val="21"/>
        </w:rPr>
        <w:t>应把计划</w:t>
      </w:r>
      <w:r>
        <w:rPr>
          <w:rStyle w:val="10"/>
          <w:rFonts w:hint="eastAsia" w:asciiTheme="minorEastAsia" w:hAnsiTheme="minorEastAsia" w:eastAsiaTheme="minorEastAsia"/>
          <w:b/>
          <w:bCs w:val="0"/>
          <w:szCs w:val="21"/>
          <w:lang w:eastAsia="zh-CN"/>
        </w:rPr>
        <w:t>经济</w:t>
      </w:r>
      <w:r>
        <w:rPr>
          <w:rStyle w:val="10"/>
          <w:rFonts w:asciiTheme="minorEastAsia" w:hAnsiTheme="minorEastAsia" w:eastAsiaTheme="minorEastAsia"/>
          <w:b/>
          <w:bCs w:val="0"/>
          <w:szCs w:val="21"/>
        </w:rPr>
        <w:t>与市场有机地结合起来</w:t>
      </w:r>
    </w:p>
    <w:p>
      <w:pPr>
        <w:pStyle w:val="22"/>
        <w:wordWrap/>
        <w:spacing w:beforeAutospacing="0" w:afterAutospacing="0" w:line="360" w:lineRule="auto"/>
        <w:ind w:left="420" w:hanging="420"/>
        <w:rPr>
          <w:rStyle w:val="10"/>
          <w:rFonts w:hint="eastAsia" w:asciiTheme="minorEastAsia" w:hAnsiTheme="minorEastAsia" w:eastAsiaTheme="minorEastAsia"/>
          <w:b/>
          <w:bCs w:val="0"/>
          <w:szCs w:val="21"/>
          <w:lang w:val="en-US" w:eastAsia="zh-CN"/>
        </w:rPr>
      </w:pPr>
      <w:r>
        <w:rPr>
          <w:rStyle w:val="10"/>
          <w:rFonts w:hint="eastAsia" w:asciiTheme="minorEastAsia" w:hAnsiTheme="minorEastAsia" w:eastAsiaTheme="minorEastAsia"/>
          <w:b/>
          <w:bCs w:val="0"/>
          <w:szCs w:val="21"/>
          <w:lang w:val="en-US" w:eastAsia="zh-CN"/>
        </w:rPr>
        <w:t>4</w:t>
      </w:r>
      <w:r>
        <w:rPr>
          <w:rStyle w:val="10"/>
          <w:rFonts w:asciiTheme="minorEastAsia" w:hAnsiTheme="minorEastAsia" w:eastAsiaTheme="minorEastAsia"/>
          <w:b/>
          <w:bCs w:val="0"/>
          <w:szCs w:val="21"/>
        </w:rPr>
        <w:t>．19世纪晚期，随着大型高炉的问世，一些炼钢工厂开始经营它们自己的矿山，或者买下矿山的全部产权，要不然就将煤矿和铁矿置于附属地位；部分钢铁厂在生产钢的同时还生产钢铁制品，如轮船、铁路设备、军舰和军火等。这样，从采矿到结束生产，全部过程就集中在一个“纵向的”整体里了。这一现象说明</w:t>
      </w:r>
      <w:r>
        <w:rPr>
          <w:rStyle w:val="10"/>
          <w:rFonts w:hint="eastAsia" w:asciiTheme="minorEastAsia" w:hAnsiTheme="minorEastAsia" w:eastAsiaTheme="minorEastAsia"/>
          <w:b/>
          <w:bCs w:val="0"/>
          <w:szCs w:val="21"/>
          <w:lang w:val="en-US" w:eastAsia="zh-CN"/>
        </w:rPr>
        <w:t>:</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A．生产集中导致产业结构变化</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B．土地兼并是资本的内在要求</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C．技术革新推动生产关系调整</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D．资源垄断是生产集中的前提</w:t>
      </w:r>
    </w:p>
    <w:p>
      <w:pPr>
        <w:pStyle w:val="22"/>
        <w:wordWrap/>
        <w:spacing w:beforeAutospacing="0" w:afterAutospacing="0" w:line="360" w:lineRule="auto"/>
        <w:ind w:left="315" w:hanging="315"/>
        <w:rPr>
          <w:rStyle w:val="10"/>
          <w:rFonts w:hint="eastAsia" w:asciiTheme="minorEastAsia" w:hAnsiTheme="minorEastAsia" w:eastAsiaTheme="minorEastAsia"/>
          <w:b/>
          <w:bCs w:val="0"/>
          <w:szCs w:val="21"/>
          <w:lang w:val="en-US" w:eastAsia="zh-CN"/>
        </w:rPr>
      </w:pPr>
      <w:r>
        <w:rPr>
          <w:rStyle w:val="10"/>
          <w:rFonts w:hint="eastAsia" w:asciiTheme="minorEastAsia" w:hAnsiTheme="minorEastAsia" w:eastAsiaTheme="minorEastAsia"/>
          <w:b/>
          <w:bCs w:val="0"/>
          <w:szCs w:val="21"/>
          <w:lang w:val="en-US" w:eastAsia="zh-CN"/>
        </w:rPr>
        <w:t>5</w:t>
      </w:r>
      <w:r>
        <w:rPr>
          <w:rStyle w:val="10"/>
          <w:rFonts w:asciiTheme="minorEastAsia" w:hAnsiTheme="minorEastAsia" w:eastAsiaTheme="minorEastAsia"/>
          <w:b/>
          <w:bCs w:val="0"/>
          <w:szCs w:val="21"/>
        </w:rPr>
        <w:t>.生活在1925年的苏联普通农民，在他们心中始终存在一种困惑。“如果一个农民成功地改善了自己的经营，那他会不会从贫农队伍中被除名，转而被贴上富农的标签，被人当作是苏维埃政权的敌人。”这反映了当时</w:t>
      </w:r>
      <w:r>
        <w:rPr>
          <w:rStyle w:val="10"/>
          <w:rFonts w:hint="eastAsia" w:asciiTheme="minorEastAsia" w:hAnsiTheme="minorEastAsia" w:eastAsiaTheme="minorEastAsia"/>
          <w:b/>
          <w:bCs w:val="0"/>
          <w:szCs w:val="21"/>
          <w:lang w:val="en-US" w:eastAsia="zh-CN"/>
        </w:rPr>
        <w:t>:</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A.工业化政策引起农民不满</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 xml:space="preserve">          </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 xml:space="preserve"> B.粮食税损害了农民的生产积极性</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C.农民对集体农庄抵制抗拒</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 xml:space="preserve">         </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 xml:space="preserve"> D.新经济政策的保障机制有待完善</w:t>
      </w:r>
    </w:p>
    <w:p>
      <w:pPr>
        <w:pStyle w:val="22"/>
        <w:wordWrap/>
        <w:spacing w:beforeAutospacing="0" w:afterAutospacing="0" w:line="360" w:lineRule="auto"/>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lang w:val="en-US" w:eastAsia="zh-CN"/>
        </w:rPr>
        <w:t>6</w:t>
      </w:r>
      <w:r>
        <w:rPr>
          <w:rStyle w:val="10"/>
          <w:rFonts w:asciiTheme="minorEastAsia" w:hAnsiTheme="minorEastAsia" w:eastAsiaTheme="minorEastAsia"/>
          <w:b/>
          <w:bCs w:val="0"/>
          <w:szCs w:val="21"/>
        </w:rPr>
        <w:t>．下表是1938年苏联和英国主要经济指标的比较。</w:t>
      </w:r>
    </w:p>
    <w:tbl>
      <w:tblPr>
        <w:tblStyle w:val="8"/>
        <w:tblW w:w="55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1476"/>
        <w:gridCol w:w="1266"/>
        <w:gridCol w:w="16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91" w:type="dxa"/>
          </w:tcPr>
          <w:p>
            <w:pPr>
              <w:pStyle w:val="22"/>
              <w:wordWrap/>
              <w:spacing w:beforeAutospacing="0" w:afterAutospacing="0" w:line="360" w:lineRule="auto"/>
              <w:jc w:val="center"/>
              <w:rPr>
                <w:rStyle w:val="10"/>
                <w:rFonts w:asciiTheme="minorEastAsia" w:hAnsiTheme="minorEastAsia" w:eastAsiaTheme="minorEastAsia"/>
                <w:b/>
                <w:bCs w:val="0"/>
                <w:szCs w:val="21"/>
              </w:rPr>
            </w:pPr>
          </w:p>
        </w:tc>
        <w:tc>
          <w:tcPr>
            <w:tcW w:w="147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人均生铁产量</w:t>
            </w:r>
          </w:p>
        </w:tc>
        <w:tc>
          <w:tcPr>
            <w:tcW w:w="126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人均钢产量</w:t>
            </w:r>
          </w:p>
        </w:tc>
        <w:tc>
          <w:tcPr>
            <w:tcW w:w="1602"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人均用电量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苏联</w:t>
            </w:r>
          </w:p>
        </w:tc>
        <w:tc>
          <w:tcPr>
            <w:tcW w:w="147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87公斤</w:t>
            </w:r>
          </w:p>
        </w:tc>
        <w:tc>
          <w:tcPr>
            <w:tcW w:w="126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107公斤</w:t>
            </w:r>
          </w:p>
        </w:tc>
        <w:tc>
          <w:tcPr>
            <w:tcW w:w="1602"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233度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91"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英国</w:t>
            </w:r>
          </w:p>
        </w:tc>
        <w:tc>
          <w:tcPr>
            <w:tcW w:w="147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145公斤</w:t>
            </w:r>
          </w:p>
        </w:tc>
        <w:tc>
          <w:tcPr>
            <w:tcW w:w="1266"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226公斤</w:t>
            </w:r>
          </w:p>
        </w:tc>
        <w:tc>
          <w:tcPr>
            <w:tcW w:w="1602" w:type="dxa"/>
          </w:tcPr>
          <w:p>
            <w:pPr>
              <w:pStyle w:val="22"/>
              <w:wordWrap/>
              <w:spacing w:beforeAutospacing="0" w:afterAutospacing="0" w:line="360" w:lineRule="auto"/>
              <w:jc w:val="center"/>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rPr>
              <w:t>620度</w:t>
            </w:r>
          </w:p>
        </w:tc>
      </w:tr>
    </w:tbl>
    <w:p>
      <w:pPr>
        <w:pStyle w:val="22"/>
        <w:wordWrap/>
        <w:spacing w:beforeAutospacing="0" w:afterAutospacing="0" w:line="360" w:lineRule="auto"/>
        <w:ind w:firstLine="420"/>
        <w:rPr>
          <w:rStyle w:val="10"/>
          <w:rFonts w:hint="eastAsia" w:asciiTheme="minorEastAsia" w:hAnsiTheme="minorEastAsia" w:eastAsiaTheme="minorEastAsia"/>
          <w:b/>
          <w:bCs w:val="0"/>
          <w:szCs w:val="21"/>
          <w:lang w:val="en-US" w:eastAsia="zh-CN"/>
        </w:rPr>
      </w:pPr>
      <w:r>
        <w:rPr>
          <w:rStyle w:val="10"/>
          <w:rFonts w:asciiTheme="minorEastAsia" w:hAnsiTheme="minorEastAsia" w:eastAsiaTheme="minorEastAsia"/>
          <w:b/>
          <w:bCs w:val="0"/>
          <w:szCs w:val="21"/>
        </w:rPr>
        <w:t>据此分析得出的正确结论应该是</w:t>
      </w:r>
      <w:r>
        <w:rPr>
          <w:rStyle w:val="10"/>
          <w:rFonts w:hint="eastAsia" w:asciiTheme="minorEastAsia" w:hAnsiTheme="minorEastAsia" w:eastAsiaTheme="minorEastAsia"/>
          <w:b/>
          <w:bCs w:val="0"/>
          <w:szCs w:val="21"/>
          <w:lang w:val="en-US" w:eastAsia="zh-CN"/>
        </w:rPr>
        <w:t>:</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A．苏联二五计划实现了国家工业化</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B．市场经济比计划经济更具有制度优势</w:t>
      </w:r>
    </w:p>
    <w:p>
      <w:pPr>
        <w:pStyle w:val="22"/>
        <w:wordWrap/>
        <w:spacing w:beforeAutospacing="0" w:afterAutospacing="0" w:line="360" w:lineRule="auto"/>
        <w:ind w:firstLine="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C．英国的主要经济总量远远超过苏联</w:t>
      </w:r>
      <w:r>
        <w:rPr>
          <w:rStyle w:val="10"/>
          <w:rFonts w:hint="eastAsia" w:asciiTheme="minorEastAsia" w:hAnsiTheme="minorEastAsia" w:eastAsiaTheme="minorEastAsia"/>
          <w:b/>
          <w:bCs w:val="0"/>
          <w:szCs w:val="21"/>
        </w:rPr>
        <w:t xml:space="preserve">   </w:t>
      </w:r>
      <w:r>
        <w:rPr>
          <w:rStyle w:val="10"/>
          <w:rFonts w:asciiTheme="minorEastAsia" w:hAnsiTheme="minorEastAsia" w:eastAsiaTheme="minorEastAsia"/>
          <w:b/>
          <w:bCs w:val="0"/>
          <w:szCs w:val="21"/>
        </w:rPr>
        <w:t>D．苏联的生产力水平并未超越西方强国</w:t>
      </w:r>
    </w:p>
    <w:p>
      <w:pPr>
        <w:pStyle w:val="22"/>
        <w:wordWrap/>
        <w:spacing w:beforeAutospacing="0" w:afterAutospacing="0" w:line="360" w:lineRule="auto"/>
        <w:ind w:left="273" w:hanging="273"/>
        <w:rPr>
          <w:rStyle w:val="10"/>
          <w:b/>
          <w:bCs w:val="0"/>
        </w:rPr>
      </w:pPr>
      <w:r>
        <w:rPr>
          <w:rStyle w:val="10"/>
          <w:rFonts w:hint="eastAsia" w:cs="Times New Roman" w:asciiTheme="minorEastAsia" w:hAnsiTheme="minorEastAsia" w:eastAsiaTheme="minorEastAsia"/>
          <w:b/>
          <w:bCs w:val="0"/>
          <w:sz w:val="21"/>
          <w:szCs w:val="21"/>
          <w:lang w:val="en-US" w:eastAsia="zh-CN"/>
        </w:rPr>
        <w:t>7</w:t>
      </w:r>
      <w:r>
        <w:rPr>
          <w:rStyle w:val="10"/>
          <w:rFonts w:cs="Times New Roman" w:asciiTheme="minorEastAsia" w:hAnsiTheme="minorEastAsia" w:eastAsiaTheme="minorEastAsia"/>
          <w:b/>
          <w:bCs w:val="0"/>
          <w:sz w:val="21"/>
          <w:szCs w:val="21"/>
          <w:lang w:eastAsia="zh-CN"/>
        </w:rPr>
        <w:t>.</w:t>
      </w:r>
      <w:r>
        <w:rPr>
          <w:rStyle w:val="10"/>
          <w:rFonts w:hint="eastAsia" w:ascii="Times New Roman" w:hAnsi="Times New Roman" w:eastAsia="新宋体"/>
          <w:b/>
          <w:bCs w:val="0"/>
          <w:szCs w:val="21"/>
        </w:rPr>
        <w:t>“经济的发展，再加上海洋运输和铁路上的交通革命，培植出一种真正的世界经济……欧洲人从阿根廷和澳大利亚进口牛肉和羊毛，从巴西进口咖啡，从智利进口硝酸盐，从阿尔及利亚进口铁矿石，从爪哇进口蔗糖。欧洲资本同样投向了海外，以建设铁路、矿山、电厂和银行。”上述材料说明（　　）</w:t>
      </w:r>
    </w:p>
    <w:p>
      <w:pPr>
        <w:pStyle w:val="22"/>
        <w:tabs>
          <w:tab w:val="left" w:pos="4400"/>
        </w:tabs>
        <w:wordWrap/>
        <w:spacing w:beforeAutospacing="0" w:afterAutospacing="0" w:line="360" w:lineRule="auto"/>
        <w:ind w:firstLine="273"/>
        <w:jc w:val="left"/>
        <w:rPr>
          <w:rStyle w:val="10"/>
          <w:b/>
          <w:bCs w:val="0"/>
        </w:rPr>
      </w:pPr>
      <w:r>
        <w:rPr>
          <w:rStyle w:val="10"/>
          <w:rFonts w:ascii="Times New Roman" w:hAnsi="Times New Roman" w:eastAsia="新宋体"/>
          <w:b/>
          <w:bCs w:val="0"/>
          <w:szCs w:val="21"/>
        </w:rPr>
        <w:t>A</w:t>
      </w:r>
      <w:r>
        <w:rPr>
          <w:rStyle w:val="10"/>
          <w:rFonts w:hint="eastAsia" w:ascii="Times New Roman" w:hAnsi="Times New Roman" w:eastAsia="新宋体"/>
          <w:b/>
          <w:bCs w:val="0"/>
          <w:szCs w:val="21"/>
        </w:rPr>
        <w:t>．世界市场雏形出现</w:t>
      </w:r>
      <w:r>
        <w:rPr>
          <w:rStyle w:val="10"/>
          <w:b/>
          <w:bCs w:val="0"/>
        </w:rPr>
        <w:tab/>
      </w:r>
      <w:r>
        <w:rPr>
          <w:rStyle w:val="10"/>
          <w:rFonts w:ascii="Times New Roman" w:hAnsi="Times New Roman" w:eastAsia="新宋体"/>
          <w:b/>
          <w:bCs w:val="0"/>
          <w:szCs w:val="21"/>
        </w:rPr>
        <w:t>B</w:t>
      </w:r>
      <w:r>
        <w:rPr>
          <w:rStyle w:val="10"/>
          <w:rFonts w:hint="eastAsia" w:ascii="Times New Roman" w:hAnsi="Times New Roman" w:eastAsia="新宋体"/>
          <w:b/>
          <w:bCs w:val="0"/>
          <w:szCs w:val="21"/>
        </w:rPr>
        <w:t>．世界市场初步形成</w:t>
      </w:r>
      <w:r>
        <w:rPr>
          <w:rStyle w:val="10"/>
          <w:b/>
          <w:bCs w:val="0"/>
        </w:rPr>
        <w:tab/>
      </w:r>
    </w:p>
    <w:p>
      <w:pPr>
        <w:pStyle w:val="22"/>
        <w:tabs>
          <w:tab w:val="left" w:pos="4400"/>
        </w:tabs>
        <w:wordWrap/>
        <w:spacing w:beforeAutospacing="0" w:afterAutospacing="0" w:line="360" w:lineRule="auto"/>
        <w:ind w:firstLine="273"/>
        <w:jc w:val="left"/>
        <w:rPr>
          <w:rStyle w:val="10"/>
          <w:b/>
          <w:bCs w:val="0"/>
        </w:rPr>
      </w:pPr>
      <w:r>
        <w:rPr>
          <w:rStyle w:val="10"/>
          <w:rFonts w:ascii="Times New Roman" w:hAnsi="Times New Roman" w:eastAsia="新宋体"/>
          <w:b/>
          <w:bCs w:val="0"/>
          <w:szCs w:val="21"/>
        </w:rPr>
        <w:t>C</w:t>
      </w:r>
      <w:r>
        <w:rPr>
          <w:rStyle w:val="10"/>
          <w:rFonts w:hint="eastAsia" w:ascii="Times New Roman" w:hAnsi="Times New Roman" w:eastAsia="新宋体"/>
          <w:b/>
          <w:bCs w:val="0"/>
          <w:szCs w:val="21"/>
        </w:rPr>
        <w:t>．世界市场最终形成</w:t>
      </w:r>
      <w:r>
        <w:rPr>
          <w:rStyle w:val="10"/>
          <w:b/>
          <w:bCs w:val="0"/>
        </w:rPr>
        <w:tab/>
      </w:r>
      <w:r>
        <w:rPr>
          <w:rStyle w:val="10"/>
          <w:rFonts w:ascii="Times New Roman" w:hAnsi="Times New Roman" w:eastAsia="新宋体"/>
          <w:b/>
          <w:bCs w:val="0"/>
          <w:szCs w:val="21"/>
        </w:rPr>
        <w:t>D</w:t>
      </w:r>
      <w:r>
        <w:rPr>
          <w:rStyle w:val="10"/>
          <w:rFonts w:hint="eastAsia" w:ascii="Times New Roman" w:hAnsi="Times New Roman" w:eastAsia="新宋体"/>
          <w:b/>
          <w:bCs w:val="0"/>
          <w:szCs w:val="21"/>
        </w:rPr>
        <w:t>．经济全球化的完成</w:t>
      </w:r>
    </w:p>
    <w:p>
      <w:pPr>
        <w:pStyle w:val="22"/>
        <w:wordWrap/>
        <w:spacing w:beforeAutospacing="0" w:afterAutospacing="0" w:line="360" w:lineRule="auto"/>
        <w:ind w:left="273" w:hanging="273"/>
        <w:rPr>
          <w:rStyle w:val="10"/>
          <w:b/>
          <w:bCs w:val="0"/>
        </w:rPr>
      </w:pPr>
      <w:r>
        <w:rPr>
          <w:rStyle w:val="10"/>
          <w:rFonts w:hint="eastAsia" w:cs="Times New Roman" w:asciiTheme="minorEastAsia" w:hAnsiTheme="minorEastAsia" w:eastAsiaTheme="minorEastAsia"/>
          <w:b/>
          <w:bCs w:val="0"/>
          <w:sz w:val="21"/>
          <w:szCs w:val="21"/>
          <w:lang w:val="en-US" w:eastAsia="zh-CN"/>
        </w:rPr>
        <w:t>8</w:t>
      </w:r>
      <w:r>
        <w:rPr>
          <w:rStyle w:val="10"/>
          <w:rFonts w:cs="Times New Roman" w:asciiTheme="minorEastAsia" w:hAnsiTheme="minorEastAsia" w:eastAsiaTheme="minorEastAsia"/>
          <w:b/>
          <w:bCs w:val="0"/>
          <w:sz w:val="21"/>
          <w:szCs w:val="21"/>
          <w:lang w:eastAsia="zh-CN"/>
        </w:rPr>
        <w:t>.</w:t>
      </w:r>
      <w:r>
        <w:rPr>
          <w:rStyle w:val="10"/>
          <w:rFonts w:hint="eastAsia" w:ascii="Times New Roman" w:hAnsi="Times New Roman" w:eastAsia="新宋体"/>
          <w:b/>
          <w:bCs w:val="0"/>
          <w:szCs w:val="21"/>
        </w:rPr>
        <w:t>“科学开始对工业没什么影响。……电力时代，也就是第二次技术革命，其引发力量不是来自生产技术本身，而是来自似乎同生产没有关系的科学研究成果。”材料反映了第二次工业革命的主要特点是（　　）</w:t>
      </w:r>
    </w:p>
    <w:p>
      <w:pPr>
        <w:pStyle w:val="22"/>
        <w:tabs>
          <w:tab w:val="left" w:pos="4400"/>
        </w:tabs>
        <w:wordWrap/>
        <w:spacing w:beforeAutospacing="0" w:afterAutospacing="0" w:line="360" w:lineRule="auto"/>
        <w:ind w:firstLine="273"/>
        <w:jc w:val="left"/>
        <w:rPr>
          <w:rStyle w:val="10"/>
          <w:b/>
          <w:bCs w:val="0"/>
        </w:rPr>
      </w:pPr>
      <w:r>
        <w:rPr>
          <w:rStyle w:val="10"/>
          <w:rFonts w:ascii="Times New Roman" w:hAnsi="Times New Roman" w:eastAsia="新宋体"/>
          <w:b/>
          <w:bCs w:val="0"/>
          <w:szCs w:val="21"/>
        </w:rPr>
        <w:t>A</w:t>
      </w:r>
      <w:r>
        <w:rPr>
          <w:rStyle w:val="10"/>
          <w:rFonts w:hint="eastAsia" w:ascii="Times New Roman" w:hAnsi="Times New Roman" w:eastAsia="新宋体"/>
          <w:b/>
          <w:bCs w:val="0"/>
          <w:szCs w:val="21"/>
        </w:rPr>
        <w:t>．兴起于重工业</w:t>
      </w:r>
      <w:r>
        <w:rPr>
          <w:rStyle w:val="10"/>
          <w:b/>
          <w:bCs w:val="0"/>
        </w:rPr>
        <w:tab/>
      </w:r>
      <w:r>
        <w:rPr>
          <w:rStyle w:val="10"/>
          <w:rFonts w:ascii="Times New Roman" w:hAnsi="Times New Roman" w:eastAsia="新宋体"/>
          <w:b/>
          <w:bCs w:val="0"/>
          <w:szCs w:val="21"/>
        </w:rPr>
        <w:t>B</w:t>
      </w:r>
      <w:r>
        <w:rPr>
          <w:rStyle w:val="10"/>
          <w:rFonts w:hint="eastAsia" w:ascii="Times New Roman" w:hAnsi="Times New Roman" w:eastAsia="新宋体"/>
          <w:b/>
          <w:bCs w:val="0"/>
          <w:szCs w:val="21"/>
        </w:rPr>
        <w:t>．</w:t>
      </w:r>
      <w:r>
        <w:rPr>
          <w:rStyle w:val="10"/>
          <w:b/>
          <w:bCs w:val="0"/>
        </w:rPr>
        <w:tab/>
      </w:r>
      <w:r>
        <w:rPr>
          <w:rStyle w:val="10"/>
          <w:rFonts w:hint="eastAsia" w:ascii="Times New Roman" w:hAnsi="Times New Roman" w:eastAsia="新宋体"/>
          <w:b/>
          <w:bCs w:val="0"/>
          <w:szCs w:val="21"/>
        </w:rPr>
        <w:t>电力的广泛使用</w:t>
      </w:r>
    </w:p>
    <w:p>
      <w:pPr>
        <w:pStyle w:val="22"/>
        <w:tabs>
          <w:tab w:val="left" w:pos="4400"/>
        </w:tabs>
        <w:wordWrap/>
        <w:spacing w:beforeAutospacing="0" w:afterAutospacing="0" w:line="360" w:lineRule="auto"/>
        <w:ind w:firstLine="273"/>
        <w:jc w:val="left"/>
        <w:rPr>
          <w:rStyle w:val="10"/>
          <w:b/>
          <w:bCs w:val="0"/>
        </w:rPr>
      </w:pPr>
      <w:r>
        <w:rPr>
          <w:rStyle w:val="10"/>
          <w:rFonts w:ascii="Times New Roman" w:hAnsi="Times New Roman" w:eastAsia="新宋体"/>
          <w:b/>
          <w:bCs w:val="0"/>
          <w:szCs w:val="21"/>
        </w:rPr>
        <w:t>C</w:t>
      </w:r>
      <w:r>
        <w:rPr>
          <w:rStyle w:val="10"/>
          <w:rFonts w:hint="eastAsia" w:ascii="Times New Roman" w:hAnsi="Times New Roman" w:eastAsia="新宋体"/>
          <w:b/>
          <w:bCs w:val="0"/>
          <w:szCs w:val="21"/>
        </w:rPr>
        <w:t>．首先发生在英国</w:t>
      </w:r>
      <w:r>
        <w:rPr>
          <w:rStyle w:val="10"/>
          <w:b/>
          <w:bCs w:val="0"/>
        </w:rPr>
        <w:tab/>
      </w:r>
      <w:r>
        <w:rPr>
          <w:rStyle w:val="10"/>
          <w:rFonts w:ascii="Times New Roman" w:hAnsi="Times New Roman" w:eastAsia="新宋体"/>
          <w:b/>
          <w:bCs w:val="0"/>
          <w:szCs w:val="21"/>
        </w:rPr>
        <w:t>D</w:t>
      </w:r>
      <w:r>
        <w:rPr>
          <w:rStyle w:val="10"/>
          <w:rFonts w:hint="eastAsia" w:ascii="Times New Roman" w:hAnsi="Times New Roman" w:eastAsia="新宋体"/>
          <w:b/>
          <w:bCs w:val="0"/>
          <w:szCs w:val="21"/>
        </w:rPr>
        <w:t>．科学和技术紧密结合</w:t>
      </w:r>
      <w:r>
        <w:rPr>
          <w:rStyle w:val="10"/>
          <w:b/>
          <w:bCs w:val="0"/>
        </w:rPr>
        <w:tab/>
      </w:r>
    </w:p>
    <w:p>
      <w:pPr>
        <w:pStyle w:val="22"/>
        <w:wordWrap/>
        <w:spacing w:beforeAutospacing="0" w:afterAutospacing="0" w:line="360" w:lineRule="auto"/>
        <w:rPr>
          <w:rStyle w:val="10"/>
          <w:rFonts w:asciiTheme="minorEastAsia" w:hAnsiTheme="minorEastAsia" w:eastAsiaTheme="minorEastAsia"/>
          <w:b/>
          <w:bCs w:val="0"/>
          <w:szCs w:val="21"/>
        </w:rPr>
      </w:pPr>
      <w:r>
        <w:rPr>
          <w:rStyle w:val="10"/>
          <w:rFonts w:hint="eastAsia" w:asciiTheme="minorEastAsia" w:hAnsiTheme="minorEastAsia" w:eastAsiaTheme="minorEastAsia"/>
          <w:b/>
          <w:bCs w:val="0"/>
          <w:szCs w:val="21"/>
          <w:lang w:val="en-US" w:eastAsia="zh-CN"/>
        </w:rPr>
        <w:t>9</w:t>
      </w:r>
      <w:r>
        <w:rPr>
          <w:rStyle w:val="10"/>
          <w:rFonts w:hint="eastAsia" w:asciiTheme="minorEastAsia" w:hAnsiTheme="minorEastAsia" w:eastAsiaTheme="minorEastAsia"/>
          <w:b/>
          <w:bCs w:val="0"/>
          <w:szCs w:val="21"/>
        </w:rPr>
        <w:t>．苏联在“一五”计划期间，从西方国家获得了贷款，还引进了一些设备、技术和人才。这一现象表明当时苏联</w:t>
      </w:r>
    </w:p>
    <w:p>
      <w:pPr>
        <w:pStyle w:val="22"/>
        <w:wordWrap/>
        <w:spacing w:beforeAutospacing="0" w:afterAutospacing="0" w:line="360" w:lineRule="auto"/>
        <w:ind w:left="420"/>
        <w:rPr>
          <w:rStyle w:val="10"/>
          <w:rFonts w:asciiTheme="minorEastAsia" w:hAnsiTheme="minorEastAsia" w:eastAsiaTheme="minorEastAsia"/>
          <w:b/>
          <w:bCs w:val="0"/>
          <w:szCs w:val="21"/>
        </w:rPr>
      </w:pPr>
      <w:r>
        <w:rPr>
          <w:rStyle w:val="10"/>
          <w:rFonts w:asciiTheme="minorEastAsia" w:hAnsiTheme="minorEastAsia" w:eastAsiaTheme="minorEastAsia"/>
          <w:b/>
          <w:bCs w:val="0"/>
          <w:szCs w:val="21"/>
        </w:rPr>
        <w:t>A</w:t>
      </w:r>
      <w:r>
        <w:rPr>
          <w:rStyle w:val="10"/>
          <w:rFonts w:hint="eastAsia" w:asciiTheme="minorEastAsia" w:hAnsiTheme="minorEastAsia" w:eastAsiaTheme="minorEastAsia"/>
          <w:b/>
          <w:bCs w:val="0"/>
          <w:szCs w:val="21"/>
        </w:rPr>
        <w:t>．抓住有利时机推进现代化</w:t>
      </w:r>
      <w:r>
        <w:rPr>
          <w:rStyle w:val="10"/>
          <w:rFonts w:asciiTheme="minorEastAsia" w:hAnsiTheme="minorEastAsia" w:eastAsiaTheme="minorEastAsia"/>
          <w:b/>
          <w:bCs w:val="0"/>
          <w:szCs w:val="21"/>
        </w:rPr>
        <w:t xml:space="preserve">             B</w:t>
      </w:r>
      <w:r>
        <w:rPr>
          <w:rStyle w:val="10"/>
          <w:rFonts w:hint="eastAsia" w:asciiTheme="minorEastAsia" w:hAnsiTheme="minorEastAsia" w:eastAsiaTheme="minorEastAsia"/>
          <w:b/>
          <w:bCs w:val="0"/>
          <w:szCs w:val="21"/>
        </w:rPr>
        <w:t>．改变了斯大林模式的发展方向</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0"/>
        <w:textAlignment w:val="auto"/>
        <w:outlineLvl w:val="9"/>
        <w:rPr>
          <w:rStyle w:val="10"/>
          <w:rFonts w:hint="eastAsia" w:asciiTheme="minorEastAsia" w:hAnsiTheme="minorEastAsia" w:eastAsiaTheme="minorEastAsia"/>
          <w:b/>
          <w:bCs w:val="0"/>
          <w:szCs w:val="21"/>
        </w:rPr>
      </w:pPr>
      <w:r>
        <w:rPr>
          <w:rStyle w:val="10"/>
          <w:rFonts w:asciiTheme="minorEastAsia" w:hAnsiTheme="minorEastAsia" w:eastAsiaTheme="minorEastAsia"/>
          <w:b/>
          <w:bCs w:val="0"/>
          <w:szCs w:val="21"/>
        </w:rPr>
        <w:t>C</w:t>
      </w:r>
      <w:r>
        <w:rPr>
          <w:rStyle w:val="10"/>
          <w:rFonts w:hint="eastAsia" w:asciiTheme="minorEastAsia" w:hAnsiTheme="minorEastAsia" w:eastAsiaTheme="minorEastAsia"/>
          <w:b/>
          <w:bCs w:val="0"/>
          <w:szCs w:val="21"/>
        </w:rPr>
        <w:t>．经济发展依赖于国际资本</w:t>
      </w:r>
      <w:r>
        <w:rPr>
          <w:rStyle w:val="10"/>
          <w:rFonts w:asciiTheme="minorEastAsia" w:hAnsiTheme="minorEastAsia" w:eastAsiaTheme="minorEastAsia"/>
          <w:b/>
          <w:bCs w:val="0"/>
          <w:szCs w:val="21"/>
        </w:rPr>
        <w:t xml:space="preserve">             D</w:t>
      </w:r>
      <w:r>
        <w:rPr>
          <w:rStyle w:val="10"/>
          <w:rFonts w:hint="eastAsia" w:asciiTheme="minorEastAsia" w:hAnsiTheme="minorEastAsia" w:eastAsiaTheme="minorEastAsia"/>
          <w:b/>
          <w:bCs w:val="0"/>
          <w:szCs w:val="21"/>
        </w:rPr>
        <w:t>．继续以新经济政策为指导方针</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hanging="420"/>
        <w:textAlignment w:val="auto"/>
        <w:outlineLvl w:val="9"/>
        <w:rPr>
          <w:rStyle w:val="10"/>
          <w:rFonts w:hint="eastAsia"/>
          <w:b/>
          <w:bCs w:val="0"/>
          <w:color w:val="auto"/>
        </w:rPr>
      </w:pPr>
      <w:r>
        <w:rPr>
          <w:rStyle w:val="10"/>
          <w:rFonts w:hint="eastAsia"/>
          <w:b/>
          <w:bCs w:val="0"/>
          <w:color w:val="auto"/>
          <w:lang w:val="en-US" w:eastAsia="zh-CN"/>
        </w:rPr>
        <w:t xml:space="preserve">10.  </w:t>
      </w:r>
      <w:r>
        <w:rPr>
          <w:rStyle w:val="10"/>
          <w:rFonts w:hint="eastAsia"/>
          <w:b/>
          <w:bCs w:val="0"/>
          <w:color w:val="auto"/>
        </w:rPr>
        <w:t>斯大林曾说：“假如我国工业在整个国民经济中的比重像德国那样大，假如我们不是唯一的无</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hanging="210"/>
        <w:textAlignment w:val="auto"/>
        <w:outlineLvl w:val="9"/>
        <w:rPr>
          <w:rStyle w:val="10"/>
          <w:rFonts w:hint="eastAsia"/>
          <w:b/>
          <w:bCs w:val="0"/>
          <w:color w:val="auto"/>
        </w:rPr>
      </w:pPr>
      <w:r>
        <w:rPr>
          <w:rStyle w:val="10"/>
          <w:rFonts w:hint="eastAsia"/>
          <w:b/>
          <w:bCs w:val="0"/>
          <w:color w:val="auto"/>
        </w:rPr>
        <w:t>产阶级专政的国家，假如不仅在我国，而且在其他比较先进的国家也建立了无产阶级专政，那么</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hanging="210"/>
        <w:textAlignment w:val="auto"/>
        <w:outlineLvl w:val="9"/>
        <w:rPr>
          <w:rStyle w:val="10"/>
          <w:rFonts w:hint="eastAsia"/>
          <w:b/>
          <w:bCs w:val="0"/>
          <w:color w:val="auto"/>
        </w:rPr>
      </w:pPr>
      <w:r>
        <w:rPr>
          <w:rStyle w:val="10"/>
          <w:rFonts w:hint="eastAsia"/>
          <w:b/>
          <w:bCs w:val="0"/>
          <w:color w:val="auto"/>
          <w:lang w:eastAsia="zh-CN"/>
        </w:rPr>
        <w:t>高</w:t>
      </w:r>
      <w:r>
        <w:rPr>
          <w:rStyle w:val="10"/>
          <w:rFonts w:hint="eastAsia"/>
          <w:b/>
          <w:bCs w:val="0"/>
          <w:color w:val="auto"/>
        </w:rPr>
        <w:t>速度发展工业问题就不会这样迫切了。</w:t>
      </w:r>
      <w:r>
        <w:rPr>
          <w:rStyle w:val="10"/>
          <w:b/>
          <w:bCs w:val="0"/>
          <w:color w:val="auto"/>
        </w:rPr>
        <w:t>”</w:t>
      </w:r>
      <w:r>
        <w:rPr>
          <w:rStyle w:val="10"/>
          <w:rFonts w:hint="eastAsia"/>
          <w:b/>
          <w:bCs w:val="0"/>
          <w:color w:val="auto"/>
        </w:rPr>
        <w:t xml:space="preserve">这说明斯大林认为 </w:t>
      </w:r>
      <w:r>
        <w:rPr>
          <w:rStyle w:val="10"/>
          <w:rFonts w:hint="eastAsia" w:ascii="宋体" w:hAnsi="宋体"/>
          <w:b/>
          <w:bCs w:val="0"/>
          <w:color w:val="auto"/>
        </w:rPr>
        <w:t>①</w:t>
      </w:r>
      <w:r>
        <w:rPr>
          <w:rStyle w:val="10"/>
          <w:rFonts w:hint="eastAsia"/>
          <w:b/>
          <w:bCs w:val="0"/>
          <w:color w:val="auto"/>
        </w:rPr>
        <w:t xml:space="preserve">核心任务是实现工业化 </w:t>
      </w:r>
      <w:r>
        <w:rPr>
          <w:rStyle w:val="10"/>
          <w:rFonts w:hint="eastAsia" w:ascii="宋体" w:hAnsi="宋体"/>
          <w:b/>
          <w:bCs w:val="0"/>
          <w:color w:val="auto"/>
        </w:rPr>
        <w:t>②</w:t>
      </w:r>
      <w:r>
        <w:rPr>
          <w:rStyle w:val="10"/>
          <w:rFonts w:hint="eastAsia"/>
          <w:b/>
          <w:bCs w:val="0"/>
          <w:color w:val="auto"/>
        </w:rPr>
        <w:t>工业化</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420" w:hanging="210"/>
        <w:textAlignment w:val="auto"/>
        <w:outlineLvl w:val="9"/>
        <w:rPr>
          <w:rStyle w:val="10"/>
          <w:rFonts w:hint="eastAsia" w:ascii="宋体" w:hAnsi="宋体"/>
          <w:b/>
          <w:bCs w:val="0"/>
          <w:color w:val="auto"/>
        </w:rPr>
      </w:pPr>
      <w:r>
        <w:rPr>
          <w:rStyle w:val="10"/>
          <w:rFonts w:hint="eastAsia"/>
          <w:b/>
          <w:bCs w:val="0"/>
          <w:color w:val="auto"/>
          <w:lang w:eastAsia="zh-CN"/>
        </w:rPr>
        <w:t>是维</w:t>
      </w:r>
      <w:r>
        <w:rPr>
          <w:rStyle w:val="10"/>
          <w:rFonts w:hint="eastAsia"/>
          <w:b/>
          <w:bCs w:val="0"/>
          <w:color w:val="auto"/>
        </w:rPr>
        <w:t xml:space="preserve">护无产阶级政权的重要途径 </w:t>
      </w:r>
      <w:r>
        <w:rPr>
          <w:rStyle w:val="10"/>
          <w:rFonts w:hint="eastAsia" w:ascii="宋体" w:hAnsi="宋体"/>
          <w:b/>
          <w:bCs w:val="0"/>
          <w:color w:val="auto"/>
        </w:rPr>
        <w:t xml:space="preserve">③农业集体化为工业化提供条件 </w:t>
      </w:r>
      <w:r>
        <w:rPr>
          <w:rStyle w:val="10"/>
          <w:rFonts w:hint="eastAsia" w:ascii="楷体" w:hAnsi="楷体" w:eastAsia="楷体"/>
          <w:b/>
          <w:bCs w:val="0"/>
          <w:color w:val="auto"/>
        </w:rPr>
        <w:t>④</w:t>
      </w:r>
      <w:r>
        <w:rPr>
          <w:rStyle w:val="10"/>
          <w:rFonts w:hint="eastAsia" w:ascii="宋体" w:hAnsi="宋体"/>
          <w:b/>
          <w:bCs w:val="0"/>
          <w:color w:val="auto"/>
        </w:rPr>
        <w:t>工业化快速得到了实现</w:t>
      </w:r>
    </w:p>
    <w:p>
      <w:pPr>
        <w:pStyle w:val="23"/>
        <w:wordWrap/>
        <w:spacing w:beforeAutospacing="0" w:after="200" w:afterAutospacing="0" w:line="360" w:lineRule="auto"/>
        <w:ind w:left="420" w:firstLine="420"/>
        <w:textAlignment w:val="center"/>
        <w:rPr>
          <w:rStyle w:val="10"/>
          <w:rFonts w:hint="eastAsia" w:ascii="楷体" w:hAnsi="楷体" w:eastAsia="楷体"/>
          <w:b/>
          <w:bCs w:val="0"/>
          <w:color w:val="auto"/>
        </w:rPr>
      </w:pPr>
      <w:r>
        <w:rPr>
          <w:rStyle w:val="10"/>
          <w:rFonts w:hint="eastAsia" w:ascii="宋体" w:hAnsi="宋体"/>
          <w:b/>
          <w:bCs w:val="0"/>
          <w:color w:val="auto"/>
        </w:rPr>
        <w:t>A、①②</w:t>
      </w:r>
      <w:r>
        <w:rPr>
          <w:rStyle w:val="10"/>
          <w:rFonts w:hint="eastAsia" w:ascii="楷体" w:hAnsi="楷体" w:eastAsia="楷体"/>
          <w:b/>
          <w:bCs w:val="0"/>
          <w:color w:val="auto"/>
        </w:rPr>
        <w:t>④</w:t>
      </w:r>
      <w:r>
        <w:rPr>
          <w:rStyle w:val="10"/>
          <w:rFonts w:hint="eastAsia" w:ascii="宋体" w:hAnsi="宋体"/>
          <w:b/>
          <w:bCs w:val="0"/>
          <w:color w:val="auto"/>
        </w:rPr>
        <w:t xml:space="preserve">          B、①③</w:t>
      </w:r>
      <w:r>
        <w:rPr>
          <w:rStyle w:val="10"/>
          <w:rFonts w:hint="eastAsia" w:ascii="楷体" w:hAnsi="楷体" w:eastAsia="楷体"/>
          <w:b/>
          <w:bCs w:val="0"/>
          <w:color w:val="auto"/>
        </w:rPr>
        <w:t>④</w:t>
      </w:r>
      <w:r>
        <w:rPr>
          <w:rStyle w:val="10"/>
          <w:rFonts w:hint="eastAsia" w:ascii="宋体" w:hAnsi="宋体"/>
          <w:b/>
          <w:bCs w:val="0"/>
          <w:color w:val="auto"/>
        </w:rPr>
        <w:t xml:space="preserve">         C、①②       D、②</w:t>
      </w:r>
      <w:r>
        <w:rPr>
          <w:rStyle w:val="10"/>
          <w:rFonts w:hint="eastAsia" w:ascii="楷体" w:hAnsi="楷体" w:eastAsia="楷体"/>
          <w:b/>
          <w:bCs w:val="0"/>
          <w:color w:val="auto"/>
        </w:rPr>
        <w:t>④</w:t>
      </w:r>
    </w:p>
    <w:p>
      <w:pPr>
        <w:pStyle w:val="23"/>
        <w:wordWrap/>
        <w:spacing w:beforeAutospacing="0" w:after="200" w:afterAutospacing="0" w:line="360" w:lineRule="auto"/>
        <w:ind w:left="420" w:hanging="420"/>
        <w:textAlignment w:val="center"/>
        <w:rPr>
          <w:rStyle w:val="10"/>
          <w:rFonts w:ascii="宋体" w:hAnsi="宋体" w:cs="宋体"/>
          <w:b/>
          <w:bCs w:val="0"/>
          <w:kern w:val="0"/>
          <w:szCs w:val="21"/>
        </w:rPr>
      </w:pPr>
      <w:r>
        <w:rPr>
          <w:rStyle w:val="10"/>
          <w:rFonts w:hint="eastAsia" w:ascii="宋体" w:hAnsi="宋体" w:cs="宋体"/>
          <w:b/>
          <w:bCs w:val="0"/>
          <w:kern w:val="0"/>
          <w:szCs w:val="21"/>
          <w:lang w:val="en-US" w:eastAsia="zh-CN"/>
        </w:rPr>
        <w:t>11</w:t>
      </w:r>
      <w:r>
        <w:rPr>
          <w:rStyle w:val="10"/>
          <w:rFonts w:hint="eastAsia" w:ascii="宋体" w:hAnsi="宋体" w:cs="宋体"/>
          <w:b/>
          <w:bCs w:val="0"/>
          <w:kern w:val="0"/>
          <w:szCs w:val="21"/>
        </w:rPr>
        <w:t>．某历史著作中主要有“火车的发明”、“大清帝国的衰落”、“全世界无产者联合起来”、“逐渐缩小的世界”等章节。此著作研究的主题最有可能是</w:t>
      </w:r>
      <w:r>
        <w:rPr>
          <w:rStyle w:val="10"/>
          <w:rFonts w:hint="eastAsia" w:ascii="宋体" w:hAnsi="宋体"/>
          <w:b/>
          <w:bCs w:val="0"/>
          <w:kern w:val="0"/>
          <w:szCs w:val="21"/>
        </w:rPr>
        <w:t>(　　)</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A．社会主义从空想到科学                B．晚清政府的徘徊与挣扎</w:t>
      </w:r>
    </w:p>
    <w:p>
      <w:pPr>
        <w:pStyle w:val="22"/>
        <w:wordWrap/>
        <w:spacing w:beforeAutospacing="0" w:after="0" w:afterAutospacing="0" w:line="360" w:lineRule="auto"/>
        <w:ind w:left="420" w:firstLine="0"/>
        <w:rPr>
          <w:rStyle w:val="10"/>
          <w:rFonts w:hint="eastAsia" w:asciiTheme="minorEastAsia" w:hAnsiTheme="minorEastAsia" w:eastAsiaTheme="minorEastAsia"/>
          <w:b/>
          <w:bCs w:val="0"/>
          <w:sz w:val="21"/>
          <w:szCs w:val="21"/>
        </w:rPr>
      </w:pPr>
      <w:r>
        <w:rPr>
          <w:rStyle w:val="10"/>
          <w:rFonts w:hint="eastAsia" w:ascii="宋体" w:hAnsi="宋体"/>
          <w:b/>
          <w:bCs w:val="0"/>
          <w:kern w:val="0"/>
          <w:szCs w:val="21"/>
        </w:rPr>
        <w:t>C．工业文明冲击下的世界                D．中西方文明的交融与碰撞</w:t>
      </w:r>
      <w:r>
        <w:rPr>
          <w:rStyle w:val="10"/>
          <w:rFonts w:hint="eastAsia" w:asciiTheme="minorEastAsia" w:hAnsiTheme="minorEastAsia" w:eastAsiaTheme="minorEastAsia"/>
          <w:b/>
          <w:bCs w:val="0"/>
          <w:sz w:val="21"/>
          <w:szCs w:val="21"/>
        </w:rPr>
        <w:t>．</w:t>
      </w: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rPr>
      </w:pPr>
      <w:r>
        <w:rPr>
          <w:rStyle w:val="10"/>
          <w:rFonts w:hint="eastAsia" w:asciiTheme="minorEastAsia" w:hAnsiTheme="minorEastAsia" w:eastAsiaTheme="minorEastAsia"/>
          <w:b/>
          <w:bCs w:val="0"/>
          <w:sz w:val="21"/>
          <w:szCs w:val="21"/>
          <w:lang w:val="en-US" w:eastAsia="zh-CN"/>
        </w:rPr>
        <w:t>12.</w:t>
      </w:r>
      <w:r>
        <w:rPr>
          <w:rStyle w:val="10"/>
          <w:rFonts w:hint="eastAsia" w:asciiTheme="minorEastAsia" w:hAnsiTheme="minorEastAsia" w:eastAsiaTheme="minorEastAsia"/>
          <w:b/>
          <w:bCs w:val="0"/>
          <w:sz w:val="21"/>
          <w:szCs w:val="21"/>
        </w:rPr>
        <w:t>有人以“从摇篮到坟墓的全面照顾”来形容1948年以来的英国国民所享有的福利政策。二战后，</w:t>
      </w: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rPr>
      </w:pP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rPr>
      </w:pPr>
      <w:r>
        <w:rPr>
          <w:rStyle w:val="10"/>
          <w:rFonts w:hint="eastAsia" w:asciiTheme="minorEastAsia" w:hAnsiTheme="minorEastAsia" w:eastAsiaTheme="minorEastAsia"/>
          <w:b/>
          <w:bCs w:val="0"/>
          <w:sz w:val="21"/>
          <w:szCs w:val="21"/>
        </w:rPr>
        <w:t>西方发达国家在生产力发展的基础上确立并完善了社会福利制度。以下对“福利国家”的认识，正</w:t>
      </w: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rPr>
      </w:pP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lang w:eastAsia="zh-CN"/>
        </w:rPr>
      </w:pPr>
      <w:r>
        <w:rPr>
          <w:rStyle w:val="10"/>
          <w:rFonts w:hint="eastAsia" w:asciiTheme="minorEastAsia" w:hAnsiTheme="minorEastAsia" w:eastAsiaTheme="minorEastAsia"/>
          <w:b/>
          <w:bCs w:val="0"/>
          <w:sz w:val="21"/>
          <w:szCs w:val="21"/>
        </w:rPr>
        <w:t>确的是</w:t>
      </w:r>
      <w:r>
        <w:rPr>
          <w:rStyle w:val="10"/>
          <w:rFonts w:asciiTheme="minorEastAsia" w:hAnsiTheme="minorEastAsia" w:eastAsiaTheme="minorEastAsia"/>
          <w:b/>
          <w:bCs w:val="0"/>
          <w:sz w:val="21"/>
          <w:szCs w:val="21"/>
        </w:rPr>
        <w:t xml:space="preserve"> </w:t>
      </w:r>
      <w:r>
        <w:rPr>
          <w:rStyle w:val="10"/>
          <w:rFonts w:hint="eastAsia" w:asciiTheme="minorEastAsia" w:hAnsiTheme="minorEastAsia" w:eastAsiaTheme="minorEastAsia"/>
          <w:b/>
          <w:bCs w:val="0"/>
          <w:sz w:val="21"/>
          <w:szCs w:val="21"/>
        </w:rPr>
        <w:t>①缓和社会矛盾，改善了低收入阶层的生活 ②扩大社会消费，从根本上激发了工人</w:t>
      </w:r>
      <w:r>
        <w:rPr>
          <w:rStyle w:val="10"/>
          <w:rFonts w:hint="eastAsia" w:asciiTheme="minorEastAsia" w:hAnsiTheme="minorEastAsia" w:eastAsiaTheme="minorEastAsia"/>
          <w:b/>
          <w:bCs w:val="0"/>
          <w:sz w:val="21"/>
          <w:szCs w:val="21"/>
          <w:lang w:eastAsia="zh-CN"/>
        </w:rPr>
        <w:t>的劳动</w:t>
      </w:r>
    </w:p>
    <w:p>
      <w:pPr>
        <w:pStyle w:val="22"/>
        <w:wordWrap/>
        <w:spacing w:beforeAutospacing="0" w:after="0" w:afterAutospacing="0" w:line="360" w:lineRule="auto"/>
        <w:ind w:left="420" w:hanging="420"/>
        <w:rPr>
          <w:rStyle w:val="10"/>
          <w:rFonts w:hint="eastAsia" w:asciiTheme="minorEastAsia" w:hAnsiTheme="minorEastAsia" w:eastAsiaTheme="minorEastAsia"/>
          <w:b/>
          <w:bCs w:val="0"/>
          <w:sz w:val="21"/>
          <w:szCs w:val="21"/>
          <w:lang w:eastAsia="zh-CN"/>
        </w:rPr>
      </w:pPr>
    </w:p>
    <w:p>
      <w:pPr>
        <w:pStyle w:val="22"/>
        <w:wordWrap/>
        <w:spacing w:beforeAutospacing="0" w:after="0" w:afterAutospacing="0" w:line="360" w:lineRule="auto"/>
        <w:ind w:left="420" w:hanging="420"/>
        <w:rPr>
          <w:rStyle w:val="10"/>
          <w:rFonts w:asciiTheme="minorEastAsia" w:hAnsiTheme="minorEastAsia" w:eastAsiaTheme="minorEastAsia"/>
          <w:b/>
          <w:bCs w:val="0"/>
          <w:sz w:val="21"/>
          <w:szCs w:val="21"/>
        </w:rPr>
      </w:pPr>
      <w:r>
        <w:rPr>
          <w:rStyle w:val="10"/>
          <w:rFonts w:hint="eastAsia" w:asciiTheme="minorEastAsia" w:hAnsiTheme="minorEastAsia" w:eastAsiaTheme="minorEastAsia"/>
          <w:b/>
          <w:bCs w:val="0"/>
          <w:sz w:val="21"/>
          <w:szCs w:val="21"/>
        </w:rPr>
        <w:t>积极性 ③造成财政赤字，加剧了国家财政负担 ④调整生产关系，反映了资本主义新变化（    ）</w:t>
      </w:r>
    </w:p>
    <w:p>
      <w:pPr>
        <w:pStyle w:val="22"/>
        <w:wordWrap/>
        <w:spacing w:beforeAutospacing="0" w:after="0" w:afterAutospacing="0" w:line="360" w:lineRule="auto"/>
        <w:ind w:left="420"/>
        <w:rPr>
          <w:rStyle w:val="10"/>
          <w:rFonts w:hint="eastAsia" w:asciiTheme="minorEastAsia" w:hAnsiTheme="minorEastAsia" w:eastAsiaTheme="minorEastAsia"/>
          <w:b/>
          <w:bCs w:val="0"/>
          <w:sz w:val="21"/>
          <w:szCs w:val="21"/>
        </w:rPr>
      </w:pPr>
      <w:r>
        <w:rPr>
          <w:rStyle w:val="10"/>
          <w:rFonts w:hint="eastAsia" w:asciiTheme="minorEastAsia" w:hAnsiTheme="minorEastAsia" w:eastAsiaTheme="minorEastAsia"/>
          <w:b/>
          <w:bCs w:val="0"/>
          <w:sz w:val="21"/>
          <w:szCs w:val="21"/>
        </w:rPr>
        <w:t xml:space="preserve">A．①②③ </w:t>
      </w:r>
      <w:r>
        <w:rPr>
          <w:rStyle w:val="10"/>
          <w:rFonts w:hint="eastAsia" w:asciiTheme="minorEastAsia" w:hAnsiTheme="minorEastAsia" w:eastAsiaTheme="minorEastAsia"/>
          <w:b/>
          <w:bCs w:val="0"/>
          <w:sz w:val="21"/>
          <w:szCs w:val="21"/>
          <w:lang w:val="en-US" w:eastAsia="zh-CN"/>
        </w:rPr>
        <w:t xml:space="preserve"> </w:t>
      </w:r>
      <w:r>
        <w:rPr>
          <w:rStyle w:val="10"/>
          <w:rFonts w:hint="eastAsia" w:asciiTheme="minorEastAsia" w:hAnsiTheme="minorEastAsia" w:eastAsiaTheme="minorEastAsia"/>
          <w:b/>
          <w:bCs w:val="0"/>
          <w:sz w:val="21"/>
          <w:szCs w:val="21"/>
        </w:rPr>
        <w:t xml:space="preserve"> </w:t>
      </w:r>
      <w:r>
        <w:rPr>
          <w:rStyle w:val="10"/>
          <w:rFonts w:hint="eastAsia" w:asciiTheme="minorEastAsia" w:hAnsiTheme="minorEastAsia" w:eastAsiaTheme="minorEastAsia"/>
          <w:b/>
          <w:bCs w:val="0"/>
          <w:sz w:val="21"/>
          <w:szCs w:val="21"/>
          <w:lang w:val="en-US" w:eastAsia="zh-CN"/>
        </w:rPr>
        <w:t xml:space="preserve">   B.</w:t>
      </w:r>
      <w:r>
        <w:rPr>
          <w:rStyle w:val="10"/>
          <w:rFonts w:hint="eastAsia" w:asciiTheme="minorEastAsia" w:hAnsiTheme="minorEastAsia" w:eastAsiaTheme="minorEastAsia"/>
          <w:b/>
          <w:bCs w:val="0"/>
          <w:sz w:val="21"/>
          <w:szCs w:val="21"/>
        </w:rPr>
        <w:t xml:space="preserve">①③④  </w:t>
      </w:r>
      <w:r>
        <w:rPr>
          <w:rStyle w:val="10"/>
          <w:rFonts w:hint="eastAsia" w:asciiTheme="minorEastAsia" w:hAnsiTheme="minorEastAsia" w:eastAsiaTheme="minorEastAsia"/>
          <w:b/>
          <w:bCs w:val="0"/>
          <w:sz w:val="21"/>
          <w:szCs w:val="21"/>
          <w:lang w:val="en-US" w:eastAsia="zh-CN"/>
        </w:rPr>
        <w:t xml:space="preserve">   </w:t>
      </w:r>
      <w:r>
        <w:rPr>
          <w:rStyle w:val="10"/>
          <w:rFonts w:hint="eastAsia" w:asciiTheme="minorEastAsia" w:hAnsiTheme="minorEastAsia" w:eastAsiaTheme="minorEastAsia"/>
          <w:b/>
          <w:bCs w:val="0"/>
          <w:sz w:val="21"/>
          <w:szCs w:val="21"/>
        </w:rPr>
        <w:t xml:space="preserve"> C．①②④  </w:t>
      </w:r>
      <w:r>
        <w:rPr>
          <w:rStyle w:val="10"/>
          <w:rFonts w:hint="eastAsia" w:asciiTheme="minorEastAsia" w:hAnsiTheme="minorEastAsia" w:eastAsiaTheme="minorEastAsia"/>
          <w:b/>
          <w:bCs w:val="0"/>
          <w:sz w:val="21"/>
          <w:szCs w:val="21"/>
          <w:lang w:val="en-US" w:eastAsia="zh-CN"/>
        </w:rPr>
        <w:t xml:space="preserve">    </w:t>
      </w:r>
      <w:r>
        <w:rPr>
          <w:rStyle w:val="10"/>
          <w:rFonts w:hint="eastAsia" w:asciiTheme="minorEastAsia" w:hAnsiTheme="minorEastAsia" w:eastAsiaTheme="minorEastAsia"/>
          <w:b/>
          <w:bCs w:val="0"/>
          <w:sz w:val="21"/>
          <w:szCs w:val="21"/>
        </w:rPr>
        <w:t xml:space="preserve"> D．②③④</w:t>
      </w:r>
    </w:p>
    <w:p>
      <w:pPr>
        <w:pStyle w:val="23"/>
        <w:wordWrap/>
        <w:spacing w:beforeAutospacing="0" w:after="200" w:afterAutospacing="0" w:line="360" w:lineRule="auto"/>
        <w:ind w:left="420" w:firstLine="0"/>
        <w:textAlignment w:val="center"/>
        <w:rPr>
          <w:rStyle w:val="10"/>
          <w:rFonts w:hint="eastAsia" w:ascii="宋体" w:hAnsi="宋体"/>
          <w:b/>
          <w:bCs w:val="0"/>
          <w:kern w:val="0"/>
          <w:szCs w:val="21"/>
        </w:rPr>
      </w:pPr>
    </w:p>
    <w:p>
      <w:pPr>
        <w:pStyle w:val="23"/>
        <w:wordWrap/>
        <w:spacing w:beforeAutospacing="0" w:after="200" w:afterAutospacing="0" w:line="360" w:lineRule="auto"/>
        <w:ind w:left="420" w:hanging="420"/>
        <w:textAlignment w:val="center"/>
        <w:rPr>
          <w:rStyle w:val="10"/>
          <w:rFonts w:hint="eastAsia" w:ascii="宋体" w:hAnsi="宋体"/>
          <w:b/>
          <w:bCs w:val="0"/>
          <w:kern w:val="0"/>
          <w:szCs w:val="21"/>
        </w:rPr>
      </w:pPr>
      <w:r>
        <w:rPr>
          <w:rStyle w:val="10"/>
          <w:rFonts w:hint="eastAsia" w:ascii="宋体" w:hAnsi="宋体"/>
          <w:b/>
          <w:bCs w:val="0"/>
          <w:kern w:val="0"/>
          <w:szCs w:val="21"/>
          <w:lang w:val="en-US" w:eastAsia="zh-CN"/>
        </w:rPr>
        <w:t>13</w:t>
      </w:r>
      <w:r>
        <w:rPr>
          <w:rStyle w:val="10"/>
          <w:rFonts w:hint="eastAsia" w:ascii="宋体" w:hAnsi="宋体"/>
          <w:b/>
          <w:bCs w:val="0"/>
          <w:kern w:val="0"/>
          <w:szCs w:val="21"/>
        </w:rPr>
        <w:t>．1923年底，美国一项调查发现，某城镇123个工人家庭中60个都有汽车，而这60个家庭里面有26家住房相当简陋，其中21个家庭甚至连洗澡盆也没有。据此推断，当时美国(　　)</w:t>
      </w:r>
    </w:p>
    <w:p>
      <w:pPr>
        <w:pStyle w:val="23"/>
        <w:wordWrap/>
        <w:spacing w:beforeAutospacing="0" w:after="200" w:afterAutospacing="0" w:line="360" w:lineRule="auto"/>
        <w:ind w:left="420"/>
        <w:textAlignment w:val="center"/>
        <w:rPr>
          <w:rStyle w:val="10"/>
          <w:rFonts w:ascii="宋体" w:hAnsi="宋体"/>
          <w:b/>
          <w:bCs w:val="0"/>
          <w:kern w:val="0"/>
        </w:rPr>
      </w:pPr>
      <w:r>
        <w:rPr>
          <w:rStyle w:val="10"/>
          <w:rFonts w:hint="eastAsia" w:ascii="宋体" w:hAnsi="宋体"/>
          <w:b/>
          <w:bCs w:val="0"/>
          <w:kern w:val="0"/>
          <w:szCs w:val="21"/>
        </w:rPr>
        <w:t>A．经济运行过程隐含危机            B．经济通货膨胀相当严重</w:t>
      </w:r>
    </w:p>
    <w:p>
      <w:pPr>
        <w:pStyle w:val="23"/>
        <w:wordWrap/>
        <w:spacing w:beforeAutospacing="0" w:after="200" w:afterAutospacing="0" w:line="360" w:lineRule="auto"/>
        <w:ind w:left="420"/>
        <w:textAlignment w:val="center"/>
        <w:rPr>
          <w:rStyle w:val="10"/>
          <w:rFonts w:ascii="宋体" w:hAnsi="宋体"/>
          <w:b/>
          <w:bCs w:val="0"/>
          <w:kern w:val="0"/>
        </w:rPr>
      </w:pPr>
      <w:r>
        <w:rPr>
          <w:rStyle w:val="10"/>
          <w:rFonts w:hint="eastAsia" w:ascii="宋体" w:hAnsi="宋体"/>
          <w:b/>
          <w:bCs w:val="0"/>
          <w:kern w:val="0"/>
          <w:szCs w:val="21"/>
        </w:rPr>
        <w:t>C．一战对美国的打击沉重      D．轻重工业比例严重失调</w:t>
      </w:r>
    </w:p>
    <w:p>
      <w:pPr>
        <w:pStyle w:val="24"/>
        <w:tabs>
          <w:tab w:val="left" w:pos="2127"/>
          <w:tab w:val="left" w:pos="4253"/>
          <w:tab w:val="left" w:pos="6237"/>
        </w:tabs>
        <w:wordWrap/>
        <w:spacing w:beforeAutospacing="0" w:afterAutospacing="0" w:line="360" w:lineRule="auto"/>
        <w:rPr>
          <w:rStyle w:val="10"/>
          <w:rFonts w:hint="eastAsia" w:hAnsi="宋体" w:eastAsia="宋体" w:cs="Times New Roman"/>
          <w:b/>
          <w:bCs w:val="0"/>
          <w:szCs w:val="24"/>
          <w:lang w:eastAsia="zh-CN"/>
        </w:rPr>
      </w:pPr>
      <w:r>
        <w:rPr>
          <w:rStyle w:val="10"/>
          <w:rFonts w:hint="eastAsia" w:hAnsi="宋体" w:cs="Times New Roman"/>
          <w:b/>
          <w:bCs w:val="0"/>
          <w:szCs w:val="24"/>
          <w:lang w:val="en-US" w:eastAsia="zh-CN"/>
        </w:rPr>
        <w:t xml:space="preserve">14. </w:t>
      </w:r>
      <w:r>
        <w:rPr>
          <w:rStyle w:val="10"/>
          <w:rFonts w:hAnsi="宋体" w:cs="Times New Roman"/>
          <w:b/>
          <w:bCs w:val="0"/>
          <w:szCs w:val="24"/>
        </w:rPr>
        <w:t>美国投资专家麦克法伯说：“联邦政府给每人600美元的退税。如果拿这笔钱去沃尔玛消费，钱归了中国；如果拿它买汽油，钱归了阿拉伯；如果买电脑，钱归了印度；如果买水果，钱归了洪都拉斯、危地马拉、墨西哥；如果买好车，钱归了德国……”这一现象表明</w:t>
      </w:r>
      <w:r>
        <w:rPr>
          <w:rStyle w:val="10"/>
          <w:rFonts w:hint="eastAsia" w:hAnsi="宋体" w:cs="Times New Roman"/>
          <w:b/>
          <w:bCs w:val="0"/>
          <w:szCs w:val="24"/>
          <w:lang w:eastAsia="zh-CN"/>
        </w:rPr>
        <w:t>：</w:t>
      </w:r>
    </w:p>
    <w:p>
      <w:pPr>
        <w:pStyle w:val="24"/>
        <w:tabs>
          <w:tab w:val="left" w:pos="2127"/>
          <w:tab w:val="left" w:pos="4253"/>
          <w:tab w:val="left" w:pos="6237"/>
        </w:tabs>
        <w:wordWrap/>
        <w:spacing w:beforeAutospacing="0" w:afterAutospacing="0" w:line="360" w:lineRule="auto"/>
        <w:ind w:firstLine="210"/>
        <w:rPr>
          <w:rStyle w:val="10"/>
          <w:rFonts w:hAnsi="宋体" w:cs="Times New Roman"/>
          <w:b/>
          <w:bCs w:val="0"/>
          <w:szCs w:val="24"/>
        </w:rPr>
      </w:pPr>
      <w:r>
        <w:rPr>
          <w:rStyle w:val="10"/>
          <w:rFonts w:hAnsi="宋体" w:cs="Times New Roman"/>
          <w:b/>
          <w:bCs w:val="0"/>
          <w:szCs w:val="24"/>
        </w:rPr>
        <w:t>A.国际分工体系</w:t>
      </w:r>
      <w:r>
        <w:rPr>
          <w:rStyle w:val="10"/>
          <w:rFonts w:hint="eastAsia" w:hAnsi="宋体" w:cs="Times New Roman"/>
          <w:b/>
          <w:bCs w:val="0"/>
          <w:szCs w:val="24"/>
        </w:rPr>
        <w:t>的不平等</w:t>
      </w:r>
      <w:r>
        <w:rPr>
          <w:rStyle w:val="10"/>
          <w:rFonts w:hint="eastAsia" w:hAnsi="宋体" w:cs="Times New Roman"/>
          <w:b/>
          <w:bCs w:val="0"/>
          <w:szCs w:val="24"/>
          <w:lang w:val="en-US" w:eastAsia="zh-CN"/>
        </w:rPr>
        <w:t xml:space="preserve">            </w:t>
      </w:r>
      <w:r>
        <w:rPr>
          <w:rStyle w:val="10"/>
          <w:rFonts w:hAnsi="宋体" w:cs="Times New Roman"/>
          <w:b/>
          <w:bCs w:val="0"/>
          <w:szCs w:val="24"/>
        </w:rPr>
        <w:t>B</w:t>
      </w:r>
      <w:r>
        <w:rPr>
          <w:rStyle w:val="10"/>
          <w:rFonts w:hint="eastAsia" w:hAnsi="宋体" w:cs="Times New Roman"/>
          <w:b/>
          <w:bCs w:val="0"/>
          <w:szCs w:val="24"/>
        </w:rPr>
        <w:t>.</w:t>
      </w:r>
      <w:r>
        <w:rPr>
          <w:rStyle w:val="10"/>
          <w:rFonts w:hAnsi="宋体" w:cs="Times New Roman"/>
          <w:b/>
          <w:bCs w:val="0"/>
          <w:szCs w:val="24"/>
        </w:rPr>
        <w:t>世界经济成为紧密联系的整体</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10"/>
        <w:textAlignment w:val="auto"/>
        <w:outlineLvl w:val="9"/>
        <w:rPr>
          <w:rStyle w:val="10"/>
          <w:rFonts w:hAnsi="宋体" w:cs="Times New Roman"/>
          <w:b/>
          <w:bCs w:val="0"/>
          <w:szCs w:val="24"/>
        </w:rPr>
      </w:pPr>
      <w:r>
        <w:rPr>
          <w:rStyle w:val="10"/>
          <w:rFonts w:hAnsi="宋体" w:cs="Times New Roman"/>
          <w:b/>
          <w:bCs w:val="0"/>
          <w:szCs w:val="24"/>
        </w:rPr>
        <w:t>C.世贸组织受到美国控制</w:t>
      </w:r>
      <w:r>
        <w:rPr>
          <w:rStyle w:val="10"/>
          <w:rFonts w:hint="eastAsia" w:hAnsi="宋体" w:cs="Times New Roman"/>
          <w:b/>
          <w:bCs w:val="0"/>
          <w:szCs w:val="24"/>
          <w:lang w:val="en-US" w:eastAsia="zh-CN"/>
        </w:rPr>
        <w:t xml:space="preserve">            </w:t>
      </w:r>
      <w:r>
        <w:rPr>
          <w:rStyle w:val="10"/>
          <w:rFonts w:hAnsi="宋体" w:cs="Times New Roman"/>
          <w:b/>
          <w:bCs w:val="0"/>
          <w:szCs w:val="24"/>
        </w:rPr>
        <w:t>D.亚洲商品的世界市场份额增大</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210" w:hanging="210"/>
        <w:textAlignment w:val="auto"/>
        <w:outlineLvl w:val="9"/>
        <w:rPr>
          <w:rStyle w:val="10"/>
          <w:rFonts w:hint="eastAsia"/>
          <w:b/>
          <w:bCs w:val="0"/>
          <w:color w:val="auto"/>
        </w:rPr>
      </w:pPr>
      <w:r>
        <w:rPr>
          <w:rStyle w:val="10"/>
          <w:rFonts w:hint="eastAsia"/>
          <w:b/>
          <w:bCs w:val="0"/>
          <w:color w:val="auto"/>
          <w:lang w:val="en-US" w:eastAsia="zh-CN"/>
        </w:rPr>
        <w:t>15</w:t>
      </w:r>
      <w:r>
        <w:rPr>
          <w:rStyle w:val="10"/>
          <w:rFonts w:hint="eastAsia"/>
          <w:b/>
          <w:bCs w:val="0"/>
          <w:color w:val="auto"/>
        </w:rPr>
        <w:t>、英国《金融时报》2010年12月12日报道，WTO日前的一份专家小组报告指出，欧盟对中国</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left="210" w:firstLine="0"/>
        <w:textAlignment w:val="auto"/>
        <w:outlineLvl w:val="9"/>
        <w:rPr>
          <w:rStyle w:val="10"/>
          <w:rFonts w:hint="eastAsia" w:eastAsia="宋体"/>
          <w:b/>
          <w:bCs w:val="0"/>
          <w:color w:val="auto"/>
          <w:lang w:val="en-US" w:eastAsia="zh-CN"/>
        </w:rPr>
      </w:pPr>
      <w:r>
        <w:rPr>
          <w:rStyle w:val="10"/>
          <w:rFonts w:hint="eastAsia"/>
          <w:b/>
          <w:bCs w:val="0"/>
          <w:color w:val="auto"/>
        </w:rPr>
        <w:t>输出螺丝和螺栓采取一刀切国别关税的做法，违反了全球贸易规则。这说明</w:t>
      </w:r>
      <w:r>
        <w:rPr>
          <w:rStyle w:val="10"/>
          <w:rFonts w:hint="eastAsia"/>
          <w:b/>
          <w:bCs w:val="0"/>
          <w:color w:val="auto"/>
          <w:lang w:val="en-US" w:eastAsia="zh-CN"/>
        </w:rPr>
        <w:t>:</w:t>
      </w:r>
    </w:p>
    <w:p>
      <w:pPr>
        <w:pStyle w:val="22"/>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210"/>
        <w:textAlignment w:val="auto"/>
        <w:outlineLvl w:val="9"/>
        <w:rPr>
          <w:rStyle w:val="10"/>
          <w:rFonts w:hint="eastAsia"/>
          <w:b/>
          <w:bCs w:val="0"/>
          <w:color w:val="auto"/>
        </w:rPr>
      </w:pPr>
      <w:r>
        <w:rPr>
          <w:rStyle w:val="10"/>
          <w:rFonts w:hint="eastAsia"/>
          <w:b/>
          <w:bCs w:val="0"/>
          <w:color w:val="auto"/>
        </w:rPr>
        <w:t>A、世贸组织有利于规范世界贸易活动         B、公正合理的国际经济秩序已经确立</w:t>
      </w:r>
    </w:p>
    <w:p>
      <w:pPr>
        <w:pStyle w:val="25"/>
        <w:wordWrap/>
        <w:spacing w:beforeAutospacing="0" w:afterAutospacing="0" w:line="360" w:lineRule="auto"/>
        <w:ind w:left="525" w:hanging="315"/>
        <w:rPr>
          <w:rStyle w:val="10"/>
          <w:rFonts w:hint="eastAsia"/>
          <w:b/>
          <w:bCs w:val="0"/>
          <w:color w:val="auto"/>
        </w:rPr>
      </w:pPr>
      <w:r>
        <w:rPr>
          <w:rStyle w:val="10"/>
          <w:rFonts w:hint="eastAsia"/>
          <w:b/>
          <w:bCs w:val="0"/>
          <w:color w:val="auto"/>
        </w:rPr>
        <w:t>C、欧盟丧失了世界经济的霸主地位           D、世界贸易自由化的目标难以实现</w:t>
      </w:r>
    </w:p>
    <w:p>
      <w:pPr>
        <w:pStyle w:val="25"/>
        <w:wordWrap/>
        <w:spacing w:beforeAutospacing="0" w:afterAutospacing="0" w:line="360" w:lineRule="auto"/>
        <w:ind w:left="525" w:hanging="315"/>
        <w:rPr>
          <w:rStyle w:val="10"/>
          <w:rFonts w:hint="eastAsia" w:ascii="宋体" w:hAnsi="宋体" w:cs="宋体"/>
          <w:b/>
          <w:bCs w:val="0"/>
          <w:szCs w:val="21"/>
        </w:rPr>
      </w:pPr>
      <w:r>
        <w:rPr>
          <w:rStyle w:val="10"/>
          <w:rFonts w:hint="eastAsia"/>
          <w:b/>
          <w:bCs w:val="0"/>
          <w:color w:val="auto"/>
          <w:lang w:val="en-US" w:eastAsia="zh-CN"/>
        </w:rPr>
        <w:t>1</w:t>
      </w:r>
      <w:r>
        <w:rPr>
          <w:rStyle w:val="10"/>
          <w:rFonts w:hint="eastAsia" w:ascii="宋体" w:hAnsi="宋体" w:cs="宋体"/>
          <w:b/>
          <w:bCs w:val="0"/>
          <w:szCs w:val="21"/>
        </w:rPr>
        <w:t>6．宋代有学者指出：“余谓群生失真迷性，弃本逐末者，痛也；三教之语，以驱其惑者，药也。儒者使之求为君之者，治皮肤之疾也；道书使之日损，损之又损者，治血脉之疾也；释氏直指本根，不存枝叶者，治骨髓之疾也。”下列选项与该学者的观点相符的是（　　）</w:t>
      </w:r>
    </w:p>
    <w:p>
      <w:pPr>
        <w:pStyle w:val="26"/>
        <w:wordWrap/>
        <w:autoSpaceDN w:val="0"/>
        <w:spacing w:beforeAutospacing="0" w:afterAutospacing="0" w:line="360" w:lineRule="auto"/>
        <w:ind w:left="525"/>
        <w:rPr>
          <w:rStyle w:val="10"/>
          <w:rFonts w:hint="eastAsia" w:ascii="宋体" w:hAnsi="宋体" w:cs="宋体"/>
          <w:b/>
          <w:bCs w:val="0"/>
          <w:szCs w:val="21"/>
        </w:rPr>
      </w:pPr>
      <w:r>
        <w:rPr>
          <w:rStyle w:val="10"/>
          <w:rFonts w:hint="eastAsia" w:ascii="宋体" w:hAnsi="宋体" w:cs="宋体"/>
          <w:b/>
          <w:bCs w:val="0"/>
          <w:spacing w:val="25"/>
          <w:szCs w:val="21"/>
        </w:rPr>
        <w:t>A．</w:t>
      </w:r>
      <w:r>
        <w:rPr>
          <w:rStyle w:val="10"/>
          <w:rFonts w:hint="eastAsia" w:ascii="宋体" w:hAnsi="宋体" w:cs="宋体"/>
          <w:b/>
          <w:bCs w:val="0"/>
          <w:szCs w:val="21"/>
        </w:rPr>
        <w:t xml:space="preserve">仁者境界与佛老境界具有不同属性  </w:t>
      </w:r>
      <w:r>
        <w:rPr>
          <w:rStyle w:val="10"/>
          <w:rFonts w:hint="eastAsia" w:ascii="宋体" w:hAnsi="宋体" w:cs="宋体"/>
          <w:b/>
          <w:bCs w:val="0"/>
          <w:szCs w:val="21"/>
          <w:lang w:val="en-US" w:eastAsia="zh-CN"/>
        </w:rPr>
        <w:t xml:space="preserve">     </w:t>
      </w:r>
      <w:r>
        <w:rPr>
          <w:rStyle w:val="10"/>
          <w:rFonts w:hint="eastAsia" w:ascii="宋体" w:hAnsi="宋体" w:cs="宋体"/>
          <w:b/>
          <w:bCs w:val="0"/>
          <w:szCs w:val="21"/>
        </w:rPr>
        <w:t xml:space="preserve"> </w:t>
      </w:r>
      <w:r>
        <w:rPr>
          <w:rStyle w:val="10"/>
          <w:rFonts w:hint="eastAsia" w:ascii="宋体" w:hAnsi="宋体" w:cs="宋体"/>
          <w:b/>
          <w:bCs w:val="0"/>
          <w:spacing w:val="25"/>
          <w:szCs w:val="21"/>
        </w:rPr>
        <w:t>B</w:t>
      </w:r>
      <w:r>
        <w:rPr>
          <w:rStyle w:val="10"/>
          <w:rFonts w:hint="eastAsia" w:ascii="宋体" w:hAnsi="宋体" w:cs="宋体"/>
          <w:b/>
          <w:bCs w:val="0"/>
          <w:szCs w:val="21"/>
        </w:rPr>
        <w:t>儒佛道在民众的教化方面各有侧重</w:t>
      </w:r>
    </w:p>
    <w:p>
      <w:pPr>
        <w:pStyle w:val="25"/>
        <w:wordWrap/>
        <w:spacing w:beforeAutospacing="0" w:afterAutospacing="0" w:line="360" w:lineRule="auto"/>
        <w:ind w:firstLine="420"/>
        <w:rPr>
          <w:rStyle w:val="10"/>
          <w:rFonts w:hint="eastAsia" w:ascii="宋体" w:hAnsi="宋体" w:cs="宋体"/>
          <w:b/>
          <w:bCs w:val="0"/>
          <w:szCs w:val="21"/>
        </w:rPr>
      </w:pPr>
      <w:r>
        <w:rPr>
          <w:rStyle w:val="10"/>
          <w:rFonts w:hint="eastAsia" w:ascii="宋体" w:hAnsi="宋体" w:cs="宋体"/>
          <w:b/>
          <w:bCs w:val="0"/>
          <w:spacing w:val="25"/>
          <w:szCs w:val="21"/>
        </w:rPr>
        <w:t>C．</w:t>
      </w:r>
      <w:r>
        <w:rPr>
          <w:rStyle w:val="10"/>
          <w:rFonts w:hint="eastAsia" w:ascii="宋体" w:hAnsi="宋体" w:cs="宋体"/>
          <w:b/>
          <w:bCs w:val="0"/>
          <w:szCs w:val="21"/>
        </w:rPr>
        <w:t xml:space="preserve">重建儒家信仰的理论任务已经完成  </w:t>
      </w:r>
      <w:r>
        <w:rPr>
          <w:rStyle w:val="10"/>
          <w:rFonts w:hint="eastAsia" w:ascii="宋体" w:hAnsi="宋体" w:cs="宋体"/>
          <w:b/>
          <w:bCs w:val="0"/>
          <w:szCs w:val="21"/>
          <w:lang w:val="en-US" w:eastAsia="zh-CN"/>
        </w:rPr>
        <w:t xml:space="preserve">     </w:t>
      </w:r>
      <w:r>
        <w:rPr>
          <w:rStyle w:val="10"/>
          <w:rFonts w:hint="eastAsia" w:ascii="宋体" w:hAnsi="宋体" w:cs="宋体"/>
          <w:b/>
          <w:bCs w:val="0"/>
          <w:szCs w:val="21"/>
        </w:rPr>
        <w:t xml:space="preserve"> </w:t>
      </w:r>
      <w:r>
        <w:rPr>
          <w:rStyle w:val="10"/>
          <w:rFonts w:hint="eastAsia" w:ascii="宋体" w:hAnsi="宋体" w:cs="宋体"/>
          <w:b/>
          <w:bCs w:val="0"/>
          <w:spacing w:val="25"/>
          <w:szCs w:val="21"/>
        </w:rPr>
        <w:t>D．</w:t>
      </w:r>
      <w:r>
        <w:rPr>
          <w:rStyle w:val="10"/>
          <w:rFonts w:hint="eastAsia" w:ascii="宋体" w:hAnsi="宋体" w:cs="宋体"/>
          <w:b/>
          <w:bCs w:val="0"/>
          <w:szCs w:val="21"/>
        </w:rPr>
        <w:t>儒学开始成为君主专制统治的工具</w:t>
      </w:r>
    </w:p>
    <w:p>
      <w:pPr>
        <w:pStyle w:val="25"/>
        <w:wordWrap/>
        <w:spacing w:beforeAutospacing="0" w:afterAutospacing="0" w:line="360" w:lineRule="auto"/>
        <w:ind w:left="525" w:hanging="315"/>
        <w:rPr>
          <w:rStyle w:val="10"/>
          <w:rFonts w:hint="eastAsia" w:ascii="宋体" w:hAnsi="宋体" w:cs="宋体"/>
          <w:b/>
          <w:bCs w:val="0"/>
          <w:szCs w:val="21"/>
        </w:rPr>
      </w:pPr>
      <w:r>
        <w:rPr>
          <w:rStyle w:val="10"/>
          <w:rFonts w:hint="eastAsia" w:ascii="宋体" w:hAnsi="宋体" w:cs="宋体"/>
          <w:b/>
          <w:bCs w:val="0"/>
          <w:szCs w:val="21"/>
          <w:lang w:val="en-US" w:eastAsia="zh-CN"/>
        </w:rPr>
        <w:t>17</w:t>
      </w:r>
      <w:r>
        <w:rPr>
          <w:rStyle w:val="10"/>
          <w:rFonts w:hint="eastAsia" w:ascii="宋体" w:hAnsi="宋体" w:cs="宋体"/>
          <w:b/>
          <w:bCs w:val="0"/>
          <w:szCs w:val="21"/>
        </w:rPr>
        <w:t>．明清启蒙思想家认为义利是统一的，既要讲义，又要讲利，应当在“义中取利”， 应当“正其谊（义）以谋其利，明其道而计其功。"这说明明清启蒙思想（　　）</w:t>
      </w:r>
    </w:p>
    <w:p>
      <w:pPr>
        <w:pStyle w:val="26"/>
        <w:wordWrap/>
        <w:autoSpaceDN w:val="0"/>
        <w:spacing w:beforeAutospacing="0" w:afterAutospacing="0" w:line="360" w:lineRule="auto"/>
        <w:ind w:left="525"/>
        <w:rPr>
          <w:rStyle w:val="10"/>
          <w:rFonts w:hint="eastAsia" w:ascii="宋体" w:hAnsi="宋体" w:cs="宋体"/>
          <w:b/>
          <w:bCs w:val="0"/>
          <w:szCs w:val="21"/>
        </w:rPr>
      </w:pPr>
      <w:r>
        <w:rPr>
          <w:rStyle w:val="10"/>
          <w:rFonts w:hint="eastAsia" w:ascii="宋体" w:hAnsi="宋体" w:cs="宋体"/>
          <w:b/>
          <w:bCs w:val="0"/>
          <w:spacing w:val="25"/>
          <w:szCs w:val="21"/>
        </w:rPr>
        <w:t>A．</w:t>
      </w:r>
      <w:r>
        <w:rPr>
          <w:rStyle w:val="10"/>
          <w:rFonts w:hint="eastAsia" w:ascii="宋体" w:hAnsi="宋体" w:cs="宋体"/>
          <w:b/>
          <w:bCs w:val="0"/>
          <w:szCs w:val="21"/>
        </w:rPr>
        <w:t xml:space="preserve">背离儒家思想                     </w:t>
      </w:r>
      <w:r>
        <w:rPr>
          <w:rStyle w:val="10"/>
          <w:rFonts w:hint="eastAsia" w:ascii="宋体" w:hAnsi="宋体" w:cs="宋体"/>
          <w:b/>
          <w:bCs w:val="0"/>
          <w:spacing w:val="25"/>
          <w:szCs w:val="21"/>
        </w:rPr>
        <w:t>B．</w:t>
      </w:r>
      <w:r>
        <w:rPr>
          <w:rStyle w:val="10"/>
          <w:rFonts w:hint="eastAsia" w:ascii="宋体" w:hAnsi="宋体" w:cs="宋体"/>
          <w:b/>
          <w:bCs w:val="0"/>
          <w:szCs w:val="21"/>
        </w:rPr>
        <w:t>是商品经济发展在思想上的反映</w:t>
      </w:r>
    </w:p>
    <w:p>
      <w:pPr>
        <w:pStyle w:val="25"/>
        <w:wordWrap/>
        <w:spacing w:beforeAutospacing="0" w:afterAutospacing="0" w:line="360" w:lineRule="auto"/>
        <w:ind w:firstLine="420"/>
        <w:rPr>
          <w:rStyle w:val="10"/>
          <w:rFonts w:hint="eastAsia" w:ascii="宋体" w:hAnsi="宋体" w:cs="宋体"/>
          <w:b/>
          <w:bCs w:val="0"/>
          <w:szCs w:val="21"/>
        </w:rPr>
      </w:pPr>
      <w:r>
        <w:rPr>
          <w:rStyle w:val="10"/>
          <w:rFonts w:hint="eastAsia" w:ascii="宋体" w:hAnsi="宋体" w:cs="宋体"/>
          <w:b/>
          <w:bCs w:val="0"/>
          <w:spacing w:val="25"/>
          <w:szCs w:val="21"/>
        </w:rPr>
        <w:t>C．</w:t>
      </w:r>
      <w:r>
        <w:rPr>
          <w:rStyle w:val="10"/>
          <w:rFonts w:hint="eastAsia" w:ascii="宋体" w:hAnsi="宋体" w:cs="宋体"/>
          <w:b/>
          <w:bCs w:val="0"/>
          <w:szCs w:val="21"/>
        </w:rPr>
        <w:t xml:space="preserve">主张经世致用                    </w:t>
      </w:r>
      <w:r>
        <w:rPr>
          <w:rStyle w:val="10"/>
          <w:rFonts w:hint="eastAsia" w:ascii="宋体" w:hAnsi="宋体" w:cs="宋体"/>
          <w:b/>
          <w:bCs w:val="0"/>
          <w:szCs w:val="21"/>
          <w:lang w:val="en-US" w:eastAsia="zh-CN"/>
        </w:rPr>
        <w:t xml:space="preserve"> </w:t>
      </w:r>
      <w:r>
        <w:rPr>
          <w:rStyle w:val="10"/>
          <w:rFonts w:hint="eastAsia" w:ascii="宋体" w:hAnsi="宋体" w:cs="宋体"/>
          <w:b/>
          <w:bCs w:val="0"/>
          <w:spacing w:val="25"/>
          <w:szCs w:val="21"/>
        </w:rPr>
        <w:t>D．</w:t>
      </w:r>
      <w:r>
        <w:rPr>
          <w:rStyle w:val="10"/>
          <w:rFonts w:hint="eastAsia" w:ascii="宋体" w:hAnsi="宋体" w:cs="宋体"/>
          <w:b/>
          <w:bCs w:val="0"/>
          <w:szCs w:val="21"/>
        </w:rPr>
        <w:t>体现了新兴资产阶级的利益诉求</w:t>
      </w:r>
    </w:p>
    <w:p>
      <w:pPr>
        <w:pStyle w:val="25"/>
        <w:wordWrap/>
        <w:spacing w:beforeAutospacing="0" w:afterAutospacing="0" w:line="360" w:lineRule="auto"/>
        <w:ind w:left="525" w:hanging="315"/>
        <w:rPr>
          <w:rStyle w:val="10"/>
          <w:rFonts w:hint="eastAsia" w:ascii="宋体" w:hAnsi="宋体" w:cs="宋体"/>
          <w:b/>
          <w:bCs w:val="0"/>
          <w:szCs w:val="21"/>
        </w:rPr>
      </w:pPr>
      <w:r>
        <w:rPr>
          <w:rStyle w:val="10"/>
          <w:rFonts w:hint="eastAsia" w:ascii="宋体" w:hAnsi="宋体" w:cs="宋体"/>
          <w:b/>
          <w:bCs w:val="0"/>
          <w:szCs w:val="21"/>
          <w:lang w:val="en-US" w:eastAsia="zh-CN"/>
        </w:rPr>
        <w:t>18</w:t>
      </w:r>
      <w:r>
        <w:rPr>
          <w:rStyle w:val="10"/>
          <w:rFonts w:hint="eastAsia" w:ascii="宋体" w:hAnsi="宋体" w:cs="宋体"/>
          <w:b/>
          <w:bCs w:val="0"/>
          <w:szCs w:val="21"/>
        </w:rPr>
        <w:t>．明清瓷器绘画中，常见的有“三纲五常图”、二十四孝图，以及岳母刺字、苏武牧羊、尉迟恭救主、千里走单骑、单刀赴会、等源于文学作品的题材。据此可知（　　）</w:t>
      </w:r>
    </w:p>
    <w:p>
      <w:pPr>
        <w:pStyle w:val="26"/>
        <w:wordWrap/>
        <w:autoSpaceDN w:val="0"/>
        <w:spacing w:beforeAutospacing="0" w:afterAutospacing="0" w:line="360" w:lineRule="auto"/>
        <w:ind w:left="525"/>
        <w:rPr>
          <w:rStyle w:val="10"/>
          <w:rFonts w:hint="eastAsia" w:ascii="宋体" w:hAnsi="宋体" w:cs="宋体"/>
          <w:b/>
          <w:bCs w:val="0"/>
          <w:szCs w:val="21"/>
        </w:rPr>
      </w:pPr>
      <w:r>
        <w:rPr>
          <w:rStyle w:val="10"/>
          <w:rFonts w:hint="eastAsia" w:ascii="宋体" w:hAnsi="宋体" w:cs="宋体"/>
          <w:b/>
          <w:bCs w:val="0"/>
          <w:spacing w:val="25"/>
          <w:szCs w:val="21"/>
        </w:rPr>
        <w:t>A．</w:t>
      </w:r>
      <w:r>
        <w:rPr>
          <w:rStyle w:val="10"/>
          <w:rFonts w:hint="eastAsia" w:ascii="宋体" w:hAnsi="宋体" w:cs="宋体"/>
          <w:b/>
          <w:bCs w:val="0"/>
          <w:szCs w:val="21"/>
        </w:rPr>
        <w:t xml:space="preserve">主流价值观念深入影响社会生活     </w:t>
      </w:r>
      <w:r>
        <w:rPr>
          <w:rStyle w:val="10"/>
          <w:rFonts w:hint="eastAsia" w:ascii="宋体" w:hAnsi="宋体" w:cs="宋体"/>
          <w:b/>
          <w:bCs w:val="0"/>
          <w:spacing w:val="25"/>
          <w:szCs w:val="21"/>
        </w:rPr>
        <w:t>B．</w:t>
      </w:r>
      <w:r>
        <w:rPr>
          <w:rStyle w:val="10"/>
          <w:rFonts w:hint="eastAsia" w:ascii="宋体" w:hAnsi="宋体" w:cs="宋体"/>
          <w:b/>
          <w:bCs w:val="0"/>
          <w:szCs w:val="21"/>
        </w:rPr>
        <w:t>封建政府极力宣扬传统正统观念</w:t>
      </w:r>
    </w:p>
    <w:p>
      <w:pPr>
        <w:pStyle w:val="25"/>
        <w:wordWrap/>
        <w:spacing w:beforeAutospacing="0" w:afterAutospacing="0" w:line="360" w:lineRule="auto"/>
        <w:ind w:left="525" w:firstLine="0"/>
        <w:rPr>
          <w:rStyle w:val="10"/>
          <w:rFonts w:hint="eastAsia" w:ascii="宋体" w:hAnsi="宋体" w:cs="宋体"/>
          <w:b/>
          <w:bCs w:val="0"/>
          <w:szCs w:val="21"/>
        </w:rPr>
      </w:pPr>
      <w:r>
        <w:rPr>
          <w:rStyle w:val="10"/>
          <w:rFonts w:hint="eastAsia" w:ascii="宋体" w:hAnsi="宋体" w:cs="宋体"/>
          <w:b/>
          <w:bCs w:val="0"/>
          <w:spacing w:val="25"/>
          <w:szCs w:val="21"/>
        </w:rPr>
        <w:t>C．</w:t>
      </w:r>
      <w:r>
        <w:rPr>
          <w:rStyle w:val="10"/>
          <w:rFonts w:hint="eastAsia" w:ascii="宋体" w:hAnsi="宋体" w:cs="宋体"/>
          <w:b/>
          <w:bCs w:val="0"/>
          <w:szCs w:val="21"/>
        </w:rPr>
        <w:t xml:space="preserve">传统文化的经济价值被发掘利用     </w:t>
      </w:r>
      <w:r>
        <w:rPr>
          <w:rStyle w:val="10"/>
          <w:rFonts w:hint="eastAsia" w:ascii="宋体" w:hAnsi="宋体" w:cs="宋体"/>
          <w:b/>
          <w:bCs w:val="0"/>
          <w:spacing w:val="25"/>
          <w:szCs w:val="21"/>
        </w:rPr>
        <w:t>D．</w:t>
      </w:r>
      <w:r>
        <w:rPr>
          <w:rStyle w:val="10"/>
          <w:rFonts w:hint="eastAsia" w:ascii="宋体" w:hAnsi="宋体" w:cs="宋体"/>
          <w:b/>
          <w:bCs w:val="0"/>
          <w:szCs w:val="21"/>
        </w:rPr>
        <w:t>手工业品成为文学艺术传播媒介</w:t>
      </w:r>
    </w:p>
    <w:p>
      <w:pPr>
        <w:pStyle w:val="22"/>
        <w:wordWrap/>
        <w:spacing w:beforeAutospacing="0" w:afterAutospacing="0" w:line="360" w:lineRule="auto"/>
        <w:ind w:left="273" w:hanging="273"/>
        <w:rPr>
          <w:rStyle w:val="10"/>
          <w:rFonts w:hint="eastAsia" w:eastAsia="新宋体"/>
          <w:b/>
          <w:bCs w:val="0"/>
          <w:lang w:val="en-US" w:eastAsia="zh-CN"/>
        </w:rPr>
      </w:pPr>
      <w:r>
        <w:rPr>
          <w:rStyle w:val="10"/>
          <w:rFonts w:hint="eastAsia" w:ascii="宋体" w:hAnsi="宋体" w:cs="宋体"/>
          <w:b/>
          <w:bCs w:val="0"/>
          <w:szCs w:val="21"/>
        </w:rPr>
        <w:t>1</w:t>
      </w:r>
      <w:r>
        <w:rPr>
          <w:rStyle w:val="10"/>
          <w:rFonts w:hint="eastAsia" w:ascii="宋体" w:hAnsi="宋体" w:cs="宋体"/>
          <w:b/>
          <w:bCs w:val="0"/>
          <w:szCs w:val="21"/>
          <w:lang w:val="en-US" w:eastAsia="zh-CN"/>
        </w:rPr>
        <w:t>9</w:t>
      </w:r>
      <w:r>
        <w:rPr>
          <w:rStyle w:val="10"/>
          <w:rFonts w:hint="eastAsia" w:ascii="宋体" w:hAnsi="宋体" w:cs="宋体"/>
          <w:b/>
          <w:bCs w:val="0"/>
          <w:szCs w:val="21"/>
        </w:rPr>
        <w:t>．</w:t>
      </w:r>
      <w:r>
        <w:rPr>
          <w:rStyle w:val="10"/>
          <w:rFonts w:ascii="Times New Roman" w:hAnsi="Times New Roman" w:eastAsia="新宋体"/>
          <w:b/>
          <w:bCs w:val="0"/>
          <w:szCs w:val="21"/>
        </w:rPr>
        <w:t>1801</w:t>
      </w:r>
      <w:r>
        <w:rPr>
          <w:rStyle w:val="10"/>
          <w:rFonts w:hint="eastAsia" w:ascii="Times New Roman" w:hAnsi="Times New Roman" w:eastAsia="新宋体"/>
          <w:b/>
          <w:bCs w:val="0"/>
          <w:szCs w:val="21"/>
        </w:rPr>
        <w:t>年，英国伯明翰只是一个</w:t>
      </w:r>
      <w:r>
        <w:rPr>
          <w:rStyle w:val="10"/>
          <w:rFonts w:ascii="Times New Roman" w:hAnsi="Times New Roman" w:eastAsia="新宋体"/>
          <w:b/>
          <w:bCs w:val="0"/>
          <w:szCs w:val="21"/>
        </w:rPr>
        <w:t>7.1</w:t>
      </w:r>
      <w:r>
        <w:rPr>
          <w:rStyle w:val="10"/>
          <w:rFonts w:hint="eastAsia" w:ascii="Times New Roman" w:hAnsi="Times New Roman" w:eastAsia="新宋体"/>
          <w:b/>
          <w:bCs w:val="0"/>
          <w:szCs w:val="21"/>
        </w:rPr>
        <w:t>万人的小城，到了</w:t>
      </w:r>
      <w:r>
        <w:rPr>
          <w:rStyle w:val="10"/>
          <w:rFonts w:ascii="Times New Roman" w:hAnsi="Times New Roman" w:eastAsia="新宋体"/>
          <w:b/>
          <w:bCs w:val="0"/>
          <w:szCs w:val="21"/>
        </w:rPr>
        <w:t>1851</w:t>
      </w:r>
      <w:r>
        <w:rPr>
          <w:rStyle w:val="10"/>
          <w:rFonts w:hint="eastAsia" w:ascii="Times New Roman" w:hAnsi="Times New Roman" w:eastAsia="新宋体"/>
          <w:b/>
          <w:bCs w:val="0"/>
          <w:szCs w:val="21"/>
        </w:rPr>
        <w:t>年人口迅速增加到</w:t>
      </w:r>
      <w:r>
        <w:rPr>
          <w:rStyle w:val="10"/>
          <w:rFonts w:ascii="Times New Roman" w:hAnsi="Times New Roman" w:eastAsia="新宋体"/>
          <w:b/>
          <w:bCs w:val="0"/>
          <w:szCs w:val="21"/>
        </w:rPr>
        <w:t>26.5</w:t>
      </w:r>
      <w:r>
        <w:rPr>
          <w:rStyle w:val="10"/>
          <w:rFonts w:hint="eastAsia" w:ascii="Times New Roman" w:hAnsi="Times New Roman" w:eastAsia="新宋体"/>
          <w:b/>
          <w:bCs w:val="0"/>
          <w:szCs w:val="21"/>
        </w:rPr>
        <w:t>万。这一时期伯明翰人口增加的主要原因是</w:t>
      </w:r>
      <w:r>
        <w:rPr>
          <w:rStyle w:val="10"/>
          <w:rFonts w:hint="eastAsia" w:eastAsia="新宋体"/>
          <w:b/>
          <w:bCs w:val="0"/>
          <w:szCs w:val="21"/>
          <w:lang w:val="en-US" w:eastAsia="zh-CN"/>
        </w:rPr>
        <w:t>:</w:t>
      </w:r>
    </w:p>
    <w:p>
      <w:pPr>
        <w:pStyle w:val="22"/>
        <w:tabs>
          <w:tab w:val="left" w:pos="4400"/>
        </w:tabs>
        <w:wordWrap/>
        <w:spacing w:beforeAutospacing="0" w:afterAutospacing="0" w:line="360" w:lineRule="auto"/>
        <w:ind w:firstLine="689"/>
        <w:jc w:val="left"/>
        <w:rPr>
          <w:rStyle w:val="10"/>
          <w:b/>
          <w:bCs w:val="0"/>
        </w:rPr>
      </w:pPr>
      <w:r>
        <w:rPr>
          <w:rStyle w:val="10"/>
          <w:rFonts w:ascii="Times New Roman" w:hAnsi="Times New Roman" w:eastAsia="新宋体"/>
          <w:b/>
          <w:bCs w:val="0"/>
          <w:szCs w:val="21"/>
        </w:rPr>
        <w:t>A</w:t>
      </w:r>
      <w:r>
        <w:rPr>
          <w:rStyle w:val="10"/>
          <w:rFonts w:hint="eastAsia" w:ascii="Times New Roman" w:hAnsi="Times New Roman" w:eastAsia="新宋体"/>
          <w:b/>
          <w:bCs w:val="0"/>
          <w:szCs w:val="21"/>
        </w:rPr>
        <w:t>．手工工场得到普及</w:t>
      </w:r>
      <w:r>
        <w:rPr>
          <w:rStyle w:val="10"/>
          <w:b/>
          <w:bCs w:val="0"/>
        </w:rPr>
        <w:tab/>
      </w:r>
      <w:r>
        <w:rPr>
          <w:rStyle w:val="10"/>
          <w:rFonts w:hint="eastAsia"/>
          <w:b/>
          <w:bCs w:val="0"/>
          <w:lang w:val="en-US" w:eastAsia="zh-CN"/>
        </w:rPr>
        <w:t xml:space="preserve">  </w:t>
      </w:r>
      <w:r>
        <w:rPr>
          <w:rStyle w:val="10"/>
          <w:rFonts w:ascii="Times New Roman" w:hAnsi="Times New Roman" w:eastAsia="新宋体"/>
          <w:b/>
          <w:bCs w:val="0"/>
          <w:szCs w:val="21"/>
        </w:rPr>
        <w:t>B</w:t>
      </w:r>
      <w:r>
        <w:rPr>
          <w:rStyle w:val="10"/>
          <w:rFonts w:hint="eastAsia" w:ascii="Times New Roman" w:hAnsi="Times New Roman" w:eastAsia="新宋体"/>
          <w:b/>
          <w:bCs w:val="0"/>
          <w:szCs w:val="21"/>
        </w:rPr>
        <w:t>．新式交通工具的出现</w:t>
      </w:r>
      <w:r>
        <w:rPr>
          <w:rStyle w:val="10"/>
          <w:b/>
          <w:bCs w:val="0"/>
        </w:rPr>
        <w:tab/>
      </w:r>
    </w:p>
    <w:p>
      <w:pPr>
        <w:pStyle w:val="25"/>
        <w:wordWrap/>
        <w:spacing w:beforeAutospacing="0" w:afterAutospacing="0" w:line="360" w:lineRule="auto"/>
        <w:ind w:left="525" w:firstLine="210"/>
        <w:rPr>
          <w:rStyle w:val="10"/>
          <w:rFonts w:hint="eastAsia" w:ascii="宋体" w:hAnsi="宋体" w:cs="宋体"/>
          <w:b/>
          <w:bCs w:val="0"/>
          <w:szCs w:val="21"/>
        </w:rPr>
      </w:pPr>
      <w:r>
        <w:rPr>
          <w:rStyle w:val="10"/>
          <w:rFonts w:ascii="Times New Roman" w:hAnsi="Times New Roman" w:eastAsia="新宋体"/>
          <w:b/>
          <w:bCs w:val="0"/>
          <w:szCs w:val="21"/>
        </w:rPr>
        <w:t>C</w:t>
      </w:r>
      <w:r>
        <w:rPr>
          <w:rStyle w:val="10"/>
          <w:rFonts w:hint="eastAsia" w:ascii="Times New Roman" w:hAnsi="Times New Roman" w:eastAsia="新宋体"/>
          <w:b/>
          <w:bCs w:val="0"/>
          <w:szCs w:val="21"/>
        </w:rPr>
        <w:t>．工业革命不断推进</w:t>
      </w:r>
      <w:r>
        <w:rPr>
          <w:rStyle w:val="10"/>
          <w:b/>
          <w:bCs w:val="0"/>
        </w:rPr>
        <w:tab/>
      </w:r>
      <w:r>
        <w:rPr>
          <w:rStyle w:val="10"/>
          <w:rFonts w:hint="eastAsia"/>
          <w:b/>
          <w:bCs w:val="0"/>
          <w:lang w:val="en-US" w:eastAsia="zh-CN"/>
        </w:rPr>
        <w:t xml:space="preserve">                </w:t>
      </w:r>
      <w:r>
        <w:rPr>
          <w:rStyle w:val="10"/>
          <w:rFonts w:ascii="Times New Roman" w:hAnsi="Times New Roman" w:eastAsia="新宋体"/>
          <w:b/>
          <w:bCs w:val="0"/>
          <w:szCs w:val="21"/>
        </w:rPr>
        <w:t>D</w:t>
      </w:r>
      <w:r>
        <w:rPr>
          <w:rStyle w:val="10"/>
          <w:rFonts w:hint="eastAsia" w:ascii="Times New Roman" w:hAnsi="Times New Roman" w:eastAsia="新宋体"/>
          <w:b/>
          <w:bCs w:val="0"/>
          <w:szCs w:val="21"/>
        </w:rPr>
        <w:t>．资本主义代议制确立</w:t>
      </w:r>
    </w:p>
    <w:p>
      <w:pPr>
        <w:pStyle w:val="25"/>
        <w:wordWrap/>
        <w:spacing w:beforeAutospacing="0" w:afterAutospacing="0" w:line="360" w:lineRule="auto"/>
        <w:ind w:left="525" w:hanging="315"/>
        <w:rPr>
          <w:rStyle w:val="10"/>
          <w:rFonts w:hint="eastAsia" w:ascii="宋体" w:hAnsi="宋体" w:eastAsia="宋体" w:cs="宋体"/>
          <w:b/>
          <w:bCs w:val="0"/>
          <w:szCs w:val="21"/>
          <w:lang w:val="en-US" w:eastAsia="zh-CN"/>
        </w:rPr>
      </w:pPr>
      <w:r>
        <w:rPr>
          <w:rStyle w:val="10"/>
          <w:rFonts w:hint="eastAsia" w:ascii="宋体" w:hAnsi="宋体" w:cs="宋体"/>
          <w:b/>
          <w:bCs w:val="0"/>
          <w:szCs w:val="21"/>
          <w:lang w:val="en-US" w:eastAsia="zh-CN"/>
        </w:rPr>
        <w:t>20</w:t>
      </w:r>
      <w:r>
        <w:rPr>
          <w:rStyle w:val="10"/>
          <w:rFonts w:hint="eastAsia" w:ascii="宋体" w:hAnsi="宋体" w:cs="宋体"/>
          <w:b/>
          <w:bCs w:val="0"/>
          <w:szCs w:val="21"/>
        </w:rPr>
        <w:t>．在人类文明史上，汉字显得十分独特：这一套书写系统的基本结构原则自商朝以来就未曾改变。当甲骨文在19世纪末被重新发现时，中国的学者几乎立刻就能够辨识，他们通过甲骨文与金文、篆文互证的方式成功释读了大约600多个甲骨文字。下图是甲骨文、金文与篆文的“日”字，这说明甲骨文</w:t>
      </w:r>
      <w:r>
        <w:rPr>
          <w:rStyle w:val="10"/>
          <w:rFonts w:hint="eastAsia" w:ascii="宋体" w:hAnsi="宋体" w:cs="宋体"/>
          <w:b/>
          <w:bCs w:val="0"/>
          <w:szCs w:val="21"/>
          <w:lang w:val="en-US" w:eastAsia="zh-CN"/>
        </w:rPr>
        <w:t>:</w:t>
      </w:r>
    </w:p>
    <w:p>
      <w:pPr>
        <w:pStyle w:val="25"/>
        <w:wordWrap/>
        <w:spacing w:beforeAutospacing="0" w:afterAutospacing="0" w:line="360" w:lineRule="auto"/>
        <w:ind w:left="525"/>
        <w:jc w:val="center"/>
        <w:rPr>
          <w:rStyle w:val="10"/>
          <w:rFonts w:hint="eastAsia" w:ascii="宋体" w:hAnsi="宋体" w:cs="宋体"/>
          <w:b/>
          <w:bCs w:val="0"/>
          <w:szCs w:val="21"/>
        </w:rPr>
      </w:pPr>
      <w:r>
        <w:rPr>
          <w:rStyle w:val="10"/>
          <w:rFonts w:ascii="宋体" w:hAnsi="宋体" w:cs="宋体"/>
          <w:b/>
          <w:bCs w:val="0"/>
          <w:szCs w:val="21"/>
        </w:rPr>
        <w:drawing>
          <wp:inline distT="0" distB="0" distL="0" distR="0">
            <wp:extent cx="1752600" cy="666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grayscl/>
                      <a:lum bright="-60000" contrast="96000"/>
                      <a:extLst>
                        <a:ext uri="{28A0092B-C50C-407E-A947-70E740481C1C}">
                          <a14:useLocalDpi xmlns:a14="http://schemas.microsoft.com/office/drawing/2010/main" val="0"/>
                        </a:ext>
                      </a:extLst>
                    </a:blip>
                    <a:stretch>
                      <a:fillRect/>
                    </a:stretch>
                  </pic:blipFill>
                  <pic:spPr>
                    <a:xfrm>
                      <a:off x="0" y="0"/>
                      <a:ext cx="1752600" cy="666750"/>
                    </a:xfrm>
                    <a:prstGeom prst="rect">
                      <a:avLst/>
                    </a:prstGeom>
                    <a:noFill/>
                    <a:ln>
                      <a:noFill/>
                    </a:ln>
                  </pic:spPr>
                </pic:pic>
              </a:graphicData>
            </a:graphic>
          </wp:inline>
        </w:drawing>
      </w:r>
    </w:p>
    <w:p>
      <w:pPr>
        <w:pStyle w:val="26"/>
        <w:wordWrap/>
        <w:autoSpaceDN w:val="0"/>
        <w:spacing w:beforeAutospacing="0" w:afterAutospacing="0" w:line="360" w:lineRule="auto"/>
        <w:ind w:left="525"/>
        <w:rPr>
          <w:rStyle w:val="10"/>
          <w:rFonts w:hint="eastAsia" w:ascii="宋体" w:hAnsi="宋体" w:cs="宋体"/>
          <w:b/>
          <w:bCs w:val="0"/>
          <w:szCs w:val="21"/>
        </w:rPr>
      </w:pPr>
      <w:r>
        <w:rPr>
          <w:rStyle w:val="10"/>
          <w:rFonts w:hint="eastAsia" w:ascii="宋体" w:hAnsi="宋体" w:cs="宋体"/>
          <w:b/>
          <w:bCs w:val="0"/>
          <w:spacing w:val="25"/>
          <w:szCs w:val="21"/>
        </w:rPr>
        <w:t>A．</w:t>
      </w:r>
      <w:r>
        <w:rPr>
          <w:rStyle w:val="10"/>
          <w:rFonts w:hint="eastAsia" w:ascii="宋体" w:hAnsi="宋体" w:cs="宋体"/>
          <w:b/>
          <w:bCs w:val="0"/>
          <w:szCs w:val="21"/>
        </w:rPr>
        <w:t xml:space="preserve">是中国发现最早的文字雏形         </w:t>
      </w:r>
      <w:r>
        <w:rPr>
          <w:rStyle w:val="10"/>
          <w:rFonts w:hint="eastAsia" w:ascii="宋体" w:hAnsi="宋体" w:cs="宋体"/>
          <w:b/>
          <w:bCs w:val="0"/>
          <w:spacing w:val="25"/>
          <w:szCs w:val="21"/>
        </w:rPr>
        <w:t>B．</w:t>
      </w:r>
      <w:r>
        <w:rPr>
          <w:rStyle w:val="10"/>
          <w:rFonts w:hint="eastAsia" w:ascii="宋体" w:hAnsi="宋体" w:cs="宋体"/>
          <w:b/>
          <w:bCs w:val="0"/>
          <w:szCs w:val="21"/>
        </w:rPr>
        <w:t>对后世的造字方式产生重要影响</w:t>
      </w:r>
    </w:p>
    <w:p>
      <w:pPr>
        <w:pStyle w:val="23"/>
        <w:wordWrap/>
        <w:spacing w:beforeAutospacing="0" w:after="200" w:afterAutospacing="0" w:line="360" w:lineRule="auto"/>
        <w:ind w:firstLine="420"/>
        <w:jc w:val="left"/>
        <w:textAlignment w:val="center"/>
        <w:rPr>
          <w:rStyle w:val="10"/>
          <w:rFonts w:hint="eastAsia" w:ascii="宋体" w:hAnsi="宋体" w:cs="宋体"/>
          <w:b/>
          <w:bCs w:val="0"/>
          <w:szCs w:val="21"/>
        </w:rPr>
      </w:pPr>
      <w:r>
        <w:rPr>
          <w:rStyle w:val="10"/>
          <w:rFonts w:hint="eastAsia" w:ascii="宋体" w:hAnsi="宋体" w:cs="宋体"/>
          <w:b/>
          <w:bCs w:val="0"/>
          <w:spacing w:val="25"/>
          <w:szCs w:val="21"/>
        </w:rPr>
        <w:t>C．</w:t>
      </w:r>
      <w:r>
        <w:rPr>
          <w:rStyle w:val="10"/>
          <w:rFonts w:hint="eastAsia" w:ascii="宋体" w:hAnsi="宋体" w:cs="宋体"/>
          <w:b/>
          <w:bCs w:val="0"/>
          <w:szCs w:val="21"/>
        </w:rPr>
        <w:t xml:space="preserve">阻断了后世文字的创新发展         </w:t>
      </w:r>
      <w:r>
        <w:rPr>
          <w:rStyle w:val="10"/>
          <w:rFonts w:hint="eastAsia" w:ascii="宋体" w:hAnsi="宋体" w:cs="宋体"/>
          <w:b/>
          <w:bCs w:val="0"/>
          <w:spacing w:val="25"/>
          <w:szCs w:val="21"/>
        </w:rPr>
        <w:t>D．</w:t>
      </w:r>
      <w:r>
        <w:rPr>
          <w:rStyle w:val="10"/>
          <w:rFonts w:hint="eastAsia" w:ascii="宋体" w:hAnsi="宋体" w:cs="宋体"/>
          <w:b/>
          <w:bCs w:val="0"/>
          <w:szCs w:val="21"/>
        </w:rPr>
        <w:t>是研究先秦时期历史的重要资料</w:t>
      </w:r>
    </w:p>
    <w:p>
      <w:pPr>
        <w:pStyle w:val="23"/>
        <w:wordWrap/>
        <w:spacing w:beforeAutospacing="0" w:after="200" w:afterAutospacing="0" w:line="360" w:lineRule="auto"/>
        <w:ind w:left="420" w:hanging="420"/>
        <w:jc w:val="left"/>
        <w:textAlignment w:val="center"/>
        <w:rPr>
          <w:rStyle w:val="10"/>
          <w:rFonts w:ascii="宋体" w:hAnsi="宋体" w:cs="宋体"/>
          <w:b/>
          <w:bCs w:val="0"/>
        </w:rPr>
      </w:pPr>
      <w:r>
        <w:rPr>
          <w:rStyle w:val="10"/>
          <w:rFonts w:hint="eastAsia" w:ascii="宋体" w:hAnsi="宋体" w:cs="宋体"/>
          <w:b/>
          <w:bCs w:val="0"/>
          <w:lang w:val="en-US" w:eastAsia="zh-CN"/>
        </w:rPr>
        <w:t>21</w:t>
      </w:r>
      <w:r>
        <w:rPr>
          <w:rStyle w:val="10"/>
          <w:rFonts w:ascii="宋体" w:hAnsi="宋体" w:cs="宋体"/>
          <w:b/>
          <w:bCs w:val="0"/>
        </w:rPr>
        <w:t>.</w:t>
      </w:r>
      <w:r>
        <w:rPr>
          <w:rStyle w:val="10"/>
          <w:rFonts w:hint="eastAsia" w:ascii="宋体" w:hAnsi="宋体" w:cs="宋体"/>
          <w:b/>
          <w:bCs w:val="0"/>
          <w:lang w:val="en-US" w:eastAsia="zh-CN"/>
        </w:rPr>
        <w:t xml:space="preserve"> </w:t>
      </w:r>
      <w:r>
        <w:rPr>
          <w:rStyle w:val="10"/>
          <w:rFonts w:ascii="宋体" w:hAnsi="宋体" w:cs="宋体"/>
          <w:b/>
          <w:bCs w:val="0"/>
        </w:rPr>
        <w:t>面对“礼崩乐坏”的社会现实，孔子提出“克己复礼”</w:t>
      </w:r>
      <w:r>
        <w:rPr>
          <w:rStyle w:val="10"/>
          <w:rFonts w:hint="eastAsia" w:ascii="宋体" w:hAnsi="宋体" w:cs="宋体"/>
          <w:b/>
          <w:bCs w:val="0"/>
          <w:lang w:eastAsia="zh-CN"/>
        </w:rPr>
        <w:t>；</w:t>
      </w:r>
      <w:r>
        <w:rPr>
          <w:rStyle w:val="10"/>
          <w:rFonts w:ascii="宋体" w:hAnsi="宋体" w:cs="宋体"/>
          <w:b/>
          <w:bCs w:val="0"/>
        </w:rPr>
        <w:t>孟子则认为圣人因其道德修养“出于其类，拔乎其萃”方能称之为圣人</w:t>
      </w:r>
      <w:r>
        <w:rPr>
          <w:rStyle w:val="10"/>
          <w:rFonts w:hint="eastAsia" w:ascii="宋体" w:hAnsi="宋体" w:cs="宋体"/>
          <w:b/>
          <w:bCs w:val="0"/>
          <w:lang w:eastAsia="zh-CN"/>
        </w:rPr>
        <w:t>；</w:t>
      </w:r>
      <w:r>
        <w:rPr>
          <w:rStyle w:val="10"/>
          <w:rFonts w:ascii="宋体" w:hAnsi="宋体" w:cs="宋体"/>
          <w:b/>
          <w:bCs w:val="0"/>
        </w:rPr>
        <w:t>而荀子提出“君子至德，默然而瑜”，意在颂扬遵循道德的人。据此可知，他们都强调</w:t>
      </w:r>
    </w:p>
    <w:p>
      <w:pPr>
        <w:pStyle w:val="23"/>
        <w:wordWrap/>
        <w:spacing w:beforeAutospacing="0" w:after="200" w:afterAutospacing="0" w:line="360" w:lineRule="auto"/>
        <w:ind w:firstLine="420"/>
        <w:jc w:val="left"/>
        <w:textAlignment w:val="center"/>
        <w:rPr>
          <w:rStyle w:val="10"/>
          <w:rFonts w:ascii="宋体" w:hAnsi="宋体" w:cs="宋体"/>
          <w:b/>
          <w:bCs w:val="0"/>
        </w:rPr>
      </w:pPr>
      <w:r>
        <w:rPr>
          <w:rStyle w:val="10"/>
          <w:rFonts w:ascii="宋体" w:hAnsi="宋体" w:cs="宋体"/>
          <w:b/>
          <w:bCs w:val="0"/>
        </w:rPr>
        <w:t>A. 道德自律理应是个体的自觉追求</w:t>
      </w:r>
      <w:r>
        <w:rPr>
          <w:rStyle w:val="10"/>
          <w:rFonts w:hint="eastAsia" w:ascii="宋体" w:hAnsi="宋体" w:cs="宋体"/>
          <w:b/>
          <w:bCs w:val="0"/>
          <w:lang w:val="en-US" w:eastAsia="zh-CN"/>
        </w:rPr>
        <w:t xml:space="preserve">              </w:t>
      </w:r>
      <w:r>
        <w:rPr>
          <w:rStyle w:val="10"/>
          <w:rFonts w:ascii="宋体" w:hAnsi="宋体" w:cs="宋体"/>
          <w:b/>
          <w:bCs w:val="0"/>
        </w:rPr>
        <w:t>B. 平等是个体道德自律的前提</w:t>
      </w:r>
    </w:p>
    <w:p>
      <w:pPr>
        <w:pStyle w:val="22"/>
        <w:wordWrap/>
        <w:autoSpaceDE w:val="0"/>
        <w:autoSpaceDN w:val="0"/>
        <w:snapToGrid w:val="0"/>
        <w:spacing w:before="10" w:beforeAutospacing="0" w:afterAutospacing="0" w:line="360" w:lineRule="auto"/>
        <w:ind w:left="58" w:firstLine="420"/>
        <w:rPr>
          <w:rStyle w:val="10"/>
          <w:rFonts w:ascii="宋体" w:hAnsi="宋体" w:cs="宋体"/>
          <w:b/>
          <w:bCs w:val="0"/>
        </w:rPr>
      </w:pPr>
      <w:r>
        <w:rPr>
          <w:rStyle w:val="10"/>
          <w:rFonts w:ascii="宋体" w:hAnsi="宋体" w:cs="宋体"/>
          <w:b/>
          <w:bCs w:val="0"/>
        </w:rPr>
        <w:t>C. 道德完善是实现政治统一的关键</w:t>
      </w:r>
      <w:r>
        <w:rPr>
          <w:rStyle w:val="10"/>
          <w:rFonts w:hint="eastAsia" w:ascii="宋体" w:hAnsi="宋体" w:cs="宋体"/>
          <w:b/>
          <w:bCs w:val="0"/>
          <w:lang w:val="en-US" w:eastAsia="zh-CN"/>
        </w:rPr>
        <w:t xml:space="preserve">             </w:t>
      </w:r>
      <w:r>
        <w:rPr>
          <w:rStyle w:val="10"/>
          <w:rFonts w:ascii="宋体" w:hAnsi="宋体" w:cs="宋体"/>
          <w:b/>
          <w:bCs w:val="0"/>
        </w:rPr>
        <w:t>D. 国君是社会道德自律的楷模</w:t>
      </w:r>
    </w:p>
    <w:p>
      <w:pPr>
        <w:pStyle w:val="22"/>
        <w:wordWrap/>
        <w:autoSpaceDE w:val="0"/>
        <w:autoSpaceDN w:val="0"/>
        <w:snapToGrid w:val="0"/>
        <w:spacing w:before="10" w:beforeAutospacing="0" w:afterAutospacing="0" w:line="360" w:lineRule="auto"/>
        <w:ind w:left="58"/>
        <w:rPr>
          <w:rStyle w:val="10"/>
          <w:rFonts w:ascii="宋体" w:hAnsi="宋体" w:eastAsia="宋体" w:cs="宋体"/>
          <w:b/>
          <w:bCs w:val="0"/>
          <w:sz w:val="21"/>
          <w:lang w:eastAsia="zh-CN"/>
        </w:rPr>
      </w:pPr>
      <w:r>
        <w:rPr>
          <w:rStyle w:val="10"/>
          <w:rFonts w:hint="eastAsia" w:ascii="宋体" w:hAnsi="宋体" w:cs="宋体"/>
          <w:b/>
          <w:bCs w:val="0"/>
          <w:spacing w:val="-1"/>
          <w:sz w:val="21"/>
          <w:lang w:val="en-US" w:eastAsia="zh-CN"/>
        </w:rPr>
        <w:t>22</w:t>
      </w:r>
      <w:r>
        <w:rPr>
          <w:rStyle w:val="10"/>
          <w:rFonts w:ascii="宋体" w:hAnsi="宋体" w:eastAsia="宋体" w:cs="宋体"/>
          <w:b/>
          <w:bCs w:val="0"/>
          <w:spacing w:val="-1"/>
          <w:sz w:val="21"/>
          <w:lang w:eastAsia="zh-CN"/>
        </w:rPr>
        <w:t>．西</w:t>
      </w:r>
      <w:r>
        <w:rPr>
          <w:rStyle w:val="10"/>
          <w:rFonts w:ascii="宋体" w:hAnsi="宋体" w:eastAsia="宋体" w:cs="宋体"/>
          <w:b/>
          <w:bCs w:val="0"/>
          <w:sz w:val="21"/>
          <w:lang w:eastAsia="zh-CN"/>
        </w:rPr>
        <w:t>汉</w:t>
      </w:r>
      <w:r>
        <w:rPr>
          <w:rStyle w:val="10"/>
          <w:rFonts w:ascii="宋体" w:hAnsi="宋体" w:eastAsia="宋体" w:cs="宋体"/>
          <w:b/>
          <w:bCs w:val="0"/>
          <w:spacing w:val="-1"/>
          <w:sz w:val="21"/>
          <w:lang w:eastAsia="zh-CN"/>
        </w:rPr>
        <w:t>时期，五</w:t>
      </w:r>
      <w:r>
        <w:rPr>
          <w:rStyle w:val="10"/>
          <w:rFonts w:ascii="宋体" w:hAnsi="宋体" w:eastAsia="宋体" w:cs="宋体"/>
          <w:b/>
          <w:bCs w:val="0"/>
          <w:sz w:val="21"/>
          <w:lang w:eastAsia="zh-CN"/>
        </w:rPr>
        <w:t>经</w:t>
      </w:r>
      <w:r>
        <w:rPr>
          <w:rStyle w:val="10"/>
          <w:rFonts w:ascii="宋体" w:hAnsi="宋体" w:eastAsia="宋体" w:cs="宋体"/>
          <w:b/>
          <w:bCs w:val="0"/>
          <w:spacing w:val="-1"/>
          <w:sz w:val="21"/>
          <w:lang w:eastAsia="zh-CN"/>
        </w:rPr>
        <w:t>具</w:t>
      </w:r>
      <w:r>
        <w:rPr>
          <w:rStyle w:val="10"/>
          <w:rFonts w:ascii="宋体" w:hAnsi="宋体" w:eastAsia="宋体" w:cs="宋体"/>
          <w:b/>
          <w:bCs w:val="0"/>
          <w:sz w:val="21"/>
          <w:lang w:eastAsia="zh-CN"/>
        </w:rPr>
        <w:t>有</w:t>
      </w:r>
      <w:r>
        <w:rPr>
          <w:rStyle w:val="10"/>
          <w:rFonts w:ascii="宋体" w:hAnsi="宋体" w:eastAsia="宋体" w:cs="宋体"/>
          <w:b/>
          <w:bCs w:val="0"/>
          <w:spacing w:val="-1"/>
          <w:sz w:val="21"/>
          <w:lang w:eastAsia="zh-CN"/>
        </w:rPr>
        <w:t>不</w:t>
      </w:r>
      <w:r>
        <w:rPr>
          <w:rStyle w:val="10"/>
          <w:rFonts w:ascii="宋体" w:hAnsi="宋体" w:eastAsia="宋体" w:cs="宋体"/>
          <w:b/>
          <w:bCs w:val="0"/>
          <w:sz w:val="21"/>
          <w:lang w:eastAsia="zh-CN"/>
        </w:rPr>
        <w:t>同版</w:t>
      </w:r>
      <w:r>
        <w:rPr>
          <w:rStyle w:val="10"/>
          <w:rFonts w:ascii="宋体" w:hAnsi="宋体" w:eastAsia="宋体" w:cs="宋体"/>
          <w:b/>
          <w:bCs w:val="0"/>
          <w:spacing w:val="-1"/>
          <w:sz w:val="21"/>
          <w:lang w:eastAsia="zh-CN"/>
        </w:rPr>
        <w:t>本</w:t>
      </w:r>
      <w:r>
        <w:rPr>
          <w:rStyle w:val="10"/>
          <w:rFonts w:ascii="宋体" w:hAnsi="宋体" w:eastAsia="宋体" w:cs="宋体"/>
          <w:b/>
          <w:bCs w:val="0"/>
          <w:spacing w:val="-2"/>
          <w:sz w:val="21"/>
          <w:lang w:eastAsia="zh-CN"/>
        </w:rPr>
        <w:t>，</w:t>
      </w:r>
      <w:r>
        <w:rPr>
          <w:rStyle w:val="10"/>
          <w:rFonts w:ascii="宋体" w:hAnsi="宋体" w:eastAsia="宋体" w:cs="宋体"/>
          <w:b/>
          <w:bCs w:val="0"/>
          <w:sz w:val="21"/>
          <w:lang w:eastAsia="zh-CN"/>
        </w:rPr>
        <w:t>经文解释更是五花八门</w:t>
      </w:r>
      <w:r>
        <w:rPr>
          <w:rStyle w:val="10"/>
          <w:rFonts w:ascii="宋体" w:hAnsi="宋体" w:eastAsia="宋体" w:cs="宋体"/>
          <w:b/>
          <w:bCs w:val="0"/>
          <w:spacing w:val="-2"/>
          <w:sz w:val="21"/>
          <w:lang w:eastAsia="zh-CN"/>
        </w:rPr>
        <w:t>，</w:t>
      </w:r>
      <w:r>
        <w:rPr>
          <w:rStyle w:val="10"/>
          <w:rFonts w:ascii="宋体" w:hAnsi="宋体" w:eastAsia="宋体" w:cs="宋体"/>
          <w:b/>
          <w:bCs w:val="0"/>
          <w:sz w:val="21"/>
          <w:lang w:eastAsia="zh-CN"/>
        </w:rPr>
        <w:t>所谓“经有数家，家有数说”东汉章</w:t>
      </w:r>
    </w:p>
    <w:p>
      <w:pPr>
        <w:pStyle w:val="22"/>
        <w:wordWrap/>
        <w:autoSpaceDE w:val="0"/>
        <w:autoSpaceDN w:val="0"/>
        <w:snapToGrid w:val="0"/>
        <w:spacing w:before="10" w:beforeAutospacing="0" w:afterAutospacing="0" w:line="360" w:lineRule="auto"/>
        <w:ind w:left="58"/>
        <w:rPr>
          <w:rStyle w:val="10"/>
          <w:rFonts w:ascii="宋体" w:hAnsi="宋体" w:eastAsia="宋体" w:cs="宋体"/>
          <w:b/>
          <w:bCs w:val="0"/>
          <w:sz w:val="21"/>
          <w:lang w:eastAsia="zh-CN"/>
        </w:rPr>
      </w:pPr>
      <w:r>
        <w:rPr>
          <w:rStyle w:val="10"/>
          <w:rFonts w:ascii="宋体" w:hAnsi="宋体" w:eastAsia="宋体" w:cs="宋体"/>
          <w:b/>
          <w:bCs w:val="0"/>
          <w:sz w:val="21"/>
          <w:lang w:eastAsia="zh-CN"/>
        </w:rPr>
        <w:t>帝召开白虎观会议，命群儒“讲议五经同异”，“帝亲称制临决”，最后整理成《白虎通义》一书，</w:t>
      </w:r>
    </w:p>
    <w:p>
      <w:pPr>
        <w:pStyle w:val="22"/>
        <w:wordWrap/>
        <w:autoSpaceDE w:val="0"/>
        <w:autoSpaceDN w:val="0"/>
        <w:snapToGrid w:val="0"/>
        <w:spacing w:before="10" w:beforeAutospacing="0" w:afterAutospacing="0" w:line="360" w:lineRule="auto"/>
        <w:ind w:left="58"/>
        <w:rPr>
          <w:rStyle w:val="10"/>
          <w:rFonts w:hint="default" w:ascii="宋体" w:hAnsi="宋体" w:eastAsia="宋体" w:cs="宋体"/>
          <w:b/>
          <w:bCs w:val="0"/>
          <w:sz w:val="21"/>
          <w:lang w:val="en-US" w:eastAsia="zh-CN"/>
        </w:rPr>
      </w:pPr>
      <w:r>
        <w:rPr>
          <w:rStyle w:val="10"/>
          <w:rFonts w:ascii="宋体" w:hAnsi="宋体" w:eastAsia="宋体" w:cs="宋体"/>
          <w:b/>
          <w:bCs w:val="0"/>
          <w:sz w:val="21"/>
          <w:lang w:eastAsia="zh-CN"/>
        </w:rPr>
        <w:t>作为官方钦定的经典刊布于世。据此可知，白虎观会议</w:t>
      </w:r>
      <w:r>
        <w:rPr>
          <w:rStyle w:val="10"/>
          <w:rFonts w:hint="eastAsia" w:ascii="宋体" w:hAnsi="宋体" w:cs="宋体"/>
          <w:b/>
          <w:bCs w:val="0"/>
          <w:sz w:val="21"/>
          <w:lang w:val="en-US" w:eastAsia="zh-CN"/>
        </w:rPr>
        <w:t>:</w:t>
      </w:r>
    </w:p>
    <w:p>
      <w:pPr>
        <w:pStyle w:val="22"/>
        <w:wordWrap/>
        <w:autoSpaceDE w:val="0"/>
        <w:autoSpaceDN w:val="0"/>
        <w:snapToGrid w:val="0"/>
        <w:spacing w:before="40" w:beforeAutospacing="0" w:afterAutospacing="0" w:line="360" w:lineRule="auto"/>
        <w:ind w:left="270"/>
        <w:rPr>
          <w:rStyle w:val="10"/>
          <w:rFonts w:ascii="宋体" w:hAnsi="宋体" w:eastAsia="宋体" w:cs="宋体"/>
          <w:b/>
          <w:bCs w:val="0"/>
          <w:sz w:val="21"/>
          <w:lang w:eastAsia="zh-CN"/>
        </w:rPr>
      </w:pPr>
      <w:r>
        <w:rPr>
          <w:rStyle w:val="10"/>
          <w:rFonts w:ascii="宋体" w:hAnsi="宋体" w:eastAsia="宋体" w:cs="宋体"/>
          <w:b/>
          <w:bCs w:val="0"/>
          <w:sz w:val="21"/>
          <w:lang w:eastAsia="zh-CN"/>
        </w:rPr>
        <w:t>A．消除了各家之间的分歧</w:t>
      </w:r>
      <w:r>
        <w:rPr>
          <w:rStyle w:val="10"/>
          <w:rFonts w:ascii="宋体" w:hAnsi="宋体" w:eastAsia="宋体" w:cs="宋体"/>
          <w:b/>
          <w:bCs w:val="0"/>
          <w:spacing w:val="735"/>
          <w:sz w:val="21"/>
          <w:lang w:eastAsia="zh-CN"/>
        </w:rPr>
        <w:t xml:space="preserve"> </w:t>
      </w:r>
      <w:r>
        <w:rPr>
          <w:rStyle w:val="10"/>
          <w:rFonts w:ascii="宋体" w:hAnsi="宋体" w:eastAsia="宋体" w:cs="宋体"/>
          <w:b/>
          <w:bCs w:val="0"/>
          <w:sz w:val="21"/>
          <w:lang w:eastAsia="zh-CN"/>
        </w:rPr>
        <w:t>B．规范了儒学的学术研究</w:t>
      </w:r>
    </w:p>
    <w:p>
      <w:pPr>
        <w:pStyle w:val="22"/>
        <w:wordWrap/>
        <w:autoSpaceDE w:val="0"/>
        <w:autoSpaceDN w:val="0"/>
        <w:snapToGrid w:val="0"/>
        <w:spacing w:before="50" w:beforeAutospacing="0" w:afterAutospacing="0" w:line="360" w:lineRule="auto"/>
        <w:ind w:left="270"/>
        <w:rPr>
          <w:rStyle w:val="10"/>
          <w:rFonts w:ascii="宋体" w:hAnsi="宋体" w:eastAsia="宋体" w:cs="宋体"/>
          <w:b/>
          <w:bCs w:val="0"/>
          <w:sz w:val="21"/>
          <w:lang w:eastAsia="zh-CN"/>
        </w:rPr>
      </w:pPr>
      <w:r>
        <w:rPr>
          <w:rStyle w:val="10"/>
          <w:rFonts w:ascii="宋体" w:hAnsi="宋体" w:eastAsia="宋体" w:cs="宋体"/>
          <w:b/>
          <w:bCs w:val="0"/>
          <w:sz w:val="21"/>
          <w:lang w:eastAsia="zh-CN"/>
        </w:rPr>
        <w:t>C．提高了儒家的社会地位</w:t>
      </w:r>
      <w:r>
        <w:rPr>
          <w:rStyle w:val="10"/>
          <w:rFonts w:ascii="宋体" w:hAnsi="宋体" w:eastAsia="宋体" w:cs="宋体"/>
          <w:b/>
          <w:bCs w:val="0"/>
          <w:spacing w:val="735"/>
          <w:sz w:val="21"/>
          <w:lang w:eastAsia="zh-CN"/>
        </w:rPr>
        <w:t xml:space="preserve"> </w:t>
      </w:r>
      <w:r>
        <w:rPr>
          <w:rStyle w:val="10"/>
          <w:rFonts w:ascii="宋体" w:hAnsi="宋体" w:eastAsia="宋体" w:cs="宋体"/>
          <w:b/>
          <w:bCs w:val="0"/>
          <w:sz w:val="21"/>
          <w:lang w:eastAsia="zh-CN"/>
        </w:rPr>
        <w:t>D．强化了思想大一统局面</w:t>
      </w:r>
    </w:p>
    <w:p>
      <w:pPr>
        <w:pStyle w:val="22"/>
        <w:wordWrap/>
        <w:autoSpaceDE w:val="0"/>
        <w:autoSpaceDN w:val="0"/>
        <w:snapToGrid w:val="0"/>
        <w:spacing w:before="10" w:beforeAutospacing="0" w:afterAutospacing="0" w:line="360" w:lineRule="auto"/>
        <w:rPr>
          <w:rStyle w:val="10"/>
          <w:rFonts w:ascii="宋体" w:hAnsi="宋体" w:cs="宋体"/>
          <w:b/>
          <w:bCs w:val="0"/>
        </w:rPr>
      </w:pPr>
      <w:r>
        <w:rPr>
          <w:rStyle w:val="10"/>
          <w:rFonts w:ascii="宋体" w:hAnsi="宋体" w:cs="宋体"/>
          <w:b/>
          <w:bCs w:val="0"/>
        </w:rPr>
        <w:pict>
          <v:shape id="_x0000_i1025" o:spt="75" type="#_x0000_t75" style="height:20pt;width:20pt;" filled="f" o:preferrelative="t" stroked="f" coordsize="21600,21600">
            <v:path/>
            <v:fill on="f" focussize="0,0"/>
            <v:stroke on="f" joinstyle="miter"/>
            <v:imagedata r:id="rId11" o:title=""/>
            <o:lock v:ext="edit" aspectratio="t"/>
            <w10:wrap type="none"/>
            <w10:anchorlock/>
          </v:shape>
        </w:pict>
      </w:r>
    </w:p>
    <w:p>
      <w:pPr>
        <w:pStyle w:val="22"/>
        <w:numPr>
          <w:ilvl w:val="0"/>
          <w:numId w:val="2"/>
        </w:numPr>
        <w:wordWrap/>
        <w:autoSpaceDE w:val="0"/>
        <w:autoSpaceDN w:val="0"/>
        <w:snapToGrid w:val="0"/>
        <w:spacing w:before="10" w:beforeAutospacing="0" w:afterAutospacing="0" w:line="360" w:lineRule="auto"/>
        <w:rPr>
          <w:rStyle w:val="10"/>
          <w:rFonts w:ascii="宋体" w:hAnsi="宋体" w:eastAsia="宋体" w:cs="宋体"/>
          <w:b/>
          <w:bCs w:val="0"/>
          <w:sz w:val="21"/>
          <w:lang w:eastAsia="zh-CN"/>
        </w:rPr>
      </w:pPr>
      <w:r>
        <w:rPr>
          <w:rStyle w:val="10"/>
          <w:rFonts w:ascii="宋体" w:hAnsi="宋体" w:eastAsia="宋体" w:cs="宋体"/>
          <w:b/>
          <w:bCs w:val="0"/>
          <w:spacing w:val="-1"/>
          <w:sz w:val="21"/>
          <w:lang w:eastAsia="zh-CN"/>
        </w:rPr>
        <w:t>冯友兰</w:t>
      </w:r>
      <w:r>
        <w:rPr>
          <w:rStyle w:val="10"/>
          <w:rFonts w:ascii="宋体" w:hAnsi="宋体" w:eastAsia="宋体" w:cs="宋体"/>
          <w:b/>
          <w:bCs w:val="0"/>
          <w:spacing w:val="-48"/>
          <w:sz w:val="21"/>
          <w:lang w:eastAsia="zh-CN"/>
        </w:rPr>
        <w:t>在</w:t>
      </w:r>
      <w:r>
        <w:rPr>
          <w:rStyle w:val="10"/>
          <w:rFonts w:ascii="宋体" w:hAnsi="宋体" w:eastAsia="宋体" w:cs="宋体"/>
          <w:b/>
          <w:bCs w:val="0"/>
          <w:spacing w:val="-1"/>
          <w:sz w:val="21"/>
          <w:lang w:eastAsia="zh-CN"/>
        </w:rPr>
        <w:t>《中</w:t>
      </w:r>
      <w:r>
        <w:rPr>
          <w:rStyle w:val="10"/>
          <w:rFonts w:ascii="宋体" w:hAnsi="宋体" w:eastAsia="宋体" w:cs="宋体"/>
          <w:b/>
          <w:bCs w:val="0"/>
          <w:sz w:val="21"/>
          <w:lang w:eastAsia="zh-CN"/>
        </w:rPr>
        <w:t>国哲学史</w:t>
      </w:r>
      <w:r>
        <w:rPr>
          <w:rStyle w:val="10"/>
          <w:rFonts w:ascii="宋体" w:hAnsi="宋体" w:eastAsia="宋体" w:cs="宋体"/>
          <w:b/>
          <w:bCs w:val="0"/>
          <w:spacing w:val="-47"/>
          <w:sz w:val="21"/>
          <w:lang w:eastAsia="zh-CN"/>
        </w:rPr>
        <w:t>》</w:t>
      </w:r>
      <w:r>
        <w:rPr>
          <w:rStyle w:val="10"/>
          <w:rFonts w:ascii="宋体" w:hAnsi="宋体" w:eastAsia="宋体" w:cs="宋体"/>
          <w:b/>
          <w:bCs w:val="0"/>
          <w:sz w:val="21"/>
          <w:lang w:eastAsia="zh-CN"/>
        </w:rPr>
        <w:t>一书中写道</w:t>
      </w:r>
      <w:r>
        <w:rPr>
          <w:rStyle w:val="10"/>
          <w:rFonts w:ascii="宋体" w:hAnsi="宋体" w:eastAsia="宋体" w:cs="宋体"/>
          <w:b/>
          <w:bCs w:val="0"/>
          <w:spacing w:val="-99"/>
          <w:sz w:val="21"/>
          <w:lang w:eastAsia="zh-CN"/>
        </w:rPr>
        <w:t>：</w:t>
      </w:r>
      <w:r>
        <w:rPr>
          <w:rStyle w:val="10"/>
          <w:rFonts w:ascii="宋体" w:hAnsi="宋体" w:eastAsia="宋体" w:cs="宋体"/>
          <w:b/>
          <w:bCs w:val="0"/>
          <w:sz w:val="21"/>
          <w:lang w:eastAsia="zh-CN"/>
        </w:rPr>
        <w:t>（明清</w:t>
      </w:r>
      <w:r>
        <w:rPr>
          <w:rStyle w:val="10"/>
          <w:rFonts w:ascii="宋体" w:hAnsi="宋体" w:eastAsia="宋体" w:cs="宋体"/>
          <w:b/>
          <w:bCs w:val="0"/>
          <w:spacing w:val="-46"/>
          <w:sz w:val="21"/>
          <w:lang w:eastAsia="zh-CN"/>
        </w:rPr>
        <w:t>）</w:t>
      </w:r>
      <w:r>
        <w:rPr>
          <w:rStyle w:val="10"/>
          <w:rFonts w:ascii="宋体" w:hAnsi="宋体" w:eastAsia="宋体" w:cs="宋体"/>
          <w:b/>
          <w:bCs w:val="0"/>
          <w:sz w:val="21"/>
          <w:lang w:eastAsia="zh-CN"/>
        </w:rPr>
        <w:t>在这个时期</w:t>
      </w:r>
      <w:r>
        <w:rPr>
          <w:rStyle w:val="10"/>
          <w:rFonts w:ascii="宋体" w:hAnsi="宋体" w:eastAsia="宋体" w:cs="宋体"/>
          <w:b/>
          <w:bCs w:val="0"/>
          <w:spacing w:val="-46"/>
          <w:sz w:val="21"/>
          <w:lang w:eastAsia="zh-CN"/>
        </w:rPr>
        <w:t>，</w:t>
      </w:r>
      <w:r>
        <w:rPr>
          <w:rStyle w:val="10"/>
          <w:rFonts w:ascii="宋体" w:hAnsi="宋体" w:eastAsia="宋体" w:cs="宋体"/>
          <w:b/>
          <w:bCs w:val="0"/>
          <w:sz w:val="21"/>
          <w:lang w:eastAsia="zh-CN"/>
        </w:rPr>
        <w:t>在某些方面</w:t>
      </w:r>
      <w:r>
        <w:rPr>
          <w:rStyle w:val="10"/>
          <w:rFonts w:ascii="宋体" w:hAnsi="宋体" w:eastAsia="宋体" w:cs="宋体"/>
          <w:b/>
          <w:bCs w:val="0"/>
          <w:spacing w:val="-46"/>
          <w:sz w:val="21"/>
          <w:lang w:eastAsia="zh-CN"/>
        </w:rPr>
        <w:t>，</w:t>
      </w:r>
      <w:r>
        <w:rPr>
          <w:rStyle w:val="10"/>
          <w:rFonts w:ascii="宋体" w:hAnsi="宋体" w:eastAsia="宋体" w:cs="宋体"/>
          <w:b/>
          <w:bCs w:val="0"/>
          <w:sz w:val="21"/>
          <w:lang w:eastAsia="zh-CN"/>
        </w:rPr>
        <w:t>中国的文化有了重大进展</w:t>
      </w:r>
      <w:r>
        <w:rPr>
          <w:rStyle w:val="10"/>
          <w:rFonts w:hint="eastAsia" w:ascii="宋体" w:hAnsi="宋体" w:cs="宋体"/>
          <w:b/>
          <w:bCs w:val="0"/>
          <w:sz w:val="21"/>
          <w:lang w:eastAsia="zh-CN"/>
        </w:rPr>
        <w:t>：</w:t>
      </w:r>
    </w:p>
    <w:p>
      <w:pPr>
        <w:pStyle w:val="22"/>
        <w:numPr>
          <w:ilvl w:val="0"/>
          <w:numId w:val="0"/>
        </w:numPr>
        <w:wordWrap/>
        <w:autoSpaceDE w:val="0"/>
        <w:autoSpaceDN w:val="0"/>
        <w:snapToGrid w:val="0"/>
        <w:spacing w:before="10" w:beforeAutospacing="0" w:afterAutospacing="0" w:line="360" w:lineRule="auto"/>
        <w:rPr>
          <w:rStyle w:val="10"/>
          <w:rFonts w:ascii="宋体" w:hAnsi="宋体" w:eastAsia="宋体" w:cs="宋体"/>
          <w:b/>
          <w:bCs w:val="0"/>
          <w:sz w:val="21"/>
          <w:lang w:eastAsia="zh-CN"/>
        </w:rPr>
      </w:pPr>
      <w:r>
        <w:rPr>
          <w:rStyle w:val="10"/>
          <w:rFonts w:hint="eastAsia" w:ascii="宋体" w:hAnsi="宋体" w:cs="宋体"/>
          <w:b/>
          <w:bCs w:val="0"/>
          <w:sz w:val="21"/>
          <w:lang w:val="en-US" w:eastAsia="zh-CN"/>
        </w:rPr>
        <w:t xml:space="preserve">  </w:t>
      </w:r>
      <w:r>
        <w:rPr>
          <w:rStyle w:val="10"/>
          <w:rFonts w:ascii="宋体" w:hAnsi="宋体" w:eastAsia="宋体" w:cs="宋体"/>
          <w:b/>
          <w:bCs w:val="0"/>
          <w:sz w:val="21"/>
          <w:lang w:eastAsia="zh-CN"/>
        </w:rPr>
        <w:t>官方方面，程朱学派的地位甚至比前朝更为巩固</w:t>
      </w:r>
      <w:r>
        <w:rPr>
          <w:rStyle w:val="10"/>
          <w:rFonts w:hint="eastAsia" w:ascii="宋体" w:hAnsi="宋体" w:cs="宋体"/>
          <w:b/>
          <w:bCs w:val="0"/>
          <w:sz w:val="21"/>
          <w:lang w:eastAsia="zh-CN"/>
        </w:rPr>
        <w:t>；</w:t>
      </w:r>
      <w:r>
        <w:rPr>
          <w:rStyle w:val="10"/>
          <w:rFonts w:ascii="宋体" w:hAnsi="宋体" w:eastAsia="宋体" w:cs="宋体"/>
          <w:b/>
          <w:bCs w:val="0"/>
          <w:sz w:val="21"/>
          <w:lang w:eastAsia="zh-CN"/>
        </w:rPr>
        <w:t>非官方方面，程朱学派和陆王学派在明末清初</w:t>
      </w:r>
    </w:p>
    <w:p>
      <w:pPr>
        <w:pStyle w:val="22"/>
        <w:numPr>
          <w:ilvl w:val="0"/>
          <w:numId w:val="0"/>
        </w:numPr>
        <w:wordWrap/>
        <w:autoSpaceDE w:val="0"/>
        <w:autoSpaceDN w:val="0"/>
        <w:snapToGrid w:val="0"/>
        <w:spacing w:before="10" w:beforeAutospacing="0" w:afterAutospacing="0" w:line="360" w:lineRule="auto"/>
        <w:ind w:firstLine="210"/>
        <w:rPr>
          <w:rStyle w:val="10"/>
          <w:rFonts w:hint="default" w:ascii="宋体" w:hAnsi="宋体" w:eastAsia="宋体" w:cs="宋体"/>
          <w:b/>
          <w:bCs w:val="0"/>
          <w:sz w:val="21"/>
          <w:lang w:val="en-US" w:eastAsia="zh-CN"/>
        </w:rPr>
      </w:pPr>
      <w:r>
        <w:rPr>
          <w:rStyle w:val="10"/>
          <w:rFonts w:ascii="宋体" w:hAnsi="宋体" w:eastAsia="宋体" w:cs="宋体"/>
          <w:b/>
          <w:bCs w:val="0"/>
          <w:sz w:val="21"/>
          <w:lang w:eastAsia="zh-CN"/>
        </w:rPr>
        <w:t>都发生了重大的反动。这里的“反动”是指</w:t>
      </w:r>
      <w:r>
        <w:rPr>
          <w:rStyle w:val="10"/>
          <w:rFonts w:hint="eastAsia" w:ascii="宋体" w:hAnsi="宋体" w:cs="宋体"/>
          <w:b/>
          <w:bCs w:val="0"/>
          <w:sz w:val="21"/>
          <w:lang w:val="en-US" w:eastAsia="zh-CN"/>
        </w:rPr>
        <w:t>:</w:t>
      </w:r>
    </w:p>
    <w:p>
      <w:pPr>
        <w:pStyle w:val="22"/>
        <w:wordWrap/>
        <w:autoSpaceDE w:val="0"/>
        <w:autoSpaceDN w:val="0"/>
        <w:snapToGrid w:val="0"/>
        <w:spacing w:before="40" w:beforeAutospacing="0" w:afterAutospacing="0" w:line="360" w:lineRule="auto"/>
        <w:ind w:left="211" w:firstLine="210"/>
        <w:rPr>
          <w:rStyle w:val="10"/>
          <w:rFonts w:ascii="宋体" w:hAnsi="宋体" w:eastAsia="宋体" w:cs="宋体"/>
          <w:b/>
          <w:bCs w:val="0"/>
          <w:sz w:val="21"/>
          <w:lang w:eastAsia="zh-CN"/>
        </w:rPr>
      </w:pPr>
      <w:r>
        <w:rPr>
          <w:rStyle w:val="10"/>
          <w:rFonts w:ascii="宋体" w:hAnsi="宋体" w:eastAsia="宋体" w:cs="宋体"/>
          <w:b/>
          <w:bCs w:val="0"/>
          <w:sz w:val="21"/>
          <w:lang w:eastAsia="zh-CN"/>
        </w:rPr>
        <w:t>A．对传统儒家思想的批判继承</w:t>
      </w:r>
      <w:r>
        <w:rPr>
          <w:rStyle w:val="10"/>
          <w:rFonts w:ascii="宋体" w:hAnsi="宋体" w:eastAsia="宋体" w:cs="宋体"/>
          <w:b/>
          <w:bCs w:val="0"/>
          <w:spacing w:val="682"/>
          <w:sz w:val="21"/>
          <w:lang w:eastAsia="zh-CN"/>
        </w:rPr>
        <w:t xml:space="preserve"> </w:t>
      </w:r>
      <w:r>
        <w:rPr>
          <w:rStyle w:val="10"/>
          <w:rFonts w:ascii="宋体" w:hAnsi="宋体" w:eastAsia="宋体" w:cs="宋体"/>
          <w:b/>
          <w:bCs w:val="0"/>
          <w:sz w:val="21"/>
          <w:lang w:eastAsia="zh-CN"/>
        </w:rPr>
        <w:t>B．宋明理学的统治地位丧失</w:t>
      </w:r>
    </w:p>
    <w:p>
      <w:pPr>
        <w:pStyle w:val="22"/>
        <w:wordWrap/>
        <w:autoSpaceDE w:val="0"/>
        <w:autoSpaceDN w:val="0"/>
        <w:snapToGrid w:val="0"/>
        <w:spacing w:before="10" w:beforeAutospacing="0" w:afterAutospacing="0" w:line="360" w:lineRule="auto"/>
        <w:ind w:left="58" w:firstLine="420"/>
        <w:rPr>
          <w:rStyle w:val="10"/>
          <w:rFonts w:ascii="宋体" w:hAnsi="宋体" w:eastAsia="宋体" w:cs="宋体"/>
          <w:b/>
          <w:bCs w:val="0"/>
          <w:sz w:val="21"/>
          <w:lang w:eastAsia="zh-CN"/>
        </w:rPr>
      </w:pPr>
      <w:r>
        <w:rPr>
          <w:rStyle w:val="10"/>
          <w:rFonts w:ascii="宋体" w:hAnsi="宋体" w:eastAsia="宋体" w:cs="宋体"/>
          <w:b/>
          <w:bCs w:val="0"/>
          <w:sz w:val="21"/>
          <w:lang w:eastAsia="zh-CN"/>
        </w:rPr>
        <w:t>C．对传统儒学地位的彻底否定</w:t>
      </w:r>
      <w:r>
        <w:rPr>
          <w:rStyle w:val="10"/>
          <w:rFonts w:ascii="宋体" w:hAnsi="宋体" w:eastAsia="宋体" w:cs="宋体"/>
          <w:b/>
          <w:bCs w:val="0"/>
          <w:spacing w:val="682"/>
          <w:sz w:val="21"/>
          <w:lang w:eastAsia="zh-CN"/>
        </w:rPr>
        <w:t xml:space="preserve"> </w:t>
      </w:r>
      <w:r>
        <w:rPr>
          <w:rStyle w:val="10"/>
          <w:rFonts w:ascii="宋体" w:hAnsi="宋体" w:eastAsia="宋体" w:cs="宋体"/>
          <w:b/>
          <w:bCs w:val="0"/>
          <w:sz w:val="21"/>
          <w:lang w:eastAsia="zh-CN"/>
        </w:rPr>
        <w:t>D．倡导“自由”“民主”思想</w:t>
      </w:r>
    </w:p>
    <w:p>
      <w:pPr>
        <w:pStyle w:val="22"/>
        <w:wordWrap/>
        <w:autoSpaceDE w:val="0"/>
        <w:autoSpaceDN w:val="0"/>
        <w:snapToGrid w:val="0"/>
        <w:spacing w:before="10" w:beforeAutospacing="0" w:afterAutospacing="0" w:line="360" w:lineRule="auto"/>
        <w:ind w:left="477" w:hanging="420"/>
        <w:rPr>
          <w:rStyle w:val="10"/>
          <w:rFonts w:ascii="宋体" w:hAnsi="宋体" w:eastAsia="宋体" w:cs="宋体"/>
          <w:b/>
          <w:bCs w:val="0"/>
          <w:spacing w:val="-1"/>
          <w:sz w:val="21"/>
          <w:lang w:eastAsia="zh-CN"/>
        </w:rPr>
      </w:pPr>
      <w:r>
        <w:rPr>
          <w:rStyle w:val="10"/>
          <w:rFonts w:hint="eastAsia" w:ascii="宋体" w:hAnsi="宋体" w:cs="宋体"/>
          <w:b/>
          <w:bCs w:val="0"/>
          <w:spacing w:val="-17"/>
          <w:sz w:val="21"/>
          <w:lang w:val="en-US" w:eastAsia="zh-CN"/>
        </w:rPr>
        <w:t>24</w:t>
      </w:r>
      <w:r>
        <w:rPr>
          <w:rStyle w:val="10"/>
          <w:rFonts w:ascii="宋体" w:hAnsi="宋体" w:eastAsia="宋体" w:cs="宋体"/>
          <w:b/>
          <w:bCs w:val="0"/>
          <w:spacing w:val="-17"/>
          <w:sz w:val="21"/>
          <w:lang w:eastAsia="zh-CN"/>
        </w:rPr>
        <w:t>．</w:t>
      </w:r>
      <w:r>
        <w:rPr>
          <w:rStyle w:val="10"/>
          <w:rFonts w:ascii="宋体" w:hAnsi="宋体" w:eastAsia="宋体" w:cs="宋体"/>
          <w:b/>
          <w:bCs w:val="0"/>
          <w:spacing w:val="-2"/>
          <w:sz w:val="21"/>
          <w:lang w:eastAsia="zh-CN"/>
        </w:rPr>
        <w:t>京剧脸谱是根据</w:t>
      </w:r>
      <w:r>
        <w:rPr>
          <w:rStyle w:val="10"/>
          <w:rFonts w:ascii="宋体" w:hAnsi="宋体" w:eastAsia="宋体" w:cs="宋体"/>
          <w:b/>
          <w:bCs w:val="0"/>
          <w:spacing w:val="-1"/>
          <w:sz w:val="21"/>
          <w:lang w:eastAsia="zh-CN"/>
        </w:rPr>
        <w:t>某种性格</w:t>
      </w:r>
      <w:r>
        <w:rPr>
          <w:rStyle w:val="10"/>
          <w:rFonts w:ascii="宋体" w:hAnsi="宋体" w:eastAsia="宋体" w:cs="宋体"/>
          <w:b/>
          <w:bCs w:val="0"/>
          <w:spacing w:val="-16"/>
          <w:sz w:val="21"/>
          <w:lang w:eastAsia="zh-CN"/>
        </w:rPr>
        <w:t>、</w:t>
      </w:r>
      <w:r>
        <w:rPr>
          <w:rStyle w:val="10"/>
          <w:rFonts w:ascii="宋体" w:hAnsi="宋体" w:eastAsia="宋体" w:cs="宋体"/>
          <w:b/>
          <w:bCs w:val="0"/>
          <w:spacing w:val="-1"/>
          <w:sz w:val="21"/>
          <w:lang w:eastAsia="zh-CN"/>
        </w:rPr>
        <w:t>性情或某种特殊类型的人物而采用某些色彩的</w:t>
      </w:r>
      <w:r>
        <w:rPr>
          <w:rStyle w:val="10"/>
          <w:rFonts w:ascii="宋体" w:hAnsi="宋体" w:eastAsia="宋体" w:cs="宋体"/>
          <w:b/>
          <w:bCs w:val="0"/>
          <w:spacing w:val="-16"/>
          <w:sz w:val="21"/>
          <w:lang w:eastAsia="zh-CN"/>
        </w:rPr>
        <w:t>，</w:t>
      </w:r>
      <w:r>
        <w:rPr>
          <w:rStyle w:val="10"/>
          <w:rFonts w:ascii="宋体" w:hAnsi="宋体" w:eastAsia="宋体" w:cs="宋体"/>
          <w:b/>
          <w:bCs w:val="0"/>
          <w:spacing w:val="-1"/>
          <w:sz w:val="21"/>
          <w:lang w:eastAsia="zh-CN"/>
        </w:rPr>
        <w:t>具有“寓褒贬</w:t>
      </w:r>
      <w:r>
        <w:rPr>
          <w:rStyle w:val="10"/>
          <w:rFonts w:ascii="宋体" w:hAnsi="宋体" w:eastAsia="宋体" w:cs="宋体"/>
          <w:b/>
          <w:bCs w:val="0"/>
          <w:spacing w:val="-17"/>
          <w:sz w:val="21"/>
          <w:lang w:eastAsia="zh-CN"/>
        </w:rPr>
        <w:t>、</w:t>
      </w:r>
      <w:r>
        <w:rPr>
          <w:rStyle w:val="10"/>
          <w:rFonts w:ascii="宋体" w:hAnsi="宋体" w:eastAsia="宋体" w:cs="宋体"/>
          <w:b/>
          <w:bCs w:val="0"/>
          <w:spacing w:val="-1"/>
          <w:sz w:val="21"/>
          <w:lang w:eastAsia="zh-CN"/>
        </w:rPr>
        <w:t>别善</w:t>
      </w:r>
    </w:p>
    <w:p>
      <w:pPr>
        <w:pStyle w:val="22"/>
        <w:wordWrap/>
        <w:autoSpaceDE w:val="0"/>
        <w:autoSpaceDN w:val="0"/>
        <w:snapToGrid w:val="0"/>
        <w:spacing w:before="10" w:beforeAutospacing="0" w:afterAutospacing="0" w:line="360" w:lineRule="auto"/>
        <w:ind w:left="477" w:hanging="420"/>
        <w:rPr>
          <w:rStyle w:val="10"/>
          <w:rFonts w:ascii="宋体" w:hAnsi="宋体" w:eastAsia="宋体" w:cs="宋体"/>
          <w:b/>
          <w:bCs w:val="0"/>
          <w:sz w:val="21"/>
          <w:lang w:eastAsia="zh-CN"/>
        </w:rPr>
      </w:pPr>
      <w:r>
        <w:rPr>
          <w:rStyle w:val="10"/>
          <w:rFonts w:ascii="宋体" w:hAnsi="宋体" w:eastAsia="宋体" w:cs="宋体"/>
          <w:b/>
          <w:bCs w:val="0"/>
          <w:spacing w:val="-1"/>
          <w:sz w:val="21"/>
          <w:lang w:eastAsia="zh-CN"/>
        </w:rPr>
        <w:t>恶”</w:t>
      </w:r>
      <w:r>
        <w:rPr>
          <w:rStyle w:val="10"/>
          <w:rFonts w:ascii="宋体" w:hAnsi="宋体" w:eastAsia="宋体" w:cs="宋体"/>
          <w:b/>
          <w:bCs w:val="0"/>
          <w:sz w:val="21"/>
          <w:lang w:eastAsia="zh-CN"/>
        </w:rPr>
        <w:t xml:space="preserve"> 的艺术功能。如红色脸谱表示忠诚耿直、热情吉祥；黑色脸谱表示豪爽粗暴、刚正不阿。由</w:t>
      </w:r>
    </w:p>
    <w:p>
      <w:pPr>
        <w:pStyle w:val="22"/>
        <w:wordWrap/>
        <w:autoSpaceDE w:val="0"/>
        <w:autoSpaceDN w:val="0"/>
        <w:snapToGrid w:val="0"/>
        <w:spacing w:before="10" w:beforeAutospacing="0" w:afterAutospacing="0" w:line="360" w:lineRule="auto"/>
        <w:ind w:left="477" w:hanging="420"/>
        <w:rPr>
          <w:rStyle w:val="10"/>
          <w:rFonts w:hint="default" w:ascii="宋体" w:hAnsi="宋体" w:eastAsia="宋体" w:cs="宋体"/>
          <w:b/>
          <w:bCs w:val="0"/>
          <w:sz w:val="21"/>
          <w:lang w:val="en-US" w:eastAsia="zh-CN"/>
        </w:rPr>
      </w:pPr>
      <w:r>
        <w:rPr>
          <w:rStyle w:val="10"/>
          <w:rFonts w:ascii="宋体" w:hAnsi="宋体" w:eastAsia="宋体" w:cs="宋体"/>
          <w:b/>
          <w:bCs w:val="0"/>
          <w:sz w:val="21"/>
          <w:lang w:eastAsia="zh-CN"/>
        </w:rPr>
        <w:t>此可知，京剧脸谱艺术</w:t>
      </w:r>
      <w:r>
        <w:rPr>
          <w:rStyle w:val="10"/>
          <w:rFonts w:hint="eastAsia" w:ascii="宋体" w:hAnsi="宋体" w:cs="宋体"/>
          <w:b/>
          <w:bCs w:val="0"/>
          <w:sz w:val="21"/>
          <w:lang w:val="en-US" w:eastAsia="zh-CN"/>
        </w:rPr>
        <w:t>:</w:t>
      </w:r>
    </w:p>
    <w:p>
      <w:pPr>
        <w:pStyle w:val="22"/>
        <w:wordWrap/>
        <w:autoSpaceDE w:val="0"/>
        <w:autoSpaceDN w:val="0"/>
        <w:snapToGrid w:val="0"/>
        <w:spacing w:before="40" w:beforeAutospacing="0" w:afterAutospacing="0" w:line="360" w:lineRule="auto"/>
        <w:ind w:left="270"/>
        <w:rPr>
          <w:rStyle w:val="10"/>
          <w:rFonts w:ascii="宋体" w:hAnsi="宋体" w:eastAsia="宋体" w:cs="宋体"/>
          <w:b/>
          <w:bCs w:val="0"/>
          <w:sz w:val="21"/>
          <w:lang w:eastAsia="zh-CN"/>
        </w:rPr>
      </w:pPr>
      <w:r>
        <w:rPr>
          <w:rStyle w:val="10"/>
          <w:rFonts w:ascii="宋体" w:hAnsi="宋体" w:eastAsia="宋体" w:cs="宋体"/>
          <w:b/>
          <w:bCs w:val="0"/>
          <w:sz w:val="21"/>
          <w:lang w:eastAsia="zh-CN"/>
        </w:rPr>
        <w:t>A．注重人物性格的多变</w:t>
      </w:r>
      <w:r>
        <w:rPr>
          <w:rStyle w:val="10"/>
          <w:rFonts w:ascii="宋体" w:hAnsi="宋体" w:eastAsia="宋体" w:cs="宋体"/>
          <w:b/>
          <w:bCs w:val="0"/>
          <w:spacing w:val="815"/>
          <w:sz w:val="21"/>
          <w:lang w:eastAsia="zh-CN"/>
        </w:rPr>
        <w:t xml:space="preserve"> </w:t>
      </w:r>
      <w:r>
        <w:rPr>
          <w:rStyle w:val="10"/>
          <w:rFonts w:ascii="宋体" w:hAnsi="宋体" w:eastAsia="宋体" w:cs="宋体"/>
          <w:b/>
          <w:bCs w:val="0"/>
          <w:sz w:val="21"/>
          <w:lang w:eastAsia="zh-CN"/>
        </w:rPr>
        <w:t>B．具有社会教化的功能</w:t>
      </w:r>
    </w:p>
    <w:p>
      <w:pPr>
        <w:pStyle w:val="22"/>
        <w:wordWrap/>
        <w:autoSpaceDE w:val="0"/>
        <w:autoSpaceDN w:val="0"/>
        <w:snapToGrid w:val="0"/>
        <w:spacing w:before="10" w:beforeAutospacing="0" w:afterAutospacing="0" w:line="360" w:lineRule="auto"/>
        <w:ind w:left="58" w:firstLine="210"/>
        <w:jc w:val="both"/>
        <w:rPr>
          <w:rStyle w:val="10"/>
          <w:rFonts w:ascii="宋体" w:hAnsi="宋体" w:eastAsia="宋体" w:cs="宋体"/>
          <w:b/>
          <w:bCs w:val="0"/>
          <w:sz w:val="21"/>
          <w:lang w:eastAsia="zh-CN"/>
        </w:rPr>
      </w:pPr>
      <w:r>
        <w:rPr>
          <w:rStyle w:val="10"/>
          <w:rFonts w:ascii="宋体" w:hAnsi="宋体" w:eastAsia="宋体" w:cs="宋体"/>
          <w:b/>
          <w:bCs w:val="0"/>
          <w:sz w:val="21"/>
          <w:lang w:eastAsia="zh-CN"/>
        </w:rPr>
        <w:t>C．折射了社会伦理秩序</w:t>
      </w:r>
      <w:r>
        <w:rPr>
          <w:rStyle w:val="10"/>
          <w:rFonts w:ascii="宋体" w:hAnsi="宋体" w:eastAsia="宋体" w:cs="宋体"/>
          <w:b/>
          <w:bCs w:val="0"/>
          <w:spacing w:val="815"/>
          <w:sz w:val="21"/>
          <w:lang w:eastAsia="zh-CN"/>
        </w:rPr>
        <w:t xml:space="preserve"> </w:t>
      </w:r>
      <w:r>
        <w:rPr>
          <w:rStyle w:val="10"/>
          <w:rFonts w:ascii="宋体" w:hAnsi="宋体" w:eastAsia="宋体" w:cs="宋体"/>
          <w:b/>
          <w:bCs w:val="0"/>
          <w:sz w:val="21"/>
          <w:lang w:eastAsia="zh-CN"/>
        </w:rPr>
        <w:t>D．表明了戏剧艺术成熟</w:t>
      </w:r>
    </w:p>
    <w:p>
      <w:pPr>
        <w:pStyle w:val="22"/>
        <w:wordWrap/>
        <w:autoSpaceDE w:val="0"/>
        <w:autoSpaceDN w:val="0"/>
        <w:snapToGrid w:val="0"/>
        <w:spacing w:before="10" w:beforeAutospacing="0" w:afterAutospacing="0" w:line="360" w:lineRule="auto"/>
        <w:ind w:left="267" w:hanging="210"/>
        <w:jc w:val="both"/>
        <w:rPr>
          <w:rStyle w:val="10"/>
          <w:rFonts w:ascii="宋体" w:hAnsi="宋体" w:eastAsia="宋体" w:cs="宋体"/>
          <w:b/>
          <w:bCs w:val="0"/>
          <w:spacing w:val="-2"/>
          <w:sz w:val="21"/>
          <w:lang w:eastAsia="zh-CN"/>
        </w:rPr>
      </w:pPr>
      <w:r>
        <w:rPr>
          <w:rStyle w:val="10"/>
          <w:rFonts w:ascii="宋体" w:hAnsi="宋体" w:eastAsia="宋体" w:cs="宋体"/>
          <w:b/>
          <w:bCs w:val="0"/>
          <w:spacing w:val="1"/>
          <w:sz w:val="21"/>
          <w:lang w:eastAsia="zh-CN"/>
        </w:rPr>
        <w:t>2</w:t>
      </w:r>
      <w:r>
        <w:rPr>
          <w:rStyle w:val="10"/>
          <w:rFonts w:hint="eastAsia" w:ascii="宋体" w:hAnsi="宋体" w:cs="宋体"/>
          <w:b/>
          <w:bCs w:val="0"/>
          <w:spacing w:val="1"/>
          <w:sz w:val="21"/>
          <w:lang w:val="en-US" w:eastAsia="zh-CN"/>
        </w:rPr>
        <w:t>5</w:t>
      </w:r>
      <w:r>
        <w:rPr>
          <w:rStyle w:val="10"/>
          <w:rFonts w:ascii="宋体" w:hAnsi="宋体" w:eastAsia="宋体" w:cs="宋体"/>
          <w:b/>
          <w:bCs w:val="0"/>
          <w:spacing w:val="-6"/>
          <w:sz w:val="21"/>
          <w:lang w:eastAsia="zh-CN"/>
        </w:rPr>
        <w:t>．</w:t>
      </w:r>
      <w:r>
        <w:rPr>
          <w:rStyle w:val="10"/>
          <w:rFonts w:ascii="宋体" w:hAnsi="宋体" w:eastAsia="宋体" w:cs="宋体"/>
          <w:b/>
          <w:bCs w:val="0"/>
          <w:spacing w:val="-2"/>
          <w:sz w:val="21"/>
          <w:lang w:eastAsia="zh-CN"/>
        </w:rPr>
        <w:t>清</w:t>
      </w:r>
      <w:r>
        <w:rPr>
          <w:rStyle w:val="10"/>
          <w:rFonts w:ascii="宋体" w:hAnsi="宋体" w:eastAsia="宋体" w:cs="宋体"/>
          <w:b/>
          <w:bCs w:val="0"/>
          <w:sz w:val="21"/>
          <w:lang w:eastAsia="zh-CN"/>
        </w:rPr>
        <w:t>代</w:t>
      </w:r>
      <w:r>
        <w:rPr>
          <w:rStyle w:val="10"/>
          <w:rFonts w:ascii="宋体" w:hAnsi="宋体" w:eastAsia="宋体" w:cs="宋体"/>
          <w:b/>
          <w:bCs w:val="0"/>
          <w:spacing w:val="-2"/>
          <w:sz w:val="21"/>
          <w:lang w:eastAsia="zh-CN"/>
        </w:rPr>
        <w:t>有</w:t>
      </w:r>
      <w:r>
        <w:rPr>
          <w:rStyle w:val="10"/>
          <w:rFonts w:ascii="宋体" w:hAnsi="宋体" w:eastAsia="宋体" w:cs="宋体"/>
          <w:b/>
          <w:bCs w:val="0"/>
          <w:sz w:val="21"/>
          <w:lang w:eastAsia="zh-CN"/>
        </w:rPr>
        <w:t>学</w:t>
      </w:r>
      <w:r>
        <w:rPr>
          <w:rStyle w:val="10"/>
          <w:rFonts w:ascii="宋体" w:hAnsi="宋体" w:eastAsia="宋体" w:cs="宋体"/>
          <w:b/>
          <w:bCs w:val="0"/>
          <w:spacing w:val="-2"/>
          <w:sz w:val="21"/>
          <w:lang w:eastAsia="zh-CN"/>
        </w:rPr>
        <w:t>者</w:t>
      </w:r>
      <w:r>
        <w:rPr>
          <w:rStyle w:val="10"/>
          <w:rFonts w:ascii="宋体" w:hAnsi="宋体" w:eastAsia="宋体" w:cs="宋体"/>
          <w:b/>
          <w:bCs w:val="0"/>
          <w:sz w:val="21"/>
          <w:lang w:eastAsia="zh-CN"/>
        </w:rPr>
        <w:t>说</w:t>
      </w:r>
      <w:r>
        <w:rPr>
          <w:rStyle w:val="10"/>
          <w:rFonts w:ascii="宋体" w:hAnsi="宋体" w:eastAsia="宋体" w:cs="宋体"/>
          <w:b/>
          <w:bCs w:val="0"/>
          <w:spacing w:val="-7"/>
          <w:sz w:val="21"/>
          <w:lang w:eastAsia="zh-CN"/>
        </w:rPr>
        <w:t>：</w:t>
      </w:r>
      <w:r>
        <w:rPr>
          <w:rStyle w:val="10"/>
          <w:rFonts w:ascii="宋体" w:hAnsi="宋体" w:eastAsia="宋体" w:cs="宋体"/>
          <w:b/>
          <w:bCs w:val="0"/>
          <w:sz w:val="21"/>
          <w:lang w:eastAsia="zh-CN"/>
        </w:rPr>
        <w:t>“</w:t>
      </w:r>
      <w:r>
        <w:rPr>
          <w:rStyle w:val="10"/>
          <w:rFonts w:ascii="宋体" w:hAnsi="宋体" w:eastAsia="宋体" w:cs="宋体"/>
          <w:b/>
          <w:bCs w:val="0"/>
          <w:spacing w:val="-2"/>
          <w:sz w:val="21"/>
          <w:lang w:eastAsia="zh-CN"/>
        </w:rPr>
        <w:t>古</w:t>
      </w:r>
      <w:r>
        <w:rPr>
          <w:rStyle w:val="10"/>
          <w:rFonts w:ascii="宋体" w:hAnsi="宋体" w:eastAsia="宋体" w:cs="宋体"/>
          <w:b/>
          <w:bCs w:val="0"/>
          <w:sz w:val="21"/>
          <w:lang w:eastAsia="zh-CN"/>
        </w:rPr>
        <w:t>有儒</w:t>
      </w:r>
      <w:r>
        <w:rPr>
          <w:rStyle w:val="10"/>
          <w:rFonts w:ascii="宋体" w:hAnsi="宋体" w:eastAsia="宋体" w:cs="宋体"/>
          <w:b/>
          <w:bCs w:val="0"/>
          <w:spacing w:val="-8"/>
          <w:sz w:val="21"/>
          <w:lang w:eastAsia="zh-CN"/>
        </w:rPr>
        <w:t>、</w:t>
      </w:r>
      <w:r>
        <w:rPr>
          <w:rStyle w:val="10"/>
          <w:rFonts w:ascii="宋体" w:hAnsi="宋体" w:eastAsia="宋体" w:cs="宋体"/>
          <w:b/>
          <w:bCs w:val="0"/>
          <w:sz w:val="21"/>
          <w:lang w:eastAsia="zh-CN"/>
        </w:rPr>
        <w:t>释</w:t>
      </w:r>
      <w:r>
        <w:rPr>
          <w:rStyle w:val="10"/>
          <w:rFonts w:ascii="宋体" w:hAnsi="宋体" w:eastAsia="宋体" w:cs="宋体"/>
          <w:b/>
          <w:bCs w:val="0"/>
          <w:spacing w:val="-8"/>
          <w:sz w:val="21"/>
          <w:lang w:eastAsia="zh-CN"/>
        </w:rPr>
        <w:t>、</w:t>
      </w:r>
      <w:r>
        <w:rPr>
          <w:rStyle w:val="10"/>
          <w:rFonts w:ascii="宋体" w:hAnsi="宋体" w:eastAsia="宋体" w:cs="宋体"/>
          <w:b/>
          <w:bCs w:val="0"/>
          <w:sz w:val="21"/>
          <w:lang w:eastAsia="zh-CN"/>
        </w:rPr>
        <w:t>道</w:t>
      </w:r>
      <w:r>
        <w:rPr>
          <w:rStyle w:val="10"/>
          <w:rFonts w:ascii="宋体" w:hAnsi="宋体" w:eastAsia="宋体" w:cs="宋体"/>
          <w:b/>
          <w:bCs w:val="0"/>
          <w:spacing w:val="-2"/>
          <w:sz w:val="21"/>
          <w:lang w:eastAsia="zh-CN"/>
        </w:rPr>
        <w:t>三</w:t>
      </w:r>
      <w:r>
        <w:rPr>
          <w:rStyle w:val="10"/>
          <w:rFonts w:ascii="宋体" w:hAnsi="宋体" w:eastAsia="宋体" w:cs="宋体"/>
          <w:b/>
          <w:bCs w:val="0"/>
          <w:sz w:val="21"/>
          <w:lang w:eastAsia="zh-CN"/>
        </w:rPr>
        <w:t>教</w:t>
      </w:r>
      <w:r>
        <w:rPr>
          <w:rStyle w:val="10"/>
          <w:rFonts w:ascii="宋体" w:hAnsi="宋体" w:eastAsia="宋体" w:cs="宋体"/>
          <w:b/>
          <w:bCs w:val="0"/>
          <w:spacing w:val="-8"/>
          <w:sz w:val="21"/>
          <w:lang w:eastAsia="zh-CN"/>
        </w:rPr>
        <w:t>，</w:t>
      </w:r>
      <w:r>
        <w:rPr>
          <w:rStyle w:val="10"/>
          <w:rFonts w:ascii="宋体" w:hAnsi="宋体" w:eastAsia="宋体" w:cs="宋体"/>
          <w:b/>
          <w:bCs w:val="0"/>
          <w:sz w:val="21"/>
          <w:lang w:eastAsia="zh-CN"/>
        </w:rPr>
        <w:t>自</w:t>
      </w:r>
      <w:r>
        <w:rPr>
          <w:rStyle w:val="10"/>
          <w:rFonts w:ascii="宋体" w:hAnsi="宋体" w:eastAsia="宋体" w:cs="宋体"/>
          <w:b/>
          <w:bCs w:val="0"/>
          <w:spacing w:val="-2"/>
          <w:sz w:val="21"/>
          <w:lang w:eastAsia="zh-CN"/>
        </w:rPr>
        <w:t>明</w:t>
      </w:r>
      <w:r>
        <w:rPr>
          <w:rStyle w:val="10"/>
          <w:rFonts w:ascii="宋体" w:hAnsi="宋体" w:eastAsia="宋体" w:cs="宋体"/>
          <w:b/>
          <w:bCs w:val="0"/>
          <w:sz w:val="21"/>
          <w:lang w:eastAsia="zh-CN"/>
        </w:rPr>
        <w:t>以来</w:t>
      </w:r>
      <w:r>
        <w:rPr>
          <w:rStyle w:val="10"/>
          <w:rFonts w:ascii="宋体" w:hAnsi="宋体" w:eastAsia="宋体" w:cs="宋体"/>
          <w:b/>
          <w:bCs w:val="0"/>
          <w:spacing w:val="-8"/>
          <w:sz w:val="21"/>
          <w:lang w:eastAsia="zh-CN"/>
        </w:rPr>
        <w:t>，</w:t>
      </w:r>
      <w:r>
        <w:rPr>
          <w:rStyle w:val="10"/>
          <w:rFonts w:ascii="宋体" w:hAnsi="宋体" w:eastAsia="宋体" w:cs="宋体"/>
          <w:b/>
          <w:bCs w:val="0"/>
          <w:sz w:val="21"/>
          <w:lang w:eastAsia="zh-CN"/>
        </w:rPr>
        <w:t>又</w:t>
      </w:r>
      <w:r>
        <w:rPr>
          <w:rStyle w:val="10"/>
          <w:rFonts w:ascii="宋体" w:hAnsi="宋体" w:eastAsia="宋体" w:cs="宋体"/>
          <w:b/>
          <w:bCs w:val="0"/>
          <w:spacing w:val="-2"/>
          <w:sz w:val="21"/>
          <w:lang w:eastAsia="zh-CN"/>
        </w:rPr>
        <w:t>多</w:t>
      </w:r>
      <w:r>
        <w:rPr>
          <w:rStyle w:val="10"/>
          <w:rFonts w:ascii="宋体" w:hAnsi="宋体" w:eastAsia="宋体" w:cs="宋体"/>
          <w:b/>
          <w:bCs w:val="0"/>
          <w:sz w:val="21"/>
          <w:lang w:eastAsia="zh-CN"/>
        </w:rPr>
        <w:t>一</w:t>
      </w:r>
      <w:r>
        <w:rPr>
          <w:rStyle w:val="10"/>
          <w:rFonts w:ascii="宋体" w:hAnsi="宋体" w:eastAsia="宋体" w:cs="宋体"/>
          <w:b/>
          <w:bCs w:val="0"/>
          <w:spacing w:val="-2"/>
          <w:sz w:val="21"/>
          <w:lang w:eastAsia="zh-CN"/>
        </w:rPr>
        <w:t>教</w:t>
      </w:r>
      <w:r>
        <w:rPr>
          <w:rStyle w:val="10"/>
          <w:rFonts w:ascii="宋体" w:hAnsi="宋体" w:eastAsia="宋体" w:cs="宋体"/>
          <w:b/>
          <w:bCs w:val="0"/>
          <w:spacing w:val="-6"/>
          <w:sz w:val="21"/>
          <w:lang w:eastAsia="zh-CN"/>
        </w:rPr>
        <w:t>，</w:t>
      </w:r>
      <w:r>
        <w:rPr>
          <w:rStyle w:val="10"/>
          <w:rFonts w:ascii="宋体" w:hAnsi="宋体" w:eastAsia="宋体" w:cs="宋体"/>
          <w:b/>
          <w:bCs w:val="0"/>
          <w:spacing w:val="-2"/>
          <w:sz w:val="21"/>
          <w:lang w:eastAsia="zh-CN"/>
        </w:rPr>
        <w:t>曰</w:t>
      </w:r>
      <w:r>
        <w:rPr>
          <w:rStyle w:val="10"/>
          <w:rFonts w:ascii="宋体" w:hAnsi="宋体" w:eastAsia="宋体" w:cs="宋体"/>
          <w:b/>
          <w:bCs w:val="0"/>
          <w:sz w:val="21"/>
          <w:lang w:eastAsia="zh-CN"/>
        </w:rPr>
        <w:t>小</w:t>
      </w:r>
      <w:r>
        <w:rPr>
          <w:rStyle w:val="10"/>
          <w:rFonts w:ascii="宋体" w:hAnsi="宋体" w:eastAsia="宋体" w:cs="宋体"/>
          <w:b/>
          <w:bCs w:val="0"/>
          <w:spacing w:val="-2"/>
          <w:sz w:val="21"/>
          <w:lang w:eastAsia="zh-CN"/>
        </w:rPr>
        <w:t>说</w:t>
      </w:r>
      <w:r>
        <w:rPr>
          <w:rStyle w:val="10"/>
          <w:rFonts w:ascii="宋体" w:hAnsi="宋体" w:eastAsia="宋体" w:cs="宋体"/>
          <w:b/>
          <w:bCs w:val="0"/>
          <w:spacing w:val="-3"/>
          <w:sz w:val="21"/>
          <w:lang w:eastAsia="zh-CN"/>
        </w:rPr>
        <w:t>„</w:t>
      </w:r>
      <w:r>
        <w:rPr>
          <w:rStyle w:val="10"/>
          <w:rFonts w:ascii="宋体" w:hAnsi="宋体" w:eastAsia="宋体" w:cs="宋体"/>
          <w:b/>
          <w:bCs w:val="0"/>
          <w:sz w:val="21"/>
          <w:lang w:eastAsia="zh-CN"/>
        </w:rPr>
        <w:t xml:space="preserve"> „ </w:t>
      </w:r>
      <w:r>
        <w:rPr>
          <w:rStyle w:val="10"/>
          <w:rFonts w:ascii="宋体" w:hAnsi="宋体" w:eastAsia="宋体" w:cs="宋体"/>
          <w:b/>
          <w:bCs w:val="0"/>
          <w:spacing w:val="-2"/>
          <w:sz w:val="21"/>
          <w:lang w:eastAsia="zh-CN"/>
        </w:rPr>
        <w:t>士</w:t>
      </w:r>
      <w:r>
        <w:rPr>
          <w:rStyle w:val="10"/>
          <w:rFonts w:ascii="宋体" w:hAnsi="宋体" w:eastAsia="宋体" w:cs="宋体"/>
          <w:b/>
          <w:bCs w:val="0"/>
          <w:sz w:val="21"/>
          <w:lang w:eastAsia="zh-CN"/>
        </w:rPr>
        <w:t>大</w:t>
      </w:r>
      <w:r>
        <w:rPr>
          <w:rStyle w:val="10"/>
          <w:rFonts w:ascii="宋体" w:hAnsi="宋体" w:eastAsia="宋体" w:cs="宋体"/>
          <w:b/>
          <w:bCs w:val="0"/>
          <w:spacing w:val="-2"/>
          <w:sz w:val="21"/>
          <w:lang w:eastAsia="zh-CN"/>
        </w:rPr>
        <w:t>夫</w:t>
      </w:r>
      <w:r>
        <w:rPr>
          <w:rStyle w:val="10"/>
          <w:rFonts w:ascii="宋体" w:hAnsi="宋体" w:eastAsia="宋体" w:cs="宋体"/>
          <w:b/>
          <w:bCs w:val="0"/>
          <w:spacing w:val="-6"/>
          <w:sz w:val="21"/>
          <w:lang w:eastAsia="zh-CN"/>
        </w:rPr>
        <w:t>、</w:t>
      </w:r>
      <w:r>
        <w:rPr>
          <w:rStyle w:val="10"/>
          <w:rFonts w:ascii="宋体" w:hAnsi="宋体" w:eastAsia="宋体" w:cs="宋体"/>
          <w:b/>
          <w:bCs w:val="0"/>
          <w:spacing w:val="-2"/>
          <w:sz w:val="21"/>
          <w:lang w:eastAsia="zh-CN"/>
        </w:rPr>
        <w:t>农</w:t>
      </w:r>
      <w:r>
        <w:rPr>
          <w:rStyle w:val="10"/>
          <w:rFonts w:ascii="宋体" w:hAnsi="宋体" w:eastAsia="宋体" w:cs="宋体"/>
          <w:b/>
          <w:bCs w:val="0"/>
          <w:spacing w:val="-6"/>
          <w:sz w:val="21"/>
          <w:lang w:eastAsia="zh-CN"/>
        </w:rPr>
        <w:t>、</w:t>
      </w:r>
      <w:r>
        <w:rPr>
          <w:rStyle w:val="10"/>
          <w:rFonts w:ascii="宋体" w:hAnsi="宋体" w:eastAsia="宋体" w:cs="宋体"/>
          <w:b/>
          <w:bCs w:val="0"/>
          <w:spacing w:val="-2"/>
          <w:sz w:val="21"/>
          <w:lang w:eastAsia="zh-CN"/>
        </w:rPr>
        <w:t>工</w:t>
      </w:r>
      <w:r>
        <w:rPr>
          <w:rStyle w:val="10"/>
          <w:rFonts w:ascii="宋体" w:hAnsi="宋体" w:eastAsia="宋体" w:cs="宋体"/>
          <w:b/>
          <w:bCs w:val="0"/>
          <w:spacing w:val="-6"/>
          <w:sz w:val="21"/>
          <w:lang w:eastAsia="zh-CN"/>
        </w:rPr>
        <w:t>、</w:t>
      </w:r>
      <w:r>
        <w:rPr>
          <w:rStyle w:val="10"/>
          <w:rFonts w:ascii="宋体" w:hAnsi="宋体" w:eastAsia="宋体" w:cs="宋体"/>
          <w:b/>
          <w:bCs w:val="0"/>
          <w:spacing w:val="-2"/>
          <w:sz w:val="21"/>
          <w:lang w:eastAsia="zh-CN"/>
        </w:rPr>
        <w:t>商</w:t>
      </w:r>
    </w:p>
    <w:p>
      <w:pPr>
        <w:pStyle w:val="22"/>
        <w:wordWrap/>
        <w:autoSpaceDE w:val="0"/>
        <w:autoSpaceDN w:val="0"/>
        <w:snapToGrid w:val="0"/>
        <w:spacing w:before="10" w:beforeAutospacing="0" w:afterAutospacing="0" w:line="360" w:lineRule="auto"/>
        <w:ind w:left="267" w:hanging="210"/>
        <w:jc w:val="both"/>
        <w:rPr>
          <w:rStyle w:val="10"/>
          <w:rFonts w:ascii="宋体" w:hAnsi="宋体" w:eastAsia="宋体" w:cs="宋体"/>
          <w:b/>
          <w:bCs w:val="0"/>
          <w:sz w:val="21"/>
          <w:lang w:eastAsia="zh-CN"/>
        </w:rPr>
      </w:pPr>
      <w:r>
        <w:rPr>
          <w:rStyle w:val="10"/>
          <w:rFonts w:ascii="宋体" w:hAnsi="宋体" w:eastAsia="宋体" w:cs="宋体"/>
          <w:b/>
          <w:bCs w:val="0"/>
          <w:spacing w:val="-2"/>
          <w:sz w:val="21"/>
          <w:lang w:eastAsia="zh-CN"/>
        </w:rPr>
        <w:t>贾</w:t>
      </w:r>
      <w:r>
        <w:rPr>
          <w:rStyle w:val="10"/>
          <w:rFonts w:ascii="宋体" w:hAnsi="宋体" w:eastAsia="宋体" w:cs="宋体"/>
          <w:b/>
          <w:bCs w:val="0"/>
          <w:sz w:val="21"/>
          <w:lang w:eastAsia="zh-CN"/>
        </w:rPr>
        <w:t>，无不习闻之，以至儿童、妇女不识字者，亦皆闻而如见之，是其教较之儒、释、道而更广也。”</w:t>
      </w:r>
    </w:p>
    <w:p>
      <w:pPr>
        <w:pStyle w:val="22"/>
        <w:wordWrap/>
        <w:autoSpaceDE w:val="0"/>
        <w:autoSpaceDN w:val="0"/>
        <w:snapToGrid w:val="0"/>
        <w:spacing w:before="10" w:beforeAutospacing="0" w:afterAutospacing="0" w:line="360" w:lineRule="auto"/>
        <w:ind w:left="267" w:hanging="210"/>
        <w:jc w:val="both"/>
        <w:rPr>
          <w:rStyle w:val="10"/>
          <w:rFonts w:hint="default" w:ascii="宋体" w:hAnsi="宋体" w:eastAsia="宋体" w:cs="宋体"/>
          <w:b/>
          <w:bCs w:val="0"/>
          <w:sz w:val="21"/>
          <w:lang w:val="en-US" w:eastAsia="zh-CN"/>
        </w:rPr>
      </w:pPr>
      <w:r>
        <w:rPr>
          <w:rStyle w:val="10"/>
          <w:rFonts w:ascii="宋体" w:hAnsi="宋体" w:eastAsia="宋体" w:cs="宋体"/>
          <w:b/>
          <w:bCs w:val="0"/>
          <w:sz w:val="21"/>
          <w:lang w:eastAsia="zh-CN"/>
        </w:rPr>
        <w:t>这表明</w:t>
      </w:r>
      <w:r>
        <w:rPr>
          <w:rStyle w:val="10"/>
          <w:rFonts w:hint="eastAsia" w:ascii="宋体" w:hAnsi="宋体" w:cs="宋体"/>
          <w:b/>
          <w:bCs w:val="0"/>
          <w:sz w:val="21"/>
          <w:lang w:val="en-US" w:eastAsia="zh-CN"/>
        </w:rPr>
        <w:t>:</w:t>
      </w:r>
    </w:p>
    <w:p>
      <w:pPr>
        <w:pStyle w:val="22"/>
        <w:wordWrap/>
        <w:autoSpaceDE w:val="0"/>
        <w:autoSpaceDN w:val="0"/>
        <w:snapToGrid w:val="0"/>
        <w:spacing w:before="40" w:beforeAutospacing="0" w:afterAutospacing="0" w:line="360" w:lineRule="auto"/>
        <w:ind w:left="270"/>
        <w:rPr>
          <w:rStyle w:val="10"/>
          <w:rFonts w:ascii="宋体" w:hAnsi="宋体" w:eastAsia="宋体" w:cs="宋体"/>
          <w:b/>
          <w:bCs w:val="0"/>
          <w:sz w:val="21"/>
          <w:lang w:eastAsia="zh-CN"/>
        </w:rPr>
      </w:pPr>
      <w:r>
        <w:rPr>
          <w:rStyle w:val="10"/>
          <w:rFonts w:ascii="宋体" w:hAnsi="宋体" w:eastAsia="宋体" w:cs="宋体"/>
          <w:b/>
          <w:bCs w:val="0"/>
          <w:sz w:val="21"/>
          <w:lang w:eastAsia="zh-CN"/>
        </w:rPr>
        <w:t>A．小说成为一种新的宗教传播载体</w:t>
      </w:r>
      <w:r>
        <w:rPr>
          <w:rStyle w:val="10"/>
          <w:rFonts w:ascii="宋体" w:hAnsi="宋体" w:eastAsia="宋体" w:cs="宋体"/>
          <w:b/>
          <w:bCs w:val="0"/>
          <w:spacing w:val="290"/>
          <w:sz w:val="21"/>
          <w:lang w:eastAsia="zh-CN"/>
        </w:rPr>
        <w:t xml:space="preserve"> </w:t>
      </w:r>
      <w:r>
        <w:rPr>
          <w:rStyle w:val="10"/>
          <w:rFonts w:ascii="宋体" w:hAnsi="宋体" w:eastAsia="宋体" w:cs="宋体"/>
          <w:b/>
          <w:bCs w:val="0"/>
          <w:sz w:val="21"/>
          <w:lang w:eastAsia="zh-CN"/>
        </w:rPr>
        <w:t>B．小说的兴起冲击了封建等级观念</w:t>
      </w:r>
    </w:p>
    <w:p>
      <w:pPr>
        <w:pStyle w:val="22"/>
        <w:wordWrap/>
        <w:autoSpaceDE w:val="0"/>
        <w:autoSpaceDN w:val="0"/>
        <w:snapToGrid w:val="0"/>
        <w:spacing w:before="49" w:beforeAutospacing="0" w:afterAutospacing="0" w:line="360" w:lineRule="auto"/>
        <w:ind w:left="270"/>
        <w:rPr>
          <w:rStyle w:val="10"/>
          <w:rFonts w:ascii="宋体" w:hAnsi="宋体" w:eastAsia="宋体" w:cs="宋体"/>
          <w:b/>
          <w:bCs w:val="0"/>
          <w:sz w:val="21"/>
          <w:lang w:eastAsia="zh-CN"/>
        </w:rPr>
      </w:pPr>
      <w:r>
        <w:rPr>
          <w:rStyle w:val="10"/>
          <w:rFonts w:ascii="宋体" w:hAnsi="宋体" w:eastAsia="宋体" w:cs="宋体"/>
          <w:b/>
          <w:bCs w:val="0"/>
          <w:sz w:val="21"/>
          <w:lang w:eastAsia="zh-CN"/>
        </w:rPr>
        <w:t>C．市民阶层扩大推动世俗文化发展</w:t>
      </w:r>
      <w:r>
        <w:rPr>
          <w:rStyle w:val="10"/>
          <w:rFonts w:ascii="宋体" w:hAnsi="宋体" w:eastAsia="宋体" w:cs="宋体"/>
          <w:b/>
          <w:bCs w:val="0"/>
          <w:spacing w:val="290"/>
          <w:sz w:val="21"/>
          <w:lang w:eastAsia="zh-CN"/>
        </w:rPr>
        <w:t xml:space="preserve"> </w:t>
      </w:r>
      <w:r>
        <w:rPr>
          <w:rStyle w:val="10"/>
          <w:rFonts w:ascii="宋体" w:hAnsi="宋体" w:eastAsia="宋体" w:cs="宋体"/>
          <w:b/>
          <w:bCs w:val="0"/>
          <w:sz w:val="21"/>
          <w:lang w:eastAsia="zh-CN"/>
        </w:rPr>
        <w:t>D．世俗文化整合了社会的价值观念</w:t>
      </w:r>
    </w:p>
    <w:p>
      <w:pPr>
        <w:pStyle w:val="22"/>
        <w:wordWrap/>
        <w:spacing w:beforeAutospacing="0" w:afterAutospacing="0" w:line="360" w:lineRule="auto"/>
        <w:rPr>
          <w:rStyle w:val="10"/>
          <w:rFonts w:cs="黑体" w:asciiTheme="majorEastAsia" w:hAnsiTheme="majorEastAsia" w:eastAsiaTheme="majorEastAsia"/>
          <w:b/>
          <w:bCs w:val="0"/>
          <w:sz w:val="24"/>
          <w:szCs w:val="24"/>
        </w:rPr>
      </w:pPr>
      <w:r>
        <w:rPr>
          <w:rStyle w:val="10"/>
          <w:rFonts w:hint="eastAsia" w:cs="黑体" w:asciiTheme="majorEastAsia" w:hAnsiTheme="majorEastAsia" w:eastAsiaTheme="majorEastAsia"/>
          <w:b/>
          <w:bCs w:val="0"/>
          <w:sz w:val="24"/>
          <w:szCs w:val="24"/>
        </w:rPr>
        <w:t>二、非选择题（本大题共3小题，共5</w:t>
      </w:r>
      <w:r>
        <w:rPr>
          <w:rStyle w:val="10"/>
          <w:rFonts w:hint="eastAsia" w:cs="黑体" w:asciiTheme="majorEastAsia" w:hAnsiTheme="majorEastAsia" w:eastAsiaTheme="majorEastAsia"/>
          <w:b/>
          <w:bCs w:val="0"/>
          <w:sz w:val="24"/>
          <w:szCs w:val="24"/>
          <w:lang w:val="en-US" w:eastAsia="zh-CN"/>
        </w:rPr>
        <w:t>0</w:t>
      </w:r>
      <w:r>
        <w:rPr>
          <w:rStyle w:val="10"/>
          <w:rFonts w:hint="eastAsia" w:cs="黑体" w:asciiTheme="majorEastAsia" w:hAnsiTheme="majorEastAsia" w:eastAsiaTheme="majorEastAsia"/>
          <w:b/>
          <w:bCs w:val="0"/>
          <w:sz w:val="24"/>
          <w:szCs w:val="24"/>
        </w:rPr>
        <w:t>分。第</w:t>
      </w:r>
      <w:r>
        <w:rPr>
          <w:rStyle w:val="10"/>
          <w:rFonts w:hint="eastAsia" w:cs="黑体" w:asciiTheme="majorEastAsia" w:hAnsiTheme="majorEastAsia" w:eastAsiaTheme="majorEastAsia"/>
          <w:b/>
          <w:bCs w:val="0"/>
          <w:sz w:val="24"/>
          <w:szCs w:val="24"/>
          <w:lang w:val="en-US" w:eastAsia="zh-CN"/>
        </w:rPr>
        <w:t>26</w:t>
      </w:r>
      <w:r>
        <w:rPr>
          <w:rStyle w:val="10"/>
          <w:rFonts w:hint="eastAsia" w:cs="黑体" w:asciiTheme="majorEastAsia" w:hAnsiTheme="majorEastAsia" w:eastAsiaTheme="majorEastAsia"/>
          <w:b/>
          <w:bCs w:val="0"/>
          <w:sz w:val="24"/>
          <w:szCs w:val="24"/>
        </w:rPr>
        <w:t>小题1</w:t>
      </w:r>
      <w:r>
        <w:rPr>
          <w:rStyle w:val="10"/>
          <w:rFonts w:hint="eastAsia" w:cs="黑体" w:asciiTheme="majorEastAsia" w:hAnsiTheme="majorEastAsia" w:eastAsiaTheme="majorEastAsia"/>
          <w:b/>
          <w:bCs w:val="0"/>
          <w:sz w:val="24"/>
          <w:szCs w:val="24"/>
          <w:lang w:val="en-US" w:eastAsia="zh-CN"/>
        </w:rPr>
        <w:t>8</w:t>
      </w:r>
      <w:r>
        <w:rPr>
          <w:rStyle w:val="10"/>
          <w:rFonts w:hint="eastAsia" w:cs="黑体" w:asciiTheme="majorEastAsia" w:hAnsiTheme="majorEastAsia" w:eastAsiaTheme="majorEastAsia"/>
          <w:b/>
          <w:bCs w:val="0"/>
          <w:sz w:val="24"/>
          <w:szCs w:val="24"/>
        </w:rPr>
        <w:t>分，第</w:t>
      </w:r>
      <w:r>
        <w:rPr>
          <w:rStyle w:val="10"/>
          <w:rFonts w:hint="eastAsia" w:cs="黑体" w:asciiTheme="majorEastAsia" w:hAnsiTheme="majorEastAsia" w:eastAsiaTheme="majorEastAsia"/>
          <w:b/>
          <w:bCs w:val="0"/>
          <w:sz w:val="24"/>
          <w:szCs w:val="24"/>
          <w:lang w:val="en-US" w:eastAsia="zh-CN"/>
        </w:rPr>
        <w:t>27</w:t>
      </w:r>
      <w:r>
        <w:rPr>
          <w:rStyle w:val="10"/>
          <w:rFonts w:hint="eastAsia" w:cs="黑体" w:asciiTheme="majorEastAsia" w:hAnsiTheme="majorEastAsia" w:eastAsiaTheme="majorEastAsia"/>
          <w:b/>
          <w:bCs w:val="0"/>
          <w:sz w:val="24"/>
          <w:szCs w:val="24"/>
        </w:rPr>
        <w:t>小题20分，第</w:t>
      </w:r>
      <w:r>
        <w:rPr>
          <w:rStyle w:val="10"/>
          <w:rFonts w:hint="eastAsia" w:cs="黑体" w:asciiTheme="majorEastAsia" w:hAnsiTheme="majorEastAsia" w:eastAsiaTheme="majorEastAsia"/>
          <w:b/>
          <w:bCs w:val="0"/>
          <w:sz w:val="24"/>
          <w:szCs w:val="24"/>
          <w:lang w:val="en-US" w:eastAsia="zh-CN"/>
        </w:rPr>
        <w:t>28</w:t>
      </w:r>
      <w:r>
        <w:rPr>
          <w:rStyle w:val="10"/>
          <w:rFonts w:hint="eastAsia" w:cs="黑体" w:asciiTheme="majorEastAsia" w:hAnsiTheme="majorEastAsia" w:eastAsiaTheme="majorEastAsia"/>
          <w:b/>
          <w:bCs w:val="0"/>
          <w:sz w:val="24"/>
          <w:szCs w:val="24"/>
        </w:rPr>
        <w:t>小题1</w:t>
      </w:r>
      <w:r>
        <w:rPr>
          <w:rStyle w:val="10"/>
          <w:rFonts w:hint="eastAsia" w:cs="黑体" w:asciiTheme="majorEastAsia" w:hAnsiTheme="majorEastAsia" w:eastAsiaTheme="majorEastAsia"/>
          <w:b/>
          <w:bCs w:val="0"/>
          <w:sz w:val="24"/>
          <w:szCs w:val="24"/>
          <w:lang w:val="en-US" w:eastAsia="zh-CN"/>
        </w:rPr>
        <w:t>2</w:t>
      </w:r>
      <w:r>
        <w:rPr>
          <w:rStyle w:val="10"/>
          <w:rFonts w:hint="eastAsia" w:cs="黑体" w:asciiTheme="majorEastAsia" w:hAnsiTheme="majorEastAsia" w:eastAsiaTheme="majorEastAsia"/>
          <w:b/>
          <w:bCs w:val="0"/>
          <w:sz w:val="24"/>
          <w:szCs w:val="24"/>
        </w:rPr>
        <w:t>分）</w:t>
      </w:r>
    </w:p>
    <w:p>
      <w:pPr>
        <w:pStyle w:val="23"/>
        <w:wordWrap/>
        <w:spacing w:beforeAutospacing="0" w:after="200" w:afterAutospacing="0" w:line="360" w:lineRule="auto"/>
        <w:ind w:left="420" w:hanging="420"/>
        <w:textAlignment w:val="center"/>
        <w:rPr>
          <w:rStyle w:val="10"/>
          <w:rFonts w:hint="eastAsia" w:ascii="宋体" w:hAnsi="宋体"/>
          <w:b/>
          <w:bCs w:val="0"/>
          <w:kern w:val="0"/>
          <w:szCs w:val="21"/>
        </w:rPr>
      </w:pPr>
      <w:r>
        <w:rPr>
          <w:rStyle w:val="10"/>
          <w:rFonts w:hint="eastAsia"/>
          <w:b/>
          <w:bCs w:val="0"/>
          <w:lang w:val="en-US" w:eastAsia="zh-CN"/>
        </w:rPr>
        <w:t xml:space="preserve">26   </w:t>
      </w:r>
      <w:r>
        <w:rPr>
          <w:rStyle w:val="10"/>
          <w:b/>
          <w:bCs w:val="0"/>
        </w:rPr>
        <w:t>阅读材料，完成下列要求。</w:t>
      </w:r>
      <w:r>
        <w:rPr>
          <w:rStyle w:val="10"/>
          <w:rFonts w:hint="eastAsia" w:ascii="宋体" w:hAnsi="宋体"/>
          <w:b/>
          <w:bCs w:val="0"/>
          <w:kern w:val="0"/>
          <w:szCs w:val="21"/>
        </w:rPr>
        <w:t>(1</w:t>
      </w:r>
      <w:r>
        <w:rPr>
          <w:rStyle w:val="10"/>
          <w:rFonts w:hint="eastAsia" w:ascii="宋体" w:hAnsi="宋体"/>
          <w:b/>
          <w:bCs w:val="0"/>
          <w:kern w:val="0"/>
          <w:szCs w:val="21"/>
          <w:lang w:val="en-US" w:eastAsia="zh-CN"/>
        </w:rPr>
        <w:t>8</w:t>
      </w:r>
      <w:r>
        <w:rPr>
          <w:rStyle w:val="10"/>
          <w:rFonts w:hint="eastAsia" w:ascii="宋体" w:hAnsi="宋体"/>
          <w:b/>
          <w:bCs w:val="0"/>
          <w:kern w:val="0"/>
          <w:szCs w:val="21"/>
        </w:rPr>
        <w:t>分)</w:t>
      </w:r>
    </w:p>
    <w:p>
      <w:pPr>
        <w:pStyle w:val="23"/>
        <w:wordWrap/>
        <w:spacing w:beforeAutospacing="0" w:after="200" w:afterAutospacing="0" w:line="360" w:lineRule="auto"/>
        <w:ind w:left="420" w:firstLine="420"/>
        <w:textAlignment w:val="center"/>
        <w:rPr>
          <w:rStyle w:val="10"/>
          <w:rFonts w:ascii="宋体" w:hAnsi="宋体"/>
          <w:b/>
          <w:bCs w:val="0"/>
          <w:kern w:val="0"/>
          <w:szCs w:val="21"/>
        </w:rPr>
      </w:pPr>
      <w:r>
        <w:rPr>
          <w:rStyle w:val="10"/>
          <w:rFonts w:hint="eastAsia" w:ascii="宋体" w:hAnsi="宋体"/>
          <w:b/>
          <w:bCs w:val="0"/>
          <w:kern w:val="0"/>
          <w:szCs w:val="21"/>
        </w:rPr>
        <w:t>近现代以来世界经济发展呈现全球化趋势。</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 xml:space="preserve">材料一  从1500年至1763年的近代初期是人类历史上一个比较关键的时期，正是在这一时期里，……预示了世界历史全球阶段的来临。……这些世纪中发展起来的某些全球性关系自然会随着时间的推移而变得更加紧密起来。因此，1500年至1763年的这些岁月是全球开始统一的时期。……欧洲也受到新的全球性经济的影响。 </w:t>
      </w:r>
    </w:p>
    <w:p>
      <w:pPr>
        <w:pStyle w:val="27"/>
        <w:wordWrap/>
        <w:spacing w:before="0" w:beforeAutospacing="0" w:after="0" w:afterAutospacing="0" w:line="360" w:lineRule="auto"/>
        <w:ind w:left="420"/>
        <w:jc w:val="right"/>
        <w:textAlignment w:val="center"/>
        <w:rPr>
          <w:rStyle w:val="10"/>
          <w:rFonts w:cs="Times New Roman"/>
          <w:b/>
          <w:bCs w:val="0"/>
          <w:sz w:val="21"/>
          <w:szCs w:val="21"/>
        </w:rPr>
      </w:pPr>
      <w:r>
        <w:rPr>
          <w:rStyle w:val="10"/>
          <w:rFonts w:cs="Times New Roman"/>
          <w:b/>
          <w:bCs w:val="0"/>
          <w:sz w:val="21"/>
          <w:szCs w:val="21"/>
        </w:rPr>
        <w:t>——斯塔夫里阿诺斯《全球通史》</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 xml:space="preserve">材料二  从历史看，全球化分几个阶段，主导方式不停变化。第一阶段是1500年到工业革命时期，强国通过海上战争控制航路，击溃竞争对手商船船队寻求贸易垄断，建立主导性的全球贸易网络。第二阶段是英国工业革命后，强国以殖民方式在全球进行原材料掠夺和市场扩张，这个时期的全球化本质上是种“帝国模式” ，英国是霸权国。 第三阶段是二战后，世界各国间逐渐走向全球性相互依赖，国家间处理彼此关系的行为方式也发生了变化，最强大的国家认为以战争方式开疆拓土得不偿失，战争无异于自杀，美国靠贸易就能致富。 </w:t>
      </w:r>
    </w:p>
    <w:p>
      <w:pPr>
        <w:pStyle w:val="27"/>
        <w:wordWrap/>
        <w:spacing w:before="0" w:beforeAutospacing="0" w:after="0" w:afterAutospacing="0" w:line="360" w:lineRule="auto"/>
        <w:ind w:left="420"/>
        <w:jc w:val="right"/>
        <w:textAlignment w:val="center"/>
        <w:rPr>
          <w:rStyle w:val="10"/>
          <w:rFonts w:cs="Times New Roman"/>
          <w:b/>
          <w:bCs w:val="0"/>
          <w:sz w:val="21"/>
          <w:szCs w:val="21"/>
        </w:rPr>
      </w:pPr>
      <w:r>
        <w:rPr>
          <w:rStyle w:val="10"/>
          <w:rFonts w:cs="Times New Roman"/>
          <w:b/>
          <w:bCs w:val="0"/>
          <w:sz w:val="21"/>
          <w:szCs w:val="21"/>
        </w:rPr>
        <w:t>——摘自徐秀军、刘贞晔等的《特朗普会大开经济全球化倒车吗？》</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 xml:space="preserve">材料三 当前全球化逆动是美国等西方大国对其推动的全球化主动收缩……是美国对自己推动的全球化规则体系开始改弦更张……特别是近年以来英国脱欧、特朗普退出TPP协定及奉行“美国优先”的策略等现象，引发国际社会高度警觉。 </w:t>
      </w:r>
    </w:p>
    <w:p>
      <w:pPr>
        <w:pStyle w:val="27"/>
        <w:wordWrap/>
        <w:spacing w:before="0" w:beforeAutospacing="0" w:after="0" w:afterAutospacing="0" w:line="360" w:lineRule="auto"/>
        <w:ind w:left="420"/>
        <w:jc w:val="right"/>
        <w:textAlignment w:val="center"/>
        <w:rPr>
          <w:rStyle w:val="10"/>
          <w:rFonts w:cs="Times New Roman"/>
          <w:b/>
          <w:bCs w:val="0"/>
          <w:sz w:val="21"/>
          <w:szCs w:val="21"/>
        </w:rPr>
      </w:pPr>
      <w:r>
        <w:rPr>
          <w:rStyle w:val="10"/>
          <w:rFonts w:cs="Times New Roman"/>
          <w:b/>
          <w:bCs w:val="0"/>
          <w:sz w:val="21"/>
          <w:szCs w:val="21"/>
        </w:rPr>
        <w:t>——摘编自陈伟光《逆全球化暗流与中国应对》</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 xml:space="preserve">材料四在新的起点上，文明将坚定不移扩大对外开放，实现更广互利共赢。……中国的发展得益于国际社会，也愿为国际社会提供更多公共产品，我提出“一带一路”倡议，旨在同沿线各国分享中国发展机遇，共同繁荣。 </w:t>
      </w:r>
    </w:p>
    <w:p>
      <w:pPr>
        <w:pStyle w:val="23"/>
        <w:wordWrap/>
        <w:spacing w:beforeAutospacing="0" w:after="200" w:afterAutospacing="0" w:line="360" w:lineRule="auto"/>
        <w:ind w:left="420" w:firstLine="3150"/>
        <w:textAlignment w:val="center"/>
        <w:rPr>
          <w:rStyle w:val="10"/>
          <w:rFonts w:ascii="宋体" w:hAnsi="宋体"/>
          <w:b/>
          <w:bCs w:val="0"/>
          <w:kern w:val="0"/>
          <w:szCs w:val="21"/>
        </w:rPr>
      </w:pPr>
      <w:r>
        <w:rPr>
          <w:rStyle w:val="10"/>
          <w:rFonts w:ascii="宋体" w:hAnsi="宋体"/>
          <w:b/>
          <w:bCs w:val="0"/>
          <w:kern w:val="0"/>
          <w:szCs w:val="21"/>
        </w:rPr>
        <w:t>——习近平2016年《G20工商峰会主旨演讲》</w:t>
      </w:r>
    </w:p>
    <w:p>
      <w:pPr>
        <w:pStyle w:val="23"/>
        <w:wordWrap/>
        <w:spacing w:beforeAutospacing="0" w:after="200" w:afterAutospacing="0" w:line="360" w:lineRule="auto"/>
        <w:ind w:left="420"/>
        <w:textAlignment w:val="center"/>
        <w:rPr>
          <w:rStyle w:val="10"/>
          <w:rFonts w:ascii="宋体" w:hAnsi="宋体"/>
          <w:b/>
          <w:bCs w:val="0"/>
          <w:kern w:val="0"/>
          <w:szCs w:val="21"/>
        </w:rPr>
      </w:pPr>
      <w:r>
        <w:rPr>
          <w:rStyle w:val="10"/>
          <w:rFonts w:hint="eastAsia" w:ascii="宋体" w:hAnsi="宋体"/>
          <w:b/>
          <w:bCs w:val="0"/>
          <w:kern w:val="0"/>
          <w:szCs w:val="21"/>
        </w:rPr>
        <w:t>请回答：</w:t>
      </w:r>
    </w:p>
    <w:p>
      <w:pPr>
        <w:pStyle w:val="28"/>
        <w:numPr>
          <w:ilvl w:val="0"/>
          <w:numId w:val="3"/>
        </w:numPr>
        <w:tabs>
          <w:tab w:val="left" w:pos="312"/>
        </w:tabs>
        <w:wordWrap/>
        <w:spacing w:beforeAutospacing="0" w:after="200" w:afterAutospacing="0" w:line="360" w:lineRule="auto"/>
        <w:textAlignment w:val="center"/>
        <w:rPr>
          <w:rStyle w:val="10"/>
          <w:rFonts w:ascii="宋体" w:hAnsi="宋体"/>
          <w:b/>
          <w:bCs w:val="0"/>
          <w:kern w:val="0"/>
          <w:szCs w:val="21"/>
        </w:rPr>
      </w:pPr>
      <w:r>
        <w:rPr>
          <w:rStyle w:val="10"/>
          <w:rFonts w:hint="eastAsia" w:ascii="宋体" w:hAnsi="宋体"/>
          <w:b/>
          <w:bCs w:val="0"/>
          <w:kern w:val="0"/>
          <w:szCs w:val="21"/>
        </w:rPr>
        <w:t>依据材料一及所学知识，列举1500年以后欧洲出现“新的全球性经济”的具体表现，</w:t>
      </w:r>
      <w:bookmarkStart w:id="0" w:name="_Hlk12262543"/>
      <w:r>
        <w:rPr>
          <w:rStyle w:val="10"/>
          <w:rFonts w:hint="eastAsia" w:ascii="宋体" w:hAnsi="宋体"/>
          <w:b/>
          <w:bCs w:val="0"/>
          <w:kern w:val="0"/>
          <w:szCs w:val="21"/>
        </w:rPr>
        <w:t>(3分)</w:t>
      </w:r>
      <w:bookmarkEnd w:id="0"/>
      <w:r>
        <w:rPr>
          <w:rStyle w:val="10"/>
          <w:rFonts w:hint="eastAsia" w:ascii="宋体" w:hAnsi="宋体"/>
          <w:b/>
          <w:bCs w:val="0"/>
          <w:kern w:val="0"/>
          <w:szCs w:val="21"/>
        </w:rPr>
        <w:t>并指出其出现的原因。</w:t>
      </w:r>
      <w:bookmarkStart w:id="1" w:name="_Hlk12262514"/>
      <w:r>
        <w:rPr>
          <w:rStyle w:val="10"/>
          <w:rFonts w:hint="eastAsia" w:ascii="宋体" w:hAnsi="宋体"/>
          <w:b/>
          <w:bCs w:val="0"/>
          <w:kern w:val="0"/>
          <w:szCs w:val="21"/>
        </w:rPr>
        <w:t xml:space="preserve">(2分) </w:t>
      </w:r>
      <w:bookmarkEnd w:id="1"/>
    </w:p>
    <w:p>
      <w:pPr>
        <w:pStyle w:val="28"/>
        <w:tabs>
          <w:tab w:val="left" w:pos="312"/>
        </w:tabs>
        <w:wordWrap/>
        <w:spacing w:beforeAutospacing="0" w:after="200" w:afterAutospacing="0" w:line="360" w:lineRule="auto"/>
        <w:ind w:left="780" w:firstLine="0"/>
        <w:textAlignment w:val="center"/>
        <w:rPr>
          <w:rStyle w:val="10"/>
          <w:rFonts w:ascii="宋体" w:hAnsi="宋体"/>
          <w:b/>
          <w:bCs w:val="0"/>
          <w:kern w:val="0"/>
          <w:szCs w:val="21"/>
        </w:rPr>
      </w:pPr>
    </w:p>
    <w:p>
      <w:pPr>
        <w:pStyle w:val="28"/>
        <w:tabs>
          <w:tab w:val="left" w:pos="312"/>
        </w:tabs>
        <w:wordWrap/>
        <w:spacing w:beforeAutospacing="0" w:after="200" w:afterAutospacing="0" w:line="360" w:lineRule="auto"/>
        <w:ind w:left="780" w:firstLine="0"/>
        <w:textAlignment w:val="center"/>
        <w:rPr>
          <w:rStyle w:val="10"/>
          <w:rFonts w:ascii="宋体" w:hAnsi="宋体"/>
          <w:b/>
          <w:bCs w:val="0"/>
          <w:kern w:val="0"/>
          <w:szCs w:val="21"/>
        </w:rPr>
      </w:pPr>
    </w:p>
    <w:p>
      <w:pPr>
        <w:pStyle w:val="28"/>
        <w:numPr>
          <w:ilvl w:val="0"/>
          <w:numId w:val="3"/>
        </w:numPr>
        <w:tabs>
          <w:tab w:val="left" w:pos="312"/>
        </w:tabs>
        <w:wordWrap/>
        <w:spacing w:beforeAutospacing="0" w:after="200" w:afterAutospacing="0" w:line="360" w:lineRule="auto"/>
        <w:textAlignment w:val="center"/>
        <w:rPr>
          <w:rStyle w:val="10"/>
          <w:rFonts w:ascii="宋体" w:hAnsi="宋体"/>
          <w:b/>
          <w:bCs w:val="0"/>
          <w:kern w:val="0"/>
          <w:szCs w:val="21"/>
        </w:rPr>
      </w:pPr>
      <w:r>
        <w:rPr>
          <w:rStyle w:val="10"/>
          <w:rFonts w:hint="eastAsia" w:ascii="宋体" w:hAnsi="宋体"/>
          <w:b/>
          <w:bCs w:val="0"/>
          <w:kern w:val="0"/>
          <w:szCs w:val="21"/>
        </w:rPr>
        <w:t>据材料二概括全球化三个阶段的特征。(3分)结合所学知识，指出“美国靠贸易致富”的有效机构。(</w:t>
      </w:r>
      <w:r>
        <w:rPr>
          <w:rStyle w:val="10"/>
          <w:rFonts w:hint="eastAsia" w:ascii="宋体" w:hAnsi="宋体"/>
          <w:b/>
          <w:bCs w:val="0"/>
          <w:kern w:val="0"/>
          <w:szCs w:val="21"/>
          <w:lang w:val="en-US" w:eastAsia="zh-CN"/>
        </w:rPr>
        <w:t>2</w:t>
      </w:r>
      <w:r>
        <w:rPr>
          <w:rStyle w:val="10"/>
          <w:rFonts w:hint="eastAsia" w:ascii="宋体" w:hAnsi="宋体"/>
          <w:b/>
          <w:bCs w:val="0"/>
          <w:kern w:val="0"/>
          <w:szCs w:val="21"/>
        </w:rPr>
        <w:t xml:space="preserve">分) </w:t>
      </w:r>
    </w:p>
    <w:p>
      <w:pPr>
        <w:pStyle w:val="28"/>
        <w:numPr>
          <w:ilvl w:val="0"/>
          <w:numId w:val="0"/>
        </w:numPr>
        <w:tabs>
          <w:tab w:val="left" w:pos="312"/>
        </w:tabs>
        <w:wordWrap/>
        <w:spacing w:beforeAutospacing="0" w:after="200" w:afterAutospacing="0" w:line="360" w:lineRule="auto"/>
        <w:ind w:left="420"/>
        <w:textAlignment w:val="center"/>
        <w:rPr>
          <w:rStyle w:val="10"/>
          <w:rFonts w:hint="eastAsia" w:ascii="宋体" w:hAnsi="宋体"/>
          <w:b/>
          <w:bCs w:val="0"/>
          <w:kern w:val="0"/>
          <w:szCs w:val="21"/>
        </w:rPr>
      </w:pPr>
    </w:p>
    <w:p>
      <w:pPr>
        <w:pStyle w:val="28"/>
        <w:numPr>
          <w:ilvl w:val="0"/>
          <w:numId w:val="0"/>
        </w:numPr>
        <w:tabs>
          <w:tab w:val="left" w:pos="312"/>
        </w:tabs>
        <w:wordWrap/>
        <w:spacing w:beforeAutospacing="0" w:after="200" w:afterAutospacing="0" w:line="360" w:lineRule="auto"/>
        <w:ind w:left="420"/>
        <w:textAlignment w:val="center"/>
        <w:rPr>
          <w:rStyle w:val="10"/>
          <w:rFonts w:hint="eastAsia" w:ascii="宋体" w:hAnsi="宋体"/>
          <w:b/>
          <w:bCs w:val="0"/>
          <w:kern w:val="0"/>
          <w:szCs w:val="21"/>
        </w:rPr>
      </w:pPr>
    </w:p>
    <w:p>
      <w:pPr>
        <w:pStyle w:val="28"/>
        <w:numPr>
          <w:ilvl w:val="0"/>
          <w:numId w:val="0"/>
        </w:numPr>
        <w:tabs>
          <w:tab w:val="left" w:pos="312"/>
        </w:tabs>
        <w:wordWrap/>
        <w:spacing w:beforeAutospacing="0" w:after="200" w:afterAutospacing="0" w:line="360" w:lineRule="auto"/>
        <w:ind w:firstLine="420"/>
        <w:textAlignment w:val="center"/>
        <w:rPr>
          <w:rStyle w:val="10"/>
          <w:rFonts w:ascii="宋体" w:hAnsi="宋体"/>
          <w:b/>
          <w:bCs w:val="0"/>
          <w:kern w:val="0"/>
          <w:szCs w:val="21"/>
        </w:rPr>
      </w:pPr>
      <w:r>
        <w:rPr>
          <w:rStyle w:val="10"/>
          <w:rFonts w:hint="eastAsia" w:ascii="宋体" w:hAnsi="宋体"/>
          <w:b/>
          <w:bCs w:val="0"/>
          <w:kern w:val="0"/>
          <w:szCs w:val="21"/>
          <w:lang w:val="en-US" w:eastAsia="zh-CN"/>
        </w:rPr>
        <w:t>(3)</w:t>
      </w:r>
      <w:r>
        <w:rPr>
          <w:rStyle w:val="10"/>
          <w:rFonts w:hint="eastAsia" w:ascii="宋体" w:hAnsi="宋体"/>
          <w:b/>
          <w:bCs w:val="0"/>
          <w:kern w:val="0"/>
          <w:szCs w:val="21"/>
        </w:rPr>
        <w:t>据材料三并结合所学知识，指出逆全球化的实质并分析其不利影响。(</w:t>
      </w:r>
      <w:r>
        <w:rPr>
          <w:rStyle w:val="10"/>
          <w:rFonts w:hint="eastAsia" w:ascii="宋体" w:hAnsi="宋体"/>
          <w:b/>
          <w:bCs w:val="0"/>
          <w:kern w:val="0"/>
          <w:szCs w:val="21"/>
          <w:lang w:val="en-US" w:eastAsia="zh-CN"/>
        </w:rPr>
        <w:t>6</w:t>
      </w:r>
      <w:r>
        <w:rPr>
          <w:rStyle w:val="10"/>
          <w:rFonts w:hint="eastAsia" w:ascii="宋体" w:hAnsi="宋体"/>
          <w:b/>
          <w:bCs w:val="0"/>
          <w:kern w:val="0"/>
          <w:szCs w:val="21"/>
        </w:rPr>
        <w:t xml:space="preserve">分) </w:t>
      </w:r>
    </w:p>
    <w:p>
      <w:pPr>
        <w:pStyle w:val="28"/>
        <w:tabs>
          <w:tab w:val="left" w:pos="312"/>
        </w:tabs>
        <w:wordWrap/>
        <w:spacing w:beforeAutospacing="0" w:after="200" w:afterAutospacing="0" w:line="360" w:lineRule="auto"/>
        <w:ind w:left="780" w:firstLine="0"/>
        <w:textAlignment w:val="center"/>
        <w:rPr>
          <w:rStyle w:val="10"/>
          <w:rFonts w:ascii="宋体" w:hAnsi="宋体"/>
          <w:b/>
          <w:bCs w:val="0"/>
          <w:kern w:val="0"/>
          <w:szCs w:val="21"/>
        </w:rPr>
      </w:pPr>
    </w:p>
    <w:p>
      <w:pPr>
        <w:pStyle w:val="28"/>
        <w:tabs>
          <w:tab w:val="left" w:pos="312"/>
        </w:tabs>
        <w:wordWrap/>
        <w:spacing w:beforeAutospacing="0" w:after="200" w:afterAutospacing="0" w:line="360" w:lineRule="auto"/>
        <w:ind w:left="780" w:firstLine="0"/>
        <w:textAlignment w:val="center"/>
        <w:rPr>
          <w:rStyle w:val="10"/>
          <w:rFonts w:ascii="宋体" w:hAnsi="宋体"/>
          <w:b/>
          <w:bCs w:val="0"/>
          <w:kern w:val="0"/>
          <w:szCs w:val="21"/>
        </w:rPr>
      </w:pPr>
    </w:p>
    <w:p>
      <w:pPr>
        <w:pStyle w:val="28"/>
        <w:numPr>
          <w:ilvl w:val="0"/>
          <w:numId w:val="3"/>
        </w:numPr>
        <w:wordWrap/>
        <w:spacing w:beforeAutospacing="0" w:after="200" w:afterAutospacing="0" w:line="360" w:lineRule="auto"/>
        <w:textAlignment w:val="center"/>
        <w:rPr>
          <w:rStyle w:val="10"/>
          <w:rFonts w:ascii="宋体" w:hAnsi="宋体"/>
          <w:b/>
          <w:bCs w:val="0"/>
          <w:kern w:val="0"/>
          <w:szCs w:val="21"/>
        </w:rPr>
      </w:pPr>
      <w:r>
        <w:rPr>
          <w:rStyle w:val="10"/>
          <w:rFonts w:hint="eastAsia" w:ascii="宋体" w:hAnsi="宋体"/>
          <w:b/>
          <w:bCs w:val="0"/>
          <w:kern w:val="0"/>
          <w:szCs w:val="21"/>
        </w:rPr>
        <w:t>据材料四，指出“一带一路”倡议体现了当今中国应对经济全球化的主要理念是</w:t>
      </w:r>
    </w:p>
    <w:p>
      <w:pPr>
        <w:pStyle w:val="28"/>
        <w:wordWrap/>
        <w:spacing w:beforeAutospacing="0" w:after="200" w:afterAutospacing="0" w:line="360" w:lineRule="auto"/>
        <w:ind w:left="780" w:firstLine="0"/>
        <w:textAlignment w:val="center"/>
        <w:rPr>
          <w:rStyle w:val="10"/>
          <w:rFonts w:ascii="宋体" w:hAnsi="宋体"/>
          <w:b/>
          <w:bCs w:val="0"/>
          <w:kern w:val="0"/>
          <w:szCs w:val="21"/>
        </w:rPr>
      </w:pPr>
      <w:r>
        <w:rPr>
          <w:rStyle w:val="10"/>
          <w:rFonts w:hint="eastAsia" w:ascii="宋体" w:hAnsi="宋体"/>
          <w:b/>
          <w:bCs w:val="0"/>
          <w:kern w:val="0"/>
          <w:szCs w:val="21"/>
        </w:rPr>
        <w:t xml:space="preserve">什么？(2分) </w:t>
      </w:r>
    </w:p>
    <w:p>
      <w:pPr>
        <w:pStyle w:val="29"/>
        <w:wordWrap/>
        <w:spacing w:beforeAutospacing="0" w:afterAutospacing="0" w:line="360" w:lineRule="auto"/>
        <w:rPr>
          <w:rStyle w:val="10"/>
          <w:rFonts w:hint="eastAsia" w:ascii="宋体" w:hAnsi="宋体" w:cs="宋体"/>
          <w:b/>
          <w:bCs w:val="0"/>
          <w:szCs w:val="21"/>
        </w:rPr>
      </w:pPr>
      <w:r>
        <w:rPr>
          <w:rStyle w:val="10"/>
          <w:rFonts w:hint="eastAsia" w:ascii="宋体" w:hAnsi="宋体" w:cs="宋体"/>
          <w:b/>
          <w:bCs w:val="0"/>
          <w:szCs w:val="21"/>
        </w:rPr>
        <w:t>2</w:t>
      </w:r>
      <w:r>
        <w:rPr>
          <w:rStyle w:val="10"/>
          <w:rFonts w:hint="eastAsia" w:ascii="宋体" w:hAnsi="宋体" w:cs="宋体"/>
          <w:b/>
          <w:bCs w:val="0"/>
          <w:szCs w:val="21"/>
          <w:lang w:val="en-US" w:eastAsia="zh-CN"/>
        </w:rPr>
        <w:t>7</w:t>
      </w:r>
      <w:r>
        <w:rPr>
          <w:rStyle w:val="10"/>
          <w:rFonts w:hint="eastAsia" w:ascii="宋体" w:hAnsi="宋体" w:cs="宋体"/>
          <w:b/>
          <w:bCs w:val="0"/>
          <w:szCs w:val="21"/>
        </w:rPr>
        <w:t>．阅读材料，完成下列要求。（20分）</w:t>
      </w:r>
    </w:p>
    <w:p>
      <w:pPr>
        <w:pStyle w:val="30"/>
        <w:wordWrap/>
        <w:spacing w:beforeAutospacing="0" w:afterAutospacing="0" w:line="360" w:lineRule="auto"/>
        <w:rPr>
          <w:rStyle w:val="10"/>
          <w:rFonts w:hint="eastAsia" w:asciiTheme="minorEastAsia" w:hAnsiTheme="minorEastAsia" w:eastAsiaTheme="minorEastAsia" w:cstheme="minorEastAsia"/>
          <w:b/>
          <w:bCs w:val="0"/>
          <w:sz w:val="21"/>
          <w:szCs w:val="21"/>
        </w:rPr>
      </w:pPr>
      <w:r>
        <w:rPr>
          <w:rStyle w:val="10"/>
          <w:rFonts w:hint="eastAsia" w:ascii="宋体" w:hAnsi="宋体" w:eastAsia="宋体" w:cs="宋体"/>
          <w:b/>
          <w:bCs w:val="0"/>
          <w:szCs w:val="21"/>
        </w:rPr>
        <w:t>材料一</w:t>
      </w:r>
      <w:r>
        <w:rPr>
          <w:rStyle w:val="10"/>
          <w:rFonts w:hint="eastAsia" w:ascii="宋体" w:hAnsi="宋体" w:eastAsia="宋体" w:cs="宋体"/>
          <w:b/>
          <w:bCs w:val="0"/>
          <w:sz w:val="24"/>
          <w:szCs w:val="24"/>
        </w:rPr>
        <w:t xml:space="preserve"> </w:t>
      </w:r>
      <w:r>
        <w:rPr>
          <w:rStyle w:val="10"/>
          <w:rFonts w:hint="eastAsia" w:asciiTheme="minorEastAsia" w:hAnsiTheme="minorEastAsia" w:eastAsiaTheme="minorEastAsia" w:cstheme="minorEastAsia"/>
          <w:b/>
          <w:bCs w:val="0"/>
          <w:sz w:val="21"/>
          <w:szCs w:val="21"/>
        </w:rPr>
        <w:t>汉代民族国家形成过程中亟需象征性领袖的现实，使“天”与“君主”凸显了他们的绝对地位。知识阶层一方面在民族、国家成型过程中不得不凸显君主的象征作用，一方面又恐惧再度出现秦代君主专制权力无限扩张，凌驾于一切之上的局面。于是，董仲舒再三提醒君主在利益之上还有正义，在力量之上还有良心，在权力之上还有“天”在临鉴，其实就是在权力已经无限的君主之上再安放一个权利更加无限的“天”。这样，知识阶层就能够又一次代天立言，拥有一些与政治抗衡、对君主制约的权利。</w:t>
      </w:r>
    </w:p>
    <w:p>
      <w:pPr>
        <w:pStyle w:val="31"/>
        <w:wordWrap/>
        <w:spacing w:beforeAutospacing="0" w:afterAutospacing="0" w:line="360" w:lineRule="auto"/>
        <w:rPr>
          <w:rStyle w:val="10"/>
          <w:rFonts w:hint="eastAsia" w:ascii="宋体" w:hAnsi="宋体" w:eastAsia="宋体" w:cs="宋体"/>
          <w:b/>
          <w:bCs w:val="0"/>
          <w:szCs w:val="21"/>
        </w:rPr>
      </w:pPr>
      <w:r>
        <w:rPr>
          <w:rStyle w:val="10"/>
          <w:rFonts w:hint="eastAsia" w:asciiTheme="minorEastAsia" w:hAnsiTheme="minorEastAsia" w:eastAsiaTheme="minorEastAsia" w:cstheme="minorEastAsia"/>
          <w:b/>
          <w:bCs w:val="0"/>
          <w:sz w:val="21"/>
          <w:szCs w:val="20"/>
        </w:rPr>
        <w:t>——</w:t>
      </w:r>
      <w:r>
        <w:rPr>
          <w:rStyle w:val="10"/>
          <w:rFonts w:hint="eastAsia" w:asciiTheme="minorEastAsia" w:hAnsiTheme="minorEastAsia" w:eastAsiaTheme="minorEastAsia" w:cstheme="minorEastAsia"/>
          <w:b/>
          <w:bCs w:val="0"/>
          <w:sz w:val="21"/>
          <w:szCs w:val="21"/>
        </w:rPr>
        <w:t>摘自葛兆光《中国思想史》</w:t>
      </w:r>
    </w:p>
    <w:p>
      <w:pPr>
        <w:pStyle w:val="30"/>
        <w:wordWrap/>
        <w:spacing w:beforeAutospacing="0" w:afterAutospacing="0" w:line="360" w:lineRule="auto"/>
        <w:rPr>
          <w:rStyle w:val="10"/>
          <w:rFonts w:hint="eastAsia" w:ascii="宋体" w:hAnsi="宋体" w:eastAsia="宋体" w:cs="宋体"/>
          <w:b/>
          <w:bCs w:val="0"/>
          <w:sz w:val="21"/>
          <w:szCs w:val="21"/>
        </w:rPr>
      </w:pPr>
      <w:r>
        <w:rPr>
          <w:rStyle w:val="10"/>
          <w:rFonts w:hint="eastAsia" w:ascii="宋体" w:hAnsi="宋体" w:eastAsia="宋体" w:cs="宋体"/>
          <w:b/>
          <w:bCs w:val="0"/>
          <w:szCs w:val="21"/>
        </w:rPr>
        <w:t xml:space="preserve">材料二 </w:t>
      </w:r>
      <w:r>
        <w:rPr>
          <w:rStyle w:val="10"/>
          <w:rFonts w:hint="eastAsia" w:ascii="宋体" w:hAnsi="宋体" w:eastAsia="宋体" w:cs="宋体"/>
          <w:b/>
          <w:bCs w:val="0"/>
          <w:sz w:val="21"/>
          <w:szCs w:val="21"/>
        </w:rPr>
        <w:t xml:space="preserve"> 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w:t>
      </w:r>
    </w:p>
    <w:p>
      <w:pPr>
        <w:pStyle w:val="31"/>
        <w:wordWrap/>
        <w:spacing w:beforeAutospacing="0" w:afterAutospacing="0" w:line="360" w:lineRule="auto"/>
        <w:rPr>
          <w:rStyle w:val="10"/>
          <w:rFonts w:hint="eastAsia" w:ascii="宋体" w:hAnsi="宋体" w:eastAsia="宋体" w:cs="宋体"/>
          <w:b/>
          <w:bCs w:val="0"/>
          <w:sz w:val="21"/>
          <w:szCs w:val="21"/>
        </w:rPr>
      </w:pPr>
      <w:r>
        <w:rPr>
          <w:rStyle w:val="10"/>
          <w:rFonts w:hint="eastAsia" w:ascii="宋体" w:hAnsi="宋体" w:eastAsia="宋体" w:cs="宋体"/>
          <w:b/>
          <w:bCs w:val="0"/>
          <w:sz w:val="21"/>
          <w:szCs w:val="21"/>
        </w:rPr>
        <w:t>——习近平《在国际儒学联合会第五届会员大会开幕会上的讲话》（2014年9月）</w:t>
      </w:r>
    </w:p>
    <w:p>
      <w:pPr>
        <w:pStyle w:val="29"/>
        <w:numPr>
          <w:ilvl w:val="0"/>
          <w:numId w:val="4"/>
        </w:numPr>
        <w:wordWrap/>
        <w:spacing w:beforeAutospacing="0" w:afterAutospacing="0" w:line="360" w:lineRule="auto"/>
        <w:ind w:left="525" w:hanging="525"/>
        <w:rPr>
          <w:rStyle w:val="10"/>
          <w:rFonts w:hint="eastAsia" w:ascii="宋体" w:hAnsi="宋体" w:cs="宋体"/>
          <w:b/>
          <w:bCs w:val="0"/>
          <w:szCs w:val="21"/>
        </w:rPr>
      </w:pPr>
      <w:r>
        <w:rPr>
          <w:rStyle w:val="10"/>
          <w:rFonts w:hint="eastAsia" w:ascii="宋体" w:hAnsi="宋体" w:cs="宋体"/>
          <w:b/>
          <w:bCs w:val="0"/>
          <w:szCs w:val="21"/>
        </w:rPr>
        <w:t>根据材料一，概括汉代儒学的积极作用</w:t>
      </w:r>
      <w:r>
        <w:rPr>
          <w:rStyle w:val="10"/>
          <w:rFonts w:hint="eastAsia" w:ascii="宋体" w:hAnsi="宋体" w:cs="宋体"/>
          <w:b/>
          <w:bCs w:val="0"/>
          <w:szCs w:val="21"/>
          <w:lang w:eastAsia="zh-CN"/>
        </w:rPr>
        <w:t>（</w:t>
      </w:r>
      <w:r>
        <w:rPr>
          <w:rStyle w:val="10"/>
          <w:rFonts w:hint="eastAsia" w:ascii="宋体" w:hAnsi="宋体" w:cs="宋体"/>
          <w:b/>
          <w:bCs w:val="0"/>
          <w:szCs w:val="21"/>
          <w:lang w:val="en-US" w:eastAsia="zh-CN"/>
        </w:rPr>
        <w:t>4</w:t>
      </w:r>
      <w:r>
        <w:rPr>
          <w:rStyle w:val="10"/>
          <w:rFonts w:hint="eastAsia" w:ascii="宋体" w:hAnsi="宋体" w:cs="宋体"/>
          <w:b/>
          <w:bCs w:val="0"/>
          <w:szCs w:val="21"/>
          <w:lang w:eastAsia="zh-CN"/>
        </w:rPr>
        <w:t>）</w:t>
      </w:r>
      <w:r>
        <w:rPr>
          <w:rStyle w:val="10"/>
          <w:rFonts w:hint="eastAsia" w:ascii="宋体" w:hAnsi="宋体" w:cs="宋体"/>
          <w:b/>
          <w:bCs w:val="0"/>
          <w:szCs w:val="21"/>
        </w:rPr>
        <w:t>，并结合所学知识说明其原因。（</w:t>
      </w:r>
      <w:r>
        <w:rPr>
          <w:rStyle w:val="10"/>
          <w:rFonts w:hint="eastAsia" w:ascii="宋体" w:hAnsi="宋体" w:cs="宋体"/>
          <w:b/>
          <w:bCs w:val="0"/>
          <w:szCs w:val="21"/>
          <w:lang w:val="en-US" w:eastAsia="zh-CN"/>
        </w:rPr>
        <w:t>8</w:t>
      </w:r>
      <w:r>
        <w:rPr>
          <w:rStyle w:val="10"/>
          <w:rFonts w:hint="eastAsia" w:ascii="宋体" w:hAnsi="宋体" w:cs="宋体"/>
          <w:b/>
          <w:bCs w:val="0"/>
          <w:szCs w:val="21"/>
        </w:rPr>
        <w:t>分）</w:t>
      </w:r>
    </w:p>
    <w:p>
      <w:pPr>
        <w:pStyle w:val="29"/>
        <w:numPr>
          <w:ilvl w:val="0"/>
          <w:numId w:val="4"/>
        </w:numPr>
        <w:wordWrap/>
        <w:spacing w:beforeAutospacing="0" w:afterAutospacing="0" w:line="360" w:lineRule="auto"/>
        <w:ind w:left="525" w:hanging="525"/>
        <w:rPr>
          <w:rStyle w:val="10"/>
          <w:rFonts w:hint="eastAsia" w:ascii="宋体" w:hAnsi="宋体" w:cs="宋体"/>
          <w:b/>
          <w:bCs w:val="0"/>
          <w:szCs w:val="21"/>
        </w:rPr>
      </w:pPr>
      <w:r>
        <w:rPr>
          <w:rStyle w:val="10"/>
          <w:rFonts w:hint="eastAsia" w:ascii="宋体" w:hAnsi="宋体" w:cs="宋体"/>
          <w:b/>
          <w:bCs w:val="0"/>
          <w:szCs w:val="21"/>
        </w:rPr>
        <w:t>根据材料二并结合所学知识，指出当前弘扬儒学精髓的意义。（8分）</w:t>
      </w:r>
    </w:p>
    <w:p>
      <w:pPr>
        <w:pStyle w:val="23"/>
        <w:wordWrap/>
        <w:spacing w:beforeAutospacing="0" w:after="200" w:afterAutospacing="0" w:line="360" w:lineRule="auto"/>
        <w:jc w:val="left"/>
        <w:textAlignment w:val="center"/>
        <w:rPr>
          <w:rStyle w:val="10"/>
          <w:b/>
          <w:bCs w:val="0"/>
        </w:rPr>
      </w:pPr>
      <w:r>
        <w:rPr>
          <w:rStyle w:val="10"/>
          <w:rFonts w:ascii="宋体" w:hAnsi="宋体" w:cs="宋体"/>
          <w:b/>
          <w:bCs w:val="0"/>
          <w:color w:val="000000"/>
        </w:rPr>
        <w:t>2</w:t>
      </w:r>
      <w:r>
        <w:rPr>
          <w:rStyle w:val="10"/>
          <w:rFonts w:hint="eastAsia" w:ascii="宋体" w:hAnsi="宋体" w:cs="宋体"/>
          <w:b/>
          <w:bCs w:val="0"/>
          <w:color w:val="000000"/>
          <w:lang w:val="en-US" w:eastAsia="zh-CN"/>
        </w:rPr>
        <w:t>8</w:t>
      </w:r>
      <w:r>
        <w:rPr>
          <w:rStyle w:val="10"/>
          <w:rFonts w:ascii="宋体" w:hAnsi="宋体" w:cs="宋体"/>
          <w:b/>
          <w:bCs w:val="0"/>
          <w:color w:val="000000"/>
        </w:rPr>
        <w:t>.阅读材料，完成下列要求。</w:t>
      </w:r>
      <w:r>
        <w:rPr>
          <w:rStyle w:val="10"/>
          <w:rFonts w:hint="eastAsia" w:ascii="宋体" w:hAnsi="宋体" w:cs="宋体"/>
          <w:b/>
          <w:bCs w:val="0"/>
          <w:color w:val="000000"/>
          <w:lang w:eastAsia="zh-CN"/>
        </w:rPr>
        <w:t>（</w:t>
      </w:r>
      <w:r>
        <w:rPr>
          <w:rStyle w:val="10"/>
          <w:rFonts w:hint="eastAsia" w:ascii="宋体" w:hAnsi="宋体" w:cs="宋体"/>
          <w:b/>
          <w:bCs w:val="0"/>
          <w:color w:val="000000"/>
          <w:lang w:val="en-US" w:eastAsia="zh-CN"/>
        </w:rPr>
        <w:t>12分</w:t>
      </w:r>
      <w:r>
        <w:rPr>
          <w:rStyle w:val="10"/>
          <w:rFonts w:hint="eastAsia" w:ascii="宋体" w:hAnsi="宋体" w:cs="宋体"/>
          <w:b/>
          <w:bCs w:val="0"/>
          <w:color w:val="000000"/>
          <w:lang w:eastAsia="zh-CN"/>
        </w:rPr>
        <w:t>）</w:t>
      </w:r>
    </w:p>
    <w:p>
      <w:pPr>
        <w:pStyle w:val="22"/>
        <w:wordWrap/>
        <w:spacing w:beforeAutospacing="0" w:afterAutospacing="0" w:line="360" w:lineRule="auto"/>
        <w:rPr>
          <w:rStyle w:val="10"/>
          <w:b/>
          <w:bCs w:val="0"/>
        </w:rPr>
      </w:pPr>
      <w:r>
        <w:rPr>
          <w:rStyle w:val="10"/>
          <w:rFonts w:ascii="宋体" w:hAnsi="宋体" w:cs="宋体"/>
          <w:b/>
          <w:bCs w:val="0"/>
          <w:color w:val="000000"/>
        </w:rPr>
        <w:drawing>
          <wp:inline distT="0" distB="0" distL="114300" distR="114300">
            <wp:extent cx="5153025" cy="3276600"/>
            <wp:effectExtent l="0" t="0" r="9525" b="0"/>
            <wp:docPr id="1"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考资源网(ks5u.com),中国最大的高考网站,您身边的高考专家。"/>
                    <pic:cNvPicPr>
                      <a:picLocks noChangeAspect="1"/>
                    </pic:cNvPicPr>
                  </pic:nvPicPr>
                  <pic:blipFill>
                    <a:blip r:embed="rId12"/>
                    <a:stretch>
                      <a:fillRect/>
                    </a:stretch>
                  </pic:blipFill>
                  <pic:spPr>
                    <a:xfrm>
                      <a:off x="0" y="0"/>
                      <a:ext cx="5153025" cy="3276600"/>
                    </a:xfrm>
                    <a:prstGeom prst="rect">
                      <a:avLst/>
                    </a:prstGeom>
                    <a:noFill/>
                    <a:ln>
                      <a:noFill/>
                    </a:ln>
                  </pic:spPr>
                </pic:pic>
              </a:graphicData>
            </a:graphic>
          </wp:inline>
        </w:drawing>
      </w:r>
    </w:p>
    <w:p>
      <w:pPr>
        <w:pStyle w:val="23"/>
        <w:wordWrap/>
        <w:spacing w:beforeAutospacing="0" w:after="200" w:afterAutospacing="0" w:line="360" w:lineRule="auto"/>
        <w:jc w:val="right"/>
        <w:textAlignment w:val="center"/>
        <w:rPr>
          <w:rStyle w:val="10"/>
          <w:rFonts w:ascii="宋体" w:hAnsi="宋体" w:cs="宋体"/>
          <w:b/>
          <w:bCs w:val="0"/>
          <w:color w:val="000000"/>
        </w:rPr>
      </w:pPr>
      <w:r>
        <w:rPr>
          <w:rStyle w:val="10"/>
          <w:rFonts w:ascii="宋体" w:hAnsi="宋体" w:cs="宋体"/>
          <w:b/>
          <w:bCs w:val="0"/>
          <w:color w:val="000000"/>
        </w:rPr>
        <w:t>——摘编自凌平《人类运动休闲发展历程的回溯》</w:t>
      </w:r>
    </w:p>
    <w:p>
      <w:pPr>
        <w:pStyle w:val="23"/>
        <w:wordWrap/>
        <w:spacing w:beforeAutospacing="0" w:after="200" w:afterAutospacing="0" w:line="360" w:lineRule="auto"/>
        <w:jc w:val="left"/>
        <w:textAlignment w:val="center"/>
        <w:rPr>
          <w:rStyle w:val="10"/>
          <w:rFonts w:ascii="宋体" w:hAnsi="宋体" w:cs="宋体"/>
          <w:b/>
          <w:bCs w:val="0"/>
          <w:color w:val="000000"/>
        </w:rPr>
      </w:pPr>
      <w:r>
        <w:rPr>
          <w:rStyle w:val="10"/>
          <w:rFonts w:ascii="宋体" w:hAnsi="宋体" w:cs="宋体"/>
          <w:b/>
          <w:bCs w:val="0"/>
          <w:color w:val="000000"/>
        </w:rPr>
        <w:t>结合材料与所学知识，围绕“人类运动休闲活动”提炼一个观点，并加以论述。（要求：写出观点，观点合理、明确，史论结合。）</w:t>
      </w:r>
    </w:p>
    <w:p>
      <w:pPr>
        <w:pStyle w:val="22"/>
        <w:wordWrap/>
        <w:spacing w:beforeAutospacing="0" w:afterAutospacing="0" w:line="360" w:lineRule="auto"/>
        <w:rPr>
          <w:rStyle w:val="10"/>
          <w:rFonts w:asciiTheme="majorEastAsia" w:hAnsiTheme="majorEastAsia" w:eastAsiaTheme="majorEastAsia"/>
          <w:b/>
          <w:bCs w:val="0"/>
        </w:rPr>
      </w:pPr>
      <w:r>
        <w:rPr>
          <w:rStyle w:val="10"/>
          <w:rFonts w:asciiTheme="majorEastAsia" w:hAnsiTheme="majorEastAsia" w:eastAsiaTheme="majorEastAsia"/>
          <w:b/>
          <w:bCs w:val="0"/>
        </w:rPr>
        <w:br w:type="page"/>
      </w:r>
    </w:p>
    <w:p>
      <w:pPr>
        <w:pStyle w:val="22"/>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050" w:firstLine="0"/>
        <w:textAlignment w:val="center"/>
        <w:rPr>
          <w:rStyle w:val="10"/>
          <w:rFonts w:hint="eastAsia"/>
          <w:sz w:val="28"/>
          <w:szCs w:val="28"/>
        </w:rPr>
      </w:pPr>
      <w:r>
        <w:rPr>
          <w:rStyle w:val="10"/>
          <w:rFonts w:hint="eastAsia"/>
          <w:sz w:val="28"/>
          <w:szCs w:val="28"/>
        </w:rPr>
        <w:t>高</w:t>
      </w:r>
      <w:r>
        <w:rPr>
          <w:rStyle w:val="10"/>
          <w:rFonts w:hint="eastAsia"/>
          <w:sz w:val="28"/>
          <w:szCs w:val="28"/>
          <w:lang w:val="en-US" w:eastAsia="zh-CN"/>
        </w:rPr>
        <w:t xml:space="preserve">   </w:t>
      </w:r>
      <w:r>
        <w:rPr>
          <w:rStyle w:val="10"/>
          <w:rFonts w:hint="eastAsia"/>
          <w:sz w:val="28"/>
          <w:szCs w:val="28"/>
        </w:rPr>
        <w:t>二</w:t>
      </w:r>
      <w:r>
        <w:rPr>
          <w:rStyle w:val="10"/>
          <w:rFonts w:hint="eastAsia"/>
          <w:sz w:val="28"/>
          <w:szCs w:val="28"/>
          <w:lang w:val="en-US" w:eastAsia="zh-CN"/>
        </w:rPr>
        <w:t xml:space="preserve">  期  中  考  试      </w:t>
      </w:r>
      <w:r>
        <w:rPr>
          <w:rStyle w:val="10"/>
          <w:rFonts w:hint="eastAsia"/>
          <w:sz w:val="28"/>
          <w:szCs w:val="28"/>
        </w:rPr>
        <w:t>历</w:t>
      </w:r>
      <w:r>
        <w:rPr>
          <w:rStyle w:val="10"/>
          <w:rFonts w:hint="eastAsia"/>
          <w:sz w:val="28"/>
          <w:szCs w:val="28"/>
          <w:lang w:val="en-US" w:eastAsia="zh-CN"/>
        </w:rPr>
        <w:t xml:space="preserve">   </w:t>
      </w:r>
      <w:r>
        <w:rPr>
          <w:rStyle w:val="10"/>
          <w:rFonts w:hint="eastAsia"/>
          <w:sz w:val="28"/>
          <w:szCs w:val="28"/>
        </w:rPr>
        <w:t>史</w:t>
      </w:r>
      <w:r>
        <w:rPr>
          <w:rStyle w:val="10"/>
          <w:rFonts w:hint="eastAsia"/>
          <w:sz w:val="28"/>
          <w:szCs w:val="28"/>
          <w:lang w:val="en-US" w:eastAsia="zh-CN"/>
        </w:rPr>
        <w:t xml:space="preserve">    答   </w:t>
      </w:r>
      <w:r>
        <w:rPr>
          <w:rStyle w:val="10"/>
          <w:rFonts w:hint="eastAsia"/>
          <w:sz w:val="28"/>
          <w:szCs w:val="28"/>
        </w:rPr>
        <w:t>案</w:t>
      </w:r>
    </w:p>
    <w:p>
      <w:pPr>
        <w:pStyle w:val="22"/>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360" w:lineRule="auto"/>
        <w:textAlignment w:val="center"/>
        <w:rPr>
          <w:rStyle w:val="10"/>
          <w:rFonts w:hint="eastAsia" w:ascii="Times New Roman" w:hAnsi="Times New Roman" w:cs="Times New Roman"/>
          <w:kern w:val="0"/>
          <w:sz w:val="28"/>
          <w:szCs w:val="28"/>
          <w:lang w:val="en-US" w:eastAsia="zh-CN"/>
        </w:rPr>
      </w:pPr>
      <w:r>
        <w:rPr>
          <w:rStyle w:val="10"/>
          <w:rFonts w:hint="eastAsia" w:cs="Times New Roman"/>
          <w:kern w:val="0"/>
          <w:sz w:val="28"/>
          <w:szCs w:val="28"/>
          <w:lang w:val="en-US" w:eastAsia="zh-CN"/>
        </w:rPr>
        <w:t xml:space="preserve">   </w:t>
      </w:r>
      <w:r>
        <w:rPr>
          <w:rStyle w:val="10"/>
          <w:rFonts w:hint="eastAsia" w:ascii="Times New Roman" w:hAnsi="Times New Roman" w:cs="Times New Roman"/>
          <w:kern w:val="0"/>
          <w:sz w:val="28"/>
          <w:szCs w:val="28"/>
          <w:lang w:val="en-US" w:eastAsia="zh-CN"/>
        </w:rPr>
        <w:t xml:space="preserve">1——10 </w:t>
      </w:r>
      <w:r>
        <w:rPr>
          <w:rStyle w:val="10"/>
          <w:rFonts w:hint="eastAsia" w:cs="Times New Roman"/>
          <w:kern w:val="0"/>
          <w:sz w:val="28"/>
          <w:szCs w:val="28"/>
          <w:lang w:val="en-US" w:eastAsia="zh-CN"/>
        </w:rPr>
        <w:t xml:space="preserve">  </w:t>
      </w:r>
      <w:r>
        <w:rPr>
          <w:rStyle w:val="10"/>
          <w:rFonts w:hint="eastAsia" w:ascii="Times New Roman" w:hAnsi="Times New Roman" w:cs="Times New Roman"/>
          <w:kern w:val="0"/>
          <w:sz w:val="28"/>
          <w:szCs w:val="28"/>
          <w:lang w:val="en-US" w:eastAsia="zh-CN"/>
        </w:rPr>
        <w:t xml:space="preserve"> </w:t>
      </w:r>
      <w:r>
        <w:rPr>
          <w:rStyle w:val="10"/>
          <w:rFonts w:hint="eastAsia" w:cs="Times New Roman"/>
          <w:kern w:val="0"/>
          <w:sz w:val="28"/>
          <w:szCs w:val="28"/>
          <w:lang w:val="en-US" w:eastAsia="zh-CN"/>
        </w:rPr>
        <w:t>C  D   C  C   A           D  C  D  A  C</w:t>
      </w:r>
      <w:r>
        <w:rPr>
          <w:rStyle w:val="10"/>
          <w:rFonts w:ascii="Times New Roman" w:hAnsi="Times New Roman" w:eastAsia="Times New Roman" w:cs="Times New Roman"/>
          <w:kern w:val="0"/>
          <w:sz w:val="28"/>
          <w:szCs w:val="28"/>
        </w:rPr>
        <w:br w:type="textWrapping"/>
      </w:r>
      <w:r>
        <w:rPr>
          <w:rStyle w:val="10"/>
          <w:rFonts w:hint="eastAsia" w:cs="Times New Roman"/>
          <w:kern w:val="0"/>
          <w:sz w:val="28"/>
          <w:szCs w:val="28"/>
          <w:lang w:val="en-US" w:eastAsia="zh-CN"/>
        </w:rPr>
        <w:t xml:space="preserve">        </w:t>
      </w:r>
      <w:r>
        <w:rPr>
          <w:rStyle w:val="10"/>
          <w:rFonts w:hint="eastAsia" w:ascii="Times New Roman" w:hAnsi="Times New Roman" w:cs="Times New Roman"/>
          <w:kern w:val="0"/>
          <w:sz w:val="28"/>
          <w:szCs w:val="28"/>
          <w:lang w:val="en-US" w:eastAsia="zh-CN"/>
        </w:rPr>
        <w:t xml:space="preserve">11——20 </w:t>
      </w:r>
      <w:r>
        <w:rPr>
          <w:rStyle w:val="10"/>
          <w:rFonts w:hint="eastAsia" w:cs="Times New Roman"/>
          <w:kern w:val="0"/>
          <w:sz w:val="28"/>
          <w:szCs w:val="28"/>
          <w:lang w:val="en-US" w:eastAsia="zh-CN"/>
        </w:rPr>
        <w:t xml:space="preserve">  </w:t>
      </w:r>
      <w:r>
        <w:rPr>
          <w:rStyle w:val="10"/>
          <w:rFonts w:hint="eastAsia" w:ascii="Times New Roman" w:hAnsi="Times New Roman" w:cs="Times New Roman"/>
          <w:kern w:val="0"/>
          <w:sz w:val="28"/>
          <w:szCs w:val="28"/>
          <w:lang w:val="en-US" w:eastAsia="zh-CN"/>
        </w:rPr>
        <w:t>C</w:t>
      </w:r>
      <w:r>
        <w:rPr>
          <w:rStyle w:val="10"/>
          <w:rFonts w:hint="eastAsia" w:cs="Times New Roman"/>
          <w:kern w:val="0"/>
          <w:sz w:val="28"/>
          <w:szCs w:val="28"/>
          <w:lang w:val="en-US" w:eastAsia="zh-CN"/>
        </w:rPr>
        <w:t xml:space="preserve">  B  A  B  A</w:t>
      </w:r>
      <w:r>
        <w:rPr>
          <w:rStyle w:val="10"/>
          <w:rFonts w:hint="eastAsia" w:ascii="Times New Roman" w:hAnsi="Times New Roman" w:cs="Times New Roman"/>
          <w:kern w:val="0"/>
          <w:sz w:val="28"/>
          <w:szCs w:val="28"/>
          <w:lang w:val="en-US" w:eastAsia="zh-CN"/>
        </w:rPr>
        <w:t xml:space="preserve">    </w:t>
      </w:r>
      <w:r>
        <w:rPr>
          <w:rStyle w:val="10"/>
          <w:rFonts w:hint="eastAsia" w:cs="Times New Roman"/>
          <w:kern w:val="0"/>
          <w:sz w:val="28"/>
          <w:szCs w:val="28"/>
          <w:lang w:val="en-US" w:eastAsia="zh-CN"/>
        </w:rPr>
        <w:t xml:space="preserve">        </w:t>
      </w:r>
      <w:r>
        <w:rPr>
          <w:rStyle w:val="10"/>
          <w:rFonts w:hint="eastAsia" w:ascii="Times New Roman" w:hAnsi="Times New Roman" w:cs="Times New Roman"/>
          <w:kern w:val="0"/>
          <w:sz w:val="28"/>
          <w:szCs w:val="28"/>
          <w:lang w:val="en-US" w:eastAsia="zh-CN"/>
        </w:rPr>
        <w:t xml:space="preserve"> </w:t>
      </w:r>
      <w:r>
        <w:rPr>
          <w:rStyle w:val="10"/>
          <w:rFonts w:hint="eastAsia" w:cs="Times New Roman"/>
          <w:kern w:val="0"/>
          <w:sz w:val="28"/>
          <w:szCs w:val="28"/>
          <w:lang w:val="en-US" w:eastAsia="zh-CN"/>
        </w:rPr>
        <w:t>B  B  A  C  B</w:t>
      </w:r>
    </w:p>
    <w:p>
      <w:pPr>
        <w:pStyle w:val="22"/>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1400" w:hanging="1400"/>
        <w:textAlignment w:val="center"/>
        <w:rPr>
          <w:rStyle w:val="10"/>
          <w:rFonts w:hint="default" w:ascii="Times New Roman" w:hAnsi="Times New Roman" w:cs="Times New Roman"/>
          <w:kern w:val="0"/>
          <w:sz w:val="28"/>
          <w:szCs w:val="28"/>
          <w:lang w:val="en-US" w:eastAsia="zh-CN"/>
        </w:rPr>
      </w:pPr>
      <w:r>
        <w:rPr>
          <w:rStyle w:val="10"/>
          <w:rFonts w:hint="eastAsia" w:ascii="Times New Roman" w:hAnsi="Times New Roman" w:cs="Times New Roman"/>
          <w:kern w:val="0"/>
          <w:sz w:val="28"/>
          <w:szCs w:val="28"/>
          <w:lang w:val="en-US" w:eastAsia="zh-CN"/>
        </w:rPr>
        <w:t xml:space="preserve">        21——</w:t>
      </w:r>
      <w:r>
        <w:rPr>
          <w:rStyle w:val="10"/>
          <w:rFonts w:hint="eastAsia" w:cs="Times New Roman"/>
          <w:kern w:val="0"/>
          <w:sz w:val="28"/>
          <w:szCs w:val="28"/>
          <w:lang w:val="en-US" w:eastAsia="zh-CN"/>
        </w:rPr>
        <w:t xml:space="preserve">25  </w:t>
      </w:r>
      <w:r>
        <w:rPr>
          <w:rStyle w:val="10"/>
          <w:rFonts w:hint="eastAsia" w:ascii="Times New Roman" w:hAnsi="Times New Roman" w:cs="Times New Roman"/>
          <w:kern w:val="0"/>
          <w:sz w:val="28"/>
          <w:szCs w:val="28"/>
          <w:lang w:val="en-US" w:eastAsia="zh-CN"/>
        </w:rPr>
        <w:t xml:space="preserve"> </w:t>
      </w:r>
      <w:r>
        <w:rPr>
          <w:rStyle w:val="10"/>
          <w:rFonts w:hint="eastAsia" w:cs="Times New Roman"/>
          <w:kern w:val="0"/>
          <w:sz w:val="28"/>
          <w:szCs w:val="28"/>
          <w:lang w:val="en-US" w:eastAsia="zh-CN"/>
        </w:rPr>
        <w:t>A  D  A  B  C</w:t>
      </w:r>
    </w:p>
    <w:p>
      <w:pPr>
        <w:pStyle w:val="23"/>
        <w:wordWrap/>
        <w:spacing w:beforeAutospacing="0" w:after="200" w:afterAutospacing="0" w:line="360" w:lineRule="auto"/>
        <w:ind w:left="420" w:hanging="100"/>
        <w:textAlignment w:val="center"/>
        <w:rPr>
          <w:rStyle w:val="10"/>
          <w:rFonts w:ascii="宋体" w:hAnsi="宋体"/>
          <w:kern w:val="0"/>
          <w:szCs w:val="21"/>
        </w:rPr>
      </w:pPr>
      <w:r>
        <w:rPr>
          <w:rStyle w:val="10"/>
          <w:rFonts w:hint="eastAsia" w:ascii="宋体" w:cs="宋体"/>
          <w:kern w:val="0"/>
          <w:szCs w:val="21"/>
          <w:lang w:val="en-US" w:eastAsia="zh-CN"/>
        </w:rPr>
        <w:t>二、非选择题</w:t>
      </w:r>
      <w:r>
        <w:rPr>
          <w:rStyle w:val="10"/>
          <w:rFonts w:ascii="宋体" w:hAnsi="宋体" w:eastAsia="宋体" w:cs="宋体"/>
          <w:kern w:val="0"/>
          <w:szCs w:val="21"/>
        </w:rPr>
        <w:br w:type="textWrapping"/>
      </w:r>
      <w:r>
        <w:rPr>
          <w:rStyle w:val="10"/>
          <w:rFonts w:hint="eastAsia" w:ascii="宋体" w:hAnsi="宋体"/>
          <w:b w:val="0"/>
          <w:bCs w:val="0"/>
          <w:color w:val="000000"/>
          <w:sz w:val="24"/>
        </w:rPr>
        <w:t>2</w:t>
      </w:r>
      <w:r>
        <w:rPr>
          <w:rStyle w:val="10"/>
          <w:rFonts w:hint="eastAsia" w:ascii="宋体" w:hAnsi="宋体"/>
          <w:b w:val="0"/>
          <w:bCs w:val="0"/>
          <w:color w:val="000000"/>
          <w:sz w:val="24"/>
          <w:lang w:val="en-US" w:eastAsia="zh-CN"/>
        </w:rPr>
        <w:t>6</w:t>
      </w:r>
      <w:r>
        <w:rPr>
          <w:rStyle w:val="10"/>
          <w:rFonts w:hint="eastAsia" w:ascii="宋体" w:hAnsi="宋体"/>
          <w:b w:val="0"/>
          <w:bCs w:val="0"/>
          <w:color w:val="000000"/>
          <w:sz w:val="24"/>
        </w:rPr>
        <w:t>．</w:t>
      </w:r>
      <w:r>
        <w:rPr>
          <w:rStyle w:val="10"/>
          <w:rFonts w:hint="eastAsia" w:ascii="宋体" w:hAnsi="宋体"/>
          <w:b w:val="0"/>
          <w:bCs w:val="0"/>
          <w:color w:val="000000"/>
          <w:sz w:val="24"/>
          <w:lang w:eastAsia="zh-CN"/>
        </w:rPr>
        <w:t>（</w:t>
      </w:r>
      <w:r>
        <w:rPr>
          <w:rStyle w:val="10"/>
          <w:rFonts w:hint="eastAsia" w:ascii="宋体" w:hAnsi="宋体"/>
          <w:b w:val="0"/>
          <w:bCs w:val="0"/>
          <w:color w:val="000000"/>
          <w:sz w:val="24"/>
          <w:lang w:val="en-US" w:eastAsia="zh-CN"/>
        </w:rPr>
        <w:t>18分</w:t>
      </w:r>
      <w:r>
        <w:rPr>
          <w:rStyle w:val="10"/>
          <w:rFonts w:hint="eastAsia" w:ascii="宋体" w:hAnsi="宋体"/>
          <w:b w:val="0"/>
          <w:bCs w:val="0"/>
          <w:color w:val="000000"/>
          <w:sz w:val="24"/>
          <w:lang w:eastAsia="zh-CN"/>
        </w:rPr>
        <w:t>）</w:t>
      </w:r>
      <w:r>
        <w:rPr>
          <w:rStyle w:val="10"/>
          <w:rFonts w:hint="eastAsia" w:ascii="宋体" w:hAnsi="宋体"/>
          <w:kern w:val="0"/>
          <w:szCs w:val="21"/>
        </w:rPr>
        <w:t>(1)表现：新的商品在欧洲市场上大量出现；传统商品的交易量成倍增长；出现特权贸易公司；大西洋沿岸出现新的国际贸易中心；黑奴贸易开始兴起；大量贵金属流入欧洲。</w:t>
      </w:r>
      <w:bookmarkStart w:id="2" w:name="_Hlk12229815"/>
      <w:r>
        <w:rPr>
          <w:rStyle w:val="10"/>
          <w:rFonts w:hint="eastAsia" w:ascii="宋体" w:hAnsi="宋体"/>
          <w:kern w:val="0"/>
          <w:szCs w:val="21"/>
        </w:rPr>
        <w:t>(3分，任答3点即可)</w:t>
      </w:r>
    </w:p>
    <w:bookmarkEnd w:id="2"/>
    <w:p>
      <w:pPr>
        <w:pStyle w:val="23"/>
        <w:wordWrap/>
        <w:spacing w:beforeAutospacing="0" w:after="200" w:afterAutospacing="0" w:line="360" w:lineRule="auto"/>
        <w:ind w:firstLine="630"/>
        <w:textAlignment w:val="center"/>
        <w:rPr>
          <w:rStyle w:val="10"/>
          <w:rFonts w:ascii="宋体" w:hAnsi="宋体"/>
          <w:kern w:val="0"/>
          <w:szCs w:val="21"/>
        </w:rPr>
      </w:pPr>
      <w:r>
        <w:rPr>
          <w:rStyle w:val="10"/>
          <w:rFonts w:hint="eastAsia" w:ascii="宋体" w:hAnsi="宋体"/>
          <w:kern w:val="0"/>
          <w:szCs w:val="21"/>
        </w:rPr>
        <w:t xml:space="preserve">原因：新航路的开辟，早期殖民扩张(2分) </w:t>
      </w:r>
    </w:p>
    <w:p>
      <w:pPr>
        <w:pStyle w:val="23"/>
        <w:wordWrap/>
        <w:spacing w:beforeAutospacing="0" w:after="200" w:afterAutospacing="0" w:line="360" w:lineRule="auto"/>
        <w:ind w:left="420" w:hanging="100"/>
        <w:textAlignment w:val="center"/>
        <w:rPr>
          <w:rStyle w:val="10"/>
          <w:rFonts w:ascii="宋体" w:hAnsi="宋体"/>
          <w:kern w:val="0"/>
          <w:szCs w:val="21"/>
        </w:rPr>
      </w:pPr>
      <w:r>
        <w:rPr>
          <w:rStyle w:val="10"/>
          <w:rFonts w:hint="eastAsia" w:ascii="宋体" w:hAnsi="宋体"/>
          <w:kern w:val="0"/>
          <w:szCs w:val="21"/>
        </w:rPr>
        <w:t>(2)特征：第一阶段：强国通过海上战争控制航路寻求贸易垄断； 第二阶段：强国以殖民方式在全球进行原材料掠夺和市场扩张；第三阶段：世界各国间逐渐走向全球性相互依赖、强国靠贸易致富。(3分)</w:t>
      </w:r>
    </w:p>
    <w:p>
      <w:pPr>
        <w:pStyle w:val="23"/>
        <w:wordWrap/>
        <w:spacing w:beforeAutospacing="0" w:after="200" w:afterAutospacing="0" w:line="360" w:lineRule="auto"/>
        <w:ind w:firstLine="630"/>
        <w:textAlignment w:val="center"/>
        <w:rPr>
          <w:rStyle w:val="10"/>
          <w:rFonts w:ascii="宋体" w:hAnsi="宋体"/>
          <w:kern w:val="0"/>
          <w:szCs w:val="21"/>
        </w:rPr>
      </w:pPr>
      <w:r>
        <w:rPr>
          <w:rStyle w:val="10"/>
          <w:rFonts w:hint="eastAsia" w:ascii="宋体" w:hAnsi="宋体"/>
          <w:kern w:val="0"/>
          <w:szCs w:val="21"/>
        </w:rPr>
        <w:t>机构：关贸总协定；(</w:t>
      </w:r>
      <w:r>
        <w:rPr>
          <w:rStyle w:val="10"/>
          <w:rFonts w:hint="eastAsia" w:ascii="宋体" w:hAnsi="宋体"/>
          <w:kern w:val="0"/>
          <w:szCs w:val="21"/>
          <w:lang w:val="en-US" w:eastAsia="zh-CN"/>
        </w:rPr>
        <w:t>2</w:t>
      </w:r>
      <w:r>
        <w:rPr>
          <w:rStyle w:val="10"/>
          <w:rFonts w:hint="eastAsia" w:ascii="宋体" w:hAnsi="宋体"/>
          <w:kern w:val="0"/>
          <w:szCs w:val="21"/>
        </w:rPr>
        <w:t xml:space="preserve">分) </w:t>
      </w:r>
    </w:p>
    <w:p>
      <w:pPr>
        <w:pStyle w:val="23"/>
        <w:wordWrap/>
        <w:spacing w:beforeAutospacing="0" w:after="200" w:afterAutospacing="0" w:line="360" w:lineRule="auto"/>
        <w:ind w:left="420"/>
        <w:textAlignment w:val="center"/>
        <w:rPr>
          <w:rStyle w:val="10"/>
          <w:rFonts w:ascii="宋体" w:hAnsi="宋体"/>
          <w:kern w:val="0"/>
          <w:szCs w:val="21"/>
        </w:rPr>
      </w:pPr>
      <w:r>
        <w:rPr>
          <w:rStyle w:val="10"/>
          <w:rFonts w:hint="eastAsia" w:ascii="宋体" w:hAnsi="宋体"/>
          <w:kern w:val="0"/>
          <w:szCs w:val="21"/>
        </w:rPr>
        <w:t>(3) 实质：调整规则以实现利益重新分配。(</w:t>
      </w:r>
      <w:r>
        <w:rPr>
          <w:rStyle w:val="10"/>
          <w:rFonts w:hint="eastAsia" w:ascii="宋体" w:hAnsi="宋体"/>
          <w:kern w:val="0"/>
          <w:szCs w:val="21"/>
          <w:lang w:val="en-US" w:eastAsia="zh-CN"/>
        </w:rPr>
        <w:t>2</w:t>
      </w:r>
      <w:r>
        <w:rPr>
          <w:rStyle w:val="10"/>
          <w:rFonts w:hint="eastAsia" w:ascii="宋体" w:hAnsi="宋体"/>
          <w:kern w:val="0"/>
          <w:szCs w:val="21"/>
        </w:rPr>
        <w:t>分)</w:t>
      </w:r>
    </w:p>
    <w:p>
      <w:pPr>
        <w:pStyle w:val="23"/>
        <w:wordWrap/>
        <w:spacing w:beforeAutospacing="0" w:after="200" w:afterAutospacing="0" w:line="360" w:lineRule="auto"/>
        <w:ind w:left="420" w:firstLine="210"/>
        <w:textAlignment w:val="center"/>
        <w:rPr>
          <w:rStyle w:val="10"/>
          <w:rFonts w:ascii="宋体" w:hAnsi="宋体"/>
          <w:kern w:val="0"/>
          <w:szCs w:val="21"/>
        </w:rPr>
      </w:pPr>
      <w:r>
        <w:rPr>
          <w:rStyle w:val="10"/>
          <w:rFonts w:hint="eastAsia" w:ascii="宋体" w:hAnsi="宋体"/>
          <w:kern w:val="0"/>
          <w:szCs w:val="21"/>
        </w:rPr>
        <w:t>不利影响：</w:t>
      </w:r>
      <w:bookmarkStart w:id="3" w:name="_Hlk12216991"/>
      <w:r>
        <w:rPr>
          <w:rStyle w:val="10"/>
          <w:rFonts w:hint="eastAsia" w:ascii="宋体" w:hAnsi="宋体"/>
          <w:kern w:val="0"/>
          <w:szCs w:val="21"/>
        </w:rPr>
        <w:t xml:space="preserve"> 不利于</w:t>
      </w:r>
      <w:bookmarkEnd w:id="3"/>
      <w:r>
        <w:rPr>
          <w:rStyle w:val="10"/>
          <w:rFonts w:hint="eastAsia" w:ascii="宋体" w:hAnsi="宋体"/>
          <w:kern w:val="0"/>
          <w:szCs w:val="21"/>
        </w:rPr>
        <w:t>各国市场的开放；妨碍了国际贸易的自由化； 阻碍了各国的经济合作；不利于世界经济发展。(</w:t>
      </w:r>
      <w:r>
        <w:rPr>
          <w:rStyle w:val="10"/>
          <w:rFonts w:hint="eastAsia" w:ascii="宋体" w:hAnsi="宋体"/>
          <w:kern w:val="0"/>
          <w:szCs w:val="21"/>
          <w:lang w:val="en-US" w:eastAsia="zh-CN"/>
        </w:rPr>
        <w:t>4</w:t>
      </w:r>
      <w:r>
        <w:rPr>
          <w:rStyle w:val="10"/>
          <w:rFonts w:hint="eastAsia" w:ascii="宋体" w:hAnsi="宋体"/>
          <w:kern w:val="0"/>
          <w:szCs w:val="21"/>
        </w:rPr>
        <w:t>分) (2分，任答2点即可)</w:t>
      </w:r>
    </w:p>
    <w:p>
      <w:pPr>
        <w:pStyle w:val="23"/>
        <w:wordWrap/>
        <w:spacing w:beforeAutospacing="0" w:after="200" w:afterAutospacing="0" w:line="360" w:lineRule="auto"/>
        <w:ind w:left="420"/>
        <w:textAlignment w:val="center"/>
        <w:rPr>
          <w:rStyle w:val="10"/>
          <w:rFonts w:ascii="宋体" w:hAnsi="宋体"/>
          <w:kern w:val="0"/>
        </w:rPr>
      </w:pPr>
      <w:r>
        <w:rPr>
          <w:rStyle w:val="10"/>
          <w:rFonts w:hint="eastAsia" w:ascii="宋体" w:hAnsi="宋体"/>
          <w:kern w:val="0"/>
          <w:szCs w:val="21"/>
        </w:rPr>
        <w:t xml:space="preserve">(4)理念：扩大对外开放；互利共赢。(2分) </w:t>
      </w:r>
    </w:p>
    <w:p>
      <w:pPr>
        <w:pStyle w:val="22"/>
        <w:wordWrap/>
        <w:spacing w:beforeAutospacing="0" w:afterAutospacing="0" w:line="360" w:lineRule="auto"/>
        <w:ind w:firstLine="200"/>
        <w:jc w:val="left"/>
        <w:rPr>
          <w:rStyle w:val="10"/>
          <w:rFonts w:hint="eastAsia" w:ascii="宋体" w:hAnsi="宋体"/>
          <w:b w:val="0"/>
          <w:bCs w:val="0"/>
          <w:szCs w:val="21"/>
        </w:rPr>
      </w:pPr>
    </w:p>
    <w:p>
      <w:pPr>
        <w:pStyle w:val="22"/>
        <w:wordWrap/>
        <w:spacing w:beforeAutospacing="0" w:afterAutospacing="0" w:line="360" w:lineRule="auto"/>
        <w:ind w:firstLine="200"/>
        <w:jc w:val="left"/>
        <w:rPr>
          <w:rStyle w:val="10"/>
          <w:rFonts w:hint="eastAsia" w:ascii="宋体" w:hAnsi="宋体"/>
          <w:b w:val="0"/>
          <w:bCs w:val="0"/>
          <w:szCs w:val="21"/>
        </w:rPr>
      </w:pPr>
    </w:p>
    <w:p>
      <w:pPr>
        <w:pStyle w:val="22"/>
        <w:wordWrap/>
        <w:spacing w:beforeAutospacing="0" w:afterAutospacing="0" w:line="360" w:lineRule="auto"/>
        <w:rPr>
          <w:rStyle w:val="10"/>
        </w:rPr>
      </w:pPr>
      <w:r>
        <w:rPr>
          <w:rStyle w:val="10"/>
          <w:rFonts w:hint="eastAsia" w:ascii="宋体" w:hAnsi="宋体"/>
          <w:b w:val="0"/>
          <w:bCs w:val="0"/>
          <w:szCs w:val="21"/>
        </w:rPr>
        <w:t>2</w:t>
      </w:r>
      <w:r>
        <w:rPr>
          <w:rStyle w:val="10"/>
          <w:rFonts w:hint="eastAsia" w:ascii="宋体" w:hAnsi="宋体"/>
          <w:b w:val="0"/>
          <w:bCs w:val="0"/>
          <w:szCs w:val="21"/>
          <w:lang w:val="en-US" w:eastAsia="zh-CN"/>
        </w:rPr>
        <w:t>7</w:t>
      </w:r>
      <w:r>
        <w:rPr>
          <w:rStyle w:val="10"/>
          <w:rFonts w:hint="eastAsia" w:ascii="宋体" w:hAnsi="宋体"/>
          <w:b w:val="0"/>
          <w:bCs w:val="0"/>
          <w:szCs w:val="21"/>
        </w:rPr>
        <w:t>.</w:t>
      </w:r>
      <w:r>
        <w:rPr>
          <w:rStyle w:val="10"/>
          <w:rFonts w:ascii="宋体" w:hAnsi="宋体"/>
          <w:b w:val="0"/>
          <w:bCs w:val="0"/>
          <w:snapToGrid w:val="0"/>
          <w:szCs w:val="21"/>
        </w:rPr>
        <w:t xml:space="preserve"> </w:t>
      </w:r>
      <w:r>
        <w:rPr>
          <w:rStyle w:val="10"/>
          <w:rFonts w:hint="eastAsia" w:ascii="宋体" w:hAnsi="宋体"/>
          <w:b w:val="0"/>
          <w:bCs w:val="0"/>
          <w:snapToGrid w:val="0"/>
          <w:szCs w:val="21"/>
          <w:lang w:eastAsia="zh-CN"/>
        </w:rPr>
        <w:t>（</w:t>
      </w:r>
      <w:r>
        <w:rPr>
          <w:rStyle w:val="10"/>
          <w:rFonts w:hint="eastAsia" w:ascii="宋体" w:hAnsi="宋体"/>
          <w:b w:val="0"/>
          <w:bCs w:val="0"/>
          <w:snapToGrid w:val="0"/>
          <w:szCs w:val="21"/>
          <w:lang w:val="en-US" w:eastAsia="zh-CN"/>
        </w:rPr>
        <w:t>20分</w:t>
      </w:r>
      <w:r>
        <w:rPr>
          <w:rStyle w:val="10"/>
          <w:rFonts w:hint="eastAsia" w:ascii="宋体" w:hAnsi="宋体"/>
          <w:b w:val="0"/>
          <w:bCs w:val="0"/>
          <w:snapToGrid w:val="0"/>
          <w:szCs w:val="21"/>
          <w:lang w:eastAsia="zh-CN"/>
        </w:rPr>
        <w:t>）</w:t>
      </w:r>
      <w:r>
        <w:rPr>
          <w:rStyle w:val="10"/>
          <w:rFonts w:hint="eastAsia"/>
        </w:rPr>
        <w:t>（</w:t>
      </w:r>
      <w:r>
        <w:rPr>
          <w:rStyle w:val="10"/>
        </w:rPr>
        <w:t>1</w:t>
      </w:r>
      <w:r>
        <w:rPr>
          <w:rStyle w:val="10"/>
          <w:rFonts w:hint="eastAsia"/>
        </w:rPr>
        <w:t>）积极作用：增强了凝聚力和政治认同；一定程度上抑制了皇权的过度膨胀。（</w:t>
      </w:r>
      <w:r>
        <w:rPr>
          <w:rStyle w:val="10"/>
        </w:rPr>
        <w:t>4</w:t>
      </w:r>
      <w:r>
        <w:rPr>
          <w:rStyle w:val="10"/>
          <w:rFonts w:hint="eastAsia"/>
        </w:rPr>
        <w:t>分）</w:t>
      </w:r>
    </w:p>
    <w:p>
      <w:pPr>
        <w:pStyle w:val="22"/>
        <w:wordWrap/>
        <w:spacing w:beforeAutospacing="0" w:afterAutospacing="0" w:line="360" w:lineRule="auto"/>
        <w:ind w:left="420"/>
        <w:rPr>
          <w:rStyle w:val="10"/>
          <w:rFonts w:hint="eastAsia"/>
        </w:rPr>
      </w:pPr>
    </w:p>
    <w:p>
      <w:pPr>
        <w:pStyle w:val="22"/>
        <w:wordWrap/>
        <w:spacing w:beforeAutospacing="0" w:afterAutospacing="0" w:line="360" w:lineRule="auto"/>
        <w:ind w:left="420"/>
        <w:rPr>
          <w:rStyle w:val="10"/>
        </w:rPr>
      </w:pPr>
      <w:r>
        <w:rPr>
          <w:rStyle w:val="10"/>
          <w:rFonts w:hint="eastAsia"/>
        </w:rPr>
        <w:t>原因：加强中央集权的需要；儒学取得正统地位；吸取历史教训；儒家学者的责任感和理论创新。（</w:t>
      </w:r>
      <w:r>
        <w:rPr>
          <w:rStyle w:val="10"/>
        </w:rPr>
        <w:t xml:space="preserve">8 </w:t>
      </w:r>
      <w:r>
        <w:rPr>
          <w:rStyle w:val="10"/>
          <w:rFonts w:hint="eastAsia"/>
        </w:rPr>
        <w:t>分）</w:t>
      </w:r>
    </w:p>
    <w:p>
      <w:pPr>
        <w:pStyle w:val="22"/>
        <w:wordWrap/>
        <w:spacing w:beforeAutospacing="0" w:afterAutospacing="0" w:line="360" w:lineRule="auto"/>
        <w:ind w:left="420" w:hanging="420"/>
        <w:rPr>
          <w:rStyle w:val="10"/>
          <w:rFonts w:hint="eastAsia"/>
        </w:rPr>
      </w:pPr>
    </w:p>
    <w:p>
      <w:pPr>
        <w:pStyle w:val="22"/>
        <w:wordWrap/>
        <w:spacing w:beforeAutospacing="0" w:afterAutospacing="0" w:line="360" w:lineRule="auto"/>
        <w:ind w:left="420" w:hanging="420"/>
        <w:rPr>
          <w:rStyle w:val="10"/>
        </w:rPr>
      </w:pPr>
      <w:r>
        <w:rPr>
          <w:rStyle w:val="10"/>
          <w:rFonts w:hint="eastAsia"/>
        </w:rPr>
        <w:t>（</w:t>
      </w:r>
      <w:r>
        <w:rPr>
          <w:rStyle w:val="10"/>
        </w:rPr>
        <w:t>2</w:t>
      </w:r>
      <w:r>
        <w:rPr>
          <w:rStyle w:val="10"/>
          <w:rFonts w:hint="eastAsia"/>
        </w:rPr>
        <w:t>）增进文化自信；为治国理政提供有益借鉴；利于民族复兴；为世界作出贡献。（</w:t>
      </w:r>
      <w:r>
        <w:rPr>
          <w:rStyle w:val="10"/>
        </w:rPr>
        <w:t>8</w:t>
      </w:r>
      <w:r>
        <w:rPr>
          <w:rStyle w:val="10"/>
          <w:rFonts w:hint="eastAsia"/>
        </w:rPr>
        <w:t>分，每点</w:t>
      </w:r>
      <w:r>
        <w:rPr>
          <w:rStyle w:val="10"/>
        </w:rPr>
        <w:t>2</w:t>
      </w:r>
      <w:r>
        <w:rPr>
          <w:rStyle w:val="10"/>
          <w:rFonts w:hint="eastAsia"/>
        </w:rPr>
        <w:t>分，其他合理答案酌情给分）</w:t>
      </w:r>
    </w:p>
    <w:p>
      <w:pPr>
        <w:pStyle w:val="22"/>
        <w:wordWrap/>
        <w:spacing w:beforeAutospacing="0" w:afterAutospacing="0" w:line="360" w:lineRule="auto"/>
        <w:rPr>
          <w:rStyle w:val="10"/>
          <w:rFonts w:hint="eastAsia" w:ascii="宋体" w:hAnsi="宋体"/>
          <w:b w:val="0"/>
          <w:bCs w:val="0"/>
          <w:szCs w:val="21"/>
        </w:rPr>
      </w:pPr>
    </w:p>
    <w:p>
      <w:pPr>
        <w:pStyle w:val="22"/>
        <w:wordWrap/>
        <w:spacing w:beforeAutospacing="0" w:afterAutospacing="0" w:line="360" w:lineRule="auto"/>
        <w:rPr>
          <w:rStyle w:val="10"/>
          <w:rFonts w:hint="eastAsia" w:ascii="宋体" w:hAnsi="宋体"/>
          <w:b w:val="0"/>
          <w:bCs w:val="0"/>
          <w:szCs w:val="21"/>
        </w:rPr>
      </w:pP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hint="eastAsia" w:ascii="宋体" w:hAnsi="宋体"/>
          <w:b w:val="0"/>
          <w:bCs w:val="0"/>
          <w:szCs w:val="21"/>
        </w:rPr>
        <w:t>2</w:t>
      </w:r>
      <w:r>
        <w:rPr>
          <w:rStyle w:val="10"/>
          <w:rFonts w:hint="eastAsia" w:ascii="宋体" w:hAnsi="宋体"/>
          <w:b w:val="0"/>
          <w:bCs w:val="0"/>
          <w:szCs w:val="21"/>
          <w:lang w:val="en-US" w:eastAsia="zh-CN"/>
        </w:rPr>
        <w:t>8</w:t>
      </w:r>
      <w:r>
        <w:rPr>
          <w:rStyle w:val="10"/>
          <w:rFonts w:hint="eastAsia" w:ascii="宋体" w:hAnsi="宋体"/>
          <w:b w:val="0"/>
          <w:bCs w:val="0"/>
          <w:szCs w:val="21"/>
        </w:rPr>
        <w:t>.（1</w:t>
      </w:r>
      <w:r>
        <w:rPr>
          <w:rStyle w:val="10"/>
          <w:rFonts w:hint="eastAsia" w:ascii="宋体" w:hAnsi="宋体"/>
          <w:b w:val="0"/>
          <w:bCs w:val="0"/>
          <w:szCs w:val="21"/>
          <w:lang w:val="en-US" w:eastAsia="zh-CN"/>
        </w:rPr>
        <w:t>2</w:t>
      </w:r>
      <w:r>
        <w:rPr>
          <w:rStyle w:val="10"/>
          <w:rFonts w:hint="eastAsia" w:ascii="宋体" w:hAnsi="宋体"/>
          <w:b w:val="0"/>
          <w:bCs w:val="0"/>
          <w:szCs w:val="21"/>
        </w:rPr>
        <w:t xml:space="preserve">分） </w:t>
      </w:r>
      <w:r>
        <w:rPr>
          <w:rStyle w:val="10"/>
          <w:rFonts w:ascii="宋体" w:hAnsi="宋体" w:cs="宋体"/>
          <w:color w:val="000000"/>
        </w:rPr>
        <w:t>示例一：</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观点：经济发展推动运动休闲活动的变化。</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论述：在农耕时代，小农经济占主导地位，人们的休闲活动与农业生产周期、天气季节关系密切。工业革命期间，生产力的发展推动经济发展，物质财富大量增加，为民众更好更多地享受休闲生活提供了物质基础。同时随着工厂制度的普遍建立，工人阶层工作时间长，生活环境恶劣，运动休闲成为恢复体力和心理的一种手段和方法。</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由此可见，经济基础决定上层建筑，生产力的发展带来了人类运动休闲活动方式、内容等方面的改变。</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示例二：</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观点：人类运动休闲方式由随意休闲发展为定时休闲。</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论述：工业革命以前，人们劳作的时间长短不一，工作时间不固定，工作与休闲没有严格的区分，民众的工作休闲时间非常随意；工业革命以后，随着工厂制度的建立，要求工人遵守工作时间，工作和休息有了明确的时间限制，加之现代福利制度建立，政府制定法定假日制度使人们的工作和休闲完全分开，休闲方式也逐渐从随意休闲发展为定时休闲。</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综上所述，随着人类社会由农业社会向工业社会转型，时间观念不断强化，运动休闲具有了一定的时间保障。</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示例三：</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观点：运动休闲活动与社会文化传统关系密切。</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论述：中世纪的欧洲基督教神权统治的确立，提升了宗教节日的影响力，人们的运动休闲与宗教狂欢紧密联系，出现了圣诞节等宗教节日。文艺复兴高举人文主义的旗帜，人们逐渐改变了以往对现世生活悲观绝望的态度，开始追求世俗人生的乐趣，运动休闲表现为对中世纪道德反叛的户外活动。进入到现代社会以后，随着民主、平等、自由思想的深入发展，运动休闲成为提高生活品质，发展自我，丰富文化生活，促进社会和谐和经济发展，提高居民幸福度和满意感不可或缺的重要组成部分。</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因此，人类运动休闲活动与当时社会的文化传统有密切的关联。</w:t>
      </w:r>
    </w:p>
    <w:p>
      <w:pPr>
        <w:pStyle w:val="23"/>
        <w:wordWrap/>
        <w:spacing w:beforeAutospacing="0" w:after="200" w:afterAutospacing="0" w:line="360" w:lineRule="auto"/>
        <w:jc w:val="left"/>
        <w:textAlignment w:val="center"/>
        <w:rPr>
          <w:rStyle w:val="10"/>
          <w:rFonts w:ascii="宋体" w:hAnsi="宋体" w:cs="宋体"/>
          <w:color w:val="000000"/>
        </w:rPr>
      </w:pPr>
      <w:r>
        <w:rPr>
          <w:rStyle w:val="10"/>
          <w:rFonts w:ascii="宋体" w:hAnsi="宋体" w:cs="宋体"/>
          <w:color w:val="000000"/>
        </w:rPr>
        <w:t>【其他可供参考</w:t>
      </w:r>
      <w:r>
        <w:rPr>
          <w:rStyle w:val="10"/>
          <w:rFonts w:ascii="宋体" w:hAnsi="宋体" w:cs="宋体"/>
          <w:color w:val="000000"/>
        </w:rPr>
        <w:drawing>
          <wp:inline distT="0" distB="0" distL="114300" distR="114300">
            <wp:extent cx="133350" cy="177800"/>
            <wp:effectExtent l="0" t="0" r="0" b="13335"/>
            <wp:docPr id="2"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高考资源网(ks5u.com),中国最大的高考网站,您身边的高考专家。"/>
                    <pic:cNvPicPr>
                      <a:picLocks noChangeAspect="1"/>
                    </pic:cNvPicPr>
                  </pic:nvPicPr>
                  <pic:blipFill>
                    <a:blip r:embed="rId13"/>
                    <a:stretch>
                      <a:fillRect/>
                    </a:stretch>
                  </pic:blipFill>
                  <pic:spPr>
                    <a:xfrm>
                      <a:off x="0" y="0"/>
                      <a:ext cx="133350" cy="177800"/>
                    </a:xfrm>
                    <a:prstGeom prst="rect">
                      <a:avLst/>
                    </a:prstGeom>
                    <a:noFill/>
                    <a:ln>
                      <a:noFill/>
                    </a:ln>
                  </pic:spPr>
                </pic:pic>
              </a:graphicData>
            </a:graphic>
          </wp:inline>
        </w:drawing>
      </w:r>
      <w:r>
        <w:rPr>
          <w:rStyle w:val="10"/>
          <w:rFonts w:ascii="宋体" w:hAnsi="宋体" w:cs="宋体"/>
          <w:color w:val="000000"/>
        </w:rPr>
        <w:t>观点：1.文化传统影响休闲活动形式；2.运动休闲与思想观念紧密相关；3.休闲形式受政治民主化程度影响；4.政府政策会影响休闲形式选择。】</w:t>
      </w:r>
    </w:p>
    <w:p>
      <w:pPr>
        <w:pStyle w:val="23"/>
        <w:wordWrap/>
        <w:spacing w:beforeAutospacing="0" w:after="200" w:afterAutospacing="0" w:line="360" w:lineRule="auto"/>
        <w:textAlignment w:val="center"/>
        <w:rPr>
          <w:rStyle w:val="10"/>
          <w:rFonts w:ascii="宋体" w:hAnsi="宋体" w:cs="宋体"/>
          <w:color w:val="000000"/>
        </w:rPr>
      </w:pPr>
      <w:r>
        <w:rPr>
          <w:rStyle w:val="10"/>
          <w:rFonts w:ascii="宋体" w:hAnsi="宋体" w:cs="宋体"/>
          <w:color w:val="000000"/>
        </w:rPr>
        <w:t>【解析】</w:t>
      </w:r>
    </w:p>
    <w:p>
      <w:pPr>
        <w:pStyle w:val="23"/>
        <w:wordWrap/>
        <w:spacing w:beforeAutospacing="0" w:after="200" w:afterAutospacing="0" w:line="360" w:lineRule="auto"/>
        <w:textAlignment w:val="center"/>
        <w:rPr>
          <w:rStyle w:val="10"/>
          <w:rFonts w:ascii="宋体" w:hAnsi="宋体" w:cs="宋体"/>
          <w:color w:val="000000"/>
        </w:rPr>
      </w:pPr>
      <w:r>
        <w:rPr>
          <w:rStyle w:val="10"/>
          <w:rFonts w:ascii="宋体" w:hAnsi="宋体" w:cs="宋体"/>
          <w:color w:val="000000"/>
        </w:rPr>
        <w:t>【详解】本题属于开放性试题，首先要找出你要论述的观点。然后加以论述。材料内容围绕“人类休闲活动”进行表述，奴隶社会、封建社会、资本主义社会、现代社会的变化是由经济变化所决定的，经济阶段的不同推动休闲活动的变化。故得出观点为：经济发展推动运动休闲活动的变化。然后从农耕时代、工业革命等时期运动休闲与当时的经济状况的关系进行分析总结即可。</w:t>
      </w:r>
    </w:p>
    <w:p>
      <w:pPr>
        <w:pStyle w:val="22"/>
        <w:wordWrap/>
        <w:spacing w:beforeAutospacing="0" w:afterAutospacing="0" w:line="360" w:lineRule="auto"/>
        <w:rPr>
          <w:rStyle w:val="10"/>
          <w:rFonts w:hint="eastAsia" w:ascii="宋体" w:hAnsi="宋体"/>
          <w:b w:val="0"/>
          <w:bCs w:val="0"/>
          <w:szCs w:val="21"/>
        </w:rPr>
      </w:pPr>
    </w:p>
    <w:p>
      <w:pPr>
        <w:pStyle w:val="22"/>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textAlignment w:val="center"/>
        <w:rPr>
          <w:rStyle w:val="10"/>
          <w:rFonts w:ascii="Times New Roman" w:hAnsi="Times New Roman" w:eastAsia="Times New Roman" w:cs="Times New Roman"/>
          <w:kern w:val="0"/>
          <w:sz w:val="24"/>
          <w:szCs w:val="24"/>
        </w:rPr>
      </w:pPr>
      <w:r>
        <w:rPr>
          <w:rStyle w:val="10"/>
          <w:rFonts w:ascii="Arial" w:hAnsi="Arial" w:eastAsia="Arial" w:cs="Arial"/>
          <w:kern w:val="0"/>
          <w:szCs w:val="21"/>
        </w:rPr>
        <w:t>​​​​​​​</w:t>
      </w:r>
    </w:p>
    <w:p>
      <w:pPr>
        <w:pStyle w:val="24"/>
        <w:numPr>
          <w:ilvl w:val="0"/>
          <w:numId w:val="0"/>
        </w:numPr>
        <w:tabs>
          <w:tab w:val="left" w:pos="3402"/>
        </w:tabs>
        <w:wordWrap/>
        <w:snapToGrid w:val="0"/>
        <w:spacing w:beforeAutospacing="0" w:afterAutospacing="0" w:line="360" w:lineRule="auto"/>
        <w:rPr>
          <w:rStyle w:val="10"/>
          <w:rFonts w:ascii="Times New Roman" w:hAnsi="Times New Roman" w:eastAsia="黑体" w:cs="Times New Roman"/>
        </w:rPr>
      </w:pP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4" w:name="_GoBack"/>
    <w:bookmarkEnd w:id="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
      <w:numFmt w:val="decimal"/>
      <w:suff w:val="nothing"/>
      <w:lvlText w:val="%1．"/>
      <w:lvlJc w:val="left"/>
    </w:lvl>
  </w:abstractNum>
  <w:abstractNum w:abstractNumId="1">
    <w:nsid w:val="7B996058"/>
    <w:multiLevelType w:val="singleLevel"/>
    <w:tmpl w:val="7B996058"/>
    <w:lvl w:ilvl="0" w:tentative="0">
      <w:start w:val="23"/>
      <w:numFmt w:val="decimal"/>
      <w:suff w:val="space"/>
      <w:lvlText w:val="%1．"/>
      <w:lvlJc w:val="left"/>
    </w:lvl>
  </w:abstractNum>
  <w:abstractNum w:abstractNumId="2">
    <w:nsid w:val="7B996059"/>
    <w:multiLevelType w:val="multilevel"/>
    <w:tmpl w:val="7B99605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B99605A"/>
    <w:multiLevelType w:val="singleLevel"/>
    <w:tmpl w:val="7B99605A"/>
    <w:lvl w:ilvl="0" w:tentative="0">
      <w:start w:val="1"/>
      <w:numFmt w:val="decimal"/>
      <w:suff w:val="nothing"/>
      <w:lvlText w:val="（%1）"/>
      <w:lvlJc w:val="left"/>
    </w:lvl>
  </w:abstractNum>
  <w:abstractNum w:abstractNumId="4">
    <w:nsid w:val="7B99605B"/>
    <w:multiLevelType w:val="singleLevel"/>
    <w:tmpl w:val="7B99605B"/>
    <w:lvl w:ilvl="0" w:tentative="0">
      <w:start w:val="1"/>
      <w:numFmt w:val="chineseCounting"/>
      <w:suff w:val="space"/>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E275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uiPriority w:val="99"/>
    <w:rPr>
      <w:color w:val="0000FF"/>
      <w:u w:val="single"/>
    </w:rPr>
  </w:style>
  <w:style w:type="character" w:customStyle="1" w:styleId="14">
    <w:name w:val="页眉 Char"/>
    <w:basedOn w:val="10"/>
    <w:link w:val="6"/>
    <w:uiPriority w:val="99"/>
    <w:rPr>
      <w:sz w:val="18"/>
      <w:szCs w:val="18"/>
    </w:rPr>
  </w:style>
  <w:style w:type="character" w:customStyle="1" w:styleId="15">
    <w:name w:val="页脚 Char"/>
    <w:basedOn w:val="10"/>
    <w:link w:val="5"/>
    <w:uiPriority w:val="99"/>
    <w:rPr>
      <w:sz w:val="18"/>
      <w:szCs w:val="18"/>
    </w:rPr>
  </w:style>
  <w:style w:type="character" w:customStyle="1" w:styleId="16">
    <w:name w:val="批注框文本 Char"/>
    <w:basedOn w:val="10"/>
    <w:link w:val="4"/>
    <w:semiHidden/>
    <w:uiPriority w:val="99"/>
    <w:rPr>
      <w:sz w:val="18"/>
      <w:szCs w:val="18"/>
    </w:rPr>
  </w:style>
  <w:style w:type="character" w:customStyle="1" w:styleId="17">
    <w:name w:val="标题 1 Char"/>
    <w:basedOn w:val="10"/>
    <w:link w:val="2"/>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_1"/>
    <w:qFormat/>
    <w:uiPriority w:val="0"/>
    <w:pPr>
      <w:widowControl w:val="0"/>
      <w:spacing w:after="200" w:line="276" w:lineRule="auto"/>
      <w:jc w:val="both"/>
    </w:pPr>
    <w:rPr>
      <w:rFonts w:ascii="Calibri" w:hAnsi="Calibri" w:eastAsia="宋体" w:cs="宋体"/>
      <w:kern w:val="2"/>
      <w:sz w:val="21"/>
      <w:szCs w:val="22"/>
      <w:lang w:val="en-US" w:eastAsia="zh-CN" w:bidi="ar-SA"/>
    </w:rPr>
  </w:style>
  <w:style w:type="paragraph" w:customStyle="1" w:styleId="22">
    <w:name w:val="Normal"/>
    <w:qFormat/>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23">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Plain Text"/>
    <w:basedOn w:val="22"/>
    <w:qFormat/>
    <w:uiPriority w:val="0"/>
    <w:rPr>
      <w:rFonts w:ascii="宋体" w:hAnsi="Courier New" w:cs="Courier New"/>
      <w:szCs w:val="21"/>
    </w:rPr>
  </w:style>
  <w:style w:type="paragraph" w:customStyle="1" w:styleId="25">
    <w:name w:val="试卷-单选题-试题-题目"/>
    <w:basedOn w:val="22"/>
    <w:qFormat/>
    <w:uiPriority w:val="0"/>
    <w:pPr>
      <w:spacing w:line="360" w:lineRule="auto"/>
      <w:jc w:val="left"/>
    </w:pPr>
  </w:style>
  <w:style w:type="paragraph" w:customStyle="1" w:styleId="26">
    <w:name w:val="试卷-单选题-试题-答案"/>
    <w:basedOn w:val="22"/>
    <w:qFormat/>
    <w:uiPriority w:val="0"/>
    <w:pPr>
      <w:spacing w:line="360" w:lineRule="auto"/>
    </w:pPr>
  </w:style>
  <w:style w:type="paragraph" w:customStyle="1" w:styleId="27">
    <w:name w:val="普通(网站)_0"/>
    <w:basedOn w:val="23"/>
    <w:qFormat/>
    <w:uiPriority w:val="99"/>
    <w:pPr>
      <w:widowControl/>
      <w:spacing w:before="100" w:beforeAutospacing="1" w:after="100" w:afterAutospacing="1"/>
      <w:jc w:val="left"/>
    </w:pPr>
    <w:rPr>
      <w:rFonts w:ascii="宋体" w:hAnsi="宋体" w:cs="宋体"/>
      <w:kern w:val="0"/>
      <w:sz w:val="24"/>
      <w:szCs w:val="24"/>
    </w:rPr>
  </w:style>
  <w:style w:type="paragraph" w:customStyle="1" w:styleId="28">
    <w:name w:val="List Paragraph"/>
    <w:basedOn w:val="23"/>
    <w:qFormat/>
    <w:uiPriority w:val="99"/>
    <w:pPr>
      <w:ind w:firstLine="420"/>
    </w:pPr>
  </w:style>
  <w:style w:type="paragraph" w:customStyle="1" w:styleId="29">
    <w:name w:val="试卷-材料题-试题-标题"/>
    <w:basedOn w:val="22"/>
    <w:qFormat/>
    <w:uiPriority w:val="0"/>
    <w:pPr>
      <w:spacing w:line="360" w:lineRule="auto"/>
      <w:jc w:val="left"/>
    </w:pPr>
  </w:style>
  <w:style w:type="paragraph" w:customStyle="1" w:styleId="30">
    <w:name w:val="试卷-材料题-试题-材料-标题"/>
    <w:basedOn w:val="22"/>
    <w:qFormat/>
    <w:uiPriority w:val="0"/>
    <w:pPr>
      <w:spacing w:line="360" w:lineRule="auto"/>
    </w:pPr>
    <w:rPr>
      <w:rFonts w:ascii="黑体" w:hAnsi="黑体" w:eastAsia="黑体"/>
    </w:rPr>
  </w:style>
  <w:style w:type="paragraph" w:customStyle="1" w:styleId="31">
    <w:name w:val="试卷-材料题-试题-材料-引自"/>
    <w:basedOn w:val="22"/>
    <w:qFormat/>
    <w:uiPriority w:val="0"/>
    <w:pPr>
      <w:spacing w:line="360" w:lineRule="auto"/>
      <w:ind w:left="420"/>
      <w:jc w:val="right"/>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9</TotalTime>
  <ScaleCrop>false</ScaleCrop>
  <LinksUpToDate>false</LinksUpToDate>
  <CharactersWithSpaces>13</CharactersWithSpaces>
  <HyperlinkBase>http://www.ks5u.com</HyperlinkBase>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2020-12-15T07:30:13Z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2052-11.1.0.10132</vt:lpwstr>
  </property>
</Properties>
</file>