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jc w:val="center"/>
        <w:textAlignment w:val="center"/>
        <w:rPr>
          <w:rFonts w:hint="eastAsia" w:ascii="黑体" w:hAnsi="黑体" w:eastAsia="黑体" w:cs="黑体"/>
          <w:b/>
          <w:bCs/>
          <w:sz w:val="44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8"/>
          <w:lang w:val="en-US" w:eastAsia="zh-CN"/>
        </w:rPr>
        <w:t>高三第三次月考数学（文）试卷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jc w:val="center"/>
        <w:textAlignment w:val="center"/>
        <w:rPr>
          <w:rFonts w:hint="default" w:ascii="黑体" w:hAnsi="黑体" w:eastAsia="黑体" w:cs="黑体"/>
          <w:b/>
          <w:bCs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8"/>
          <w:lang w:val="en-US" w:eastAsia="zh-CN"/>
        </w:rPr>
        <w:t xml:space="preserve">时间：120分钟    分值：150分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r>
        <w:rPr>
          <w:rFonts w:ascii="黑体" w:hAnsi="黑体" w:eastAsia="黑体" w:cs="黑体"/>
        </w:rPr>
        <w:t>一、选择题（本大题共</w:t>
      </w:r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60.0</w:t>
      </w:r>
      <w:r>
        <w:rPr>
          <w:rFonts w:ascii="黑体" w:hAnsi="黑体" w:eastAsia="黑体" w:cs="黑体"/>
        </w:rPr>
        <w:t>分）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0" w:name="topic_ea410ac2-a2f5-4af0-bb5b-93febf1475"/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A={x|x&lt;1}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B={x|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&lt;1}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(    )</m:t>
        </m:r>
      </m:oMath>
      <w:bookmarkEnd w:id="0"/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143000" cy="180975"/>
            <wp:effectExtent l="0" t="0" r="0" b="0"/>
            <wp:docPr id="1" name="图片 1" descr="A∩B=\{x|x{\rm \; &lt; \;}0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∩B=\{x|x{\rm \; &lt; \;}0\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A∪B=R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143000" cy="180975"/>
            <wp:effectExtent l="0" t="0" r="0" b="0"/>
            <wp:docPr id="2" name="图片 2" descr="A∪B=\{x|x{\rm \; &gt; \;}1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∪B=\{x|x{\rm \; &gt; \;}1\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A∩B=⌀</m:t>
        </m:r>
      </m:oMath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1" w:name="topic_cacc8775-fab7-4466-b6dc-024110e53c"/>
      <w:r>
        <w:rPr>
          <w:rFonts w:ascii="宋体" w:cs="宋体"/>
          <w:kern w:val="0"/>
          <w:szCs w:val="21"/>
        </w:rPr>
        <w:t>已知复数</w:t>
      </w:r>
      <m:oMath>
        <m:r>
          <w:rPr>
            <w:rFonts w:hAnsi="Cambria Math"/>
          </w:rPr>
          <m:t>z=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1-i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i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+2i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|z|=(    )</m:t>
        </m:r>
        <w:bookmarkEnd w:id="1"/>
      </m:oMath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2" w:name="topic_62bb93b3-521e-4316-9cb1-f59fce052a"/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”是“关于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+a=2x</m:t>
        </m:r>
      </m:oMath>
      <w:r>
        <w:rPr>
          <w:rFonts w:ascii="宋体" w:cs="宋体"/>
          <w:kern w:val="0"/>
          <w:szCs w:val="21"/>
        </w:rPr>
        <w:t>有实数根”的</w:t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  <w:bookmarkEnd w:id="2"/>
      </m:oMath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充分必要条件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3" w:name="topic_31e9ae6f-8fd5-4789-8461-4e9defbc99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为定义在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上的奇函数，且满足</w:t>
      </w:r>
      <m:oMath>
        <m:r>
          <w:rPr>
            <w:rFonts w:hAnsi="Cambria Math"/>
          </w:rPr>
          <m:t>f(x)=f(x+4)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f(1)=1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f(-1)+f(8)=(    )</m:t>
        </m:r>
      </m:oMath>
      <w:bookmarkEnd w:id="3"/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-2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4" w:name="topic_91dccbb3-7f55-4963-b6d9-baff221471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f(x)=lnx+3x-4</m:t>
        </m:r>
      </m:oMath>
      <w:r>
        <w:rPr>
          <w:rFonts w:ascii="宋体" w:cs="宋体"/>
          <w:kern w:val="0"/>
          <w:szCs w:val="21"/>
        </w:rPr>
        <w:t>的零点所在的区间为</w:t>
      </w:r>
      <m:oMath>
        <m:r>
          <w:rPr>
            <w:rFonts w:hAnsi="Cambria Math"/>
          </w:rPr>
          <m:t>(    )</m:t>
        </m:r>
        <w:bookmarkEnd w:id="4"/>
      </m:oMath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(0,1)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(1,2)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(2,3)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(2,4)</m:t>
        </m:r>
      </m:oMath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5" w:name="topic_907562df-baf8-4aa2-bf99-50e5a9d79e"/>
      <w:r>
        <w:rPr>
          <w:rFonts w:ascii="宋体" w:cs="宋体"/>
          <w:kern w:val="0"/>
          <w:szCs w:val="21"/>
        </w:rPr>
        <w:t>已知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是等差数列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的前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项和，若</w:t>
      </w:r>
      <m:oMath>
        <m:r>
          <w:rPr>
            <w:rFonts w:hAnsi="Cambria Math"/>
          </w:rPr>
          <m:t>4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+3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=96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  <w:bookmarkEnd w:id="5"/>
      </m:oMath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  <w:rPr>
          <w:rStyle w:val="6"/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48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24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14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7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6" w:name="topic_dcb64263-35dc-4d5c-ba4e-f3815f308a"/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609725"/>
            <wp:effectExtent l="0" t="0" r="0" b="9525"/>
            <wp:wrapSquare wrapText="left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雕塑成了大学环境不可分割的一部分，有些甚至能成为这个大学的象征，在中国科学技术大学校园中就有一座郭沫若的雕像．雕像由像体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和底座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两部分组成．如图，在</w:t>
      </w:r>
      <m:oMath>
        <m:r>
          <w:rPr>
            <w:rFonts w:hAnsi="Cambria Math"/>
          </w:rPr>
          <m:t>Rt△ABC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∠ABC=70.5°</m:t>
        </m:r>
      </m:oMath>
      <w:r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Rt△DBC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∠DBC=45°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CD=2.3</m:t>
        </m:r>
      </m:oMath>
      <w:r>
        <w:rPr>
          <w:rFonts w:ascii="宋体" w:cs="宋体"/>
          <w:kern w:val="0"/>
          <w:szCs w:val="21"/>
        </w:rPr>
        <w:t>米，求像体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的高度</w:t>
      </w:r>
      <m:oMath>
        <m:r>
          <w:rPr>
            <w:rFonts w:hAnsi="Cambria Math"/>
          </w:rPr>
          <m:t>(    )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最后结果精确到</w:t>
      </w:r>
      <m:oMath>
        <m:r>
          <w:rPr>
            <w:rFonts w:hAnsi="Cambria Math"/>
          </w:rPr>
          <m:t>0.1</m:t>
        </m:r>
      </m:oMath>
      <w:r>
        <w:rPr>
          <w:rFonts w:ascii="宋体" w:cs="宋体"/>
          <w:kern w:val="0"/>
          <w:szCs w:val="21"/>
        </w:rPr>
        <w:t>米，参考数据：</w:t>
      </w:r>
      <m:oMath>
        <m:r>
          <w:rPr>
            <w:rFonts w:hAnsi="Cambria Math"/>
          </w:rPr>
          <m:t>sin70.5°≈0.943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cos70.5°≈0.334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tan70.5°≈2.824)</m:t>
        </m:r>
        <w:bookmarkEnd w:id="6"/>
      </m:oMath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4.0</m:t>
        </m:r>
      </m:oMath>
      <w:r>
        <w:rPr>
          <w:rFonts w:ascii="宋体" w:cs="宋体"/>
          <w:kern w:val="0"/>
          <w:szCs w:val="21"/>
        </w:rPr>
        <w:t>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4.2</m:t>
        </m:r>
      </m:oMath>
      <w:r>
        <w:rPr>
          <w:rFonts w:ascii="宋体" w:cs="宋体"/>
          <w:kern w:val="0"/>
          <w:szCs w:val="21"/>
        </w:rPr>
        <w:t>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4.3</m:t>
        </m:r>
      </m:oMath>
      <w:r>
        <w:rPr>
          <w:rFonts w:ascii="宋体" w:cs="宋体"/>
          <w:kern w:val="0"/>
          <w:szCs w:val="21"/>
        </w:rPr>
        <w:t>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4.4</m:t>
        </m:r>
      </m:oMath>
      <w:r>
        <w:rPr>
          <w:rFonts w:ascii="宋体" w:cs="宋体"/>
          <w:kern w:val="0"/>
          <w:szCs w:val="21"/>
        </w:rPr>
        <w:t>米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center"/>
      </w:pPr>
      <w:bookmarkStart w:id="7" w:name="topic_169bcebc-80d7-4ca8-9853-072c4b2358"/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287020</wp:posOffset>
            </wp:positionV>
            <wp:extent cx="1304925" cy="971550"/>
            <wp:effectExtent l="0" t="0" r="9525" b="0"/>
            <wp:wrapSquare wrapText="left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设函数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f(x)=Asin(ωx+φ)(A&gt;0,ω&gt;0,|φ|&lt;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的部分图象如图所示，则</w:t>
      </w:r>
      <m:oMath>
        <m:r>
          <w:rPr>
            <w:rFonts w:hAnsi="Cambria Math"/>
          </w:rPr>
          <m:t>f(0)=(    )</m:t>
        </m:r>
        <w:bookmarkEnd w:id="7"/>
      </m:oMath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center"/>
        <w:rPr>
          <w:rFonts w:hint="eastAsia"/>
        </w:rPr>
      </w:pPr>
      <w:bookmarkStart w:id="8" w:name="topic_aa736f19-8853-4c84-9a8f-d956ee79f4"/>
      <w:r>
        <w:rPr>
          <w:rFonts w:ascii="宋体" w:cs="宋体"/>
          <w:kern w:val="0"/>
          <w:szCs w:val="21"/>
        </w:rPr>
        <w:t>如图，在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中，点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是边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的中点，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AG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GD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，则用向量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表示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BG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(    )</m:t>
        </m:r>
        <w:bookmarkEnd w:id="8"/>
      </m:oMath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420"/>
        <w:textAlignment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4543425</wp:posOffset>
            </wp:positionH>
            <wp:positionV relativeFrom="line">
              <wp:posOffset>13970</wp:posOffset>
            </wp:positionV>
            <wp:extent cx="962025" cy="952500"/>
            <wp:effectExtent l="0" t="0" r="0" b="0"/>
            <wp:wrapSquare wrapText="left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BG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BG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BG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BG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  <m:ctrlPr>
              <w:rPr>
                <w:rFonts w:hAnsi="Cambria Math"/>
              </w:rPr>
            </m:ctrlP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  <m:ctrlPr>
              <w:rPr>
                <w:rFonts w:hAnsi="Cambria Math"/>
              </w:rPr>
            </m:ctrlPr>
          </m:e>
        </m:groupChr>
      </m:oMath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center"/>
      </w:pPr>
      <w:bookmarkStart w:id="9" w:name="topic_f7e3dd02-ffa6-4a05-b0d1-c9bfd59cc7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xsinx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w:rPr>
                <w:rFonts w:hAnsi="Cambria Math"/>
              </w:rPr>
              <m:t>+1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(-π,π)</m:t>
        </m:r>
      </m:oMath>
      <w:r>
        <w:rPr>
          <w:rFonts w:ascii="宋体" w:cs="宋体"/>
          <w:kern w:val="0"/>
          <w:szCs w:val="21"/>
        </w:rPr>
        <w:t>内的图象大致为</w:t>
      </w:r>
      <m:oMath>
        <m:r>
          <w:rPr>
            <w:rFonts w:hAnsi="Cambria Math"/>
          </w:rPr>
          <m:t>(    )</m:t>
        </m:r>
        <w:bookmarkEnd w:id="9"/>
      </m:oMath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238250" cy="600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19062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219200" cy="590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171575" cy="571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  <w:rPr>
          <w:rFonts w:eastAsiaTheme="minor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11．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＝2tan(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－1)的对称中心的坐标是(以下的</w:t>
      </w:r>
      <w:r>
        <w:rPr>
          <w:rFonts w:ascii="Times New Roman" w:hAnsi="Times New Roman" w:cs="Times New Roman"/>
          <w:i/>
        </w:rPr>
        <w:t>k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)(　　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b\lc\(\rc\)(\a\vs4\al\co1(\f(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2)，0))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b\lc\(\rc\)(\a\vs4\al\co1(\f(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2)－1，0))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 xml:space="preserve">π，0)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b\lc\(\rc\)(\a\vs4\al\co1(\f(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2)＋1，0))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10" w:name="topic_579c9cf9-58be-45a8-8294-e24f504e59"/>
      <w:r>
        <w:rPr>
          <w:rFonts w:hint="eastAsia" w:ascii="宋体" w:cs="宋体"/>
          <w:kern w:val="0"/>
          <w:szCs w:val="21"/>
        </w:rPr>
        <w:t>12.</w:t>
      </w:r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是定义在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上的偶函数，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'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(x)</m:t>
        </m:r>
      </m:oMath>
      <w:r>
        <w:rPr>
          <w:rFonts w:ascii="宋体" w:cs="宋体"/>
          <w:kern w:val="0"/>
          <w:szCs w:val="21"/>
        </w:rPr>
        <w:t>为其导函数，当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x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'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(x)+f(x)&gt;0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，则不等式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w:rPr>
            <w:rFonts w:hAnsi="Cambria Math"/>
          </w:rPr>
          <m:t>)</m:t>
        </m:r>
        <w:bookmarkEnd w:id="10"/>
      </m:oMath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="420"/>
        <w:textAlignment w:val="center"/>
        <w:rPr>
          <w:rFonts w:hAnsi="Cambria Math"/>
          <w:i w:val="0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-1,0</m:t>
            </m: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  <m:ctrlPr>
              <w:rPr>
                <w:rFonts w:hAnsi="Cambria Math"/>
              </w:rPr>
            </m:ctrlP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-1,0</m:t>
            </m: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  <m:ctrlPr>
              <w:rPr>
                <w:rFonts w:hAnsi="Cambria Math"/>
              </w:rPr>
            </m:ctrlP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-∞,-1</m:t>
            </m: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  <m:ctrlPr>
              <w:rPr>
                <w:rFonts w:hAnsi="Cambria Math"/>
              </w:rPr>
            </m:ctrlP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-∞,-1</m:t>
            </m: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  <m:ctrlPr>
              <w:rPr>
                <w:rFonts w:hAnsi="Cambria Math"/>
              </w:rPr>
            </m:ctrlPr>
          </m:e>
        </m:d>
      </m:oMath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Chars="0"/>
        <w:textAlignment w:val="center"/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ascii="黑体" w:hAnsi="黑体" w:eastAsia="黑体" w:cs="黑体"/>
        </w:rPr>
        <w:t>填空题（本大题共</w:t>
      </w:r>
      <w:r>
        <w:rPr>
          <w:rFonts w:hint="eastAsia" w:cs="Times New Roman" w:asciiTheme="minorEastAsia" w:hAnsiTheme="minorEastAsia" w:eastAsiaTheme="minorEastAsia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hint="eastAsia" w:cs="Times New Roman" w:asciiTheme="minorEastAsia" w:hAnsiTheme="minorEastAsia" w:eastAsiaTheme="minorEastAsia"/>
          <w:b/>
        </w:rPr>
        <w:t>20</w:t>
      </w:r>
      <w:r>
        <w:rPr>
          <w:rFonts w:ascii="黑体" w:hAnsi="黑体" w:eastAsia="黑体" w:cs="黑体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11" w:name="topic_6170bc1d-f814-48b2-8c62-dd7e11516b"/>
      <w:r>
        <w:rPr>
          <w:rFonts w:hint="eastAsia" w:ascii="宋体" w:cs="宋体"/>
          <w:kern w:val="0"/>
          <w:szCs w:val="21"/>
        </w:rPr>
        <w:t>13.</w:t>
      </w: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的夹角为</w:t>
      </w:r>
      <m:oMath>
        <m:r>
          <w:rPr>
            <w:rFonts w:hAnsi="Cambria Math"/>
          </w:rPr>
          <m:t>60°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</m:groupChr>
            <m:r>
              <w:rPr>
                <w:rFonts w:hAnsi="Cambria Math"/>
              </w:rPr>
              <m:t>+2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</m:d>
        <m:r>
          <w:rPr>
            <w:rFonts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12" w:name="topic_a94453f4-867e-44ad-9bda-606100c200"/>
      <w:r>
        <w:rPr>
          <w:rFonts w:hint="eastAsia" w:ascii="宋体" w:cs="宋体"/>
          <w:kern w:val="0"/>
          <w:szCs w:val="21"/>
        </w:rPr>
        <w:t>14.</w:t>
      </w:r>
      <w:r>
        <w:rPr>
          <w:rFonts w:ascii="宋体" w:cs="宋体"/>
          <w:kern w:val="0"/>
          <w:szCs w:val="21"/>
        </w:rPr>
        <w:t>已知等比数列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成等差数列，则公比</w:t>
      </w:r>
      <m:oMath>
        <m:r>
          <w:rPr>
            <w:rFonts w:hAnsi="Cambria Math"/>
          </w:rPr>
          <m:t>q=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r>
        <w:rPr>
          <w:rFonts w:hint="eastAsia" w:ascii="宋体" w:cs="宋体"/>
          <w:kern w:val="0"/>
          <w:szCs w:val="21"/>
        </w:rPr>
        <w:t>15.</w:t>
      </w: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-3x+1</m:t>
        </m:r>
      </m:oMath>
      <w:r>
        <w:rPr>
          <w:rFonts w:ascii="宋体" w:cs="宋体"/>
          <w:kern w:val="0"/>
          <w:szCs w:val="21"/>
        </w:rPr>
        <w:t>，求曲线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过点</w:t>
      </w:r>
      <m:oMath>
        <m:r>
          <w:rPr>
            <w:rFonts w:hAnsi="Cambria Math"/>
          </w:rPr>
          <m:t>(1,-2)</m:t>
        </m:r>
      </m:oMath>
      <w:r>
        <w:rPr>
          <w:rFonts w:ascii="宋体" w:cs="宋体"/>
          <w:kern w:val="0"/>
          <w:szCs w:val="21"/>
        </w:rPr>
        <w:t>处的切线方程</w:t>
      </w:r>
      <w:r>
        <w:rPr>
          <w:rFonts w:ascii="Times New Roman" w:hAnsi="Times New Roman" w:eastAsia="Times New Roman" w:cs="Times New Roman"/>
          <w:kern w:val="0"/>
          <w:szCs w:val="21"/>
        </w:rPr>
        <w:t>_____</w:t>
      </w:r>
      <m:oMath>
        <m:r>
          <w:rPr>
            <w:rFonts w:hAnsi="Cambria Math"/>
          </w:rPr>
          <m:t>.</m:t>
        </m:r>
      </m:oMath>
      <w:r>
        <w:br w:type="textWrapping"/>
      </w:r>
      <w:bookmarkStart w:id="13" w:name="topic_ae8e51a9-10ae-422b-b144-c6311cf953"/>
      <w:r>
        <w:rPr>
          <w:rFonts w:hint="eastAsia" w:ascii="宋体" w:cs="宋体"/>
          <w:kern w:val="0"/>
          <w:szCs w:val="21"/>
        </w:rPr>
        <w:t>16.</w:t>
      </w:r>
      <w:r>
        <w:rPr>
          <w:rFonts w:ascii="宋体" w:cs="宋体"/>
          <w:kern w:val="0"/>
          <w:szCs w:val="21"/>
        </w:rPr>
        <w:t>设常数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使方程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019175" cy="295275"/>
            <wp:effectExtent l="0" t="0" r="0" b="0"/>
            <wp:docPr id="7" name="图片 7" descr="2{\rm \sin}\left(x+ \dfrac{{\rm π}}{3}\right)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{\rm \sin}\left(x+ \dfrac{{\rm π}}{3}\right)=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在闭区间</w:t>
      </w:r>
      <m:oMath>
        <m:r>
          <w:rPr>
            <w:rFonts w:hAnsi="Cambria Math"/>
          </w:rPr>
          <m:t>[0,2π]</m:t>
        </m:r>
      </m:oMath>
      <w:r>
        <w:rPr>
          <w:rFonts w:ascii="宋体" w:cs="宋体"/>
          <w:kern w:val="0"/>
          <w:szCs w:val="21"/>
        </w:rPr>
        <w:t>上恰有三个解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w:rPr>
            <w:rFonts w:hAnsi="Cambria Math"/>
          </w:rPr>
          <m:t>.</m:t>
        </m:r>
        <w:bookmarkEnd w:id="13"/>
      </m:oMath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84" w:lineRule="auto"/>
        <w:ind w:leftChars="0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ascii="黑体" w:hAnsi="黑体" w:eastAsia="黑体" w:cs="黑体"/>
        </w:rPr>
        <w:t>解答题（本大题共</w:t>
      </w:r>
      <w:r>
        <w:rPr>
          <w:rFonts w:hint="eastAsia" w:cs="Times New Roman" w:asciiTheme="minorEastAsia" w:hAnsiTheme="minorEastAsia" w:eastAsiaTheme="minorEastAsia"/>
          <w:b/>
        </w:rPr>
        <w:t>6</w:t>
      </w:r>
      <w:r>
        <w:rPr>
          <w:rFonts w:ascii="黑体" w:hAnsi="黑体" w:eastAsia="黑体" w:cs="黑体"/>
        </w:rPr>
        <w:t>小题，共</w:t>
      </w:r>
      <w:r>
        <w:rPr>
          <w:rFonts w:hint="eastAsia" w:cs="Times New Roman" w:asciiTheme="minorEastAsia" w:hAnsiTheme="minorEastAsia" w:eastAsiaTheme="minorEastAsia"/>
          <w:b/>
        </w:rPr>
        <w:t>70</w:t>
      </w:r>
      <w:r>
        <w:rPr>
          <w:rFonts w:ascii="黑体" w:hAnsi="黑体" w:eastAsia="黑体" w:cs="黑体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  <w:rPr>
          <w:rFonts w:ascii="黑体" w:hAnsi="黑体" w:eastAsia="黑体" w:cs="黑体"/>
        </w:rPr>
      </w:pPr>
      <w:bookmarkStart w:id="14" w:name="topic_addab451-c81b-4d3f-b306-fc3f6497df"/>
      <w:r>
        <w:rPr>
          <w:rFonts w:hint="eastAsia" w:ascii="宋体" w:cs="宋体"/>
          <w:kern w:val="0"/>
          <w:szCs w:val="21"/>
        </w:rPr>
        <w:t>17.</w:t>
      </w:r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是等差数列，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是等比数列，且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的通项公式；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，求数列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}}</m:t>
        </m:r>
      </m:oMath>
      <w:r>
        <w:rPr>
          <w:rFonts w:ascii="宋体" w:cs="宋体"/>
          <w:kern w:val="0"/>
          <w:szCs w:val="21"/>
        </w:rPr>
        <w:t>的前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  <w:bookmarkEnd w:id="14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  <w:rPr>
          <w:rFonts w:ascii="黑体" w:hAnsi="黑体" w:eastAsia="黑体" w:cs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  <w:rPr>
          <w:rFonts w:ascii="黑体" w:hAnsi="黑体" w:eastAsia="黑体" w:cs="黑体"/>
        </w:rPr>
      </w:pPr>
      <w:bookmarkStart w:id="16" w:name="_GoBack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18.</w:t>
      </w:r>
      <w:r>
        <w:rPr>
          <w:rFonts w:ascii="宋体" w:cs="宋体"/>
          <w:kern w:val="0"/>
          <w:szCs w:val="21"/>
        </w:rPr>
        <w:t xml:space="preserve"> 已知函数</w:t>
      </w:r>
      <m:oMath>
        <m:r>
          <w:rPr>
            <w:rFonts w:hAnsi="Cambria Math"/>
          </w:rPr>
          <m:t>f(x)=a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-b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+x+1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f(1)=1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f(-1)=-3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x∈[-2,2]</m:t>
        </m:r>
      </m:oMath>
      <w:r>
        <w:rPr>
          <w:rFonts w:ascii="宋体" w:cs="宋体"/>
          <w:kern w:val="0"/>
          <w:szCs w:val="21"/>
        </w:rPr>
        <w:t>，求函数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的最大值和最小值．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  <w:rPr>
          <w:rFonts w:ascii="黑体" w:hAnsi="黑体" w:eastAsia="黑体" w:cs="黑体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bookmarkStart w:id="15" w:name="topic_6245bdd6-d61b-4dd0-8bbe-d002f68237"/>
      <w:r>
        <w:rPr>
          <w:rFonts w:hint="eastAsia" w:ascii="宋体" w:cs="宋体"/>
          <w:kern w:val="0"/>
          <w:szCs w:val="21"/>
        </w:rPr>
        <w:t>19.</w:t>
      </w:r>
      <w:bookmarkEnd w:id="15"/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</m:t>
        </m:r>
        <m:r>
          <m:rPr>
            <m:sty m:val="p"/>
          </m:rP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，它的面积为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且满足</w:t>
      </w:r>
      <m:oMath>
        <m:r>
          <w:rPr>
            <w:rFonts w:hAnsi="Cambria Math"/>
          </w:rPr>
          <m:t>S</m:t>
        </m:r>
        <m:r>
          <m:rPr>
            <m:sty m:val="p"/>
          </m:rP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w:rPr>
                    <w:rFonts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den>
        </m:f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>
                <m:sty m:val="p"/>
              </m:rPr>
              <w:rPr>
                <w:rFonts w:hAnsi="Cambria Math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>
                <m:sty m:val="p"/>
              </m:rP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w:rPr>
                <w:rFonts w:hAnsi="Cambria Math"/>
              </w:rPr>
              <m:t>21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求角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的大小；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=</m:t>
        </m:r>
        <m:r>
          <w:rPr>
            <w:rFonts w:hAnsi="Cambria Math"/>
          </w:rPr>
          <m:t>9</m:t>
        </m:r>
      </m:oMath>
      <w:r>
        <w:rPr>
          <w:rFonts w:ascii="宋体" w:cs="宋体"/>
          <w:kern w:val="0"/>
          <w:szCs w:val="21"/>
        </w:rPr>
        <w:t>时，求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的值．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宋体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宋体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宋体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r>
        <w:rPr>
          <w:rFonts w:hint="eastAsia" w:ascii="宋体" w:cs="宋体"/>
          <w:kern w:val="0"/>
          <w:szCs w:val="21"/>
        </w:rPr>
        <w:t>20.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401445" cy="288290"/>
            <wp:effectExtent l="0" t="0" r="8255" b="0"/>
            <wp:docPr id="22" name="图片 22" descr="f(x)=3{\rm \sin} ( \dfrac{x}{2}+ \dfrac{π}{6}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(x)=3{\rm \sin} ( \dfrac{x}{2}+ \dfrac{π}{6})+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862580" cy="1520825"/>
            <wp:effectExtent l="0" t="0" r="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用五点法画出它在一个周期内的闭区间上的图象；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指出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的单调增区间；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对称轴、对称中心；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br w:type="textWrapping"/>
      </w:r>
      <w:r>
        <w:rPr>
          <w:rFonts w:hint="eastAsia"/>
        </w:rPr>
        <w:t>21.</w:t>
      </w:r>
      <w:r>
        <w:rPr>
          <w:rFonts w:ascii="宋体" w:cs="宋体"/>
          <w:kern w:val="0"/>
          <w:szCs w:val="21"/>
        </w:rPr>
        <w:t xml:space="preserve"> 已知数列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835025" cy="427355"/>
            <wp:effectExtent l="0" t="0" r="317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，其中</w:t>
      </w:r>
      <m:oMath>
        <m:r>
          <w:rPr>
            <w:rFonts w:hAnsi="Cambria Math"/>
          </w:rPr>
          <m:t>n∈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*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755650" cy="427355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，求证：数列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是等差数列，并求出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的通项公式．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606425" cy="387350"/>
            <wp:effectExtent l="0" t="0" r="317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，数列</w:t>
      </w:r>
      <m:oMath>
        <m:r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n+2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，是否存在正整数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，使得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  <m:sub>
                <m:r>
                  <w:rPr>
                    <w:rFonts w:hAnsi="Cambria Math"/>
                  </w:rPr>
                  <m:t>m</m:t>
                </m:r>
                <m:ctrlPr>
                  <w:rPr>
                    <w:rFonts w:hAnsi="Cambria Math"/>
                  </w:rPr>
                </m:ctrlP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  <m:sub>
                <m:r>
                  <w:rPr>
                    <w:rFonts w:hAnsi="Cambria Math"/>
                  </w:rPr>
                  <m:t>m+1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n∈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*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，恒成立？若存在，求出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的最小值；若不存在，请说明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textAlignment w:val="center"/>
      </w:pPr>
      <w:r>
        <w:rPr>
          <w:rFonts w:hint="eastAsia" w:ascii="宋体" w:cs="宋体"/>
          <w:kern w:val="0"/>
          <w:szCs w:val="21"/>
        </w:rPr>
        <w:t>22.</w:t>
      </w: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f(x)=2sinx-xcosx-x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'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(x)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的导数．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384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p>
            <m:r>
              <w:rPr>
                <w:rFonts w:hAnsi="Cambria Math"/>
              </w:rPr>
              <m:t>'</m:t>
            </m:r>
            <m:ctrlPr>
              <w:rPr>
                <w:rFonts w:hAnsi="Cambria Math"/>
              </w:rPr>
            </m:ctrlPr>
          </m:sup>
        </m:sSup>
        <m:r>
          <w:rPr>
            <w:rFonts w:hAnsi="Cambria Math"/>
          </w:rPr>
          <m:t>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(0,π)</m:t>
        </m:r>
      </m:oMath>
      <w:r>
        <w:rPr>
          <w:rFonts w:ascii="宋体" w:cs="宋体"/>
          <w:kern w:val="0"/>
          <w:szCs w:val="21"/>
        </w:rPr>
        <w:t>存在唯一零点；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rPr>
          <w:rFonts w:ascii="宋体" w:cs="宋体"/>
          <w:kern w:val="0"/>
          <w:szCs w:val="21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x∈[0,π]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f(x)≥ax</m:t>
        </m:r>
      </m:oMath>
      <w:r>
        <w:rPr>
          <w:rFonts w:ascii="宋体" w:cs="宋体"/>
          <w:kern w:val="0"/>
          <w:szCs w:val="21"/>
        </w:rPr>
        <w:t>，求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</w:p>
    <w:p>
      <w:pPr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br w:type="page"/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一：选择题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DABB    CBDAA      DC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二：填空题</w:t>
      </w:r>
    </w:p>
    <w:p>
      <w:pPr>
        <w:rPr>
          <w:rFonts w:ascii="宋体" w:cs="宋体"/>
          <w:sz w:val="32"/>
          <w:szCs w:val="32"/>
        </w:rPr>
      </w:pPr>
      <w:r>
        <w:rPr>
          <w:rFonts w:hint="eastAsia"/>
          <w:sz w:val="28"/>
          <w:szCs w:val="28"/>
        </w:rPr>
        <w:t>13：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14：</w:t>
      </w:r>
      <m:oMath>
        <m:r>
          <w:rPr>
            <w:rFonts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hint="eastAsia"/>
          <w:sz w:val="28"/>
          <w:szCs w:val="28"/>
        </w:rPr>
        <w:t>15：</w:t>
      </w:r>
      <m:oMath>
        <m:r>
          <w:rPr>
            <w:rFonts w:hAnsi="Cambria Math"/>
          </w:rPr>
          <m:t>y=-3x+1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23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 xml:space="preserve">            </w:t>
      </w:r>
      <w:r>
        <w:rPr>
          <w:rFonts w:hint="eastAsia" w:ascii="宋体" w:cs="宋体"/>
          <w:kern w:val="0"/>
          <w:szCs w:val="21"/>
        </w:rPr>
        <w:t>16：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hAnsi="Cambria Math"/>
                <w:sz w:val="32"/>
                <w:szCs w:val="32"/>
              </w:rPr>
              <m:t>7π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r>
              <w:rPr>
                <w:rFonts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sz w:val="32"/>
                <w:szCs w:val="32"/>
              </w:rPr>
            </m:ctrlPr>
          </m:den>
        </m:f>
      </m:oMath>
    </w:p>
    <w:p>
      <w:pPr>
        <w:rPr>
          <w:rFonts w:ascii="宋体" w:cs="宋体"/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>三：解答题</w:t>
      </w:r>
    </w:p>
    <w:p>
      <w:pPr>
        <w:rPr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>17：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Ⅰ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设等比数列的公比为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=16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∴</m:t>
        </m:r>
      </m:oMath>
      <w:r>
        <w:rPr>
          <w:rFonts w:ascii="宋体" w:hAnsi="宋体" w:eastAsia="宋体" w:cs="宋体"/>
          <w:kern w:val="0"/>
          <w:szCs w:val="21"/>
        </w:rPr>
        <w:t>等差数列公差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6-1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16-1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6-1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=3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=3n-2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Ⅱ</w:t>
      </w:r>
      <m:oMath>
        <m:r>
          <w:rPr>
            <w:rFonts w:ascii="Cambria Math" w:hAnsi="Cambria Math"/>
          </w:rPr>
          <m:t>)∵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=3n-2+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(1+3n-2)⋅n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1-2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/>
          <w:sz w:val="32"/>
          <w:szCs w:val="32"/>
        </w:rPr>
        <w:t>18：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f(x)=a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Ansi="Cambria Math"/>
          </w:rPr>
          <m:t>-b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Ansi="Cambria Math"/>
          </w:rPr>
          <m:t>+x+1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则由题可知：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f(1)=a-b+2=1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hAnsi="Cambria Math"/>
                    </w:rPr>
                    <m:t>f(-1)=-a-b=-3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解得：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a=1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hAnsi="Cambria Math"/>
                    </w:rPr>
                    <m:t>b=2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b=2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知：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Ansi="Cambria Math"/>
          </w:rPr>
          <m:t>+x+1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x∈[-2,2]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f'(x)=3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Ansi="Cambria Math"/>
          </w:rPr>
          <m:t>-4x+1=(3x-1)(x-1)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令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hAnsi="Cambria Math"/>
          </w:rPr>
          <m:t>(x)=0,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f'(x)&gt;0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-2&lt;x&lt;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或</m:t>
        </m:r>
        <m:r>
          <w:rPr>
            <w:rFonts w:hAnsi="Cambria Math"/>
          </w:rPr>
          <m:t>1&lt;x&lt;2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f'(x)&lt;0</m:t>
        </m:r>
      </m:oMath>
      <w:r>
        <w:rPr>
          <w:rFonts w:ascii="宋体" w:cs="宋体"/>
          <w:kern w:val="0"/>
          <w:szCs w:val="21"/>
        </w:rPr>
        <w:t>，得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&lt;x&lt;1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(-2,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上单调递增，在</w:t>
      </w:r>
      <m:oMath>
        <m:r>
          <w:rPr>
            <w:rFonts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,1)</m:t>
        </m:r>
      </m:oMath>
      <w:r>
        <w:rPr>
          <w:rFonts w:ascii="宋体" w:cs="宋体"/>
          <w:kern w:val="0"/>
          <w:szCs w:val="21"/>
        </w:rPr>
        <w:t>上单调递减，在</w:t>
      </w:r>
      <m:oMath>
        <m:r>
          <w:rPr>
            <w:rFonts w:hAnsi="Cambria Math"/>
          </w:rPr>
          <m:t>(1,2)</m:t>
        </m:r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f(-2)=-17,f(2)=3,f(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31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27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,f(1)=1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max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=f(2)=3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min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=f(-2)=-17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故函数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，最小值为</w:t>
      </w:r>
      <m:oMath>
        <m:r>
          <w:rPr>
            <w:rFonts w:hAnsi="Cambria Math"/>
          </w:rPr>
          <m:t>-17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19：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acsinB=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×2accosB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化简得</w:t>
      </w:r>
      <m:oMath>
        <m:r>
          <w:rPr>
            <w:rFonts w:ascii="Cambria Math" w:hAnsi="Cambria Math"/>
          </w:rPr>
          <m:t>sinB=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cosB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∴tanB=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w:rPr>
            <w:rFonts w:ascii="Cambria Math" w:hAnsi="Cambria Math"/>
          </w:rPr>
          <m:t>0&lt;B&lt;π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∴B=60°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及余弦定理得：</w:t>
      </w:r>
      <m:oMath>
        <m:r>
          <w:rPr>
            <w:rFonts w:ascii="Cambria Math" w:hAnsi="Cambria Math"/>
          </w:rPr>
          <m:t>21=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-2accos60°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∴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w:rPr>
            <w:rFonts w:ascii="Cambria Math" w:hAnsi="Cambria Math"/>
          </w:rPr>
          <m:t>-ac=21</m:t>
        </m:r>
      </m:oMath>
      <w:r>
        <w:rPr>
          <w:rFonts w:ascii="宋体" w:hAnsi="宋体" w:eastAsia="宋体" w:cs="宋体"/>
          <w:kern w:val="0"/>
          <w:szCs w:val="21"/>
        </w:rPr>
        <w:t>，与</w:t>
      </w:r>
      <m:oMath>
        <m:r>
          <w:rPr>
            <w:rFonts w:ascii="Cambria Math" w:hAnsi="Cambria Math"/>
          </w:rPr>
          <m:t>a+c=9</m:t>
        </m:r>
      </m:oMath>
      <w:r>
        <w:rPr>
          <w:rFonts w:ascii="宋体" w:hAnsi="宋体" w:eastAsia="宋体" w:cs="宋体"/>
          <w:kern w:val="0"/>
          <w:szCs w:val="21"/>
        </w:rPr>
        <w:t>联立：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  <m:r>
                    <w:rPr>
                      <w:rFonts w:ascii="Cambria Math" w:hAnsi="Cambria Math"/>
                    </w:rPr>
                    <m:t>-ac=21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a+c=9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解之得：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a=5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b=4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或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b=5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sz w:val="32"/>
          <w:szCs w:val="32"/>
        </w:rPr>
        <w:t>20：</w:t>
      </w:r>
      <m:oMath>
        <m:r>
          <w:rPr>
            <w:rFonts w:ascii="Cambria Math" w:hAnsi="Cambria Math"/>
          </w:rPr>
          <m:t>(1)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048000" cy="1695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令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838325" cy="285750"/>
            <wp:effectExtent l="0" t="0" r="9525" b="0"/>
            <wp:docPr id="9" name="图片 9" descr="- \dfrac{{\rm π}}{2}+2k{\rm π}\leqslant \dfrac{x}{2}+ \dfrac{{\rm π}}{6}\leqslant \dfrac{{\rm π}}{2}+2k{\rm π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- \dfrac{{\rm π}}{2}+2k{\rm π}\leqslant \dfrac{x}{2}+ \dfrac{{\rm π}}{6}\leqslant \dfrac{{\rm π}}{2}+2k{\rm π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解之得，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685925" cy="314325"/>
            <wp:effectExtent l="0" t="0" r="9525" b="9525"/>
            <wp:docPr id="10" name="图片 10" descr="- \dfrac{4{\rm π}}{3}+4k{\rm π}\leqslant x\leqslant \dfrac{2{\rm π}}{3}+4k{\rm π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- \dfrac{4{\rm π}}{3}+4k{\rm π}\leqslant x\leqslant \dfrac{2{\rm π}}{3}+4k{\rm π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hAnsi="宋体" w:eastAsia="宋体" w:cs="宋体"/>
          <w:kern w:val="0"/>
          <w:szCs w:val="21"/>
        </w:rPr>
        <w:t>的单调增区间为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390650" cy="314325"/>
            <wp:effectExtent l="0" t="0" r="0" b="9525"/>
            <wp:docPr id="11" name="图片 11" descr="[- \dfrac{4{\rm π}}{3}+4k{\rm π}, \dfrac{2{\rm π}}{3}+4k{\rm π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[- \dfrac{4{\rm π}}{3}+4k{\rm π}, \dfrac{2{\rm π}}{3}+4k{\rm π}]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kern w:val="0"/>
          <w:szCs w:val="21"/>
        </w:rPr>
        <w:t>令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009650" cy="285750"/>
            <wp:effectExtent l="0" t="0" r="0" b="0"/>
            <wp:docPr id="12" name="图片 12" descr="\dfrac{x}{2}+ \dfrac{{\rm π}}{6}= \dfrac{{\rm π}}{2}+k{\rm π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\dfrac{x}{2}+ \dfrac{{\rm π}}{6}= \dfrac{{\rm π}}{2}+k{\rm π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解之得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847725" cy="314325"/>
            <wp:effectExtent l="0" t="0" r="9525" b="9525"/>
            <wp:docPr id="13" name="图片 13" descr="x= \dfrac{2{\rm π}}{3}+2k{\rm π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x= \dfrac{2{\rm π}}{3}+2k{\rm π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742950" cy="285750"/>
            <wp:effectExtent l="0" t="0" r="0" b="0"/>
            <wp:docPr id="14" name="图片 14" descr="\dfrac{x}{2}+ \dfrac{{\rm π}}{6}=k{\rm π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\dfrac{x}{2}+ \dfrac{{\rm π}}{6}=k{\rm π}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解之得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885825" cy="285750"/>
            <wp:effectExtent l="0" t="0" r="9525" b="0"/>
            <wp:docPr id="15" name="图片 15" descr="x=- \dfrac{{\rm π}}{3}+2k{\rm π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x=- \dfrac{{\rm π}}{3}+2k{\rm π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从而</w:t>
      </w:r>
      <m:oMath>
        <m:r>
          <w:rPr>
            <w:rFonts w:ascii="Cambria Math" w:hAnsi="Cambria Math"/>
          </w:rPr>
          <m:t>f(x)</m:t>
        </m:r>
      </m:oMath>
      <w:r>
        <w:rPr>
          <w:rFonts w:ascii="宋体" w:hAnsi="宋体" w:eastAsia="宋体" w:cs="宋体"/>
          <w:kern w:val="0"/>
          <w:szCs w:val="21"/>
        </w:rPr>
        <w:t>对称轴为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π+2kπ(k∈Z)</m:t>
        </m:r>
      </m:oMath>
      <w:r>
        <w:rPr>
          <w:rFonts w:ascii="宋体" w:hAnsi="宋体" w:eastAsia="宋体" w:cs="宋体"/>
          <w:kern w:val="0"/>
          <w:szCs w:val="21"/>
        </w:rPr>
        <w:t>、对称中心为</w:t>
      </w:r>
      <m:oMath>
        <m:r>
          <w:rPr>
            <w:rFonts w:ascii="Cambria Math" w:hAnsi="Cambria Math"/>
          </w:rPr>
          <m:t>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+2kπ,3)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sz w:val="32"/>
          <w:szCs w:val="32"/>
        </w:rPr>
        <w:t>21：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371600" cy="428625"/>
            <wp:effectExtent l="0" t="0" r="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=2</m:t>
        </m:r>
      </m:oMath>
      <w:r>
        <w:rPr>
          <w:rFonts w:ascii="宋体" w:hAnsi="宋体" w:eastAsia="宋体" w:cs="宋体"/>
          <w:kern w:val="0"/>
          <w:szCs w:val="21"/>
        </w:rPr>
        <w:t>，所以数列</w:t>
      </w:r>
      <m:oMath>
        <m: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是首项为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，公差为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的等差数列，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=2+(n-1)×2=2n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752475" cy="428625"/>
            <wp:effectExtent l="0" t="0" r="9525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619125" cy="390525"/>
            <wp:effectExtent l="0" t="0" r="9525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428625" cy="390525"/>
            <wp:effectExtent l="0" t="0" r="9525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028825" cy="4572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+...+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n+2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n+2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&lt;3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依题意，要使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723900" cy="428625"/>
            <wp:effectExtent l="0" t="0" r="0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*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恒成立，只需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828675" cy="41910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w:rPr>
            <w:rFonts w:ascii="Cambria Math" w:hAnsi="Cambria Math"/>
          </w:rPr>
          <m:t>m≥3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w:rPr>
            <w:rFonts w:ascii="Cambria Math" w:hAnsi="Cambria Math"/>
          </w:rPr>
          <m:t>m≤-4.</m:t>
        </m:r>
      </m:oMath>
      <w:r>
        <w:rPr>
          <w:rFonts w:ascii="宋体" w:hAnsi="宋体" w:eastAsia="宋体" w:cs="宋体"/>
          <w:kern w:val="0"/>
          <w:szCs w:val="21"/>
        </w:rPr>
        <w:t>又</w:t>
      </w:r>
      <m:oMath>
        <m:r>
          <w:rPr>
            <w:rFonts w:ascii="Cambria Math" w:hAnsi="Cambria Math"/>
          </w:rPr>
          <m:t>m&gt;0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m≥3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所以正整数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22：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∵f(x)=2sinx-xcosx-x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m:oMathPara>
        <m:oMath>
          <m:r>
            <w:rPr>
              <w:rFonts w:hAnsi="Cambria Math"/>
            </w:rPr>
            <m:t>∴f'(x)=2cosx-cosx+xsinx-1</m:t>
          </m:r>
          <m:r>
            <m:rPr>
              <m:sty m:val="p"/>
            </m:rPr>
            <w:rPr>
              <w:rFonts w:ascii="Times New Roman" w:hAnsi="Times New Roman" w:eastAsia="Times New Roman" w:cs="Times New Roman"/>
              <w:kern w:val="0"/>
              <w:sz w:val="24"/>
              <w:szCs w:val="24"/>
            </w:rPr>
            <w:br w:type="textWrapping"/>
          </m:r>
        </m:oMath>
      </m:oMathPara>
      <m:oMath>
        <m:r>
          <w:rPr>
            <w:rFonts w:hAnsi="Cambria Math"/>
          </w:rPr>
          <m:t>=cosx+xsinx-1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g(x)=cosx+xsinx-1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g'(x)=-sinx+sinx+xcosx=xcosx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x∈(0,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g'(x)&gt;0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单调递增，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x∈(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,π)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g'(x)&lt;0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单调递减，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时，极大值为</w:t>
      </w:r>
      <m:oMath>
        <m:r>
          <w:rPr>
            <w:rFonts w:hAnsi="Cambria Math"/>
          </w:rPr>
          <m:t>g(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-1&gt;0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g(0)=0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g(π)=-2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可知函数在</w:t>
      </w:r>
      <m:oMath>
        <m:r>
          <w:rPr>
            <w:rFonts w:hAnsi="Cambria Math"/>
          </w:rPr>
          <m:t>(0,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上无零点，在</w:t>
      </w:r>
      <m:oMath>
        <m:r>
          <w:rPr>
            <w:rFonts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Ansi="Cambria Math"/>
          </w:rPr>
          <m:t>,π)</m:t>
        </m:r>
      </m:oMath>
      <w:r>
        <w:rPr>
          <w:rFonts w:ascii="宋体" w:cs="宋体"/>
          <w:kern w:val="0"/>
          <w:szCs w:val="21"/>
        </w:rPr>
        <w:t>上有唯一零点，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∴g(x)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(0,π)</m:t>
        </m:r>
      </m:oMath>
      <w:r>
        <w:rPr>
          <w:rFonts w:ascii="宋体" w:cs="宋体"/>
          <w:kern w:val="0"/>
          <w:szCs w:val="21"/>
        </w:rPr>
        <w:t>上有唯一零点，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f'(x)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(0,π)</m:t>
        </m:r>
      </m:oMath>
      <w:r>
        <w:rPr>
          <w:rFonts w:ascii="宋体" w:cs="宋体"/>
          <w:kern w:val="0"/>
          <w:szCs w:val="21"/>
        </w:rPr>
        <w:t>上有唯一零点；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解：由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知，</w:t>
      </w:r>
      <m:oMath>
        <m:r>
          <w:rPr>
            <w:rFonts w:hAnsi="Cambria Math"/>
          </w:rPr>
          <m:t>f'(x)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(0,π)</m:t>
        </m:r>
      </m:oMath>
      <w:r>
        <w:rPr>
          <w:rFonts w:ascii="宋体" w:cs="宋体"/>
          <w:kern w:val="0"/>
          <w:szCs w:val="21"/>
        </w:rPr>
        <w:t>上有唯一零点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f'(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且当</w:t>
      </w:r>
      <m:oMath>
        <m:r>
          <w:rPr>
            <w:rFonts w:hAnsi="Cambria Math"/>
          </w:rPr>
          <m:t>x∈(0,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f'(x)&gt;0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x∈(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,π)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f'(x)&lt;0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∴f(x)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递增，在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hAnsi="Cambria Math"/>
          </w:rPr>
          <m:t>,π]</m:t>
        </m:r>
      </m:oMath>
      <w:r>
        <w:rPr>
          <w:rFonts w:ascii="宋体" w:cs="宋体"/>
          <w:kern w:val="0"/>
          <w:szCs w:val="21"/>
        </w:rPr>
        <w:t>递减，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结合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f(π)=0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可知</w:t>
      </w:r>
      <m:oMath>
        <m:r>
          <w:rPr>
            <w:rFonts w:hAnsi="Cambria Math"/>
          </w:rPr>
          <m:t>f(x)≥0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[0,π]</m:t>
        </m:r>
      </m:oMath>
      <w:r>
        <w:rPr>
          <w:rFonts w:ascii="宋体" w:cs="宋体"/>
          <w:kern w:val="0"/>
          <w:szCs w:val="21"/>
        </w:rPr>
        <w:t>上恒成立，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h(x)=ax</m:t>
        </m:r>
      </m:oMath>
      <w:r>
        <w:rPr>
          <w:rFonts w:ascii="宋体" w:cs="宋体"/>
          <w:kern w:val="0"/>
          <w:szCs w:val="21"/>
        </w:rPr>
        <w:t>，表示横过定点</w:t>
      </w:r>
      <m:oMath>
        <m:r>
          <w:rPr>
            <w:rFonts w:hAnsi="Cambria Math"/>
          </w:rPr>
          <m:t>(0,0)</m:t>
        </m:r>
      </m:oMath>
      <w:r>
        <w:rPr>
          <w:rFonts w:ascii="宋体" w:cs="宋体"/>
          <w:kern w:val="0"/>
          <w:szCs w:val="21"/>
        </w:rPr>
        <w:t>的直线，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∵f(x)≥h(x)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直线</w:t>
      </w:r>
      <m:oMath>
        <m:r>
          <w:rPr>
            <w:rFonts w:hAnsi="Cambria Math"/>
          </w:rPr>
          <m:t>y=ax</m:t>
        </m:r>
      </m:oMath>
      <w:r>
        <w:rPr>
          <w:rFonts w:ascii="宋体" w:cs="宋体"/>
          <w:kern w:val="0"/>
          <w:szCs w:val="21"/>
        </w:rPr>
        <w:t>的斜率</w:t>
      </w:r>
      <w:r>
        <w:rPr>
          <w:rStyle w:val="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小于等于</w:t>
      </w:r>
      <w:r>
        <w:rPr>
          <w:rStyle w:val="6"/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 w:type="textWrapping"/>
      </w:r>
      <m:oMath>
        <m:r>
          <w:rPr>
            <w:rFonts w:hAnsi="Cambria Math"/>
          </w:rPr>
          <m:t>∴a∈(-∞,0]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4" w:lineRule="auto"/>
        <w:rPr>
          <w:rFonts w:ascii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37FF0"/>
    <w:multiLevelType w:val="multilevel"/>
    <w:tmpl w:val="21137FF0"/>
    <w:lvl w:ilvl="0" w:tentative="0">
      <w:start w:val="3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C"/>
    <w:rsid w:val="005473D5"/>
    <w:rsid w:val="006F4AEC"/>
    <w:rsid w:val="00CA3375"/>
    <w:rsid w:val="03BB78B7"/>
    <w:rsid w:val="4D3A52DC"/>
    <w:rsid w:val="6E9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widowControl w:val="0"/>
      <w:jc w:val="both"/>
    </w:pPr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latex_linear"/>
    <w:basedOn w:val="4"/>
    <w:qFormat/>
    <w:uiPriority w:val="0"/>
  </w:style>
  <w:style w:type="character" w:customStyle="1" w:styleId="7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391</Words>
  <Characters>2230</Characters>
  <Lines>18</Lines>
  <Paragraphs>5</Paragraphs>
  <TotalTime>2</TotalTime>
  <ScaleCrop>false</ScaleCrop>
  <LinksUpToDate>false</LinksUpToDate>
  <CharactersWithSpaces>2616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2020-11-11T01:48:00Z</dcterms:created>
  <dc:creator>yang</dc:creator>
  <cp:lastModifiedBy>Administrator</cp:lastModifiedBy>
  <cp:lastPrinted>2020-11-11T02:04:00Z</cp:lastPrinted>
  <dcterms:modified xsi:type="dcterms:W3CDTF">2020-12-28T08:43:39Z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