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0"/>
          <w:szCs w:val="30"/>
        </w:rPr>
      </w:pPr>
      <w:r>
        <w:rPr>
          <w:rFonts w:hint="eastAsia" w:ascii="宋体" w:hAnsi="宋体"/>
          <w:b/>
          <w:bCs/>
          <w:sz w:val="30"/>
          <w:szCs w:val="30"/>
        </w:rPr>
        <w:t>扬州市邗江区2021-2022学年高</w:t>
      </w:r>
      <w:r>
        <w:rPr>
          <w:rFonts w:hint="eastAsia" w:ascii="宋体" w:hAnsi="宋体"/>
          <w:b/>
          <w:bCs/>
          <w:sz w:val="30"/>
          <w:szCs w:val="30"/>
          <w:lang w:eastAsia="zh-CN"/>
        </w:rPr>
        <w:t>一</w:t>
      </w:r>
      <w:r>
        <w:rPr>
          <w:rFonts w:hint="eastAsia" w:ascii="宋体" w:hAnsi="宋体"/>
          <w:b/>
          <w:bCs/>
          <w:sz w:val="30"/>
          <w:szCs w:val="30"/>
        </w:rPr>
        <w:t>上学期期中考试</w:t>
      </w:r>
    </w:p>
    <w:p>
      <w:pPr>
        <w:jc w:val="center"/>
        <w:rPr>
          <w:b/>
          <w:bCs/>
          <w:sz w:val="32"/>
          <w:szCs w:val="32"/>
        </w:rPr>
      </w:pPr>
      <w:r>
        <w:rPr>
          <w:rFonts w:ascii="Times New Roman" w:hAnsi="Times New Roman" w:cs="Times New Roman"/>
          <w:b/>
          <w:bCs/>
          <w:sz w:val="32"/>
          <w:szCs w:val="32"/>
        </w:rPr>
        <w:drawing>
          <wp:anchor distT="0" distB="0" distL="114300" distR="114300" simplePos="0" relativeHeight="251658240" behindDoc="0" locked="0" layoutInCell="1" allowOverlap="1">
            <wp:simplePos x="0" y="0"/>
            <wp:positionH relativeFrom="page">
              <wp:posOffset>10477500</wp:posOffset>
            </wp:positionH>
            <wp:positionV relativeFrom="topMargin">
              <wp:posOffset>11709400</wp:posOffset>
            </wp:positionV>
            <wp:extent cx="431800" cy="266700"/>
            <wp:effectExtent l="0" t="0" r="6350" b="0"/>
            <wp:wrapNone/>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5"/>
                    <a:stretch>
                      <a:fillRect/>
                    </a:stretch>
                  </pic:blipFill>
                  <pic:spPr>
                    <a:xfrm>
                      <a:off x="0" y="0"/>
                      <a:ext cx="431800" cy="266700"/>
                    </a:xfrm>
                    <a:prstGeom prst="rect">
                      <a:avLst/>
                    </a:prstGeom>
                  </pic:spPr>
                </pic:pic>
              </a:graphicData>
            </a:graphic>
          </wp:anchor>
        </w:drawing>
      </w:r>
      <w:r>
        <w:rPr>
          <w:rFonts w:hint="eastAsia"/>
          <w:b/>
          <w:bCs/>
          <w:sz w:val="32"/>
          <w:szCs w:val="32"/>
        </w:rPr>
        <w:t>生物试卷</w:t>
      </w:r>
      <w:r>
        <w:rPr>
          <w:rFonts w:hint="eastAsia" w:ascii="Times New Roman" w:hAnsi="Times New Roman" w:cs="Times New Roman"/>
          <w:b/>
          <w:bCs/>
          <w:szCs w:val="21"/>
        </w:rPr>
        <w:t>（2021.11）</w:t>
      </w:r>
      <w:r>
        <w:rPr>
          <w:rFonts w:hint="eastAsia" w:ascii="楷体_GB2312" w:hAnsi="宋体" w:eastAsia="楷体_GB2312"/>
          <w:szCs w:val="21"/>
        </w:rPr>
        <w:t xml:space="preserve">  </w:t>
      </w:r>
      <w:r>
        <w:rPr>
          <w:rFonts w:hint="eastAsia" w:ascii="楷体_GB2312" w:hAnsi="宋体" w:eastAsia="楷体_GB2312"/>
        </w:rPr>
        <w:t xml:space="preserve">                                                        </w:t>
      </w:r>
    </w:p>
    <w:p>
      <w:pPr>
        <w:ind w:firstLine="360" w:firstLineChars="200"/>
        <w:rPr>
          <w:rFonts w:eastAsia="黑体"/>
          <w:bCs/>
          <w:sz w:val="18"/>
          <w:szCs w:val="18"/>
        </w:rPr>
      </w:pPr>
      <w:r>
        <w:rPr>
          <w:rFonts w:eastAsia="黑体"/>
          <w:bCs/>
          <w:sz w:val="18"/>
          <w:szCs w:val="18"/>
        </w:rPr>
        <w:t>本试卷分第</w:t>
      </w:r>
      <w:r>
        <w:rPr>
          <w:rFonts w:hint="eastAsia" w:ascii="宋体" w:hAnsi="宋体" w:cs="宋体"/>
          <w:bCs/>
          <w:sz w:val="18"/>
          <w:szCs w:val="18"/>
        </w:rPr>
        <w:t>Ⅰ</w:t>
      </w:r>
      <w:r>
        <w:rPr>
          <w:rFonts w:eastAsia="黑体"/>
          <w:bCs/>
          <w:sz w:val="18"/>
          <w:szCs w:val="18"/>
        </w:rPr>
        <w:t>卷（选择题）和第</w:t>
      </w:r>
      <w:r>
        <w:rPr>
          <w:rFonts w:hint="eastAsia" w:ascii="宋体" w:hAnsi="宋体" w:cs="宋体"/>
          <w:bCs/>
          <w:sz w:val="18"/>
          <w:szCs w:val="18"/>
        </w:rPr>
        <w:t>Ⅱ</w:t>
      </w:r>
      <w:r>
        <w:rPr>
          <w:rFonts w:eastAsia="黑体"/>
          <w:bCs/>
          <w:sz w:val="18"/>
          <w:szCs w:val="18"/>
        </w:rPr>
        <w:t>卷（非选择题）两部分。第</w:t>
      </w:r>
      <w:r>
        <w:rPr>
          <w:rFonts w:hint="eastAsia" w:ascii="宋体" w:hAnsi="宋体" w:cs="宋体"/>
          <w:bCs/>
          <w:sz w:val="18"/>
          <w:szCs w:val="18"/>
        </w:rPr>
        <w:t>Ⅰ</w:t>
      </w:r>
      <w:r>
        <w:rPr>
          <w:rFonts w:eastAsia="黑体"/>
          <w:bCs/>
          <w:sz w:val="18"/>
          <w:szCs w:val="18"/>
        </w:rPr>
        <w:t>卷共</w:t>
      </w:r>
      <w:r>
        <w:rPr>
          <w:rFonts w:hint="eastAsia" w:eastAsia="黑体"/>
          <w:bCs/>
          <w:sz w:val="18"/>
          <w:szCs w:val="18"/>
        </w:rPr>
        <w:t>55</w:t>
      </w:r>
      <w:r>
        <w:rPr>
          <w:rFonts w:eastAsia="黑体"/>
          <w:bCs/>
          <w:sz w:val="18"/>
          <w:szCs w:val="18"/>
        </w:rPr>
        <w:t>分，第</w:t>
      </w:r>
      <w:r>
        <w:rPr>
          <w:rFonts w:hint="eastAsia" w:ascii="宋体" w:hAnsi="宋体" w:cs="宋体"/>
          <w:bCs/>
          <w:sz w:val="18"/>
          <w:szCs w:val="18"/>
        </w:rPr>
        <w:t>Ⅱ</w:t>
      </w:r>
      <w:r>
        <w:rPr>
          <w:rFonts w:eastAsia="黑体"/>
          <w:bCs/>
          <w:sz w:val="18"/>
          <w:szCs w:val="18"/>
        </w:rPr>
        <w:t>卷共4</w:t>
      </w:r>
      <w:r>
        <w:rPr>
          <w:rFonts w:hint="eastAsia" w:eastAsia="黑体"/>
          <w:bCs/>
          <w:sz w:val="18"/>
          <w:szCs w:val="18"/>
        </w:rPr>
        <w:t>5</w:t>
      </w:r>
      <w:r>
        <w:rPr>
          <w:rFonts w:eastAsia="黑体"/>
          <w:bCs/>
          <w:sz w:val="18"/>
          <w:szCs w:val="18"/>
        </w:rPr>
        <w:t>分。试卷满分100分。考试时间</w:t>
      </w:r>
      <w:r>
        <w:rPr>
          <w:rFonts w:hint="eastAsia" w:eastAsia="黑体"/>
          <w:bCs/>
          <w:sz w:val="18"/>
          <w:szCs w:val="18"/>
        </w:rPr>
        <w:t>75</w:t>
      </w:r>
      <w:r>
        <w:rPr>
          <w:rFonts w:eastAsia="黑体"/>
          <w:bCs/>
          <w:sz w:val="18"/>
          <w:szCs w:val="18"/>
        </w:rPr>
        <w:t>分钟。</w:t>
      </w:r>
    </w:p>
    <w:p>
      <w:pPr>
        <w:ind w:firstLine="360" w:firstLineChars="200"/>
        <w:rPr>
          <w:rFonts w:eastAsia="黑体"/>
          <w:bCs/>
          <w:sz w:val="18"/>
          <w:szCs w:val="18"/>
        </w:rPr>
      </w:pPr>
      <w:r>
        <w:rPr>
          <w:rFonts w:eastAsia="黑体"/>
          <w:bCs/>
          <w:sz w:val="18"/>
          <w:szCs w:val="18"/>
        </w:rPr>
        <w:t>注意事项：考生答题前将自己的学校、姓名、班级、学号填涂在答题卡的相应位置。答选择题时，将题号下的答案选项字母涂黑；答非选择题时，将每题答案写在答题卡上对应题目的答案空格里，答案不写在试卷上。考试结束，将答题卡交回。</w:t>
      </w:r>
    </w:p>
    <w:p>
      <w:pPr>
        <w:pStyle w:val="12"/>
        <w:jc w:val="center"/>
        <w:rPr>
          <w:rFonts w:ascii="Times New Roman" w:hAnsi="Times New Roman"/>
          <w:b/>
          <w:sz w:val="22"/>
          <w:szCs w:val="21"/>
        </w:rPr>
      </w:pPr>
      <w:r>
        <w:rPr>
          <w:rFonts w:hint="eastAsia" w:ascii="Times New Roman" w:hAnsi="Times New Roman"/>
          <w:b/>
          <w:sz w:val="22"/>
          <w:szCs w:val="21"/>
        </w:rPr>
        <w:t>第I卷（选择题   共55分）</w:t>
      </w:r>
    </w:p>
    <w:p>
      <w:pPr>
        <w:pStyle w:val="12"/>
        <w:rPr>
          <w:rFonts w:ascii="Times New Roman" w:hAnsi="Times New Roman"/>
          <w:b/>
        </w:rPr>
      </w:pPr>
      <w:r>
        <w:rPr>
          <w:rFonts w:hint="eastAsia" w:ascii="Times New Roman" w:hAnsi="Times New Roman"/>
          <w:b/>
        </w:rPr>
        <w:t>一、单项选择题:本部分包括20题，每题2分，共计40分。每题只有1个选项符合题意。</w:t>
      </w:r>
    </w:p>
    <w:p>
      <w:pPr>
        <w:pStyle w:val="3"/>
        <w:tabs>
          <w:tab w:val="left" w:pos="3780"/>
        </w:tabs>
        <w:adjustRightInd w:val="0"/>
        <w:snapToGrid w:val="0"/>
        <w:ind w:left="420" w:hanging="420" w:hangingChars="200"/>
        <w:rPr>
          <w:rFonts w:hAnsi="宋体" w:cs="宋体"/>
        </w:rPr>
      </w:pPr>
      <w:r>
        <w:rPr>
          <w:rFonts w:hint="eastAsia" w:hAnsi="宋体" w:cs="宋体"/>
        </w:rPr>
        <w:t>1. 诺贝尔奖得主屠呦呦在抗疟药物研发中，发现了一种药效高于青蒿素的衍生物蒿甲醚，</w:t>
      </w:r>
    </w:p>
    <w:p>
      <w:pPr>
        <w:pStyle w:val="3"/>
        <w:tabs>
          <w:tab w:val="left" w:pos="3780"/>
        </w:tabs>
        <w:adjustRightInd w:val="0"/>
        <w:snapToGrid w:val="0"/>
        <w:ind w:left="420" w:leftChars="100" w:hanging="210" w:hangingChars="100"/>
        <w:rPr>
          <w:rFonts w:hAnsi="宋体" w:cs="宋体"/>
        </w:rPr>
      </w:pPr>
      <w:r>
        <w:rPr>
          <w:rFonts w:hint="eastAsia" w:hAnsi="宋体" w:cs="宋体"/>
        </w:rPr>
        <w:t>结构如下图所示。下列与蒿甲醚的元素组成完全相同的物质是</w:t>
      </w:r>
    </w:p>
    <w:p>
      <w:pPr>
        <w:pStyle w:val="3"/>
        <w:tabs>
          <w:tab w:val="left" w:pos="3780"/>
        </w:tabs>
        <w:adjustRightInd w:val="0"/>
        <w:snapToGrid w:val="0"/>
        <w:ind w:left="420" w:hanging="420" w:hangingChars="200"/>
        <w:jc w:val="center"/>
        <w:rPr>
          <w:rFonts w:hAnsi="宋体" w:cs="宋体"/>
        </w:rPr>
      </w:pPr>
      <w:r>
        <w:rPr>
          <w:rFonts w:hint="eastAsia" w:hAnsi="宋体" w:cs="宋体"/>
        </w:rPr>
        <w:drawing>
          <wp:inline distT="0" distB="0" distL="0" distR="0">
            <wp:extent cx="1249680" cy="1215390"/>
            <wp:effectExtent l="0" t="0" r="7620" b="3810"/>
            <wp:docPr id="309" name="图片 309"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www.zqy.com"/>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249680" cy="1215905"/>
                    </a:xfrm>
                    <a:prstGeom prst="rect">
                      <a:avLst/>
                    </a:prstGeom>
                    <a:noFill/>
                    <a:ln>
                      <a:noFill/>
                    </a:ln>
                  </pic:spPr>
                </pic:pic>
              </a:graphicData>
            </a:graphic>
          </wp:inline>
        </w:drawing>
      </w:r>
    </w:p>
    <w:p>
      <w:pPr>
        <w:pStyle w:val="3"/>
        <w:tabs>
          <w:tab w:val="left" w:pos="3780"/>
        </w:tabs>
        <w:adjustRightInd w:val="0"/>
        <w:snapToGrid w:val="0"/>
        <w:ind w:firstLine="210" w:firstLineChars="100"/>
        <w:rPr>
          <w:rFonts w:hAnsi="宋体" w:cs="宋体"/>
        </w:rPr>
      </w:pPr>
      <w:r>
        <w:rPr>
          <w:rFonts w:hint="eastAsia" w:hAnsi="宋体" w:cs="宋体"/>
        </w:rPr>
        <w:t>A.脂肪              B.氨基酸            C.核苷酸           D.蛋白质</w:t>
      </w:r>
    </w:p>
    <w:p>
      <w:pPr>
        <w:pStyle w:val="3"/>
        <w:tabs>
          <w:tab w:val="left" w:pos="3780"/>
        </w:tabs>
        <w:adjustRightInd w:val="0"/>
        <w:snapToGrid w:val="0"/>
        <w:ind w:left="420" w:hanging="420" w:hangingChars="200"/>
        <w:rPr>
          <w:rFonts w:hAnsi="宋体" w:cs="宋体"/>
        </w:rPr>
      </w:pPr>
      <w:r>
        <w:rPr>
          <w:rFonts w:hint="eastAsia" w:hAnsi="宋体" w:cs="宋体"/>
        </w:rPr>
        <w:t>2．</w:t>
      </w:r>
      <w:r>
        <w:rPr>
          <w:rFonts w:hAnsi="宋体" w:cs="宋体"/>
        </w:rPr>
        <w:t>脂质是组成细胞和生物体的重要有机化合物，下列物质中属于脂质的是</w:t>
      </w:r>
    </w:p>
    <w:p>
      <w:pPr>
        <w:pStyle w:val="3"/>
        <w:tabs>
          <w:tab w:val="left" w:pos="3780"/>
        </w:tabs>
        <w:adjustRightInd w:val="0"/>
        <w:snapToGrid w:val="0"/>
        <w:ind w:firstLine="210" w:firstLineChars="100"/>
        <w:rPr>
          <w:rFonts w:hAnsi="宋体" w:cs="宋体"/>
        </w:rPr>
      </w:pPr>
      <w:r>
        <w:rPr>
          <w:rFonts w:hAnsi="宋体" w:cs="宋体"/>
        </w:rPr>
        <w:t>A. 淀粉</w:t>
      </w:r>
      <w:r>
        <w:rPr>
          <w:rFonts w:hint="eastAsia" w:hAnsi="宋体" w:cs="宋体"/>
        </w:rPr>
        <w:t xml:space="preserve"> </w:t>
      </w:r>
      <w:r>
        <w:rPr>
          <w:rFonts w:hAnsi="宋体" w:cs="宋体"/>
        </w:rPr>
        <w:t xml:space="preserve">            B. </w:t>
      </w:r>
      <w:r>
        <w:rPr>
          <w:rFonts w:hint="eastAsia" w:hAnsi="宋体" w:cs="宋体"/>
        </w:rPr>
        <w:t>多</w:t>
      </w:r>
      <w:r>
        <w:rPr>
          <w:rFonts w:hAnsi="宋体" w:cs="宋体"/>
        </w:rPr>
        <w:t>肽</w:t>
      </w:r>
      <w:r>
        <w:rPr>
          <w:rFonts w:hint="eastAsia" w:hAnsi="宋体" w:cs="宋体"/>
        </w:rPr>
        <w:t xml:space="preserve"> </w:t>
      </w:r>
      <w:r>
        <w:rPr>
          <w:rFonts w:hAnsi="宋体" w:cs="宋体"/>
        </w:rPr>
        <w:t xml:space="preserve">            C. </w:t>
      </w:r>
      <w:r>
        <w:rPr>
          <w:rFonts w:hint="eastAsia" w:hAnsi="宋体" w:cs="宋体"/>
        </w:rPr>
        <w:t xml:space="preserve">性激素 </w:t>
      </w:r>
      <w:r>
        <w:rPr>
          <w:rFonts w:hAnsi="宋体" w:cs="宋体"/>
        </w:rPr>
        <w:t xml:space="preserve">         D. 核酸</w:t>
      </w:r>
    </w:p>
    <w:p>
      <w:pPr>
        <w:pStyle w:val="3"/>
        <w:tabs>
          <w:tab w:val="left" w:pos="3780"/>
        </w:tabs>
        <w:adjustRightInd w:val="0"/>
        <w:snapToGrid w:val="0"/>
        <w:ind w:left="420" w:hanging="420" w:hangingChars="200"/>
        <w:rPr>
          <w:rFonts w:hAnsi="宋体" w:cs="宋体"/>
        </w:rPr>
      </w:pPr>
      <w:bookmarkStart w:id="0" w:name="topic_ae9a131b-58e8-4e56-b891-2818a5e732"/>
      <w:r>
        <w:rPr>
          <w:rFonts w:hint="eastAsia" w:hAnsi="宋体" w:cs="宋体"/>
        </w:rPr>
        <w:t>3. 2019年中秋，患糖尿病的韩奶奶，因食用“无糖月饼”而被“甜晕”，还好抢救及时，</w:t>
      </w:r>
    </w:p>
    <w:p>
      <w:pPr>
        <w:pStyle w:val="3"/>
        <w:tabs>
          <w:tab w:val="left" w:pos="3780"/>
        </w:tabs>
        <w:adjustRightInd w:val="0"/>
        <w:snapToGrid w:val="0"/>
        <w:ind w:left="420" w:leftChars="100" w:hanging="210" w:hangingChars="100"/>
        <w:rPr>
          <w:rFonts w:hAnsi="宋体" w:cs="宋体"/>
        </w:rPr>
      </w:pPr>
      <w:r>
        <w:rPr>
          <w:rFonts w:hint="eastAsia" w:hAnsi="宋体" w:cs="宋体"/>
        </w:rPr>
        <w:t>脱离危险。目前很多广告语存在科学性错误，下列说法你认为正确的是</w:t>
      </w:r>
      <w:bookmarkEnd w:id="0"/>
    </w:p>
    <w:p>
      <w:pPr>
        <w:pStyle w:val="3"/>
        <w:tabs>
          <w:tab w:val="left" w:pos="3780"/>
        </w:tabs>
        <w:adjustRightInd w:val="0"/>
        <w:snapToGrid w:val="0"/>
        <w:ind w:firstLine="210" w:firstLineChars="100"/>
        <w:rPr>
          <w:rFonts w:hAnsi="宋体" w:cs="宋体"/>
        </w:rPr>
      </w:pPr>
      <w:r>
        <w:rPr>
          <w:rFonts w:hint="eastAsia" w:hAnsi="宋体" w:cs="宋体"/>
        </w:rPr>
        <w:t>A.无糖饼干主要成分是淀粉，没有甜味，属于无糖食品</w:t>
      </w:r>
    </w:p>
    <w:p>
      <w:pPr>
        <w:pStyle w:val="3"/>
        <w:tabs>
          <w:tab w:val="left" w:pos="3780"/>
        </w:tabs>
        <w:adjustRightInd w:val="0"/>
        <w:snapToGrid w:val="0"/>
        <w:ind w:firstLine="210" w:firstLineChars="100"/>
        <w:rPr>
          <w:rFonts w:hAnsi="宋体" w:cs="宋体"/>
        </w:rPr>
      </w:pPr>
      <w:r>
        <w:rPr>
          <w:rFonts w:hint="eastAsia" w:hAnsi="宋体" w:cs="宋体"/>
        </w:rPr>
        <w:t>B.“XX牌”口服液含有丰富的N、P、Zn等微量元素</w:t>
      </w:r>
    </w:p>
    <w:p>
      <w:pPr>
        <w:pStyle w:val="3"/>
        <w:tabs>
          <w:tab w:val="left" w:pos="3780"/>
        </w:tabs>
        <w:adjustRightInd w:val="0"/>
        <w:snapToGrid w:val="0"/>
        <w:ind w:firstLine="210" w:firstLineChars="100"/>
        <w:rPr>
          <w:rFonts w:hAnsi="宋体" w:cs="宋体"/>
        </w:rPr>
      </w:pPr>
      <w:r>
        <w:rPr>
          <w:rFonts w:hint="eastAsia" w:hAnsi="宋体" w:cs="宋体"/>
        </w:rPr>
        <w:t>C.某地大棚蔬菜，天然种植，不含任何化学元素，是真正的绿色食品</w:t>
      </w:r>
    </w:p>
    <w:p>
      <w:pPr>
        <w:pStyle w:val="3"/>
        <w:tabs>
          <w:tab w:val="left" w:pos="3780"/>
        </w:tabs>
        <w:adjustRightInd w:val="0"/>
        <w:snapToGrid w:val="0"/>
        <w:ind w:firstLine="210" w:firstLineChars="100"/>
        <w:rPr>
          <w:rFonts w:hAnsi="宋体" w:cs="宋体"/>
        </w:rPr>
      </w:pPr>
      <w:r>
        <w:rPr>
          <w:rFonts w:hint="eastAsia" w:hAnsi="宋体" w:cs="宋体"/>
        </w:rPr>
        <w:t>D.“XX牌”鱼肝油，含有丰富的维生素D，有助于宝宝骨骼健康</w:t>
      </w:r>
    </w:p>
    <w:p>
      <w:pPr>
        <w:pStyle w:val="3"/>
        <w:tabs>
          <w:tab w:val="left" w:pos="3780"/>
        </w:tabs>
        <w:adjustRightInd w:val="0"/>
        <w:snapToGrid w:val="0"/>
        <w:ind w:left="420" w:hanging="420" w:hangingChars="200"/>
        <w:rPr>
          <w:rFonts w:hAnsi="宋体" w:cs="宋体"/>
        </w:rPr>
      </w:pPr>
      <w:r>
        <w:rPr>
          <w:rFonts w:hint="eastAsia" w:hAnsi="宋体" w:cs="宋体"/>
        </w:rPr>
        <w:t>4．</w:t>
      </w:r>
      <w:r>
        <w:rPr>
          <w:rFonts w:hAnsi="宋体" w:cs="宋体"/>
        </w:rPr>
        <w:t>下列四个结构式表示的分子属于构成蛋白质的氨基酸分子的是</w:t>
      </w:r>
    </w:p>
    <w:p>
      <w:pPr>
        <w:pStyle w:val="3"/>
        <w:tabs>
          <w:tab w:val="left" w:pos="3780"/>
        </w:tabs>
        <w:adjustRightInd w:val="0"/>
        <w:snapToGrid w:val="0"/>
        <w:ind w:firstLine="210" w:firstLineChars="100"/>
        <w:rPr>
          <w:rFonts w:hAnsi="宋体" w:cs="宋体"/>
        </w:rPr>
      </w:pPr>
      <w:r>
        <w:rPr>
          <w:rFonts w:hAnsi="宋体" w:cs="宋体"/>
        </w:rPr>
        <w:drawing>
          <wp:inline distT="0" distB="0" distL="0" distR="0">
            <wp:extent cx="723900" cy="617220"/>
            <wp:effectExtent l="0" t="0" r="0" b="0"/>
            <wp:docPr id="308" name="图片 3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17220"/>
                    </a:xfrm>
                    <a:prstGeom prst="rect">
                      <a:avLst/>
                    </a:prstGeom>
                    <a:noFill/>
                    <a:ln>
                      <a:noFill/>
                    </a:ln>
                  </pic:spPr>
                </pic:pic>
              </a:graphicData>
            </a:graphic>
          </wp:inline>
        </w:drawing>
      </w:r>
      <w:r>
        <w:rPr>
          <w:rFonts w:hint="eastAsia" w:hAnsi="宋体" w:cs="宋体"/>
        </w:rPr>
        <w:t xml:space="preserve">    </w:t>
      </w:r>
      <w:r>
        <w:rPr>
          <w:rFonts w:hAnsi="宋体" w:cs="宋体"/>
        </w:rPr>
        <w:drawing>
          <wp:inline distT="0" distB="0" distL="0" distR="0">
            <wp:extent cx="944880" cy="594360"/>
            <wp:effectExtent l="0" t="0" r="7620" b="0"/>
            <wp:docPr id="307" name="图片 3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880" cy="594360"/>
                    </a:xfrm>
                    <a:prstGeom prst="rect">
                      <a:avLst/>
                    </a:prstGeom>
                    <a:noFill/>
                    <a:ln>
                      <a:noFill/>
                    </a:ln>
                  </pic:spPr>
                </pic:pic>
              </a:graphicData>
            </a:graphic>
          </wp:inline>
        </w:drawing>
      </w:r>
      <w:r>
        <w:rPr>
          <w:rFonts w:hint="eastAsia" w:hAnsi="宋体" w:cs="宋体"/>
        </w:rPr>
        <w:t xml:space="preserve">   </w:t>
      </w:r>
      <w:r>
        <w:rPr>
          <w:rFonts w:hAnsi="宋体" w:cs="宋体"/>
        </w:rPr>
        <w:drawing>
          <wp:inline distT="0" distB="0" distL="0" distR="0">
            <wp:extent cx="967740" cy="594360"/>
            <wp:effectExtent l="0" t="0" r="3810" b="0"/>
            <wp:docPr id="306" name="图片 3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740" cy="594360"/>
                    </a:xfrm>
                    <a:prstGeom prst="rect">
                      <a:avLst/>
                    </a:prstGeom>
                    <a:noFill/>
                    <a:ln>
                      <a:noFill/>
                    </a:ln>
                  </pic:spPr>
                </pic:pic>
              </a:graphicData>
            </a:graphic>
          </wp:inline>
        </w:drawing>
      </w:r>
      <w:r>
        <w:rPr>
          <w:rFonts w:hint="eastAsia" w:hAnsi="宋体" w:cs="宋体"/>
        </w:rPr>
        <w:t xml:space="preserve">    </w:t>
      </w:r>
      <w:r>
        <w:rPr>
          <w:rFonts w:hAnsi="宋体" w:cs="宋体"/>
        </w:rPr>
        <w:drawing>
          <wp:inline distT="0" distB="0" distL="0" distR="0">
            <wp:extent cx="777240" cy="594360"/>
            <wp:effectExtent l="0" t="0" r="3810" b="0"/>
            <wp:docPr id="305" name="图片 3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594360"/>
                    </a:xfrm>
                    <a:prstGeom prst="rect">
                      <a:avLst/>
                    </a:prstGeom>
                    <a:noFill/>
                    <a:ln>
                      <a:noFill/>
                    </a:ln>
                  </pic:spPr>
                </pic:pic>
              </a:graphicData>
            </a:graphic>
          </wp:inline>
        </w:drawing>
      </w:r>
    </w:p>
    <w:p>
      <w:pPr>
        <w:pStyle w:val="3"/>
        <w:tabs>
          <w:tab w:val="left" w:pos="3780"/>
        </w:tabs>
        <w:adjustRightInd w:val="0"/>
        <w:snapToGrid w:val="0"/>
        <w:ind w:firstLine="210" w:firstLineChars="100"/>
        <w:rPr>
          <w:rFonts w:hAnsi="宋体" w:cs="宋体"/>
        </w:rPr>
      </w:pPr>
      <w:r>
        <w:rPr>
          <w:rFonts w:hAnsi="宋体" w:cs="宋体"/>
        </w:rPr>
        <mc:AlternateContent>
          <mc:Choice Requires="wps">
            <w:drawing>
              <wp:anchor distT="0" distB="0" distL="114300" distR="114300" simplePos="0" relativeHeight="251665408" behindDoc="0" locked="0" layoutInCell="1" allowOverlap="1">
                <wp:simplePos x="0" y="0"/>
                <wp:positionH relativeFrom="column">
                  <wp:posOffset>377190</wp:posOffset>
                </wp:positionH>
                <wp:positionV relativeFrom="paragraph">
                  <wp:posOffset>1270</wp:posOffset>
                </wp:positionV>
                <wp:extent cx="281940" cy="2743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1940" cy="274320"/>
                        </a:xfrm>
                        <a:prstGeom prst="rect">
                          <a:avLst/>
                        </a:prstGeom>
                        <a:noFill/>
                        <a:ln w="9525">
                          <a:noFill/>
                          <a:miter lim="800000"/>
                        </a:ln>
                      </wps:spPr>
                      <wps:txbx>
                        <w:txbxContent>
                          <w:p>
                            <w:pPr>
                              <w:rPr>
                                <w:rFonts w:ascii="Times New Roman" w:hAnsi="Times New Roman" w:cs="Times New Roman"/>
                              </w:rPr>
                            </w:pPr>
                            <w:r>
                              <w:rPr>
                                <w:rFonts w:ascii="Times New Roman" w:hAnsi="Times New Roman" w:cs="Times New Roman"/>
                              </w:rPr>
                              <w:t>A</w:t>
                            </w:r>
                          </w:p>
                        </w:txbxContent>
                      </wps:txbx>
                      <wps:bodyPr rot="0" vert="horz" wrap="square" anchor="t" anchorCtr="0"/>
                    </wps:wsp>
                  </a:graphicData>
                </a:graphic>
              </wp:anchor>
            </w:drawing>
          </mc:Choice>
          <mc:Fallback>
            <w:pict>
              <v:shape id="_x0000_s1026" o:spid="_x0000_s1026" o:spt="202" type="#_x0000_t202" style="position:absolute;left:0pt;margin-left:29.7pt;margin-top:0.1pt;height:21.6pt;width:22.2pt;z-index:251665408;mso-width-relative:page;mso-height-relative:page;" filled="f" stroked="f" coordsize="21600,21600" o:gfxdata="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u63i1AAAAAYBAAAP&#10;AAAAAAAAAAEAIAAAACIAAABkcnMvZG93bnJldi54bWxQSwECFAAUAAAACACHTuJALBpu6+MBAACM&#10;AwAADgAAAAAAAAABACAAAAAjAQAAZHJzL2Uyb0RvYy54bWxQSwUGAAAAAAYABgBZAQAAeAUAAAAA&#10;">
                <v:fill on="f" focussize="0,0"/>
                <v:stroke on="f" miterlimit="8" joinstyle="miter"/>
                <v:imagedata o:title=""/>
                <o:lock v:ext="edit" aspectratio="f"/>
                <v:textbox>
                  <w:txbxContent>
                    <w:p>
                      <w:pPr>
                        <w:rPr>
                          <w:rFonts w:ascii="Times New Roman" w:hAnsi="Times New Roman" w:cs="Times New Roman"/>
                        </w:rPr>
                      </w:pPr>
                      <w:r>
                        <w:rPr>
                          <w:rFonts w:ascii="Times New Roman" w:hAnsi="Times New Roman" w:cs="Times New Roman"/>
                        </w:rPr>
                        <w:t>A</w:t>
                      </w:r>
                    </w:p>
                  </w:txbxContent>
                </v:textbox>
              </v:shape>
            </w:pict>
          </mc:Fallback>
        </mc:AlternateContent>
      </w:r>
      <w:r>
        <w:rPr>
          <w:rFonts w:hAnsi="宋体" w:cs="宋体"/>
        </w:rPr>
        <mc:AlternateContent>
          <mc:Choice Requires="wps">
            <w:drawing>
              <wp:anchor distT="0" distB="0" distL="114300" distR="114300" simplePos="0" relativeHeight="251671552" behindDoc="0" locked="0" layoutInCell="1" allowOverlap="1">
                <wp:simplePos x="0" y="0"/>
                <wp:positionH relativeFrom="column">
                  <wp:posOffset>3818255</wp:posOffset>
                </wp:positionH>
                <wp:positionV relativeFrom="paragraph">
                  <wp:posOffset>1270</wp:posOffset>
                </wp:positionV>
                <wp:extent cx="281940" cy="27432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1940" cy="274320"/>
                        </a:xfrm>
                        <a:prstGeom prst="rect">
                          <a:avLst/>
                        </a:prstGeom>
                        <a:noFill/>
                        <a:ln w="9525">
                          <a:noFill/>
                          <a:miter lim="800000"/>
                        </a:ln>
                      </wps:spPr>
                      <wps:txbx>
                        <w:txbxContent>
                          <w:p>
                            <w:pPr>
                              <w:rPr>
                                <w:rFonts w:ascii="Times New Roman" w:hAnsi="Times New Roman" w:cs="Times New Roman"/>
                              </w:rPr>
                            </w:pPr>
                            <w:r>
                              <w:rPr>
                                <w:rFonts w:hint="eastAsia" w:ascii="Times New Roman" w:hAnsi="Times New Roman" w:cs="Times New Roman"/>
                              </w:rPr>
                              <w:t>D</w:t>
                            </w:r>
                          </w:p>
                        </w:txbxContent>
                      </wps:txbx>
                      <wps:bodyPr rot="0" vert="horz" wrap="square" anchor="t" anchorCtr="0"/>
                    </wps:wsp>
                  </a:graphicData>
                </a:graphic>
              </wp:anchor>
            </w:drawing>
          </mc:Choice>
          <mc:Fallback>
            <w:pict>
              <v:shape id="_x0000_s1026" o:spid="_x0000_s1026" o:spt="202" type="#_x0000_t202" style="position:absolute;left:0pt;margin-left:300.65pt;margin-top:0.1pt;height:21.6pt;width:22.2pt;z-index:251671552;mso-width-relative:page;mso-height-relative:page;" filled="f" stroked="f" coordsize="21600,21600" o:gfxdata="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9MufHVAAAABwEA&#10;AA8AAAAAAAAAAQAgAAAAIgAAAGRycy9kb3ducmV2LnhtbFBLAQIUABQAAAAIAIdO4kBU2VxG5AEA&#10;AIwDAAAOAAAAAAAAAAEAIAAAACQBAABkcnMvZTJvRG9jLnhtbFBLBQYAAAAABgAGAFkBAAB6BQAA&#10;AAA=&#10;">
                <v:fill on="f" focussize="0,0"/>
                <v:stroke on="f" miterlimit="8" joinstyle="miter"/>
                <v:imagedata o:title=""/>
                <o:lock v:ext="edit" aspectratio="f"/>
                <v:textbox>
                  <w:txbxContent>
                    <w:p>
                      <w:pPr>
                        <w:rPr>
                          <w:rFonts w:ascii="Times New Roman" w:hAnsi="Times New Roman" w:cs="Times New Roman"/>
                        </w:rPr>
                      </w:pPr>
                      <w:r>
                        <w:rPr>
                          <w:rFonts w:hint="eastAsia" w:ascii="Times New Roman" w:hAnsi="Times New Roman" w:cs="Times New Roman"/>
                        </w:rPr>
                        <w:t>D</w:t>
                      </w:r>
                    </w:p>
                  </w:txbxContent>
                </v:textbox>
              </v:shape>
            </w:pict>
          </mc:Fallback>
        </mc:AlternateContent>
      </w:r>
      <w:r>
        <w:rPr>
          <w:rFonts w:hAnsi="宋体" w:cs="宋体"/>
        </w:rPr>
        <mc:AlternateContent>
          <mc:Choice Requires="wps">
            <w:drawing>
              <wp:anchor distT="0" distB="0" distL="114300" distR="114300" simplePos="0" relativeHeight="251669504" behindDoc="0" locked="0" layoutInCell="1" allowOverlap="1">
                <wp:simplePos x="0" y="0"/>
                <wp:positionH relativeFrom="column">
                  <wp:posOffset>2743835</wp:posOffset>
                </wp:positionH>
                <wp:positionV relativeFrom="paragraph">
                  <wp:posOffset>1270</wp:posOffset>
                </wp:positionV>
                <wp:extent cx="281940" cy="27432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1940" cy="274320"/>
                        </a:xfrm>
                        <a:prstGeom prst="rect">
                          <a:avLst/>
                        </a:prstGeom>
                        <a:noFill/>
                        <a:ln w="9525">
                          <a:noFill/>
                          <a:miter lim="800000"/>
                        </a:ln>
                      </wps:spPr>
                      <wps:txbx>
                        <w:txbxContent>
                          <w:p>
                            <w:pPr>
                              <w:rPr>
                                <w:rFonts w:ascii="Times New Roman" w:hAnsi="Times New Roman" w:cs="Times New Roman"/>
                              </w:rPr>
                            </w:pPr>
                            <w:r>
                              <w:rPr>
                                <w:rFonts w:hint="eastAsia" w:ascii="Times New Roman" w:hAnsi="Times New Roman" w:cs="Times New Roman"/>
                              </w:rPr>
                              <w:t>C</w:t>
                            </w:r>
                          </w:p>
                        </w:txbxContent>
                      </wps:txbx>
                      <wps:bodyPr rot="0" vert="horz" wrap="square" anchor="t" anchorCtr="0"/>
                    </wps:wsp>
                  </a:graphicData>
                </a:graphic>
              </wp:anchor>
            </w:drawing>
          </mc:Choice>
          <mc:Fallback>
            <w:pict>
              <v:shape id="_x0000_s1026" o:spid="_x0000_s1026" o:spt="202" type="#_x0000_t202" style="position:absolute;left:0pt;margin-left:216.05pt;margin-top:0.1pt;height:21.6pt;width:22.2pt;z-index:251669504;mso-width-relative:page;mso-height-relative:page;" filled="f" stroked="f" coordsize="21600,21600" o:gfxdata="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dqlQdQAAAAHAQAA&#10;DwAAAAAAAAABACAAAAAiAAAAZHJzL2Rvd25yZXYueG1sUEsBAhQAFAAAAAgAh07iQKr2rPXkAQAA&#10;jAMAAA4AAAAAAAAAAQAgAAAAIwEAAGRycy9lMm9Eb2MueG1sUEsFBgAAAAAGAAYAWQEAAHkFAAAA&#10;AA==&#10;">
                <v:fill on="f" focussize="0,0"/>
                <v:stroke on="f" miterlimit="8" joinstyle="miter"/>
                <v:imagedata o:title=""/>
                <o:lock v:ext="edit" aspectratio="f"/>
                <v:textbox>
                  <w:txbxContent>
                    <w:p>
                      <w:pPr>
                        <w:rPr>
                          <w:rFonts w:ascii="Times New Roman" w:hAnsi="Times New Roman" w:cs="Times New Roman"/>
                        </w:rPr>
                      </w:pPr>
                      <w:r>
                        <w:rPr>
                          <w:rFonts w:hint="eastAsia" w:ascii="Times New Roman" w:hAnsi="Times New Roman" w:cs="Times New Roman"/>
                        </w:rPr>
                        <w:t>C</w:t>
                      </w:r>
                    </w:p>
                  </w:txbxContent>
                </v:textbox>
              </v:shape>
            </w:pict>
          </mc:Fallback>
        </mc:AlternateContent>
      </w:r>
      <w:r>
        <w:rPr>
          <w:rFonts w:hAnsi="宋体" w:cs="宋体"/>
        </w:rPr>
        <mc:AlternateContent>
          <mc:Choice Requires="wps">
            <w:drawing>
              <wp:anchor distT="0" distB="0" distL="114300" distR="114300" simplePos="0" relativeHeight="251667456" behindDoc="0" locked="0" layoutInCell="1" allowOverlap="1">
                <wp:simplePos x="0" y="0"/>
                <wp:positionH relativeFrom="column">
                  <wp:posOffset>1352550</wp:posOffset>
                </wp:positionH>
                <wp:positionV relativeFrom="paragraph">
                  <wp:posOffset>1270</wp:posOffset>
                </wp:positionV>
                <wp:extent cx="281940" cy="2743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1940" cy="274320"/>
                        </a:xfrm>
                        <a:prstGeom prst="rect">
                          <a:avLst/>
                        </a:prstGeom>
                        <a:noFill/>
                        <a:ln w="9525">
                          <a:noFill/>
                          <a:miter lim="800000"/>
                        </a:ln>
                      </wps:spPr>
                      <wps:txbx>
                        <w:txbxContent>
                          <w:p>
                            <w:pPr>
                              <w:rPr>
                                <w:rFonts w:ascii="Times New Roman" w:hAnsi="Times New Roman" w:cs="Times New Roman"/>
                              </w:rPr>
                            </w:pPr>
                            <w:r>
                              <w:rPr>
                                <w:rFonts w:hint="eastAsia" w:ascii="Times New Roman" w:hAnsi="Times New Roman" w:cs="Times New Roman"/>
                              </w:rPr>
                              <w:t>B</w:t>
                            </w:r>
                          </w:p>
                        </w:txbxContent>
                      </wps:txbx>
                      <wps:bodyPr rot="0" vert="horz" wrap="square" anchor="t" anchorCtr="0"/>
                    </wps:wsp>
                  </a:graphicData>
                </a:graphic>
              </wp:anchor>
            </w:drawing>
          </mc:Choice>
          <mc:Fallback>
            <w:pict>
              <v:shape id="_x0000_s1026" o:spid="_x0000_s1026" o:spt="202" type="#_x0000_t202" style="position:absolute;left:0pt;margin-left:106.5pt;margin-top:0.1pt;height:21.6pt;width:22.2pt;z-index:251667456;mso-width-relative:page;mso-height-relative:page;" filled="f" stroked="f" coordsize="21600,21600" o:gfxdata="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z2s1gAAAAcB&#10;AAAPAAAAAAAAAAEAIAAAACIAAABkcnMvZG93bnJldi54bWxQSwECFAAUAAAACACHTuJA0jWeWOQB&#10;AACMAwAADgAAAAAAAAABACAAAAAlAQAAZHJzL2Uyb0RvYy54bWxQSwUGAAAAAAYABgBZAQAAewUA&#10;AAAA&#10;">
                <v:fill on="f" focussize="0,0"/>
                <v:stroke on="f" miterlimit="8" joinstyle="miter"/>
                <v:imagedata o:title=""/>
                <o:lock v:ext="edit" aspectratio="f"/>
                <v:textbox>
                  <w:txbxContent>
                    <w:p>
                      <w:pPr>
                        <w:rPr>
                          <w:rFonts w:ascii="Times New Roman" w:hAnsi="Times New Roman" w:cs="Times New Roman"/>
                        </w:rPr>
                      </w:pPr>
                      <w:r>
                        <w:rPr>
                          <w:rFonts w:hint="eastAsia" w:ascii="Times New Roman" w:hAnsi="Times New Roman" w:cs="Times New Roman"/>
                        </w:rPr>
                        <w:t>B</w:t>
                      </w:r>
                    </w:p>
                  </w:txbxContent>
                </v:textbox>
              </v:shape>
            </w:pict>
          </mc:Fallback>
        </mc:AlternateContent>
      </w:r>
    </w:p>
    <w:p>
      <w:pPr>
        <w:pStyle w:val="3"/>
        <w:tabs>
          <w:tab w:val="left" w:pos="3780"/>
        </w:tabs>
        <w:adjustRightInd w:val="0"/>
        <w:snapToGrid w:val="0"/>
        <w:ind w:firstLine="210" w:firstLineChars="1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5. 脑啡肽是一种具有镇痛作用的药物，它的基本组成单位是氨基酸。下面是脑啡肽的结</w:t>
      </w:r>
    </w:p>
    <w:p>
      <w:pPr>
        <w:pStyle w:val="3"/>
        <w:tabs>
          <w:tab w:val="left" w:pos="3780"/>
        </w:tabs>
        <w:adjustRightInd w:val="0"/>
        <w:snapToGrid w:val="0"/>
        <w:ind w:left="420" w:leftChars="100" w:hanging="210" w:hangingChars="100"/>
        <w:rPr>
          <w:rFonts w:hAnsi="宋体" w:cs="宋体"/>
        </w:rPr>
      </w:pPr>
      <w:r>
        <w:rPr>
          <w:rFonts w:hint="eastAsia" w:hAnsi="宋体" w:cs="宋体"/>
        </w:rPr>
        <w:t>构简式，形成这条肽链的氨基酸分子数以及脱水缩合过程中生成的水分子数分别是</w:t>
      </w:r>
    </w:p>
    <w:p>
      <w:pPr>
        <w:pStyle w:val="3"/>
        <w:tabs>
          <w:tab w:val="left" w:pos="3780"/>
        </w:tabs>
        <w:adjustRightInd w:val="0"/>
        <w:snapToGrid w:val="0"/>
        <w:ind w:left="420" w:hanging="420" w:hangingChars="200"/>
        <w:jc w:val="center"/>
        <w:rPr>
          <w:rFonts w:hAnsi="宋体" w:cs="宋体"/>
        </w:rPr>
      </w:pPr>
      <w:r>
        <w:rPr>
          <w:rFonts w:hint="eastAsia" w:hAnsi="宋体" w:cs="宋体"/>
        </w:rPr>
        <w:drawing>
          <wp:inline distT="0" distB="0" distL="0" distR="0">
            <wp:extent cx="3573780" cy="1158240"/>
            <wp:effectExtent l="0" t="0" r="7620" b="3810"/>
            <wp:docPr id="304" name="图片 30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www.zqy.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573780" cy="1158240"/>
                    </a:xfrm>
                    <a:prstGeom prst="rect">
                      <a:avLst/>
                    </a:prstGeom>
                    <a:noFill/>
                    <a:ln>
                      <a:noFill/>
                    </a:ln>
                  </pic:spPr>
                </pic:pic>
              </a:graphicData>
            </a:graphic>
          </wp:inline>
        </w:drawing>
      </w:r>
    </w:p>
    <w:p>
      <w:pPr>
        <w:pStyle w:val="3"/>
        <w:tabs>
          <w:tab w:val="left" w:pos="3780"/>
        </w:tabs>
        <w:adjustRightInd w:val="0"/>
        <w:snapToGrid w:val="0"/>
        <w:ind w:firstLine="210" w:firstLineChars="100"/>
        <w:rPr>
          <w:rFonts w:hAnsi="宋体" w:cs="宋体"/>
        </w:rPr>
      </w:pPr>
      <w:r>
        <w:rPr>
          <w:rFonts w:hint="eastAsia" w:hAnsi="宋体" w:cs="宋体"/>
        </w:rPr>
        <w:t>A.3和2          B.4和3         C.5和4          D.6和5</w:t>
      </w:r>
    </w:p>
    <w:p>
      <w:pPr>
        <w:pStyle w:val="3"/>
        <w:tabs>
          <w:tab w:val="left" w:pos="3780"/>
        </w:tabs>
        <w:adjustRightInd w:val="0"/>
        <w:snapToGrid w:val="0"/>
        <w:ind w:left="420" w:hanging="420" w:hangingChars="200"/>
        <w:rPr>
          <w:rFonts w:hAnsi="宋体" w:cs="宋体"/>
        </w:rPr>
      </w:pPr>
      <w:bookmarkStart w:id="1" w:name="topic_f443a8c2-9614-47a1-94d4-a606dd4e8c"/>
      <w:r>
        <w:rPr>
          <w:rFonts w:hint="eastAsia" w:hAnsi="宋体" w:cs="宋体"/>
        </w:rPr>
        <w:t xml:space="preserve">6. 以下四组图分别表示蛋白质结构多样性形成的原因，下面的相关叙述错误的是  </w:t>
      </w:r>
      <w:r>
        <w:rPr>
          <w:rFonts w:hint="eastAsia" w:hAnsi="宋体" w:cs="宋体"/>
        </w:rPr>
        <w:drawing>
          <wp:inline distT="0" distB="0" distL="0" distR="0">
            <wp:extent cx="3680460" cy="541020"/>
            <wp:effectExtent l="0" t="0" r="0" b="0"/>
            <wp:docPr id="303" name="图片 303" descr="河南教考资源信息网（www.henanjk.com），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河南教考资源信息网（www.henanjk.com），高考备考的理想选择！"/>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680460" cy="541020"/>
                    </a:xfrm>
                    <a:prstGeom prst="rect">
                      <a:avLst/>
                    </a:prstGeom>
                    <a:noFill/>
                    <a:ln>
                      <a:noFill/>
                    </a:ln>
                  </pic:spPr>
                </pic:pic>
              </a:graphicData>
            </a:graphic>
          </wp:inline>
        </w:drawing>
      </w:r>
      <w:bookmarkEnd w:id="1"/>
    </w:p>
    <w:p>
      <w:pPr>
        <w:pStyle w:val="3"/>
        <w:tabs>
          <w:tab w:val="left" w:pos="3780"/>
        </w:tabs>
        <w:adjustRightInd w:val="0"/>
        <w:snapToGrid w:val="0"/>
        <w:ind w:firstLine="210" w:firstLineChars="100"/>
        <w:rPr>
          <w:rFonts w:hAnsi="宋体" w:cs="宋体"/>
        </w:rPr>
      </w:pPr>
      <w:r>
        <w:rPr>
          <w:rFonts w:hint="eastAsia" w:hAnsi="宋体" w:cs="宋体"/>
        </w:rPr>
        <w:t xml:space="preserve">A.甲图所示肽链中氨基酸的数目不同 </w:t>
      </w:r>
    </w:p>
    <w:p>
      <w:pPr>
        <w:pStyle w:val="3"/>
        <w:tabs>
          <w:tab w:val="left" w:pos="3780"/>
        </w:tabs>
        <w:adjustRightInd w:val="0"/>
        <w:snapToGrid w:val="0"/>
        <w:ind w:left="420" w:leftChars="100" w:hanging="210" w:hangingChars="100"/>
        <w:rPr>
          <w:rFonts w:hAnsi="宋体" w:cs="宋体"/>
        </w:rPr>
      </w:pPr>
      <w:r>
        <w:rPr>
          <w:rFonts w:hint="eastAsia" w:hAnsi="宋体" w:cs="宋体"/>
        </w:rPr>
        <w:t>B.乙图所示肽链中氨基酸的种类不同</w:t>
      </w:r>
    </w:p>
    <w:p>
      <w:pPr>
        <w:pStyle w:val="3"/>
        <w:tabs>
          <w:tab w:val="left" w:pos="3780"/>
        </w:tabs>
        <w:adjustRightInd w:val="0"/>
        <w:snapToGrid w:val="0"/>
        <w:ind w:left="420" w:leftChars="100" w:hanging="210" w:hangingChars="100"/>
        <w:rPr>
          <w:rFonts w:hAnsi="宋体" w:cs="宋体"/>
        </w:rPr>
      </w:pPr>
      <w:r>
        <w:rPr>
          <w:rFonts w:hint="eastAsia" w:hAnsi="宋体" w:cs="宋体"/>
        </w:rPr>
        <w:t>C.丙图所示肽链中氨基酸的排列顺序不同</w:t>
      </w:r>
    </w:p>
    <w:p>
      <w:pPr>
        <w:pStyle w:val="3"/>
        <w:tabs>
          <w:tab w:val="left" w:pos="3780"/>
        </w:tabs>
        <w:adjustRightInd w:val="0"/>
        <w:snapToGrid w:val="0"/>
        <w:ind w:left="420" w:leftChars="100" w:hanging="210" w:hangingChars="100"/>
        <w:rPr>
          <w:rFonts w:hAnsi="宋体" w:cs="宋体"/>
        </w:rPr>
      </w:pPr>
      <w:r>
        <w:rPr>
          <w:rFonts w:hint="eastAsia" w:hAnsi="宋体" w:cs="宋体"/>
        </w:rPr>
        <w:t>D.丁图所示肽链以相同方式折叠盘曲形成不同的空间结构</w:t>
      </w:r>
    </w:p>
    <w:p>
      <w:pPr>
        <w:pStyle w:val="3"/>
        <w:tabs>
          <w:tab w:val="left" w:pos="3780"/>
        </w:tabs>
        <w:adjustRightInd w:val="0"/>
        <w:snapToGrid w:val="0"/>
        <w:ind w:left="420" w:hanging="420" w:hangingChars="200"/>
        <w:rPr>
          <w:rFonts w:hAnsi="宋体" w:cs="宋体"/>
        </w:rPr>
      </w:pPr>
      <w:r>
        <w:rPr>
          <w:rFonts w:hint="eastAsia" w:hAnsi="宋体" w:cs="宋体"/>
        </w:rPr>
        <w:t>7.蛋白质是细胞内的重要化合物，其结构与功能是相适应的。下列蛋白类物质与其功能的</w:t>
      </w:r>
    </w:p>
    <w:p>
      <w:pPr>
        <w:pStyle w:val="3"/>
        <w:tabs>
          <w:tab w:val="left" w:pos="3780"/>
        </w:tabs>
        <w:adjustRightInd w:val="0"/>
        <w:snapToGrid w:val="0"/>
        <w:ind w:left="420" w:leftChars="100" w:hanging="210" w:hangingChars="100"/>
        <w:rPr>
          <w:rFonts w:hAnsi="宋体" w:cs="宋体"/>
        </w:rPr>
      </w:pPr>
      <w:r>
        <w:rPr>
          <w:rFonts w:hint="eastAsia" w:hAnsi="宋体" w:cs="宋体"/>
        </w:rPr>
        <w:t>对应，正确的是</w:t>
      </w:r>
    </w:p>
    <w:p>
      <w:pPr>
        <w:pStyle w:val="3"/>
        <w:tabs>
          <w:tab w:val="left" w:pos="3780"/>
        </w:tabs>
        <w:adjustRightInd w:val="0"/>
        <w:snapToGrid w:val="0"/>
        <w:ind w:left="420" w:leftChars="100" w:hanging="210" w:hangingChars="100"/>
        <w:rPr>
          <w:rFonts w:hAnsi="宋体" w:cs="宋体"/>
        </w:rPr>
      </w:pPr>
      <w:r>
        <w:rPr>
          <w:rFonts w:hint="eastAsia" w:hAnsi="宋体" w:cs="宋体"/>
        </w:rPr>
        <w:t xml:space="preserve">A.胰岛素——调节    </w:t>
      </w:r>
      <w:r>
        <w:rPr>
          <w:rFonts w:hint="eastAsia" w:hAnsi="宋体" w:cs="宋体"/>
        </w:rPr>
        <w:tab/>
      </w:r>
      <w:r>
        <w:rPr>
          <w:rFonts w:hint="eastAsia" w:hAnsi="宋体" w:cs="宋体"/>
        </w:rPr>
        <w:tab/>
      </w:r>
      <w:r>
        <w:rPr>
          <w:rFonts w:hint="eastAsia" w:hAnsi="宋体" w:cs="宋体"/>
        </w:rPr>
        <w:t xml:space="preserve">B.胃蛋白酶——运输  </w:t>
      </w:r>
    </w:p>
    <w:p>
      <w:pPr>
        <w:pStyle w:val="3"/>
        <w:tabs>
          <w:tab w:val="left" w:pos="4200"/>
        </w:tabs>
        <w:adjustRightInd w:val="0"/>
        <w:snapToGrid w:val="0"/>
        <w:ind w:left="420" w:leftChars="100" w:hanging="210" w:hangingChars="100"/>
        <w:rPr>
          <w:rFonts w:hAnsi="宋体" w:cs="宋体"/>
        </w:rPr>
      </w:pPr>
      <w:r>
        <w:rPr>
          <w:rFonts w:hint="eastAsia" w:hAnsi="宋体" w:cs="宋体"/>
        </w:rPr>
        <w:t>C.膜通道蛋白</w:t>
      </w:r>
      <w:r>
        <w:rPr>
          <w:rFonts w:hint="eastAsia" w:hAnsi="宋体" w:cs="宋体"/>
        </w:rPr>
        <w:softHyphen/>
      </w:r>
      <w:r>
        <w:rPr>
          <w:rFonts w:hint="eastAsia" w:hAnsi="宋体" w:cs="宋体"/>
        </w:rPr>
        <w:t xml:space="preserve">——免疫   </w:t>
      </w:r>
      <w:r>
        <w:rPr>
          <w:rFonts w:hint="eastAsia" w:hAnsi="宋体" w:cs="宋体"/>
        </w:rPr>
        <w:tab/>
      </w:r>
      <w:r>
        <w:rPr>
          <w:rFonts w:hint="eastAsia" w:hAnsi="宋体" w:cs="宋体"/>
        </w:rPr>
        <w:t>D.抗体——催化</w:t>
      </w:r>
    </w:p>
    <w:p>
      <w:pPr>
        <w:pStyle w:val="3"/>
        <w:tabs>
          <w:tab w:val="left" w:pos="3780"/>
        </w:tabs>
        <w:adjustRightInd w:val="0"/>
        <w:snapToGrid w:val="0"/>
        <w:ind w:left="420" w:hanging="420" w:hangingChars="200"/>
        <w:rPr>
          <w:rFonts w:hAnsi="宋体" w:cs="宋体"/>
        </w:rPr>
      </w:pPr>
      <w:r>
        <w:rPr>
          <w:rFonts w:hint="eastAsia" w:hAnsi="宋体" w:cs="宋体"/>
        </w:rPr>
        <w:t>8．某生物兴趣小组在野外发现一种组织颜色为白色的不知名野果，该小组把这些野果带</w:t>
      </w:r>
    </w:p>
    <w:p>
      <w:pPr>
        <w:pStyle w:val="3"/>
        <w:tabs>
          <w:tab w:val="left" w:pos="3780"/>
        </w:tabs>
        <w:adjustRightInd w:val="0"/>
        <w:snapToGrid w:val="0"/>
        <w:ind w:left="420" w:leftChars="100" w:hanging="210" w:hangingChars="100"/>
        <w:rPr>
          <w:rFonts w:hAnsi="宋体" w:cs="宋体"/>
        </w:rPr>
      </w:pPr>
      <w:r>
        <w:rPr>
          <w:rFonts w:hint="eastAsia" w:hAnsi="宋体" w:cs="宋体"/>
        </w:rPr>
        <w:t>回实验室欲鉴定其是否含有还原糖、脂肪和蛋白质。下列叙述正确的是</w:t>
      </w:r>
    </w:p>
    <w:p>
      <w:pPr>
        <w:pStyle w:val="3"/>
        <w:tabs>
          <w:tab w:val="left" w:pos="3780"/>
        </w:tabs>
        <w:adjustRightInd w:val="0"/>
        <w:snapToGrid w:val="0"/>
        <w:ind w:left="420" w:leftChars="100" w:hanging="210" w:hangingChars="100"/>
        <w:rPr>
          <w:rFonts w:hAnsi="宋体" w:cs="宋体"/>
        </w:rPr>
      </w:pPr>
      <w:r>
        <w:rPr>
          <w:rFonts w:hint="eastAsia" w:hAnsi="宋体" w:cs="宋体"/>
        </w:rPr>
        <w:t>A．进行脂肪鉴定时可以使用苏丹Ⅲ染色液</w:t>
      </w:r>
    </w:p>
    <w:p>
      <w:pPr>
        <w:pStyle w:val="3"/>
        <w:tabs>
          <w:tab w:val="left" w:pos="3780"/>
        </w:tabs>
        <w:adjustRightInd w:val="0"/>
        <w:snapToGrid w:val="0"/>
        <w:ind w:left="420" w:leftChars="100" w:hanging="210" w:hangingChars="100"/>
        <w:rPr>
          <w:rFonts w:hAnsi="宋体" w:cs="宋体"/>
        </w:rPr>
      </w:pPr>
      <w:r>
        <w:rPr>
          <w:rFonts w:hint="eastAsia" w:hAnsi="宋体" w:cs="宋体"/>
        </w:rPr>
        <w:t>B．若向该野果的组织样液中加入斐林试剂并在</w:t>
      </w:r>
      <w:r>
        <w:rPr>
          <w:rFonts w:ascii="Times New Roman" w:hAnsi="Times New Roman" w:cs="Times New Roman"/>
        </w:rPr>
        <w:t xml:space="preserve">50～60 </w:t>
      </w:r>
      <w:r>
        <w:rPr>
          <w:rFonts w:hint="eastAsia" w:hAnsi="宋体" w:cs="宋体"/>
        </w:rPr>
        <w:t>℃条件下水浴加热出现砖红色沉淀，说明该野果中含有葡萄糖</w:t>
      </w:r>
    </w:p>
    <w:p>
      <w:pPr>
        <w:pStyle w:val="3"/>
        <w:tabs>
          <w:tab w:val="left" w:pos="3780"/>
        </w:tabs>
        <w:adjustRightInd w:val="0"/>
        <w:snapToGrid w:val="0"/>
        <w:ind w:left="420" w:leftChars="100" w:hanging="210" w:hangingChars="100"/>
        <w:rPr>
          <w:rFonts w:hAnsi="宋体" w:cs="宋体"/>
        </w:rPr>
      </w:pPr>
      <w:r>
        <w:rPr>
          <w:rFonts w:hint="eastAsia" w:hAnsi="宋体" w:cs="宋体"/>
        </w:rPr>
        <w:t>C．进行蛋白质的鉴定时</w:t>
      </w:r>
      <w:r>
        <w:rPr>
          <w:rFonts w:hint="eastAsia" w:ascii="等线" w:hAnsi="等线" w:eastAsia="等线" w:cs="宋体"/>
        </w:rPr>
        <w:t>NaOH</w:t>
      </w:r>
      <w:r>
        <w:rPr>
          <w:rFonts w:hint="eastAsia" w:hAnsi="宋体" w:cs="宋体"/>
        </w:rPr>
        <w:t>溶液和</w:t>
      </w:r>
      <w:r>
        <w:rPr>
          <w:rFonts w:ascii="Times New Roman" w:hAnsi="Times New Roman" w:cs="Times New Roman"/>
        </w:rPr>
        <w:t>CuSO</w:t>
      </w:r>
      <w:r>
        <w:rPr>
          <w:rFonts w:ascii="Times New Roman" w:hAnsi="Times New Roman" w:cs="Times New Roman"/>
          <w:vertAlign w:val="subscript"/>
        </w:rPr>
        <w:t>4</w:t>
      </w:r>
      <w:r>
        <w:rPr>
          <w:rFonts w:hint="eastAsia" w:hAnsi="宋体" w:cs="宋体"/>
        </w:rPr>
        <w:t>溶液先混合后再使用</w:t>
      </w:r>
    </w:p>
    <w:p>
      <w:pPr>
        <w:pStyle w:val="3"/>
        <w:tabs>
          <w:tab w:val="left" w:pos="3780"/>
        </w:tabs>
        <w:adjustRightInd w:val="0"/>
        <w:snapToGrid w:val="0"/>
        <w:ind w:left="420" w:leftChars="100" w:hanging="210" w:hangingChars="100"/>
        <w:rPr>
          <w:rFonts w:hAnsi="宋体" w:cs="宋体"/>
        </w:rPr>
      </w:pPr>
      <w:r>
        <w:rPr>
          <w:rFonts w:hint="eastAsia" w:hAnsi="宋体" w:cs="宋体"/>
        </w:rPr>
        <w:t>D．进行还原糖鉴定实验结束时将剩余的斐林试剂装入棕色瓶，长期备用</w:t>
      </w:r>
    </w:p>
    <w:p>
      <w:pPr>
        <w:pStyle w:val="3"/>
        <w:tabs>
          <w:tab w:val="left" w:pos="3780"/>
        </w:tabs>
        <w:adjustRightInd w:val="0"/>
        <w:snapToGrid w:val="0"/>
        <w:ind w:left="420" w:hanging="420" w:hangingChars="200"/>
        <w:rPr>
          <w:rFonts w:hAnsi="宋体" w:cs="宋体"/>
        </w:rPr>
      </w:pPr>
      <w:r>
        <w:rPr>
          <w:rFonts w:hint="eastAsia" w:hAnsi="宋体" w:cs="宋体"/>
        </w:rPr>
        <w:t xml:space="preserve">9．下列各个结构式表示的物质是组成DNA基本单位的是 </w:t>
      </w:r>
    </w:p>
    <w:p>
      <w:pPr>
        <w:pStyle w:val="3"/>
        <w:tabs>
          <w:tab w:val="left" w:pos="3780"/>
        </w:tabs>
        <w:adjustRightInd w:val="0"/>
        <w:snapToGrid w:val="0"/>
        <w:ind w:left="420" w:hanging="420" w:hangingChars="200"/>
        <w:rPr>
          <w:rFonts w:hAnsi="宋体" w:cs="宋体"/>
        </w:rPr>
      </w:pPr>
      <w:r>
        <w:rPr>
          <w:rFonts w:hint="eastAsia" w:hAnsi="宋体" w:cs="宋体"/>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160020</wp:posOffset>
                </wp:positionV>
                <wp:extent cx="5017770" cy="497205"/>
                <wp:effectExtent l="0" t="0" r="1905" b="0"/>
                <wp:wrapNone/>
                <wp:docPr id="315" name="组合 315" descr="www.zqy.co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17770" cy="497205"/>
                          <a:chOff x="0" y="0"/>
                          <a:chExt cx="8280" cy="819"/>
                        </a:xfrm>
                      </wpg:grpSpPr>
                      <pic:pic xmlns:pic="http://schemas.openxmlformats.org/drawingml/2006/picture">
                        <pic:nvPicPr>
                          <pic:cNvPr id="316" name="图片 11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00" cy="819"/>
                          </a:xfrm>
                          <a:prstGeom prst="rect">
                            <a:avLst/>
                          </a:prstGeom>
                          <a:noFill/>
                          <a:ln>
                            <a:noFill/>
                          </a:ln>
                        </pic:spPr>
                      </pic:pic>
                      <pic:pic xmlns:pic="http://schemas.openxmlformats.org/drawingml/2006/picture">
                        <pic:nvPicPr>
                          <pic:cNvPr id="317" name="图片 11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2160" y="0"/>
                            <a:ext cx="1800" cy="783"/>
                          </a:xfrm>
                          <a:prstGeom prst="rect">
                            <a:avLst/>
                          </a:prstGeom>
                          <a:noFill/>
                          <a:ln>
                            <a:noFill/>
                          </a:ln>
                        </pic:spPr>
                      </pic:pic>
                      <pic:pic xmlns:pic="http://schemas.openxmlformats.org/drawingml/2006/picture">
                        <pic:nvPicPr>
                          <pic:cNvPr id="318" name="图片 11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4320" y="0"/>
                            <a:ext cx="1800" cy="784"/>
                          </a:xfrm>
                          <a:prstGeom prst="rect">
                            <a:avLst/>
                          </a:prstGeom>
                          <a:noFill/>
                          <a:ln>
                            <a:noFill/>
                          </a:ln>
                        </pic:spPr>
                      </pic:pic>
                      <pic:pic xmlns:pic="http://schemas.openxmlformats.org/drawingml/2006/picture">
                        <pic:nvPicPr>
                          <pic:cNvPr id="319" name="图片 11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6480" y="0"/>
                            <a:ext cx="1800" cy="781"/>
                          </a:xfrm>
                          <a:prstGeom prst="rect">
                            <a:avLst/>
                          </a:prstGeom>
                          <a:noFill/>
                          <a:ln>
                            <a:noFill/>
                          </a:ln>
                        </pic:spPr>
                      </pic:pic>
                    </wpg:wgp>
                  </a:graphicData>
                </a:graphic>
              </wp:anchor>
            </w:drawing>
          </mc:Choice>
          <mc:Fallback>
            <w:pict>
              <v:group id="_x0000_s1026" o:spid="_x0000_s1026" o:spt="203" alt="www.zqy.com" style="position:absolute;left:0pt;margin-left:18pt;margin-top:12.6pt;height:39.15pt;width:395.1pt;z-index:251660288;mso-width-relative:page;mso-height-relative:page;" coordsize="8280,819" o:gfxdata="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">
                <o:lock v:ext="edit" aspectratio="t"/>
                <v:shape id="图片 115" o:spid="_x0000_s1026" o:spt="75" type="#_x0000_t75" style="position:absolute;left:0;top:0;height:819;width:1800;" filled="f" o:preferrelative="t" stroked="f" coordsize="21600,21600" o:gfxdata="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E9MG/&#10;AAAA3AAAAA8AAAAAAAAAAQAgAAAAIgAAAGRycy9kb3ducmV2LnhtbFBLAQIUABQAAAAIAIdO4kAz&#10;LwWeOwAAADkAAAAQAAAAAAAAAAEAIAAAAA4BAABkcnMvc2hhcGV4bWwueG1sUEsFBgAAAAAGAAYA&#10;WwEAALgDAAAAAA==&#10;">
                  <v:fill on="f" focussize="0,0"/>
                  <v:stroke on="f"/>
                  <v:imagedata r:id="rId13" o:title=""/>
                  <o:lock v:ext="edit" aspectratio="t"/>
                </v:shape>
                <v:shape id="图片 116" o:spid="_x0000_s1026" o:spt="75" type="#_x0000_t75" style="position:absolute;left:2160;top:0;height:783;width:1800;" filled="f" o:preferrelative="t" stroked="f" coordsize="21600,21600" o:gfxdata="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nscO/&#10;AAAA3AAAAA8AAAAAAAAAAQAgAAAAIgAAAGRycy9kb3ducmV2LnhtbFBLAQIUABQAAAAIAIdO4kAz&#10;LwWeOwAAADkAAAAQAAAAAAAAAAEAIAAAAA4BAABkcnMvc2hhcGV4bWwueG1sUEsFBgAAAAAGAAYA&#10;WwEAALgDAAAAAA==&#10;">
                  <v:fill on="f" focussize="0,0"/>
                  <v:stroke on="f"/>
                  <v:imagedata r:id="rId14" o:title=""/>
                  <o:lock v:ext="edit" aspectratio="t"/>
                </v:shape>
                <v:shape id="图片 117" o:spid="_x0000_s1026" o:spt="75" type="#_x0000_t75" style="position:absolute;left:4320;top:0;height:784;width:1800;" filled="f" o:preferrelative="t" stroked="f" coordsize="21600,21600" o:gfxdata="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o2KvQAA&#10;ANwAAAAPAAAAAAAAAAEAIAAAACIAAABkcnMvZG93bnJldi54bWxQSwECFAAUAAAACACHTuJAMy8F&#10;njsAAAA5AAAAEAAAAAAAAAABACAAAAAMAQAAZHJzL3NoYXBleG1sLnhtbFBLBQYAAAAABgAGAFsB&#10;AAC2AwAAAAA=&#10;">
                  <v:fill on="f" focussize="0,0"/>
                  <v:stroke on="f"/>
                  <v:imagedata r:id="rId15" o:title=""/>
                  <o:lock v:ext="edit" aspectratio="t"/>
                </v:shape>
                <v:shape id="图片 118" o:spid="_x0000_s1026" o:spt="75" type="#_x0000_t75" style="position:absolute;left:6480;top:0;height:781;width:1800;" filled="f" o:preferrelative="t" stroked="f" coordsize="21600,21600" o:gfxdata="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rhkIvQAA&#10;ANwAAAAPAAAAAAAAAAEAIAAAACIAAABkcnMvZG93bnJldi54bWxQSwECFAAUAAAACACHTuJAMy8F&#10;njsAAAA5AAAAEAAAAAAAAAABACAAAAAMAQAAZHJzL3NoYXBleG1sLnhtbFBLBQYAAAAABgAGAFsB&#10;AAC2AwAAAAA=&#10;">
                  <v:fill on="f" focussize="0,0"/>
                  <v:stroke on="f"/>
                  <v:imagedata r:id="rId16" o:title=""/>
                  <o:lock v:ext="edit" aspectratio="t"/>
                </v:shape>
              </v:group>
            </w:pict>
          </mc:Fallback>
        </mc:AlternateContent>
      </w:r>
    </w:p>
    <w:p>
      <w:pPr>
        <w:pStyle w:val="3"/>
        <w:tabs>
          <w:tab w:val="left" w:pos="3780"/>
        </w:tabs>
        <w:adjustRightInd w:val="0"/>
        <w:snapToGrid w:val="0"/>
        <w:ind w:left="420" w:hanging="420" w:hangingChars="200"/>
        <w:rPr>
          <w:rFonts w:hAnsi="宋体" w:cs="宋体"/>
        </w:rPr>
      </w:pPr>
      <w:r>
        <w:rPr>
          <w:rFonts w:hint="eastAsia" w:hAnsi="宋体" w:cs="宋体"/>
        </w:rPr>
        <w:t xml:space="preserve">                     </w:t>
      </w:r>
    </w:p>
    <w:p>
      <w:pPr>
        <w:pStyle w:val="3"/>
        <w:tabs>
          <w:tab w:val="left" w:pos="3780"/>
        </w:tabs>
        <w:adjustRightInd w:val="0"/>
        <w:snapToGrid w:val="0"/>
        <w:ind w:left="420" w:hanging="420" w:hangingChars="200"/>
        <w:rPr>
          <w:rFonts w:hAnsi="宋体" w:cs="宋体"/>
        </w:rPr>
      </w:pPr>
      <w:r>
        <w:rPr>
          <w:rFonts w:hint="eastAsia" w:hAnsi="宋体" w:cs="宋体"/>
        </w:rPr>
        <w:t xml:space="preserve">  </w:t>
      </w:r>
    </w:p>
    <w:p>
      <w:pPr>
        <w:pStyle w:val="3"/>
        <w:tabs>
          <w:tab w:val="left" w:pos="3780"/>
        </w:tabs>
        <w:adjustRightInd w:val="0"/>
        <w:snapToGrid w:val="0"/>
        <w:ind w:left="420" w:hanging="420" w:hangingChars="200"/>
        <w:rPr>
          <w:rFonts w:hAnsi="宋体" w:cs="宋体"/>
        </w:rPr>
      </w:pPr>
      <w:r>
        <w:rPr>
          <w:rFonts w:hAnsi="宋体" w:cs="宋体"/>
        </w:rPr>
        <mc:AlternateContent>
          <mc:Choice Requires="wps">
            <w:drawing>
              <wp:anchor distT="0" distB="0" distL="114300" distR="114300" simplePos="0" relativeHeight="251679744" behindDoc="0" locked="0" layoutInCell="1" allowOverlap="1">
                <wp:simplePos x="0" y="0"/>
                <wp:positionH relativeFrom="column">
                  <wp:posOffset>4568190</wp:posOffset>
                </wp:positionH>
                <wp:positionV relativeFrom="paragraph">
                  <wp:posOffset>47625</wp:posOffset>
                </wp:positionV>
                <wp:extent cx="281940" cy="2743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81940" cy="274320"/>
                        </a:xfrm>
                        <a:prstGeom prst="rect">
                          <a:avLst/>
                        </a:prstGeom>
                        <a:noFill/>
                        <a:ln w="9525">
                          <a:noFill/>
                          <a:miter lim="800000"/>
                        </a:ln>
                      </wps:spPr>
                      <wps:txbx>
                        <w:txbxContent>
                          <w:p>
                            <w:pPr>
                              <w:rPr>
                                <w:rFonts w:ascii="Times New Roman" w:hAnsi="Times New Roman" w:cs="Times New Roman"/>
                              </w:rPr>
                            </w:pPr>
                            <w:r>
                              <w:rPr>
                                <w:rFonts w:hint="eastAsia" w:ascii="Times New Roman" w:hAnsi="Times New Roman" w:cs="Times New Roman"/>
                              </w:rPr>
                              <w:t>D</w:t>
                            </w:r>
                          </w:p>
                        </w:txbxContent>
                      </wps:txbx>
                      <wps:bodyPr rot="0" vert="horz" wrap="square" anchor="t" anchorCtr="0"/>
                    </wps:wsp>
                  </a:graphicData>
                </a:graphic>
              </wp:anchor>
            </w:drawing>
          </mc:Choice>
          <mc:Fallback>
            <w:pict>
              <v:shape id="_x0000_s1026" o:spid="_x0000_s1026" o:spt="202" type="#_x0000_t202" style="position:absolute;left:0pt;margin-left:359.7pt;margin-top:3.75pt;height:21.6pt;width:22.2pt;z-index:251679744;mso-width-relative:page;mso-height-relative:page;" filled="f" stroked="f" coordsize="21600,21600" o:gfxdata="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pGfv1gAAAAgB&#10;AAAPAAAAAAAAAAEAIAAAACIAAABkcnMvZG93bnJldi54bWxQSwECFAAUAAAACACHTuJAdfHUYeQB&#10;AACOAwAADgAAAAAAAAABACAAAAAlAQAAZHJzL2Uyb0RvYy54bWxQSwUGAAAAAAYABgBZAQAAewUA&#10;AAAA&#10;">
                <v:fill on="f" focussize="0,0"/>
                <v:stroke on="f" miterlimit="8" joinstyle="miter"/>
                <v:imagedata o:title=""/>
                <o:lock v:ext="edit" aspectratio="f"/>
                <v:textbox>
                  <w:txbxContent>
                    <w:p>
                      <w:pPr>
                        <w:rPr>
                          <w:rFonts w:ascii="Times New Roman" w:hAnsi="Times New Roman" w:cs="Times New Roman"/>
                        </w:rPr>
                      </w:pPr>
                      <w:r>
                        <w:rPr>
                          <w:rFonts w:hint="eastAsia" w:ascii="Times New Roman" w:hAnsi="Times New Roman" w:cs="Times New Roman"/>
                        </w:rPr>
                        <w:t>D</w:t>
                      </w:r>
                    </w:p>
                  </w:txbxContent>
                </v:textbox>
              </v:shape>
            </w:pict>
          </mc:Fallback>
        </mc:AlternateContent>
      </w:r>
      <w:r>
        <w:rPr>
          <w:rFonts w:hAnsi="宋体" w:cs="宋体"/>
        </w:rPr>
        <mc:AlternateContent>
          <mc:Choice Requires="wps">
            <w:drawing>
              <wp:anchor distT="0" distB="0" distL="114300" distR="114300" simplePos="0" relativeHeight="251677696" behindDoc="0" locked="0" layoutInCell="1" allowOverlap="1">
                <wp:simplePos x="0" y="0"/>
                <wp:positionH relativeFrom="column">
                  <wp:posOffset>3228340</wp:posOffset>
                </wp:positionH>
                <wp:positionV relativeFrom="paragraph">
                  <wp:posOffset>47625</wp:posOffset>
                </wp:positionV>
                <wp:extent cx="281940" cy="27432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1940" cy="274320"/>
                        </a:xfrm>
                        <a:prstGeom prst="rect">
                          <a:avLst/>
                        </a:prstGeom>
                        <a:noFill/>
                        <a:ln w="9525">
                          <a:noFill/>
                          <a:miter lim="800000"/>
                        </a:ln>
                      </wps:spPr>
                      <wps:txbx>
                        <w:txbxContent>
                          <w:p>
                            <w:pPr>
                              <w:rPr>
                                <w:rFonts w:ascii="Times New Roman" w:hAnsi="Times New Roman" w:cs="Times New Roman"/>
                              </w:rPr>
                            </w:pPr>
                            <w:r>
                              <w:rPr>
                                <w:rFonts w:hint="eastAsia" w:ascii="Times New Roman" w:hAnsi="Times New Roman" w:cs="Times New Roman"/>
                              </w:rPr>
                              <w:t>C</w:t>
                            </w:r>
                          </w:p>
                        </w:txbxContent>
                      </wps:txbx>
                      <wps:bodyPr rot="0" vert="horz" wrap="square" anchor="t" anchorCtr="0"/>
                    </wps:wsp>
                  </a:graphicData>
                </a:graphic>
              </wp:anchor>
            </w:drawing>
          </mc:Choice>
          <mc:Fallback>
            <w:pict>
              <v:shape id="_x0000_s1026" o:spid="_x0000_s1026" o:spt="202" type="#_x0000_t202" style="position:absolute;left:0pt;margin-left:254.2pt;margin-top:3.75pt;height:21.6pt;width:22.2pt;z-index:251677696;mso-width-relative:page;mso-height-relative:page;" filled="f" stroked="f" coordsize="21600,21600" o:gfxdata="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TNkXVAAAACAEA&#10;AA8AAAAAAAAAAQAgAAAAIgAAAGRycy9kb3ducmV2LnhtbFBLAQIUABQAAAAIAIdO4kBYANl75AEA&#10;AIwDAAAOAAAAAAAAAAEAIAAAACQBAABkcnMvZTJvRG9jLnhtbFBLBQYAAAAABgAGAFkBAAB6BQAA&#10;AAA=&#10;">
                <v:fill on="f" focussize="0,0"/>
                <v:stroke on="f" miterlimit="8" joinstyle="miter"/>
                <v:imagedata o:title=""/>
                <o:lock v:ext="edit" aspectratio="f"/>
                <v:textbox>
                  <w:txbxContent>
                    <w:p>
                      <w:pPr>
                        <w:rPr>
                          <w:rFonts w:ascii="Times New Roman" w:hAnsi="Times New Roman" w:cs="Times New Roman"/>
                        </w:rPr>
                      </w:pPr>
                      <w:r>
                        <w:rPr>
                          <w:rFonts w:hint="eastAsia" w:ascii="Times New Roman" w:hAnsi="Times New Roman" w:cs="Times New Roman"/>
                        </w:rPr>
                        <w:t>C</w:t>
                      </w:r>
                    </w:p>
                  </w:txbxContent>
                </v:textbox>
              </v:shape>
            </w:pict>
          </mc:Fallback>
        </mc:AlternateContent>
      </w:r>
      <w:r>
        <w:rPr>
          <w:rFonts w:hAnsi="宋体" w:cs="宋体"/>
        </w:rPr>
        <mc:AlternateContent>
          <mc:Choice Requires="wps">
            <w:drawing>
              <wp:anchor distT="0" distB="0" distL="114300" distR="114300" simplePos="0" relativeHeight="251675648" behindDoc="0" locked="0" layoutInCell="1" allowOverlap="1">
                <wp:simplePos x="0" y="0"/>
                <wp:positionH relativeFrom="column">
                  <wp:posOffset>1939290</wp:posOffset>
                </wp:positionH>
                <wp:positionV relativeFrom="paragraph">
                  <wp:posOffset>47625</wp:posOffset>
                </wp:positionV>
                <wp:extent cx="281940" cy="2743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940" cy="274320"/>
                        </a:xfrm>
                        <a:prstGeom prst="rect">
                          <a:avLst/>
                        </a:prstGeom>
                        <a:noFill/>
                        <a:ln w="9525">
                          <a:noFill/>
                          <a:miter lim="800000"/>
                        </a:ln>
                      </wps:spPr>
                      <wps:txbx>
                        <w:txbxContent>
                          <w:p>
                            <w:pPr>
                              <w:rPr>
                                <w:rFonts w:ascii="Times New Roman" w:hAnsi="Times New Roman" w:cs="Times New Roman"/>
                              </w:rPr>
                            </w:pPr>
                            <w:r>
                              <w:rPr>
                                <w:rFonts w:hint="eastAsia" w:ascii="Times New Roman" w:hAnsi="Times New Roman" w:cs="Times New Roman"/>
                              </w:rPr>
                              <w:t>B</w:t>
                            </w:r>
                          </w:p>
                        </w:txbxContent>
                      </wps:txbx>
                      <wps:bodyPr rot="0" vert="horz" wrap="square" anchor="t" anchorCtr="0"/>
                    </wps:wsp>
                  </a:graphicData>
                </a:graphic>
              </wp:anchor>
            </w:drawing>
          </mc:Choice>
          <mc:Fallback>
            <w:pict>
              <v:shape id="_x0000_s1026" o:spid="_x0000_s1026" o:spt="202" type="#_x0000_t202" style="position:absolute;left:0pt;margin-left:152.7pt;margin-top:3.75pt;height:21.6pt;width:22.2pt;z-index:251675648;mso-width-relative:page;mso-height-relative:page;" filled="f" stroked="f" coordsize="21600,21600" o:gfxdata="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TsfnPWAAAACAEA&#10;AA8AAAAAAAAAAQAgAAAAIgAAAGRycy9kb3ducmV2LnhtbFBLAQIUABQAAAAIAIdO4kCmLynI4wEA&#10;AIwDAAAOAAAAAAAAAAEAIAAAACUBAABkcnMvZTJvRG9jLnhtbFBLBQYAAAAABgAGAFkBAAB6BQAA&#10;AAA=&#10;">
                <v:fill on="f" focussize="0,0"/>
                <v:stroke on="f" miterlimit="8" joinstyle="miter"/>
                <v:imagedata o:title=""/>
                <o:lock v:ext="edit" aspectratio="f"/>
                <v:textbox>
                  <w:txbxContent>
                    <w:p>
                      <w:pPr>
                        <w:rPr>
                          <w:rFonts w:ascii="Times New Roman" w:hAnsi="Times New Roman" w:cs="Times New Roman"/>
                        </w:rPr>
                      </w:pPr>
                      <w:r>
                        <w:rPr>
                          <w:rFonts w:hint="eastAsia" w:ascii="Times New Roman" w:hAnsi="Times New Roman" w:cs="Times New Roman"/>
                        </w:rPr>
                        <w:t>B</w:t>
                      </w:r>
                    </w:p>
                  </w:txbxContent>
                </v:textbox>
              </v:shape>
            </w:pict>
          </mc:Fallback>
        </mc:AlternateContent>
      </w:r>
      <w:r>
        <w:rPr>
          <w:rFonts w:hAnsi="宋体" w:cs="宋体"/>
        </w:rPr>
        <mc:AlternateContent>
          <mc:Choice Requires="wps">
            <w:drawing>
              <wp:anchor distT="0" distB="0" distL="114300" distR="114300" simplePos="0" relativeHeight="251673600" behindDoc="0" locked="0" layoutInCell="1" allowOverlap="1">
                <wp:simplePos x="0" y="0"/>
                <wp:positionH relativeFrom="column">
                  <wp:posOffset>624840</wp:posOffset>
                </wp:positionH>
                <wp:positionV relativeFrom="paragraph">
                  <wp:posOffset>47625</wp:posOffset>
                </wp:positionV>
                <wp:extent cx="281940" cy="27432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1097280" y="6416040"/>
                          <a:ext cx="281940" cy="274320"/>
                        </a:xfrm>
                        <a:prstGeom prst="rect">
                          <a:avLst/>
                        </a:prstGeom>
                        <a:noFill/>
                        <a:ln w="9525">
                          <a:noFill/>
                          <a:miter lim="800000"/>
                        </a:ln>
                      </wps:spPr>
                      <wps:txbx>
                        <w:txbxContent>
                          <w:p>
                            <w:pPr>
                              <w:rPr>
                                <w:rFonts w:ascii="Times New Roman" w:hAnsi="Times New Roman" w:cs="Times New Roman"/>
                              </w:rPr>
                            </w:pPr>
                            <w:r>
                              <w:rPr>
                                <w:rFonts w:ascii="Times New Roman" w:hAnsi="Times New Roman" w:cs="Times New Roman"/>
                              </w:rPr>
                              <w:t>A</w:t>
                            </w:r>
                          </w:p>
                        </w:txbxContent>
                      </wps:txbx>
                      <wps:bodyPr rot="0" vert="horz" wrap="square" anchor="t" anchorCtr="0"/>
                    </wps:wsp>
                  </a:graphicData>
                </a:graphic>
              </wp:anchor>
            </w:drawing>
          </mc:Choice>
          <mc:Fallback>
            <w:pict>
              <v:shape id="_x0000_s1026" o:spid="_x0000_s1026" o:spt="202" type="#_x0000_t202" style="position:absolute;left:0pt;margin-left:49.2pt;margin-top:3.75pt;height:21.6pt;width:22.2pt;z-index:251673600;mso-width-relative:page;mso-height-relative:page;" filled="f" stroked="f" coordsize="21600,21600" o:gfxdata="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gd+rNUAAAAHAQAADwAAAAAAAAABACAAAAAiAAAAZHJzL2Rvd25yZXYueG1sUEsBAhQAFAAAAAgA&#10;h07iQH6Z0HbvAQAAmAMAAA4AAAAAAAAAAQAgAAAAJAEAAGRycy9lMm9Eb2MueG1sUEsFBgAAAAAG&#10;AAYAWQEAAIUFAAAAAA==&#10;">
                <v:fill on="f" focussize="0,0"/>
                <v:stroke on="f" miterlimit="8" joinstyle="miter"/>
                <v:imagedata o:title=""/>
                <o:lock v:ext="edit" aspectratio="f"/>
                <v:textbox>
                  <w:txbxContent>
                    <w:p>
                      <w:pPr>
                        <w:rPr>
                          <w:rFonts w:ascii="Times New Roman" w:hAnsi="Times New Roman" w:cs="Times New Roman"/>
                        </w:rPr>
                      </w:pPr>
                      <w:r>
                        <w:rPr>
                          <w:rFonts w:ascii="Times New Roman" w:hAnsi="Times New Roman" w:cs="Times New Roman"/>
                        </w:rPr>
                        <w:t>A</w:t>
                      </w:r>
                    </w:p>
                  </w:txbxContent>
                </v:textbox>
              </v:shape>
            </w:pict>
          </mc:Fallback>
        </mc:AlternateContent>
      </w:r>
      <w:r>
        <w:rPr>
          <w:rFonts w:hint="eastAsia" w:hAnsi="宋体" w:cs="宋体"/>
        </w:rPr>
        <w:t xml:space="preserve">      </w:t>
      </w:r>
      <w:r>
        <w:rPr>
          <w:rFonts w:hint="eastAsia" w:hAnsi="宋体" w:cs="宋体"/>
        </w:rPr>
        <w:tab/>
      </w:r>
      <w:r>
        <w:rPr>
          <w:rFonts w:hint="eastAsia" w:hAnsi="宋体" w:cs="宋体"/>
        </w:rPr>
        <w:t xml:space="preserve">                    </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10. 新型冠状病毒无细胞结构,主要由蛋白质和RNA组成，它的遗传物质是</w:t>
      </w:r>
    </w:p>
    <w:p>
      <w:pPr>
        <w:pStyle w:val="3"/>
        <w:tabs>
          <w:tab w:val="left" w:pos="3780"/>
        </w:tabs>
        <w:adjustRightInd w:val="0"/>
        <w:snapToGrid w:val="0"/>
        <w:ind w:left="420" w:leftChars="100" w:hanging="210" w:hangingChars="100"/>
        <w:rPr>
          <w:rFonts w:hAnsi="宋体" w:cs="宋体"/>
        </w:rPr>
      </w:pPr>
      <w:r>
        <w:rPr>
          <w:rFonts w:hint="eastAsia" w:hAnsi="宋体" w:cs="宋体"/>
        </w:rPr>
        <w:t>A. DNA                 B. 多糖           C. 蛋白质            D. RNA</w:t>
      </w:r>
    </w:p>
    <w:p>
      <w:pPr>
        <w:pStyle w:val="3"/>
        <w:tabs>
          <w:tab w:val="left" w:pos="3780"/>
        </w:tabs>
        <w:adjustRightInd w:val="0"/>
        <w:snapToGrid w:val="0"/>
        <w:ind w:left="420" w:hanging="420" w:hangingChars="200"/>
        <w:rPr>
          <w:rFonts w:hAnsi="宋体" w:cs="宋体"/>
        </w:rPr>
      </w:pPr>
      <w:r>
        <w:rPr>
          <w:rFonts w:hint="eastAsia" w:hAnsi="宋体" w:cs="宋体"/>
        </w:rPr>
        <w:t>11．DNA指纹技术在案件侦破工作中有重要的作用，从案发现场提取的DNA样品可为案件侦破提供证据。这依据的生物学原理是</w:t>
      </w:r>
    </w:p>
    <w:p>
      <w:pPr>
        <w:pStyle w:val="3"/>
        <w:tabs>
          <w:tab w:val="left" w:pos="3780"/>
        </w:tabs>
        <w:adjustRightInd w:val="0"/>
        <w:snapToGrid w:val="0"/>
        <w:ind w:left="420" w:leftChars="100" w:hanging="210" w:hangingChars="100"/>
        <w:rPr>
          <w:rFonts w:hAnsi="宋体" w:cs="宋体"/>
        </w:rPr>
      </w:pPr>
      <w:r>
        <w:rPr>
          <w:rFonts w:hint="eastAsia" w:hAnsi="宋体" w:cs="宋体"/>
        </w:rPr>
        <w:t>A．不同人体内的DNA所含的碱基种类不同</w:t>
      </w:r>
    </w:p>
    <w:p>
      <w:pPr>
        <w:pStyle w:val="3"/>
        <w:tabs>
          <w:tab w:val="left" w:pos="3780"/>
        </w:tabs>
        <w:adjustRightInd w:val="0"/>
        <w:snapToGrid w:val="0"/>
        <w:ind w:left="420" w:leftChars="100" w:hanging="210" w:hangingChars="100"/>
        <w:rPr>
          <w:rFonts w:hAnsi="宋体" w:cs="宋体"/>
        </w:rPr>
      </w:pPr>
      <w:r>
        <w:rPr>
          <w:rFonts w:hint="eastAsia" w:hAnsi="宋体" w:cs="宋体"/>
        </w:rPr>
        <w:t>B．不同人体内的DNA的五碳糖和磷酸的连接方式不同</w:t>
      </w:r>
    </w:p>
    <w:p>
      <w:pPr>
        <w:pStyle w:val="3"/>
        <w:tabs>
          <w:tab w:val="left" w:pos="3780"/>
        </w:tabs>
        <w:adjustRightInd w:val="0"/>
        <w:snapToGrid w:val="0"/>
        <w:ind w:left="420" w:leftChars="100" w:hanging="210" w:hangingChars="100"/>
        <w:rPr>
          <w:rFonts w:hAnsi="宋体" w:cs="宋体"/>
        </w:rPr>
      </w:pPr>
      <w:r>
        <w:rPr>
          <w:rFonts w:hint="eastAsia" w:hAnsi="宋体" w:cs="宋体"/>
        </w:rPr>
        <w:t xml:space="preserve">C．不同人体内的DNA所含的五碳糖的种类不同 </w:t>
      </w:r>
    </w:p>
    <w:p>
      <w:pPr>
        <w:pStyle w:val="3"/>
        <w:tabs>
          <w:tab w:val="left" w:pos="3780"/>
        </w:tabs>
        <w:adjustRightInd w:val="0"/>
        <w:snapToGrid w:val="0"/>
        <w:ind w:left="420" w:leftChars="100" w:hanging="210" w:hangingChars="100"/>
        <w:rPr>
          <w:rFonts w:hAnsi="宋体" w:cs="宋体"/>
        </w:rPr>
      </w:pPr>
      <w:r>
        <w:rPr>
          <w:rFonts w:hint="eastAsia" w:hAnsi="宋体" w:cs="宋体"/>
        </w:rPr>
        <w:t>D．不同人体内的DNA所含的脱氧核苷酸排列顺序不同</w:t>
      </w:r>
    </w:p>
    <w:p>
      <w:pPr>
        <w:pStyle w:val="3"/>
        <w:tabs>
          <w:tab w:val="left" w:pos="3780"/>
        </w:tabs>
        <w:adjustRightInd w:val="0"/>
        <w:snapToGrid w:val="0"/>
        <w:ind w:left="420" w:hanging="420" w:hangingChars="200"/>
        <w:rPr>
          <w:rFonts w:hAnsi="宋体" w:cs="宋体"/>
        </w:rPr>
      </w:pPr>
      <w:r>
        <w:rPr>
          <w:rFonts w:hint="eastAsia" w:hAnsi="宋体" w:cs="宋体"/>
        </w:rPr>
        <w:drawing>
          <wp:anchor distT="0" distB="0" distL="0" distR="0" simplePos="0" relativeHeight="251681792" behindDoc="0" locked="0" layoutInCell="1" allowOverlap="1">
            <wp:simplePos x="0" y="0"/>
            <wp:positionH relativeFrom="column">
              <wp:posOffset>2070100</wp:posOffset>
            </wp:positionH>
            <wp:positionV relativeFrom="paragraph">
              <wp:posOffset>188595</wp:posOffset>
            </wp:positionV>
            <wp:extent cx="1592580" cy="1005840"/>
            <wp:effectExtent l="0" t="0" r="7620" b="10160"/>
            <wp:wrapSquare wrapText="bothSides"/>
            <wp:docPr id="302" name="图片 3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 "/>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2580" cy="1005840"/>
                    </a:xfrm>
                    <a:prstGeom prst="rect">
                      <a:avLst/>
                    </a:prstGeom>
                    <a:noFill/>
                    <a:ln>
                      <a:noFill/>
                    </a:ln>
                  </pic:spPr>
                </pic:pic>
              </a:graphicData>
            </a:graphic>
          </wp:anchor>
        </w:drawing>
      </w:r>
      <w:r>
        <w:rPr>
          <w:rFonts w:hint="eastAsia" w:hAnsi="宋体" w:cs="宋体"/>
        </w:rPr>
        <w:t>12．下图为显微镜观察中的两个视野，其中细胞A为观察对象。由视野甲到视野乙时，操作过程的正确顺序是</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leftChars="200"/>
        <w:rPr>
          <w:rFonts w:hAnsi="宋体" w:cs="宋体"/>
        </w:rPr>
      </w:pPr>
      <w:r>
        <w:rPr>
          <w:rFonts w:hint="eastAsia" w:hAnsi="宋体" w:cs="宋体"/>
        </w:rPr>
        <w:t>①转动粗准焦螺旋　  ②转动细准焦螺旋　</w:t>
      </w:r>
      <w:r>
        <w:rPr>
          <w:rFonts w:hint="eastAsia" w:hAnsi="宋体" w:cs="宋体"/>
        </w:rPr>
        <w:tab/>
      </w:r>
      <w:r>
        <w:rPr>
          <w:rFonts w:hint="eastAsia" w:hAnsi="宋体" w:cs="宋体"/>
        </w:rPr>
        <w:tab/>
      </w:r>
      <w:r>
        <w:rPr>
          <w:rFonts w:hint="eastAsia" w:hAnsi="宋体" w:cs="宋体"/>
        </w:rPr>
        <w:t>③调节聚光器和反光镜</w:t>
      </w:r>
    </w:p>
    <w:p>
      <w:pPr>
        <w:pStyle w:val="3"/>
        <w:tabs>
          <w:tab w:val="left" w:pos="3780"/>
        </w:tabs>
        <w:adjustRightInd w:val="0"/>
        <w:snapToGrid w:val="0"/>
        <w:ind w:left="420" w:leftChars="200"/>
        <w:rPr>
          <w:rFonts w:hAnsi="宋体" w:cs="宋体"/>
        </w:rPr>
      </w:pPr>
      <w:r>
        <w:rPr>
          <w:rFonts w:hint="eastAsia" w:hAnsi="宋体" w:cs="宋体"/>
        </w:rPr>
        <w:t>④转动物镜转换器　  ⑤移动玻片标本</w:t>
      </w:r>
    </w:p>
    <w:p>
      <w:pPr>
        <w:pStyle w:val="3"/>
        <w:tabs>
          <w:tab w:val="left" w:pos="3780"/>
        </w:tabs>
        <w:adjustRightInd w:val="0"/>
        <w:snapToGrid w:val="0"/>
        <w:ind w:left="420" w:leftChars="100" w:hanging="210" w:hangingChars="100"/>
        <w:rPr>
          <w:rFonts w:hAnsi="宋体" w:cs="宋体"/>
        </w:rPr>
      </w:pPr>
      <w:r>
        <w:rPr>
          <w:rFonts w:hint="eastAsia" w:hAnsi="宋体" w:cs="宋体"/>
        </w:rPr>
        <w:t xml:space="preserve">A．①→②→③→④                 B．③→①→②    </w:t>
      </w:r>
    </w:p>
    <w:p>
      <w:pPr>
        <w:pStyle w:val="3"/>
        <w:tabs>
          <w:tab w:val="left" w:pos="3780"/>
        </w:tabs>
        <w:adjustRightInd w:val="0"/>
        <w:snapToGrid w:val="0"/>
        <w:ind w:left="420" w:leftChars="100" w:hanging="210" w:hangingChars="100"/>
        <w:rPr>
          <w:rFonts w:hAnsi="宋体" w:cs="宋体"/>
        </w:rPr>
      </w:pPr>
      <w:r>
        <w:rPr>
          <w:rFonts w:hint="eastAsia" w:hAnsi="宋体" w:cs="宋体"/>
        </w:rPr>
        <w:t xml:space="preserve">C．⑤→④→①→②   </w:t>
      </w:r>
      <w:r>
        <w:rPr>
          <w:rFonts w:hint="eastAsia" w:hAnsi="宋体" w:cs="宋体"/>
        </w:rPr>
        <w:tab/>
      </w:r>
      <w:r>
        <w:rPr>
          <w:rFonts w:hint="eastAsia" w:hAnsi="宋体" w:cs="宋体"/>
        </w:rPr>
        <w:t>D．⑤→④→③→②</w:t>
      </w:r>
    </w:p>
    <w:p>
      <w:pPr>
        <w:pStyle w:val="3"/>
        <w:tabs>
          <w:tab w:val="left" w:pos="3780"/>
        </w:tabs>
        <w:adjustRightInd w:val="0"/>
        <w:snapToGrid w:val="0"/>
        <w:ind w:left="420" w:hanging="420" w:hangingChars="200"/>
        <w:rPr>
          <w:rFonts w:hAnsi="宋体" w:cs="宋体"/>
        </w:rPr>
      </w:pPr>
      <w:r>
        <w:rPr>
          <w:rFonts w:hint="eastAsia" w:hAnsi="宋体" w:cs="宋体"/>
        </w:rPr>
        <w:t xml:space="preserve">     </w:t>
      </w:r>
    </w:p>
    <w:p>
      <w:pPr>
        <w:pStyle w:val="3"/>
        <w:tabs>
          <w:tab w:val="left" w:pos="3780"/>
        </w:tabs>
        <w:adjustRightInd w:val="0"/>
        <w:snapToGrid w:val="0"/>
        <w:ind w:left="220" w:hanging="220" w:hangingChars="105"/>
        <w:rPr>
          <w:rFonts w:hAnsi="宋体" w:cs="宋体"/>
        </w:rPr>
      </w:pPr>
      <w:r>
        <w:rPr>
          <w:rFonts w:hint="eastAsia" w:hAnsi="宋体" w:cs="宋体"/>
        </w:rPr>
        <w:t>13．细胞学说认为一切动植物都由细胞发育而来，它揭示了</w:t>
      </w:r>
    </w:p>
    <w:p>
      <w:pPr>
        <w:pStyle w:val="3"/>
        <w:tabs>
          <w:tab w:val="left" w:pos="3780"/>
        </w:tabs>
        <w:adjustRightInd w:val="0"/>
        <w:snapToGrid w:val="0"/>
        <w:ind w:left="420" w:hanging="420" w:hangingChars="200"/>
        <w:rPr>
          <w:rFonts w:hAnsi="宋体" w:cs="宋体"/>
        </w:rPr>
      </w:pPr>
      <w:r>
        <w:rPr>
          <w:rFonts w:hint="eastAsia" w:hAnsi="宋体" w:cs="宋体"/>
        </w:rPr>
        <w:t xml:space="preserve">  A.植物细胞与动物细胞的区别      B.生物体结构的统一性</w:t>
      </w:r>
    </w:p>
    <w:p>
      <w:pPr>
        <w:pStyle w:val="3"/>
        <w:tabs>
          <w:tab w:val="left" w:pos="3780"/>
        </w:tabs>
        <w:adjustRightInd w:val="0"/>
        <w:snapToGrid w:val="0"/>
        <w:ind w:left="420" w:hanging="420" w:hangingChars="200"/>
        <w:rPr>
          <w:rFonts w:hAnsi="宋体" w:cs="宋体"/>
        </w:rPr>
      </w:pPr>
      <w:r>
        <w:rPr>
          <w:rFonts w:hint="eastAsia" w:hAnsi="宋体" w:cs="宋体"/>
        </w:rPr>
        <w:t xml:space="preserve">  C.细胞为什么能产生新细胞        D.原核细胞与植物细胞的区别</w:t>
      </w:r>
    </w:p>
    <w:p>
      <w:pPr>
        <w:pStyle w:val="3"/>
        <w:tabs>
          <w:tab w:val="left" w:pos="3780"/>
        </w:tabs>
        <w:adjustRightInd w:val="0"/>
        <w:snapToGrid w:val="0"/>
        <w:ind w:left="420" w:hanging="420" w:hangingChars="200"/>
        <w:rPr>
          <w:rFonts w:hAnsi="宋体" w:cs="宋体"/>
        </w:rPr>
      </w:pPr>
      <w:bookmarkStart w:id="2" w:name="topic_eb935742-a1ac-4703-b52c-a9a6dab8d9"/>
      <w:r>
        <w:rPr>
          <w:rFonts w:hint="eastAsia" w:hAnsi="宋体" w:cs="宋体"/>
        </w:rPr>
        <w:t>14. 细胞膜在细胞的生命活动中有多种功能。下图所示的模型表明细胞膜具有的功能是</w:t>
      </w:r>
    </w:p>
    <w:p>
      <w:pPr>
        <w:pStyle w:val="3"/>
        <w:tabs>
          <w:tab w:val="left" w:pos="3780"/>
        </w:tabs>
        <w:adjustRightInd w:val="0"/>
        <w:snapToGrid w:val="0"/>
        <w:rPr>
          <w:rFonts w:hAnsi="宋体" w:cs="宋体"/>
        </w:rPr>
      </w:pPr>
      <w:r>
        <w:rPr>
          <w:rFonts w:hint="eastAsia" w:hAnsi="宋体" w:cs="宋体"/>
        </w:rPr>
        <w:drawing>
          <wp:anchor distT="0" distB="0" distL="114300" distR="114300" simplePos="0" relativeHeight="251664384" behindDoc="0" locked="0" layoutInCell="1" allowOverlap="1">
            <wp:simplePos x="0" y="0"/>
            <wp:positionH relativeFrom="column">
              <wp:posOffset>1636395</wp:posOffset>
            </wp:positionH>
            <wp:positionV relativeFrom="paragraph">
              <wp:posOffset>60325</wp:posOffset>
            </wp:positionV>
            <wp:extent cx="1366520" cy="799465"/>
            <wp:effectExtent l="0" t="0" r="5080" b="635"/>
            <wp:wrapNone/>
            <wp:docPr id="314" name="图片 31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www.zqy.com"/>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66520" cy="799465"/>
                    </a:xfrm>
                    <a:prstGeom prst="rect">
                      <a:avLst/>
                    </a:prstGeom>
                    <a:noFill/>
                    <a:ln>
                      <a:noFill/>
                    </a:ln>
                  </pic:spPr>
                </pic:pic>
              </a:graphicData>
            </a:graphic>
          </wp:anchor>
        </w:drawing>
      </w:r>
      <w:r>
        <w:rPr>
          <w:rFonts w:hint="eastAsia" w:hAnsi="宋体" w:cs="宋体"/>
        </w:rPr>
        <w:t xml:space="preserve"> </w:t>
      </w:r>
    </w:p>
    <w:p>
      <w:pPr>
        <w:pStyle w:val="3"/>
        <w:tabs>
          <w:tab w:val="left" w:pos="3780"/>
        </w:tabs>
        <w:adjustRightInd w:val="0"/>
        <w:snapToGrid w:val="0"/>
        <w:rPr>
          <w:rFonts w:hAnsi="宋体" w:cs="宋体"/>
        </w:rPr>
      </w:pPr>
    </w:p>
    <w:p>
      <w:pPr>
        <w:pStyle w:val="3"/>
        <w:tabs>
          <w:tab w:val="left" w:pos="3780"/>
        </w:tabs>
        <w:adjustRightInd w:val="0"/>
        <w:snapToGrid w:val="0"/>
        <w:rPr>
          <w:rFonts w:hAnsi="宋体" w:cs="宋体"/>
        </w:rPr>
      </w:pPr>
    </w:p>
    <w:p>
      <w:pPr>
        <w:pStyle w:val="3"/>
        <w:tabs>
          <w:tab w:val="left" w:pos="3780"/>
        </w:tabs>
        <w:adjustRightInd w:val="0"/>
        <w:snapToGrid w:val="0"/>
        <w:rPr>
          <w:rFonts w:hAnsi="宋体" w:cs="宋体"/>
        </w:rPr>
      </w:pPr>
    </w:p>
    <w:p>
      <w:pPr>
        <w:pStyle w:val="3"/>
        <w:tabs>
          <w:tab w:val="left" w:pos="3780"/>
        </w:tabs>
        <w:adjustRightInd w:val="0"/>
        <w:snapToGrid w:val="0"/>
        <w:rPr>
          <w:rFonts w:hAnsi="宋体" w:cs="宋体"/>
        </w:rPr>
      </w:pPr>
    </w:p>
    <w:p>
      <w:pPr>
        <w:pStyle w:val="3"/>
        <w:tabs>
          <w:tab w:val="left" w:pos="3780"/>
        </w:tabs>
        <w:adjustRightInd w:val="0"/>
        <w:snapToGrid w:val="0"/>
        <w:ind w:left="210" w:leftChars="100"/>
        <w:rPr>
          <w:rFonts w:hAnsi="宋体" w:cs="宋体"/>
        </w:rPr>
      </w:pPr>
      <w:r>
        <w:rPr>
          <w:rFonts w:hint="eastAsia" w:hAnsi="宋体" w:cs="宋体"/>
        </w:rPr>
        <w:t>A.控制物质进出细胞             B.将细胞与外界环境分开</w:t>
      </w:r>
    </w:p>
    <w:p>
      <w:pPr>
        <w:pStyle w:val="3"/>
        <w:tabs>
          <w:tab w:val="left" w:pos="3780"/>
        </w:tabs>
        <w:adjustRightInd w:val="0"/>
        <w:snapToGrid w:val="0"/>
        <w:ind w:firstLine="210" w:firstLineChars="100"/>
        <w:rPr>
          <w:rFonts w:hAnsi="宋体" w:cs="宋体"/>
        </w:rPr>
      </w:pPr>
      <w:r>
        <w:rPr>
          <w:rFonts w:hint="eastAsia" w:hAnsi="宋体" w:cs="宋体"/>
        </w:rPr>
        <w:t>C.进行细胞间信息交流           D.维持细胞内部环境稳定</w:t>
      </w:r>
    </w:p>
    <w:p>
      <w:pPr>
        <w:pStyle w:val="3"/>
        <w:tabs>
          <w:tab w:val="left" w:pos="3780"/>
        </w:tabs>
        <w:adjustRightInd w:val="0"/>
        <w:snapToGrid w:val="0"/>
        <w:ind w:left="420" w:hanging="420" w:hangingChars="200"/>
        <w:rPr>
          <w:rFonts w:hAnsi="宋体" w:cs="宋体"/>
        </w:rPr>
      </w:pPr>
      <w:r>
        <w:rPr>
          <w:rFonts w:hint="eastAsia" w:hAnsi="宋体" w:cs="宋体"/>
        </w:rPr>
        <w:t>15. 对图中几种细胞器的说法中，正确的是</w:t>
      </w:r>
      <w:bookmarkEnd w:id="2"/>
    </w:p>
    <w:p>
      <w:pPr>
        <w:pStyle w:val="3"/>
        <w:tabs>
          <w:tab w:val="left" w:pos="3780"/>
        </w:tabs>
        <w:adjustRightInd w:val="0"/>
        <w:snapToGrid w:val="0"/>
        <w:ind w:left="420" w:hanging="420" w:hangingChars="200"/>
        <w:rPr>
          <w:rFonts w:hAnsi="宋体" w:cs="宋体"/>
        </w:rPr>
      </w:pPr>
      <w:r>
        <w:rPr>
          <w:rFonts w:hint="eastAsia" w:hAnsi="宋体" w:cs="宋体"/>
        </w:rPr>
        <w:drawing>
          <wp:inline distT="0" distB="0" distL="114300" distR="114300">
            <wp:extent cx="4909820" cy="1143635"/>
            <wp:effectExtent l="0" t="0" r="5080"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909820" cy="1143635"/>
                    </a:xfrm>
                    <a:prstGeom prst="rect">
                      <a:avLst/>
                    </a:prstGeom>
                    <a:noFill/>
                    <a:ln>
                      <a:noFill/>
                    </a:ln>
                    <a:effectLst/>
                  </pic:spPr>
                </pic:pic>
              </a:graphicData>
            </a:graphic>
          </wp:inline>
        </w:drawing>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leftChars="100" w:hanging="210" w:hangingChars="100"/>
        <w:rPr>
          <w:rFonts w:hAnsi="宋体" w:cs="宋体"/>
        </w:rPr>
      </w:pPr>
      <w:r>
        <w:rPr>
          <w:rFonts w:hint="eastAsia" w:hAnsi="宋体" w:cs="宋体"/>
        </w:rPr>
        <w:t xml:space="preserve">A.④是细胞进行有氧呼吸的主要场所        </w:t>
      </w:r>
    </w:p>
    <w:p>
      <w:pPr>
        <w:pStyle w:val="3"/>
        <w:tabs>
          <w:tab w:val="left" w:pos="3780"/>
        </w:tabs>
        <w:adjustRightInd w:val="0"/>
        <w:snapToGrid w:val="0"/>
        <w:ind w:left="210" w:leftChars="100"/>
        <w:rPr>
          <w:rFonts w:hAnsi="宋体" w:cs="宋体"/>
        </w:rPr>
      </w:pPr>
      <w:r>
        <w:rPr>
          <w:rFonts w:hint="eastAsia" w:hAnsi="宋体" w:cs="宋体"/>
        </w:rPr>
        <w:t>B.③与细胞的有丝分裂有关</w:t>
      </w:r>
    </w:p>
    <w:p>
      <w:pPr>
        <w:pStyle w:val="3"/>
        <w:tabs>
          <w:tab w:val="left" w:pos="3780"/>
        </w:tabs>
        <w:adjustRightInd w:val="0"/>
        <w:snapToGrid w:val="0"/>
        <w:ind w:left="210" w:leftChars="100"/>
        <w:rPr>
          <w:rFonts w:hAnsi="宋体" w:cs="宋体"/>
        </w:rPr>
      </w:pPr>
      <w:r>
        <w:rPr>
          <w:rFonts w:hint="eastAsia" w:hAnsi="宋体" w:cs="宋体"/>
        </w:rPr>
        <w:t xml:space="preserve">C. 胰岛素的合成与分泌涉及的细胞器只有①②⑤    </w:t>
      </w:r>
    </w:p>
    <w:p>
      <w:pPr>
        <w:pStyle w:val="3"/>
        <w:tabs>
          <w:tab w:val="left" w:pos="3780"/>
        </w:tabs>
        <w:adjustRightInd w:val="0"/>
        <w:snapToGrid w:val="0"/>
        <w:ind w:left="420" w:leftChars="100" w:hanging="210" w:hangingChars="100"/>
        <w:rPr>
          <w:rFonts w:hAnsi="宋体" w:cs="宋体"/>
        </w:rPr>
      </w:pPr>
      <w:r>
        <w:rPr>
          <w:rFonts w:hint="eastAsia" w:hAnsi="宋体" w:cs="宋体"/>
        </w:rPr>
        <w:t>D. ①③都是单层膜结构</w:t>
      </w:r>
    </w:p>
    <w:p>
      <w:pPr>
        <w:pStyle w:val="3"/>
        <w:tabs>
          <w:tab w:val="left" w:pos="3780"/>
        </w:tabs>
        <w:adjustRightInd w:val="0"/>
        <w:snapToGrid w:val="0"/>
        <w:ind w:left="420" w:hanging="420" w:hangingChars="200"/>
        <w:rPr>
          <w:rFonts w:hAnsi="宋体" w:cs="宋体"/>
        </w:rPr>
      </w:pPr>
      <w:bookmarkStart w:id="3" w:name="topic_7b0bbed6-983a-43c7-b544-8a02d62f33"/>
      <w:r>
        <w:rPr>
          <w:rFonts w:hint="eastAsia" w:hAnsi="宋体" w:cs="宋体"/>
        </w:rPr>
        <w:t>16. 一颗猕猴桃能提供一个人一日维生素C需求量的两倍多，被誉为“维C之王”，吃起</w:t>
      </w:r>
    </w:p>
    <w:p>
      <w:pPr>
        <w:pStyle w:val="3"/>
        <w:tabs>
          <w:tab w:val="left" w:pos="3780"/>
        </w:tabs>
        <w:adjustRightInd w:val="0"/>
        <w:snapToGrid w:val="0"/>
        <w:ind w:left="420" w:hanging="420" w:hangingChars="200"/>
        <w:rPr>
          <w:rFonts w:hAnsi="宋体" w:cs="宋体"/>
        </w:rPr>
      </w:pPr>
      <w:r>
        <w:rPr>
          <w:rFonts w:hint="eastAsia" w:hAnsi="宋体" w:cs="宋体"/>
        </w:rPr>
        <w:t>来酸甜可口，是人们喜爱的水果之一。这些酸甜物质主要存在猕猴桃细胞的</w:t>
      </w:r>
      <w:bookmarkEnd w:id="3"/>
    </w:p>
    <w:p>
      <w:pPr>
        <w:pStyle w:val="3"/>
        <w:tabs>
          <w:tab w:val="left" w:pos="3780"/>
        </w:tabs>
        <w:adjustRightInd w:val="0"/>
        <w:snapToGrid w:val="0"/>
        <w:ind w:left="420" w:leftChars="100" w:hanging="210" w:hangingChars="100"/>
        <w:rPr>
          <w:rFonts w:hAnsi="宋体" w:cs="宋体"/>
        </w:rPr>
      </w:pPr>
      <w:r>
        <w:rPr>
          <w:rFonts w:hint="eastAsia" w:hAnsi="宋体" w:cs="宋体"/>
        </w:rPr>
        <w:t>A. 细胞壁        B. 细胞质</w:t>
      </w:r>
      <w:r>
        <w:rPr>
          <w:rFonts w:hint="eastAsia" w:hAnsi="宋体" w:cs="宋体"/>
        </w:rPr>
        <w:tab/>
      </w:r>
      <w:r>
        <w:rPr>
          <w:rFonts w:hint="eastAsia" w:hAnsi="宋体" w:cs="宋体"/>
        </w:rPr>
        <w:t xml:space="preserve">C. 液泡      </w:t>
      </w:r>
      <w:r>
        <w:rPr>
          <w:rFonts w:hint="eastAsia" w:hAnsi="宋体" w:cs="宋体"/>
        </w:rPr>
        <w:tab/>
      </w:r>
      <w:r>
        <w:rPr>
          <w:rFonts w:hint="eastAsia" w:hAnsi="宋体" w:cs="宋体"/>
        </w:rPr>
        <w:t>D. 叶绿体</w:t>
      </w:r>
    </w:p>
    <w:p>
      <w:pPr>
        <w:pStyle w:val="3"/>
        <w:tabs>
          <w:tab w:val="left" w:pos="3780"/>
        </w:tabs>
        <w:adjustRightInd w:val="0"/>
        <w:snapToGrid w:val="0"/>
        <w:ind w:left="420" w:hanging="420" w:hangingChars="200"/>
        <w:rPr>
          <w:rFonts w:hAnsi="宋体" w:cs="宋体"/>
        </w:rPr>
      </w:pPr>
      <w:r>
        <w:rPr>
          <w:rFonts w:hint="eastAsia" w:hAnsi="宋体" w:cs="宋体"/>
        </w:rPr>
        <w:t>17．下列细胞中，右图所示的细胞最可能的是</w:t>
      </w:r>
      <w:r>
        <w:rPr>
          <w:rFonts w:hint="eastAsia" w:hAnsi="宋体" w:cs="宋体"/>
        </w:rPr>
        <w:drawing>
          <wp:anchor distT="0" distB="0" distL="114300" distR="114300" simplePos="0" relativeHeight="251659264" behindDoc="1" locked="0" layoutInCell="1" allowOverlap="1">
            <wp:simplePos x="0" y="0"/>
            <wp:positionH relativeFrom="character">
              <wp:posOffset>367030</wp:posOffset>
            </wp:positionH>
            <wp:positionV relativeFrom="line">
              <wp:posOffset>9525</wp:posOffset>
            </wp:positionV>
            <wp:extent cx="1487170" cy="1174115"/>
            <wp:effectExtent l="0" t="0" r="11430" b="6985"/>
            <wp:wrapNone/>
            <wp:docPr id="312" name="图片 31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www.zqy.com"/>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87170" cy="1174115"/>
                    </a:xfrm>
                    <a:prstGeom prst="rect">
                      <a:avLst/>
                    </a:prstGeom>
                    <a:noFill/>
                    <a:ln>
                      <a:noFill/>
                    </a:ln>
                  </pic:spPr>
                </pic:pic>
              </a:graphicData>
            </a:graphic>
          </wp:anchor>
        </w:drawing>
      </w:r>
    </w:p>
    <w:p>
      <w:pPr>
        <w:pStyle w:val="3"/>
        <w:tabs>
          <w:tab w:val="left" w:pos="3780"/>
        </w:tabs>
        <w:adjustRightInd w:val="0"/>
        <w:snapToGrid w:val="0"/>
        <w:ind w:left="420" w:leftChars="100" w:hanging="210" w:hangingChars="100"/>
        <w:rPr>
          <w:rFonts w:hAnsi="宋体" w:cs="宋体"/>
        </w:rPr>
      </w:pPr>
      <w:r>
        <w:rPr>
          <w:rFonts w:hint="eastAsia" w:hAnsi="宋体" w:cs="宋体"/>
        </w:rPr>
        <w:t>A．叶肉细胞</w:t>
      </w:r>
    </w:p>
    <w:p>
      <w:pPr>
        <w:pStyle w:val="3"/>
        <w:tabs>
          <w:tab w:val="left" w:pos="3780"/>
        </w:tabs>
        <w:adjustRightInd w:val="0"/>
        <w:snapToGrid w:val="0"/>
        <w:ind w:left="420" w:leftChars="100" w:hanging="210" w:hangingChars="100"/>
        <w:rPr>
          <w:rFonts w:hAnsi="宋体" w:cs="宋体"/>
        </w:rPr>
      </w:pPr>
      <w:r>
        <w:rPr>
          <w:rFonts w:hint="eastAsia" w:hAnsi="宋体" w:cs="宋体"/>
        </w:rPr>
        <w:t>B．大肠杆菌</w:t>
      </w:r>
    </w:p>
    <w:p>
      <w:pPr>
        <w:pStyle w:val="3"/>
        <w:tabs>
          <w:tab w:val="left" w:pos="3780"/>
        </w:tabs>
        <w:adjustRightInd w:val="0"/>
        <w:snapToGrid w:val="0"/>
        <w:ind w:left="420" w:leftChars="100" w:hanging="210" w:hangingChars="100"/>
        <w:rPr>
          <w:rFonts w:hAnsi="宋体" w:cs="宋体"/>
        </w:rPr>
      </w:pPr>
      <w:r>
        <w:rPr>
          <w:rFonts w:hint="eastAsia" w:hAnsi="宋体" w:cs="宋体"/>
        </w:rPr>
        <w:t>C．神经细胞</w:t>
      </w:r>
    </w:p>
    <w:p>
      <w:pPr>
        <w:pStyle w:val="3"/>
        <w:tabs>
          <w:tab w:val="left" w:pos="3780"/>
        </w:tabs>
        <w:adjustRightInd w:val="0"/>
        <w:snapToGrid w:val="0"/>
        <w:ind w:left="420" w:leftChars="100" w:hanging="210" w:hangingChars="100"/>
        <w:rPr>
          <w:rFonts w:hAnsi="宋体" w:cs="宋体"/>
        </w:rPr>
      </w:pPr>
      <w:r>
        <w:rPr>
          <w:rFonts w:hint="eastAsia" w:hAnsi="宋体" w:cs="宋体"/>
        </w:rPr>
        <w:t>D．洋葱鳞片叶外表皮细胞</w:t>
      </w:r>
    </w:p>
    <w:p>
      <w:pPr>
        <w:pStyle w:val="3"/>
        <w:tabs>
          <w:tab w:val="left" w:pos="3780"/>
        </w:tabs>
        <w:adjustRightInd w:val="0"/>
        <w:snapToGrid w:val="0"/>
        <w:ind w:left="420" w:hanging="420" w:hangingChars="200"/>
        <w:rPr>
          <w:rFonts w:hAnsi="宋体" w:cs="宋体"/>
        </w:rPr>
      </w:pPr>
      <w:bookmarkStart w:id="4" w:name="topic_87958390-b7f8-4c86-9da5-fbf7f70a56"/>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18. 下图为再生能力很强的单细胞动物喇叭虫，将之切成①、②、③三截，能再生成喇叭虫的是</w:t>
      </w:r>
      <w:bookmarkEnd w:id="4"/>
    </w:p>
    <w:p>
      <w:pPr>
        <w:pStyle w:val="3"/>
        <w:tabs>
          <w:tab w:val="left" w:pos="3780"/>
        </w:tabs>
        <w:adjustRightInd w:val="0"/>
        <w:snapToGrid w:val="0"/>
        <w:ind w:left="420" w:leftChars="100" w:hanging="210" w:hangingChars="100"/>
        <w:rPr>
          <w:rFonts w:hAnsi="宋体" w:cs="宋体"/>
        </w:rPr>
      </w:pPr>
      <w:r>
        <w:rPr>
          <w:rFonts w:hint="eastAsia" w:hAnsi="宋体" w:cs="宋体"/>
        </w:rPr>
        <w:drawing>
          <wp:anchor distT="0" distB="0" distL="114300" distR="114300" simplePos="0" relativeHeight="251662336" behindDoc="0" locked="0" layoutInCell="1" allowOverlap="0">
            <wp:simplePos x="0" y="0"/>
            <wp:positionH relativeFrom="column">
              <wp:posOffset>3778250</wp:posOffset>
            </wp:positionH>
            <wp:positionV relativeFrom="line">
              <wp:posOffset>15240</wp:posOffset>
            </wp:positionV>
            <wp:extent cx="1155700" cy="1169670"/>
            <wp:effectExtent l="0" t="0" r="6350" b="0"/>
            <wp:wrapSquare wrapText="left"/>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55700" cy="1169670"/>
                    </a:xfrm>
                    <a:prstGeom prst="rect">
                      <a:avLst/>
                    </a:prstGeom>
                    <a:noFill/>
                    <a:ln>
                      <a:noFill/>
                    </a:ln>
                    <a:effectLst/>
                  </pic:spPr>
                </pic:pic>
              </a:graphicData>
            </a:graphic>
          </wp:anchor>
        </w:drawing>
      </w:r>
      <w:r>
        <w:rPr>
          <w:rFonts w:hint="eastAsia" w:hAnsi="宋体" w:cs="宋体"/>
        </w:rPr>
        <w:t>A. ①       B. ②         C. ③        D. ①②③均可以</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 xml:space="preserve">  </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rPr>
          <w:rFonts w:hAnsi="宋体" w:cs="宋体"/>
        </w:rPr>
      </w:pPr>
    </w:p>
    <w:p>
      <w:pPr>
        <w:pStyle w:val="3"/>
        <w:numPr>
          <w:ilvl w:val="0"/>
          <w:numId w:val="1"/>
        </w:numPr>
        <w:tabs>
          <w:tab w:val="left" w:pos="3780"/>
        </w:tabs>
        <w:adjustRightInd w:val="0"/>
        <w:snapToGrid w:val="0"/>
        <w:ind w:left="420" w:hanging="420" w:hangingChars="200"/>
        <w:rPr>
          <w:rFonts w:hAnsi="宋体" w:cs="宋体"/>
        </w:rPr>
      </w:pPr>
      <w:r>
        <w:rPr>
          <w:rFonts w:hint="eastAsia" w:hAnsi="宋体" w:cs="宋体"/>
        </w:rPr>
        <w:drawing>
          <wp:anchor distT="0" distB="0" distL="0" distR="0" simplePos="0" relativeHeight="251682816" behindDoc="0" locked="0" layoutInCell="1" allowOverlap="1">
            <wp:simplePos x="0" y="0"/>
            <wp:positionH relativeFrom="column">
              <wp:posOffset>3274695</wp:posOffset>
            </wp:positionH>
            <wp:positionV relativeFrom="paragraph">
              <wp:posOffset>175895</wp:posOffset>
            </wp:positionV>
            <wp:extent cx="1329055" cy="986790"/>
            <wp:effectExtent l="0" t="0" r="4445" b="3810"/>
            <wp:wrapSquare wrapText="bothSides"/>
            <wp:docPr id="301" name="图片 3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 "/>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9055" cy="986790"/>
                    </a:xfrm>
                    <a:prstGeom prst="rect">
                      <a:avLst/>
                    </a:prstGeom>
                    <a:noFill/>
                    <a:ln>
                      <a:noFill/>
                    </a:ln>
                  </pic:spPr>
                </pic:pic>
              </a:graphicData>
            </a:graphic>
          </wp:anchor>
        </w:drawing>
      </w:r>
      <w:r>
        <w:rPr>
          <w:rFonts w:hint="eastAsia" w:hAnsi="宋体" w:cs="宋体"/>
        </w:rPr>
        <w:t>下图为典型的细胞核及其周围部分结构的模型图，①～⑤表示细胞核的各种结构，⑥和⑦表示两种细胞器。下列说法错误的是</w:t>
      </w:r>
    </w:p>
    <w:p>
      <w:pPr>
        <w:pStyle w:val="3"/>
        <w:tabs>
          <w:tab w:val="left" w:pos="3780"/>
        </w:tabs>
        <w:adjustRightInd w:val="0"/>
        <w:snapToGrid w:val="0"/>
        <w:rPr>
          <w:rFonts w:hAnsi="宋体" w:cs="宋体"/>
        </w:rPr>
      </w:pPr>
    </w:p>
    <w:p>
      <w:pPr>
        <w:pStyle w:val="3"/>
        <w:tabs>
          <w:tab w:val="left" w:pos="3780"/>
        </w:tabs>
        <w:adjustRightInd w:val="0"/>
        <w:snapToGrid w:val="0"/>
        <w:rPr>
          <w:rFonts w:hAnsi="宋体" w:cs="宋体"/>
        </w:rPr>
      </w:pPr>
    </w:p>
    <w:p>
      <w:pPr>
        <w:pStyle w:val="3"/>
        <w:tabs>
          <w:tab w:val="left" w:pos="3780"/>
        </w:tabs>
        <w:adjustRightInd w:val="0"/>
        <w:snapToGrid w:val="0"/>
        <w:rPr>
          <w:rFonts w:hAnsi="宋体" w:cs="宋体"/>
        </w:rPr>
      </w:pPr>
    </w:p>
    <w:p>
      <w:pPr>
        <w:pStyle w:val="3"/>
        <w:tabs>
          <w:tab w:val="left" w:pos="3780"/>
        </w:tabs>
        <w:adjustRightInd w:val="0"/>
        <w:snapToGrid w:val="0"/>
        <w:rPr>
          <w:rFonts w:hAnsi="宋体" w:cs="宋体"/>
        </w:rPr>
      </w:pPr>
    </w:p>
    <w:p>
      <w:pPr>
        <w:pStyle w:val="3"/>
        <w:tabs>
          <w:tab w:val="left" w:pos="3780"/>
        </w:tabs>
        <w:adjustRightInd w:val="0"/>
        <w:snapToGrid w:val="0"/>
        <w:ind w:left="420" w:leftChars="100" w:hanging="210" w:hangingChars="100"/>
        <w:rPr>
          <w:rFonts w:hAnsi="宋体" w:cs="宋体"/>
        </w:rPr>
      </w:pPr>
      <w:r>
        <w:rPr>
          <w:rFonts w:hint="eastAsia" w:hAnsi="宋体" w:cs="宋体"/>
        </w:rPr>
        <w:t>A．⑥是粗面内质网</w:t>
      </w:r>
    </w:p>
    <w:p>
      <w:pPr>
        <w:pStyle w:val="3"/>
        <w:tabs>
          <w:tab w:val="left" w:pos="3780"/>
        </w:tabs>
        <w:adjustRightInd w:val="0"/>
        <w:snapToGrid w:val="0"/>
        <w:ind w:left="420" w:leftChars="100" w:hanging="210" w:hangingChars="100"/>
        <w:rPr>
          <w:rFonts w:hAnsi="宋体" w:cs="宋体"/>
        </w:rPr>
      </w:pPr>
      <w:r>
        <w:rPr>
          <w:rFonts w:hint="eastAsia" w:hAnsi="宋体" w:cs="宋体"/>
        </w:rPr>
        <w:t>B．①是DNA、RNA、蛋白质等大分子物质进出细胞核的通道，具有选择性</w:t>
      </w:r>
    </w:p>
    <w:p>
      <w:pPr>
        <w:pStyle w:val="3"/>
        <w:tabs>
          <w:tab w:val="left" w:pos="3780"/>
        </w:tabs>
        <w:adjustRightInd w:val="0"/>
        <w:snapToGrid w:val="0"/>
        <w:ind w:left="420" w:leftChars="100" w:hanging="210" w:hangingChars="100"/>
        <w:rPr>
          <w:rFonts w:hAnsi="宋体" w:cs="宋体"/>
        </w:rPr>
      </w:pPr>
      <w:r>
        <w:rPr>
          <w:rFonts w:hint="eastAsia" w:hAnsi="宋体" w:cs="宋体"/>
        </w:rPr>
        <w:t>C．②③⑥都主要由蛋白质和脂质组成</w:t>
      </w:r>
    </w:p>
    <w:p>
      <w:pPr>
        <w:pStyle w:val="3"/>
        <w:tabs>
          <w:tab w:val="left" w:pos="3780"/>
        </w:tabs>
        <w:adjustRightInd w:val="0"/>
        <w:snapToGrid w:val="0"/>
        <w:ind w:left="420" w:leftChars="100" w:hanging="210" w:hangingChars="100"/>
        <w:rPr>
          <w:rFonts w:hAnsi="宋体" w:cs="宋体"/>
        </w:rPr>
      </w:pPr>
      <w:r>
        <w:rPr>
          <w:rFonts w:hint="eastAsia" w:hAnsi="宋体" w:cs="宋体"/>
        </w:rPr>
        <w:t>D．⑤与⑦的形成有关</w:t>
      </w:r>
    </w:p>
    <w:p>
      <w:pPr>
        <w:pStyle w:val="3"/>
        <w:tabs>
          <w:tab w:val="left" w:pos="3780"/>
        </w:tabs>
        <w:adjustRightInd w:val="0"/>
        <w:snapToGrid w:val="0"/>
        <w:ind w:left="420" w:hanging="420" w:hangingChars="200"/>
        <w:rPr>
          <w:rFonts w:hAnsi="宋体" w:cs="宋体"/>
        </w:rPr>
      </w:pPr>
      <w:r>
        <w:rPr>
          <w:rFonts w:hint="eastAsia" w:hAnsi="宋体" w:cs="宋体"/>
        </w:rPr>
        <w:t>20.用呼吸抑制剂处理肝脏细胞，其对下列物质吸收显著减少的一组是</w:t>
      </w:r>
    </w:p>
    <w:p>
      <w:pPr>
        <w:pStyle w:val="3"/>
        <w:tabs>
          <w:tab w:val="left" w:pos="3780"/>
        </w:tabs>
        <w:adjustRightInd w:val="0"/>
        <w:snapToGrid w:val="0"/>
        <w:ind w:left="420" w:leftChars="100" w:hanging="210" w:hangingChars="100"/>
        <w:rPr>
          <w:rFonts w:hAnsi="宋体" w:cs="宋体"/>
        </w:rPr>
      </w:pPr>
      <w:r>
        <w:rPr>
          <w:rFonts w:hint="eastAsia" w:hAnsi="宋体" w:cs="宋体"/>
        </w:rPr>
        <w:t>A.</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hint="eastAsia" w:hAnsi="宋体" w:cs="宋体"/>
        </w:rPr>
        <w:t>、氨基酸       B.</w:t>
      </w:r>
      <w:r>
        <w:rPr>
          <w:rFonts w:hint="eastAsia" w:ascii="Times New Roman" w:hAnsi="Times New Roman" w:cs="Times New Roman"/>
        </w:rPr>
        <w:t>K</w:t>
      </w:r>
      <w:r>
        <w:rPr>
          <w:rFonts w:hint="eastAsia" w:ascii="Times New Roman" w:hAnsi="Times New Roman" w:cs="Times New Roman"/>
          <w:vertAlign w:val="superscript"/>
        </w:rPr>
        <w:t>+</w:t>
      </w:r>
      <w:r>
        <w:rPr>
          <w:rFonts w:hint="eastAsia" w:hAnsi="宋体" w:cs="宋体"/>
        </w:rPr>
        <w:t>、氨基酸       C.</w:t>
      </w:r>
      <w:r>
        <w:rPr>
          <w:rFonts w:hint="eastAsia" w:ascii="Times New Roman" w:hAnsi="Times New Roman" w:cs="Times New Roman"/>
        </w:rPr>
        <w:t>O</w:t>
      </w:r>
      <w:r>
        <w:rPr>
          <w:rFonts w:hint="eastAsia" w:ascii="Times New Roman" w:hAnsi="Times New Roman" w:cs="Times New Roman"/>
          <w:vertAlign w:val="subscript"/>
        </w:rPr>
        <w:t>2</w:t>
      </w:r>
      <w:r>
        <w:rPr>
          <w:rFonts w:hint="eastAsia" w:ascii="Times New Roman" w:hAnsi="Times New Roman" w:cs="Times New Roman"/>
        </w:rPr>
        <w:t>、H</w:t>
      </w:r>
      <w:r>
        <w:rPr>
          <w:rFonts w:hint="eastAsia" w:ascii="Times New Roman" w:hAnsi="Times New Roman" w:cs="Times New Roman"/>
          <w:vertAlign w:val="subscript"/>
        </w:rPr>
        <w:t>2</w:t>
      </w:r>
      <w:r>
        <w:rPr>
          <w:rFonts w:hint="eastAsia" w:ascii="Times New Roman" w:hAnsi="Times New Roman" w:cs="Times New Roman"/>
        </w:rPr>
        <w:t xml:space="preserve">O </w:t>
      </w:r>
      <w:r>
        <w:rPr>
          <w:rFonts w:hint="eastAsia" w:hAnsi="宋体" w:cs="宋体"/>
        </w:rPr>
        <w:t xml:space="preserve">           D.甘油、脂肪酸</w:t>
      </w:r>
    </w:p>
    <w:p>
      <w:pPr>
        <w:rPr>
          <w:rFonts w:ascii="宋体" w:hAnsi="宋体" w:cs="宋体"/>
          <w:b/>
          <w:bCs/>
          <w:szCs w:val="21"/>
        </w:rPr>
      </w:pPr>
      <w:r>
        <w:rPr>
          <w:rFonts w:hint="eastAsia" w:ascii="宋体" w:hAnsi="宋体" w:cs="宋体"/>
          <w:b/>
          <w:bCs/>
          <w:szCs w:val="21"/>
        </w:rPr>
        <w:t>二、多项选择题：本部分包括5题，每题3分，共计15分。每题有不止一个选项符合题意。每题全选对者得3分，选对但不全的得1分，错选或不答的得0分。</w:t>
      </w:r>
    </w:p>
    <w:p>
      <w:pPr>
        <w:pStyle w:val="3"/>
        <w:tabs>
          <w:tab w:val="left" w:pos="3780"/>
        </w:tabs>
        <w:adjustRightInd w:val="0"/>
        <w:snapToGrid w:val="0"/>
        <w:ind w:left="420" w:hanging="420" w:hangingChars="200"/>
        <w:rPr>
          <w:rFonts w:hAnsi="宋体" w:cs="宋体"/>
        </w:rPr>
      </w:pPr>
      <w:r>
        <w:rPr>
          <w:rFonts w:hint="eastAsia" w:hAnsi="宋体" w:cs="宋体"/>
        </w:rPr>
        <w:t>21. 下列关于真核生物和原核生物的说法，错误的是</w:t>
      </w:r>
    </w:p>
    <w:p>
      <w:pPr>
        <w:pStyle w:val="3"/>
        <w:tabs>
          <w:tab w:val="left" w:pos="3780"/>
        </w:tabs>
        <w:adjustRightInd w:val="0"/>
        <w:snapToGrid w:val="0"/>
        <w:ind w:left="420" w:leftChars="100" w:hanging="210" w:hangingChars="100"/>
        <w:rPr>
          <w:rFonts w:hAnsi="宋体" w:cs="宋体"/>
        </w:rPr>
      </w:pPr>
      <w:r>
        <w:rPr>
          <w:rFonts w:hint="eastAsia" w:hAnsi="宋体" w:cs="宋体"/>
        </w:rPr>
        <w:t>A．蓝细菌无线粒体，不能进行有氧呼吸</w:t>
      </w:r>
    </w:p>
    <w:p>
      <w:pPr>
        <w:pStyle w:val="3"/>
        <w:tabs>
          <w:tab w:val="left" w:pos="3780"/>
        </w:tabs>
        <w:adjustRightInd w:val="0"/>
        <w:snapToGrid w:val="0"/>
        <w:ind w:left="420" w:leftChars="100" w:hanging="210" w:hangingChars="100"/>
        <w:rPr>
          <w:rFonts w:hAnsi="宋体" w:cs="宋体"/>
        </w:rPr>
      </w:pPr>
      <w:r>
        <w:rPr>
          <w:rFonts w:hint="eastAsia" w:hAnsi="宋体" w:cs="宋体"/>
        </w:rPr>
        <w:t>B．酵母菌的拟核区是一个大型环状DNA分子</w:t>
      </w:r>
    </w:p>
    <w:p>
      <w:pPr>
        <w:pStyle w:val="3"/>
        <w:tabs>
          <w:tab w:val="left" w:pos="3780"/>
        </w:tabs>
        <w:adjustRightInd w:val="0"/>
        <w:snapToGrid w:val="0"/>
        <w:ind w:left="420" w:leftChars="100" w:hanging="210" w:hangingChars="100"/>
        <w:rPr>
          <w:rFonts w:hAnsi="宋体" w:cs="宋体"/>
        </w:rPr>
      </w:pPr>
      <w:r>
        <w:rPr>
          <w:rFonts w:hint="eastAsia" w:hAnsi="宋体" w:cs="宋体"/>
        </w:rPr>
        <w:t>C．只有真核细胞才具备生物膜系统</w:t>
      </w:r>
    </w:p>
    <w:p>
      <w:pPr>
        <w:pStyle w:val="3"/>
        <w:tabs>
          <w:tab w:val="left" w:pos="3780"/>
        </w:tabs>
        <w:adjustRightInd w:val="0"/>
        <w:snapToGrid w:val="0"/>
        <w:ind w:left="420" w:leftChars="100" w:hanging="210" w:hangingChars="100"/>
        <w:rPr>
          <w:rFonts w:hAnsi="宋体" w:cs="宋体"/>
        </w:rPr>
      </w:pPr>
      <w:r>
        <w:rPr>
          <w:rFonts w:hint="eastAsia" w:hAnsi="宋体" w:cs="宋体"/>
        </w:rPr>
        <w:t>D．真核细胞中，DNA只分布在细胞核中</w:t>
      </w:r>
    </w:p>
    <w:p>
      <w:pPr>
        <w:pStyle w:val="3"/>
        <w:tabs>
          <w:tab w:val="left" w:pos="3780"/>
        </w:tabs>
        <w:adjustRightInd w:val="0"/>
        <w:snapToGrid w:val="0"/>
        <w:ind w:left="420" w:hanging="420" w:hangingChars="200"/>
        <w:rPr>
          <w:rFonts w:hAnsi="宋体" w:cs="宋体"/>
        </w:rPr>
      </w:pPr>
      <w:r>
        <w:rPr>
          <w:rFonts w:hint="eastAsia" w:hAnsi="宋体" w:cs="宋体"/>
        </w:rPr>
        <w:t>22. 下列生命现象中，能体现生物膜具有流动性的实例是</w:t>
      </w:r>
    </w:p>
    <w:p>
      <w:pPr>
        <w:pStyle w:val="3"/>
        <w:tabs>
          <w:tab w:val="left" w:pos="3780"/>
        </w:tabs>
        <w:adjustRightInd w:val="0"/>
        <w:snapToGrid w:val="0"/>
        <w:ind w:left="420" w:leftChars="100" w:hanging="210" w:hangingChars="100"/>
        <w:rPr>
          <w:rFonts w:hAnsi="宋体" w:cs="宋体"/>
        </w:rPr>
      </w:pPr>
      <w:r>
        <w:rPr>
          <w:rFonts w:hint="eastAsia" w:hAnsi="宋体" w:cs="宋体"/>
        </w:rPr>
        <w:t>A. 变形虫可以形成伪足</w:t>
      </w:r>
      <w:r>
        <w:rPr>
          <w:rFonts w:hint="eastAsia" w:hAnsi="宋体" w:cs="宋体"/>
        </w:rPr>
        <w:tab/>
      </w:r>
      <w:r>
        <w:rPr>
          <w:rFonts w:hint="eastAsia" w:hAnsi="宋体" w:cs="宋体"/>
        </w:rPr>
        <w:t xml:space="preserve">                </w:t>
      </w:r>
    </w:p>
    <w:p>
      <w:pPr>
        <w:pStyle w:val="3"/>
        <w:tabs>
          <w:tab w:val="left" w:pos="3780"/>
        </w:tabs>
        <w:adjustRightInd w:val="0"/>
        <w:snapToGrid w:val="0"/>
        <w:ind w:left="420" w:leftChars="100" w:hanging="210" w:hangingChars="100"/>
        <w:rPr>
          <w:rFonts w:hAnsi="宋体" w:cs="宋体"/>
        </w:rPr>
      </w:pPr>
      <w:r>
        <w:rPr>
          <w:rFonts w:hint="eastAsia" w:hAnsi="宋体" w:cs="宋体"/>
        </w:rPr>
        <w:t>B. 高尔基体产生的囊泡与细胞质膜融合</w:t>
      </w:r>
    </w:p>
    <w:p>
      <w:pPr>
        <w:pStyle w:val="3"/>
        <w:tabs>
          <w:tab w:val="left" w:pos="3780"/>
        </w:tabs>
        <w:adjustRightInd w:val="0"/>
        <w:snapToGrid w:val="0"/>
        <w:ind w:left="420" w:leftChars="100" w:hanging="210" w:hangingChars="100"/>
        <w:rPr>
          <w:rFonts w:hAnsi="宋体" w:cs="宋体"/>
        </w:rPr>
      </w:pPr>
      <w:r>
        <w:rPr>
          <w:rFonts w:hint="eastAsia" w:hAnsi="宋体" w:cs="宋体"/>
        </w:rPr>
        <w:t>C. 萎蔫的植物细胞出现质壁分离</w:t>
      </w:r>
      <w:r>
        <w:rPr>
          <w:rFonts w:hint="eastAsia" w:hAnsi="宋体" w:cs="宋体"/>
        </w:rPr>
        <w:tab/>
      </w:r>
      <w:r>
        <w:rPr>
          <w:rFonts w:hint="eastAsia" w:hAnsi="宋体" w:cs="宋体"/>
        </w:rPr>
        <w:t xml:space="preserve">        </w:t>
      </w:r>
    </w:p>
    <w:p>
      <w:pPr>
        <w:pStyle w:val="3"/>
        <w:tabs>
          <w:tab w:val="left" w:pos="3780"/>
        </w:tabs>
        <w:adjustRightInd w:val="0"/>
        <w:snapToGrid w:val="0"/>
        <w:ind w:left="420" w:leftChars="100" w:hanging="210" w:hangingChars="100"/>
        <w:rPr>
          <w:rFonts w:hAnsi="宋体" w:cs="宋体"/>
        </w:rPr>
      </w:pPr>
      <w:r>
        <w:rPr>
          <w:rFonts w:hint="eastAsia" w:hAnsi="宋体" w:cs="宋体"/>
        </w:rPr>
        <w:t>D. 细胞质膜上的糖蛋白具有识别功能</w:t>
      </w:r>
    </w:p>
    <w:p>
      <w:pPr>
        <w:autoSpaceDE w:val="0"/>
        <w:autoSpaceDN w:val="0"/>
        <w:adjustRightInd w:val="0"/>
        <w:jc w:val="left"/>
        <w:rPr>
          <w:rFonts w:cs="Times New Roman"/>
          <w:kern w:val="0"/>
          <w:szCs w:val="21"/>
        </w:rPr>
      </w:pPr>
      <w:bookmarkStart w:id="5" w:name="topic_29bc580d-c984-4e58-9263-3d7352cde8"/>
      <w:r>
        <w:rPr>
          <w:rFonts w:hint="eastAsia" w:hAnsi="宋体" w:cs="宋体"/>
        </w:rPr>
        <w:t xml:space="preserve">23. </w:t>
      </w:r>
      <w:bookmarkEnd w:id="5"/>
      <w:r>
        <w:rPr>
          <w:rFonts w:hAnsi="宋体" w:cs="Times New Roman"/>
          <w:kern w:val="0"/>
          <w:szCs w:val="21"/>
        </w:rPr>
        <w:t>下列有关细胞结构与功能的叙述，</w:t>
      </w:r>
      <w:r>
        <w:rPr>
          <w:rFonts w:hint="eastAsia" w:hAnsi="宋体" w:cs="Times New Roman"/>
          <w:kern w:val="0"/>
          <w:szCs w:val="21"/>
        </w:rPr>
        <w:t>不</w:t>
      </w:r>
      <w:r>
        <w:rPr>
          <w:rFonts w:hAnsi="宋体" w:cs="Times New Roman"/>
          <w:kern w:val="0"/>
          <w:szCs w:val="21"/>
        </w:rPr>
        <w:t>正确的是</w:t>
      </w:r>
    </w:p>
    <w:tbl>
      <w:tblPr>
        <w:tblStyle w:val="9"/>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980"/>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jc w:val="left"/>
              <w:rPr>
                <w:rFonts w:cs="Times New Roman"/>
                <w:kern w:val="0"/>
                <w:szCs w:val="21"/>
              </w:rPr>
            </w:pPr>
            <w:r>
              <w:rPr>
                <w:rFonts w:hAnsi="宋体" w:cs="Times New Roman"/>
                <w:kern w:val="0"/>
                <w:szCs w:val="21"/>
              </w:rPr>
              <w:t>选项</w:t>
            </w:r>
          </w:p>
        </w:tc>
        <w:tc>
          <w:tcPr>
            <w:tcW w:w="1260" w:type="dxa"/>
          </w:tcPr>
          <w:p>
            <w:pPr>
              <w:autoSpaceDE w:val="0"/>
              <w:autoSpaceDN w:val="0"/>
              <w:adjustRightInd w:val="0"/>
              <w:jc w:val="left"/>
              <w:rPr>
                <w:rFonts w:cs="Times New Roman"/>
                <w:kern w:val="0"/>
                <w:szCs w:val="21"/>
              </w:rPr>
            </w:pPr>
            <w:r>
              <w:rPr>
                <w:rFonts w:hAnsi="宋体" w:cs="Times New Roman"/>
                <w:kern w:val="0"/>
                <w:szCs w:val="21"/>
              </w:rPr>
              <w:t>结构名称</w:t>
            </w:r>
          </w:p>
        </w:tc>
        <w:tc>
          <w:tcPr>
            <w:tcW w:w="1980" w:type="dxa"/>
          </w:tcPr>
          <w:p>
            <w:pPr>
              <w:autoSpaceDE w:val="0"/>
              <w:autoSpaceDN w:val="0"/>
              <w:adjustRightInd w:val="0"/>
              <w:jc w:val="left"/>
              <w:rPr>
                <w:rFonts w:cs="Times New Roman"/>
                <w:kern w:val="0"/>
                <w:szCs w:val="21"/>
              </w:rPr>
            </w:pPr>
            <w:r>
              <w:rPr>
                <w:rFonts w:hAnsi="宋体" w:cs="Times New Roman"/>
                <w:kern w:val="0"/>
                <w:szCs w:val="21"/>
              </w:rPr>
              <w:t>结构特点</w:t>
            </w:r>
          </w:p>
        </w:tc>
        <w:tc>
          <w:tcPr>
            <w:tcW w:w="4596" w:type="dxa"/>
          </w:tcPr>
          <w:p>
            <w:pPr>
              <w:autoSpaceDE w:val="0"/>
              <w:autoSpaceDN w:val="0"/>
              <w:adjustRightInd w:val="0"/>
              <w:jc w:val="left"/>
              <w:rPr>
                <w:rFonts w:cs="Times New Roman"/>
                <w:kern w:val="0"/>
                <w:szCs w:val="21"/>
              </w:rPr>
            </w:pPr>
            <w:r>
              <w:rPr>
                <w:rFonts w:hAnsi="宋体" w:cs="Times New Roman"/>
                <w:kern w:val="0"/>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jc w:val="left"/>
              <w:rPr>
                <w:rFonts w:cs="Times New Roman"/>
                <w:kern w:val="0"/>
                <w:szCs w:val="21"/>
              </w:rPr>
            </w:pPr>
            <w:r>
              <w:rPr>
                <w:rFonts w:hint="eastAsia" w:ascii="Times New Roman" w:hAnsi="Times New Roman" w:cs="Times New Roman"/>
                <w:kern w:val="0"/>
                <w:szCs w:val="21"/>
              </w:rPr>
              <w:t>A</w:t>
            </w:r>
          </w:p>
        </w:tc>
        <w:tc>
          <w:tcPr>
            <w:tcW w:w="1260" w:type="dxa"/>
          </w:tcPr>
          <w:p>
            <w:pPr>
              <w:autoSpaceDE w:val="0"/>
              <w:autoSpaceDN w:val="0"/>
              <w:adjustRightInd w:val="0"/>
              <w:jc w:val="left"/>
              <w:rPr>
                <w:rFonts w:cs="Times New Roman"/>
                <w:kern w:val="0"/>
                <w:szCs w:val="21"/>
              </w:rPr>
            </w:pPr>
            <w:r>
              <w:rPr>
                <w:rFonts w:hAnsi="宋体" w:cs="Times New Roman"/>
                <w:kern w:val="0"/>
                <w:szCs w:val="21"/>
              </w:rPr>
              <w:t>内质网</w:t>
            </w:r>
          </w:p>
        </w:tc>
        <w:tc>
          <w:tcPr>
            <w:tcW w:w="1980" w:type="dxa"/>
          </w:tcPr>
          <w:p>
            <w:pPr>
              <w:autoSpaceDE w:val="0"/>
              <w:autoSpaceDN w:val="0"/>
              <w:adjustRightInd w:val="0"/>
              <w:jc w:val="left"/>
              <w:rPr>
                <w:rFonts w:cs="Times New Roman"/>
                <w:kern w:val="0"/>
                <w:szCs w:val="21"/>
              </w:rPr>
            </w:pPr>
            <w:r>
              <w:rPr>
                <w:rFonts w:hAnsi="宋体" w:cs="Times New Roman"/>
                <w:kern w:val="0"/>
                <w:szCs w:val="21"/>
              </w:rPr>
              <w:t>单层膜结构</w:t>
            </w:r>
          </w:p>
        </w:tc>
        <w:tc>
          <w:tcPr>
            <w:tcW w:w="4596" w:type="dxa"/>
          </w:tcPr>
          <w:p>
            <w:pPr>
              <w:autoSpaceDE w:val="0"/>
              <w:autoSpaceDN w:val="0"/>
              <w:adjustRightInd w:val="0"/>
              <w:jc w:val="left"/>
              <w:rPr>
                <w:rFonts w:cs="Times New Roman"/>
                <w:kern w:val="0"/>
                <w:szCs w:val="21"/>
              </w:rPr>
            </w:pPr>
            <w:r>
              <w:rPr>
                <w:rFonts w:hAnsi="宋体" w:cs="Times New Roman"/>
                <w:kern w:val="0"/>
                <w:szCs w:val="21"/>
              </w:rPr>
              <w:t>将氨基酸脱水缩合形成多肽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jc w:val="left"/>
              <w:rPr>
                <w:rFonts w:cs="Times New Roman"/>
                <w:kern w:val="0"/>
                <w:szCs w:val="21"/>
              </w:rPr>
            </w:pPr>
            <w:r>
              <w:rPr>
                <w:rFonts w:hint="eastAsia" w:ascii="Times New Roman" w:hAnsi="Times New Roman" w:cs="Times New Roman"/>
                <w:kern w:val="0"/>
                <w:szCs w:val="21"/>
              </w:rPr>
              <w:t>B</w:t>
            </w:r>
          </w:p>
        </w:tc>
        <w:tc>
          <w:tcPr>
            <w:tcW w:w="1260" w:type="dxa"/>
          </w:tcPr>
          <w:p>
            <w:pPr>
              <w:autoSpaceDE w:val="0"/>
              <w:autoSpaceDN w:val="0"/>
              <w:adjustRightInd w:val="0"/>
              <w:jc w:val="left"/>
              <w:rPr>
                <w:rFonts w:cs="Times New Roman"/>
                <w:kern w:val="0"/>
                <w:szCs w:val="21"/>
              </w:rPr>
            </w:pPr>
            <w:r>
              <w:rPr>
                <w:rFonts w:hAnsi="宋体" w:cs="Times New Roman"/>
                <w:kern w:val="0"/>
                <w:szCs w:val="21"/>
              </w:rPr>
              <w:t>高尔基体</w:t>
            </w:r>
          </w:p>
        </w:tc>
        <w:tc>
          <w:tcPr>
            <w:tcW w:w="1980" w:type="dxa"/>
          </w:tcPr>
          <w:p>
            <w:pPr>
              <w:autoSpaceDE w:val="0"/>
              <w:autoSpaceDN w:val="0"/>
              <w:adjustRightInd w:val="0"/>
              <w:jc w:val="left"/>
              <w:rPr>
                <w:rFonts w:cs="Times New Roman"/>
                <w:kern w:val="0"/>
                <w:szCs w:val="21"/>
              </w:rPr>
            </w:pPr>
            <w:r>
              <w:rPr>
                <w:rFonts w:hAnsi="宋体" w:cs="Times New Roman"/>
                <w:kern w:val="0"/>
                <w:szCs w:val="21"/>
              </w:rPr>
              <w:t>双层膜结构</w:t>
            </w:r>
          </w:p>
        </w:tc>
        <w:tc>
          <w:tcPr>
            <w:tcW w:w="4596" w:type="dxa"/>
          </w:tcPr>
          <w:p>
            <w:pPr>
              <w:autoSpaceDE w:val="0"/>
              <w:autoSpaceDN w:val="0"/>
              <w:adjustRightInd w:val="0"/>
              <w:jc w:val="left"/>
              <w:rPr>
                <w:rFonts w:cs="Times New Roman"/>
                <w:kern w:val="0"/>
                <w:szCs w:val="21"/>
              </w:rPr>
            </w:pPr>
            <w:r>
              <w:rPr>
                <w:rFonts w:hAnsi="宋体" w:cs="Times New Roman"/>
                <w:kern w:val="0"/>
                <w:szCs w:val="21"/>
              </w:rPr>
              <w:t>对蛋白质进行加工、分类、包装及发送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jc w:val="left"/>
              <w:rPr>
                <w:rFonts w:cs="Times New Roman"/>
                <w:kern w:val="0"/>
                <w:szCs w:val="21"/>
              </w:rPr>
            </w:pPr>
            <w:r>
              <w:rPr>
                <w:rFonts w:hint="eastAsia" w:ascii="Times New Roman" w:hAnsi="Times New Roman" w:cs="Times New Roman"/>
                <w:kern w:val="0"/>
                <w:szCs w:val="21"/>
              </w:rPr>
              <w:t>C</w:t>
            </w:r>
          </w:p>
        </w:tc>
        <w:tc>
          <w:tcPr>
            <w:tcW w:w="1260" w:type="dxa"/>
          </w:tcPr>
          <w:p>
            <w:pPr>
              <w:autoSpaceDE w:val="0"/>
              <w:autoSpaceDN w:val="0"/>
              <w:adjustRightInd w:val="0"/>
              <w:jc w:val="left"/>
              <w:rPr>
                <w:rFonts w:cs="Times New Roman"/>
                <w:kern w:val="0"/>
                <w:szCs w:val="21"/>
              </w:rPr>
            </w:pPr>
            <w:r>
              <w:rPr>
                <w:rFonts w:hAnsi="宋体" w:cs="Times New Roman"/>
                <w:kern w:val="0"/>
                <w:szCs w:val="21"/>
              </w:rPr>
              <w:t>中心体</w:t>
            </w:r>
          </w:p>
        </w:tc>
        <w:tc>
          <w:tcPr>
            <w:tcW w:w="1980" w:type="dxa"/>
          </w:tcPr>
          <w:p>
            <w:pPr>
              <w:autoSpaceDE w:val="0"/>
              <w:autoSpaceDN w:val="0"/>
              <w:adjustRightInd w:val="0"/>
              <w:jc w:val="left"/>
              <w:rPr>
                <w:rFonts w:cs="Times New Roman"/>
                <w:kern w:val="0"/>
                <w:szCs w:val="21"/>
              </w:rPr>
            </w:pPr>
            <w:r>
              <w:rPr>
                <w:rFonts w:hAnsi="宋体" w:cs="Times New Roman"/>
                <w:kern w:val="0"/>
                <w:szCs w:val="21"/>
              </w:rPr>
              <w:t>非膜结构</w:t>
            </w:r>
          </w:p>
        </w:tc>
        <w:tc>
          <w:tcPr>
            <w:tcW w:w="4596" w:type="dxa"/>
          </w:tcPr>
          <w:p>
            <w:pPr>
              <w:autoSpaceDE w:val="0"/>
              <w:autoSpaceDN w:val="0"/>
              <w:adjustRightInd w:val="0"/>
              <w:jc w:val="left"/>
              <w:rPr>
                <w:rFonts w:cs="Times New Roman"/>
                <w:kern w:val="0"/>
                <w:szCs w:val="21"/>
              </w:rPr>
            </w:pPr>
            <w:r>
              <w:rPr>
                <w:rFonts w:hAnsi="宋体" w:cs="Times New Roman"/>
                <w:kern w:val="0"/>
                <w:szCs w:val="21"/>
              </w:rPr>
              <w:t>与动物细胞有丝分裂过程中纺锤体的形成有关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jc w:val="left"/>
              <w:rPr>
                <w:rFonts w:cs="Times New Roman"/>
                <w:kern w:val="0"/>
                <w:szCs w:val="21"/>
              </w:rPr>
            </w:pPr>
            <w:r>
              <w:rPr>
                <w:rFonts w:hint="eastAsia" w:ascii="Times New Roman" w:hAnsi="Times New Roman" w:cs="Times New Roman"/>
                <w:kern w:val="0"/>
                <w:szCs w:val="21"/>
              </w:rPr>
              <w:t>D</w:t>
            </w:r>
          </w:p>
        </w:tc>
        <w:tc>
          <w:tcPr>
            <w:tcW w:w="1260" w:type="dxa"/>
          </w:tcPr>
          <w:p>
            <w:pPr>
              <w:autoSpaceDE w:val="0"/>
              <w:autoSpaceDN w:val="0"/>
              <w:adjustRightInd w:val="0"/>
              <w:jc w:val="left"/>
              <w:rPr>
                <w:rFonts w:cs="Times New Roman"/>
                <w:kern w:val="0"/>
                <w:szCs w:val="21"/>
              </w:rPr>
            </w:pPr>
            <w:r>
              <w:rPr>
                <w:rFonts w:hAnsi="宋体" w:cs="Times New Roman"/>
                <w:kern w:val="0"/>
                <w:szCs w:val="21"/>
              </w:rPr>
              <w:t>线粒体</w:t>
            </w:r>
          </w:p>
        </w:tc>
        <w:tc>
          <w:tcPr>
            <w:tcW w:w="1980" w:type="dxa"/>
          </w:tcPr>
          <w:p>
            <w:pPr>
              <w:autoSpaceDE w:val="0"/>
              <w:autoSpaceDN w:val="0"/>
              <w:adjustRightInd w:val="0"/>
              <w:jc w:val="left"/>
              <w:rPr>
                <w:rFonts w:cs="Times New Roman"/>
                <w:kern w:val="0"/>
                <w:szCs w:val="21"/>
              </w:rPr>
            </w:pPr>
            <w:r>
              <w:rPr>
                <w:rFonts w:hAnsi="宋体" w:cs="Times New Roman"/>
                <w:kern w:val="0"/>
                <w:szCs w:val="21"/>
              </w:rPr>
              <w:t>双层膜结构</w:t>
            </w:r>
          </w:p>
        </w:tc>
        <w:tc>
          <w:tcPr>
            <w:tcW w:w="4596" w:type="dxa"/>
          </w:tcPr>
          <w:p>
            <w:pPr>
              <w:autoSpaceDE w:val="0"/>
              <w:autoSpaceDN w:val="0"/>
              <w:adjustRightInd w:val="0"/>
              <w:jc w:val="left"/>
              <w:rPr>
                <w:rFonts w:cs="Times New Roman"/>
                <w:kern w:val="0"/>
                <w:szCs w:val="21"/>
              </w:rPr>
            </w:pPr>
            <w:r>
              <w:rPr>
                <w:rFonts w:hAnsi="宋体" w:cs="Times New Roman"/>
                <w:kern w:val="0"/>
                <w:szCs w:val="21"/>
              </w:rPr>
              <w:t>是细胞进行有氧呼吸的</w:t>
            </w:r>
            <w:r>
              <w:rPr>
                <w:rFonts w:hint="eastAsia" w:hAnsi="宋体" w:cs="Times New Roman"/>
                <w:kern w:val="0"/>
                <w:szCs w:val="21"/>
              </w:rPr>
              <w:t>主要</w:t>
            </w:r>
            <w:r>
              <w:rPr>
                <w:rFonts w:hAnsi="宋体" w:cs="Times New Roman"/>
                <w:kern w:val="0"/>
                <w:szCs w:val="21"/>
              </w:rPr>
              <w:t>场所</w:t>
            </w:r>
          </w:p>
        </w:tc>
      </w:tr>
    </w:tbl>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24. 水熊虫在极端干旱的条件下，身体开始皱缩，细胞大量脱水，进入干化状态。干化的</w:t>
      </w:r>
    </w:p>
    <w:p>
      <w:pPr>
        <w:pStyle w:val="3"/>
        <w:tabs>
          <w:tab w:val="left" w:pos="3780"/>
        </w:tabs>
        <w:adjustRightInd w:val="0"/>
        <w:snapToGrid w:val="0"/>
        <w:ind w:left="420" w:hanging="420" w:hangingChars="200"/>
        <w:rPr>
          <w:rFonts w:hAnsi="宋体" w:cs="宋体"/>
        </w:rPr>
      </w:pPr>
      <w:r>
        <w:rPr>
          <w:rFonts w:hint="eastAsia" w:hAnsi="宋体" w:cs="宋体"/>
        </w:rPr>
        <w:t>水熊虫能对抗高压、高温等的影响，一旦接触到水，就像重新浸湿的海绵一样，其生命活</w:t>
      </w:r>
    </w:p>
    <w:p>
      <w:pPr>
        <w:pStyle w:val="3"/>
        <w:tabs>
          <w:tab w:val="left" w:pos="3780"/>
        </w:tabs>
        <w:adjustRightInd w:val="0"/>
        <w:snapToGrid w:val="0"/>
        <w:ind w:left="420" w:hanging="420" w:hangingChars="200"/>
        <w:rPr>
          <w:rFonts w:hAnsi="宋体" w:cs="宋体"/>
        </w:rPr>
      </w:pPr>
      <w:r>
        <w:rPr>
          <w:rFonts w:hint="eastAsia" w:hAnsi="宋体" w:cs="宋体"/>
        </w:rPr>
        <w:t>动又完全恢复，以下说法正确的是</w:t>
      </w:r>
    </w:p>
    <w:p>
      <w:pPr>
        <w:pStyle w:val="3"/>
        <w:tabs>
          <w:tab w:val="left" w:pos="3780"/>
        </w:tabs>
        <w:adjustRightInd w:val="0"/>
        <w:snapToGrid w:val="0"/>
        <w:ind w:left="420" w:leftChars="100" w:hanging="210" w:hangingChars="100"/>
        <w:rPr>
          <w:rFonts w:hAnsi="宋体" w:cs="宋体"/>
        </w:rPr>
      </w:pPr>
      <w:r>
        <w:rPr>
          <w:rFonts w:hint="eastAsia" w:hAnsi="宋体" w:cs="宋体"/>
        </w:rPr>
        <w:t>A.水熊虫进入干化状态时，主要脱去的是结合水，抗逆性增强</w:t>
      </w:r>
    </w:p>
    <w:p>
      <w:pPr>
        <w:pStyle w:val="3"/>
        <w:tabs>
          <w:tab w:val="left" w:pos="3780"/>
        </w:tabs>
        <w:adjustRightInd w:val="0"/>
        <w:snapToGrid w:val="0"/>
        <w:ind w:left="420" w:leftChars="100" w:hanging="210" w:hangingChars="100"/>
        <w:rPr>
          <w:rFonts w:hAnsi="宋体" w:cs="宋体"/>
        </w:rPr>
      </w:pPr>
      <w:r>
        <w:rPr>
          <w:rFonts w:hint="eastAsia" w:hAnsi="宋体" w:cs="宋体"/>
        </w:rPr>
        <w:t>B.干化的水熊虫再次接触到水后，细胞内结合水与自由水的比值逐渐降低</w:t>
      </w:r>
    </w:p>
    <w:p>
      <w:pPr>
        <w:pStyle w:val="3"/>
        <w:tabs>
          <w:tab w:val="left" w:pos="3780"/>
        </w:tabs>
        <w:adjustRightInd w:val="0"/>
        <w:snapToGrid w:val="0"/>
        <w:ind w:left="420" w:leftChars="100" w:hanging="210" w:hangingChars="100"/>
        <w:rPr>
          <w:rFonts w:hAnsi="宋体" w:cs="宋体"/>
        </w:rPr>
      </w:pPr>
      <w:r>
        <w:rPr>
          <w:rFonts w:hint="eastAsia" w:hAnsi="宋体" w:cs="宋体"/>
        </w:rPr>
        <w:t>C.水熊虫细胞中的有机物以碳链为基本骨架</w:t>
      </w:r>
    </w:p>
    <w:p>
      <w:pPr>
        <w:pStyle w:val="3"/>
        <w:tabs>
          <w:tab w:val="left" w:pos="3780"/>
        </w:tabs>
        <w:adjustRightInd w:val="0"/>
        <w:snapToGrid w:val="0"/>
        <w:ind w:left="420" w:leftChars="100" w:hanging="210" w:hangingChars="100"/>
        <w:rPr>
          <w:rFonts w:hAnsi="宋体" w:cs="宋体"/>
        </w:rPr>
      </w:pPr>
      <w:r>
        <w:rPr>
          <w:rFonts w:hint="eastAsia" w:hAnsi="宋体" w:cs="宋体"/>
        </w:rPr>
        <w:t>D.干化的水熊虫再次接触到水后，细胞中的无机盐大多以化合物的形式存在</w:t>
      </w:r>
    </w:p>
    <w:p>
      <w:pPr>
        <w:pStyle w:val="3"/>
        <w:tabs>
          <w:tab w:val="left" w:pos="3780"/>
        </w:tabs>
        <w:adjustRightInd w:val="0"/>
        <w:snapToGrid w:val="0"/>
        <w:rPr>
          <w:rFonts w:hAnsi="宋体" w:cs="宋体"/>
        </w:rPr>
      </w:pPr>
      <w:r>
        <w:rPr>
          <w:rFonts w:hint="eastAsia" w:hAnsi="宋体" w:cs="宋体"/>
        </w:rPr>
        <w:t>25.下列有关糖类和脂质的叙述，正确的是</w:t>
      </w:r>
    </w:p>
    <w:p>
      <w:pPr>
        <w:pStyle w:val="3"/>
        <w:tabs>
          <w:tab w:val="left" w:pos="3780"/>
        </w:tabs>
        <w:adjustRightInd w:val="0"/>
        <w:snapToGrid w:val="0"/>
        <w:ind w:left="420" w:leftChars="100" w:hanging="210" w:hangingChars="100"/>
        <w:rPr>
          <w:rFonts w:hAnsi="宋体" w:cs="宋体"/>
        </w:rPr>
      </w:pPr>
      <w:r>
        <w:rPr>
          <w:rFonts w:hint="eastAsia" w:hAnsi="宋体" w:cs="宋体"/>
        </w:rPr>
        <w:t>A．脂质中的磷脂是构成生物膜的重要物质</w:t>
      </w:r>
    </w:p>
    <w:p>
      <w:pPr>
        <w:pStyle w:val="3"/>
        <w:tabs>
          <w:tab w:val="left" w:pos="3780"/>
        </w:tabs>
        <w:adjustRightInd w:val="0"/>
        <w:snapToGrid w:val="0"/>
        <w:ind w:left="420" w:leftChars="100" w:hanging="210" w:hangingChars="100"/>
        <w:rPr>
          <w:rFonts w:hAnsi="宋体" w:cs="宋体"/>
        </w:rPr>
      </w:pPr>
      <w:r>
        <w:rPr>
          <w:rFonts w:hint="eastAsia" w:hAnsi="宋体" w:cs="宋体"/>
        </w:rPr>
        <w:t>B．植物细胞中的多糖主要是淀粉和纤维素，动物细胞中的多糖主要是乳糖和糖原</w:t>
      </w:r>
    </w:p>
    <w:p>
      <w:pPr>
        <w:pStyle w:val="3"/>
        <w:tabs>
          <w:tab w:val="left" w:pos="3780"/>
        </w:tabs>
        <w:adjustRightInd w:val="0"/>
        <w:snapToGrid w:val="0"/>
        <w:ind w:left="420" w:leftChars="100" w:hanging="210" w:hangingChars="100"/>
        <w:rPr>
          <w:rFonts w:hAnsi="宋体" w:cs="宋体"/>
        </w:rPr>
      </w:pPr>
      <w:r>
        <w:rPr>
          <w:rFonts w:hint="eastAsia" w:hAnsi="宋体" w:cs="宋体"/>
        </w:rPr>
        <w:t>C．脂肪是细胞内主要的能源物质</w:t>
      </w:r>
    </w:p>
    <w:p>
      <w:pPr>
        <w:pStyle w:val="3"/>
        <w:tabs>
          <w:tab w:val="left" w:pos="3780"/>
        </w:tabs>
        <w:adjustRightInd w:val="0"/>
        <w:snapToGrid w:val="0"/>
        <w:ind w:left="420" w:leftChars="100" w:hanging="210" w:hangingChars="100"/>
        <w:rPr>
          <w:rFonts w:hAnsi="宋体" w:cs="宋体"/>
        </w:rPr>
      </w:pPr>
      <w:r>
        <w:rPr>
          <w:rFonts w:hint="eastAsia" w:hAnsi="宋体" w:cs="宋体"/>
        </w:rPr>
        <w:t xml:space="preserve">D．葡萄糖、核糖、脱氧核糖是动植物细胞共有的糖类 </w:t>
      </w:r>
    </w:p>
    <w:p>
      <w:pPr>
        <w:pStyle w:val="20"/>
        <w:jc w:val="center"/>
        <w:rPr>
          <w:rFonts w:eastAsia="楷体_GB2312" w:cs="Times New Roman"/>
          <w:sz w:val="30"/>
          <w:szCs w:val="30"/>
        </w:rPr>
      </w:pPr>
      <w:r>
        <w:rPr>
          <w:rFonts w:eastAsia="楷体_GB2312" w:cs="Times New Roman"/>
          <w:sz w:val="30"/>
          <w:szCs w:val="30"/>
        </w:rPr>
        <w:t>第</w:t>
      </w:r>
      <w:r>
        <w:rPr>
          <w:rFonts w:hint="eastAsia" w:ascii="宋体" w:hAnsi="宋体" w:cs="宋体"/>
          <w:sz w:val="30"/>
          <w:szCs w:val="30"/>
        </w:rPr>
        <w:t>Ⅱ</w:t>
      </w:r>
      <w:r>
        <w:rPr>
          <w:rFonts w:eastAsia="楷体_GB2312" w:cs="Times New Roman"/>
          <w:sz w:val="30"/>
          <w:szCs w:val="30"/>
        </w:rPr>
        <w:t>卷（非选择题　共4</w:t>
      </w:r>
      <w:r>
        <w:rPr>
          <w:rFonts w:hint="eastAsia" w:eastAsia="楷体_GB2312" w:cs="Times New Roman"/>
          <w:sz w:val="30"/>
          <w:szCs w:val="30"/>
        </w:rPr>
        <w:t>5</w:t>
      </w:r>
      <w:r>
        <w:rPr>
          <w:rFonts w:eastAsia="楷体_GB2312" w:cs="Times New Roman"/>
          <w:sz w:val="30"/>
          <w:szCs w:val="30"/>
        </w:rPr>
        <w:t>分）</w:t>
      </w:r>
    </w:p>
    <w:p>
      <w:pPr>
        <w:pStyle w:val="20"/>
        <w:numPr>
          <w:ilvl w:val="0"/>
          <w:numId w:val="2"/>
        </w:numPr>
        <w:rPr>
          <w:rFonts w:ascii="宋体" w:hAnsi="宋体" w:cs="宋体"/>
          <w:b/>
          <w:bCs/>
        </w:rPr>
      </w:pPr>
      <w:r>
        <w:rPr>
          <w:rFonts w:hint="eastAsia" w:ascii="宋体" w:hAnsi="宋体" w:cs="宋体"/>
          <w:b/>
          <w:bCs/>
        </w:rPr>
        <w:t>非选择题：本部分包括5题，共计45分。</w:t>
      </w:r>
    </w:p>
    <w:p>
      <w:pPr>
        <w:pStyle w:val="20"/>
        <w:rPr>
          <w:rFonts w:hAnsi="宋体" w:cs="宋体"/>
        </w:rPr>
      </w:pPr>
      <w:r>
        <w:rPr>
          <w:rFonts w:hint="eastAsia" w:hAnsi="宋体" w:cs="宋体"/>
        </w:rPr>
        <w:t>26.（9分）经6年零9个月的不懈努力，我国科学家于1965年完成了结晶牛胰岛素的合成，更令人振奋的是，合成的胰岛素具有与天然胰岛素一样的生物活性！中国科学家依靠集体的智慧和力量，摘取了人工合成蛋白质的桂冠。下图为胰岛素原分子加工成为成熟的胰岛素分子示意图，请回答下列问题：</w:t>
      </w:r>
    </w:p>
    <w:p>
      <w:pPr>
        <w:pStyle w:val="3"/>
        <w:tabs>
          <w:tab w:val="left" w:pos="3780"/>
        </w:tabs>
        <w:adjustRightInd w:val="0"/>
        <w:snapToGrid w:val="0"/>
        <w:spacing w:before="240"/>
        <w:ind w:left="420" w:hanging="420" w:hangingChars="200"/>
        <w:rPr>
          <w:rFonts w:hAnsi="宋体" w:cs="宋体"/>
        </w:rPr>
      </w:pPr>
      <w:r>
        <w:rPr>
          <w:rFonts w:hint="eastAsia" w:hAnsi="宋体" w:cs="宋体"/>
        </w:rPr>
        <w:drawing>
          <wp:inline distT="0" distB="0" distL="0" distR="0">
            <wp:extent cx="3985260" cy="1203960"/>
            <wp:effectExtent l="0" t="0" r="0" b="0"/>
            <wp:docPr id="300" name="图片 300"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www.zqy.com"/>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85260" cy="1203960"/>
                    </a:xfrm>
                    <a:prstGeom prst="rect">
                      <a:avLst/>
                    </a:prstGeom>
                    <a:noFill/>
                    <a:ln>
                      <a:noFill/>
                    </a:ln>
                  </pic:spPr>
                </pic:pic>
              </a:graphicData>
            </a:graphic>
          </wp:inline>
        </w:drawing>
      </w:r>
    </w:p>
    <w:p>
      <w:pPr>
        <w:pStyle w:val="3"/>
        <w:tabs>
          <w:tab w:val="left" w:pos="3780"/>
        </w:tabs>
        <w:adjustRightInd w:val="0"/>
        <w:snapToGrid w:val="0"/>
        <w:ind w:left="420" w:hanging="420" w:hangingChars="200"/>
        <w:rPr>
          <w:rFonts w:hAnsi="宋体" w:cs="宋体"/>
        </w:rPr>
      </w:pPr>
      <w:r>
        <w:rPr>
          <w:rFonts w:hint="eastAsia" w:hAnsi="宋体" w:cs="宋体"/>
        </w:rPr>
        <w:t xml:space="preserve">（1）胰岛素能与 </w:t>
      </w:r>
      <w:r>
        <w:rPr>
          <w:rFonts w:hint="eastAsia" w:hAnsi="宋体" w:cs="宋体"/>
          <w:u w:val="single"/>
        </w:rPr>
        <w:t xml:space="preserve">  ▲  </w:t>
      </w:r>
      <w:r>
        <w:rPr>
          <w:rFonts w:hint="eastAsia" w:hAnsi="宋体" w:cs="宋体"/>
        </w:rPr>
        <w:t>试剂反应生成紫色。</w:t>
      </w:r>
    </w:p>
    <w:p>
      <w:pPr>
        <w:pStyle w:val="3"/>
        <w:tabs>
          <w:tab w:val="left" w:pos="3780"/>
        </w:tabs>
        <w:adjustRightInd w:val="0"/>
        <w:snapToGrid w:val="0"/>
        <w:ind w:left="420" w:hanging="420" w:hangingChars="200"/>
        <w:rPr>
          <w:rFonts w:hAnsi="宋体" w:cs="宋体"/>
        </w:rPr>
      </w:pPr>
      <w:r>
        <w:rPr>
          <w:rFonts w:hint="eastAsia" w:hAnsi="宋体" w:cs="宋体"/>
        </w:rPr>
        <w:t>（2）胰岛素原分子至少含有</w:t>
      </w:r>
      <w:r>
        <w:rPr>
          <w:rFonts w:hint="eastAsia" w:hAnsi="宋体" w:cs="宋体"/>
          <w:u w:val="single"/>
        </w:rPr>
        <w:t xml:space="preserve">  ▲  </w:t>
      </w:r>
      <w:r>
        <w:rPr>
          <w:rFonts w:hint="eastAsia" w:hAnsi="宋体" w:cs="宋体"/>
        </w:rPr>
        <w:t>个游离的氨基，胰岛素分子含有</w:t>
      </w:r>
      <w:r>
        <w:rPr>
          <w:rFonts w:hint="eastAsia" w:hAnsi="宋体" w:cs="宋体"/>
          <w:u w:val="single"/>
        </w:rPr>
        <w:t xml:space="preserve">  ▲  </w:t>
      </w:r>
      <w:r>
        <w:rPr>
          <w:rFonts w:hint="eastAsia" w:hAnsi="宋体" w:cs="宋体"/>
        </w:rPr>
        <w:t>个肽键，脱去的水分子中氧原子来自</w:t>
      </w:r>
      <w:r>
        <w:rPr>
          <w:rFonts w:hint="eastAsia" w:hAnsi="宋体" w:cs="宋体"/>
          <w:u w:val="single"/>
        </w:rPr>
        <w:t xml:space="preserve">  ▲  </w:t>
      </w:r>
      <w:r>
        <w:rPr>
          <w:rFonts w:hint="eastAsia" w:hAnsi="宋体" w:cs="宋体"/>
        </w:rPr>
        <w:t>（写结构式）。若21种氨基酸平均分子质量为128，则图示胰岛素分子的相对分子质量等于</w:t>
      </w:r>
      <w:r>
        <w:rPr>
          <w:rFonts w:hint="eastAsia" w:hAnsi="宋体" w:cs="宋体"/>
          <w:u w:val="single"/>
        </w:rPr>
        <w:t xml:space="preserve">  ▲  </w:t>
      </w:r>
      <w:r>
        <w:rPr>
          <w:rFonts w:hint="eastAsia" w:hAnsi="宋体" w:cs="宋体"/>
        </w:rPr>
        <w:t xml:space="preserve"> 。</w:t>
      </w:r>
    </w:p>
    <w:p>
      <w:pPr>
        <w:pStyle w:val="3"/>
        <w:tabs>
          <w:tab w:val="left" w:pos="3780"/>
        </w:tabs>
        <w:adjustRightInd w:val="0"/>
        <w:snapToGrid w:val="0"/>
        <w:ind w:left="420" w:hanging="420" w:hangingChars="200"/>
        <w:rPr>
          <w:rFonts w:hAnsi="宋体" w:cs="宋体"/>
        </w:rPr>
      </w:pPr>
      <w:r>
        <w:rPr>
          <w:rFonts w:hint="eastAsia" w:hAnsi="宋体" w:cs="宋体"/>
        </w:rPr>
        <w:t>（3）下图为胰岛素的β链示意图，第8、20、23位氨基酸的R基团都是—H，分析：</w:t>
      </w:r>
    </w:p>
    <w:p>
      <w:pPr>
        <w:pStyle w:val="3"/>
        <w:tabs>
          <w:tab w:val="left" w:pos="3780"/>
        </w:tabs>
        <w:adjustRightInd w:val="0"/>
        <w:snapToGrid w:val="0"/>
        <w:ind w:left="420" w:hanging="420" w:hangingChars="200"/>
        <w:rPr>
          <w:rFonts w:hAnsi="宋体" w:cs="宋体"/>
        </w:rPr>
      </w:pPr>
      <w:r>
        <w:rPr>
          <w:rFonts w:hint="eastAsia" w:hAnsi="宋体" w:cs="宋体"/>
        </w:rPr>
        <w:drawing>
          <wp:anchor distT="0" distB="0" distL="0" distR="0" simplePos="0" relativeHeight="251683840" behindDoc="1" locked="0" layoutInCell="1" allowOverlap="1">
            <wp:simplePos x="0" y="0"/>
            <wp:positionH relativeFrom="column">
              <wp:posOffset>1263650</wp:posOffset>
            </wp:positionH>
            <wp:positionV relativeFrom="paragraph">
              <wp:posOffset>4445</wp:posOffset>
            </wp:positionV>
            <wp:extent cx="2796540" cy="777240"/>
            <wp:effectExtent l="0" t="0" r="10160" b="10160"/>
            <wp:wrapTight wrapText="bothSides">
              <wp:wrapPolygon>
                <wp:start x="0" y="0"/>
                <wp:lineTo x="0" y="21176"/>
                <wp:lineTo x="21482" y="21176"/>
                <wp:lineTo x="21482" y="0"/>
                <wp:lineTo x="0" y="0"/>
              </wp:wrapPolygon>
            </wp:wrapTight>
            <wp:docPr id="299" name="图片 299"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www.zqy.com"/>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796540" cy="777240"/>
                    </a:xfrm>
                    <a:prstGeom prst="rect">
                      <a:avLst/>
                    </a:prstGeom>
                    <a:noFill/>
                    <a:ln>
                      <a:noFill/>
                    </a:ln>
                  </pic:spPr>
                </pic:pic>
              </a:graphicData>
            </a:graphic>
          </wp:anchor>
        </w:drawing>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①第8位氨基酸含有的C原子数是</w:t>
      </w:r>
      <w:r>
        <w:rPr>
          <w:rFonts w:hint="eastAsia" w:hAnsi="宋体" w:cs="宋体"/>
          <w:u w:val="single"/>
        </w:rPr>
        <w:t xml:space="preserve">  ▲  </w:t>
      </w:r>
      <w:r>
        <w:rPr>
          <w:rFonts w:hint="eastAsia" w:hAnsi="宋体" w:cs="宋体"/>
        </w:rPr>
        <w:t xml:space="preserve">，第8、20、23位是同一种氨基酸的判断依据是它们的 </w:t>
      </w:r>
      <w:r>
        <w:rPr>
          <w:rFonts w:hint="eastAsia" w:hAnsi="宋体" w:cs="宋体"/>
          <w:u w:val="single"/>
        </w:rPr>
        <w:t xml:space="preserve">  ▲  </w:t>
      </w:r>
      <w:r>
        <w:rPr>
          <w:rFonts w:hint="eastAsia" w:hAnsi="宋体" w:cs="宋体"/>
        </w:rPr>
        <w:t>基团相同。</w:t>
      </w:r>
    </w:p>
    <w:p>
      <w:pPr>
        <w:pStyle w:val="3"/>
        <w:tabs>
          <w:tab w:val="left" w:pos="3780"/>
        </w:tabs>
        <w:adjustRightInd w:val="0"/>
        <w:snapToGrid w:val="0"/>
        <w:ind w:left="420" w:hanging="420" w:hangingChars="200"/>
        <w:rPr>
          <w:rFonts w:hAnsi="宋体" w:cs="宋体"/>
        </w:rPr>
      </w:pPr>
      <w:r>
        <w:rPr>
          <w:rFonts w:hint="eastAsia" w:hAnsi="宋体" w:cs="宋体"/>
        </w:rPr>
        <w:t>②若通过水解除去β链中第8、20、23位氨基酸，则需消耗</w:t>
      </w:r>
      <w:r>
        <w:rPr>
          <w:rFonts w:hint="eastAsia" w:hAnsi="宋体" w:cs="宋体"/>
          <w:u w:val="single"/>
        </w:rPr>
        <w:t xml:space="preserve">  ▲  </w:t>
      </w:r>
      <w:r>
        <w:rPr>
          <w:rFonts w:hint="eastAsia" w:hAnsi="宋体" w:cs="宋体"/>
        </w:rPr>
        <w:t>分子水，形成的所有短肽比原β链多了</w:t>
      </w:r>
      <w:r>
        <w:rPr>
          <w:rFonts w:hint="eastAsia" w:hAnsi="宋体" w:cs="宋体"/>
          <w:u w:val="single"/>
        </w:rPr>
        <w:t xml:space="preserve">  ▲  </w:t>
      </w:r>
      <w:r>
        <w:rPr>
          <w:rFonts w:hint="eastAsia" w:hAnsi="宋体" w:cs="宋体"/>
        </w:rPr>
        <w:t>个游离的羧基。</w:t>
      </w:r>
    </w:p>
    <w:p>
      <w:pPr>
        <w:pStyle w:val="3"/>
        <w:tabs>
          <w:tab w:val="left" w:pos="3780"/>
        </w:tabs>
        <w:adjustRightInd w:val="0"/>
        <w:snapToGrid w:val="0"/>
        <w:ind w:left="420" w:hanging="420" w:hangingChars="200"/>
        <w:rPr>
          <w:rFonts w:hAnsi="宋体" w:cs="宋体"/>
        </w:rPr>
      </w:pPr>
      <w:r>
        <w:rPr>
          <w:rFonts w:hint="eastAsia" w:hAnsi="宋体" w:cs="宋体"/>
        </w:rPr>
        <w:t>27.(9分）2005年诺贝尔生理学或医学奖授予澳大利亚学者巴里•马歇尔和罗宾•沃伦，以表彰他们20多年前发现了幽门螺杆菌，并证明该细菌感染胃部会导致胃炎、胃溃疡和十二指肠溃疡。这一成果打破当时流行的不能用抗生素治疗胃病的医学教条。请分析回答下列问题：</w:t>
      </w:r>
    </w:p>
    <w:p>
      <w:pPr>
        <w:pStyle w:val="3"/>
        <w:tabs>
          <w:tab w:val="left" w:pos="3780"/>
        </w:tabs>
        <w:adjustRightInd w:val="0"/>
        <w:snapToGrid w:val="0"/>
        <w:ind w:left="420" w:hanging="420" w:hangingChars="200"/>
        <w:rPr>
          <w:rFonts w:hAnsi="宋体" w:cs="宋体"/>
        </w:rPr>
      </w:pPr>
      <w:r>
        <w:rPr>
          <w:rFonts w:hint="eastAsia" w:hAnsi="宋体" w:cs="宋体"/>
        </w:rPr>
        <w:drawing>
          <wp:anchor distT="0" distB="0" distL="0" distR="0" simplePos="0" relativeHeight="251684864" behindDoc="0" locked="0" layoutInCell="1" allowOverlap="1">
            <wp:simplePos x="0" y="0"/>
            <wp:positionH relativeFrom="column">
              <wp:posOffset>568960</wp:posOffset>
            </wp:positionH>
            <wp:positionV relativeFrom="paragraph">
              <wp:posOffset>6350</wp:posOffset>
            </wp:positionV>
            <wp:extent cx="3878580" cy="1207135"/>
            <wp:effectExtent l="0" t="0" r="7620" b="12065"/>
            <wp:wrapSquare wrapText="bothSides"/>
            <wp:docPr id="298" name="图片 298"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www.zqy.com"/>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78580" cy="1207135"/>
                    </a:xfrm>
                    <a:prstGeom prst="rect">
                      <a:avLst/>
                    </a:prstGeom>
                    <a:noFill/>
                    <a:ln>
                      <a:noFill/>
                    </a:ln>
                  </pic:spPr>
                </pic:pic>
              </a:graphicData>
            </a:graphic>
          </wp:anchor>
        </w:drawing>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 xml:space="preserve">（1）幽门螺杆菌是 </w:t>
      </w:r>
      <w:r>
        <w:rPr>
          <w:rFonts w:hint="eastAsia" w:hAnsi="宋体" w:cs="宋体"/>
          <w:u w:val="single"/>
        </w:rPr>
        <w:t xml:space="preserve">  ▲  </w:t>
      </w:r>
      <w:r>
        <w:rPr>
          <w:rFonts w:hint="eastAsia" w:hAnsi="宋体" w:cs="宋体"/>
        </w:rPr>
        <w:t xml:space="preserve"> （填“原核”或“真核”）细胞，其遗传物质是</w:t>
      </w:r>
      <w:r>
        <w:rPr>
          <w:rFonts w:hint="eastAsia" w:hAnsi="宋体" w:cs="宋体"/>
          <w:u w:val="single"/>
        </w:rPr>
        <w:t xml:space="preserve">  ▲  </w:t>
      </w:r>
      <w:r>
        <w:rPr>
          <w:rFonts w:hint="eastAsia" w:hAnsi="宋体" w:cs="宋体"/>
        </w:rPr>
        <w:t xml:space="preserve">。幽门螺杆菌与植物细胞都具有的细胞结构是 </w:t>
      </w:r>
      <w:r>
        <w:rPr>
          <w:rFonts w:hint="eastAsia" w:hAnsi="宋体" w:cs="宋体"/>
          <w:u w:val="single"/>
        </w:rPr>
        <w:t xml:space="preserve">  ▲  </w:t>
      </w:r>
      <w:r>
        <w:rPr>
          <w:rFonts w:hint="eastAsia" w:hAnsi="宋体" w:cs="宋体"/>
        </w:rPr>
        <w:t xml:space="preserve"> （填下列选项的序号）</w:t>
      </w:r>
    </w:p>
    <w:p>
      <w:pPr>
        <w:pStyle w:val="3"/>
        <w:tabs>
          <w:tab w:val="left" w:pos="3780"/>
        </w:tabs>
        <w:adjustRightInd w:val="0"/>
        <w:snapToGrid w:val="0"/>
        <w:ind w:left="420" w:leftChars="200"/>
        <w:rPr>
          <w:rFonts w:hAnsi="宋体" w:cs="宋体"/>
        </w:rPr>
      </w:pPr>
      <w:r>
        <w:rPr>
          <w:rFonts w:hint="eastAsia" w:hAnsi="宋体" w:cs="宋体"/>
        </w:rPr>
        <w:t>A.细胞壁              B.染色体             C.溶酶体             D.核糖体</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（2）核酸结构层次概念图如下：</w:t>
      </w:r>
    </w:p>
    <w:p>
      <w:pPr>
        <w:pStyle w:val="3"/>
        <w:tabs>
          <w:tab w:val="left" w:pos="3780"/>
        </w:tabs>
        <w:adjustRightInd w:val="0"/>
        <w:snapToGrid w:val="0"/>
        <w:ind w:left="420" w:hanging="420" w:hangingChars="200"/>
        <w:rPr>
          <w:rFonts w:hAnsi="宋体" w:cs="宋体"/>
        </w:rPr>
      </w:pPr>
      <w:r>
        <w:rPr>
          <w:rFonts w:hint="eastAsia" w:hAnsi="宋体" w:cs="宋体"/>
        </w:rPr>
        <w:drawing>
          <wp:anchor distT="0" distB="0" distL="0" distR="0" simplePos="0" relativeHeight="251685888" behindDoc="0" locked="0" layoutInCell="1" allowOverlap="1">
            <wp:simplePos x="0" y="0"/>
            <wp:positionH relativeFrom="column">
              <wp:posOffset>1257300</wp:posOffset>
            </wp:positionH>
            <wp:positionV relativeFrom="paragraph">
              <wp:posOffset>95250</wp:posOffset>
            </wp:positionV>
            <wp:extent cx="2598420" cy="830580"/>
            <wp:effectExtent l="0" t="0" r="5080" b="7620"/>
            <wp:wrapSquare wrapText="bothSides"/>
            <wp:docPr id="297" name="图片 297"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www.zqy.com"/>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598420" cy="830580"/>
                    </a:xfrm>
                    <a:prstGeom prst="rect">
                      <a:avLst/>
                    </a:prstGeom>
                    <a:noFill/>
                    <a:ln>
                      <a:noFill/>
                    </a:ln>
                  </pic:spPr>
                </pic:pic>
              </a:graphicData>
            </a:graphic>
          </wp:anchor>
        </w:drawing>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①幽门螺杆菌细胞中E有</w:t>
      </w:r>
      <w:r>
        <w:rPr>
          <w:rFonts w:hint="eastAsia" w:hAnsi="宋体" w:cs="宋体"/>
          <w:u w:val="single"/>
        </w:rPr>
        <w:t xml:space="preserve">  ▲  </w:t>
      </w:r>
      <w:r>
        <w:rPr>
          <w:rFonts w:hint="eastAsia" w:hAnsi="宋体" w:cs="宋体"/>
        </w:rPr>
        <w:t>种。与幽门螺杆菌不同的是，真核细胞中G会和</w:t>
      </w:r>
      <w:r>
        <w:rPr>
          <w:rFonts w:hint="eastAsia" w:hAnsi="宋体" w:cs="宋体"/>
          <w:u w:val="single"/>
        </w:rPr>
        <w:t xml:space="preserve">  ▲  </w:t>
      </w:r>
      <w:r>
        <w:rPr>
          <w:rFonts w:hint="eastAsia" w:hAnsi="宋体" w:cs="宋体"/>
        </w:rPr>
        <w:t xml:space="preserve">     </w:t>
      </w:r>
    </w:p>
    <w:p>
      <w:pPr>
        <w:pStyle w:val="3"/>
        <w:tabs>
          <w:tab w:val="left" w:pos="3780"/>
        </w:tabs>
        <w:adjustRightInd w:val="0"/>
        <w:snapToGrid w:val="0"/>
        <w:ind w:left="420" w:leftChars="100" w:hanging="210" w:hangingChars="100"/>
        <w:rPr>
          <w:rFonts w:hAnsi="宋体" w:cs="宋体"/>
        </w:rPr>
      </w:pPr>
      <w:r>
        <w:rPr>
          <w:rFonts w:hint="eastAsia" w:hAnsi="宋体" w:cs="宋体"/>
        </w:rPr>
        <w:t>紧密结合成</w:t>
      </w:r>
      <w:r>
        <w:rPr>
          <w:rFonts w:hint="eastAsia" w:hAnsi="宋体" w:cs="宋体"/>
          <w:u w:val="single"/>
        </w:rPr>
        <w:t xml:space="preserve">  ▲  </w:t>
      </w:r>
      <w:r>
        <w:rPr>
          <w:rFonts w:hint="eastAsia" w:hAnsi="宋体" w:cs="宋体"/>
        </w:rPr>
        <w:t>，该结构易被</w:t>
      </w:r>
      <w:r>
        <w:rPr>
          <w:rFonts w:hint="eastAsia" w:hAnsi="宋体" w:cs="宋体"/>
          <w:u w:val="single"/>
        </w:rPr>
        <w:t xml:space="preserve">  ▲  </w:t>
      </w:r>
      <w:r>
        <w:rPr>
          <w:rFonts w:hint="eastAsia" w:hAnsi="宋体" w:cs="宋体"/>
        </w:rPr>
        <w:t>性染料染成深色。</w:t>
      </w:r>
    </w:p>
    <w:p>
      <w:pPr>
        <w:pStyle w:val="3"/>
        <w:tabs>
          <w:tab w:val="left" w:pos="3780"/>
        </w:tabs>
        <w:adjustRightInd w:val="0"/>
        <w:snapToGrid w:val="0"/>
        <w:ind w:left="420" w:hanging="420" w:hangingChars="200"/>
        <w:rPr>
          <w:rFonts w:hAnsi="宋体" w:cs="宋体"/>
        </w:rPr>
      </w:pPr>
      <w:r>
        <w:rPr>
          <w:rFonts w:hint="eastAsia" w:hAnsi="宋体" w:cs="宋体"/>
        </w:rPr>
        <w:t>②新冠病毒中A有</w:t>
      </w:r>
      <w:r>
        <w:rPr>
          <w:rFonts w:hint="eastAsia" w:hAnsi="宋体" w:cs="宋体"/>
          <w:u w:val="single"/>
        </w:rPr>
        <w:t xml:space="preserve">  ▲  </w:t>
      </w:r>
      <w:r>
        <w:rPr>
          <w:rFonts w:hint="eastAsia" w:hAnsi="宋体" w:cs="宋体"/>
        </w:rPr>
        <w:t>种，新冠病毒的遗传物质初步水解能得到</w:t>
      </w:r>
      <w:r>
        <w:rPr>
          <w:rFonts w:hint="eastAsia" w:hAnsi="宋体" w:cs="宋体"/>
          <w:u w:val="single"/>
        </w:rPr>
        <w:t xml:space="preserve">  ▲  </w:t>
      </w:r>
      <w:r>
        <w:rPr>
          <w:rFonts w:hint="eastAsia" w:hAnsi="宋体" w:cs="宋体"/>
        </w:rPr>
        <w:t>种产物。</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28.(9分）翟中和院士曾在《细胞生物学》一书中表述过，哪怕一个最简单的细胞，也比迄今为止设计出的任何智能电脑更精巧。生物膜系统在结构和功能上紧密联系，使细胞成为一个有机的整体——基本的生命系统。请回答下列与生物膜系统相关的问题：</w:t>
      </w:r>
    </w:p>
    <w:p>
      <w:pPr>
        <w:pStyle w:val="3"/>
        <w:tabs>
          <w:tab w:val="left" w:pos="3780"/>
        </w:tabs>
        <w:adjustRightInd w:val="0"/>
        <w:snapToGrid w:val="0"/>
        <w:ind w:left="420" w:hanging="420" w:hangingChars="200"/>
        <w:rPr>
          <w:rFonts w:hAnsi="宋体" w:cs="宋体"/>
        </w:rPr>
      </w:pPr>
      <w:r>
        <w:rPr>
          <w:rFonts w:hint="eastAsia" w:hAnsi="宋体" w:cs="宋体"/>
        </w:rPr>
        <w:t>（1）下面是细胞质膜的结构示意图，①～③表示物质，a和b表示物质的两种运输方式，回答下列问题：</w:t>
      </w:r>
    </w:p>
    <w:p>
      <w:pPr>
        <w:pStyle w:val="3"/>
        <w:tabs>
          <w:tab w:val="left" w:pos="3780"/>
        </w:tabs>
        <w:adjustRightInd w:val="0"/>
        <w:snapToGrid w:val="0"/>
        <w:ind w:left="420" w:hanging="420" w:hangingChars="200"/>
        <w:rPr>
          <w:rFonts w:hAnsi="宋体" w:cs="宋体"/>
        </w:rPr>
      </w:pPr>
      <w:r>
        <w:rPr>
          <w:rFonts w:hint="eastAsia" w:hAnsi="宋体" w:cs="宋体"/>
        </w:rPr>
        <w:drawing>
          <wp:inline distT="0" distB="0" distL="0" distR="0">
            <wp:extent cx="4411980" cy="1173480"/>
            <wp:effectExtent l="0" t="0" r="7620" b="762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411980" cy="1173480"/>
                    </a:xfrm>
                    <a:prstGeom prst="rect">
                      <a:avLst/>
                    </a:prstGeom>
                    <a:noFill/>
                    <a:ln>
                      <a:noFill/>
                    </a:ln>
                    <a:effectLst/>
                  </pic:spPr>
                </pic:pic>
              </a:graphicData>
            </a:graphic>
          </wp:inline>
        </w:drawing>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 xml:space="preserve">①代表被动运输的是  </w:t>
      </w:r>
      <w:r>
        <w:rPr>
          <w:rFonts w:hint="eastAsia" w:hAnsi="宋体" w:cs="宋体"/>
          <w:u w:val="single"/>
        </w:rPr>
        <w:t xml:space="preserve">  ▲  </w:t>
      </w:r>
      <w:r>
        <w:rPr>
          <w:rFonts w:hint="eastAsia" w:hAnsi="宋体" w:cs="宋体"/>
        </w:rPr>
        <w:t xml:space="preserve"> （填图中字母）。</w:t>
      </w:r>
    </w:p>
    <w:p>
      <w:pPr>
        <w:pStyle w:val="3"/>
        <w:tabs>
          <w:tab w:val="left" w:pos="3780"/>
        </w:tabs>
        <w:adjustRightInd w:val="0"/>
        <w:snapToGrid w:val="0"/>
        <w:ind w:left="420" w:hanging="420" w:hangingChars="200"/>
        <w:rPr>
          <w:rFonts w:hAnsi="宋体" w:cs="宋体"/>
        </w:rPr>
      </w:pPr>
      <w:r>
        <w:rPr>
          <w:rFonts w:hint="eastAsia" w:hAnsi="宋体" w:cs="宋体"/>
        </w:rPr>
        <w:t xml:space="preserve">②细胞质膜的外侧是 </w:t>
      </w:r>
      <w:r>
        <w:rPr>
          <w:rFonts w:hint="eastAsia" w:hAnsi="宋体" w:cs="宋体"/>
          <w:u w:val="single"/>
        </w:rPr>
        <w:t xml:space="preserve">  ▲  </w:t>
      </w:r>
      <w:r>
        <w:rPr>
          <w:rFonts w:hint="eastAsia" w:hAnsi="宋体" w:cs="宋体"/>
        </w:rPr>
        <w:t xml:space="preserve"> 侧（填“Ⅰ”或“Ⅱ”），判断依据是 </w:t>
      </w:r>
      <w:r>
        <w:rPr>
          <w:rFonts w:hint="eastAsia" w:hAnsi="宋体" w:cs="宋体"/>
          <w:u w:val="single"/>
        </w:rPr>
        <w:t xml:space="preserve">  ▲  </w:t>
      </w:r>
      <w:r>
        <w:rPr>
          <w:rFonts w:hint="eastAsia" w:hAnsi="宋体" w:cs="宋体"/>
        </w:rPr>
        <w:t>（填图中序</w:t>
      </w:r>
    </w:p>
    <w:p>
      <w:pPr>
        <w:pStyle w:val="3"/>
        <w:tabs>
          <w:tab w:val="left" w:pos="3780"/>
        </w:tabs>
        <w:adjustRightInd w:val="0"/>
        <w:snapToGrid w:val="0"/>
        <w:ind w:left="420" w:leftChars="100" w:hanging="210" w:hangingChars="100"/>
        <w:rPr>
          <w:rFonts w:hAnsi="宋体" w:cs="宋体"/>
        </w:rPr>
      </w:pPr>
      <w:r>
        <w:rPr>
          <w:rFonts w:hint="eastAsia" w:hAnsi="宋体" w:cs="宋体"/>
        </w:rPr>
        <w:t>号）的位置。</w:t>
      </w:r>
    </w:p>
    <w:p>
      <w:pPr>
        <w:pStyle w:val="3"/>
        <w:tabs>
          <w:tab w:val="left" w:pos="3780"/>
        </w:tabs>
        <w:adjustRightInd w:val="0"/>
        <w:snapToGrid w:val="0"/>
        <w:ind w:left="420" w:hanging="420" w:hangingChars="200"/>
        <w:rPr>
          <w:rFonts w:hAnsi="宋体" w:cs="宋体"/>
        </w:rPr>
      </w:pPr>
      <w:r>
        <w:rPr>
          <w:rFonts w:hint="eastAsia" w:hAnsi="宋体" w:cs="宋体"/>
        </w:rPr>
        <w:t>③功能越复杂的细胞，细胞质膜上</w:t>
      </w:r>
      <w:r>
        <w:rPr>
          <w:rFonts w:hint="eastAsia" w:hAnsi="宋体" w:cs="宋体"/>
          <w:u w:val="single"/>
        </w:rPr>
        <w:t xml:space="preserve">  ▲  </w:t>
      </w:r>
      <w:r>
        <w:rPr>
          <w:rFonts w:hint="eastAsia" w:hAnsi="宋体" w:cs="宋体"/>
        </w:rPr>
        <w:t>（填图中序号）的种类和数量越多。</w:t>
      </w:r>
    </w:p>
    <w:p>
      <w:pPr>
        <w:pStyle w:val="3"/>
        <w:tabs>
          <w:tab w:val="left" w:pos="3780"/>
        </w:tabs>
        <w:adjustRightInd w:val="0"/>
        <w:snapToGrid w:val="0"/>
        <w:ind w:left="420" w:hanging="420" w:hangingChars="200"/>
        <w:rPr>
          <w:rFonts w:hAnsi="宋体" w:cs="宋体"/>
        </w:rPr>
      </w:pPr>
      <w:r>
        <w:rPr>
          <w:rFonts w:hint="eastAsia" w:hAnsi="宋体" w:cs="宋体"/>
        </w:rPr>
        <w:t>（2）下图表示细胞的生物膜系统的部分组成在结构与功能上的联系。</w:t>
      </w:r>
    </w:p>
    <w:p>
      <w:pPr>
        <w:pStyle w:val="3"/>
        <w:tabs>
          <w:tab w:val="left" w:pos="3780"/>
        </w:tabs>
        <w:adjustRightInd w:val="0"/>
        <w:snapToGrid w:val="0"/>
        <w:ind w:left="420" w:hanging="420" w:hangingChars="200"/>
        <w:rPr>
          <w:rFonts w:hAnsi="宋体" w:cs="宋体"/>
        </w:rPr>
      </w:pPr>
      <w:r>
        <w:rPr>
          <w:rFonts w:hint="eastAsia" w:hAnsi="宋体" w:cs="宋体"/>
        </w:rPr>
        <w:drawing>
          <wp:inline distT="0" distB="0" distL="0" distR="0">
            <wp:extent cx="4610100" cy="1325880"/>
            <wp:effectExtent l="0" t="0" r="0" b="7620"/>
            <wp:docPr id="295" name="图片 295"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www.zqy.com"/>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610100" cy="1325880"/>
                    </a:xfrm>
                    <a:prstGeom prst="rect">
                      <a:avLst/>
                    </a:prstGeom>
                    <a:noFill/>
                    <a:ln>
                      <a:noFill/>
                    </a:ln>
                  </pic:spPr>
                </pic:pic>
              </a:graphicData>
            </a:graphic>
          </wp:inline>
        </w:drawing>
      </w:r>
    </w:p>
    <w:p>
      <w:pPr>
        <w:pStyle w:val="3"/>
        <w:tabs>
          <w:tab w:val="left" w:pos="3780"/>
        </w:tabs>
        <w:adjustRightInd w:val="0"/>
        <w:snapToGrid w:val="0"/>
        <w:ind w:left="420" w:hanging="420" w:hangingChars="200"/>
        <w:rPr>
          <w:rFonts w:hAnsi="宋体" w:cs="宋体"/>
        </w:rPr>
      </w:pPr>
      <w:r>
        <w:rPr>
          <w:rFonts w:hint="eastAsia" w:hAnsi="宋体" w:cs="宋体"/>
        </w:rPr>
        <w:t xml:space="preserve">①图中分泌蛋白经 </w:t>
      </w:r>
      <w:r>
        <w:rPr>
          <w:rFonts w:hint="eastAsia" w:hAnsi="宋体" w:cs="宋体"/>
          <w:u w:val="single"/>
        </w:rPr>
        <w:t xml:space="preserve"> ▲  </w:t>
      </w:r>
      <w:r>
        <w:rPr>
          <w:rFonts w:hint="eastAsia" w:hAnsi="宋体" w:cs="宋体"/>
        </w:rPr>
        <w:t>方式被运出细胞，由此可推测囊泡膜的主要成分是</w:t>
      </w:r>
      <w:r>
        <w:rPr>
          <w:rFonts w:hint="eastAsia" w:hAnsi="宋体" w:cs="宋体"/>
          <w:u w:val="single"/>
        </w:rPr>
        <w:t xml:space="preserve">  ▲  </w:t>
      </w:r>
      <w:r>
        <w:rPr>
          <w:rFonts w:hint="eastAsia" w:hAnsi="宋体" w:cs="宋体"/>
        </w:rPr>
        <w:t>。</w:t>
      </w:r>
    </w:p>
    <w:p>
      <w:pPr>
        <w:pStyle w:val="3"/>
        <w:tabs>
          <w:tab w:val="left" w:pos="3780"/>
        </w:tabs>
        <w:adjustRightInd w:val="0"/>
        <w:snapToGrid w:val="0"/>
        <w:ind w:left="420" w:hanging="420" w:hangingChars="200"/>
        <w:rPr>
          <w:rFonts w:hAnsi="宋体" w:cs="宋体"/>
        </w:rPr>
      </w:pPr>
      <w:r>
        <w:rPr>
          <w:rFonts w:hint="eastAsia" w:hAnsi="宋体" w:cs="宋体"/>
        </w:rPr>
        <w:t>上述生理过程中膜面积基本保持不变的是</w:t>
      </w:r>
      <w:r>
        <w:rPr>
          <w:rFonts w:hint="eastAsia" w:hAnsi="宋体" w:cs="宋体"/>
          <w:u w:val="single"/>
        </w:rPr>
        <w:t xml:space="preserve">  ▲  </w:t>
      </w:r>
      <w:r>
        <w:rPr>
          <w:rFonts w:hint="eastAsia" w:hAnsi="宋体" w:cs="宋体"/>
        </w:rPr>
        <w:t xml:space="preserve"> （填“甲”或“乙”或“丙”）</w:t>
      </w:r>
    </w:p>
    <w:p>
      <w:pPr>
        <w:pStyle w:val="3"/>
        <w:tabs>
          <w:tab w:val="left" w:pos="3780"/>
        </w:tabs>
        <w:adjustRightInd w:val="0"/>
        <w:snapToGrid w:val="0"/>
        <w:ind w:left="420" w:hanging="420" w:hangingChars="200"/>
        <w:rPr>
          <w:rFonts w:hAnsi="宋体" w:cs="宋体"/>
        </w:rPr>
      </w:pPr>
      <w:r>
        <w:rPr>
          <w:rFonts w:hint="eastAsia" w:hAnsi="宋体" w:cs="宋体"/>
        </w:rPr>
        <w:t xml:space="preserve">②除图示细胞器外，分泌蛋白的合成与分泌还需 </w:t>
      </w:r>
      <w:r>
        <w:rPr>
          <w:rFonts w:hint="eastAsia" w:hAnsi="宋体" w:cs="宋体"/>
          <w:u w:val="single"/>
        </w:rPr>
        <w:t xml:space="preserve">  ▲  </w:t>
      </w:r>
      <w:r>
        <w:rPr>
          <w:rFonts w:hint="eastAsia" w:hAnsi="宋体" w:cs="宋体"/>
        </w:rPr>
        <w:t>细胞器参与。</w:t>
      </w:r>
    </w:p>
    <w:p>
      <w:pPr>
        <w:pStyle w:val="3"/>
        <w:tabs>
          <w:tab w:val="left" w:pos="3780"/>
        </w:tabs>
        <w:adjustRightInd w:val="0"/>
        <w:snapToGrid w:val="0"/>
        <w:ind w:left="420" w:hanging="420" w:hangingChars="200"/>
        <w:rPr>
          <w:rFonts w:hAnsi="宋体" w:cs="宋体"/>
        </w:rPr>
      </w:pPr>
      <w:r>
        <w:rPr>
          <w:rFonts w:hint="eastAsia" w:hAnsi="宋体" w:cs="宋体"/>
        </w:rPr>
        <w:t>③分泌蛋白的运输和释放过程体现了生物膜在结构上具有</w:t>
      </w:r>
      <w:r>
        <w:rPr>
          <w:rFonts w:hint="eastAsia" w:hAnsi="宋体" w:cs="宋体"/>
          <w:u w:val="single"/>
        </w:rPr>
        <w:t xml:space="preserve">  ▲  </w:t>
      </w:r>
      <w:r>
        <w:rPr>
          <w:rFonts w:hint="eastAsia" w:hAnsi="宋体" w:cs="宋体"/>
        </w:rPr>
        <w:t xml:space="preserve"> 的特点。</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drawing>
          <wp:anchor distT="0" distB="0" distL="114300" distR="114300" simplePos="0" relativeHeight="251663360" behindDoc="0" locked="0" layoutInCell="1" allowOverlap="1">
            <wp:simplePos x="0" y="0"/>
            <wp:positionH relativeFrom="column">
              <wp:posOffset>1586865</wp:posOffset>
            </wp:positionH>
            <wp:positionV relativeFrom="paragraph">
              <wp:posOffset>410845</wp:posOffset>
            </wp:positionV>
            <wp:extent cx="3315335" cy="1529715"/>
            <wp:effectExtent l="0" t="0" r="12065" b="6985"/>
            <wp:wrapTopAndBottom/>
            <wp:docPr id="310" name="图片 3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学科网(www.zxxk.com)--教育资源门户，提供试卷、教案、课件、论文、素材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315335" cy="1529715"/>
                    </a:xfrm>
                    <a:prstGeom prst="rect">
                      <a:avLst/>
                    </a:prstGeom>
                    <a:noFill/>
                    <a:ln>
                      <a:noFill/>
                    </a:ln>
                  </pic:spPr>
                </pic:pic>
              </a:graphicData>
            </a:graphic>
          </wp:anchor>
        </w:drawing>
      </w:r>
      <w:r>
        <w:rPr>
          <w:rFonts w:hint="eastAsia" w:hAnsi="宋体" w:cs="宋体"/>
        </w:rPr>
        <w:t xml:space="preserve">29.（10分）下面图A所示为某种细胞结构的模式图，图B是图A的局部放大。请据图回答问题： </w:t>
      </w:r>
    </w:p>
    <w:p>
      <w:pPr>
        <w:pStyle w:val="3"/>
        <w:tabs>
          <w:tab w:val="left" w:pos="3780"/>
        </w:tabs>
        <w:adjustRightInd w:val="0"/>
        <w:snapToGrid w:val="0"/>
        <w:ind w:left="420" w:hanging="420" w:hangingChars="200"/>
        <w:rPr>
          <w:rFonts w:hAnsi="宋体" w:cs="宋体"/>
        </w:rPr>
      </w:pPr>
      <w:r>
        <w:rPr>
          <w:rFonts w:hint="eastAsia" w:hAnsi="宋体" w:cs="宋体"/>
        </w:rPr>
        <w:t>（1）图中结构③是</w:t>
      </w:r>
      <w:r>
        <w:rPr>
          <w:rFonts w:hint="eastAsia" w:hAnsi="宋体" w:cs="宋体"/>
          <w:u w:val="single"/>
        </w:rPr>
        <w:t xml:space="preserve">  ▲  </w:t>
      </w:r>
      <w:r>
        <w:rPr>
          <w:rFonts w:hint="eastAsia" w:hAnsi="宋体" w:cs="宋体"/>
        </w:rPr>
        <w:t xml:space="preserve">。 </w:t>
      </w:r>
    </w:p>
    <w:p>
      <w:pPr>
        <w:pStyle w:val="3"/>
        <w:tabs>
          <w:tab w:val="left" w:pos="3780"/>
        </w:tabs>
        <w:adjustRightInd w:val="0"/>
        <w:snapToGrid w:val="0"/>
        <w:ind w:left="420" w:hanging="420" w:hangingChars="200"/>
        <w:rPr>
          <w:rFonts w:hAnsi="宋体" w:cs="宋体"/>
        </w:rPr>
      </w:pPr>
      <w:r>
        <w:rPr>
          <w:rFonts w:hint="eastAsia" w:hAnsi="宋体" w:cs="宋体"/>
        </w:rPr>
        <w:t>（2）该细胞进行生命活动需要的能量主要来自于图中</w:t>
      </w:r>
      <w:r>
        <w:rPr>
          <w:rFonts w:hint="eastAsia" w:hAnsi="宋体" w:cs="宋体"/>
          <w:u w:val="single"/>
        </w:rPr>
        <w:t xml:space="preserve">  ▲  </w:t>
      </w:r>
      <w:r>
        <w:rPr>
          <w:rFonts w:hint="eastAsia" w:hAnsi="宋体" w:cs="宋体"/>
        </w:rPr>
        <w:t>（填序号），动植物细胞内均有但功能不同的细胞器是</w:t>
      </w:r>
      <w:r>
        <w:rPr>
          <w:rFonts w:hint="eastAsia" w:hAnsi="宋体" w:cs="宋体"/>
          <w:u w:val="single"/>
        </w:rPr>
        <w:t xml:space="preserve">  ▲  </w:t>
      </w:r>
      <w:r>
        <w:rPr>
          <w:rFonts w:hint="eastAsia" w:hAnsi="宋体" w:cs="宋体"/>
        </w:rPr>
        <w:t>（填序号）。</w:t>
      </w:r>
    </w:p>
    <w:p>
      <w:pPr>
        <w:pStyle w:val="3"/>
        <w:tabs>
          <w:tab w:val="left" w:pos="3780"/>
        </w:tabs>
        <w:adjustRightInd w:val="0"/>
        <w:snapToGrid w:val="0"/>
        <w:ind w:left="420" w:hanging="420" w:hangingChars="200"/>
        <w:rPr>
          <w:rFonts w:hAnsi="宋体" w:cs="宋体"/>
        </w:rPr>
      </w:pPr>
      <w:r>
        <w:rPr>
          <w:rFonts w:hint="eastAsia" w:hAnsi="宋体" w:cs="宋体"/>
        </w:rPr>
        <w:t>（3）上图细胞中具有DNA的细胞器有</w:t>
      </w:r>
      <w:r>
        <w:rPr>
          <w:rFonts w:hint="eastAsia" w:hAnsi="宋体" w:cs="宋体"/>
          <w:u w:val="single"/>
        </w:rPr>
        <w:t xml:space="preserve">  ▲  </w:t>
      </w:r>
      <w:r>
        <w:rPr>
          <w:rFonts w:hint="eastAsia" w:hAnsi="宋体" w:cs="宋体"/>
        </w:rPr>
        <w:t>（填序号）；具有双层膜的细胞器有</w:t>
      </w:r>
      <w:r>
        <w:rPr>
          <w:rFonts w:hint="eastAsia" w:hAnsi="宋体" w:cs="宋体"/>
          <w:u w:val="single"/>
        </w:rPr>
        <w:t xml:space="preserve"> ▲  </w:t>
      </w:r>
      <w:r>
        <w:rPr>
          <w:rFonts w:hint="eastAsia" w:hAnsi="宋体" w:cs="宋体"/>
        </w:rPr>
        <w:t>（填序号）。</w:t>
      </w:r>
    </w:p>
    <w:p>
      <w:pPr>
        <w:pStyle w:val="3"/>
        <w:tabs>
          <w:tab w:val="left" w:pos="3780"/>
        </w:tabs>
        <w:adjustRightInd w:val="0"/>
        <w:snapToGrid w:val="0"/>
        <w:ind w:left="420" w:hanging="420" w:hangingChars="200"/>
        <w:rPr>
          <w:rFonts w:hAnsi="宋体" w:cs="宋体"/>
        </w:rPr>
      </w:pPr>
      <w:r>
        <w:rPr>
          <w:rFonts w:hint="eastAsia" w:hAnsi="宋体" w:cs="宋体"/>
        </w:rPr>
        <w:t>（4）某同学据图判断，该细胞可能为高等植物细胞，他的依据是该细胞有</w:t>
      </w:r>
      <w:r>
        <w:rPr>
          <w:rFonts w:hint="eastAsia" w:hAnsi="宋体" w:cs="宋体"/>
          <w:u w:val="single"/>
        </w:rPr>
        <w:t xml:space="preserve">  ▲  </w:t>
      </w:r>
      <w:r>
        <w:rPr>
          <w:rFonts w:hint="eastAsia" w:hAnsi="宋体" w:cs="宋体"/>
        </w:rPr>
        <w:t xml:space="preserve"> </w:t>
      </w:r>
    </w:p>
    <w:p>
      <w:pPr>
        <w:pStyle w:val="3"/>
        <w:tabs>
          <w:tab w:val="left" w:pos="3780"/>
        </w:tabs>
        <w:adjustRightInd w:val="0"/>
        <w:snapToGrid w:val="0"/>
        <w:ind w:left="420" w:leftChars="200"/>
        <w:rPr>
          <w:rFonts w:hAnsi="宋体" w:cs="宋体"/>
        </w:rPr>
      </w:pPr>
      <w:r>
        <w:rPr>
          <w:rFonts w:hint="eastAsia" w:hAnsi="宋体" w:cs="宋体"/>
        </w:rPr>
        <w:t>[   ]</w:t>
      </w:r>
      <w:r>
        <w:rPr>
          <w:rFonts w:hint="eastAsia" w:hAnsi="宋体" w:cs="宋体"/>
          <w:u w:val="single"/>
        </w:rPr>
        <w:t xml:space="preserve">  ▲  </w:t>
      </w:r>
      <w:r>
        <w:rPr>
          <w:rFonts w:hint="eastAsia" w:hAnsi="宋体" w:cs="宋体"/>
        </w:rPr>
        <w:t xml:space="preserve"> 、[   ] </w:t>
      </w:r>
      <w:r>
        <w:rPr>
          <w:rFonts w:hint="eastAsia" w:hAnsi="宋体" w:cs="宋体"/>
          <w:u w:val="single"/>
        </w:rPr>
        <w:t xml:space="preserve">  ▲  </w:t>
      </w:r>
      <w:r>
        <w:rPr>
          <w:rFonts w:hint="eastAsia" w:hAnsi="宋体" w:cs="宋体"/>
        </w:rPr>
        <w:t xml:space="preserve"> ，而无  </w:t>
      </w:r>
      <w:r>
        <w:rPr>
          <w:rFonts w:hint="eastAsia" w:hAnsi="宋体" w:cs="宋体"/>
          <w:u w:val="single"/>
        </w:rPr>
        <w:t xml:space="preserve">  ▲  </w:t>
      </w:r>
      <w:r>
        <w:rPr>
          <w:rFonts w:hint="eastAsia" w:hAnsi="宋体" w:cs="宋体"/>
        </w:rPr>
        <w:t xml:space="preserve"> 。 </w:t>
      </w:r>
    </w:p>
    <w:p>
      <w:pPr>
        <w:pStyle w:val="3"/>
        <w:tabs>
          <w:tab w:val="left" w:pos="3780"/>
        </w:tabs>
        <w:adjustRightInd w:val="0"/>
        <w:snapToGrid w:val="0"/>
        <w:ind w:left="420" w:hanging="420" w:hangingChars="200"/>
        <w:rPr>
          <w:rFonts w:hAnsi="宋体" w:cs="宋体"/>
        </w:rPr>
      </w:pPr>
      <w:r>
        <w:rPr>
          <w:rFonts w:hint="eastAsia" w:hAnsi="宋体" w:cs="宋体"/>
        </w:rPr>
        <w:t xml:space="preserve">（5）该细胞遗传和代谢的控制中心是 </w:t>
      </w:r>
      <w:r>
        <w:rPr>
          <w:rFonts w:hint="eastAsia" w:hAnsi="宋体" w:cs="宋体"/>
          <w:u w:val="single"/>
        </w:rPr>
        <w:t xml:space="preserve">  ▲  </w:t>
      </w:r>
      <w:r>
        <w:rPr>
          <w:rFonts w:hint="eastAsia" w:hAnsi="宋体" w:cs="宋体"/>
        </w:rPr>
        <w:t xml:space="preserve"> </w:t>
      </w:r>
    </w:p>
    <w:p>
      <w:pPr>
        <w:pStyle w:val="3"/>
        <w:tabs>
          <w:tab w:val="left" w:pos="3780"/>
        </w:tabs>
        <w:adjustRightInd w:val="0"/>
        <w:snapToGrid w:val="0"/>
        <w:ind w:left="420" w:hanging="420" w:hangingChars="200"/>
        <w:rPr>
          <w:rFonts w:hAnsi="宋体" w:cs="宋体"/>
        </w:rPr>
      </w:pPr>
    </w:p>
    <w:p>
      <w:pPr>
        <w:pStyle w:val="3"/>
        <w:tabs>
          <w:tab w:val="left" w:pos="3780"/>
        </w:tabs>
        <w:adjustRightInd w:val="0"/>
        <w:snapToGrid w:val="0"/>
        <w:ind w:left="420" w:hanging="420" w:hangingChars="200"/>
        <w:rPr>
          <w:rFonts w:hAnsi="宋体" w:cs="宋体"/>
        </w:rPr>
      </w:pPr>
      <w:r>
        <w:rPr>
          <w:rFonts w:hint="eastAsia" w:hAnsi="宋体" w:cs="宋体"/>
        </w:rPr>
        <w:t>30.（8分）黑藻是一种常见的沉水植物，其叶片小而薄，叶肉细胞内有大而清晰的叶绿体，液泡无色。某同学观察黑藻叶肉细胞的质壁分离和复原现象，实验步骤如下图。请回答：</w:t>
      </w:r>
    </w:p>
    <w:p>
      <w:pPr>
        <w:pStyle w:val="3"/>
        <w:tabs>
          <w:tab w:val="left" w:pos="3780"/>
        </w:tabs>
        <w:adjustRightInd w:val="0"/>
        <w:snapToGrid w:val="0"/>
        <w:ind w:left="420" w:hanging="420" w:hangingChars="200"/>
        <w:rPr>
          <w:rFonts w:hAnsi="宋体" w:cs="宋体"/>
        </w:rPr>
      </w:pPr>
      <w:r>
        <w:rPr>
          <w:rFonts w:hint="eastAsia" w:hAnsi="宋体" w:cs="宋体"/>
        </w:rPr>
        <w:drawing>
          <wp:inline distT="0" distB="0" distL="0" distR="0">
            <wp:extent cx="4225925" cy="1090295"/>
            <wp:effectExtent l="0" t="0" r="3175" b="1905"/>
            <wp:docPr id="294" name="图片 2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 "/>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4225925" cy="1090295"/>
                    </a:xfrm>
                    <a:prstGeom prst="rect">
                      <a:avLst/>
                    </a:prstGeom>
                    <a:noFill/>
                    <a:ln>
                      <a:noFill/>
                    </a:ln>
                  </pic:spPr>
                </pic:pic>
              </a:graphicData>
            </a:graphic>
          </wp:inline>
        </w:drawing>
      </w:r>
    </w:p>
    <w:p>
      <w:pPr>
        <w:pStyle w:val="3"/>
        <w:tabs>
          <w:tab w:val="left" w:pos="3780"/>
        </w:tabs>
        <w:adjustRightInd w:val="0"/>
        <w:snapToGrid w:val="0"/>
        <w:ind w:left="420" w:hanging="420" w:hangingChars="200"/>
        <w:rPr>
          <w:rFonts w:hAnsi="宋体" w:cs="宋体"/>
        </w:rPr>
      </w:pPr>
      <w:r>
        <w:rPr>
          <w:rFonts w:hint="eastAsia" w:hAnsi="宋体" w:cs="宋体"/>
        </w:rPr>
        <w:t xml:space="preserve">(1)选用黑藻叶片观察质壁分离和复原实验现象的优点是细胞的原生质层呈 </w:t>
      </w:r>
      <w:r>
        <w:rPr>
          <w:rFonts w:hint="eastAsia" w:hAnsi="宋体" w:cs="宋体"/>
          <w:u w:val="single"/>
        </w:rPr>
        <w:t xml:space="preserve"> ▲  </w:t>
      </w:r>
      <w:r>
        <w:rPr>
          <w:rFonts w:hint="eastAsia" w:hAnsi="宋体" w:cs="宋体"/>
          <w:sz w:val="24"/>
          <w:szCs w:val="24"/>
        </w:rPr>
        <w:t>，</w:t>
      </w:r>
      <w:r>
        <w:rPr>
          <w:rFonts w:hint="eastAsia" w:hAnsi="宋体" w:cs="宋体"/>
        </w:rPr>
        <w:t>便于观察。</w:t>
      </w:r>
    </w:p>
    <w:p>
      <w:pPr>
        <w:pStyle w:val="3"/>
        <w:tabs>
          <w:tab w:val="left" w:pos="3780"/>
        </w:tabs>
        <w:adjustRightInd w:val="0"/>
        <w:snapToGrid w:val="0"/>
        <w:ind w:left="420" w:hanging="420" w:hangingChars="200"/>
        <w:rPr>
          <w:rFonts w:hAnsi="宋体" w:cs="宋体"/>
        </w:rPr>
      </w:pPr>
      <w:r>
        <w:rPr>
          <w:rFonts w:hint="eastAsia" w:hAnsi="宋体" w:cs="宋体"/>
        </w:rPr>
        <w:t>(2)步骤①中，要将视野右上方的叶肉细胞移到中央，应将装片向</w:t>
      </w:r>
      <w:r>
        <w:rPr>
          <w:rFonts w:hint="eastAsia" w:hAnsi="宋体" w:cs="宋体"/>
          <w:u w:val="single"/>
        </w:rPr>
        <w:t xml:space="preserve">  ▲  </w:t>
      </w:r>
      <w:r>
        <w:rPr>
          <w:rFonts w:hint="eastAsia" w:hAnsi="宋体" w:cs="宋体"/>
        </w:rPr>
        <w:t>移动。</w:t>
      </w:r>
    </w:p>
    <w:p>
      <w:pPr>
        <w:pStyle w:val="3"/>
        <w:tabs>
          <w:tab w:val="left" w:pos="3780"/>
        </w:tabs>
        <w:adjustRightInd w:val="0"/>
        <w:snapToGrid w:val="0"/>
        <w:ind w:left="420" w:hanging="420" w:hangingChars="200"/>
        <w:rPr>
          <w:rFonts w:hAnsi="宋体" w:cs="宋体"/>
        </w:rPr>
      </w:pPr>
      <w:r>
        <w:rPr>
          <w:rFonts w:hint="eastAsia" w:hAnsi="宋体" w:cs="宋体"/>
        </w:rPr>
        <w:t>(3)若步骤②中使用的试剂是</w:t>
      </w:r>
      <w:r>
        <w:rPr>
          <w:rFonts w:ascii="Times New Roman" w:hAnsi="Times New Roman" w:cs="Times New Roman"/>
        </w:rPr>
        <w:t>0.3g/mL</w:t>
      </w:r>
      <w:r>
        <w:rPr>
          <w:rFonts w:hint="eastAsia" w:hAnsi="宋体" w:cs="宋体"/>
        </w:rPr>
        <w:t>的蔗糖溶液，则在步骤③中观察到</w:t>
      </w:r>
      <w:r>
        <w:rPr>
          <w:rFonts w:hint="eastAsia" w:hAnsi="宋体" w:cs="宋体"/>
          <w:u w:val="single"/>
        </w:rPr>
        <w:t xml:space="preserve"> ▲  </w:t>
      </w:r>
      <w:r>
        <w:rPr>
          <w:rFonts w:hint="eastAsia" w:hAnsi="宋体" w:cs="宋体"/>
        </w:rPr>
        <w:t>现象，这是黑藻细胞发生渗透作用</w:t>
      </w:r>
      <w:r>
        <w:rPr>
          <w:rFonts w:hint="eastAsia" w:hAnsi="宋体" w:cs="宋体"/>
          <w:u w:val="single"/>
        </w:rPr>
        <w:t xml:space="preserve">  ▲  </w:t>
      </w:r>
      <w:r>
        <w:rPr>
          <w:rFonts w:hint="eastAsia" w:hAnsi="宋体" w:cs="宋体"/>
        </w:rPr>
        <w:t xml:space="preserve"> (填“吸水”或“失水”）的结果。步骤④滴加清水后，步骤⑤观察到多数黑藻细胞发生质壁分离复原现象，其中“质”是指 </w:t>
      </w:r>
      <w:r>
        <w:rPr>
          <w:rFonts w:hint="eastAsia" w:hAnsi="宋体" w:cs="宋体"/>
          <w:u w:val="single"/>
        </w:rPr>
        <w:t xml:space="preserve">  ▲  </w:t>
      </w:r>
      <w:r>
        <w:rPr>
          <w:rFonts w:hint="eastAsia" w:hAnsi="宋体" w:cs="宋体"/>
        </w:rPr>
        <w:t>。</w:t>
      </w:r>
    </w:p>
    <w:p>
      <w:pPr>
        <w:pStyle w:val="3"/>
        <w:tabs>
          <w:tab w:val="left" w:pos="3780"/>
        </w:tabs>
        <w:adjustRightInd w:val="0"/>
        <w:snapToGrid w:val="0"/>
        <w:ind w:left="420" w:hanging="420" w:hangingChars="200"/>
        <w:rPr>
          <w:rFonts w:hAnsi="宋体" w:cs="宋体"/>
        </w:rPr>
      </w:pPr>
      <w:r>
        <w:rPr>
          <w:rFonts w:hint="eastAsia" w:hAnsi="宋体" w:cs="宋体"/>
        </w:rPr>
        <w:t>(4)假设将黑藻三个相同的叶肉细胞分别放在a、b、c3种不同浓度的蔗糖溶液中一段时间</w:t>
      </w:r>
    </w:p>
    <w:p>
      <w:pPr>
        <w:pStyle w:val="3"/>
        <w:tabs>
          <w:tab w:val="left" w:pos="3780"/>
        </w:tabs>
        <w:adjustRightInd w:val="0"/>
        <w:snapToGrid w:val="0"/>
        <w:ind w:left="420" w:leftChars="100" w:hanging="210" w:hangingChars="100"/>
        <w:rPr>
          <w:rFonts w:hAnsi="宋体" w:cs="宋体"/>
        </w:rPr>
      </w:pPr>
      <w:r>
        <w:rPr>
          <w:rFonts w:hint="eastAsia" w:hAnsi="宋体" w:cs="宋体"/>
        </w:rPr>
        <w:t>后，得到如下图所示状态(原生质层不再变化)。则结构</w:t>
      </w:r>
      <w:r>
        <w:rPr>
          <w:rFonts w:hint="eastAsia" w:hAnsi="宋体" w:cs="宋体"/>
          <w:u w:val="single"/>
        </w:rPr>
        <w:t xml:space="preserve">  ▲ </w:t>
      </w:r>
      <w:r>
        <w:rPr>
          <w:rFonts w:hint="eastAsia" w:hAnsi="宋体" w:cs="宋体"/>
        </w:rPr>
        <w:t>（填序号）在</w:t>
      </w:r>
      <w:r>
        <w:rPr>
          <w:rFonts w:hint="eastAsia" w:hAnsi="宋体" w:cs="宋体"/>
          <w:u w:val="single"/>
        </w:rPr>
        <w:t xml:space="preserve">  ▲  </w:t>
      </w:r>
      <w:r>
        <w:rPr>
          <w:rFonts w:hint="eastAsia" w:hAnsi="宋体" w:cs="宋体"/>
        </w:rPr>
        <w:t xml:space="preserve"> </w:t>
      </w:r>
    </w:p>
    <w:p>
      <w:pPr>
        <w:pStyle w:val="3"/>
        <w:tabs>
          <w:tab w:val="left" w:pos="3780"/>
        </w:tabs>
        <w:adjustRightInd w:val="0"/>
        <w:snapToGrid w:val="0"/>
        <w:ind w:left="420" w:leftChars="100" w:hanging="210" w:hangingChars="100"/>
        <w:rPr>
          <w:rFonts w:hAnsi="宋体" w:cs="宋体"/>
        </w:rPr>
      </w:pPr>
      <w:r>
        <w:rPr>
          <w:rFonts w:hint="eastAsia" w:hAnsi="宋体" w:cs="宋体"/>
        </w:rPr>
        <w:t xml:space="preserve">（填字母）溶液中的颜色最深，实验后结构③浓度的大小关系为 </w:t>
      </w:r>
      <w:r>
        <w:rPr>
          <w:rFonts w:hint="eastAsia" w:hAnsi="宋体" w:cs="宋体"/>
          <w:u w:val="single"/>
        </w:rPr>
        <w:t xml:space="preserve">  ▲  </w:t>
      </w:r>
      <w:r>
        <w:rPr>
          <w:rFonts w:hint="eastAsia" w:hAnsi="宋体" w:cs="宋体"/>
        </w:rPr>
        <w:t xml:space="preserve">   。</w:t>
      </w:r>
    </w:p>
    <w:p>
      <w:pPr>
        <w:pStyle w:val="3"/>
        <w:tabs>
          <w:tab w:val="left" w:pos="3780"/>
        </w:tabs>
        <w:adjustRightInd w:val="0"/>
        <w:snapToGrid w:val="0"/>
        <w:ind w:left="420" w:hanging="420" w:hangingChars="200"/>
        <w:rPr>
          <w:rFonts w:hAnsi="宋体" w:cs="宋体"/>
        </w:rPr>
      </w:pPr>
      <w:r>
        <w:rPr>
          <w:rFonts w:hint="eastAsia" w:hAnsi="宋体" w:cs="宋体"/>
        </w:rPr>
        <w:drawing>
          <wp:inline distT="0" distB="0" distL="0" distR="0">
            <wp:extent cx="5052060" cy="1089660"/>
            <wp:effectExtent l="0" t="0" r="0" b="0"/>
            <wp:docPr id="293" name="图片 2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 "/>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5052060" cy="1089660"/>
                    </a:xfrm>
                    <a:prstGeom prst="rect">
                      <a:avLst/>
                    </a:prstGeom>
                    <a:noFill/>
                    <a:ln>
                      <a:noFill/>
                    </a:ln>
                  </pic:spPr>
                </pic:pic>
              </a:graphicData>
            </a:graphic>
          </wp:inline>
        </w:drawing>
      </w:r>
    </w:p>
    <w:p>
      <w:pPr>
        <w:jc w:val="center"/>
        <w:rPr>
          <w:rFonts w:hint="eastAsia" w:ascii="宋体" w:hAnsi="宋体"/>
          <w:b/>
          <w:bCs/>
          <w:sz w:val="30"/>
          <w:szCs w:val="30"/>
        </w:rPr>
      </w:pPr>
      <w:r>
        <w:rPr>
          <w:rFonts w:hint="eastAsia" w:ascii="宋体" w:hAnsi="宋体"/>
          <w:b/>
          <w:bCs/>
          <w:sz w:val="30"/>
          <w:szCs w:val="30"/>
        </w:rPr>
        <w:t>扬州市邗江区2021-2022学年高</w:t>
      </w:r>
      <w:r>
        <w:rPr>
          <w:rFonts w:hint="eastAsia" w:ascii="宋体" w:hAnsi="宋体"/>
          <w:b/>
          <w:bCs/>
          <w:sz w:val="30"/>
          <w:szCs w:val="30"/>
          <w:lang w:eastAsia="zh-CN"/>
        </w:rPr>
        <w:t>一</w:t>
      </w:r>
      <w:r>
        <w:rPr>
          <w:rFonts w:hint="eastAsia" w:ascii="宋体" w:hAnsi="宋体"/>
          <w:b/>
          <w:bCs/>
          <w:sz w:val="30"/>
          <w:szCs w:val="30"/>
        </w:rPr>
        <w:t>上学期期中考试</w:t>
      </w:r>
    </w:p>
    <w:p>
      <w:pPr>
        <w:jc w:val="center"/>
        <w:rPr>
          <w:rFonts w:ascii="华文新魏" w:hAnsi="Times New Roman" w:eastAsia="华文新魏"/>
          <w:b/>
          <w:bCs/>
          <w:sz w:val="30"/>
          <w:szCs w:val="30"/>
        </w:rPr>
      </w:pPr>
      <w:r>
        <w:rPr>
          <w:rFonts w:hint="eastAsia" w:ascii="华文新魏" w:hAnsi="宋体" w:eastAsia="华文新魏"/>
          <w:b/>
          <w:bCs/>
          <w:sz w:val="30"/>
          <w:szCs w:val="30"/>
        </w:rPr>
        <w:t>生物试卷参考答案</w:t>
      </w:r>
    </w:p>
    <w:p>
      <w:pPr>
        <w:ind w:left="412" w:hanging="412" w:hangingChars="196"/>
        <w:jc w:val="left"/>
        <w:rPr>
          <w:rFonts w:ascii="华文新魏" w:hAnsi="Times New Roman" w:eastAsia="华文新魏"/>
          <w:b/>
          <w:bCs/>
          <w:sz w:val="30"/>
          <w:szCs w:val="30"/>
        </w:rPr>
      </w:pPr>
      <w:r>
        <w:rPr>
          <w:rFonts w:hint="eastAsia" w:ascii="Times New Roman" w:hAnsi="Times New Roman"/>
          <w:b/>
          <w:spacing w:val="-4"/>
          <w:szCs w:val="20"/>
        </w:rPr>
        <w:t>一、</w:t>
      </w:r>
      <w:r>
        <w:rPr>
          <w:rFonts w:ascii="Times New Roman" w:hAnsi="Times New Roman"/>
          <w:b/>
          <w:spacing w:val="-4"/>
          <w:szCs w:val="20"/>
        </w:rPr>
        <w:t>选择题：</w:t>
      </w:r>
      <w:r>
        <w:rPr>
          <w:rFonts w:ascii="Times New Roman" w:hAnsi="宋体"/>
          <w:b/>
          <w:spacing w:val="-4"/>
          <w:szCs w:val="20"/>
        </w:rPr>
        <w:t>本部分包括</w:t>
      </w:r>
      <w:r>
        <w:rPr>
          <w:rFonts w:hint="eastAsia" w:ascii="Times New Roman" w:hAnsi="宋体"/>
          <w:b/>
          <w:spacing w:val="-4"/>
          <w:szCs w:val="20"/>
        </w:rPr>
        <w:t>25</w:t>
      </w:r>
      <w:r>
        <w:rPr>
          <w:rFonts w:ascii="Times New Roman" w:hAnsi="宋体"/>
          <w:b/>
          <w:spacing w:val="-4"/>
          <w:szCs w:val="20"/>
        </w:rPr>
        <w:t>题，共</w:t>
      </w:r>
      <w:r>
        <w:rPr>
          <w:rFonts w:hint="eastAsia" w:ascii="Times New Roman" w:hAnsi="宋体"/>
          <w:b/>
          <w:spacing w:val="-4"/>
          <w:szCs w:val="20"/>
        </w:rPr>
        <w:t>55</w:t>
      </w:r>
      <w:r>
        <w:rPr>
          <w:rFonts w:ascii="Times New Roman" w:hAnsi="宋体"/>
          <w:b/>
          <w:spacing w:val="-4"/>
          <w:szCs w:val="20"/>
        </w:rPr>
        <w:t>分。</w:t>
      </w:r>
    </w:p>
    <w:tbl>
      <w:tblPr>
        <w:tblStyle w:val="9"/>
        <w:tblW w:w="7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690"/>
        <w:gridCol w:w="728"/>
        <w:gridCol w:w="757"/>
        <w:gridCol w:w="470"/>
        <w:gridCol w:w="530"/>
        <w:gridCol w:w="514"/>
        <w:gridCol w:w="611"/>
        <w:gridCol w:w="611"/>
        <w:gridCol w:w="604"/>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02" w:type="dxa"/>
            <w:vAlign w:val="center"/>
          </w:tcPr>
          <w:p>
            <w:pPr>
              <w:jc w:val="center"/>
              <w:rPr>
                <w:rFonts w:ascii="Times New Roman" w:hAnsi="Times New Roman"/>
                <w:szCs w:val="20"/>
              </w:rPr>
            </w:pPr>
            <w:r>
              <w:rPr>
                <w:rFonts w:ascii="Times New Roman" w:hAnsi="宋体"/>
                <w:szCs w:val="20"/>
              </w:rPr>
              <w:t>题号</w:t>
            </w:r>
          </w:p>
        </w:tc>
        <w:tc>
          <w:tcPr>
            <w:tcW w:w="690" w:type="dxa"/>
            <w:vAlign w:val="center"/>
          </w:tcPr>
          <w:p>
            <w:pPr>
              <w:jc w:val="center"/>
              <w:rPr>
                <w:rFonts w:ascii="Times New Roman" w:hAnsi="Times New Roman"/>
                <w:szCs w:val="20"/>
              </w:rPr>
            </w:pPr>
            <w:r>
              <w:rPr>
                <w:rFonts w:ascii="Times New Roman" w:hAnsi="Times New Roman"/>
                <w:szCs w:val="20"/>
              </w:rPr>
              <w:t>1</w:t>
            </w:r>
          </w:p>
        </w:tc>
        <w:tc>
          <w:tcPr>
            <w:tcW w:w="728" w:type="dxa"/>
            <w:vAlign w:val="center"/>
          </w:tcPr>
          <w:p>
            <w:pPr>
              <w:jc w:val="center"/>
              <w:rPr>
                <w:rFonts w:ascii="Times New Roman" w:hAnsi="Times New Roman"/>
                <w:szCs w:val="20"/>
              </w:rPr>
            </w:pPr>
            <w:r>
              <w:rPr>
                <w:rFonts w:ascii="Times New Roman" w:hAnsi="Times New Roman"/>
                <w:szCs w:val="20"/>
              </w:rPr>
              <w:t>2</w:t>
            </w:r>
          </w:p>
        </w:tc>
        <w:tc>
          <w:tcPr>
            <w:tcW w:w="757" w:type="dxa"/>
            <w:vAlign w:val="center"/>
          </w:tcPr>
          <w:p>
            <w:pPr>
              <w:jc w:val="center"/>
              <w:rPr>
                <w:rFonts w:ascii="Times New Roman" w:hAnsi="Times New Roman"/>
                <w:szCs w:val="20"/>
              </w:rPr>
            </w:pPr>
            <w:r>
              <w:rPr>
                <w:rFonts w:ascii="Times New Roman" w:hAnsi="Times New Roman"/>
                <w:szCs w:val="20"/>
              </w:rPr>
              <w:t>3</w:t>
            </w:r>
          </w:p>
        </w:tc>
        <w:tc>
          <w:tcPr>
            <w:tcW w:w="470" w:type="dxa"/>
            <w:vAlign w:val="center"/>
          </w:tcPr>
          <w:p>
            <w:pPr>
              <w:jc w:val="center"/>
              <w:rPr>
                <w:rFonts w:ascii="Times New Roman" w:hAnsi="Times New Roman"/>
                <w:szCs w:val="20"/>
              </w:rPr>
            </w:pPr>
            <w:r>
              <w:rPr>
                <w:rFonts w:ascii="Times New Roman" w:hAnsi="Times New Roman"/>
                <w:szCs w:val="20"/>
              </w:rPr>
              <w:t>4</w:t>
            </w:r>
          </w:p>
        </w:tc>
        <w:tc>
          <w:tcPr>
            <w:tcW w:w="530" w:type="dxa"/>
            <w:vAlign w:val="center"/>
          </w:tcPr>
          <w:p>
            <w:pPr>
              <w:jc w:val="center"/>
              <w:rPr>
                <w:rFonts w:ascii="Times New Roman" w:hAnsi="Times New Roman"/>
                <w:szCs w:val="20"/>
              </w:rPr>
            </w:pPr>
            <w:r>
              <w:rPr>
                <w:rFonts w:ascii="Times New Roman" w:hAnsi="Times New Roman"/>
                <w:szCs w:val="20"/>
              </w:rPr>
              <w:t>5</w:t>
            </w:r>
          </w:p>
        </w:tc>
        <w:tc>
          <w:tcPr>
            <w:tcW w:w="514" w:type="dxa"/>
            <w:vAlign w:val="center"/>
          </w:tcPr>
          <w:p>
            <w:pPr>
              <w:jc w:val="center"/>
              <w:rPr>
                <w:rFonts w:ascii="Times New Roman" w:hAnsi="Times New Roman"/>
                <w:szCs w:val="20"/>
              </w:rPr>
            </w:pPr>
            <w:r>
              <w:rPr>
                <w:rFonts w:ascii="Times New Roman" w:hAnsi="Times New Roman"/>
                <w:szCs w:val="20"/>
              </w:rPr>
              <w:t>6</w:t>
            </w:r>
          </w:p>
        </w:tc>
        <w:tc>
          <w:tcPr>
            <w:tcW w:w="611" w:type="dxa"/>
            <w:vAlign w:val="center"/>
          </w:tcPr>
          <w:p>
            <w:pPr>
              <w:jc w:val="center"/>
              <w:rPr>
                <w:rFonts w:ascii="Times New Roman" w:hAnsi="Times New Roman"/>
                <w:szCs w:val="20"/>
              </w:rPr>
            </w:pPr>
            <w:r>
              <w:rPr>
                <w:rFonts w:ascii="Times New Roman" w:hAnsi="Times New Roman"/>
                <w:szCs w:val="20"/>
              </w:rPr>
              <w:t>7</w:t>
            </w:r>
          </w:p>
        </w:tc>
        <w:tc>
          <w:tcPr>
            <w:tcW w:w="611" w:type="dxa"/>
            <w:vAlign w:val="center"/>
          </w:tcPr>
          <w:p>
            <w:pPr>
              <w:jc w:val="center"/>
              <w:rPr>
                <w:rFonts w:ascii="Times New Roman" w:hAnsi="Times New Roman"/>
                <w:szCs w:val="20"/>
              </w:rPr>
            </w:pPr>
            <w:r>
              <w:rPr>
                <w:rFonts w:ascii="Times New Roman" w:hAnsi="Times New Roman"/>
                <w:szCs w:val="20"/>
              </w:rPr>
              <w:t>8</w:t>
            </w:r>
          </w:p>
        </w:tc>
        <w:tc>
          <w:tcPr>
            <w:tcW w:w="604" w:type="dxa"/>
            <w:vAlign w:val="center"/>
          </w:tcPr>
          <w:p>
            <w:pPr>
              <w:jc w:val="center"/>
              <w:rPr>
                <w:rFonts w:ascii="Times New Roman" w:hAnsi="Times New Roman"/>
                <w:szCs w:val="20"/>
              </w:rPr>
            </w:pPr>
            <w:r>
              <w:rPr>
                <w:rFonts w:ascii="Times New Roman" w:hAnsi="Times New Roman"/>
                <w:szCs w:val="20"/>
              </w:rPr>
              <w:t>9</w:t>
            </w:r>
          </w:p>
        </w:tc>
        <w:tc>
          <w:tcPr>
            <w:tcW w:w="722" w:type="dxa"/>
            <w:vAlign w:val="center"/>
          </w:tcPr>
          <w:p>
            <w:pPr>
              <w:jc w:val="center"/>
              <w:rPr>
                <w:rFonts w:ascii="Times New Roman" w:hAnsi="Times New Roman"/>
                <w:szCs w:val="20"/>
              </w:rPr>
            </w:pPr>
            <w:r>
              <w:rPr>
                <w:rFonts w:ascii="Times New Roman" w:hAnsi="Times New Roman"/>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02" w:type="dxa"/>
            <w:vAlign w:val="center"/>
          </w:tcPr>
          <w:p>
            <w:pPr>
              <w:jc w:val="center"/>
              <w:rPr>
                <w:rFonts w:ascii="Times New Roman" w:hAnsi="Times New Roman"/>
                <w:szCs w:val="20"/>
              </w:rPr>
            </w:pPr>
            <w:r>
              <w:rPr>
                <w:rFonts w:ascii="Times New Roman" w:hAnsi="宋体"/>
                <w:szCs w:val="20"/>
              </w:rPr>
              <w:t>答案</w:t>
            </w:r>
          </w:p>
        </w:tc>
        <w:tc>
          <w:tcPr>
            <w:tcW w:w="690" w:type="dxa"/>
            <w:vAlign w:val="center"/>
          </w:tcPr>
          <w:p>
            <w:pPr>
              <w:jc w:val="center"/>
              <w:rPr>
                <w:rFonts w:ascii="Times New Roman" w:hAnsi="Times New Roman"/>
                <w:szCs w:val="20"/>
              </w:rPr>
            </w:pPr>
            <w:r>
              <w:rPr>
                <w:rFonts w:hint="eastAsia" w:ascii="Times New Roman" w:hAnsi="Times New Roman"/>
                <w:szCs w:val="20"/>
              </w:rPr>
              <w:t>A</w:t>
            </w:r>
          </w:p>
        </w:tc>
        <w:tc>
          <w:tcPr>
            <w:tcW w:w="728" w:type="dxa"/>
            <w:vAlign w:val="center"/>
          </w:tcPr>
          <w:p>
            <w:pPr>
              <w:jc w:val="center"/>
              <w:rPr>
                <w:rFonts w:ascii="Times New Roman" w:hAnsi="Times New Roman"/>
                <w:szCs w:val="20"/>
              </w:rPr>
            </w:pPr>
            <w:r>
              <w:rPr>
                <w:rFonts w:hint="eastAsia" w:ascii="Times New Roman" w:hAnsi="Times New Roman"/>
                <w:szCs w:val="20"/>
              </w:rPr>
              <w:t>C</w:t>
            </w:r>
          </w:p>
        </w:tc>
        <w:tc>
          <w:tcPr>
            <w:tcW w:w="757" w:type="dxa"/>
            <w:vAlign w:val="center"/>
          </w:tcPr>
          <w:p>
            <w:pPr>
              <w:jc w:val="center"/>
              <w:rPr>
                <w:rFonts w:ascii="Times New Roman" w:hAnsi="Times New Roman"/>
                <w:szCs w:val="20"/>
              </w:rPr>
            </w:pPr>
            <w:r>
              <w:rPr>
                <w:rFonts w:hint="eastAsia" w:ascii="Times New Roman" w:hAnsi="Times New Roman"/>
                <w:szCs w:val="20"/>
              </w:rPr>
              <w:t>D</w:t>
            </w:r>
          </w:p>
        </w:tc>
        <w:tc>
          <w:tcPr>
            <w:tcW w:w="470" w:type="dxa"/>
            <w:vAlign w:val="center"/>
          </w:tcPr>
          <w:p>
            <w:pPr>
              <w:jc w:val="center"/>
              <w:rPr>
                <w:rFonts w:ascii="Times New Roman" w:hAnsi="Times New Roman"/>
                <w:szCs w:val="20"/>
              </w:rPr>
            </w:pPr>
            <w:r>
              <w:rPr>
                <w:rFonts w:hint="eastAsia" w:ascii="Times New Roman" w:hAnsi="Times New Roman"/>
                <w:szCs w:val="20"/>
              </w:rPr>
              <w:t>D</w:t>
            </w:r>
          </w:p>
        </w:tc>
        <w:tc>
          <w:tcPr>
            <w:tcW w:w="530" w:type="dxa"/>
            <w:vAlign w:val="center"/>
          </w:tcPr>
          <w:p>
            <w:pPr>
              <w:jc w:val="center"/>
              <w:rPr>
                <w:rFonts w:ascii="Times New Roman" w:hAnsi="Times New Roman"/>
                <w:szCs w:val="20"/>
              </w:rPr>
            </w:pPr>
            <w:r>
              <w:rPr>
                <w:rFonts w:hint="eastAsia" w:ascii="Times New Roman" w:hAnsi="Times New Roman"/>
                <w:szCs w:val="20"/>
              </w:rPr>
              <w:t>C</w:t>
            </w:r>
          </w:p>
        </w:tc>
        <w:tc>
          <w:tcPr>
            <w:tcW w:w="514" w:type="dxa"/>
            <w:vAlign w:val="center"/>
          </w:tcPr>
          <w:p>
            <w:pPr>
              <w:jc w:val="center"/>
              <w:rPr>
                <w:rFonts w:ascii="Times New Roman" w:hAnsi="Times New Roman"/>
                <w:szCs w:val="20"/>
              </w:rPr>
            </w:pPr>
            <w:r>
              <w:rPr>
                <w:rFonts w:hint="eastAsia" w:ascii="Times New Roman" w:hAnsi="Times New Roman"/>
                <w:szCs w:val="20"/>
              </w:rPr>
              <w:t>D</w:t>
            </w:r>
          </w:p>
        </w:tc>
        <w:tc>
          <w:tcPr>
            <w:tcW w:w="611" w:type="dxa"/>
            <w:vAlign w:val="center"/>
          </w:tcPr>
          <w:p>
            <w:pPr>
              <w:jc w:val="center"/>
              <w:rPr>
                <w:rFonts w:ascii="Times New Roman" w:hAnsi="Times New Roman"/>
                <w:szCs w:val="20"/>
              </w:rPr>
            </w:pPr>
            <w:r>
              <w:rPr>
                <w:rFonts w:hint="eastAsia" w:ascii="Times New Roman" w:hAnsi="Times New Roman"/>
                <w:szCs w:val="20"/>
              </w:rPr>
              <w:t>A</w:t>
            </w:r>
          </w:p>
        </w:tc>
        <w:tc>
          <w:tcPr>
            <w:tcW w:w="611" w:type="dxa"/>
            <w:vAlign w:val="center"/>
          </w:tcPr>
          <w:p>
            <w:pPr>
              <w:jc w:val="center"/>
              <w:rPr>
                <w:rFonts w:ascii="Times New Roman" w:hAnsi="Times New Roman"/>
                <w:szCs w:val="20"/>
              </w:rPr>
            </w:pPr>
            <w:r>
              <w:rPr>
                <w:rFonts w:hint="eastAsia" w:ascii="Times New Roman" w:hAnsi="Times New Roman"/>
                <w:szCs w:val="20"/>
              </w:rPr>
              <w:t>A</w:t>
            </w:r>
          </w:p>
        </w:tc>
        <w:tc>
          <w:tcPr>
            <w:tcW w:w="604" w:type="dxa"/>
            <w:vAlign w:val="center"/>
          </w:tcPr>
          <w:p>
            <w:pPr>
              <w:jc w:val="center"/>
              <w:rPr>
                <w:rFonts w:ascii="Times New Roman" w:hAnsi="Times New Roman"/>
                <w:szCs w:val="20"/>
              </w:rPr>
            </w:pPr>
            <w:r>
              <w:rPr>
                <w:rFonts w:hint="eastAsia" w:ascii="Times New Roman" w:hAnsi="Times New Roman"/>
                <w:szCs w:val="20"/>
              </w:rPr>
              <w:t>C</w:t>
            </w:r>
          </w:p>
        </w:tc>
        <w:tc>
          <w:tcPr>
            <w:tcW w:w="722" w:type="dxa"/>
            <w:vAlign w:val="center"/>
          </w:tcPr>
          <w:p>
            <w:pPr>
              <w:jc w:val="center"/>
              <w:rPr>
                <w:rFonts w:ascii="Times New Roman" w:hAnsi="Times New Roman"/>
                <w:szCs w:val="20"/>
              </w:rPr>
            </w:pPr>
            <w:r>
              <w:rPr>
                <w:rFonts w:hint="eastAsia" w:ascii="Times New Roman" w:hAnsi="Times New Roman"/>
                <w:szCs w:val="2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02" w:type="dxa"/>
            <w:vAlign w:val="center"/>
          </w:tcPr>
          <w:p>
            <w:pPr>
              <w:jc w:val="center"/>
              <w:rPr>
                <w:rFonts w:ascii="Times New Roman" w:hAnsi="Times New Roman"/>
                <w:szCs w:val="20"/>
              </w:rPr>
            </w:pPr>
            <w:r>
              <w:rPr>
                <w:rFonts w:ascii="Times New Roman" w:hAnsi="宋体"/>
                <w:szCs w:val="20"/>
              </w:rPr>
              <w:t>题号</w:t>
            </w:r>
          </w:p>
        </w:tc>
        <w:tc>
          <w:tcPr>
            <w:tcW w:w="690" w:type="dxa"/>
            <w:vAlign w:val="center"/>
          </w:tcPr>
          <w:p>
            <w:pPr>
              <w:jc w:val="center"/>
              <w:rPr>
                <w:rFonts w:ascii="Times New Roman" w:hAnsi="Times New Roman"/>
                <w:szCs w:val="20"/>
              </w:rPr>
            </w:pPr>
            <w:r>
              <w:rPr>
                <w:rFonts w:ascii="Times New Roman" w:hAnsi="Times New Roman"/>
                <w:szCs w:val="20"/>
              </w:rPr>
              <w:t>1</w:t>
            </w:r>
            <w:r>
              <w:rPr>
                <w:rFonts w:hint="eastAsia" w:ascii="Times New Roman" w:hAnsi="Times New Roman"/>
                <w:szCs w:val="20"/>
              </w:rPr>
              <w:t>1</w:t>
            </w:r>
          </w:p>
        </w:tc>
        <w:tc>
          <w:tcPr>
            <w:tcW w:w="728" w:type="dxa"/>
            <w:vAlign w:val="center"/>
          </w:tcPr>
          <w:p>
            <w:pPr>
              <w:jc w:val="center"/>
              <w:rPr>
                <w:rFonts w:ascii="Times New Roman" w:hAnsi="Times New Roman"/>
                <w:szCs w:val="20"/>
              </w:rPr>
            </w:pPr>
            <w:r>
              <w:rPr>
                <w:rFonts w:ascii="Times New Roman" w:hAnsi="Times New Roman"/>
                <w:szCs w:val="20"/>
              </w:rPr>
              <w:t>1</w:t>
            </w:r>
            <w:r>
              <w:rPr>
                <w:rFonts w:hint="eastAsia" w:ascii="Times New Roman" w:hAnsi="Times New Roman"/>
                <w:szCs w:val="20"/>
              </w:rPr>
              <w:t>2</w:t>
            </w:r>
          </w:p>
        </w:tc>
        <w:tc>
          <w:tcPr>
            <w:tcW w:w="757" w:type="dxa"/>
            <w:vAlign w:val="center"/>
          </w:tcPr>
          <w:p>
            <w:pPr>
              <w:jc w:val="center"/>
              <w:rPr>
                <w:rFonts w:ascii="Times New Roman" w:hAnsi="Times New Roman"/>
                <w:szCs w:val="20"/>
              </w:rPr>
            </w:pPr>
            <w:r>
              <w:rPr>
                <w:rFonts w:ascii="Times New Roman" w:hAnsi="Times New Roman"/>
                <w:szCs w:val="20"/>
              </w:rPr>
              <w:t>1</w:t>
            </w:r>
            <w:r>
              <w:rPr>
                <w:rFonts w:hint="eastAsia" w:ascii="Times New Roman" w:hAnsi="Times New Roman"/>
                <w:szCs w:val="20"/>
              </w:rPr>
              <w:t>3</w:t>
            </w:r>
          </w:p>
        </w:tc>
        <w:tc>
          <w:tcPr>
            <w:tcW w:w="470" w:type="dxa"/>
            <w:vAlign w:val="center"/>
          </w:tcPr>
          <w:p>
            <w:pPr>
              <w:jc w:val="center"/>
              <w:rPr>
                <w:rFonts w:ascii="Times New Roman" w:hAnsi="Times New Roman"/>
                <w:szCs w:val="20"/>
              </w:rPr>
            </w:pPr>
            <w:r>
              <w:rPr>
                <w:rFonts w:ascii="Times New Roman" w:hAnsi="Times New Roman"/>
                <w:szCs w:val="20"/>
              </w:rPr>
              <w:t>1</w:t>
            </w:r>
            <w:r>
              <w:rPr>
                <w:rFonts w:hint="eastAsia" w:ascii="Times New Roman" w:hAnsi="Times New Roman"/>
                <w:szCs w:val="20"/>
              </w:rPr>
              <w:t>4</w:t>
            </w:r>
          </w:p>
        </w:tc>
        <w:tc>
          <w:tcPr>
            <w:tcW w:w="530" w:type="dxa"/>
            <w:vAlign w:val="center"/>
          </w:tcPr>
          <w:p>
            <w:pPr>
              <w:jc w:val="center"/>
              <w:rPr>
                <w:rFonts w:ascii="Times New Roman" w:hAnsi="Times New Roman"/>
                <w:szCs w:val="20"/>
              </w:rPr>
            </w:pPr>
            <w:r>
              <w:rPr>
                <w:rFonts w:ascii="Times New Roman" w:hAnsi="Times New Roman"/>
                <w:szCs w:val="20"/>
              </w:rPr>
              <w:t>1</w:t>
            </w:r>
            <w:r>
              <w:rPr>
                <w:rFonts w:hint="eastAsia" w:ascii="Times New Roman" w:hAnsi="Times New Roman"/>
                <w:szCs w:val="20"/>
              </w:rPr>
              <w:t>5</w:t>
            </w:r>
          </w:p>
        </w:tc>
        <w:tc>
          <w:tcPr>
            <w:tcW w:w="514" w:type="dxa"/>
            <w:vAlign w:val="center"/>
          </w:tcPr>
          <w:p>
            <w:pPr>
              <w:jc w:val="center"/>
              <w:rPr>
                <w:rFonts w:ascii="Times New Roman" w:hAnsi="Times New Roman"/>
                <w:szCs w:val="20"/>
              </w:rPr>
            </w:pPr>
            <w:r>
              <w:rPr>
                <w:rFonts w:ascii="Times New Roman" w:hAnsi="Times New Roman"/>
                <w:szCs w:val="20"/>
              </w:rPr>
              <w:t>1</w:t>
            </w:r>
            <w:r>
              <w:rPr>
                <w:rFonts w:hint="eastAsia" w:ascii="Times New Roman" w:hAnsi="Times New Roman"/>
                <w:szCs w:val="20"/>
              </w:rPr>
              <w:t>6</w:t>
            </w:r>
          </w:p>
        </w:tc>
        <w:tc>
          <w:tcPr>
            <w:tcW w:w="611" w:type="dxa"/>
            <w:vAlign w:val="center"/>
          </w:tcPr>
          <w:p>
            <w:pPr>
              <w:jc w:val="center"/>
              <w:rPr>
                <w:rFonts w:ascii="Times New Roman" w:hAnsi="Times New Roman"/>
                <w:szCs w:val="20"/>
              </w:rPr>
            </w:pPr>
            <w:r>
              <w:rPr>
                <w:rFonts w:hint="eastAsia" w:ascii="Times New Roman" w:hAnsi="Times New Roman"/>
                <w:szCs w:val="20"/>
              </w:rPr>
              <w:t>17</w:t>
            </w:r>
          </w:p>
        </w:tc>
        <w:tc>
          <w:tcPr>
            <w:tcW w:w="611" w:type="dxa"/>
            <w:vAlign w:val="center"/>
          </w:tcPr>
          <w:p>
            <w:pPr>
              <w:jc w:val="center"/>
              <w:rPr>
                <w:rFonts w:ascii="Times New Roman" w:hAnsi="Times New Roman"/>
                <w:szCs w:val="20"/>
              </w:rPr>
            </w:pPr>
            <w:r>
              <w:rPr>
                <w:rFonts w:hint="eastAsia" w:ascii="Times New Roman" w:hAnsi="Times New Roman"/>
                <w:szCs w:val="20"/>
              </w:rPr>
              <w:t>18</w:t>
            </w:r>
          </w:p>
        </w:tc>
        <w:tc>
          <w:tcPr>
            <w:tcW w:w="604" w:type="dxa"/>
            <w:vAlign w:val="center"/>
          </w:tcPr>
          <w:p>
            <w:pPr>
              <w:jc w:val="center"/>
              <w:rPr>
                <w:rFonts w:ascii="Times New Roman" w:hAnsi="Times New Roman"/>
                <w:szCs w:val="20"/>
              </w:rPr>
            </w:pPr>
            <w:r>
              <w:rPr>
                <w:rFonts w:hint="eastAsia" w:ascii="Times New Roman" w:hAnsi="Times New Roman"/>
                <w:szCs w:val="20"/>
              </w:rPr>
              <w:t>19</w:t>
            </w:r>
          </w:p>
        </w:tc>
        <w:tc>
          <w:tcPr>
            <w:tcW w:w="722" w:type="dxa"/>
            <w:vAlign w:val="center"/>
          </w:tcPr>
          <w:p>
            <w:pPr>
              <w:jc w:val="center"/>
              <w:rPr>
                <w:rFonts w:ascii="Times New Roman" w:hAnsi="Times New Roman"/>
                <w:szCs w:val="20"/>
              </w:rPr>
            </w:pPr>
            <w:r>
              <w:rPr>
                <w:rFonts w:hint="eastAsia" w:ascii="Times New Roman" w:hAnsi="Times New Roman"/>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02" w:type="dxa"/>
            <w:vAlign w:val="center"/>
          </w:tcPr>
          <w:p>
            <w:pPr>
              <w:jc w:val="center"/>
              <w:rPr>
                <w:rFonts w:ascii="Times New Roman" w:hAnsi="Times New Roman"/>
                <w:szCs w:val="20"/>
              </w:rPr>
            </w:pPr>
            <w:r>
              <w:rPr>
                <w:rFonts w:ascii="Times New Roman" w:hAnsi="宋体"/>
                <w:szCs w:val="20"/>
              </w:rPr>
              <w:t>答案</w:t>
            </w:r>
          </w:p>
        </w:tc>
        <w:tc>
          <w:tcPr>
            <w:tcW w:w="690" w:type="dxa"/>
            <w:vAlign w:val="center"/>
          </w:tcPr>
          <w:p>
            <w:pPr>
              <w:jc w:val="center"/>
              <w:rPr>
                <w:rFonts w:ascii="Times New Roman" w:hAnsi="Times New Roman"/>
                <w:szCs w:val="20"/>
              </w:rPr>
            </w:pPr>
            <w:r>
              <w:rPr>
                <w:rFonts w:hint="eastAsia" w:ascii="Times New Roman" w:hAnsi="Times New Roman"/>
                <w:szCs w:val="20"/>
              </w:rPr>
              <w:t>D</w:t>
            </w:r>
          </w:p>
        </w:tc>
        <w:tc>
          <w:tcPr>
            <w:tcW w:w="728" w:type="dxa"/>
            <w:vAlign w:val="center"/>
          </w:tcPr>
          <w:p>
            <w:pPr>
              <w:jc w:val="center"/>
              <w:rPr>
                <w:rFonts w:ascii="Times New Roman" w:hAnsi="Times New Roman"/>
                <w:szCs w:val="20"/>
              </w:rPr>
            </w:pPr>
            <w:r>
              <w:rPr>
                <w:rFonts w:hint="eastAsia" w:ascii="Times New Roman" w:hAnsi="Times New Roman"/>
                <w:szCs w:val="20"/>
              </w:rPr>
              <w:t>D</w:t>
            </w:r>
          </w:p>
        </w:tc>
        <w:tc>
          <w:tcPr>
            <w:tcW w:w="757" w:type="dxa"/>
            <w:vAlign w:val="center"/>
          </w:tcPr>
          <w:p>
            <w:pPr>
              <w:jc w:val="center"/>
              <w:rPr>
                <w:rFonts w:ascii="Times New Roman" w:hAnsi="Times New Roman"/>
                <w:szCs w:val="20"/>
              </w:rPr>
            </w:pPr>
            <w:r>
              <w:rPr>
                <w:rFonts w:hint="eastAsia" w:ascii="Times New Roman" w:hAnsi="Times New Roman"/>
                <w:szCs w:val="20"/>
              </w:rPr>
              <w:t>B</w:t>
            </w:r>
          </w:p>
        </w:tc>
        <w:tc>
          <w:tcPr>
            <w:tcW w:w="470" w:type="dxa"/>
            <w:vAlign w:val="center"/>
          </w:tcPr>
          <w:p>
            <w:pPr>
              <w:jc w:val="center"/>
              <w:rPr>
                <w:rFonts w:ascii="Times New Roman" w:hAnsi="Times New Roman"/>
                <w:szCs w:val="20"/>
              </w:rPr>
            </w:pPr>
            <w:r>
              <w:rPr>
                <w:rFonts w:hint="eastAsia" w:ascii="Times New Roman" w:hAnsi="Times New Roman"/>
                <w:szCs w:val="20"/>
              </w:rPr>
              <w:t>C</w:t>
            </w:r>
          </w:p>
        </w:tc>
        <w:tc>
          <w:tcPr>
            <w:tcW w:w="530" w:type="dxa"/>
            <w:vAlign w:val="center"/>
          </w:tcPr>
          <w:p>
            <w:pPr>
              <w:jc w:val="center"/>
              <w:rPr>
                <w:rFonts w:ascii="Times New Roman" w:hAnsi="Times New Roman"/>
                <w:szCs w:val="20"/>
              </w:rPr>
            </w:pPr>
            <w:r>
              <w:rPr>
                <w:rFonts w:hint="eastAsia" w:ascii="Times New Roman" w:hAnsi="Times New Roman"/>
                <w:szCs w:val="20"/>
              </w:rPr>
              <w:t>D</w:t>
            </w:r>
          </w:p>
        </w:tc>
        <w:tc>
          <w:tcPr>
            <w:tcW w:w="514" w:type="dxa"/>
            <w:vAlign w:val="center"/>
          </w:tcPr>
          <w:p>
            <w:pPr>
              <w:rPr>
                <w:rFonts w:ascii="Times New Roman" w:hAnsi="Times New Roman"/>
                <w:szCs w:val="20"/>
              </w:rPr>
            </w:pPr>
            <w:r>
              <w:rPr>
                <w:rFonts w:hint="eastAsia" w:ascii="Times New Roman" w:hAnsi="Times New Roman"/>
                <w:szCs w:val="20"/>
              </w:rPr>
              <w:t xml:space="preserve"> C</w:t>
            </w:r>
          </w:p>
        </w:tc>
        <w:tc>
          <w:tcPr>
            <w:tcW w:w="611" w:type="dxa"/>
            <w:vAlign w:val="center"/>
          </w:tcPr>
          <w:p>
            <w:pPr>
              <w:jc w:val="center"/>
              <w:rPr>
                <w:rFonts w:ascii="Times New Roman" w:hAnsi="Times New Roman"/>
                <w:szCs w:val="20"/>
              </w:rPr>
            </w:pPr>
            <w:r>
              <w:rPr>
                <w:rFonts w:hint="eastAsia" w:ascii="Times New Roman" w:hAnsi="Times New Roman"/>
                <w:szCs w:val="20"/>
              </w:rPr>
              <w:t>A</w:t>
            </w:r>
          </w:p>
        </w:tc>
        <w:tc>
          <w:tcPr>
            <w:tcW w:w="611" w:type="dxa"/>
            <w:vAlign w:val="center"/>
          </w:tcPr>
          <w:p>
            <w:pPr>
              <w:jc w:val="center"/>
              <w:rPr>
                <w:rFonts w:ascii="Times New Roman" w:hAnsi="Times New Roman"/>
                <w:szCs w:val="20"/>
              </w:rPr>
            </w:pPr>
            <w:r>
              <w:rPr>
                <w:rFonts w:hint="eastAsia" w:ascii="Times New Roman" w:hAnsi="Times New Roman"/>
                <w:szCs w:val="20"/>
              </w:rPr>
              <w:t>B</w:t>
            </w:r>
          </w:p>
        </w:tc>
        <w:tc>
          <w:tcPr>
            <w:tcW w:w="604" w:type="dxa"/>
            <w:vAlign w:val="center"/>
          </w:tcPr>
          <w:p>
            <w:pPr>
              <w:jc w:val="center"/>
              <w:rPr>
                <w:rFonts w:ascii="Times New Roman" w:hAnsi="Times New Roman"/>
                <w:szCs w:val="20"/>
              </w:rPr>
            </w:pPr>
            <w:r>
              <w:rPr>
                <w:rFonts w:hint="eastAsia" w:ascii="Times New Roman" w:hAnsi="Times New Roman"/>
                <w:szCs w:val="20"/>
              </w:rPr>
              <w:t>B</w:t>
            </w:r>
          </w:p>
        </w:tc>
        <w:tc>
          <w:tcPr>
            <w:tcW w:w="722" w:type="dxa"/>
            <w:vAlign w:val="center"/>
          </w:tcPr>
          <w:p>
            <w:pPr>
              <w:jc w:val="center"/>
              <w:rPr>
                <w:rFonts w:ascii="Times New Roman" w:hAnsi="Times New Roman"/>
                <w:szCs w:val="20"/>
              </w:rPr>
            </w:pPr>
            <w:r>
              <w:rPr>
                <w:rFonts w:hint="eastAsia" w:ascii="Times New Roman" w:hAnsi="Times New Roman"/>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3062" w:type="dxa"/>
          <w:trHeight w:val="409" w:hRule="atLeast"/>
          <w:jc w:val="center"/>
        </w:trPr>
        <w:tc>
          <w:tcPr>
            <w:tcW w:w="902" w:type="dxa"/>
            <w:vAlign w:val="center"/>
          </w:tcPr>
          <w:p>
            <w:pPr>
              <w:jc w:val="center"/>
              <w:rPr>
                <w:rFonts w:ascii="Times New Roman" w:hAnsi="Times New Roman"/>
                <w:szCs w:val="20"/>
              </w:rPr>
            </w:pPr>
            <w:r>
              <w:rPr>
                <w:rFonts w:ascii="Times New Roman" w:hAnsi="宋体"/>
                <w:szCs w:val="20"/>
              </w:rPr>
              <w:t>题号</w:t>
            </w:r>
          </w:p>
        </w:tc>
        <w:tc>
          <w:tcPr>
            <w:tcW w:w="690" w:type="dxa"/>
            <w:vAlign w:val="center"/>
          </w:tcPr>
          <w:p>
            <w:pPr>
              <w:jc w:val="center"/>
              <w:rPr>
                <w:rFonts w:ascii="Times New Roman" w:hAnsi="Times New Roman"/>
                <w:szCs w:val="20"/>
              </w:rPr>
            </w:pPr>
            <w:r>
              <w:rPr>
                <w:rFonts w:ascii="Times New Roman" w:hAnsi="Times New Roman"/>
                <w:szCs w:val="20"/>
              </w:rPr>
              <w:t>2</w:t>
            </w:r>
            <w:r>
              <w:rPr>
                <w:rFonts w:hint="eastAsia" w:ascii="Times New Roman" w:hAnsi="Times New Roman"/>
                <w:szCs w:val="20"/>
              </w:rPr>
              <w:t>1</w:t>
            </w:r>
          </w:p>
        </w:tc>
        <w:tc>
          <w:tcPr>
            <w:tcW w:w="728" w:type="dxa"/>
            <w:vAlign w:val="center"/>
          </w:tcPr>
          <w:p>
            <w:pPr>
              <w:jc w:val="center"/>
              <w:rPr>
                <w:rFonts w:ascii="Times New Roman" w:hAnsi="Times New Roman"/>
                <w:szCs w:val="20"/>
              </w:rPr>
            </w:pPr>
            <w:r>
              <w:rPr>
                <w:rFonts w:ascii="Times New Roman" w:hAnsi="Times New Roman"/>
                <w:szCs w:val="20"/>
              </w:rPr>
              <w:t>2</w:t>
            </w:r>
            <w:r>
              <w:rPr>
                <w:rFonts w:hint="eastAsia" w:ascii="Times New Roman" w:hAnsi="Times New Roman"/>
                <w:szCs w:val="20"/>
              </w:rPr>
              <w:t>2</w:t>
            </w:r>
          </w:p>
        </w:tc>
        <w:tc>
          <w:tcPr>
            <w:tcW w:w="757" w:type="dxa"/>
            <w:vAlign w:val="center"/>
          </w:tcPr>
          <w:p>
            <w:pPr>
              <w:jc w:val="center"/>
              <w:rPr>
                <w:rFonts w:ascii="Times New Roman" w:hAnsi="Times New Roman"/>
                <w:szCs w:val="20"/>
              </w:rPr>
            </w:pPr>
            <w:r>
              <w:rPr>
                <w:rFonts w:ascii="Times New Roman" w:hAnsi="Times New Roman"/>
                <w:szCs w:val="20"/>
              </w:rPr>
              <w:t>2</w:t>
            </w:r>
            <w:r>
              <w:rPr>
                <w:rFonts w:hint="eastAsia" w:ascii="Times New Roman" w:hAnsi="Times New Roman"/>
                <w:szCs w:val="20"/>
              </w:rPr>
              <w:t>3</w:t>
            </w:r>
          </w:p>
        </w:tc>
        <w:tc>
          <w:tcPr>
            <w:tcW w:w="470" w:type="dxa"/>
            <w:vAlign w:val="center"/>
          </w:tcPr>
          <w:p>
            <w:pPr>
              <w:jc w:val="center"/>
              <w:rPr>
                <w:rFonts w:ascii="Times New Roman" w:hAnsi="Times New Roman"/>
                <w:szCs w:val="20"/>
              </w:rPr>
            </w:pPr>
            <w:r>
              <w:rPr>
                <w:rFonts w:hint="eastAsia" w:ascii="Times New Roman" w:hAnsi="Times New Roman"/>
                <w:szCs w:val="20"/>
              </w:rPr>
              <w:t>24</w:t>
            </w:r>
          </w:p>
        </w:tc>
        <w:tc>
          <w:tcPr>
            <w:tcW w:w="530" w:type="dxa"/>
            <w:vAlign w:val="center"/>
          </w:tcPr>
          <w:p>
            <w:pPr>
              <w:jc w:val="center"/>
              <w:rPr>
                <w:rFonts w:ascii="Times New Roman" w:hAnsi="Times New Roman"/>
                <w:szCs w:val="20"/>
              </w:rPr>
            </w:pPr>
            <w:r>
              <w:rPr>
                <w:rFonts w:hint="eastAsia" w:ascii="Times New Roman" w:hAnsi="Times New Roman"/>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3062" w:type="dxa"/>
          <w:trHeight w:val="430" w:hRule="atLeast"/>
          <w:jc w:val="center"/>
        </w:trPr>
        <w:tc>
          <w:tcPr>
            <w:tcW w:w="902" w:type="dxa"/>
            <w:vAlign w:val="center"/>
          </w:tcPr>
          <w:p>
            <w:pPr>
              <w:jc w:val="center"/>
              <w:rPr>
                <w:rFonts w:ascii="Times New Roman" w:hAnsi="Times New Roman"/>
                <w:szCs w:val="20"/>
              </w:rPr>
            </w:pPr>
            <w:r>
              <w:rPr>
                <w:rFonts w:ascii="Times New Roman" w:hAnsi="宋体"/>
                <w:szCs w:val="20"/>
              </w:rPr>
              <w:t>答案</w:t>
            </w:r>
          </w:p>
        </w:tc>
        <w:tc>
          <w:tcPr>
            <w:tcW w:w="690" w:type="dxa"/>
            <w:vAlign w:val="center"/>
          </w:tcPr>
          <w:p>
            <w:pPr>
              <w:jc w:val="center"/>
              <w:rPr>
                <w:rFonts w:ascii="Times New Roman" w:hAnsi="Times New Roman"/>
                <w:sz w:val="18"/>
                <w:szCs w:val="18"/>
              </w:rPr>
            </w:pPr>
            <w:r>
              <w:rPr>
                <w:rFonts w:hint="eastAsia" w:ascii="Times New Roman" w:hAnsi="Times New Roman"/>
                <w:sz w:val="18"/>
                <w:szCs w:val="18"/>
              </w:rPr>
              <w:t>ABD</w:t>
            </w:r>
          </w:p>
        </w:tc>
        <w:tc>
          <w:tcPr>
            <w:tcW w:w="728" w:type="dxa"/>
            <w:vAlign w:val="center"/>
          </w:tcPr>
          <w:p>
            <w:pPr>
              <w:rPr>
                <w:rFonts w:ascii="Times New Roman" w:hAnsi="Times New Roman"/>
                <w:sz w:val="18"/>
                <w:szCs w:val="18"/>
              </w:rPr>
            </w:pPr>
            <w:r>
              <w:rPr>
                <w:rFonts w:hint="eastAsia" w:ascii="Times New Roman" w:hAnsi="Times New Roman"/>
                <w:sz w:val="18"/>
                <w:szCs w:val="18"/>
              </w:rPr>
              <w:t xml:space="preserve"> ABC</w:t>
            </w:r>
          </w:p>
        </w:tc>
        <w:tc>
          <w:tcPr>
            <w:tcW w:w="757" w:type="dxa"/>
            <w:vAlign w:val="center"/>
          </w:tcPr>
          <w:p>
            <w:pPr>
              <w:jc w:val="center"/>
              <w:rPr>
                <w:rFonts w:ascii="Times New Roman" w:hAnsi="Times New Roman"/>
                <w:sz w:val="18"/>
                <w:szCs w:val="18"/>
              </w:rPr>
            </w:pPr>
            <w:r>
              <w:rPr>
                <w:rFonts w:hint="eastAsia" w:ascii="Times New Roman" w:hAnsi="Times New Roman"/>
                <w:sz w:val="18"/>
                <w:szCs w:val="18"/>
              </w:rPr>
              <w:t>AB</w:t>
            </w:r>
          </w:p>
        </w:tc>
        <w:tc>
          <w:tcPr>
            <w:tcW w:w="470" w:type="dxa"/>
            <w:vAlign w:val="center"/>
          </w:tcPr>
          <w:p>
            <w:pPr>
              <w:jc w:val="center"/>
              <w:rPr>
                <w:rFonts w:ascii="Times New Roman" w:hAnsi="Times New Roman"/>
                <w:sz w:val="18"/>
                <w:szCs w:val="18"/>
              </w:rPr>
            </w:pPr>
            <w:r>
              <w:rPr>
                <w:rFonts w:hint="eastAsia" w:ascii="Times New Roman" w:hAnsi="Times New Roman"/>
                <w:sz w:val="18"/>
                <w:szCs w:val="18"/>
              </w:rPr>
              <w:t>BC</w:t>
            </w:r>
          </w:p>
        </w:tc>
        <w:tc>
          <w:tcPr>
            <w:tcW w:w="530" w:type="dxa"/>
            <w:vAlign w:val="center"/>
          </w:tcPr>
          <w:p>
            <w:pPr>
              <w:jc w:val="center"/>
              <w:rPr>
                <w:rFonts w:ascii="Times New Roman" w:hAnsi="Times New Roman"/>
                <w:sz w:val="18"/>
                <w:szCs w:val="18"/>
              </w:rPr>
            </w:pPr>
            <w:r>
              <w:rPr>
                <w:rFonts w:hint="eastAsia" w:ascii="Times New Roman" w:hAnsi="Times New Roman"/>
                <w:sz w:val="18"/>
                <w:szCs w:val="18"/>
              </w:rPr>
              <w:t>AD</w:t>
            </w:r>
          </w:p>
        </w:tc>
      </w:tr>
    </w:tbl>
    <w:p>
      <w:pPr>
        <w:adjustRightInd w:val="0"/>
        <w:snapToGrid w:val="0"/>
        <w:rPr>
          <w:rFonts w:ascii="Times New Roman" w:hAnsi="宋体"/>
          <w:b/>
          <w:szCs w:val="20"/>
        </w:rPr>
      </w:pPr>
    </w:p>
    <w:p>
      <w:pPr>
        <w:adjustRightInd w:val="0"/>
        <w:snapToGrid w:val="0"/>
        <w:rPr>
          <w:rFonts w:ascii="Times New Roman" w:hAnsi="宋体"/>
          <w:b/>
          <w:szCs w:val="20"/>
        </w:rPr>
      </w:pPr>
      <w:r>
        <w:rPr>
          <w:rFonts w:ascii="Times New Roman" w:hAnsi="宋体"/>
          <w:b/>
          <w:szCs w:val="20"/>
        </w:rPr>
        <w:t>二、非选择题：本部分包括</w:t>
      </w:r>
      <w:r>
        <w:rPr>
          <w:rFonts w:hint="eastAsia" w:ascii="Times New Roman" w:hAnsi="宋体"/>
          <w:b/>
          <w:szCs w:val="20"/>
        </w:rPr>
        <w:t>5</w:t>
      </w:r>
      <w:r>
        <w:rPr>
          <w:rFonts w:ascii="Times New Roman" w:hAnsi="宋体"/>
          <w:b/>
          <w:szCs w:val="20"/>
        </w:rPr>
        <w:t>题，</w:t>
      </w:r>
      <w:r>
        <w:rPr>
          <w:rFonts w:hint="eastAsia" w:ascii="Times New Roman" w:hAnsi="宋体"/>
          <w:b/>
          <w:szCs w:val="20"/>
        </w:rPr>
        <w:t>每空1分，</w:t>
      </w:r>
      <w:r>
        <w:rPr>
          <w:rFonts w:ascii="Times New Roman" w:hAnsi="宋体"/>
          <w:b/>
          <w:szCs w:val="20"/>
        </w:rPr>
        <w:t>共</w:t>
      </w:r>
      <w:r>
        <w:rPr>
          <w:rFonts w:hint="eastAsia" w:ascii="Times New Roman" w:hAnsi="宋体"/>
          <w:b/>
          <w:szCs w:val="20"/>
        </w:rPr>
        <w:t>计</w:t>
      </w:r>
      <w:r>
        <w:rPr>
          <w:rFonts w:hint="eastAsia" w:ascii="Times New Roman" w:hAnsi="Times New Roman"/>
          <w:b/>
          <w:szCs w:val="20"/>
        </w:rPr>
        <w:t>45</w:t>
      </w:r>
      <w:r>
        <w:rPr>
          <w:rFonts w:ascii="Times New Roman" w:hAnsi="宋体"/>
          <w:b/>
          <w:szCs w:val="20"/>
        </w:rPr>
        <w:t>分。</w:t>
      </w:r>
    </w:p>
    <w:p>
      <w:pPr>
        <w:ind w:right="-414"/>
        <w:jc w:val="left"/>
        <w:rPr>
          <w:rFonts w:ascii="宋体" w:hAnsi="宋体" w:cs="宋体"/>
          <w:szCs w:val="21"/>
        </w:rPr>
      </w:pPr>
      <w:r>
        <w:rPr>
          <w:rFonts w:hint="eastAsia" w:ascii="宋体" w:hAnsi="宋体" w:cs="宋体"/>
          <w:szCs w:val="21"/>
        </w:rPr>
        <w:t>26.（9分）</w:t>
      </w:r>
    </w:p>
    <w:p>
      <w:pPr>
        <w:rPr>
          <w:rFonts w:ascii="宋体" w:hAnsi="宋体" w:cs="宋体"/>
          <w:szCs w:val="21"/>
        </w:rPr>
      </w:pPr>
      <w:r>
        <w:rPr>
          <w:rFonts w:hint="eastAsia" w:ascii="宋体" w:hAnsi="宋体" w:cs="宋体"/>
          <w:szCs w:val="21"/>
        </w:rPr>
        <w:t xml:space="preserve">   （1）双缩脲     （2） 1    49     -COOH     5640</w:t>
      </w:r>
    </w:p>
    <w:p>
      <w:pPr>
        <w:rPr>
          <w:szCs w:val="21"/>
        </w:rPr>
      </w:pPr>
      <w:r>
        <w:rPr>
          <w:rFonts w:hint="eastAsia" w:ascii="宋体" w:hAnsi="宋体" w:cs="宋体"/>
          <w:szCs w:val="21"/>
        </w:rPr>
        <w:t xml:space="preserve">   （3）</w:t>
      </w:r>
      <w:r>
        <w:rPr>
          <w:rFonts w:hint="eastAsia"/>
          <w:szCs w:val="21"/>
        </w:rPr>
        <w:t>① 2    R    ② 6     3</w:t>
      </w:r>
    </w:p>
    <w:p>
      <w:pPr>
        <w:rPr>
          <w:rFonts w:ascii="宋体" w:hAnsi="宋体" w:cs="宋体"/>
          <w:szCs w:val="21"/>
        </w:rPr>
      </w:pPr>
      <w:r>
        <w:rPr>
          <w:rFonts w:hint="eastAsia" w:ascii="宋体" w:hAnsi="宋体" w:cs="宋体"/>
          <w:szCs w:val="21"/>
        </w:rPr>
        <w:t xml:space="preserve">    </w:t>
      </w:r>
    </w:p>
    <w:p>
      <w:pPr>
        <w:snapToGrid w:val="0"/>
        <w:jc w:val="left"/>
        <w:rPr>
          <w:rFonts w:ascii="宋体" w:hAnsi="宋体" w:cs="宋体"/>
          <w:szCs w:val="21"/>
        </w:rPr>
      </w:pPr>
      <w:r>
        <w:rPr>
          <w:rFonts w:hint="eastAsia" w:ascii="宋体" w:hAnsi="宋体" w:cs="宋体"/>
          <w:szCs w:val="21"/>
        </w:rPr>
        <w:t>27.（9分）</w:t>
      </w:r>
    </w:p>
    <w:p>
      <w:pPr>
        <w:rPr>
          <w:rFonts w:ascii="宋体" w:hAnsi="宋体" w:cs="宋体"/>
          <w:szCs w:val="21"/>
        </w:rPr>
      </w:pPr>
      <w:r>
        <w:rPr>
          <w:rFonts w:hint="eastAsia" w:ascii="宋体" w:hAnsi="宋体" w:cs="宋体"/>
          <w:szCs w:val="21"/>
        </w:rPr>
        <w:t xml:space="preserve">   （1）原核    DNA   AD   </w:t>
      </w:r>
    </w:p>
    <w:p>
      <w:pPr>
        <w:ind w:firstLine="210" w:firstLineChars="100"/>
        <w:rPr>
          <w:szCs w:val="21"/>
        </w:rPr>
      </w:pPr>
      <w:r>
        <w:rPr>
          <w:rFonts w:hint="eastAsia" w:ascii="宋体" w:hAnsi="宋体" w:cs="宋体"/>
          <w:szCs w:val="21"/>
        </w:rPr>
        <w:t>（2）</w:t>
      </w:r>
      <w:r>
        <w:rPr>
          <w:rFonts w:hint="eastAsia"/>
          <w:szCs w:val="21"/>
        </w:rPr>
        <w:t>① 4  蛋白质   染色质    碱</w:t>
      </w:r>
    </w:p>
    <w:p>
      <w:pPr>
        <w:ind w:firstLine="630" w:firstLineChars="300"/>
        <w:rPr>
          <w:szCs w:val="21"/>
        </w:rPr>
      </w:pPr>
      <w:r>
        <w:rPr>
          <w:rFonts w:hint="eastAsia"/>
          <w:szCs w:val="21"/>
        </w:rPr>
        <w:t>②  4   4</w:t>
      </w:r>
    </w:p>
    <w:p>
      <w:pPr>
        <w:rPr>
          <w:rFonts w:ascii="宋体" w:hAnsi="宋体" w:cs="宋体"/>
          <w:szCs w:val="21"/>
        </w:rPr>
      </w:pP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 xml:space="preserve">28.（9分） </w:t>
      </w:r>
    </w:p>
    <w:p>
      <w:pPr>
        <w:rPr>
          <w:szCs w:val="21"/>
        </w:rPr>
      </w:pPr>
      <w:r>
        <w:rPr>
          <w:rFonts w:hint="eastAsia" w:ascii="宋体" w:hAnsi="宋体" w:cs="宋体"/>
          <w:szCs w:val="21"/>
        </w:rPr>
        <w:t xml:space="preserve">   （1）①  b     ②  </w:t>
      </w:r>
      <w:r>
        <w:rPr>
          <w:rFonts w:hint="eastAsia" w:hAnsi="宋体" w:cs="宋体"/>
          <w:szCs w:val="21"/>
        </w:rPr>
        <w:t xml:space="preserve">Ⅰ  </w:t>
      </w:r>
      <w:r>
        <w:rPr>
          <w:rFonts w:hint="eastAsia" w:ascii="宋体" w:hAnsi="宋体" w:cs="宋体"/>
          <w:szCs w:val="21"/>
        </w:rPr>
        <w:t xml:space="preserve">①         </w:t>
      </w:r>
      <w:r>
        <w:rPr>
          <w:rFonts w:hint="eastAsia" w:ascii="宋体" w:hAnsi="宋体" w:cs="宋体"/>
          <w:kern w:val="0"/>
          <w:szCs w:val="21"/>
        </w:rPr>
        <w:t xml:space="preserve">③   </w:t>
      </w:r>
      <w:r>
        <w:rPr>
          <w:rFonts w:hint="eastAsia" w:ascii="宋体" w:hAnsi="宋体" w:cs="宋体"/>
          <w:szCs w:val="21"/>
        </w:rPr>
        <w:t>①②</w:t>
      </w:r>
    </w:p>
    <w:p>
      <w:pPr>
        <w:rPr>
          <w:szCs w:val="21"/>
        </w:rPr>
      </w:pPr>
      <w:r>
        <w:rPr>
          <w:rFonts w:hint="eastAsia" w:ascii="宋体" w:hAnsi="宋体" w:cs="宋体"/>
          <w:szCs w:val="21"/>
        </w:rPr>
        <w:t xml:space="preserve">   （2）① 胞吐    脂质和蛋白质（或磷脂和蛋白质）   丙</w:t>
      </w:r>
    </w:p>
    <w:p>
      <w:pPr>
        <w:ind w:firstLine="840" w:firstLineChars="400"/>
        <w:rPr>
          <w:szCs w:val="21"/>
        </w:rPr>
      </w:pPr>
      <w:r>
        <w:rPr>
          <w:rFonts w:hint="eastAsia" w:ascii="宋体" w:hAnsi="宋体" w:cs="宋体"/>
          <w:szCs w:val="21"/>
        </w:rPr>
        <w:t xml:space="preserve">②  线粒体       </w:t>
      </w:r>
      <w:r>
        <w:rPr>
          <w:rFonts w:hint="eastAsia" w:ascii="宋体" w:hAnsi="宋体" w:cs="宋体"/>
          <w:kern w:val="0"/>
          <w:szCs w:val="21"/>
        </w:rPr>
        <w:t>③  一定的流动性</w:t>
      </w:r>
    </w:p>
    <w:p>
      <w:pPr>
        <w:widowControl/>
        <w:rPr>
          <w:rFonts w:ascii="宋体" w:hAnsi="宋体" w:cs="宋体"/>
          <w:szCs w:val="21"/>
        </w:rPr>
      </w:pPr>
      <w:r>
        <w:rPr>
          <w:rFonts w:hint="eastAsia" w:ascii="宋体" w:hAnsi="宋体" w:cs="宋体"/>
          <w:szCs w:val="21"/>
        </w:rPr>
        <w:t xml:space="preserve">  </w:t>
      </w:r>
    </w:p>
    <w:p>
      <w:pPr>
        <w:spacing w:line="0" w:lineRule="atLeast"/>
        <w:rPr>
          <w:rFonts w:ascii="宋体" w:hAnsi="宋体" w:cs="宋体"/>
          <w:szCs w:val="21"/>
        </w:rPr>
      </w:pPr>
      <w:r>
        <w:rPr>
          <w:rFonts w:hint="eastAsia" w:ascii="宋体" w:hAnsi="宋体" w:cs="宋体"/>
          <w:szCs w:val="21"/>
        </w:rPr>
        <w:t>29.（10分）</w:t>
      </w:r>
    </w:p>
    <w:p>
      <w:pPr>
        <w:widowControl/>
        <w:jc w:val="left"/>
        <w:textAlignment w:val="center"/>
        <w:rPr>
          <w:rFonts w:ascii="宋体" w:hAnsi="宋体" w:cs="宋体"/>
          <w:kern w:val="0"/>
          <w:szCs w:val="21"/>
        </w:rPr>
      </w:pPr>
      <w:r>
        <w:rPr>
          <w:rFonts w:hint="eastAsia" w:ascii="宋体" w:hAnsi="宋体" w:cs="宋体"/>
          <w:kern w:val="0"/>
          <w:szCs w:val="21"/>
        </w:rPr>
        <w:t xml:space="preserve">    (1）核仁 </w:t>
      </w:r>
    </w:p>
    <w:p>
      <w:pPr>
        <w:widowControl/>
        <w:jc w:val="left"/>
        <w:textAlignment w:val="center"/>
        <w:rPr>
          <w:rFonts w:ascii="宋体" w:hAnsi="宋体" w:cs="宋体"/>
          <w:kern w:val="0"/>
          <w:szCs w:val="21"/>
        </w:rPr>
      </w:pPr>
      <w:r>
        <w:rPr>
          <w:rFonts w:hint="eastAsia" w:ascii="宋体" w:hAnsi="宋体" w:cs="宋体"/>
          <w:kern w:val="0"/>
          <w:szCs w:val="21"/>
        </w:rPr>
        <w:t xml:space="preserve">    (2)④   ②     </w:t>
      </w:r>
    </w:p>
    <w:p>
      <w:pPr>
        <w:widowControl/>
        <w:jc w:val="left"/>
        <w:textAlignment w:val="center"/>
        <w:rPr>
          <w:rFonts w:ascii="宋体" w:hAnsi="宋体" w:cs="宋体"/>
          <w:kern w:val="0"/>
          <w:szCs w:val="21"/>
        </w:rPr>
      </w:pPr>
      <w:r>
        <w:rPr>
          <w:rFonts w:hint="eastAsia" w:ascii="宋体" w:hAnsi="宋体" w:cs="宋体"/>
          <w:kern w:val="0"/>
          <w:szCs w:val="21"/>
        </w:rPr>
        <w:t xml:space="preserve">    (3)①④    ①④</w:t>
      </w:r>
    </w:p>
    <w:p>
      <w:pPr>
        <w:widowControl/>
        <w:ind w:firstLine="480"/>
        <w:jc w:val="left"/>
        <w:textAlignment w:val="center"/>
        <w:rPr>
          <w:rFonts w:ascii="宋体" w:hAnsi="宋体" w:cs="宋体"/>
          <w:kern w:val="0"/>
          <w:szCs w:val="21"/>
        </w:rPr>
      </w:pPr>
      <w:r>
        <w:rPr>
          <w:rFonts w:hint="eastAsia" w:ascii="宋体" w:hAnsi="宋体" w:cs="宋体"/>
          <w:kern w:val="0"/>
          <w:szCs w:val="21"/>
        </w:rPr>
        <w:t>(4)细胞壁   ①叶绿体   ⑤液泡    中心体</w:t>
      </w:r>
    </w:p>
    <w:p>
      <w:pPr>
        <w:widowControl/>
        <w:ind w:firstLine="480"/>
        <w:jc w:val="left"/>
        <w:textAlignment w:val="center"/>
        <w:rPr>
          <w:rFonts w:ascii="宋体" w:hAnsi="宋体" w:cs="宋体"/>
          <w:kern w:val="0"/>
          <w:szCs w:val="21"/>
        </w:rPr>
      </w:pPr>
      <w:r>
        <w:rPr>
          <w:rFonts w:hint="eastAsia" w:ascii="宋体" w:hAnsi="宋体" w:cs="宋体"/>
          <w:kern w:val="0"/>
          <w:szCs w:val="21"/>
        </w:rPr>
        <w:t>(5)细胞核</w:t>
      </w:r>
    </w:p>
    <w:p>
      <w:pPr>
        <w:snapToGrid w:val="0"/>
        <w:jc w:val="left"/>
        <w:rPr>
          <w:rFonts w:ascii="宋体" w:hAnsi="宋体" w:cs="宋体"/>
          <w:szCs w:val="21"/>
        </w:rPr>
      </w:pPr>
      <w:r>
        <w:rPr>
          <w:rFonts w:hint="eastAsia" w:ascii="宋体" w:hAnsi="宋体" w:cs="宋体"/>
          <w:szCs w:val="21"/>
        </w:rPr>
        <w:t>30.（8分）</w:t>
      </w:r>
    </w:p>
    <w:p>
      <w:pPr>
        <w:pStyle w:val="3"/>
        <w:adjustRightInd w:val="0"/>
        <w:snapToGrid w:val="0"/>
        <w:rPr>
          <w:rFonts w:hAnsi="宋体" w:cs="宋体"/>
        </w:rPr>
      </w:pPr>
      <w:r>
        <w:rPr>
          <w:rFonts w:hint="eastAsia" w:hAnsi="宋体" w:cs="宋体"/>
        </w:rPr>
        <w:t xml:space="preserve">    （1）绿色</w:t>
      </w:r>
    </w:p>
    <w:p>
      <w:pPr>
        <w:pStyle w:val="3"/>
        <w:adjustRightInd w:val="0"/>
        <w:snapToGrid w:val="0"/>
        <w:ind w:firstLine="420" w:firstLineChars="200"/>
        <w:rPr>
          <w:rFonts w:hAnsi="宋体" w:cs="宋体"/>
        </w:rPr>
      </w:pPr>
      <w:r>
        <w:rPr>
          <w:rFonts w:hint="eastAsia" w:hAnsi="宋体" w:cs="宋体"/>
        </w:rPr>
        <w:t>（2）右上方</w:t>
      </w:r>
    </w:p>
    <w:p>
      <w:pPr>
        <w:pStyle w:val="3"/>
        <w:adjustRightInd w:val="0"/>
        <w:snapToGrid w:val="0"/>
        <w:ind w:firstLine="420" w:firstLineChars="200"/>
        <w:rPr>
          <w:rFonts w:hAnsi="宋体" w:cs="宋体"/>
        </w:rPr>
      </w:pPr>
      <w:r>
        <w:rPr>
          <w:rFonts w:hint="eastAsia" w:hAnsi="宋体" w:cs="宋体"/>
        </w:rPr>
        <w:t xml:space="preserve">（3）质壁分离     失水   原生质层   </w:t>
      </w:r>
    </w:p>
    <w:p>
      <w:pPr>
        <w:pStyle w:val="3"/>
        <w:adjustRightInd w:val="0"/>
        <w:snapToGrid w:val="0"/>
        <w:ind w:left="525" w:hanging="525" w:hangingChars="250"/>
      </w:pPr>
      <w:r>
        <w:rPr>
          <w:rFonts w:hint="eastAsia" w:hAnsi="宋体" w:cs="宋体"/>
        </w:rPr>
        <w:t xml:space="preserve">    （4）</w:t>
      </w:r>
      <w:r>
        <w:rPr>
          <w:rFonts w:hint="eastAsia" w:hAnsi="宋体" w:cs="宋体"/>
          <w:kern w:val="0"/>
        </w:rPr>
        <w:t>②   c     c&gt;b&gt;a</w:t>
      </w:r>
      <w:bookmarkStart w:id="6" w:name="_GoBack"/>
      <w:bookmarkEnd w:id="6"/>
    </w:p>
    <w:sectPr>
      <w:footerReference r:id="rId3" w:type="default"/>
      <w:pgSz w:w="10431" w:h="147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NEU-BZ">
    <w:altName w:val="宋体"/>
    <w:panose1 w:val="00000000000000000000"/>
    <w:charset w:val="86"/>
    <w:family w:val="roman"/>
    <w:pitch w:val="default"/>
    <w:sig w:usb0="00000000" w:usb1="00000000" w:usb2="05000016"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7645"/>
    <w:multiLevelType w:val="singleLevel"/>
    <w:tmpl w:val="A92D7645"/>
    <w:lvl w:ilvl="0" w:tentative="0">
      <w:start w:val="19"/>
      <w:numFmt w:val="decimal"/>
      <w:suff w:val="nothing"/>
      <w:lvlText w:val="%1．"/>
      <w:lvlJc w:val="left"/>
    </w:lvl>
  </w:abstractNum>
  <w:abstractNum w:abstractNumId="1">
    <w:nsid w:val="196AA8EC"/>
    <w:multiLevelType w:val="singleLevel"/>
    <w:tmpl w:val="196AA8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FB"/>
    <w:rsid w:val="0001148D"/>
    <w:rsid w:val="00044B72"/>
    <w:rsid w:val="000D0C96"/>
    <w:rsid w:val="002335FB"/>
    <w:rsid w:val="00271B3F"/>
    <w:rsid w:val="00293F86"/>
    <w:rsid w:val="002E1947"/>
    <w:rsid w:val="002E2DD5"/>
    <w:rsid w:val="003548A4"/>
    <w:rsid w:val="003933D6"/>
    <w:rsid w:val="0046495C"/>
    <w:rsid w:val="004F0420"/>
    <w:rsid w:val="005346BB"/>
    <w:rsid w:val="00594CD4"/>
    <w:rsid w:val="00625831"/>
    <w:rsid w:val="00661CDA"/>
    <w:rsid w:val="007F76C6"/>
    <w:rsid w:val="008713EB"/>
    <w:rsid w:val="008912D5"/>
    <w:rsid w:val="00921D14"/>
    <w:rsid w:val="009553ED"/>
    <w:rsid w:val="009A653D"/>
    <w:rsid w:val="00A46BD2"/>
    <w:rsid w:val="00AA35E6"/>
    <w:rsid w:val="00AB46AD"/>
    <w:rsid w:val="00B40563"/>
    <w:rsid w:val="00E15DC4"/>
    <w:rsid w:val="00E66ECC"/>
    <w:rsid w:val="00EA3F82"/>
    <w:rsid w:val="00ED5F9E"/>
    <w:rsid w:val="02876804"/>
    <w:rsid w:val="06AE46ED"/>
    <w:rsid w:val="06D0624D"/>
    <w:rsid w:val="097F42F4"/>
    <w:rsid w:val="0A266D57"/>
    <w:rsid w:val="0A7F633C"/>
    <w:rsid w:val="0B654569"/>
    <w:rsid w:val="0D9C3E14"/>
    <w:rsid w:val="0EB10A8E"/>
    <w:rsid w:val="0F910966"/>
    <w:rsid w:val="10051676"/>
    <w:rsid w:val="112F3F1F"/>
    <w:rsid w:val="12173ABF"/>
    <w:rsid w:val="13382B88"/>
    <w:rsid w:val="13AA0CD4"/>
    <w:rsid w:val="13B0661F"/>
    <w:rsid w:val="1495722B"/>
    <w:rsid w:val="14F2399B"/>
    <w:rsid w:val="16591FC9"/>
    <w:rsid w:val="16956BB1"/>
    <w:rsid w:val="16C75345"/>
    <w:rsid w:val="18237D80"/>
    <w:rsid w:val="190509E8"/>
    <w:rsid w:val="1AB92227"/>
    <w:rsid w:val="1B194176"/>
    <w:rsid w:val="1D233589"/>
    <w:rsid w:val="1E412921"/>
    <w:rsid w:val="1E7552FC"/>
    <w:rsid w:val="1EA74A15"/>
    <w:rsid w:val="22254304"/>
    <w:rsid w:val="22490123"/>
    <w:rsid w:val="23C12444"/>
    <w:rsid w:val="24204A0C"/>
    <w:rsid w:val="243277D5"/>
    <w:rsid w:val="258C5557"/>
    <w:rsid w:val="26941A29"/>
    <w:rsid w:val="278C4E0B"/>
    <w:rsid w:val="2798018A"/>
    <w:rsid w:val="280159B0"/>
    <w:rsid w:val="28531A86"/>
    <w:rsid w:val="290A1A5C"/>
    <w:rsid w:val="2A074DF1"/>
    <w:rsid w:val="2AD51BB2"/>
    <w:rsid w:val="2BFE76FC"/>
    <w:rsid w:val="2C093B57"/>
    <w:rsid w:val="2C21369E"/>
    <w:rsid w:val="2CE21A84"/>
    <w:rsid w:val="2DB17B23"/>
    <w:rsid w:val="2DBB2EDA"/>
    <w:rsid w:val="2DEB4D34"/>
    <w:rsid w:val="2E3B3692"/>
    <w:rsid w:val="301E0958"/>
    <w:rsid w:val="31515C99"/>
    <w:rsid w:val="32A61E7D"/>
    <w:rsid w:val="34C764AE"/>
    <w:rsid w:val="3C5B29E1"/>
    <w:rsid w:val="3D106E83"/>
    <w:rsid w:val="42A72A44"/>
    <w:rsid w:val="42CF4EA2"/>
    <w:rsid w:val="44145E59"/>
    <w:rsid w:val="45CF1EEC"/>
    <w:rsid w:val="45ED5B21"/>
    <w:rsid w:val="48551218"/>
    <w:rsid w:val="488272DE"/>
    <w:rsid w:val="497F59A7"/>
    <w:rsid w:val="49CF2134"/>
    <w:rsid w:val="4AAC54B7"/>
    <w:rsid w:val="4F0649E6"/>
    <w:rsid w:val="51BF58EA"/>
    <w:rsid w:val="529D60ED"/>
    <w:rsid w:val="54354E60"/>
    <w:rsid w:val="55EC1682"/>
    <w:rsid w:val="570876C1"/>
    <w:rsid w:val="57792A59"/>
    <w:rsid w:val="586505C9"/>
    <w:rsid w:val="5B370833"/>
    <w:rsid w:val="5C2B1504"/>
    <w:rsid w:val="5CA11B22"/>
    <w:rsid w:val="5D0F150E"/>
    <w:rsid w:val="5F292779"/>
    <w:rsid w:val="5FC81D11"/>
    <w:rsid w:val="60732C4F"/>
    <w:rsid w:val="60E66AA8"/>
    <w:rsid w:val="61101E88"/>
    <w:rsid w:val="618D14A8"/>
    <w:rsid w:val="61B6536C"/>
    <w:rsid w:val="62287FDD"/>
    <w:rsid w:val="646E49D9"/>
    <w:rsid w:val="66DB689D"/>
    <w:rsid w:val="67132B88"/>
    <w:rsid w:val="6A2B39A4"/>
    <w:rsid w:val="6B7210DE"/>
    <w:rsid w:val="6B904828"/>
    <w:rsid w:val="6BF04380"/>
    <w:rsid w:val="6CB02181"/>
    <w:rsid w:val="6EDC5190"/>
    <w:rsid w:val="71BE131C"/>
    <w:rsid w:val="73BD7754"/>
    <w:rsid w:val="759B2F17"/>
    <w:rsid w:val="78141A5D"/>
    <w:rsid w:val="78B95D45"/>
    <w:rsid w:val="793B3DE2"/>
    <w:rsid w:val="796B42BD"/>
    <w:rsid w:val="799B3165"/>
    <w:rsid w:val="79CC7709"/>
    <w:rsid w:val="79D20185"/>
    <w:rsid w:val="7B275C2E"/>
  </w:rsids>
  <m:mathPr>
    <m:mathFont m:val="Cambria Math"/>
    <m:smallFrac m:val=""/>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uiPriority w:val="0"/>
    <w:pPr>
      <w:autoSpaceDE w:val="0"/>
      <w:autoSpaceDN w:val="0"/>
      <w:spacing w:before="25"/>
      <w:ind w:left="112"/>
      <w:jc w:val="left"/>
    </w:pPr>
    <w:rPr>
      <w:rFonts w:ascii="宋体" w:hAnsi="宋体" w:cs="宋体"/>
      <w:b/>
      <w:bCs/>
      <w:kern w:val="0"/>
      <w:szCs w:val="21"/>
      <w:lang w:eastAsia="en-US"/>
    </w:rPr>
  </w:style>
  <w:style w:type="paragraph" w:styleId="3">
    <w:name w:val="Plain Text"/>
    <w:basedOn w:val="1"/>
    <w:qFormat/>
    <w:uiPriority w:val="0"/>
    <w:rPr>
      <w:rFonts w:ascii="宋体" w:hAnsi="Courier New" w:cs="Courier New"/>
      <w:szCs w:val="21"/>
    </w:rPr>
  </w:style>
  <w:style w:type="paragraph" w:styleId="4">
    <w:name w:val="Balloon Text"/>
    <w:basedOn w:val="1"/>
    <w:link w:val="16"/>
    <w:uiPriority w:val="0"/>
    <w:rPr>
      <w:sz w:val="18"/>
      <w:szCs w:val="18"/>
    </w:rPr>
  </w:style>
  <w:style w:type="paragraph" w:styleId="5">
    <w:name w:val="footer"/>
    <w:basedOn w:val="1"/>
    <w:qFormat/>
    <w:uiPriority w:val="0"/>
    <w:pPr>
      <w:tabs>
        <w:tab w:val="center" w:pos="4140"/>
        <w:tab w:val="right" w:pos="8300"/>
      </w:tabs>
      <w:snapToGrid w:val="0"/>
      <w:jc w:val="left"/>
    </w:pPr>
    <w:rPr>
      <w:sz w:val="18"/>
      <w:szCs w:val="18"/>
    </w:rPr>
  </w:style>
  <w:style w:type="paragraph" w:styleId="6">
    <w:name w:val="header"/>
    <w:basedOn w:val="1"/>
    <w:qFormat/>
    <w:uiPriority w:val="0"/>
    <w:pPr>
      <w:pBdr>
        <w:bottom w:val="single" w:color="000000" w:sz="6" w:space="1"/>
      </w:pBdr>
      <w:tabs>
        <w:tab w:val="center" w:pos="4140"/>
        <w:tab w:val="right" w:pos="8300"/>
      </w:tabs>
      <w:snapToGrid w:val="0"/>
      <w:jc w:val="center"/>
    </w:pPr>
    <w:rPr>
      <w:sz w:val="18"/>
      <w:szCs w:val="18"/>
    </w:rPr>
  </w:style>
  <w:style w:type="character" w:styleId="8">
    <w:name w:val="page number"/>
    <w:basedOn w:val="7"/>
    <w:qFormat/>
    <w:uiPriority w:val="0"/>
    <w:rPr>
      <w:rFonts w:ascii="Verdana" w:hAnsi="Verdana"/>
      <w:kern w:val="0"/>
      <w:szCs w:val="20"/>
      <w:lang w:eastAsia="en-US"/>
    </w:rPr>
  </w:style>
  <w:style w:type="paragraph" w:customStyle="1" w:styleId="10">
    <w:name w:val="&quot;Normal_1&quot;"/>
    <w:qFormat/>
    <w:uiPriority w:val="0"/>
    <w:pPr>
      <w:widowControl w:val="0"/>
      <w:spacing w:after="160" w:line="259" w:lineRule="auto"/>
      <w:jc w:val="both"/>
    </w:pPr>
    <w:rPr>
      <w:rFonts w:ascii="Calibri" w:hAnsi="Calibri" w:eastAsia="宋体" w:cs="宋体"/>
      <w:kern w:val="2"/>
      <w:sz w:val="21"/>
      <w:szCs w:val="22"/>
      <w:lang w:val="en-US" w:eastAsia="zh-CN" w:bidi="ar-SA"/>
    </w:rPr>
  </w:style>
  <w:style w:type="paragraph" w:customStyle="1" w:styleId="11">
    <w:name w:val="Plain Text_f6bcea82-1424-4b64-becb-6353f196597f"/>
    <w:basedOn w:val="12"/>
    <w:qFormat/>
    <w:uiPriority w:val="99"/>
    <w:rPr>
      <w:rFonts w:ascii="宋体" w:hAnsi="Courier New" w:cs="Courier New"/>
      <w:szCs w:val="21"/>
    </w:rPr>
  </w:style>
  <w:style w:type="paragraph" w:customStyle="1" w:styleId="12">
    <w:name w:val="Normal_6f320fb3-c4d1-406f-b1fe-75900673e4b5"/>
    <w:qFormat/>
    <w:uiPriority w:val="0"/>
    <w:pPr>
      <w:widowControl w:val="0"/>
      <w:jc w:val="both"/>
    </w:pPr>
    <w:rPr>
      <w:rFonts w:ascii="Calibri" w:hAnsi="Calibri" w:eastAsia="宋体" w:cs="Times New Roman"/>
      <w:kern w:val="2"/>
      <w:sz w:val="21"/>
      <w:lang w:val="en-US" w:eastAsia="zh-CN" w:bidi="ar-SA"/>
    </w:rPr>
  </w:style>
  <w:style w:type="paragraph" w:customStyle="1" w:styleId="13">
    <w:name w:val="Normal_0"/>
    <w:qFormat/>
    <w:uiPriority w:val="0"/>
    <w:pPr>
      <w:widowControl w:val="0"/>
      <w:jc w:val="both"/>
    </w:pPr>
    <w:rPr>
      <w:rFonts w:ascii="Times New Roman" w:hAnsi="Times New Roman" w:eastAsia="宋体" w:cs="Times New Roman"/>
      <w:bCs/>
      <w:kern w:val="2"/>
      <w:sz w:val="21"/>
      <w:szCs w:val="22"/>
      <w:lang w:val="en-US" w:eastAsia="zh-CN" w:bidi="ar-SA"/>
    </w:rPr>
  </w:style>
  <w:style w:type="paragraph" w:customStyle="1" w:styleId="14">
    <w:name w:val="纯文本_1"/>
    <w:basedOn w:val="15"/>
    <w:qFormat/>
    <w:uiPriority w:val="0"/>
    <w:rPr>
      <w:rFonts w:ascii="宋体" w:hAnsi="Courier New" w:cs="Courier New"/>
      <w:szCs w:val="21"/>
    </w:rPr>
  </w:style>
  <w:style w:type="paragraph" w:customStyle="1" w:styleId="15">
    <w:name w:val="正文_0"/>
    <w:qFormat/>
    <w:uiPriority w:val="0"/>
    <w:pPr>
      <w:spacing w:line="270" w:lineRule="exact"/>
    </w:pPr>
    <w:rPr>
      <w:rFonts w:ascii="NEU-BZ" w:hAnsi="NEU-BZ" w:eastAsia="方正书宋_GBK" w:cs="Times New Roman"/>
      <w:color w:val="000000"/>
      <w:sz w:val="18"/>
      <w:szCs w:val="22"/>
      <w:lang w:val="en-US" w:eastAsia="zh-CN" w:bidi="ar-SA"/>
    </w:rPr>
  </w:style>
  <w:style w:type="character" w:customStyle="1" w:styleId="16">
    <w:name w:val="批注框文本 Char"/>
    <w:basedOn w:val="7"/>
    <w:link w:val="4"/>
    <w:qFormat/>
    <w:uiPriority w:val="0"/>
    <w:rPr>
      <w:rFonts w:ascii="Calibri" w:hAnsi="Calibri" w:cs="Arial"/>
      <w:kern w:val="2"/>
      <w:sz w:val="18"/>
      <w:szCs w:val="18"/>
    </w:rPr>
  </w:style>
  <w:style w:type="paragraph" w:customStyle="1" w:styleId="17">
    <w:name w:val="List Paragraph"/>
    <w:basedOn w:val="1"/>
    <w:unhideWhenUsed/>
    <w:qFormat/>
    <w:uiPriority w:val="34"/>
    <w:pPr>
      <w:ind w:firstLine="420" w:firstLineChars="200"/>
    </w:pPr>
  </w:style>
  <w:style w:type="paragraph" w:customStyle="1" w:styleId="18">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No Spacing"/>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89453-1064-4609-A774-45643779E014}">
  <ds:schemaRefs/>
</ds:datastoreItem>
</file>

<file path=docProps/app.xml><?xml version="1.0" encoding="utf-8"?>
<Properties xmlns="http://schemas.openxmlformats.org/officeDocument/2006/extended-properties" xmlns:vt="http://schemas.openxmlformats.org/officeDocument/2006/docPropsVTypes">
  <Template>Normal</Template>
  <Pages>10</Pages>
  <Words>4619</Words>
  <Characters>4910</Characters>
  <Lines>44</Lines>
  <Paragraphs>12</Paragraphs>
  <ScaleCrop>false</ScaleCrop>
  <LinksUpToDate>false</LinksUpToDate>
  <CharactersWithSpaces>5895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2021-11-16T13:02:00Z</dcterms:created>
  <dc:creator>Administrator</dc:creator>
  <cp:lastModifiedBy>Administrator</cp:lastModifiedBy>
  <dcterms:modified xsi:type="dcterms:W3CDTF">2021-11-16T15:54:52Z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