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jc w:val="center"/>
        <w:rPr>
          <w:rStyle w:val="10"/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32"/>
          <w:szCs w:val="32"/>
        </w:rPr>
        <w:t>2020</w:t>
      </w:r>
      <w:r>
        <w:rPr>
          <w:rStyle w:val="10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--</w:t>
      </w:r>
      <w:r>
        <w:rPr>
          <w:rStyle w:val="10"/>
          <w:rFonts w:hint="eastAsia" w:asciiTheme="minorEastAsia" w:hAnsiTheme="minorEastAsia" w:eastAsiaTheme="minorEastAsia" w:cstheme="minorEastAsia"/>
          <w:b/>
          <w:sz w:val="32"/>
          <w:szCs w:val="32"/>
        </w:rPr>
        <w:t>2021学年</w:t>
      </w:r>
      <w:r>
        <w:rPr>
          <w:rStyle w:val="10"/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第一学期三明市三地三校联考期中考试联考协作卷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jc w:val="center"/>
        <w:rPr>
          <w:rStyle w:val="10"/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高二物理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jc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（满分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100分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，完卷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时间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分钟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学校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班级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姓名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座号</w:t>
      </w:r>
      <w:r>
        <w:rPr>
          <w:rStyle w:val="10"/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一、单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选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择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题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（本题共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10题，每小题3分，共30分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1.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下列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属于国际单位制中基本单位的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25" o:spt="75" alt="eqId28fe7ea2cdd940a3890be5a8f24864c9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26" o:spt="75" alt="eqId1dff27163d4a47f3a3201b3b8d5ae407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牛顿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N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库仑（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C．电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流（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焦耳（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J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．下列说法中正确的是(      )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A．点电荷就是体积很小的带电体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存在一个带电量为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</w:t>
      </w:r>
      <w:r>
        <w:rPr>
          <w:rStyle w:val="10"/>
          <w:rFonts w:hint="default" w:ascii="Arial" w:hAnsi="Arial" w:cs="Arial" w:eastAsiaTheme="minorEastAsia"/>
          <w:sz w:val="24"/>
          <w:szCs w:val="24"/>
          <w:lang w:val="en-US" w:eastAsia="zh-CN"/>
        </w:rPr>
        <w:t>×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10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perscript"/>
          <w:lang w:val="en-US" w:eastAsia="zh-CN"/>
        </w:rPr>
        <w:t>-19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baseline"/>
          <w:lang w:val="en-US" w:eastAsia="zh-CN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的带电体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C．根据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27" o:spt="75" alt="eqIdd0ae9024d06f4293bbe66f3c1caf5e7c" type="#_x0000_t75" style="height:32.25pt;width:56.4pt;" o:ole="t" filled="f" o:preferrelative="t" stroked="f" coordsize="21600,21600">
            <v:path/>
            <v:fill on="f" focussize="0,0"/>
            <v:stroke on="f" joinstyle="miter"/>
            <v:imagedata r:id="rId12" o:title="eqIdd0ae9024d06f4293bbe66f3c1caf5e7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设想当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28" o:spt="75" alt="eqId3f555ffb8f2f4ef9a355132b0c7e2ee1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4" o:title="eqId3f555ffb8f2f4ef9a355132b0c7e2ee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时得出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29" o:spt="75" alt="eqId1bc34586f42649949e5e0cc03271f868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6" o:title="eqId1bc34586f42649949e5e0cc03271f86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两个点电荷间相互作用的库仑力是一对作用力与反作用力的关系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 xml:space="preserve">用比值法定义物理量是物理学中一种常用的方法,下面四个物理量都是用比值法定义的，以下公式不属于定义式的是  （   ）           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A. 电流强度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24"/>
          <w:sz w:val="24"/>
          <w:szCs w:val="24"/>
        </w:rPr>
        <w:object>
          <v:shape id="_x0000_i1030" o:spt="75" type="#_x0000_t75" style="height:23.05pt;width:24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  <w:lang w:val="en-US" w:eastAsia="zh-CN"/>
        </w:rPr>
        <w:t xml:space="preserve"> 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B. 电容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24"/>
          <w:sz w:val="24"/>
          <w:szCs w:val="24"/>
        </w:rPr>
        <w:object>
          <v:shape id="_x0000_i1031" o:spt="75" type="#_x0000_t75" style="height:23.55pt;width:26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/>
        </w:rPr>
        <w:t xml:space="preserve"> </w:t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C. 电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eastAsia="zh-CN"/>
        </w:rPr>
        <w:t>势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28"/>
          <w:sz w:val="24"/>
          <w:szCs w:val="24"/>
          <w:lang w:eastAsia="zh-CN"/>
        </w:rPr>
        <w:object>
          <v:shape id="_x0000_i1032" o:spt="75" type="#_x0000_t75" style="height:34.35pt;width:3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  <w:lang w:val="en-US" w:eastAsia="zh-CN"/>
        </w:rPr>
        <w:t xml:space="preserve">    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</w:rPr>
        <w:t>D.</w:t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eastAsia="zh-CN"/>
        </w:rPr>
        <w:t>场强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28"/>
          <w:sz w:val="24"/>
          <w:szCs w:val="24"/>
          <w:lang w:eastAsia="zh-CN"/>
        </w:rPr>
        <w:object>
          <v:shape id="_x0000_i1033" o:spt="75" type="#_x0000_t75" style="height:26.7pt;width:28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  <w:lang w:val="en-US" w:eastAsia="zh-CN"/>
        </w:rPr>
        <w:t xml:space="preserve"> 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.某金属导线的电阻率为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，电阻为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R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，现将它均匀拉长到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横截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面积为原来的一半，那么该导线的电阻率和电阻分别变为 (    )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 xml:space="preserve">和 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4R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   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B. 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4ρ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4R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   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C. 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16ρ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16R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    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9050" cy="3810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D. 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16R</w:t>
      </w: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下列关于电场线和等势面的说法中，正确的是（　　）</w:t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A．电场线与等势面不可相交</w:t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B．电场线与等势面互相垂直</w:t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C．电场线由电势低的等势面指向电势高的等势面</w:t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D．同一电场中的任何两个等势面总是互相平行的</w:t>
      </w: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564515</wp:posOffset>
            </wp:positionV>
            <wp:extent cx="1289050" cy="563880"/>
            <wp:effectExtent l="0" t="0" r="6350" b="7620"/>
            <wp:wrapTight wrapText="bothSides">
              <wp:wrapPolygon>
                <wp:start x="0" y="0"/>
                <wp:lineTo x="0" y="21162"/>
                <wp:lineTo x="21387" y="21162"/>
                <wp:lineTo x="21387" y="0"/>
                <wp:lineTo x="0" y="0"/>
              </wp:wrapPolygon>
            </wp:wrapTight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．已知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R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＝6 Ω，R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＝3 Ω，R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3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＝4 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，AB端的总电压为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6 V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，把它们接成图示电路，求通过它们的电流</w:t>
      </w:r>
      <w:r>
        <w:rPr>
          <w:rStyle w:val="10"/>
          <w:rFonts w:hint="default" w:ascii="Times New Roman" w:hAnsi="Times New Roman" w:cs="Times New Roman" w:eastAsiaTheme="minorEastAsia"/>
          <w:i/>
          <w:iCs/>
          <w:sz w:val="24"/>
          <w:szCs w:val="24"/>
        </w:rPr>
        <w:t>I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∶</w:t>
      </w:r>
      <w:r>
        <w:rPr>
          <w:rStyle w:val="10"/>
          <w:rFonts w:hint="default" w:ascii="Times New Roman" w:hAnsi="Times New Roman" w:cs="Times New Roman" w:eastAsiaTheme="minorEastAsia"/>
          <w:i/>
          <w:iCs/>
          <w:sz w:val="24"/>
          <w:szCs w:val="24"/>
          <w:vertAlign w:val="baseline"/>
        </w:rPr>
        <w:t>I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∶</w:t>
      </w:r>
      <w:r>
        <w:rPr>
          <w:rStyle w:val="10"/>
          <w:rFonts w:hint="default" w:ascii="Times New Roman" w:hAnsi="Times New Roman" w:cs="Times New Roman" w:eastAsiaTheme="minorEastAsia"/>
          <w:i/>
          <w:iCs/>
          <w:sz w:val="24"/>
          <w:szCs w:val="24"/>
        </w:rPr>
        <w:t>I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为(　　 )</w:t>
      </w: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ind w:left="-105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ind w:left="-105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 xml:space="preserve">A．1∶1∶2  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B．3∶2∶1</w:t>
      </w:r>
    </w:p>
    <w:p>
      <w:pPr>
        <w:pStyle w:val="22"/>
        <w:keepNext w:val="0"/>
        <w:keepLines w:val="0"/>
        <w:pageBreakBefore w:val="0"/>
        <w:tabs>
          <w:tab w:val="left" w:pos="432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 xml:space="preserve">C．1∶2∶3 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D．2∶1∶3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．关于电场强度，下列说法正确的是（　　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A．电场中某点的场强方向即为试探电荷在该点的受力方向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B．沿电场线方向电场强度一定越来越小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C．在匀强电场中公式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4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中的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5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两点间沿电场方向的距离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D．公式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6" o:spt="75" alt="eqId5b7a7f2dc18f43829ea41193ff28c639" type="#_x0000_t75" style="height:35.45pt;width:36pt;" o:ole="t" filled="f" o:preferrelative="t" stroked="f" coordsize="21600,21600">
            <v:path/>
            <v:fill on="f" focussize="0,0"/>
            <v:stroke on="f" joinstyle="miter"/>
            <v:imagedata r:id="rId32" o:title="eqId5b7a7f2dc18f43829ea41193ff28c639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7" o:spt="75" alt="eqId802862edb4754c20a36519e74e6bb830" type="#_x0000_t75" style="height:30.45pt;width:39.45pt;" o:ole="t" filled="f" o:preferrelative="t" stroked="f" coordsize="21600,21600">
            <v:path/>
            <v:fill on="f" focussize="0,0"/>
            <v:stroke on="f" joinstyle="miter"/>
            <v:imagedata r:id="rId34" o:title="eqId802862edb4754c20a36519e74e6bb83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对于任意静电场都是适用的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eastAsia" w:ascii="宋体" w:hAnsi="宋体" w:eastAsia="宋体" w:cs="宋体"/>
          <w:sz w:val="24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ascii="宋体" w:hAnsi="宋体" w:eastAsia="宋体" w:cs="宋体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Style w:val="10"/>
          <w:rFonts w:hint="eastAsia" w:ascii="宋体" w:hAnsi="宋体" w:eastAsia="宋体" w:cs="宋体"/>
          <w:sz w:val="24"/>
        </w:rPr>
        <w:t>一电压表，内阻为</w:t>
      </w:r>
      <w:r>
        <w:rPr>
          <w:rStyle w:val="10"/>
          <w:rFonts w:hint="default" w:ascii="Times New Roman" w:hAnsi="Times New Roman" w:eastAsia="宋体" w:cs="Times New Roman"/>
          <w:sz w:val="24"/>
        </w:rPr>
        <w:t>3 kΩ</w:t>
      </w:r>
      <w:r>
        <w:rPr>
          <w:rStyle w:val="10"/>
          <w:rFonts w:hint="eastAsia" w:ascii="宋体" w:hAnsi="宋体" w:eastAsia="宋体" w:cs="宋体"/>
          <w:sz w:val="24"/>
        </w:rPr>
        <w:t>，量程为</w:t>
      </w:r>
      <w:r>
        <w:rPr>
          <w:rStyle w:val="10"/>
          <w:rFonts w:hint="default" w:ascii="Times New Roman" w:hAnsi="Times New Roman" w:eastAsia="宋体" w:cs="Times New Roman"/>
          <w:sz w:val="24"/>
        </w:rPr>
        <w:t>0～3 V</w:t>
      </w:r>
      <w:r>
        <w:rPr>
          <w:rStyle w:val="10"/>
          <w:rFonts w:hint="eastAsia" w:ascii="宋体" w:hAnsi="宋体" w:eastAsia="宋体" w:cs="宋体"/>
          <w:sz w:val="24"/>
        </w:rPr>
        <w:t>，要把它改装成一个量程为</w:t>
      </w:r>
      <w:r>
        <w:rPr>
          <w:rStyle w:val="10"/>
          <w:rFonts w:hint="default" w:ascii="Times New Roman" w:hAnsi="Times New Roman" w:eastAsia="宋体" w:cs="Times New Roman"/>
          <w:sz w:val="24"/>
        </w:rPr>
        <w:t>0～15 V</w:t>
      </w:r>
      <w:r>
        <w:rPr>
          <w:rStyle w:val="10"/>
          <w:rFonts w:hint="eastAsia" w:ascii="宋体" w:hAnsi="宋体" w:eastAsia="宋体" w:cs="宋体"/>
          <w:sz w:val="24"/>
        </w:rPr>
        <w:t>的电压表，需要给它(　　)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eastAsia"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A．串联一个</w:t>
      </w:r>
      <w:r>
        <w:rPr>
          <w:rStyle w:val="10"/>
          <w:rFonts w:hint="default" w:ascii="Times New Roman" w:hAnsi="Times New Roman" w:eastAsia="宋体" w:cs="Times New Roman"/>
          <w:sz w:val="24"/>
        </w:rPr>
        <w:t>1</w:t>
      </w:r>
      <w:r>
        <w:rPr>
          <w:rStyle w:val="10"/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Style w:val="10"/>
          <w:rFonts w:hint="default" w:ascii="Times New Roman" w:hAnsi="Times New Roman" w:eastAsia="宋体" w:cs="Times New Roman"/>
          <w:sz w:val="24"/>
        </w:rPr>
        <w:t xml:space="preserve"> kΩ</w:t>
      </w:r>
      <w:r>
        <w:rPr>
          <w:rStyle w:val="10"/>
          <w:rFonts w:hint="eastAsia" w:ascii="宋体" w:hAnsi="宋体" w:eastAsia="宋体" w:cs="宋体"/>
          <w:sz w:val="24"/>
        </w:rPr>
        <w:t>的电阻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eastAsia"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B．串联一个</w:t>
      </w:r>
      <w:r>
        <w:rPr>
          <w:rStyle w:val="10"/>
          <w:rFonts w:hint="default" w:ascii="Times New Roman" w:hAnsi="Times New Roman" w:eastAsia="宋体" w:cs="Times New Roman"/>
          <w:sz w:val="24"/>
        </w:rPr>
        <w:t>1</w:t>
      </w:r>
      <w:r>
        <w:rPr>
          <w:rStyle w:val="10"/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Style w:val="10"/>
          <w:rFonts w:hint="default" w:ascii="Times New Roman" w:hAnsi="Times New Roman" w:eastAsia="宋体" w:cs="Times New Roman"/>
          <w:sz w:val="24"/>
        </w:rPr>
        <w:t xml:space="preserve"> kΩ</w:t>
      </w:r>
      <w:r>
        <w:rPr>
          <w:rStyle w:val="10"/>
          <w:rFonts w:hint="eastAsia" w:ascii="宋体" w:hAnsi="宋体" w:eastAsia="宋体" w:cs="宋体"/>
          <w:sz w:val="24"/>
        </w:rPr>
        <w:t>的电阻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eastAsia"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C．并联一个</w:t>
      </w:r>
      <w:r>
        <w:rPr>
          <w:rStyle w:val="10"/>
          <w:rFonts w:hint="default" w:ascii="Times New Roman" w:hAnsi="Times New Roman" w:eastAsia="宋体" w:cs="Times New Roman"/>
          <w:sz w:val="24"/>
        </w:rPr>
        <w:t>12 kΩ</w:t>
      </w:r>
      <w:r>
        <w:rPr>
          <w:rStyle w:val="10"/>
          <w:rFonts w:hint="eastAsia" w:ascii="宋体" w:hAnsi="宋体" w:eastAsia="宋体" w:cs="宋体"/>
          <w:sz w:val="24"/>
        </w:rPr>
        <w:t>的电阻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sz w:val="24"/>
        </w:rPr>
        <w:t>D．并联一个</w:t>
      </w:r>
      <w:r>
        <w:rPr>
          <w:rStyle w:val="10"/>
          <w:rFonts w:hint="default" w:ascii="Times New Roman" w:hAnsi="Times New Roman" w:eastAsia="宋体" w:cs="Times New Roman"/>
          <w:sz w:val="24"/>
        </w:rPr>
        <w:t>15 kΩ</w:t>
      </w:r>
      <w:r>
        <w:rPr>
          <w:rStyle w:val="10"/>
          <w:rFonts w:hint="eastAsia" w:ascii="宋体" w:hAnsi="宋体" w:eastAsia="宋体" w:cs="宋体"/>
          <w:sz w:val="24"/>
        </w:rPr>
        <w:t>的电阻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．如图所示，实线表示电场线，虚线表示只受电场力作用的带电粒子的运动轨迹，粒子先经过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点，再经过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N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 xml:space="preserve">点。下列说法中正确的有    (　　) </w:t>
      </w:r>
    </w:p>
    <w:p>
      <w:pPr>
        <w:pStyle w:val="2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Autospacing="0" w:afterAutospacing="0" w:line="276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124585" cy="879475"/>
            <wp:effectExtent l="0" t="0" r="18415" b="15875"/>
            <wp:docPr id="47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4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A.粒子带负电</w:t>
      </w: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B.粒子在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点的动能大于在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N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点的动能</w:t>
      </w: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C.粒子在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点的电势能大于在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N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点的电势能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440" w:lineRule="exact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D.粒子在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点受到的电场力大于在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N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点受到的电场力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440" w:lineRule="exact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771525</wp:posOffset>
            </wp:positionV>
            <wp:extent cx="1428115" cy="836930"/>
            <wp:effectExtent l="0" t="0" r="635" b="127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．类比是一种常用的研究方法．如图所示，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8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7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为椭圆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9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的左焦点，在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0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1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点固定一个电荷，某一负电荷</w: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2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正好沿椭圆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4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运动，这种运动与太阳系内行星的运动规律类似．下列说法正确的是（     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3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点处的电荷电性为负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B．电荷</w: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6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  <w:lang w:val="en-US" w:eastAsia="zh-CN"/>
        </w:rPr>
        <w:t>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点的加速度小于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  <w:lang w:val="en-US" w:eastAsia="zh-CN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点的加速度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C．电荷</w: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  <w:lang w:val="en-US" w:eastAsia="zh-CN"/>
        </w:rPr>
        <w:t>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点的线速度小于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点的线速度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D．电荷</w: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由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  <w:lang w:val="en-US" w:eastAsia="zh-CN"/>
        </w:rPr>
        <w:t>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点运动到</w:t>
      </w:r>
      <w:r>
        <w:rPr>
          <w:rStyle w:val="10"/>
          <w:rFonts w:hint="eastAsia" w:asciiTheme="minorEastAsia" w:hAnsiTheme="minorEastAsia" w:eastAsiaTheme="minorEastAsia" w:cstheme="minorEastAsia"/>
          <w:i/>
          <w:iCs/>
          <w:sz w:val="24"/>
          <w:szCs w:val="24"/>
          <w:u w:val="none"/>
          <w:lang w:val="en-US" w:eastAsia="zh-CN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的过程中电场力做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功，电势能増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二、多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项选择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题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（本题共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4小题，每题全对得4分，选不全得2分，选错不得分，共16分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）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bookmarkStart w:id="0" w:name="topic_671a324e-8c6c-4638-aa1e-3a2895af43"/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下列有关静电现象的说法，正确的是（　　）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A.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摩擦起电创造了电荷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B.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小汽车上有一根露在外面的小天线是用来避免雷击的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C.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避雷针是利用尖端放电避免雷击的一种设施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D.超高压带电作业的工人穿戴的工作服是用包含金属丝的织物制成的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textAlignment w:val="center"/>
        <w:rPr>
          <w:rStyle w:val="10"/>
          <w:rFonts w:ascii="Times New Roman" w:hAnsi="Times New Roman" w:cs="Times New Roman"/>
          <w:sz w:val="24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12.</w:t>
      </w:r>
      <w:bookmarkEnd w:id="0"/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一段粗细均匀的金属导体的横截面积是</w:t>
      </w:r>
      <w:r>
        <w:rPr>
          <w:rStyle w:val="10"/>
          <w:rFonts w:ascii="Times New Roman" w:hAnsi="Times New Roman" w:cs="Times New Roman"/>
          <w:sz w:val="24"/>
        </w:rPr>
        <w:t>S，导体单位</w:t>
      </w:r>
      <w:r>
        <w:rPr>
          <w:rStyle w:val="10"/>
          <w:rFonts w:hint="eastAsia" w:cs="Times New Roman"/>
          <w:sz w:val="24"/>
          <w:lang w:eastAsia="zh-CN"/>
        </w:rPr>
        <w:t>体积</w:t>
      </w:r>
      <w:r>
        <w:rPr>
          <w:rStyle w:val="10"/>
          <w:rFonts w:ascii="Times New Roman" w:hAnsi="Times New Roman" w:cs="Times New Roman"/>
          <w:sz w:val="24"/>
        </w:rPr>
        <w:t>内的自由电子数为n，金属内的自由电子的电荷量为e，自由电子做无规则热运动的速率为</w:t>
      </w:r>
      <w:r>
        <w:rPr>
          <w:rStyle w:val="10"/>
          <w:rFonts w:hint="default" w:ascii="Times New Roman" w:hAnsi="Times New Roman" w:cs="Times New Roman"/>
          <w:sz w:val="24"/>
        </w:rPr>
        <w:t>v</w:t>
      </w:r>
      <w:r>
        <w:rPr>
          <w:rStyle w:val="10"/>
          <w:rFonts w:hint="default" w:ascii="Times New Roman" w:hAnsi="Times New Roman" w:cs="Times New Roman"/>
          <w:sz w:val="24"/>
          <w:vertAlign w:val="subscript"/>
        </w:rPr>
        <w:t>0</w:t>
      </w:r>
      <w:r>
        <w:rPr>
          <w:rStyle w:val="10"/>
          <w:rFonts w:ascii="Times New Roman" w:hAnsi="Times New Roman" w:cs="Times New Roman"/>
          <w:sz w:val="24"/>
        </w:rPr>
        <w:t>，导体中通过的电流为I，则下列说法中正确的有(　　)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ascii="Times New Roman" w:hAnsi="Times New Roman" w:cs="Times New Roman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A．</w:t>
      </w:r>
      <w:r>
        <w:rPr>
          <w:rStyle w:val="10"/>
          <w:rFonts w:ascii="Times New Roman" w:hAnsi="Times New Roman" w:cs="Times New Roman"/>
          <w:sz w:val="24"/>
        </w:rPr>
        <w:t>自由电子定向移动的速率为</w:t>
      </w:r>
      <w:r>
        <w:rPr>
          <w:rStyle w:val="10"/>
          <w:rFonts w:hint="default" w:ascii="Times New Roman" w:hAnsi="Times New Roman" w:cs="Times New Roman"/>
          <w:sz w:val="24"/>
        </w:rPr>
        <w:t>v</w:t>
      </w:r>
      <w:r>
        <w:rPr>
          <w:rStyle w:val="10"/>
          <w:rFonts w:hint="default" w:ascii="Times New Roman" w:hAnsi="Times New Roman" w:cs="Times New Roman"/>
          <w:sz w:val="24"/>
          <w:vertAlign w:val="subscript"/>
        </w:rPr>
        <w:t>0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default" w:ascii="Times New Roman" w:hAnsi="Times New Roman" w:cs="Times New Roman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B．</w:t>
      </w:r>
      <w:r>
        <w:rPr>
          <w:rStyle w:val="10"/>
          <w:rFonts w:ascii="Times New Roman" w:hAnsi="Times New Roman" w:cs="Times New Roman"/>
          <w:sz w:val="24"/>
        </w:rPr>
        <w:t>自由电子定向移动的速率为</w:t>
      </w:r>
      <w:r>
        <w:rPr>
          <w:rStyle w:val="10"/>
          <w:rFonts w:hint="default" w:ascii="Times New Roman" w:hAnsi="Times New Roman" w:cs="Times New Roman"/>
          <w:sz w:val="24"/>
        </w:rPr>
        <w:t>v＝</w:t>
      </w:r>
      <w:r>
        <w:rPr>
          <w:rStyle w:val="10"/>
          <w:rFonts w:hint="default" w:ascii="Times New Roman" w:hAnsi="Times New Roman" w:cs="Times New Roman"/>
          <w:sz w:val="24"/>
        </w:rPr>
        <w:fldChar w:fldCharType="begin"/>
      </w:r>
      <w:r>
        <w:rPr>
          <w:rStyle w:val="10"/>
          <w:rFonts w:hint="default" w:ascii="Times New Roman" w:hAnsi="Times New Roman" w:cs="Times New Roman"/>
          <w:sz w:val="24"/>
        </w:rPr>
        <w:instrText xml:space="preserve">eq \f(I,neS)</w:instrText>
      </w:r>
      <w:r>
        <w:rPr>
          <w:rStyle w:val="10"/>
          <w:rFonts w:hint="default" w:ascii="Times New Roman" w:hAnsi="Times New Roman" w:cs="Times New Roman"/>
          <w:sz w:val="24"/>
        </w:rPr>
        <w:fldChar w:fldCharType="end"/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default" w:ascii="Times New Roman" w:hAnsi="Times New Roman" w:cs="Times New Roman"/>
          <w:sz w:val="24"/>
        </w:rPr>
      </w:pPr>
      <w:r>
        <w:rPr>
          <w:rStyle w:val="10"/>
          <w:rFonts w:hint="eastAsia" w:ascii="宋体" w:hAnsi="宋体" w:eastAsia="宋体" w:cs="宋体"/>
          <w:sz w:val="24"/>
        </w:rPr>
        <w:t>C．</w:t>
      </w:r>
      <w:r>
        <w:rPr>
          <w:rStyle w:val="10"/>
          <w:rFonts w:hint="eastAsia" w:hAnsi="宋体" w:cs="宋体"/>
          <w:sz w:val="24"/>
          <w:lang w:eastAsia="zh-CN"/>
        </w:rPr>
        <w:t>电流的速率为</w:t>
      </w:r>
      <w:r>
        <w:rPr>
          <w:rStyle w:val="10"/>
          <w:rFonts w:ascii="Times New Roman" w:hAnsi="Times New Roman" w:cs="Times New Roman"/>
          <w:sz w:val="24"/>
        </w:rPr>
        <w:t>电场传播的速率</w:t>
      </w:r>
      <w:r>
        <w:rPr>
          <w:rStyle w:val="10"/>
          <w:rFonts w:hint="eastAsia" w:ascii="Times New Roman" w:hAnsi="Times New Roman" w:cs="Times New Roman"/>
          <w:sz w:val="24"/>
          <w:lang w:eastAsia="zh-CN"/>
        </w:rPr>
        <w:t>，即</w:t>
      </w:r>
      <w:r>
        <w:rPr>
          <w:rStyle w:val="10"/>
          <w:rFonts w:ascii="Times New Roman" w:hAnsi="Times New Roman" w:cs="Times New Roman"/>
          <w:sz w:val="24"/>
        </w:rPr>
        <w:t>为真空中的光速</w:t>
      </w:r>
      <w:r>
        <w:rPr>
          <w:rStyle w:val="10"/>
          <w:rFonts w:hint="default" w:ascii="Times New Roman" w:hAnsi="Times New Roman" w:cs="Times New Roman"/>
          <w:sz w:val="24"/>
        </w:rPr>
        <w:t>c</w:t>
      </w:r>
    </w:p>
    <w:p>
      <w:pPr>
        <w:pStyle w:val="22"/>
        <w:tabs>
          <w:tab w:val="left" w:pos="4320"/>
        </w:tabs>
        <w:snapToGrid w:val="0"/>
        <w:spacing w:after="200" w:line="360" w:lineRule="auto"/>
        <w:jc w:val="left"/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4"/>
        </w:rPr>
        <w:t>D．</w:t>
      </w:r>
      <w:r>
        <w:rPr>
          <w:rStyle w:val="10"/>
          <w:rFonts w:ascii="Times New Roman" w:hAnsi="Times New Roman" w:cs="Times New Roman"/>
          <w:sz w:val="24"/>
        </w:rPr>
        <w:t>自由电子定向移动的速率为</w:t>
      </w:r>
      <w:r>
        <w:rPr>
          <w:rStyle w:val="10"/>
          <w:rFonts w:hint="default" w:ascii="Times New Roman" w:hAnsi="Times New Roman" w:cs="Times New Roman"/>
          <w:sz w:val="24"/>
        </w:rPr>
        <w:t>v＝</w:t>
      </w:r>
      <w:r>
        <w:rPr>
          <w:rStyle w:val="10"/>
          <w:rFonts w:hint="default" w:ascii="Times New Roman" w:hAnsi="Times New Roman" w:cs="Times New Roman"/>
          <w:sz w:val="24"/>
        </w:rPr>
        <w:fldChar w:fldCharType="begin"/>
      </w:r>
      <w:r>
        <w:rPr>
          <w:rStyle w:val="10"/>
          <w:rFonts w:hint="default" w:ascii="Times New Roman" w:hAnsi="Times New Roman" w:cs="Times New Roman"/>
          <w:sz w:val="24"/>
        </w:rPr>
        <w:instrText xml:space="preserve">eq \f(I,ne)</w:instrText>
      </w:r>
      <w:r>
        <w:rPr>
          <w:rStyle w:val="10"/>
          <w:rFonts w:hint="default" w:ascii="Times New Roman" w:hAnsi="Times New Roman" w:cs="Times New Roman"/>
          <w:sz w:val="24"/>
        </w:rPr>
        <w:fldChar w:fldCharType="end"/>
      </w:r>
    </w:p>
    <w:p>
      <w:pPr>
        <w:pStyle w:val="2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两块大小、形状完全相同的金属平板平行放置,构成一平行板电容器,与它相连接的电路如图所示.闭合开关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eastAsia="zh-CN"/>
        </w:rPr>
        <w:t>S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,电容器充电完成后(   )</w:t>
      </w:r>
    </w:p>
    <w:p>
      <w:pPr>
        <w:pStyle w:val="2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1654810" cy="1160780"/>
            <wp:effectExtent l="0" t="0" r="2540" b="1270"/>
            <wp:docPr id="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A.保持S闭合,减小两极板间的距离,则两极板间电场的电场强度减小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B.保持S闭合,水平移动下极板使上下极板错开,则极板上的电荷量减小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C.断开S,减小两极板间的距离,则两极板间的场强增大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D.断开S,在两极板间插入一块绝缘介质,则两极板间的电势差减小</w:t>
      </w:r>
    </w:p>
    <w:p>
      <w:pPr>
        <w:pStyle w:val="21"/>
        <w:numPr>
          <w:ilvl w:val="0"/>
          <w:numId w:val="0"/>
        </w:numPr>
        <w:wordWrap/>
        <w:spacing w:beforeAutospacing="0" w:after="200" w:afterAutospacing="0" w:line="360" w:lineRule="auto"/>
        <w:textAlignment w:val="center"/>
        <w:rPr>
          <w:rStyle w:val="10"/>
        </w:rPr>
      </w:pPr>
      <w:bookmarkStart w:id="1" w:name="topic_9ddb7c3f-96d7-45a9-8892-86341eb2e0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638175</wp:posOffset>
            </wp:positionV>
            <wp:extent cx="1543050" cy="1066800"/>
            <wp:effectExtent l="0" t="0" r="0" b="0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cs="宋体"/>
          <w:kern w:val="0"/>
          <w:szCs w:val="21"/>
          <w:lang w:val="en-US" w:eastAsia="zh-CN"/>
        </w:rPr>
        <w:t>14.</w:t>
      </w:r>
      <w:bookmarkEnd w:id="1"/>
      <w:bookmarkStart w:id="2" w:name="topic_57d370e7-17a5-4008-af73-27bb6b7c5c"/>
      <w:r>
        <w:rPr>
          <w:rStyle w:val="10"/>
          <w:rFonts w:ascii="宋体" w:cs="宋体"/>
          <w:kern w:val="0"/>
          <w:szCs w:val="21"/>
        </w:rPr>
        <w:t>如图所示，电源的电动势为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Style w:val="10"/>
          <w:rFonts w:ascii="宋体" w:cs="宋体"/>
          <w:kern w:val="0"/>
          <w:szCs w:val="21"/>
        </w:rPr>
        <w:t>，内电阻为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Style w:val="10"/>
          <w:rFonts w:ascii="宋体" w:cs="宋体"/>
          <w:kern w:val="0"/>
          <w:szCs w:val="21"/>
        </w:rPr>
        <w:t>，外电路接有定值电阻</w:t>
      </w:r>
      <m:oMath>
        <m:sSub>
          <m:sSubPr>
            <m:ctrlPr>
              <w:rPr>
                <w:rStyle w:val="10"/>
                <w:rFonts w:hAnsi="Cambria Math"/>
              </w:rPr>
            </m:ctrlPr>
          </m:sSubPr>
          <m:e>
            <m:r>
              <w:rPr>
                <w:rStyle w:val="10"/>
                <w:rFonts w:hAnsi="Cambria Math"/>
              </w:rPr>
              <m:t>R</m:t>
            </m:r>
            <m:ctrlPr>
              <w:rPr>
                <w:rStyle w:val="10"/>
                <w:rFonts w:hAnsi="Cambria Math"/>
              </w:rPr>
            </m:ctrlPr>
          </m:e>
          <m:sub>
            <m:r>
              <w:rPr>
                <w:rStyle w:val="10"/>
                <w:rFonts w:hAnsi="Cambria Math"/>
              </w:rPr>
              <m:t>1</m:t>
            </m:r>
            <m:ctrlPr>
              <w:rPr>
                <w:rStyle w:val="10"/>
                <w:rFonts w:hAnsi="Cambria Math"/>
              </w:rPr>
            </m:ctrlPr>
          </m:sub>
        </m:sSub>
      </m:oMath>
      <w:r>
        <w:rPr>
          <w:rStyle w:val="10"/>
          <w:rFonts w:ascii="宋体" w:cs="宋体"/>
          <w:kern w:val="0"/>
          <w:szCs w:val="21"/>
        </w:rPr>
        <w:t>和滑动变阻器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Style w:val="10"/>
          <w:rFonts w:ascii="宋体" w:cs="宋体"/>
          <w:kern w:val="0"/>
          <w:szCs w:val="21"/>
        </w:rPr>
        <w:t>，合上开关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Style w:val="10"/>
          <w:rFonts w:ascii="宋体" w:cs="宋体"/>
          <w:kern w:val="0"/>
          <w:szCs w:val="21"/>
        </w:rPr>
        <w:t>，当滑动变阻器的滑动片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Style w:val="10"/>
          <w:rFonts w:ascii="宋体" w:cs="宋体"/>
          <w:kern w:val="0"/>
          <w:szCs w:val="21"/>
        </w:rPr>
        <w:t>从</w:t>
      </w:r>
      <w:r>
        <w:rPr>
          <w:rStyle w:val="2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Style w:val="10"/>
          <w:rFonts w:ascii="宋体" w:cs="宋体"/>
          <w:kern w:val="0"/>
          <w:szCs w:val="21"/>
        </w:rPr>
        <w:t>的最左端移到最右端的过程中，下述说法正确的是</w:t>
      </w:r>
      <m:oMath>
        <m:r>
          <w:rPr>
            <w:rStyle w:val="10"/>
            <w:rFonts w:hAnsi="Cambria Math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w:rPr>
            <w:rStyle w:val="10"/>
            <w:rFonts w:hAnsi="Cambria Math"/>
          </w:rPr>
          <m:t>)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2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0"/>
          <w:rFonts w:ascii="宋体" w:cs="宋体"/>
          <w:kern w:val="0"/>
          <w:szCs w:val="21"/>
        </w:rPr>
        <w:t>电压表读数一定变大</w:t>
      </w:r>
      <w:r>
        <w:rPr>
          <w:rStyle w:val="10"/>
        </w:rPr>
        <w:tab/>
      </w:r>
    </w:p>
    <w:p>
      <w:pPr>
        <w:pStyle w:val="21"/>
        <w:numPr>
          <w:ilvl w:val="0"/>
          <w:numId w:val="0"/>
        </w:numPr>
        <w:wordWrap/>
        <w:spacing w:beforeAutospacing="0" w:after="200" w:afterAutospacing="0" w:line="360" w:lineRule="auto"/>
        <w:textAlignment w:val="center"/>
        <w:rPr>
          <w:rStyle w:val="10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0"/>
          <w:rFonts w:ascii="宋体" w:cs="宋体"/>
          <w:kern w:val="0"/>
          <w:szCs w:val="21"/>
        </w:rPr>
        <w:t>电压表读数一定变小</w:t>
      </w:r>
      <w:r>
        <w:rPr>
          <w:rStyle w:val="10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0"/>
          <w:rFonts w:hint="eastAsia" w:cs="Times New Roman"/>
          <w:kern w:val="0"/>
          <w:sz w:val="24"/>
          <w:szCs w:val="24"/>
          <w:lang w:eastAsia="zh-CN"/>
        </w:rPr>
        <w:t>通过</w:t>
      </w:r>
      <w:r>
        <w:rPr>
          <w:rStyle w:val="10"/>
          <w:rFonts w:hint="eastAsia" w:cs="Times New Roman"/>
          <w:kern w:val="0"/>
          <w:sz w:val="24"/>
          <w:szCs w:val="24"/>
          <w:lang w:val="en-US" w:eastAsia="zh-CN"/>
        </w:rPr>
        <w:t>R</w:t>
      </w:r>
      <w:r>
        <w:rPr>
          <w:rStyle w:val="10"/>
          <w:rFonts w:hint="eastAsia" w:cs="Times New Roman"/>
          <w:kern w:val="0"/>
          <w:sz w:val="24"/>
          <w:szCs w:val="24"/>
          <w:vertAlign w:val="subscript"/>
          <w:lang w:val="en-US" w:eastAsia="zh-CN"/>
        </w:rPr>
        <w:t>1</w:t>
      </w:r>
      <w:r>
        <w:rPr>
          <w:rStyle w:val="10"/>
          <w:rFonts w:hint="eastAsia" w:cs="Times New Roman"/>
          <w:kern w:val="0"/>
          <w:sz w:val="24"/>
          <w:szCs w:val="24"/>
          <w:lang w:val="en-US" w:eastAsia="zh-CN"/>
        </w:rPr>
        <w:t>的电流</w:t>
      </w:r>
      <w:r>
        <w:rPr>
          <w:rStyle w:val="10"/>
          <w:rFonts w:ascii="宋体" w:cs="宋体"/>
          <w:kern w:val="0"/>
          <w:szCs w:val="21"/>
        </w:rPr>
        <w:t>一定变大</w:t>
      </w:r>
      <w:r>
        <w:rPr>
          <w:rStyle w:val="10"/>
        </w:rPr>
        <w:tab/>
      </w:r>
    </w:p>
    <w:p>
      <w:pPr>
        <w:pStyle w:val="21"/>
        <w:numPr>
          <w:ilvl w:val="0"/>
          <w:numId w:val="0"/>
        </w:numPr>
        <w:wordWrap/>
        <w:spacing w:beforeAutospacing="0" w:after="200" w:afterAutospacing="0" w:line="360" w:lineRule="auto"/>
        <w:textAlignment w:val="center"/>
        <w:rPr>
          <w:rStyle w:val="10"/>
          <w:rFonts w:hint="eastAsia" w:eastAsia="宋体"/>
          <w:lang w:eastAsia="zh-CN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0"/>
          <w:rFonts w:hint="eastAsia" w:cs="Times New Roman"/>
          <w:kern w:val="0"/>
          <w:sz w:val="24"/>
          <w:szCs w:val="24"/>
          <w:lang w:eastAsia="zh-CN"/>
        </w:rPr>
        <w:t>通过</w:t>
      </w:r>
      <w:r>
        <w:rPr>
          <w:rStyle w:val="10"/>
          <w:rFonts w:hint="eastAsia" w:cs="Times New Roman"/>
          <w:kern w:val="0"/>
          <w:sz w:val="24"/>
          <w:szCs w:val="24"/>
          <w:lang w:val="en-US" w:eastAsia="zh-CN"/>
        </w:rPr>
        <w:t>R</w:t>
      </w:r>
      <w:r>
        <w:rPr>
          <w:rStyle w:val="10"/>
          <w:rFonts w:hint="eastAsia" w:cs="Times New Roman"/>
          <w:kern w:val="0"/>
          <w:sz w:val="24"/>
          <w:szCs w:val="24"/>
          <w:vertAlign w:val="subscript"/>
          <w:lang w:val="en-US" w:eastAsia="zh-CN"/>
        </w:rPr>
        <w:t>1</w:t>
      </w:r>
      <w:r>
        <w:rPr>
          <w:rStyle w:val="10"/>
          <w:rFonts w:hint="eastAsia" w:cs="Times New Roman"/>
          <w:kern w:val="0"/>
          <w:sz w:val="24"/>
          <w:szCs w:val="24"/>
          <w:lang w:val="en-US" w:eastAsia="zh-CN"/>
        </w:rPr>
        <w:t>的电流</w:t>
      </w:r>
      <w:r>
        <w:rPr>
          <w:rStyle w:val="10"/>
          <w:rFonts w:ascii="宋体" w:cs="宋体"/>
          <w:kern w:val="0"/>
          <w:szCs w:val="21"/>
        </w:rPr>
        <w:t>一定变</w:t>
      </w:r>
      <w:r>
        <w:rPr>
          <w:rStyle w:val="10"/>
          <w:rFonts w:hint="eastAsia" w:ascii="宋体" w:cs="宋体"/>
          <w:kern w:val="0"/>
          <w:szCs w:val="21"/>
          <w:lang w:eastAsia="zh-CN"/>
        </w:rPr>
        <w:t>小</w:t>
      </w:r>
    </w:p>
    <w:p>
      <w:pPr>
        <w:pStyle w:val="21"/>
        <w:numPr>
          <w:ilvl w:val="0"/>
          <w:numId w:val="0"/>
        </w:numPr>
        <w:wordWrap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</w:rPr>
        <w:t>三、实验题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（本题共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2小题，每个空格2分，电路图4分，共20分</w:t>
      </w:r>
      <w:r>
        <w:rPr>
          <w:rStyle w:val="10"/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．（1）某同学在一次“测定某电阻元件的电阻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率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”的实验中，用游标卡尺测量电阻元件的长度为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L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，用螺旋测微器测量金属丝直径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d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。电阻元件长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L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为______cm，金属丝的直径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d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为______mm；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578225" cy="1125220"/>
            <wp:effectExtent l="0" t="0" r="3175" b="1778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501900" cy="1150620"/>
            <wp:effectExtent l="0" t="0" r="12700" b="1143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（2）该同学用多用表欧姆档粗测电阻，选用“×100”倍率的电阻挡估测元件电阻，发现多用表指针偏角过大。因此他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选择____________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电阻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档（填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×1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档或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×100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档）。并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进行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欧姆调零，再进行测量，之后多用表的示数如下图所示，测量结果为</w:t>
      </w:r>
      <w:r>
        <w:rPr>
          <w:rStyle w:val="10"/>
          <w:rFonts w:hint="eastAsia" w:asciiTheme="minorEastAsia" w:hAnsiTheme="minorEastAsia" w:eastAsiaTheme="minorEastAsia" w:cstheme="minorEastAsia"/>
          <w:i/>
          <w:sz w:val="24"/>
          <w:szCs w:val="24"/>
        </w:rPr>
        <w:t>R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=_______Ω。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714240" cy="1686560"/>
            <wp:effectExtent l="0" t="0" r="10160" b="889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．某学习小组通过实验来研究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小灯泡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L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的伏安特性．他们在实验中测得用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小灯泡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两端的电压与通过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小灯泡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的电流的数据如下表：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  <w:t>U</w:t>
            </w: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/V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0.2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1.0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1.5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2.0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2.5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  <w:t>I</w:t>
            </w: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/A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0.000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0.050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0.100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0.150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0.180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0.195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0.205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0" w:afterAutospacing="0" w:line="360" w:lineRule="auto"/>
              <w:jc w:val="center"/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sz w:val="24"/>
                <w:szCs w:val="24"/>
              </w:rPr>
              <w:t>0.215</w:t>
            </w:r>
          </w:p>
        </w:tc>
      </w:tr>
    </w:tbl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(1)有下列器材供选用：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A．电压表(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0～3  V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，内阻约为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10 kΩ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B．电压表(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0～10 V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，内阻约为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20 kΩ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C．电流表(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0～0.3 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r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1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＝1 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D．电流表(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0～0.6 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Style w:val="10"/>
          <w:rFonts w:hint="default" w:ascii="Times New Roman" w:hAnsi="Times New Roman" w:cs="Times New Roman" w:eastAsiaTheme="minorEastAsia"/>
          <w:i/>
          <w:sz w:val="24"/>
          <w:szCs w:val="24"/>
        </w:rPr>
        <w:t>r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</w:rPr>
        <w:t>2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＝0.4 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E．滑动变阻器(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5 Ω，1 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F．滑动变阻器(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</w:rPr>
        <w:t>500 Ω，0.2 A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实验中电压表应选用____________，电流表应选用________，滑动变阻器应选用________(用序号字母表示)．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(2)请根据题中信息，在方框内画出电路图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（并补上所需要的小灯泡、电源、导线、开关等）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-28575</wp:posOffset>
            </wp:positionV>
            <wp:extent cx="1834515" cy="1429385"/>
            <wp:effectExtent l="0" t="0" r="13335" b="18415"/>
            <wp:wrapSquare wrapText="bothSides"/>
            <wp:docPr id="26" name="图片 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4" r:link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pict>
          <v:shape id="_x0000_s1048" o:spid="_x0000_s1048" o:spt="202" alt="学科网(www.zxxk.com)--教育资源门户，提供试题试卷、教案、课件、教学论文、素材等各类教学资源库下载，还有大量丰富的教学资讯！" type="#_x0000_t202" style="position:absolute;left:0pt;margin-left:32.9pt;margin-top:3.55pt;height:104.1pt;width:167.2pt;z-index:251658240;mso-width-relative:page;mso-height-relative:page;" fillcolor="#FFFFFF" filled="t" stroked="t" coordsize="21600,21600">
            <v:path/>
            <v:fill on="t" focussize="0,0"/>
            <v:stroke color="#000000" joinstyle="round"/>
            <v:imagedata o:title=""/>
            <o:lock v:ext="edit"/>
            <v:textbox>
              <w:txbxContent>
                <w:p>
                  <w:pPr>
                    <w:pStyle w:val="21"/>
                    <w:spacing w:after="200" w:line="276" w:lineRule="auto"/>
                    <w:rPr>
                      <w:rStyle w:val="10"/>
                    </w:rPr>
                  </w:pPr>
                </w:p>
              </w:txbxContent>
            </v:textbox>
          </v:shape>
        </w:pict>
      </w: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2"/>
        <w:keepNext w:val="0"/>
        <w:keepLines w:val="0"/>
        <w:pageBreakBefore w:val="0"/>
        <w:tabs>
          <w:tab w:val="left" w:pos="3780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(3)利用这些数据绘出的用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小灯泡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的伏安特性曲线如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图所示．请分析该图象形成的原因是________________________________________．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  <w:lang w:eastAsia="zh-CN"/>
        </w:rPr>
        <w:t>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</w:rPr>
        <w:t>、计算题（共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  <w:lang w:val="en-US" w:eastAsia="zh-CN"/>
        </w:rPr>
        <w:t>4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</w:rPr>
        <w:t>题；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  <w:lang w:val="en-US" w:eastAsia="zh-CN"/>
        </w:rPr>
        <w:t>17-19 题8分，20题10分；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</w:rPr>
        <w:t>共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  <w:lang w:val="en-US" w:eastAsia="zh-CN"/>
        </w:rPr>
        <w:t>34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4"/>
          <w:szCs w:val="24"/>
        </w:rPr>
        <w:t>分）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如图所示，把一个带正电荷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q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  <w:t>1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=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7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6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的小球A固定在绝缘支座上，带电量为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q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vertAlign w:val="subscript"/>
          <w:lang w:val="en-US" w:eastAsia="zh-CN"/>
        </w:rPr>
        <w:t>2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=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8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的带正电的小球B，用绝缘细线悬于O点，处于静止状态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，此时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细线与竖直方向的夹角为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9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0">
            <o:LockedField>false</o:LockedField>
          </o:OLEObject>
        </w:object>
      </w:r>
      <w:r>
        <w:rPr>
          <w:rStyle w:val="10"/>
          <w:rFonts w:hint="eastAsia" w:ascii="Cambria Math" w:hAnsi="Cambria Math" w:eastAsiaTheme="minorEastAsia" w:cstheme="minorEastAsia"/>
          <w:i w:val="0"/>
          <w:sz w:val="24"/>
          <w:szCs w:val="24"/>
          <w:lang w:eastAsia="zh-CN"/>
        </w:rPr>
        <w:t>。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A、B两小球间的距离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</w:t>
      </w:r>
      <w:r>
        <w:rPr>
          <w:rStyle w:val="10"/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0.3m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，且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位于距地面高为h的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同一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水平线上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A、B均视为点电荷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（静电力常数</w:t>
      </w:r>
      <w:r>
        <w:rPr>
          <w:rStyle w:val="10"/>
          <w:rFonts w:hint="eastAsia" w:asciiTheme="minorEastAsia" w:hAnsiTheme="minorEastAsia" w:eastAsiaTheme="minorEastAsia" w:cstheme="minorEastAsia"/>
          <w:position w:val="-6"/>
          <w:sz w:val="24"/>
          <w:szCs w:val="24"/>
          <w:lang w:eastAsia="zh-CN"/>
        </w:rPr>
        <w:object>
          <v:shape id="_x0000_i1050" o:spt="7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2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，重力加速度</w: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  <w:lang w:eastAsia="zh-CN"/>
        </w:rPr>
        <w:object>
          <v:shape id="_x0000_i1051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4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t>,</w:t>
      </w:r>
      <w:r>
        <w:rPr>
          <w:rStyle w:val="10"/>
          <w:rFonts w:hint="eastAsia" w:asciiTheme="minorEastAsia" w:hAnsiTheme="minorEastAsia" w:eastAsiaTheme="minorEastAsia" w:cstheme="minorEastAsia"/>
          <w:position w:val="-24"/>
          <w:sz w:val="24"/>
          <w:szCs w:val="24"/>
          <w:lang w:eastAsia="zh-CN"/>
        </w:rPr>
        <w:object>
          <v:shape id="_x0000_i1052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6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求：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(1)小球B所受到的库仑力的大小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(2)B小球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的质量是多少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)A球在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球处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产生的场强的大小及方向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353185" cy="1438910"/>
            <wp:effectExtent l="0" t="0" r="18415" b="8890"/>
            <wp:wrapSquare wrapText="bothSides"/>
            <wp:docPr id="2" name="图片 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3" w:name="_GoBack"/>
      <w:bookmarkEnd w:id="3"/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right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18.如图所示，在电场强度</w:t>
      </w:r>
      <w:r>
        <w:rPr>
          <w:rStyle w:val="10"/>
          <w:rFonts w:hint="default" w:ascii="Times New Roman" w:hAnsi="Times New Roman" w:cs="Times New Roman" w:eastAsiaTheme="minorEastAsia"/>
          <w:b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E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=5×10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perscript"/>
          <w:lang w:val="en-US" w:eastAsia="zh-CN" w:bidi="ar-SA"/>
        </w:rPr>
        <w:t>5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V/m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的匀强电场中，将一电荷量为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2×10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perscript"/>
          <w:lang w:val="en-US" w:eastAsia="zh-CN" w:bidi="ar-SA"/>
        </w:rPr>
        <w:t>-5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的正电荷</w:t>
      </w:r>
      <w:r>
        <w:rPr>
          <w:rStyle w:val="10"/>
          <w:rFonts w:hint="default" w:ascii="Times New Roman" w:hAnsi="Times New Roman" w:cs="Times New Roman" w:eastAsiaTheme="minorEastAsia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q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由A点移到B点，已知A、B两点间距离为2cm，两点连线与电场方向成60°角，求：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（1）A、B两点间的电势差</w:t>
      </w:r>
      <w:r>
        <w:rPr>
          <w:rStyle w:val="10"/>
          <w:rFonts w:hint="default" w:ascii="Times New Roman" w:hAnsi="Times New Roman" w:cs="Times New Roman" w:eastAsiaTheme="minorEastAsia"/>
          <w:b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U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AB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（2）电荷</w:t>
      </w:r>
      <w:r>
        <w:rPr>
          <w:rStyle w:val="10"/>
          <w:rFonts w:hint="default" w:ascii="Times New Roman" w:hAnsi="Times New Roman" w:cs="Times New Roman" w:eastAsiaTheme="minorEastAsia"/>
          <w:b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q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由A移到B的过程中，电场力所做的功</w:t>
      </w:r>
      <w:r>
        <w:rPr>
          <w:rStyle w:val="10"/>
          <w:rFonts w:hint="default" w:ascii="Times New Roman" w:hAnsi="Times New Roman" w:cs="Times New Roman" w:eastAsiaTheme="minorEastAsia"/>
          <w:b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W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AB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（3）若B点的电势为0，则A点的电势是多少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360" w:lineRule="auto"/>
        <w:ind w:left="0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（4）若B点的电势为0，电荷</w:t>
      </w:r>
      <w:r>
        <w:rPr>
          <w:rStyle w:val="10"/>
          <w:rFonts w:hint="default" w:ascii="Times New Roman" w:hAnsi="Times New Roman" w:cs="Times New Roman" w:eastAsiaTheme="minorEastAsia"/>
          <w:b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q</w:t>
      </w:r>
      <w:r>
        <w:rPr>
          <w:rStyle w:val="10"/>
          <w:rFonts w:hint="eastAsia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在A点具有的电势能为多少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drawing>
          <wp:inline distT="0" distB="0" distL="114300" distR="114300">
            <wp:extent cx="1115695" cy="965200"/>
            <wp:effectExtent l="0" t="0" r="8255" b="6350"/>
            <wp:docPr id="5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 descr="IMG_256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right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19.如图所示，已知电源的内阻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4"/>
          <w:sz w:val="24"/>
          <w:szCs w:val="24"/>
          <w:lang w:val="en-US" w:eastAsia="zh-CN" w:bidi="ar-SA"/>
        </w:rPr>
        <w:object>
          <v:shape id="_x0000_i1053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0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。当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断开，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闭合时，额定电压为</w:t>
      </w:r>
      <w:r>
        <w:rPr>
          <w:rStyle w:val="10"/>
          <w:rFonts w:hint="eastAsia" w:cs="Times New Roman" w:eastAsiaTheme="minorEastAsia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40</w:t>
      </w:r>
      <w:r>
        <w:rPr>
          <w:rStyle w:val="10"/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V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灯泡L正常发光，此时电流表示数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4"/>
          <w:sz w:val="24"/>
          <w:szCs w:val="24"/>
          <w:lang w:val="en-US" w:eastAsia="zh-CN" w:bidi="ar-SA"/>
        </w:rPr>
        <w:object>
          <v:shape id="_x0000_i1054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2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；当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断开，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闭合时，电流表示数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6"/>
          <w:sz w:val="24"/>
          <w:szCs w:val="24"/>
          <w:lang w:val="en-US" w:eastAsia="zh-CN" w:bidi="ar-SA"/>
        </w:rPr>
        <w:object>
          <v:shape id="_x0000_i1055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4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，电动机正常工作，已知电动机内阻为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12"/>
          <w:sz w:val="24"/>
          <w:szCs w:val="24"/>
          <w:lang w:val="en-US" w:eastAsia="zh-CN" w:bidi="ar-SA"/>
        </w:rPr>
        <w:object>
          <v:shape id="_x0000_i1056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6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(忽略电流表内阻)求：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right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（1）电源的电动势是多少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（2）电动机正常工作时，电动机两端的电压是多少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（3）电动机正常工作时的输出功率是多少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sz w:val="24"/>
        </w:rPr>
        <w:pict>
          <v:group id="_x0000_s1059" o:spid="_x0000_s1059" o:spt="203" style="position:absolute;left:0pt;margin-left:9.75pt;margin-top:3.4pt;height:101.1pt;width:147pt;z-index:251659264;mso-width-relative:page;mso-height-relative:page;" coordorigin="1337,96739" coordsize="2940,2022">
            <o:lock v:ext="edit"/>
            <v:shape id="_x0000_s1060" o:spid="_x0000_s1060" o:spt="75" alt="image086" type="#_x0000_t75" style="position:absolute;left:1337;top:96739;height:2022;width:2941;" filled="f" o:preferrelative="t" stroked="f" coordsize="21600,21600">
              <v:path/>
              <v:fill on="f" focussize="0,0"/>
              <v:stroke on="f" joinstyle="miter"/>
              <v:imagedata r:id="rId78" o:title=""/>
              <o:lock v:ext="edit" aspectratio="t"/>
            </v:shape>
            <v:shape id="_x0000_s1061" o:spid="_x0000_s1061" o:spt="202" type="#_x0000_t202" style="position:absolute;left:2895;top:97645;height:465;width:421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21"/>
                      <w:spacing w:after="200" w:line="276" w:lineRule="auto"/>
                      <w:rPr>
                        <w:rStyle w:val="10"/>
                        <w:rFonts w:hint="eastAsia" w:eastAsia="宋体"/>
                        <w:color w:val="767171" w:themeColor="background2" w:themeShade="80"/>
                        <w:lang w:val="en-US" w:eastAsia="zh-CN"/>
                      </w:rPr>
                    </w:pPr>
                    <w:r>
                      <w:rPr>
                        <w:rStyle w:val="10"/>
                        <w:rFonts w:hint="eastAsia"/>
                        <w:color w:val="767171" w:themeColor="background2" w:themeShade="80"/>
                        <w:lang w:val="en-US" w:eastAsia="zh-CN"/>
                      </w:rPr>
                      <w:t>L</w:t>
                    </w:r>
                  </w:p>
                </w:txbxContent>
              </v:textbox>
            </v:shape>
          </v:group>
        </w:pic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276" w:lineRule="auto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spacing w:val="4"/>
          <w:ker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如图所示为两组平行金属板，一组竖直放置，一组水平放置，现有一质量为</w:t>
      </w:r>
      <w:r>
        <w:rPr>
          <w:rStyle w:val="10"/>
          <w:rFonts w:hint="default" w:ascii="Times New Roman" w:hAnsi="Times New Roman" w:cs="Times New Roman" w:eastAsiaTheme="minorEastAsia"/>
          <w:i/>
          <w:kern w:val="0"/>
          <w:sz w:val="24"/>
          <w:szCs w:val="24"/>
        </w:rPr>
        <w:t>m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的带电粒子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（不计重力）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静止在竖直放置的平行金属板的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/>
          <w:kern w:val="0"/>
          <w:sz w:val="24"/>
          <w:szCs w:val="24"/>
        </w:rPr>
        <w:t>A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点，经电压</w:t>
      </w:r>
      <w:r>
        <w:rPr>
          <w:rStyle w:val="10"/>
          <w:rFonts w:hint="default" w:ascii="Times New Roman" w:hAnsi="Times New Roman" w:cs="Times New Roman" w:eastAsiaTheme="minorEastAsia"/>
          <w:i/>
          <w:kern w:val="0"/>
          <w:sz w:val="24"/>
          <w:szCs w:val="24"/>
        </w:rPr>
        <w:t>U</w:t>
      </w:r>
      <w:r>
        <w:rPr>
          <w:rStyle w:val="10"/>
          <w:rFonts w:hint="default" w:ascii="Times New Roman" w:hAnsi="Times New Roman" w:cs="Times New Roman" w:eastAsiaTheme="minorEastAsia"/>
          <w:kern w:val="0"/>
          <w:sz w:val="24"/>
          <w:szCs w:val="24"/>
          <w:vertAlign w:val="subscript"/>
        </w:rPr>
        <w:t>0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=400 V电压加速后通过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/>
          <w:kern w:val="0"/>
          <w:sz w:val="24"/>
          <w:szCs w:val="24"/>
        </w:rPr>
        <w:t>B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点进入两板间距为</w:t>
      </w:r>
      <w:r>
        <w:rPr>
          <w:rStyle w:val="10"/>
          <w:rFonts w:hint="default" w:ascii="Times New Roman" w:hAnsi="Times New Roman" w:cs="Times New Roman" w:eastAsiaTheme="minorEastAsia"/>
          <w:i/>
          <w:kern w:val="0"/>
          <w:sz w:val="24"/>
          <w:szCs w:val="24"/>
        </w:rPr>
        <w:t>d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=0.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15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m、电压为</w:t>
      </w:r>
      <w:r>
        <w:rPr>
          <w:rStyle w:val="10"/>
          <w:rFonts w:hint="default" w:ascii="Times New Roman" w:hAnsi="Times New Roman" w:cs="Times New Roman" w:eastAsiaTheme="minorEastAsia"/>
          <w:i/>
          <w:kern w:val="0"/>
          <w:sz w:val="24"/>
          <w:szCs w:val="24"/>
        </w:rPr>
        <w:t>U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=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45</w:t>
      </w: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0 V的水平放置的平行金属板间，若带电粒子从两块水平平行板的正中间</w:t>
      </w:r>
      <w:r>
        <w:rPr>
          <w:rStyle w:val="10"/>
          <w:rFonts w:hint="eastAsia" w:asciiTheme="minorEastAsia" w:hAnsiTheme="minorEastAsia" w:eastAsiaTheme="minorEastAsia" w:cstheme="minorEastAsia"/>
          <w:spacing w:val="4"/>
          <w:kern w:val="0"/>
          <w:sz w:val="24"/>
          <w:szCs w:val="24"/>
        </w:rPr>
        <w:t>射入，且刚好能从水平放置的平行金属板右侧边缘射出，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/>
          <w:spacing w:val="4"/>
          <w:kern w:val="0"/>
          <w:sz w:val="24"/>
          <w:szCs w:val="24"/>
        </w:rPr>
        <w:t>A、B</w:t>
      </w:r>
      <w:r>
        <w:rPr>
          <w:rStyle w:val="10"/>
          <w:rFonts w:hint="eastAsia" w:asciiTheme="minorEastAsia" w:hAnsiTheme="minorEastAsia" w:eastAsiaTheme="minorEastAsia" w:cstheme="minorEastAsia"/>
          <w:spacing w:val="4"/>
          <w:kern w:val="0"/>
          <w:sz w:val="24"/>
          <w:szCs w:val="24"/>
        </w:rPr>
        <w:t>分别为两块竖直板的中点，</w:t>
      </w:r>
      <w:r>
        <w:rPr>
          <w:rStyle w:val="10"/>
          <w:rFonts w:hint="eastAsia" w:asciiTheme="minorEastAsia" w:hAnsiTheme="minorEastAsia" w:eastAsiaTheme="minorEastAsia" w:cstheme="minorEastAsia"/>
          <w:spacing w:val="4"/>
          <w:kern w:val="0"/>
          <w:sz w:val="24"/>
          <w:szCs w:val="24"/>
        </w:rPr>
        <w:object>
          <v:shape id="_x0000_i1057" o:spt="75" type="#_x0000_t75" style="height:27.7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Style w:val="10"/>
          <w:rFonts w:hint="eastAsia" w:asciiTheme="minorEastAsia" w:hAnsiTheme="minorEastAsia" w:eastAsiaTheme="minorEastAsia" w:cstheme="minorEastAsia"/>
          <w:spacing w:val="4"/>
          <w:kern w:val="0"/>
          <w:sz w:val="24"/>
          <w:szCs w:val="24"/>
        </w:rPr>
        <w:t>=0.5 C/kg，求：</w:t>
      </w:r>
    </w:p>
    <w:p>
      <w:pPr>
        <w:pStyle w:val="2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（1）带电粒子通过B点时的速度大小</w:t>
      </w:r>
    </w:p>
    <w:p>
      <w:pPr>
        <w:pStyle w:val="2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（2）带电粒子穿出右侧平行金属板时的速度大小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（3）右侧平行金属板的长度</w:t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515235" cy="1287780"/>
            <wp:effectExtent l="0" t="0" r="18415" b="7620"/>
            <wp:wrapSquare wrapText="bothSides"/>
            <wp:docPr id="19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left="0" w:right="0" w:firstLine="0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</w:p>
    <w:p>
      <w:pPr>
        <w:pStyle w:val="21"/>
        <w:spacing w:after="200" w:line="276" w:lineRule="auto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  <w:br w:type="page"/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276" w:lineRule="auto"/>
        <w:jc w:val="center"/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</w:rPr>
        <w:t>2020</w:t>
      </w: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--</w:t>
      </w: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</w:rPr>
        <w:t>2021学年</w:t>
      </w:r>
      <w:r>
        <w:rPr>
          <w:rStyle w:val="10"/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第一学期三明市三校联考期中考试联考评分标准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276" w:lineRule="auto"/>
        <w:jc w:val="center"/>
        <w:rPr>
          <w:rStyle w:val="10"/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eastAsia="zh-CN"/>
        </w:rPr>
        <w:t>高二物理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textAlignment w:val="center"/>
        <w:rPr>
          <w:rStyle w:val="10"/>
          <w:rFonts w:hint="eastAsia"/>
          <w:b/>
          <w:lang w:eastAsia="zh-CN"/>
        </w:rPr>
      </w:pPr>
      <w:r>
        <w:rPr>
          <w:rStyle w:val="10"/>
          <w:rFonts w:hint="eastAsia"/>
          <w:b/>
        </w:rPr>
        <w:t>单</w:t>
      </w:r>
      <w:r>
        <w:rPr>
          <w:rStyle w:val="10"/>
          <w:rFonts w:hint="eastAsia"/>
          <w:b/>
          <w:lang w:eastAsia="zh-CN"/>
        </w:rPr>
        <w:t>项</w:t>
      </w:r>
      <w:r>
        <w:rPr>
          <w:rStyle w:val="10"/>
          <w:rFonts w:hint="eastAsia"/>
          <w:b/>
        </w:rPr>
        <w:t>选</w:t>
      </w:r>
      <w:r>
        <w:rPr>
          <w:rStyle w:val="10"/>
          <w:rFonts w:hint="eastAsia"/>
          <w:b/>
          <w:lang w:eastAsia="zh-CN"/>
        </w:rPr>
        <w:t>择</w:t>
      </w:r>
      <w:r>
        <w:rPr>
          <w:rStyle w:val="10"/>
          <w:rFonts w:hint="eastAsia"/>
          <w:b/>
        </w:rPr>
        <w:t>题</w:t>
      </w:r>
      <w:r>
        <w:rPr>
          <w:rStyle w:val="10"/>
          <w:rFonts w:hint="eastAsia"/>
          <w:b/>
          <w:lang w:eastAsia="zh-CN"/>
        </w:rPr>
        <w:t>（本题共</w:t>
      </w:r>
      <w:r>
        <w:rPr>
          <w:rStyle w:val="10"/>
          <w:rFonts w:hint="eastAsia"/>
          <w:b/>
          <w:lang w:val="en-US" w:eastAsia="zh-CN"/>
        </w:rPr>
        <w:t>10题，每小题3分，共30分</w:t>
      </w:r>
      <w:r>
        <w:rPr>
          <w:rStyle w:val="10"/>
          <w:rFonts w:hint="eastAsia"/>
          <w:b/>
          <w:lang w:eastAsia="zh-CN"/>
        </w:rPr>
        <w:t>）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0"/>
        <w:gridCol w:w="791"/>
        <w:gridCol w:w="792"/>
        <w:gridCol w:w="792"/>
        <w:gridCol w:w="791"/>
        <w:gridCol w:w="791"/>
        <w:gridCol w:w="791"/>
        <w:gridCol w:w="792"/>
        <w:gridCol w:w="7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eastAsia"/>
                <w:b/>
                <w:bCs w:val="0"/>
                <w:vertAlign w:val="baseline"/>
                <w:lang w:eastAsia="zh-CN"/>
              </w:rPr>
            </w:pPr>
            <w:r>
              <w:rPr>
                <w:rStyle w:val="10"/>
                <w:rFonts w:hint="eastAsia"/>
                <w:b/>
                <w:bCs w:val="0"/>
                <w:vertAlign w:val="baseline"/>
                <w:lang w:eastAsia="zh-CN"/>
              </w:rPr>
              <w:t>题号</w:t>
            </w:r>
          </w:p>
        </w:tc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eastAsia"/>
                <w:b/>
                <w:bCs w:val="0"/>
                <w:vertAlign w:val="baseline"/>
                <w:lang w:eastAsia="zh-CN"/>
              </w:rPr>
            </w:pPr>
            <w:r>
              <w:rPr>
                <w:rStyle w:val="10"/>
                <w:rFonts w:hint="eastAsia"/>
                <w:b/>
                <w:bCs w:val="0"/>
                <w:vertAlign w:val="baseline"/>
                <w:lang w:eastAsia="zh-CN"/>
              </w:rPr>
              <w:t>答案</w:t>
            </w:r>
          </w:p>
        </w:tc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844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845" w:type="dxa"/>
          </w:tcPr>
          <w:p>
            <w:pPr>
              <w:pStyle w:val="21"/>
              <w:keepNext w:val="0"/>
              <w:keepLines w:val="0"/>
              <w:pageBreakBefore w:val="0"/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276" w:lineRule="auto"/>
              <w:jc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</w:tr>
    </w:tbl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276" w:lineRule="auto"/>
        <w:rPr>
          <w:rStyle w:val="10"/>
          <w:b/>
        </w:rPr>
      </w:pPr>
      <w:r>
        <w:rPr>
          <w:rStyle w:val="10"/>
          <w:rFonts w:hint="eastAsia"/>
          <w:b/>
          <w:lang w:eastAsia="zh-CN"/>
        </w:rPr>
        <w:t>二、</w:t>
      </w:r>
      <w:r>
        <w:rPr>
          <w:rStyle w:val="10"/>
          <w:rFonts w:hint="eastAsia"/>
          <w:b/>
        </w:rPr>
        <w:t>多</w:t>
      </w:r>
      <w:r>
        <w:rPr>
          <w:rStyle w:val="10"/>
          <w:rFonts w:hint="eastAsia"/>
          <w:b/>
          <w:lang w:eastAsia="zh-CN"/>
        </w:rPr>
        <w:t>项选择</w:t>
      </w:r>
      <w:r>
        <w:rPr>
          <w:rStyle w:val="10"/>
          <w:rFonts w:hint="eastAsia"/>
          <w:b/>
        </w:rPr>
        <w:t>题</w:t>
      </w:r>
      <w:r>
        <w:rPr>
          <w:rStyle w:val="10"/>
          <w:rFonts w:hint="eastAsia"/>
          <w:b/>
          <w:lang w:eastAsia="zh-CN"/>
        </w:rPr>
        <w:t>（本题共</w:t>
      </w:r>
      <w:r>
        <w:rPr>
          <w:rStyle w:val="10"/>
          <w:rFonts w:hint="eastAsia"/>
          <w:b/>
          <w:lang w:val="en-US" w:eastAsia="zh-CN"/>
        </w:rPr>
        <w:t>4小题，每题全对得4分，选不全得2分，选错不得分，共16分</w:t>
      </w:r>
      <w:r>
        <w:rPr>
          <w:rStyle w:val="10"/>
          <w:rFonts w:hint="eastAsia"/>
          <w:b/>
          <w:lang w:eastAsia="zh-CN"/>
        </w:rPr>
        <w:t>）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/>
                <w:vertAlign w:val="baseline"/>
                <w:lang w:val="en-US" w:eastAsia="zh-CN"/>
              </w:rPr>
              <w:t>题号</w:t>
            </w:r>
          </w:p>
        </w:tc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eastAsia"/>
                <w:b/>
                <w:vertAlign w:val="baseline"/>
                <w:lang w:eastAsia="zh-CN"/>
              </w:rPr>
            </w:pPr>
            <w:r>
              <w:rPr>
                <w:rStyle w:val="10"/>
                <w:rFonts w:hint="eastAsia"/>
                <w:b/>
                <w:vertAlign w:val="baseline"/>
                <w:lang w:eastAsia="zh-CN"/>
              </w:rPr>
              <w:t>答案</w:t>
            </w:r>
          </w:p>
        </w:tc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C、D</w:t>
            </w:r>
          </w:p>
        </w:tc>
        <w:tc>
          <w:tcPr>
            <w:tcW w:w="1667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B、C</w:t>
            </w:r>
          </w:p>
        </w:tc>
        <w:tc>
          <w:tcPr>
            <w:tcW w:w="1668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B、D</w:t>
            </w:r>
          </w:p>
        </w:tc>
        <w:tc>
          <w:tcPr>
            <w:tcW w:w="1668" w:type="dxa"/>
          </w:tcPr>
          <w:p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dot" w:pos="8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00" w:line="360" w:lineRule="auto"/>
              <w:jc w:val="center"/>
              <w:textAlignment w:val="center"/>
              <w:rPr>
                <w:rStyle w:val="10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/>
                <w:vertAlign w:val="baseline"/>
                <w:lang w:val="en-US" w:eastAsia="zh-CN"/>
              </w:rPr>
              <w:t>A、D</w:t>
            </w:r>
          </w:p>
        </w:tc>
      </w:tr>
    </w:tbl>
    <w:p>
      <w:pPr>
        <w:pStyle w:val="21"/>
        <w:keepNext w:val="0"/>
        <w:keepLines w:val="0"/>
        <w:pageBreakBefore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textAlignment w:val="center"/>
        <w:rPr>
          <w:rStyle w:val="10"/>
          <w:rFonts w:hint="eastAsia" w:ascii="宋体" w:hAnsi="宋体" w:cs="宋体"/>
          <w:lang w:val="en-US" w:eastAsia="zh-CN"/>
        </w:rPr>
      </w:pPr>
      <w:r>
        <w:rPr>
          <w:rStyle w:val="10"/>
          <w:rFonts w:hint="eastAsia"/>
          <w:b/>
        </w:rPr>
        <w:t>三、实验题</w:t>
      </w:r>
      <w:r>
        <w:rPr>
          <w:rStyle w:val="10"/>
          <w:rFonts w:hint="eastAsia"/>
          <w:b/>
          <w:lang w:eastAsia="zh-CN"/>
        </w:rPr>
        <w:t>（本题共</w:t>
      </w:r>
      <w:r>
        <w:rPr>
          <w:rStyle w:val="10"/>
          <w:rFonts w:hint="eastAsia"/>
          <w:b/>
          <w:lang w:val="en-US" w:eastAsia="zh-CN"/>
        </w:rPr>
        <w:t>2小题，每个空格2分，电路图4分，共20分</w:t>
      </w:r>
      <w:r>
        <w:rPr>
          <w:rStyle w:val="10"/>
          <w:rFonts w:hint="eastAsia"/>
          <w:b/>
          <w:lang w:eastAsia="zh-CN"/>
        </w:rPr>
        <w:t>）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756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left"/>
        <w:textAlignment w:val="center"/>
        <w:rPr>
          <w:rStyle w:val="10"/>
          <w:rFonts w:hint="eastAsia" w:ascii="宋体" w:hAnsi="宋体" w:cs="宋体"/>
          <w:lang w:val="en-US" w:eastAsia="zh-CN"/>
        </w:rPr>
      </w:pPr>
      <w:r>
        <w:rPr>
          <w:rStyle w:val="10"/>
          <w:rFonts w:hint="eastAsia" w:ascii="宋体" w:hAnsi="宋体" w:cs="宋体"/>
          <w:lang w:val="en-US" w:eastAsia="zh-CN"/>
        </w:rPr>
        <w:t>15.(1)</w:t>
      </w:r>
      <w:r>
        <w:rPr>
          <w:rStyle w:val="10"/>
          <w:rFonts w:hint="eastAsia" w:ascii="宋体" w:hAnsi="宋体" w:eastAsia="宋体" w:cs="宋体"/>
        </w:rPr>
        <w:t>11.050    1.996～</w:t>
      </w:r>
      <w:r>
        <w:rPr>
          <w:rStyle w:val="10"/>
          <w:rFonts w:hint="eastAsia" w:ascii="宋体" w:hAnsi="宋体" w:cs="宋体"/>
          <w:lang w:val="en-US" w:eastAsia="zh-CN"/>
        </w:rPr>
        <w:t>2.000均可</w:t>
      </w:r>
      <w:r>
        <w:rPr>
          <w:rStyle w:val="10"/>
          <w:rFonts w:hint="eastAsia" w:cs="Times New Roman"/>
          <w:lang w:val="en-US" w:eastAsia="zh-CN"/>
        </w:rPr>
        <w:t>--------------------------------------------------------------------------每空格2分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756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ind w:firstLine="210"/>
        <w:jc w:val="left"/>
        <w:textAlignment w:val="center"/>
        <w:rPr>
          <w:rStyle w:val="10"/>
          <w:rFonts w:ascii="Times New Romance" w:hAnsi="Times New Romance" w:eastAsia="Times New Romance" w:cs="Times New Romance"/>
        </w:rPr>
      </w:pPr>
      <w:r>
        <w:rPr>
          <w:rStyle w:val="10"/>
          <w:rFonts w:hint="eastAsia" w:ascii="宋体" w:hAnsi="宋体" w:cs="宋体"/>
          <w:lang w:eastAsia="zh-CN"/>
        </w:rPr>
        <w:t>（</w:t>
      </w:r>
      <w:r>
        <w:rPr>
          <w:rStyle w:val="10"/>
          <w:rFonts w:hint="eastAsia" w:ascii="宋体" w:hAnsi="宋体" w:cs="宋体"/>
          <w:lang w:val="en-US" w:eastAsia="zh-CN"/>
        </w:rPr>
        <w:t>2</w:t>
      </w:r>
      <w:r>
        <w:rPr>
          <w:rStyle w:val="10"/>
          <w:rFonts w:hint="eastAsia" w:ascii="宋体" w:hAnsi="宋体" w:cs="宋体"/>
          <w:lang w:eastAsia="zh-CN"/>
        </w:rPr>
        <w:t>）</w:t>
      </w:r>
      <w:r>
        <w:rPr>
          <w:rStyle w:val="10"/>
          <w:rFonts w:ascii="Times New Roman" w:hAnsi="Times New Roman" w:eastAsia="Times New Roman" w:cs="Times New Roman"/>
        </w:rPr>
        <w:t>×1</w:t>
      </w:r>
      <w:r>
        <w:rPr>
          <w:rStyle w:val="10"/>
          <w:rFonts w:hint="eastAsia" w:cs="Times New Roman"/>
          <w:lang w:val="en-US" w:eastAsia="zh-CN"/>
        </w:rPr>
        <w:t>0</w:t>
      </w:r>
      <w:r>
        <w:rPr>
          <w:rStyle w:val="10"/>
          <w:rFonts w:ascii="Times New Roman" w:hAnsi="Times New Roman" w:eastAsia="Times New Roman" w:cs="Times New Roman"/>
        </w:rPr>
        <w:t>Ω</w:t>
      </w:r>
      <w:r>
        <w:rPr>
          <w:rStyle w:val="10"/>
          <w:rFonts w:hint="eastAsia" w:ascii="宋体" w:hAnsi="宋体" w:eastAsia="宋体" w:cs="宋体"/>
        </w:rPr>
        <w:t xml:space="preserve">    300  </w:t>
      </w:r>
      <w:r>
        <w:rPr>
          <w:rStyle w:val="10"/>
        </w:rPr>
        <w:t xml:space="preserve">  </w:t>
      </w:r>
      <w:r>
        <w:rPr>
          <w:rStyle w:val="10"/>
          <w:rFonts w:hint="eastAsia" w:cs="Times New Roman"/>
          <w:lang w:val="en-US" w:eastAsia="zh-CN"/>
        </w:rPr>
        <w:t>-----------------------------------------------------------------------------------------每空格2分</w:t>
      </w:r>
    </w:p>
    <w:p>
      <w:pPr>
        <w:pStyle w:val="22"/>
        <w:keepNext w:val="0"/>
        <w:keepLines w:val="0"/>
        <w:pageBreakBefore w:val="0"/>
        <w:widowControl w:val="0"/>
        <w:tabs>
          <w:tab w:val="right" w:leader="dot" w:pos="756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Style w:val="10"/>
          <w:rFonts w:hint="eastAsia" w:hAnsi="宋体" w:cs="宋体"/>
          <w:kern w:val="2"/>
          <w:sz w:val="21"/>
          <w:szCs w:val="22"/>
          <w:lang w:val="en-US" w:eastAsia="zh-CN" w:bidi="ar-SA"/>
        </w:rPr>
        <w:t>16.</w:t>
      </w: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(1)</w:t>
      </w:r>
      <w:r>
        <w:rPr>
          <w:rStyle w:val="10"/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A　</w:t>
      </w:r>
      <w:r>
        <w:rPr>
          <w:rStyle w:val="10"/>
          <w:rFonts w:hint="default" w:ascii="Times New Roman" w:hAnsi="Times New Roman" w:cs="Times New Roman"/>
          <w:kern w:val="2"/>
          <w:sz w:val="21"/>
          <w:szCs w:val="22"/>
          <w:lang w:val="en-US" w:eastAsia="zh-CN" w:bidi="ar-SA"/>
        </w:rPr>
        <w:t xml:space="preserve">     </w:t>
      </w:r>
      <w:r>
        <w:rPr>
          <w:rStyle w:val="10"/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C　</w:t>
      </w:r>
      <w:r>
        <w:rPr>
          <w:rStyle w:val="10"/>
          <w:rFonts w:hint="default" w:ascii="Times New Roman" w:hAnsi="Times New Roman" w:cs="Times New Roman"/>
          <w:kern w:val="2"/>
          <w:sz w:val="21"/>
          <w:szCs w:val="22"/>
          <w:lang w:val="en-US" w:eastAsia="zh-CN" w:bidi="ar-SA"/>
        </w:rPr>
        <w:t xml:space="preserve">     </w:t>
      </w:r>
      <w:r>
        <w:rPr>
          <w:rStyle w:val="10"/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E</w:t>
      </w: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　</w:t>
      </w:r>
      <w:r>
        <w:rPr>
          <w:rStyle w:val="10"/>
          <w:rFonts w:hint="eastAsia" w:cs="Times New Roman"/>
          <w:lang w:val="en-US" w:eastAsia="zh-CN"/>
        </w:rPr>
        <w:t>---------------------------------------------------------每空格2分</w:t>
      </w:r>
    </w:p>
    <w:p>
      <w:pPr>
        <w:pStyle w:val="22"/>
        <w:keepNext w:val="0"/>
        <w:keepLines w:val="0"/>
        <w:pageBreakBefore w:val="0"/>
        <w:tabs>
          <w:tab w:val="left" w:pos="378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rPr>
          <w:rStyle w:val="10"/>
          <w:rFonts w:hint="default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(2)</w:t>
      </w:r>
      <w:r>
        <w:rPr>
          <w:rStyle w:val="10"/>
          <w:rFonts w:hint="eastAsia" w:hAnsi="宋体" w:cs="宋体"/>
          <w:kern w:val="2"/>
          <w:sz w:val="21"/>
          <w:szCs w:val="22"/>
          <w:lang w:val="en-US" w:eastAsia="zh-CN" w:bidi="ar-SA"/>
        </w:rPr>
        <w:t>画对外接法得2分，画对分压电路得2分，共4分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378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textAlignment w:val="center"/>
        <w:rPr>
          <w:rStyle w:val="10"/>
          <w:rFonts w:hint="default" w:ascii="宋体" w:hAnsi="宋体" w:eastAsia="宋体" w:cs="宋体"/>
          <w:color w:val="000000" w:themeColor="text1"/>
          <w:kern w:val="2"/>
          <w:sz w:val="21"/>
          <w:szCs w:val="22"/>
          <w:lang w:val="en-US" w:eastAsia="zh-CN" w:bidi="ar-SA"/>
        </w:rPr>
      </w:pPr>
      <w:r>
        <w:rPr>
          <w:rStyle w:val="10"/>
          <w:rFonts w:ascii="Times New Roman" w:hAnsi="Times New Roman" w:cs="Times New Roman"/>
          <w:color w:val="FF0000"/>
        </w:rPr>
        <w:drawing>
          <wp:inline distT="0" distB="0" distL="114300" distR="114300">
            <wp:extent cx="1297305" cy="1087755"/>
            <wp:effectExtent l="0" t="0" r="17145" b="17145"/>
            <wp:docPr id="3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2"/>
                    <a:srcRect l="-10250" t="-4391" r="1147" b="1334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------------------------------------------------------------------------------------------------------4分</w:t>
      </w:r>
    </w:p>
    <w:p>
      <w:pPr>
        <w:pStyle w:val="22"/>
        <w:keepNext w:val="0"/>
        <w:keepLines w:val="0"/>
        <w:pageBreakBefore w:val="0"/>
        <w:tabs>
          <w:tab w:val="left" w:pos="378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(3)</w:t>
      </w:r>
      <w:r>
        <w:rPr>
          <w:rStyle w:val="10"/>
          <w:rFonts w:hint="eastAsia" w:hAnsi="宋体" w:cs="宋体"/>
          <w:kern w:val="2"/>
          <w:sz w:val="21"/>
          <w:szCs w:val="22"/>
          <w:lang w:val="en-US" w:eastAsia="zh-CN" w:bidi="ar-SA"/>
        </w:rPr>
        <w:t>小灯泡</w:t>
      </w: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随两端电压的升高</w:t>
      </w:r>
      <w:r>
        <w:rPr>
          <w:rStyle w:val="10"/>
          <w:rFonts w:hint="eastAsia" w:hAnsi="宋体" w:cs="宋体"/>
          <w:kern w:val="2"/>
          <w:sz w:val="21"/>
          <w:szCs w:val="22"/>
          <w:lang w:val="en-US" w:eastAsia="zh-CN" w:bidi="ar-SA"/>
        </w:rPr>
        <w:t>，电流增大，温度升高，电阻</w:t>
      </w:r>
      <w:r>
        <w:rPr>
          <w:rStyle w:val="10"/>
          <w:rFonts w:ascii="宋体" w:hAnsi="宋体" w:eastAsia="宋体" w:cs="宋体"/>
          <w:kern w:val="2"/>
          <w:sz w:val="21"/>
          <w:szCs w:val="22"/>
          <w:lang w:val="en-US" w:eastAsia="zh-CN" w:bidi="ar-SA"/>
        </w:rPr>
        <w:t>增大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--------------------------------------------------2分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textAlignment w:val="center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</w:rPr>
        <w:t>三、计算题（共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4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</w:rPr>
        <w:t>题；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17-19 题8分，20题10分；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</w:rPr>
        <w:t>共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  <w:lang w:val="en-US" w:eastAsia="zh-CN"/>
        </w:rPr>
        <w:t>34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0"/>
          <w:position w:val="0"/>
          <w:sz w:val="21"/>
          <w:szCs w:val="21"/>
        </w:rPr>
        <w:t>分）</w:t>
      </w:r>
    </w:p>
    <w:p>
      <w:pPr>
        <w:pStyle w:val="21"/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left"/>
        <w:textAlignment w:val="baseline"/>
        <w:rPr>
          <w:rStyle w:val="10"/>
          <w:rFonts w:hint="default" w:ascii="Cambria Math" w:hAnsi="Cambria Math" w:cs="Times New Roman"/>
          <w:i w:val="0"/>
          <w:lang w:val="en-US"/>
        </w:rPr>
      </w:pPr>
      <w:r>
        <w:rPr>
          <w:rStyle w:val="10"/>
          <w:rFonts w:hint="eastAsia" w:ascii="Times New Roman" w:hAnsi="Times New Roman" w:eastAsia="宋体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szCs w:val="22"/>
          <w:lang w:val="en-US" w:eastAsia="zh-CN" w:bidi="ar-SA"/>
        </w:rPr>
        <w:t>1</w:t>
      </w:r>
      <w:r>
        <w:rPr>
          <w:rStyle w:val="10"/>
          <w:rFonts w:hint="eastAsia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szCs w:val="22"/>
          <w:lang w:val="en-US" w:eastAsia="zh-CN" w:bidi="ar-SA"/>
        </w:rPr>
        <w:t>7</w:t>
      </w:r>
      <w:r>
        <w:rPr>
          <w:rStyle w:val="10"/>
          <w:rFonts w:hint="eastAsia" w:ascii="Times New Roman" w:hAnsi="Times New Roman" w:eastAsia="宋体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szCs w:val="22"/>
          <w:lang w:val="en-US" w:eastAsia="zh-CN" w:bidi="ar-SA"/>
        </w:rPr>
        <w:t>.</w:t>
      </w:r>
      <w:r>
        <w:rPr>
          <w:rStyle w:val="10"/>
          <w:rFonts w:hint="eastAsia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szCs w:val="22"/>
          <w:lang w:val="en-US" w:eastAsia="zh-CN" w:bidi="ar-SA"/>
        </w:rPr>
        <w:t>解</w:t>
      </w:r>
      <w:r>
        <w:rPr>
          <w:rStyle w:val="10"/>
          <w:rFonts w:hint="eastAsia" w:ascii="宋体" w:hAnsi="宋体" w:eastAsia="宋体" w:cs="宋体"/>
          <w:b w:val="0"/>
          <w:i w:val="0"/>
          <w:color w:val="000000"/>
          <w:spacing w:val="0"/>
          <w:w w:val="100"/>
          <w:kern w:val="0"/>
          <w:position w:val="0"/>
          <w:sz w:val="21"/>
          <w:szCs w:val="22"/>
          <w:lang w:val="en-US" w:eastAsia="zh-CN" w:bidi="ar-SA"/>
        </w:rPr>
        <w:t>：</w:t>
      </w:r>
      <w:r>
        <w:rPr>
          <w:rStyle w:val="10"/>
          <w:rFonts w:hint="default" w:ascii="Times New Roman" w:hAnsi="Times New Roman" w:eastAsia="Times New Romance" w:cs="Times New Roman"/>
        </w:rPr>
        <w:t xml:space="preserve">(1) </w:t>
      </w:r>
      <w:r>
        <w:rPr>
          <w:rStyle w:val="10"/>
          <w:rFonts w:ascii="宋体" w:hAnsi="宋体" w:eastAsia="宋体" w:cs="宋体"/>
        </w:rPr>
        <w:t>由库仑定律：</w:t>
      </w:r>
      <w:r>
        <w:rPr>
          <w:rStyle w:val="10"/>
          <w:rFonts w:hint="eastAsia" w:ascii="Cambria Math" w:hAnsi="Cambria Math" w:cs="Times New Roman"/>
          <w:i w:val="0"/>
          <w:position w:val="-24"/>
          <w:lang w:val="en-US" w:eastAsia="zh-CN"/>
        </w:rPr>
        <w:object>
          <v:shape id="_x0000_i1058" o:spt="75" type="#_x0000_t75" style="height:33pt;width:22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3">
            <o:LockedField>false</o:LockedField>
          </o:OLEObject>
        </w:object>
      </w:r>
      <w:r>
        <w:rPr>
          <w:rStyle w:val="10"/>
          <w:rFonts w:hint="eastAsia" w:ascii="Cambria Math" w:hAnsi="Cambria Math" w:cs="Times New Roman"/>
          <w:i w:val="0"/>
          <w:lang w:val="en-US" w:eastAsia="zh-CN"/>
        </w:rPr>
        <w:t>---------------------------------------------------------------------2分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</w:rPr>
      </w:pPr>
      <w:r>
        <w:rPr>
          <w:rStyle w:val="1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350520</wp:posOffset>
            </wp:positionV>
            <wp:extent cx="1059815" cy="1059180"/>
            <wp:effectExtent l="0" t="0" r="6985" b="7620"/>
            <wp:wrapTopAndBottom/>
            <wp:docPr id="12" name="图片 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</w:rPr>
        <w:t>(2)</w:t>
      </w:r>
      <w:r>
        <w:rPr>
          <w:rStyle w:val="10"/>
          <w:rFonts w:ascii="宋体" w:hAnsi="宋体" w:eastAsia="宋体" w:cs="宋体"/>
        </w:rPr>
        <w:t>对</w:t>
      </w:r>
      <w:r>
        <w:rPr>
          <w:rStyle w:val="10"/>
          <w:rFonts w:hint="default" w:ascii="Times New Roman" w:hAnsi="Times New Roman" w:eastAsia="Times New Romance" w:cs="Times New Roman"/>
        </w:rPr>
        <w:t>B</w:t>
      </w:r>
      <w:r>
        <w:rPr>
          <w:rStyle w:val="10"/>
          <w:rFonts w:ascii="宋体" w:hAnsi="宋体" w:eastAsia="宋体" w:cs="宋体"/>
        </w:rPr>
        <w:t>进行受力分析如图：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textAlignment w:val="center"/>
        <w:rPr>
          <w:rStyle w:val="10"/>
          <w:rFonts w:hint="eastAsia" w:cs="Times New Roman"/>
          <w:lang w:val="en-US" w:eastAsia="zh-CN"/>
        </w:rPr>
      </w:pPr>
      <w:r>
        <w:rPr>
          <w:rStyle w:val="10"/>
          <w:rFonts w:ascii="宋体" w:hAnsi="宋体" w:eastAsia="宋体" w:cs="宋体"/>
        </w:rPr>
        <w:t>则：</w:t>
      </w:r>
      <w:r>
        <w:rPr>
          <w:rStyle w:val="10"/>
          <w:rFonts w:hint="default" w:ascii="Times New Roman" w:hAnsi="Times New Roman" w:eastAsia="Times New Romance" w:cs="Times New Roman"/>
          <w:i/>
          <w:iCs/>
        </w:rPr>
        <w:t>F=mgtan</w:t>
      </w:r>
      <w:r>
        <w:rPr>
          <w:rStyle w:val="10"/>
          <w:rFonts w:hint="eastAsia" w:cs="Times New Roman"/>
          <w:i/>
          <w:iCs/>
          <w:lang w:val="en-US" w:eastAsia="zh-CN"/>
        </w:rPr>
        <w:t>37</w:t>
      </w:r>
      <w:r>
        <w:rPr>
          <w:rStyle w:val="10"/>
          <w:rFonts w:hint="eastAsia" w:cs="Times New Roman"/>
          <w:i/>
          <w:iCs/>
          <w:vertAlign w:val="superscript"/>
          <w:lang w:val="en-US" w:eastAsia="zh-CN"/>
        </w:rPr>
        <w:t>0</w:t>
      </w:r>
      <w:r>
        <w:rPr>
          <w:rStyle w:val="10"/>
          <w:rFonts w:hint="default" w:ascii="Times New Roman" w:hAnsi="Times New Roman" w:eastAsia="Times New Romance" w:cs="Times New Roman"/>
          <w:i/>
          <w:iCs/>
        </w:rPr>
        <w:t>=</w:t>
      </w:r>
      <w:r>
        <w:rPr>
          <w:rStyle w:val="10"/>
          <w:rFonts w:hint="eastAsia" w:cs="Times New Roman"/>
          <w:i/>
          <w:iCs/>
          <w:lang w:val="en-US" w:eastAsia="zh-CN"/>
        </w:rPr>
        <w:t>3</w:t>
      </w:r>
      <w:r>
        <w:rPr>
          <w:rStyle w:val="10"/>
          <w:rFonts w:hint="eastAsia" w:ascii="Cambria Math" w:hAnsi="Cambria Math" w:cs="Times New Roman"/>
          <w:i w:val="0"/>
          <w:iCs w:val="0"/>
          <w:vertAlign w:val="baseline"/>
          <w:lang w:val="en-US" w:eastAsia="zh-CN"/>
        </w:rPr>
        <w:t>N</w:t>
      </w:r>
      <w:r>
        <w:rPr>
          <w:rStyle w:val="10"/>
          <w:rFonts w:hint="eastAsia" w:cs="Times New Roman"/>
          <w:lang w:val="en-US" w:eastAsia="zh-CN"/>
        </w:rPr>
        <w:t>---------------------------------------------------------------------------------------------------------2分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rPr>
          <w:rStyle w:val="10"/>
          <w:rFonts w:hint="default" w:eastAsia="宋体" w:cs="Times New Roman"/>
          <w:lang w:val="en-US" w:eastAsia="zh-CN"/>
        </w:rPr>
      </w:pPr>
      <w:r>
        <w:rPr>
          <w:rStyle w:val="10"/>
          <w:rFonts w:hint="eastAsia" w:cs="Times New Roman"/>
          <w:lang w:val="en-US" w:eastAsia="zh-CN"/>
        </w:rPr>
        <w:t>解得：</w:t>
      </w:r>
      <w:r>
        <w:rPr>
          <w:rStyle w:val="10"/>
          <w:rFonts w:hint="eastAsia" w:cs="Times New Roman"/>
          <w:i/>
          <w:iCs/>
          <w:lang w:val="en-US" w:eastAsia="zh-CN"/>
        </w:rPr>
        <w:t>m</w:t>
      </w:r>
      <w:r>
        <w:rPr>
          <w:rStyle w:val="10"/>
          <w:rFonts w:hint="default" w:ascii="Times New Roman" w:hAnsi="Times New Roman" w:eastAsia="Times New Romance" w:cs="Times New Roman"/>
        </w:rPr>
        <w:t>=</w:t>
      </w:r>
      <w:r>
        <w:rPr>
          <w:rStyle w:val="10"/>
          <w:rFonts w:hint="eastAsia" w:cs="Times New Roman"/>
          <w:lang w:val="en-US" w:eastAsia="zh-CN"/>
        </w:rPr>
        <w:t>0.4kg----------------------------------------------------------------------------------------------------------------1分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rPr>
          <w:rStyle w:val="10"/>
          <w:rFonts w:hint="default" w:ascii="Times New Romance" w:hAnsi="Times New Romance" w:eastAsia="宋体" w:cs="Times New Romance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</w:rPr>
        <w:t>(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lang w:val="en-US" w:eastAsia="zh-CN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</w:rPr>
        <w:t>)</w:t>
      </w:r>
      <w:r>
        <w:rPr>
          <w:rStyle w:val="10"/>
          <w:rFonts w:ascii="宋体" w:hAnsi="宋体" w:eastAsia="宋体" w:cs="宋体"/>
        </w:rPr>
        <w:t>由</w:t>
      </w:r>
      <w:r>
        <w:rPr>
          <w:rStyle w:val="10"/>
          <w:rFonts w:hint="eastAsia" w:ascii="宋体" w:hAnsi="宋体" w:cs="宋体"/>
          <w:lang w:eastAsia="zh-CN"/>
        </w:rPr>
        <w:t>场强定义式得</w:t>
      </w:r>
      <w:r>
        <w:rPr>
          <w:rStyle w:val="10"/>
          <w:rFonts w:ascii="宋体" w:hAnsi="宋体" w:eastAsia="宋体" w:cs="宋体"/>
        </w:rPr>
        <w:t>：</w:t>
      </w:r>
      <w:r>
        <w:rPr>
          <w:rStyle w:val="10"/>
          <w:rFonts w:ascii="宋体" w:hAnsi="宋体" w:eastAsia="宋体" w:cs="宋体"/>
          <w:position w:val="-30"/>
        </w:rPr>
        <w:object>
          <v:shape id="_x0000_i1059" o:spt="75" type="#_x0000_t75" style="height:34pt;width:18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6">
            <o:LockedField>false</o:LockedField>
          </o:OLEObject>
        </w:object>
      </w:r>
      <w:r>
        <w:rPr>
          <w:rStyle w:val="10"/>
          <w:rFonts w:hint="default" w:ascii="Times New Roman" w:hAnsi="Times New Roman" w:eastAsia="Times New Romance" w:cs="Times New Roman"/>
        </w:rPr>
        <w:t xml:space="preserve"> </w:t>
      </w:r>
      <w:r>
        <w:rPr>
          <w:rStyle w:val="10"/>
          <w:rFonts w:hint="eastAsia" w:cs="Times New Roman"/>
          <w:lang w:val="en-US" w:eastAsia="zh-CN"/>
        </w:rPr>
        <w:t>--------------------------------------------------2分</w:t>
      </w:r>
    </w:p>
    <w:p>
      <w:pPr>
        <w:pStyle w:val="21"/>
        <w:keepNext w:val="0"/>
        <w:keepLines w:val="0"/>
        <w:pageBreakBefore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after="200" w:line="360" w:lineRule="auto"/>
        <w:jc w:val="left"/>
        <w:rPr>
          <w:rStyle w:val="10"/>
          <w:rFonts w:ascii="Times New Romance" w:hAnsi="Times New Romance" w:eastAsia="Times New Romance" w:cs="Times New Romance"/>
        </w:rPr>
      </w:pPr>
      <w:r>
        <w:rPr>
          <w:rStyle w:val="10"/>
          <w:rFonts w:hint="eastAsia" w:ascii="宋体" w:hAnsi="宋体" w:cs="宋体"/>
          <w:lang w:eastAsia="zh-CN"/>
        </w:rPr>
        <w:t>方向水平向右</w:t>
      </w:r>
      <w:r>
        <w:rPr>
          <w:rStyle w:val="10"/>
          <w:rFonts w:hint="eastAsia" w:cs="Times New Roman"/>
          <w:lang w:val="en-US" w:eastAsia="zh-CN"/>
        </w:rPr>
        <w:t>-----------------------------------------------------------------------------------------------------------------1分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 w:cs="Times New Roman" w:eastAsiaTheme="minorEastAsia"/>
          <w:lang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18.</w:t>
      </w:r>
      <w:r>
        <w:rPr>
          <w:rStyle w:val="10"/>
          <w:b w:val="0"/>
          <w:i w:val="0"/>
          <w:color w:val="000000"/>
          <w:spacing w:val="0"/>
          <w:w w:val="100"/>
          <w:kern w:val="0"/>
          <w:position w:val="0"/>
          <w:sz w:val="21"/>
        </w:rPr>
        <w:t xml:space="preserve">解： </w:t>
      </w:r>
      <w:r>
        <w:rPr>
          <w:rStyle w:val="10"/>
          <w:rFonts w:hint="eastAsia" w:ascii="宋体" w:hAnsi="宋体" w:eastAsia="宋体" w:cs="宋体"/>
        </w:rPr>
        <w:t>（1）A、B两点间的电势差</w:t>
      </w:r>
      <w:r>
        <w:rPr>
          <w:rStyle w:val="10"/>
          <w:rFonts w:hint="default" w:ascii="Times New Roman" w:hAnsi="Times New Roman" w:cs="Times New Roman" w:eastAsiaTheme="minorEastAsia"/>
        </w:rPr>
        <w:t xml:space="preserve"> </w:t>
      </w:r>
      <w:r>
        <w:rPr>
          <w:rStyle w:val="10"/>
          <w:rFonts w:hint="eastAsia" w:cs="Times New Roman" w:eastAsiaTheme="minorEastAsia"/>
          <w:lang w:eastAsia="zh-CN"/>
        </w:rPr>
        <w:t>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 w:ascii="宋体" w:hAnsi="宋体" w:eastAsia="宋体" w:cs="宋体"/>
        </w:rPr>
      </w:pPr>
      <w:r>
        <w:rPr>
          <w:rStyle w:val="10"/>
          <w:rFonts w:hint="default" w:ascii="Times New Roman" w:hAnsi="Times New Roman" w:cs="Times New Roman" w:eastAsiaTheme="minorEastAsia"/>
        </w:rPr>
        <w:t>U</w:t>
      </w:r>
      <w:r>
        <w:rPr>
          <w:rStyle w:val="10"/>
          <w:rFonts w:hint="default" w:ascii="Times New Roman" w:hAnsi="Times New Roman" w:cs="Times New Roman" w:eastAsiaTheme="minorEastAsia"/>
          <w:vertAlign w:val="subscript"/>
        </w:rPr>
        <w:t>AB</w:t>
      </w:r>
      <w:r>
        <w:rPr>
          <w:rStyle w:val="10"/>
          <w:rFonts w:hint="default" w:ascii="Times New Roman" w:hAnsi="Times New Roman" w:cs="Times New Roman" w:eastAsiaTheme="minorEastAsia"/>
        </w:rPr>
        <w:t>=Ed</w:t>
      </w:r>
      <w:r>
        <w:rPr>
          <w:rStyle w:val="10"/>
          <w:rFonts w:hint="default" w:ascii="Times New Roman" w:hAnsi="Times New Roman" w:cs="Times New Roman" w:eastAsiaTheme="minorEastAsia"/>
          <w:vertAlign w:val="subscript"/>
        </w:rPr>
        <w:t>AB</w:t>
      </w:r>
      <w:r>
        <w:rPr>
          <w:rStyle w:val="10"/>
          <w:rFonts w:hint="default" w:ascii="Times New Roman" w:hAnsi="Times New Roman" w:cs="Times New Roman" w:eastAsiaTheme="minorEastAsia"/>
        </w:rPr>
        <w:t>cos60°=5×10</w:t>
      </w:r>
      <w:r>
        <w:rPr>
          <w:rStyle w:val="10"/>
          <w:rFonts w:hint="default" w:ascii="Times New Roman" w:hAnsi="Times New Roman" w:cs="Times New Roman" w:eastAsiaTheme="minorEastAsia"/>
          <w:vertAlign w:val="superscript"/>
        </w:rPr>
        <w:t>5</w:t>
      </w:r>
      <w:r>
        <w:rPr>
          <w:rStyle w:val="10"/>
          <w:rFonts w:hint="default" w:ascii="Times New Roman" w:hAnsi="Times New Roman" w:cs="Times New Roman" w:eastAsiaTheme="minorEastAsia"/>
        </w:rPr>
        <w:t>×2×10</w:t>
      </w:r>
      <w:r>
        <w:rPr>
          <w:rStyle w:val="10"/>
          <w:rFonts w:hint="default" w:ascii="Times New Roman" w:hAnsi="Times New Roman" w:cs="Times New Roman" w:eastAsiaTheme="minorEastAsia"/>
          <w:vertAlign w:val="superscript"/>
        </w:rPr>
        <w:t>-2</w:t>
      </w:r>
      <w:r>
        <w:rPr>
          <w:rStyle w:val="10"/>
          <w:rFonts w:hint="default" w:ascii="Times New Roman" w:hAnsi="Times New Roman" w:cs="Times New Roman" w:eastAsiaTheme="minorEastAsia"/>
        </w:rPr>
        <w:t>×0.5V=5000V</w:t>
      </w:r>
      <w:r>
        <w:rPr>
          <w:rStyle w:val="10"/>
          <w:rFonts w:hint="eastAsia" w:ascii="宋体" w:hAnsi="宋体" w:eastAsia="宋体" w:cs="宋体"/>
        </w:rPr>
        <w:t>．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---------------------------------------------------------------------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-2分</w:t>
      </w:r>
      <w:r>
        <w:rPr>
          <w:rStyle w:val="10"/>
          <w:rFonts w:hint="eastAsia" w:ascii="宋体" w:hAnsi="宋体" w:eastAsia="宋体" w:cs="宋体"/>
        </w:rPr>
        <w:br w:type="textWrapping"/>
      </w:r>
      <w:r>
        <w:rPr>
          <w:rStyle w:val="10"/>
          <w:rFonts w:hint="eastAsia" w:ascii="宋体" w:hAnsi="宋体" w:eastAsia="宋体" w:cs="宋体"/>
        </w:rPr>
        <w:t>（2）电荷由A移到B的过程中，电场力所做的功</w:t>
      </w:r>
      <w:r>
        <w:rPr>
          <w:rStyle w:val="10"/>
          <w:rFonts w:hint="eastAsia" w:ascii="宋体" w:hAnsi="宋体" w:cs="宋体"/>
          <w:lang w:eastAsia="zh-CN"/>
        </w:rPr>
        <w:t>：</w:t>
      </w:r>
      <w:r>
        <w:rPr>
          <w:rStyle w:val="10"/>
          <w:rFonts w:hint="eastAsia" w:ascii="宋体" w:hAnsi="宋体" w:eastAsia="宋体" w:cs="宋体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default" w:ascii="Times New Roman" w:hAnsi="Times New Roman" w:eastAsia="宋体" w:cs="Times New Roman"/>
          <w:vertAlign w:val="subscript"/>
        </w:rPr>
      </w:pPr>
      <w:r>
        <w:rPr>
          <w:rStyle w:val="10"/>
          <w:rFonts w:hint="default" w:ascii="Times New Roman" w:hAnsi="Times New Roman" w:eastAsia="宋体" w:cs="Times New Roman"/>
        </w:rPr>
        <w:t>W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AB</w:t>
      </w:r>
      <w:r>
        <w:rPr>
          <w:rStyle w:val="10"/>
          <w:rFonts w:hint="default" w:ascii="Times New Roman" w:hAnsi="Times New Roman" w:eastAsia="宋体" w:cs="Times New Roman"/>
        </w:rPr>
        <w:t>=qU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AB</w:t>
      </w:r>
      <w:r>
        <w:rPr>
          <w:rStyle w:val="10"/>
          <w:rFonts w:hint="default" w:ascii="Times New Roman" w:hAnsi="Times New Roman" w:eastAsia="宋体" w:cs="Times New Roman"/>
        </w:rPr>
        <w:t>=2×10</w:t>
      </w:r>
      <w:r>
        <w:rPr>
          <w:rStyle w:val="10"/>
          <w:rFonts w:hint="default" w:ascii="Times New Roman" w:hAnsi="Times New Roman" w:eastAsia="宋体" w:cs="Times New Roman"/>
          <w:vertAlign w:val="superscript"/>
        </w:rPr>
        <w:t>-5</w:t>
      </w:r>
      <w:r>
        <w:rPr>
          <w:rStyle w:val="10"/>
          <w:rFonts w:hint="default" w:ascii="Times New Roman" w:hAnsi="Times New Roman" w:eastAsia="宋体" w:cs="Times New Roman"/>
        </w:rPr>
        <w:t>×5000J=0.1J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------------------------------------------------------------------------------------------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-2分</w:t>
      </w:r>
      <w:r>
        <w:rPr>
          <w:rStyle w:val="10"/>
          <w:rFonts w:hint="eastAsia" w:ascii="宋体" w:hAnsi="宋体" w:eastAsia="宋体" w:cs="宋体"/>
        </w:rPr>
        <w:br w:type="textWrapping"/>
      </w:r>
      <w:r>
        <w:rPr>
          <w:rStyle w:val="10"/>
          <w:rFonts w:hint="eastAsia" w:ascii="宋体" w:hAnsi="宋体" w:eastAsia="宋体" w:cs="宋体"/>
        </w:rPr>
        <w:t>（3）根据电势差的定义</w:t>
      </w:r>
      <w:r>
        <w:rPr>
          <w:rStyle w:val="10"/>
          <w:rFonts w:hint="eastAsia" w:ascii="宋体" w:hAnsi="宋体" w:cs="宋体"/>
          <w:lang w:eastAsia="zh-CN"/>
        </w:rPr>
        <w:t>：</w:t>
      </w:r>
      <w:r>
        <w:rPr>
          <w:rStyle w:val="10"/>
          <w:rFonts w:hint="default" w:ascii="Times New Roman" w:hAnsi="Times New Roman" w:eastAsia="宋体" w:cs="Times New Roman"/>
        </w:rPr>
        <w:t>U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AB</w:t>
      </w:r>
      <w:r>
        <w:rPr>
          <w:rStyle w:val="10"/>
          <w:rFonts w:hint="default" w:ascii="Times New Roman" w:hAnsi="Times New Roman" w:eastAsia="宋体" w:cs="Times New Roman"/>
        </w:rPr>
        <w:t>=</w:t>
      </w:r>
      <w:r>
        <w:rPr>
          <w:rStyle w:val="10"/>
          <w:rFonts w:hint="default" w:ascii="Times New Roman" w:hAnsi="Times New Roman" w:eastAsia="宋体" w:cs="Times New Roman"/>
          <w:vertAlign w:val="baseline"/>
        </w:rPr>
        <w:t>φ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</w:t>
      </w:r>
      <w:r>
        <w:rPr>
          <w:rStyle w:val="10"/>
          <w:rFonts w:hint="default" w:ascii="Times New Roman" w:hAnsi="Times New Roman" w:eastAsia="宋体" w:cs="Times New Roman"/>
        </w:rPr>
        <w:t>-φ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B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-----------------------------------------------------------------------------------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</w:rPr>
        <w:t>所以</w:t>
      </w:r>
      <w:r>
        <w:rPr>
          <w:rStyle w:val="10"/>
          <w:rFonts w:hint="default" w:ascii="Times New Roman" w:hAnsi="Times New Roman" w:eastAsia="宋体" w:cs="Times New Roman"/>
        </w:rPr>
        <w:t>φ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</w:t>
      </w:r>
      <w:r>
        <w:rPr>
          <w:rStyle w:val="10"/>
          <w:rFonts w:hint="default" w:ascii="Times New Roman" w:hAnsi="Times New Roman" w:eastAsia="宋体" w:cs="Times New Roman"/>
        </w:rPr>
        <w:t>=U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AB</w:t>
      </w:r>
      <w:r>
        <w:rPr>
          <w:rStyle w:val="10"/>
          <w:rFonts w:hint="default" w:ascii="Times New Roman" w:hAnsi="Times New Roman" w:eastAsia="宋体" w:cs="Times New Roman"/>
        </w:rPr>
        <w:t>+φ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B</w:t>
      </w:r>
      <w:r>
        <w:rPr>
          <w:rStyle w:val="10"/>
          <w:rFonts w:hint="default" w:ascii="Times New Roman" w:hAnsi="Times New Roman" w:eastAsia="宋体" w:cs="Times New Roman"/>
        </w:rPr>
        <w:t xml:space="preserve">=5000V+0=5000V 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-------------------------------------------------------------------------------------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1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分</w:t>
      </w:r>
    </w:p>
    <w:p>
      <w:pPr>
        <w:pStyle w:val="22"/>
        <w:keepNext w:val="0"/>
        <w:keepLines w:val="0"/>
        <w:pageBreakBefore w:val="0"/>
        <w:numPr>
          <w:ilvl w:val="0"/>
          <w:numId w:val="2"/>
        </w:numPr>
        <w:tabs>
          <w:tab w:val="left" w:pos="4500"/>
          <w:tab w:val="left" w:pos="7740"/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uto"/>
        <w:rPr>
          <w:rStyle w:val="10"/>
          <w:rFonts w:hint="eastAsia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</w:pP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q</w:t>
      </w:r>
      <w:r>
        <w:rPr>
          <w:rStyle w:val="10"/>
          <w:rFonts w:hint="eastAsia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在A点具有的电势能：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76" w:lineRule="auto"/>
        <w:ind w:right="0"/>
        <w:jc w:val="left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E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pA</w:t>
      </w:r>
      <w:r>
        <w:rPr>
          <w:rStyle w:val="10"/>
          <w:rFonts w:hint="eastAsia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vertAlign w:val="subscript"/>
          <w:lang w:val="en-US" w:eastAsia="zh-CN" w:bidi="ar-SA"/>
        </w:rPr>
        <w:t>=q</w:t>
      </w:r>
      <w:r>
        <w:rPr>
          <w:rStyle w:val="10"/>
          <w:rFonts w:hint="default" w:ascii="Times New Roman" w:hAnsi="Times New Roman" w:eastAsia="宋体" w:cs="Times New Roman"/>
        </w:rPr>
        <w:t>φ</w:t>
      </w:r>
      <w:r>
        <w:rPr>
          <w:rStyle w:val="10"/>
          <w:rFonts w:hint="default" w:ascii="Times New Roman" w:hAnsi="Times New Roman" w:eastAsia="宋体" w:cs="Times New Roman"/>
          <w:vertAlign w:val="subscript"/>
        </w:rPr>
        <w:t>A</w:t>
      </w:r>
      <w:r>
        <w:rPr>
          <w:rStyle w:val="10"/>
          <w:rFonts w:hint="eastAsia" w:ascii="Times New Roman" w:hAnsi="Times New Roman" w:cs="Times New Roman"/>
          <w:vertAlign w:val="subscript"/>
          <w:lang w:val="en-US" w:eastAsia="zh-CN"/>
        </w:rPr>
        <w:t>=</w:t>
      </w:r>
      <w:r>
        <w:rPr>
          <w:rStyle w:val="10"/>
          <w:rFonts w:hint="default" w:ascii="Times New Roman" w:hAnsi="Times New Roman" w:eastAsia="宋体" w:cs="Times New Roman"/>
        </w:rPr>
        <w:t>2×10</w:t>
      </w:r>
      <w:r>
        <w:rPr>
          <w:rStyle w:val="10"/>
          <w:rFonts w:hint="default" w:ascii="Times New Roman" w:hAnsi="Times New Roman" w:eastAsia="宋体" w:cs="Times New Roman"/>
          <w:vertAlign w:val="superscript"/>
        </w:rPr>
        <w:t>-5</w:t>
      </w:r>
      <w:r>
        <w:rPr>
          <w:rStyle w:val="10"/>
          <w:rFonts w:hint="default" w:ascii="Arial" w:hAnsi="Arial" w:eastAsia="宋体" w:cs="Arial"/>
          <w:vertAlign w:val="baseline"/>
        </w:rPr>
        <w:t>×</w:t>
      </w:r>
      <w:r>
        <w:rPr>
          <w:rStyle w:val="10"/>
          <w:rFonts w:hint="default" w:ascii="Times New Roman" w:hAnsi="Times New Roman" w:eastAsia="宋体" w:cs="Times New Roman"/>
        </w:rPr>
        <w:t>5000J</w:t>
      </w:r>
      <w:r>
        <w:rPr>
          <w:rStyle w:val="10"/>
          <w:rFonts w:hint="eastAsia" w:ascii="Times New Roman" w:hAnsi="Times New Roman" w:cs="Times New Roman"/>
          <w:lang w:val="en-US" w:eastAsia="zh-CN"/>
        </w:rPr>
        <w:t>=0.1</w:t>
      </w:r>
      <w:r>
        <w:rPr>
          <w:rStyle w:val="10"/>
          <w:rFonts w:hint="default" w:ascii="Times New Roman" w:hAnsi="Times New Roman" w:eastAsia="宋体" w:cs="Times New Roman"/>
        </w:rPr>
        <w:t>J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----------------------------------------------------------------------</w:t>
      </w:r>
      <w:r>
        <w:rPr>
          <w:rStyle w:val="10"/>
          <w:rFonts w:hint="eastAsia" w:cs="Times New Roman"/>
          <w:color w:val="000000" w:themeColor="text1"/>
          <w:lang w:val="en-US" w:eastAsia="zh-CN"/>
        </w:rPr>
        <w:t>-</w:t>
      </w:r>
      <w:r>
        <w:rPr>
          <w:rStyle w:val="10"/>
          <w:rFonts w:hint="eastAsia" w:ascii="Times New Roman" w:hAnsi="Times New Roman" w:cs="Times New Roman"/>
          <w:color w:val="000000" w:themeColor="text1"/>
          <w:lang w:val="en-US" w:eastAsia="zh-CN"/>
        </w:rPr>
        <w:t>-----------2分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19.解：（1）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当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断开，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S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闭合时，灯泡正常发光，两端电压为</w:t>
      </w:r>
      <w:r>
        <w:rPr>
          <w:rStyle w:val="10"/>
          <w:rFonts w:hint="default" w:ascii="Times New Roman" w:hAnsi="Times New Roman" w:cs="Times New Roman" w:eastAsia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40V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,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1"/>
          <w:szCs w:val="21"/>
          <w:lang w:val="en-US" w:eastAsia="zh-CN" w:bidi="ar-SA"/>
        </w:rPr>
        <w:t>此时根据闭合电路欧姆定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0"/>
          <w:sz w:val="24"/>
          <w:szCs w:val="24"/>
          <w:lang w:val="en-US" w:eastAsia="zh-CN" w:bidi="ar-SA"/>
        </w:rPr>
        <w:t>律：</w:t>
      </w:r>
      <w:r>
        <w:rPr>
          <w:rStyle w:val="10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position w:val="-10"/>
          <w:sz w:val="24"/>
          <w:szCs w:val="24"/>
          <w:lang w:val="en-US" w:eastAsia="zh-CN" w:bidi="ar-SA"/>
        </w:rPr>
        <w:object>
          <v:shape id="_x0000_i1060" o:spt="75" type="#_x0000_t75" style="height:17pt;width:16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8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---------------------------------------------------------------------------------------2分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br w:type="textWrapping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（2）当</w:t>
      </w:r>
      <w:r>
        <w:rPr>
          <w:rStyle w:val="10"/>
          <w:rFonts w:hint="default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S2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断开，</w:t>
      </w:r>
      <w:r>
        <w:rPr>
          <w:rStyle w:val="10"/>
          <w:rFonts w:hint="default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S1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闭合时，电动机正常工作，两端电压为：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10"/>
          <w:sz w:val="21"/>
          <w:lang w:val="en-US" w:eastAsia="zh-CN"/>
        </w:rPr>
        <w:object>
          <v:shape id="_x0000_i1061" o:spt="75" type="#_x0000_t75" style="height:17pt;width:16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0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-------------------------------------------------------------------------------------2分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br w:type="textWrapping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（3）电动机正常工作，电动机消耗的总功率为: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10"/>
          <w:sz w:val="21"/>
          <w:lang w:val="en-US" w:eastAsia="zh-CN"/>
        </w:rPr>
        <w:object>
          <v:shape id="_x0000_i1062" o:spt="75" type="#_x0000_t75" style="height:17pt;width:14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2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-----------------------------2分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b w:val="0"/>
          <w:i w:val="0"/>
          <w:color w:val="000000"/>
          <w:spacing w:val="0"/>
          <w:w w:val="100"/>
          <w:kern w:val="0"/>
          <w:position w:val="0"/>
          <w:sz w:val="21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电动机正常工作，电动机产生的热功率：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14"/>
          <w:sz w:val="21"/>
          <w:lang w:val="en-US" w:eastAsia="zh-CN"/>
        </w:rPr>
        <w:object>
          <v:shape id="_x0000_i1063" o:spt="75" type="#_x0000_t75" style="height:20pt;width:13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4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-------------------------------------------1分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br w:type="textWrapping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电动机输出功率为：</w:t>
      </w:r>
      <w:r>
        <w:rPr>
          <w:rStyle w:val="10"/>
          <w:rFonts w:hint="default" w:ascii="Times New Roman" w:hAnsi="Times New Roman" w:cs="Times New Roman"/>
          <w:b w:val="0"/>
          <w:i/>
          <w:iCs/>
          <w:color w:val="000000"/>
          <w:spacing w:val="0"/>
          <w:w w:val="100"/>
          <w:kern w:val="0"/>
          <w:position w:val="0"/>
          <w:sz w:val="21"/>
          <w:lang w:val="en-US" w:eastAsia="zh-CN"/>
        </w:rPr>
        <w:t>P</w:t>
      </w:r>
      <w:r>
        <w:rPr>
          <w:rStyle w:val="10"/>
          <w:rFonts w:hint="default" w:ascii="Times New Roman" w:hAnsi="Times New Roman" w:cs="Times New Roman"/>
          <w:b w:val="0"/>
          <w:i w:val="0"/>
          <w:iCs w:val="0"/>
          <w:color w:val="000000"/>
          <w:spacing w:val="0"/>
          <w:w w:val="100"/>
          <w:kern w:val="0"/>
          <w:position w:val="0"/>
          <w:sz w:val="21"/>
          <w:vertAlign w:val="subscript"/>
          <w:lang w:val="en-US" w:eastAsia="zh-CN"/>
        </w:rPr>
        <w:t>出</w:t>
      </w:r>
      <w:r>
        <w:rPr>
          <w:rStyle w:val="10"/>
          <w:rFonts w:hint="default" w:ascii="Times New Roman" w:hAnsi="Times New Roman" w:cs="Times New Roman"/>
          <w:b w:val="0"/>
          <w:i/>
          <w:iCs/>
          <w:color w:val="000000"/>
          <w:spacing w:val="0"/>
          <w:w w:val="100"/>
          <w:kern w:val="0"/>
          <w:position w:val="0"/>
          <w:sz w:val="21"/>
          <w:lang w:val="en-US" w:eastAsia="zh-CN"/>
        </w:rPr>
        <w:t>=P</w:t>
      </w:r>
      <w:r>
        <w:rPr>
          <w:rStyle w:val="10"/>
          <w:rFonts w:hint="default" w:ascii="Times New Roman" w:hAnsi="Times New Roman" w:cs="Times New Roman"/>
          <w:b w:val="0"/>
          <w:i w:val="0"/>
          <w:iCs w:val="0"/>
          <w:color w:val="000000"/>
          <w:spacing w:val="0"/>
          <w:w w:val="100"/>
          <w:kern w:val="0"/>
          <w:position w:val="0"/>
          <w:sz w:val="21"/>
          <w:vertAlign w:val="subscript"/>
          <w:lang w:val="en-US" w:eastAsia="zh-CN"/>
        </w:rPr>
        <w:t>M</w:t>
      </w:r>
      <w:r>
        <w:rPr>
          <w:rStyle w:val="10"/>
          <w:rFonts w:hint="default" w:ascii="Times New Roman" w:hAnsi="Times New Roman" w:cs="Times New Roman"/>
          <w:b w:val="0"/>
          <w:i/>
          <w:iCs/>
          <w:color w:val="000000"/>
          <w:spacing w:val="0"/>
          <w:w w:val="100"/>
          <w:kern w:val="0"/>
          <w:position w:val="0"/>
          <w:sz w:val="21"/>
          <w:lang w:val="en-US" w:eastAsia="zh-CN"/>
        </w:rPr>
        <w:t>-P</w:t>
      </w:r>
      <w:r>
        <w:rPr>
          <w:rStyle w:val="10"/>
          <w:rFonts w:hint="default" w:ascii="Times New Roman" w:hAnsi="Times New Roman" w:cs="Times New Roman"/>
          <w:b w:val="0"/>
          <w:i/>
          <w:iCs/>
          <w:color w:val="000000"/>
          <w:spacing w:val="0"/>
          <w:w w:val="100"/>
          <w:kern w:val="0"/>
          <w:position w:val="0"/>
          <w:sz w:val="21"/>
          <w:vertAlign w:val="subscript"/>
          <w:lang w:val="en-US" w:eastAsia="zh-CN"/>
        </w:rPr>
        <w:t>Q</w:t>
      </w:r>
      <w:r>
        <w:rPr>
          <w:rStyle w:val="10"/>
          <w:rFonts w:hint="default" w:ascii="Times New Roman" w:hAnsi="Times New Roman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=（</w:t>
      </w:r>
      <w:r>
        <w:rPr>
          <w:rStyle w:val="10"/>
          <w:rFonts w:hint="eastAsia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270</w:t>
      </w:r>
      <w:r>
        <w:rPr>
          <w:rStyle w:val="10"/>
          <w:rFonts w:hint="default" w:ascii="Times New Roman" w:hAnsi="Times New Roman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</w:t>
      </w:r>
      <w:r>
        <w:rPr>
          <w:rStyle w:val="10"/>
          <w:rFonts w:hint="eastAsia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81</w:t>
      </w:r>
      <w:r>
        <w:rPr>
          <w:rStyle w:val="10"/>
          <w:rFonts w:hint="default" w:ascii="Times New Roman" w:hAnsi="Times New Roman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）W=</w:t>
      </w:r>
      <w:r>
        <w:rPr>
          <w:rStyle w:val="10"/>
          <w:rFonts w:hint="eastAsia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189</w:t>
      </w:r>
      <w:r>
        <w:rPr>
          <w:rStyle w:val="10"/>
          <w:rFonts w:hint="default" w:ascii="Times New Roman" w:hAnsi="Times New Roman" w:cs="Times New Roman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W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；--------------------------------------------------------------1分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center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center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20.解：（1）电场中的直线加速，由动能定理：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object>
          <v:shape id="_x0000_i1064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------------------------------------------------------2分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default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begin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QUOTE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pict>
          <v:shape id="_x0000_i1065" o:spt="75" type="#_x0000_t75" style="height:31.5pt;width:60.75pt;" filled="f" o:preferrelative="t" stroked="f" coordsize="21600,21600">
            <v:path/>
            <v:fill on="f" focussize="0,0"/>
            <v:stroke on="f" joinstyle="miter"/>
            <v:imagedata r:id="rId98" chromakey="#FFFFFF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separate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end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解得：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26"/>
          <w:sz w:val="21"/>
          <w:lang w:val="en-US" w:eastAsia="zh-CN"/>
        </w:rPr>
        <w:object>
          <v:shape id="_x0000_i1066" o:spt="75" type="#_x0000_t75" style="height:35pt;width:10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66" DrawAspect="Content" ObjectID="_1468075765" r:id="rId99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center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偏转过程由动能定理：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object>
          <v:shape id="_x0000_i1067" o:spt="75" type="#_x0000_t75" style="height:27.75pt;width:9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101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----------------------------------------------------------------------2分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default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解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begin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QUOTE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pict>
          <v:shape id="_x0000_i1068" o:spt="75" type="#_x0000_t75" style="height:31.5pt;width:99.75pt;" filled="f" o:preferrelative="t" stroked="f" coordsize="21600,21600">
            <v:path/>
            <v:fill on="f" focussize="0,0"/>
            <v:stroke on="f" joinstyle="miter"/>
            <v:imagedata r:id="rId103" chromakey="#FFFFFF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separate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end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得：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10"/>
          <w:sz w:val="21"/>
          <w:lang w:val="en-US" w:eastAsia="zh-CN"/>
        </w:rPr>
        <w:object>
          <v:shape id="_x0000_i1069" o:spt="75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KSEE3" ShapeID="_x0000_i1069" DrawAspect="Content" ObjectID="_1468075767" r:id="rId104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default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（3）由牛顿第二定律：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24"/>
          <w:sz w:val="21"/>
          <w:lang w:val="en-US" w:eastAsia="zh-CN"/>
        </w:rPr>
        <w:object>
          <v:shape id="_x0000_i1070" o:spt="75" type="#_x0000_t75" style="height:31pt;width:12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70" DrawAspect="Content" ObjectID="_1468075768" r:id="rId106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center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竖直方向的匀加速直线运动：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object>
          <v:shape id="_x0000_i1071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69" r:id="rId108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-----------------------------------------------------------------------------------1分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begin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QUOTE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pict>
          <v:shape id="_x0000_i1072" o:spt="75" type="#_x0000_t75" style="height:31.5pt;width:40.5pt;" filled="f" o:preferrelative="t" stroked="f" coordsize="21600,21600">
            <v:path/>
            <v:fill on="f" focussize="0,0"/>
            <v:stroke on="f" joinstyle="miter"/>
            <v:imagedata r:id="rId110" chromakey="#FFFFFF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instrText xml:space="preserve"> </w:instrTex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separate"/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解得：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26"/>
          <w:sz w:val="21"/>
          <w:lang w:val="en-US" w:eastAsia="zh-CN"/>
        </w:rPr>
        <w:object>
          <v:shape id="_x0000_i1073" o:spt="75" type="#_x0000_t75" style="height:35pt;width: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73" DrawAspect="Content" ObjectID="_1468075770" r:id="rId111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-------------------------------------------------------------------------------------------------------1分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baseline"/>
        <w:rPr>
          <w:rStyle w:val="10"/>
          <w:rFonts w:hint="eastAsia" w:asciiTheme="minorEastAsia" w:hAnsiTheme="minorEastAsia" w:eastAsiaTheme="minorEastAsia" w:cstheme="minorEastAsia"/>
          <w:spacing w:val="0"/>
          <w:w w:val="100"/>
          <w:kern w:val="0"/>
          <w:position w:val="0"/>
          <w:sz w:val="24"/>
          <w:szCs w:val="24"/>
        </w:rPr>
      </w:pP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水平方向的位移：</w: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-10"/>
          <w:sz w:val="21"/>
          <w:lang w:val="en-US" w:eastAsia="zh-CN"/>
        </w:rPr>
        <w:object>
          <v:shape id="_x0000_i1074" o:spt="75" type="#_x0000_t75" style="height:17pt;width:7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74" DrawAspect="Content" ObjectID="_1468075771" r:id="rId113">
            <o:LockedField>false</o:LockedField>
          </o:OLEObject>
        </w:object>
      </w:r>
      <w:r>
        <w:rPr>
          <w:rStyle w:val="10"/>
          <w:rFonts w:hint="eastAsia"/>
          <w:b w:val="0"/>
          <w:i w:val="0"/>
          <w:color w:val="000000"/>
          <w:spacing w:val="0"/>
          <w:w w:val="100"/>
          <w:kern w:val="0"/>
          <w:position w:val="0"/>
          <w:sz w:val="21"/>
          <w:lang w:val="en-US" w:eastAsia="zh-CN"/>
        </w:rPr>
        <w:t>------------------------------------------------------------------------------------------1分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996058"/>
    <w:multiLevelType w:val="singleLevel"/>
    <w:tmpl w:val="7B996058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7B996059"/>
    <w:multiLevelType w:val="singleLevel"/>
    <w:tmpl w:val="7B99605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02B7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Plain Text"/>
    <w:basedOn w:val="21"/>
    <w:qFormat/>
    <w:uiPriority w:val="0"/>
    <w:rPr>
      <w:rFonts w:ascii="宋体" w:hAnsi="Courier New" w:cs="Courier New"/>
      <w:szCs w:val="21"/>
    </w:rPr>
  </w:style>
  <w:style w:type="paragraph" w:customStyle="1" w:styleId="23">
    <w:name w:val="Normal (Web)"/>
    <w:basedOn w:val="2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4">
    <w:name w:val="正文_0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customStyle="1" w:styleId="25">
    <w:name w:val="latex_linear"/>
    <w:basedOn w:val="10"/>
    <w:qFormat/>
    <w:uiPriority w:val="0"/>
  </w:style>
  <w:style w:type="table" w:customStyle="1" w:styleId="26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1.bin"/><Relationship Id="rId98" Type="http://schemas.openxmlformats.org/officeDocument/2006/relationships/image" Target="media/image52.png"/><Relationship Id="rId97" Type="http://schemas.openxmlformats.org/officeDocument/2006/relationships/image" Target="media/image51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0.wmf"/><Relationship Id="rId94" Type="http://schemas.openxmlformats.org/officeDocument/2006/relationships/oleObject" Target="embeddings/oleObject39.bin"/><Relationship Id="rId93" Type="http://schemas.openxmlformats.org/officeDocument/2006/relationships/image" Target="media/image49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7.bin"/><Relationship Id="rId9" Type="http://schemas.openxmlformats.org/officeDocument/2006/relationships/oleObject" Target="embeddings/oleObject2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5.png"/><Relationship Id="rId84" Type="http://schemas.openxmlformats.org/officeDocument/2006/relationships/image" Target="media/image44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3.png"/><Relationship Id="rId81" Type="http://schemas.openxmlformats.org/officeDocument/2006/relationships/image" Target="media/image42.png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0.png"/><Relationship Id="rId77" Type="http://schemas.openxmlformats.org/officeDocument/2006/relationships/image" Target="media/image39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6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3.bin"/><Relationship Id="rId55" Type="http://schemas.openxmlformats.org/officeDocument/2006/relationships/image" Target="file:///E:\2019&#21516;&#27493;&#20570;&#35838;&#20214;&#30340;&#21407;&#25991;&#20214;5.16\&#21517;&#24072;\5.24\&#24613;&#35201;&#30340;\&#21517;&#24072;%252525252525252525252525252525252525252520&#20154;&#25945;&#29289;&#29702;%252525252525252525252525252525252525252520&#36873;&#20462;3-1&#65288;&#20570;&#35838;&#20214;&#65289;\W363.TIF" TargetMode="External"/><Relationship Id="rId54" Type="http://schemas.openxmlformats.org/officeDocument/2006/relationships/image" Target="media/image27.png"/><Relationship Id="rId53" Type="http://schemas.openxmlformats.org/officeDocument/2006/relationships/image" Target="media/image26.png"/><Relationship Id="rId52" Type="http://schemas.openxmlformats.org/officeDocument/2006/relationships/image" Target="media/image25.png"/><Relationship Id="rId51" Type="http://schemas.openxmlformats.org/officeDocument/2006/relationships/image" Target="media/image24.png"/><Relationship Id="rId50" Type="http://schemas.openxmlformats.org/officeDocument/2006/relationships/image" Target="media/image23.png"/><Relationship Id="rId5" Type="http://schemas.openxmlformats.org/officeDocument/2006/relationships/footer" Target="footer1.xml"/><Relationship Id="rId49" Type="http://schemas.openxmlformats.org/officeDocument/2006/relationships/image" Target="media/image22.png"/><Relationship Id="rId48" Type="http://schemas.openxmlformats.org/officeDocument/2006/relationships/oleObject" Target="embeddings/oleObject22.bin"/><Relationship Id="rId47" Type="http://schemas.openxmlformats.org/officeDocument/2006/relationships/oleObject" Target="embeddings/oleObject21.bin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png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image" Target="media/image61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59.png"/><Relationship Id="rId11" Type="http://schemas.openxmlformats.org/officeDocument/2006/relationships/oleObject" Target="embeddings/oleObject3.bin"/><Relationship Id="rId109" Type="http://schemas.openxmlformats.org/officeDocument/2006/relationships/image" Target="media/image58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5.png"/><Relationship Id="rId102" Type="http://schemas.openxmlformats.org/officeDocument/2006/relationships/image" Target="media/image54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3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48"/>
    <customShpInfo spid="_x0000_s1060"/>
    <customShpInfo spid="_x0000_s1061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Office_11.1.0.10132_F1E327BC-269C-435d-A152-05C5408002CA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苗小怂</cp:lastModifiedBy>
  <cp:revision>9</cp:revision>
  <dcterms:created xsi:type="dcterms:W3CDTF">2009-03-27T08:43:00Z</dcterms:created>
  <dcterms:modified xsi:type="dcterms:W3CDTF">2020-12-08T06:40:34Z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