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100"/>
        <w:rPr>
          <w:rFonts w:hint="eastAsia" w:ascii="仿宋" w:hAnsi="仿宋" w:eastAsia="仿宋" w:cs="仿宋"/>
          <w:b w:val="0"/>
          <w:bCs w:val="0"/>
          <w:color w:val="auto"/>
          <w:sz w:val="44"/>
          <w:szCs w:val="44"/>
          <w:u w:val="none"/>
          <w:shd w:val="clear" w:color="auto" w:fill="auto"/>
          <w:lang w:val="en-US" w:eastAsia="zh-CN"/>
        </w:rPr>
      </w:pPr>
      <w:r>
        <w:rPr>
          <w:rFonts w:hint="eastAsia"/>
          <w:sz w:val="48"/>
          <w:szCs w:val="48"/>
        </w:rPr>
        <w:t>薛城区</w:t>
      </w:r>
      <w:r>
        <w:rPr>
          <w:rFonts w:hint="eastAsia" w:ascii="仿宋" w:hAnsi="仿宋" w:eastAsia="仿宋" w:cs="仿宋"/>
          <w:b w:val="0"/>
          <w:bCs w:val="0"/>
          <w:color w:val="auto"/>
          <w:sz w:val="44"/>
          <w:szCs w:val="44"/>
          <w:u w:val="none"/>
          <w:shd w:val="clear" w:color="auto" w:fill="auto"/>
          <w:lang w:val="en-US" w:eastAsia="zh-CN"/>
        </w:rPr>
        <w:drawing>
          <wp:anchor distT="0" distB="0" distL="114300" distR="114300" simplePos="0" relativeHeight="251659264" behindDoc="0" locked="0" layoutInCell="1" allowOverlap="1">
            <wp:simplePos x="0" y="0"/>
            <wp:positionH relativeFrom="page">
              <wp:posOffset>10160000</wp:posOffset>
            </wp:positionH>
            <wp:positionV relativeFrom="topMargin">
              <wp:posOffset>11734800</wp:posOffset>
            </wp:positionV>
            <wp:extent cx="292100" cy="317500"/>
            <wp:effectExtent l="0" t="0" r="12700" b="635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5"/>
                    <a:stretch>
                      <a:fillRect/>
                    </a:stretch>
                  </pic:blipFill>
                  <pic:spPr>
                    <a:xfrm>
                      <a:off x="0" y="0"/>
                      <a:ext cx="292100" cy="317500"/>
                    </a:xfrm>
                    <a:prstGeom prst="rect">
                      <a:avLst/>
                    </a:prstGeom>
                  </pic:spPr>
                </pic:pic>
              </a:graphicData>
            </a:graphic>
          </wp:anchor>
        </w:drawing>
      </w:r>
      <w:r>
        <w:fldChar w:fldCharType="begin"/>
      </w:r>
      <w:r>
        <w:instrText xml:space="preserve"> HYPERLINK "http://gzyw.cooco.net.cn/testdetail/380518/" </w:instrText>
      </w:r>
      <w:r>
        <w:fldChar w:fldCharType="separate"/>
      </w:r>
      <w:r>
        <w:rPr>
          <w:rStyle w:val="13"/>
          <w:rFonts w:hint="eastAsia" w:ascii="仿宋" w:hAnsi="仿宋" w:eastAsia="仿宋" w:cs="仿宋"/>
          <w:b w:val="0"/>
          <w:bCs w:val="0"/>
          <w:color w:val="auto"/>
          <w:sz w:val="44"/>
          <w:szCs w:val="44"/>
          <w:u w:val="none"/>
          <w:shd w:val="clear" w:color="auto" w:fill="auto"/>
          <w:lang w:val="en-US" w:eastAsia="zh-CN"/>
        </w:rPr>
        <w:t>2021-2022学年度</w:t>
      </w:r>
      <w:r>
        <w:rPr>
          <w:rStyle w:val="13"/>
          <w:rFonts w:hint="eastAsia" w:ascii="仿宋" w:hAnsi="仿宋" w:eastAsia="仿宋" w:cs="仿宋"/>
          <w:b w:val="0"/>
          <w:bCs w:val="0"/>
          <w:color w:val="auto"/>
          <w:sz w:val="44"/>
          <w:szCs w:val="44"/>
          <w:u w:val="none"/>
          <w:shd w:val="clear" w:color="auto" w:fill="auto"/>
          <w:lang w:val="en-US" w:eastAsia="zh-CN"/>
        </w:rPr>
        <w:fldChar w:fldCharType="end"/>
      </w:r>
      <w:r>
        <w:rPr>
          <w:rFonts w:hint="eastAsia" w:ascii="仿宋" w:hAnsi="仿宋" w:eastAsia="仿宋" w:cs="仿宋"/>
          <w:b w:val="0"/>
          <w:bCs w:val="0"/>
          <w:color w:val="auto"/>
          <w:sz w:val="44"/>
          <w:szCs w:val="44"/>
          <w:u w:val="none"/>
          <w:shd w:val="clear" w:color="auto" w:fill="auto"/>
          <w:lang w:val="en-US" w:eastAsia="zh-CN"/>
        </w:rPr>
        <w:t>高一语文试题</w:t>
      </w:r>
    </w:p>
    <w:p>
      <w:pPr>
        <w:rPr>
          <w:rFonts w:hint="eastAsia" w:ascii="黑体" w:hAnsi="黑体" w:eastAsia="黑体" w:cs="黑体"/>
          <w:b w:val="0"/>
          <w:bCs w:val="0"/>
          <w:color w:val="auto"/>
          <w:sz w:val="21"/>
          <w:szCs w:val="21"/>
          <w:shd w:val="clear" w:color="auto" w:fill="auto"/>
        </w:rPr>
      </w:pPr>
      <w:r>
        <w:rPr>
          <w:rFonts w:hint="eastAsia" w:ascii="黑体" w:hAnsi="黑体" w:eastAsia="黑体" w:cs="黑体"/>
          <w:b w:val="0"/>
          <w:bCs w:val="0"/>
          <w:color w:val="auto"/>
          <w:sz w:val="21"/>
          <w:szCs w:val="21"/>
          <w:shd w:val="clear" w:color="auto" w:fill="auto"/>
        </w:rPr>
        <w:t>一、现代文阅读 (35分)(一)现代文阅读</w:t>
      </w:r>
      <w:r>
        <w:rPr>
          <w:rFonts w:hint="eastAsia" w:ascii="黑体" w:hAnsi="黑体" w:eastAsia="黑体" w:cs="黑体"/>
          <w:b w:val="0"/>
          <w:bCs w:val="0"/>
          <w:color w:val="auto"/>
          <w:sz w:val="21"/>
          <w:szCs w:val="21"/>
          <w:shd w:val="clear" w:color="auto" w:fill="auto"/>
          <w:lang w:val="en-US" w:eastAsia="zh-CN"/>
        </w:rPr>
        <w:t>Ⅰ</w:t>
      </w:r>
      <w:r>
        <w:rPr>
          <w:rFonts w:hint="eastAsia" w:ascii="黑体" w:hAnsi="黑体" w:eastAsia="黑体" w:cs="黑体"/>
          <w:b w:val="0"/>
          <w:bCs w:val="0"/>
          <w:color w:val="auto"/>
          <w:sz w:val="21"/>
          <w:szCs w:val="21"/>
          <w:shd w:val="clear" w:color="auto" w:fill="auto"/>
        </w:rPr>
        <w:t xml:space="preserve"> (本题共5小题，19分)</w:t>
      </w:r>
    </w:p>
    <w:p>
      <w:pPr>
        <w:ind w:firstLine="420" w:firstLineChars="200"/>
        <w:rPr>
          <w:rFonts w:hint="eastAsia" w:ascii="仿宋" w:hAnsi="仿宋" w:eastAsia="仿宋" w:cs="仿宋"/>
          <w:b w:val="0"/>
          <w:bCs w:val="0"/>
          <w:color w:val="auto"/>
          <w:sz w:val="21"/>
          <w:szCs w:val="21"/>
          <w:shd w:val="clear" w:color="auto" w:fill="auto"/>
          <w:lang w:eastAsia="zh-CN"/>
        </w:rPr>
      </w:pPr>
      <w:r>
        <w:rPr>
          <w:rFonts w:hint="eastAsia" w:ascii="宋体" w:hAnsi="宋体" w:eastAsia="宋体" w:cs="宋体"/>
          <w:b w:val="0"/>
          <w:bCs w:val="0"/>
          <w:color w:val="auto"/>
          <w:sz w:val="21"/>
          <w:szCs w:val="21"/>
          <w:shd w:val="clear" w:color="auto" w:fill="auto"/>
        </w:rPr>
        <w:t>阅读下面的文字，完成1～5题。</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黑体" w:hAnsi="黑体" w:eastAsia="黑体" w:cs="黑体"/>
          <w:b w:val="0"/>
          <w:bCs w:val="0"/>
          <w:color w:val="auto"/>
          <w:sz w:val="21"/>
          <w:szCs w:val="21"/>
          <w:shd w:val="clear" w:color="auto" w:fill="auto"/>
          <w:lang w:eastAsia="zh-CN"/>
        </w:rPr>
      </w:pPr>
      <w:r>
        <w:rPr>
          <w:rFonts w:hint="eastAsia" w:ascii="黑体" w:hAnsi="黑体" w:eastAsia="黑体" w:cs="黑体"/>
          <w:b w:val="0"/>
          <w:bCs w:val="0"/>
          <w:color w:val="auto"/>
          <w:sz w:val="21"/>
          <w:szCs w:val="21"/>
          <w:shd w:val="clear" w:color="auto" w:fill="auto"/>
          <w:lang w:eastAsia="zh-CN"/>
        </w:rPr>
        <w:t>【材料一】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z w:val="21"/>
          <w:szCs w:val="21"/>
          <w:shd w:val="clear" w:color="auto" w:fill="auto"/>
        </w:rPr>
        <w:t>①</w:t>
      </w:r>
      <w:r>
        <w:rPr>
          <w:rFonts w:hint="eastAsia" w:ascii="仿宋" w:hAnsi="仿宋" w:eastAsia="仿宋" w:cs="仿宋"/>
          <w:b w:val="0"/>
          <w:bCs w:val="0"/>
          <w:color w:val="auto"/>
          <w:shd w:val="clear" w:color="auto" w:fill="auto"/>
          <w:lang w:eastAsia="zh-CN"/>
        </w:rPr>
        <w:t>文学的自觉是一个相当漫长的过程，它贯穿于整个魏晋南北朝，经过大约三百年才实现。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z w:val="21"/>
          <w:szCs w:val="21"/>
          <w:shd w:val="clear" w:color="auto" w:fill="auto"/>
        </w:rPr>
        <w:t>②</w:t>
      </w:r>
      <w:r>
        <w:rPr>
          <w:rFonts w:hint="eastAsia" w:ascii="仿宋" w:hAnsi="仿宋" w:eastAsia="仿宋" w:cs="仿宋"/>
          <w:b w:val="0"/>
          <w:bCs w:val="0"/>
          <w:color w:val="auto"/>
          <w:shd w:val="clear" w:color="auto" w:fill="auto"/>
          <w:lang w:eastAsia="zh-CN"/>
        </w:rPr>
        <w:t>所谓文学的自觉有三个标志：首先，文学从广义的学术中分化出来，成为独立的一个门类。汉朝人所谓的文学是指学术，特别是儒学，</w:t>
      </w:r>
      <w:r>
        <w:rPr>
          <w:rFonts w:hint="eastAsia" w:ascii="仿宋" w:hAnsi="仿宋" w:eastAsia="仿宋" w:cs="仿宋"/>
          <w:b w:val="0"/>
          <w:bCs w:val="0"/>
          <w:color w:val="auto"/>
          <w:u w:val="single"/>
          <w:shd w:val="clear" w:color="auto" w:fill="auto"/>
          <w:lang w:eastAsia="zh-CN"/>
        </w:rPr>
        <w:t>《史记》中“赵绾、王臧等以文学为公卿”，所说的文学显然是指学术</w:t>
      </w:r>
      <w:r>
        <w:rPr>
          <w:rFonts w:hint="eastAsia" w:ascii="仿宋" w:hAnsi="仿宋" w:eastAsia="仿宋" w:cs="仿宋"/>
          <w:b w:val="0"/>
          <w:bCs w:val="0"/>
          <w:color w:val="auto"/>
          <w:shd w:val="clear" w:color="auto" w:fill="auto"/>
          <w:lang w:eastAsia="zh-CN"/>
        </w:rPr>
        <w:t>。到了南朝，文学有了新的独立于学术的地位，宋文帝立四学，文学与儒学、玄学、史学并立。同时又有文笔之分，刘勰《文心雕龙》言：“今之常言，有文有笔，以为无韵者笔也，有韵者文也。”梁元帝萧绎对文笔之分有进一步说明：“至如不便为诗如阁纂，善为章奏如伯松，若此之流，谓之笔。吟咏风谣，流连哀思者，谓之文。”萧绎所说的文笔之别已不限于有韵无韵，而强调了文之抒发感情以情动人的特点，并且更广泛地注重语言的形式美，他所说的“文”已接近我们今天所说的文学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z w:val="21"/>
          <w:szCs w:val="21"/>
          <w:shd w:val="clear" w:color="auto" w:fill="auto"/>
        </w:rPr>
        <w:t>③</w:t>
      </w:r>
      <w:r>
        <w:rPr>
          <w:rFonts w:hint="eastAsia" w:ascii="仿宋" w:hAnsi="仿宋" w:eastAsia="仿宋" w:cs="仿宋"/>
          <w:b w:val="0"/>
          <w:bCs w:val="0"/>
          <w:color w:val="auto"/>
          <w:shd w:val="clear" w:color="auto" w:fill="auto"/>
          <w:lang w:eastAsia="zh-CN"/>
        </w:rPr>
        <w:t>其次，对文学的各种体裁有了比较细致的区分，更重要的是对各种体裁的体制和风格特点有了比较明确的认识。文体辨析可以上溯至《汉书·艺文志》，更为明晰而自觉的文体辨析则始自曹丕的《典论·论文》，他将文体分为四科，并指出它们各自的特点：奏议宜雅，书论宜理，铭诔尚实，诗赋欲丽。《文赋》进一步将文体分为十类，对每一类的特点也有所论述。特别值得注意的是将诗和赋分成两类，并指出“诗缘情而绮靡，赋体物而浏亮”的特点。到了南朝，文体辨析更加深入、系统。《文心雕龙》和《文选》对文体的区分更系统，讨论更深入。</w:t>
      </w:r>
      <w:r>
        <w:rPr>
          <w:rFonts w:hint="eastAsia" w:ascii="仿宋" w:hAnsi="仿宋" w:eastAsia="仿宋" w:cs="仿宋"/>
          <w:b w:val="0"/>
          <w:bCs w:val="0"/>
          <w:color w:val="auto"/>
          <w:u w:val="single"/>
          <w:shd w:val="clear" w:color="auto" w:fill="auto"/>
          <w:lang w:eastAsia="zh-CN"/>
        </w:rPr>
        <w:t>《文心雕龙》上篇的主要篇幅讨论文体，分33大类</w:t>
      </w:r>
      <w:r>
        <w:rPr>
          <w:rFonts w:hint="eastAsia" w:ascii="仿宋" w:hAnsi="仿宋" w:eastAsia="仿宋" w:cs="仿宋"/>
          <w:b w:val="0"/>
          <w:bCs w:val="0"/>
          <w:color w:val="auto"/>
          <w:shd w:val="clear" w:color="auto" w:fill="auto"/>
          <w:lang w:eastAsia="zh-CN"/>
        </w:rPr>
        <w:t>。其《序志》说：“原始以表末，释名以章义，选文以定篇，敷理以举统。”对每种文体都追溯其起源，叙述其演变，说明其名称的意义，并举例加以评论。《文选》是按文体编成的一部文学总集，当然对文体有详细的辨析。如果对文学只有一种混沌的概念而不能加以区分，还不能算是对文学有了自觉的认识，所以文体辨析是文学自觉的重要标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仿宋" w:hAnsi="仿宋" w:eastAsia="仿宋" w:cs="仿宋"/>
          <w:b w:val="0"/>
          <w:bCs w:val="0"/>
          <w:color w:val="auto"/>
          <w:shd w:val="clear" w:color="auto" w:fill="auto"/>
          <w:lang w:val="en-US" w:eastAsia="zh-CN"/>
        </w:rPr>
      </w:pPr>
      <w:r>
        <w:rPr>
          <w:rFonts w:hint="eastAsia" w:ascii="仿宋" w:hAnsi="仿宋" w:eastAsia="仿宋" w:cs="仿宋"/>
          <w:b w:val="0"/>
          <w:bCs w:val="0"/>
          <w:color w:val="auto"/>
          <w:sz w:val="21"/>
          <w:szCs w:val="21"/>
          <w:shd w:val="clear" w:color="auto" w:fill="auto"/>
        </w:rPr>
        <w:t>④</w:t>
      </w:r>
      <w:r>
        <w:rPr>
          <w:rFonts w:hint="eastAsia" w:ascii="仿宋" w:hAnsi="仿宋" w:eastAsia="仿宋" w:cs="仿宋"/>
          <w:b w:val="0"/>
          <w:bCs w:val="0"/>
          <w:color w:val="auto"/>
          <w:shd w:val="clear" w:color="auto" w:fill="auto"/>
          <w:lang w:eastAsia="zh-CN"/>
        </w:rPr>
        <w:t>再次，对文学的审美特性有了自觉的追求。文学之所以成为文学，离不开审美特性。所谓文学的自觉，最重要的或者说最终还是表现在对审美特性的自觉追求上。上面所说的“诗赋欲丽”的“丽”“诗缘情而绮靡”的“绮靡”“赋体物而浏亮”的“浏亮”，便已经是审美的追求了。到了南朝，</w:t>
      </w:r>
      <w:r>
        <w:rPr>
          <w:rFonts w:hint="eastAsia" w:ascii="仿宋" w:hAnsi="仿宋" w:eastAsia="仿宋" w:cs="仿宋"/>
          <w:b w:val="0"/>
          <w:bCs w:val="0"/>
          <w:color w:val="auto"/>
          <w:u w:val="single"/>
          <w:shd w:val="clear" w:color="auto" w:fill="auto"/>
          <w:lang w:eastAsia="zh-CN"/>
        </w:rPr>
        <w:t>四声的发现及其在诗歌中的运用，再加上对用事和对偶的讲究</w:t>
      </w:r>
      <w:r>
        <w:rPr>
          <w:rFonts w:hint="eastAsia" w:ascii="仿宋" w:hAnsi="仿宋" w:eastAsia="仿宋" w:cs="仿宋"/>
          <w:b w:val="0"/>
          <w:bCs w:val="0"/>
          <w:color w:val="auto"/>
          <w:shd w:val="clear" w:color="auto" w:fill="auto"/>
          <w:lang w:eastAsia="zh-CN"/>
        </w:rPr>
        <w:t>，证明他们对语言的形式美有了更自觉的追求，这对中国文学包括诗歌、骈文、词和曲的发展具有极其重要的影响。而《文心雕龙》以大量篇幅论述文学作品的艺术特征，涉及情采、声律、丽辞、比兴、夸饰、练字等许多方面，更是文学自觉的标志。</w:t>
      </w:r>
      <w:r>
        <w:rPr>
          <w:rFonts w:hint="eastAsia" w:ascii="仿宋" w:hAnsi="仿宋" w:eastAsia="仿宋" w:cs="仿宋"/>
          <w:b w:val="0"/>
          <w:bCs w:val="0"/>
          <w:color w:val="auto"/>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620" w:firstLineChars="220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hd w:val="clear" w:color="auto" w:fill="auto"/>
          <w:lang w:val="en-US" w:eastAsia="zh-CN"/>
        </w:rPr>
        <w:t xml:space="preserve">    </w:t>
      </w:r>
      <w:r>
        <w:rPr>
          <w:rFonts w:hint="eastAsia" w:ascii="仿宋" w:hAnsi="仿宋" w:eastAsia="仿宋" w:cs="仿宋"/>
          <w:b w:val="0"/>
          <w:bCs w:val="0"/>
          <w:color w:val="auto"/>
          <w:shd w:val="clear" w:color="auto" w:fill="auto"/>
          <w:lang w:eastAsia="zh-CN"/>
        </w:rPr>
        <w:t>（摘编自</w:t>
      </w:r>
      <w:r>
        <w:rPr>
          <w:rFonts w:hint="eastAsia" w:ascii="仿宋" w:hAnsi="仿宋" w:eastAsia="仿宋" w:cs="仿宋"/>
          <w:b w:val="0"/>
          <w:bCs w:val="0"/>
          <w:color w:val="auto"/>
          <w:shd w:val="clear" w:color="auto" w:fill="auto"/>
          <w:lang w:val="en-US" w:eastAsia="zh-CN"/>
        </w:rPr>
        <w:t>袁行霈</w:t>
      </w:r>
      <w:r>
        <w:rPr>
          <w:rFonts w:hint="eastAsia" w:ascii="仿宋" w:hAnsi="仿宋" w:eastAsia="仿宋" w:cs="仿宋"/>
          <w:b w:val="0"/>
          <w:bCs w:val="0"/>
          <w:color w:val="auto"/>
          <w:shd w:val="clear" w:color="auto" w:fill="auto"/>
          <w:lang w:eastAsia="zh-CN"/>
        </w:rPr>
        <w:t>《中国文学史》）</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Heiti SC Medium" w:hAnsi="Heiti SC Medium" w:eastAsia="Heiti SC Medium" w:cs="Heiti SC Medium"/>
          <w:b w:val="0"/>
          <w:bCs w:val="0"/>
          <w:color w:val="auto"/>
          <w:sz w:val="24"/>
          <w:szCs w:val="32"/>
          <w:shd w:val="clear" w:color="auto" w:fill="auto"/>
          <w:lang w:eastAsia="zh-CN"/>
        </w:rPr>
      </w:pPr>
      <w:r>
        <w:rPr>
          <w:rFonts w:hint="eastAsia" w:ascii="Heiti SC Medium" w:hAnsi="Heiti SC Medium" w:eastAsia="Heiti SC Medium" w:cs="Heiti SC Medium"/>
          <w:b w:val="0"/>
          <w:bCs w:val="0"/>
          <w:color w:val="auto"/>
          <w:sz w:val="24"/>
          <w:szCs w:val="32"/>
          <w:shd w:val="clear" w:color="auto" w:fill="auto"/>
          <w:lang w:eastAsia="zh-CN"/>
        </w:rPr>
        <w:t>【材料二】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z w:val="21"/>
          <w:szCs w:val="21"/>
          <w:shd w:val="clear" w:color="auto" w:fill="auto"/>
        </w:rPr>
        <w:t>①</w:t>
      </w:r>
      <w:r>
        <w:rPr>
          <w:rFonts w:hint="eastAsia" w:ascii="仿宋" w:hAnsi="仿宋" w:eastAsia="仿宋" w:cs="仿宋"/>
          <w:b w:val="0"/>
          <w:bCs w:val="0"/>
          <w:color w:val="auto"/>
          <w:shd w:val="clear" w:color="auto" w:fill="auto"/>
          <w:lang w:eastAsia="zh-CN"/>
        </w:rPr>
        <w:t>鲁迅论“文学自觉”，指出其关键乃世情的变化促使思想的新变，遂引起个体生命意识的觉醒，其优点是自尊、自我觉醒，其缺点则是消极避世。他认为世情思想的演变、人之觉醒，乃文学自觉的动因。事实上，思想之活跃、人之价值之重视、精神之摆脱束缚而趋于自由，乃文学自觉之前提。</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z w:val="21"/>
          <w:szCs w:val="21"/>
          <w:shd w:val="clear" w:color="auto" w:fill="auto"/>
        </w:rPr>
        <w:t>②</w:t>
      </w:r>
      <w:r>
        <w:rPr>
          <w:rFonts w:hint="eastAsia" w:ascii="仿宋" w:hAnsi="仿宋" w:eastAsia="仿宋" w:cs="仿宋"/>
          <w:b w:val="0"/>
          <w:bCs w:val="0"/>
          <w:color w:val="auto"/>
          <w:shd w:val="clear" w:color="auto" w:fill="auto"/>
          <w:lang w:eastAsia="zh-CN"/>
        </w:rPr>
        <w:t>文学自觉是一个渐进的进程。以文字记述事件，表达思想与情性，进而描摹物象，传神写照，娱情悦性，经历了漫长的演进，日益积累了创作的经验与体会。从此，文学的表现内容扩大，文学性日趋明确、丰富。内容的扩大与丰富，不仅关注“春风春鸟，秋月秋蝉，夏云暑雨，冬月祁寒”的自然景物之感发，而且关涉“嘉会寄诗以亲，离群托诗以怨”的广泛的人生悲欢离合。动荡社会中的民生百态，开始进入了建安、曹魏时代作家的视野，尽情展示时代乱离与悲苦人生，抒写个体命运的焦灼忧虑。汉代体物浏亮的大赋，难见个人情性，至此遂发生巨大的变化，王粲《登楼赋》、</w:t>
      </w:r>
      <w:r>
        <w:rPr>
          <w:rFonts w:hint="eastAsia" w:ascii="仿宋" w:hAnsi="仿宋" w:eastAsia="仿宋" w:cs="仿宋"/>
          <w:b w:val="0"/>
          <w:bCs w:val="0"/>
          <w:color w:val="auto"/>
          <w:shd w:val="clear" w:color="auto" w:fill="auto"/>
          <w:lang w:val="en-US" w:eastAsia="zh-CN"/>
        </w:rPr>
        <w:t>向</w:t>
      </w:r>
      <w:r>
        <w:rPr>
          <w:rFonts w:hint="eastAsia" w:ascii="仿宋" w:hAnsi="仿宋" w:eastAsia="仿宋" w:cs="仿宋"/>
          <w:b w:val="0"/>
          <w:bCs w:val="0"/>
          <w:color w:val="auto"/>
          <w:shd w:val="clear" w:color="auto" w:fill="auto"/>
          <w:lang w:eastAsia="zh-CN"/>
        </w:rPr>
        <w:t>秀《思旧赋》等，旨在表现个人悲苦以及对他人悲惨遭遇的感同身受，日趋多样和深切。即使实用文体，如阮籍《大人先生传》、嵇康《与山巨源绝交书》等，亦有着鲜明的个性特色。就文学性而论，</w:t>
      </w:r>
      <w:r>
        <w:rPr>
          <w:rFonts w:hint="eastAsia" w:ascii="仿宋" w:hAnsi="仿宋" w:eastAsia="仿宋" w:cs="仿宋"/>
          <w:b w:val="0"/>
          <w:bCs w:val="0"/>
          <w:color w:val="auto"/>
          <w:shd w:val="clear" w:color="auto" w:fill="auto"/>
          <w:lang w:val="en-US" w:eastAsia="zh-CN"/>
        </w:rPr>
        <w:t>曹丕</w:t>
      </w:r>
      <w:r>
        <w:rPr>
          <w:rFonts w:hint="eastAsia" w:ascii="仿宋" w:hAnsi="仿宋" w:eastAsia="仿宋" w:cs="仿宋"/>
          <w:b w:val="0"/>
          <w:bCs w:val="0"/>
          <w:color w:val="auto"/>
          <w:shd w:val="clear" w:color="auto" w:fill="auto"/>
          <w:lang w:eastAsia="zh-CN"/>
        </w:rPr>
        <w:t>“文以气为主”“气之清浊有体，不可力强而致”，旨在强调作家才情、生命体验的独特性；陆机“诗缘情而绮靡”，明确主张诗歌应基于个人情感，而有“绮靡”之美；刘勰兼重“风骨”与“情采”，更是基于作家生命活力、体验、才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z w:val="21"/>
          <w:szCs w:val="21"/>
          <w:shd w:val="clear" w:color="auto" w:fill="auto"/>
        </w:rPr>
        <w:t>③</w:t>
      </w:r>
      <w:r>
        <w:rPr>
          <w:rFonts w:hint="eastAsia" w:ascii="仿宋" w:hAnsi="仿宋" w:eastAsia="仿宋" w:cs="仿宋"/>
          <w:b w:val="0"/>
          <w:bCs w:val="0"/>
          <w:color w:val="auto"/>
          <w:shd w:val="clear" w:color="auto" w:fill="auto"/>
          <w:lang w:eastAsia="zh-CN"/>
        </w:rPr>
        <w:t>文学自觉，指的是一种自觉之创作意识与状态。为艺术而艺术，仅仅指作家看重艺术，借艺术（文学）表达自己独特的生命意识和人生体验。魏晋张扬文学的个人情性表现、审美追求，打破寓训勉于文学的樊篱，也并不意味着否定文学应该承载的社会责任。</w:t>
      </w:r>
      <w:r>
        <w:rPr>
          <w:rFonts w:hint="eastAsia" w:ascii="仿宋" w:hAnsi="仿宋" w:eastAsia="仿宋" w:cs="仿宋"/>
          <w:b w:val="0"/>
          <w:bCs w:val="0"/>
          <w:color w:val="auto"/>
          <w:shd w:val="clear" w:color="auto" w:fill="auto"/>
          <w:lang w:val="en-US" w:eastAsia="zh-CN"/>
        </w:rPr>
        <w:t>曹丕</w:t>
      </w:r>
      <w:r>
        <w:rPr>
          <w:rFonts w:hint="eastAsia" w:ascii="仿宋" w:hAnsi="仿宋" w:eastAsia="仿宋" w:cs="仿宋"/>
          <w:b w:val="0"/>
          <w:bCs w:val="0"/>
          <w:color w:val="auto"/>
          <w:shd w:val="clear" w:color="auto" w:fill="auto"/>
          <w:lang w:eastAsia="zh-CN"/>
        </w:rPr>
        <w:t>说文章乃“经国之大业，不朽之盛事”，既突出文章之价值，也强调文章可以使作者“不假良史之辞，不托飞驰之势，而声名自传于后”，以自我的努力，达到超越权势、生命局限的不朽。而这正可以视为文学自觉的宣言。由此，文学自觉，乃是魏晋时期的特殊文学现象，开启于建安时期，兴盛于曹魏、两晋，影响于南朝。因而，魏晋文学自觉正是对这一特殊文学现象的高度概括，并且最终开启了唐代文学之雍容大雅和丰富多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990" w:firstLineChars="190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hd w:val="clear" w:color="auto" w:fill="auto"/>
          <w:lang w:eastAsia="zh-CN"/>
        </w:rPr>
        <w:t>（摘编自雷恩海《自觉是魏晋文学的特征》）</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hd w:val="clear" w:color="auto" w:fill="auto"/>
          <w:lang w:eastAsia="zh-CN"/>
        </w:rPr>
        <w:t>1.下列对材料相关内容的理解和分析，正确的一项是(3分)</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hd w:val="clear" w:color="auto" w:fill="auto"/>
        </w:rPr>
        <w:t>　</w:t>
      </w:r>
      <w:r>
        <w:rPr>
          <w:rFonts w:hint="eastAsia" w:ascii="仿宋" w:hAnsi="仿宋" w:eastAsia="仿宋" w:cs="仿宋"/>
          <w:b w:val="0"/>
          <w:bCs w:val="0"/>
          <w:color w:val="auto"/>
          <w:shd w:val="clear" w:color="auto" w:fill="auto"/>
          <w:lang w:eastAsia="zh-CN"/>
        </w:rPr>
        <w:t>A.南朝时文学从学术中开始独立出来，与儒学、玄学、史学并立，已经非常接近我们今天所说的文学。</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hd w:val="clear" w:color="auto" w:fill="auto"/>
        </w:rPr>
        <w:t>　</w:t>
      </w:r>
      <w:r>
        <w:rPr>
          <w:rFonts w:hint="eastAsia" w:ascii="仿宋" w:hAnsi="仿宋" w:eastAsia="仿宋" w:cs="仿宋"/>
          <w:b w:val="0"/>
          <w:bCs w:val="0"/>
          <w:color w:val="auto"/>
          <w:shd w:val="clear" w:color="auto" w:fill="auto"/>
          <w:lang w:eastAsia="zh-CN"/>
        </w:rPr>
        <w:t>B.</w:t>
      </w:r>
      <w:r>
        <w:rPr>
          <w:rFonts w:hint="eastAsia" w:ascii="仿宋" w:hAnsi="仿宋" w:eastAsia="仿宋" w:cs="仿宋"/>
          <w:b w:val="0"/>
          <w:bCs w:val="0"/>
          <w:color w:val="auto"/>
          <w:shd w:val="clear" w:color="auto" w:fill="auto"/>
          <w:lang w:val="en-US" w:eastAsia="zh-CN"/>
        </w:rPr>
        <w:t>曹丕</w:t>
      </w:r>
      <w:r>
        <w:rPr>
          <w:rFonts w:hint="eastAsia" w:ascii="仿宋" w:hAnsi="仿宋" w:eastAsia="仿宋" w:cs="仿宋"/>
          <w:b w:val="0"/>
          <w:bCs w:val="0"/>
          <w:color w:val="auto"/>
          <w:shd w:val="clear" w:color="auto" w:fill="auto"/>
          <w:lang w:eastAsia="zh-CN"/>
        </w:rPr>
        <w:t>《典论·论文》将文体分为奏议、书论、铭诔、诗赋四科，是文体辨析开始与文学自觉的标志。</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hd w:val="clear" w:color="auto" w:fill="auto"/>
        </w:rPr>
        <w:t>　</w:t>
      </w:r>
      <w:r>
        <w:rPr>
          <w:rFonts w:hint="eastAsia" w:ascii="仿宋" w:hAnsi="仿宋" w:eastAsia="仿宋" w:cs="仿宋"/>
          <w:b w:val="0"/>
          <w:bCs w:val="0"/>
          <w:color w:val="auto"/>
          <w:shd w:val="clear" w:color="auto" w:fill="auto"/>
          <w:lang w:eastAsia="zh-CN"/>
        </w:rPr>
        <w:t>C.魏晋时张扬文学的个人情性，借文学表达独特的生命意识和人生体验，但并未否定文学的社会责任。</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210" w:firstLineChars="10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hd w:val="clear" w:color="auto" w:fill="auto"/>
          <w:lang w:eastAsia="zh-CN"/>
        </w:rPr>
        <w:t>D.文学自觉扩大了文学的内容，创作者开始关注物象描摹，表现自然景物的感发，强调人生悲欢离合。</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hd w:val="clear" w:color="auto" w:fill="auto"/>
          <w:lang w:eastAsia="zh-CN"/>
        </w:rPr>
        <w:t>2.根据材料内容，下列说法不正确的一项是(3分)</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hd w:val="clear" w:color="auto" w:fill="auto"/>
        </w:rPr>
        <w:t>　</w:t>
      </w:r>
      <w:r>
        <w:rPr>
          <w:rFonts w:hint="eastAsia" w:ascii="仿宋" w:hAnsi="仿宋" w:eastAsia="仿宋" w:cs="仿宋"/>
          <w:b w:val="0"/>
          <w:bCs w:val="0"/>
          <w:color w:val="auto"/>
          <w:shd w:val="clear" w:color="auto" w:fill="auto"/>
          <w:lang w:eastAsia="zh-CN"/>
        </w:rPr>
        <w:t>A.关于“文”与“笔”的区分，刘勰强调文需有韵，萧绎强调文之抒情并且注重语言形式美。</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hd w:val="clear" w:color="auto" w:fill="auto"/>
        </w:rPr>
        <w:t>　</w:t>
      </w:r>
      <w:r>
        <w:rPr>
          <w:rFonts w:hint="eastAsia" w:ascii="仿宋" w:hAnsi="仿宋" w:eastAsia="仿宋" w:cs="仿宋"/>
          <w:b w:val="0"/>
          <w:bCs w:val="0"/>
          <w:color w:val="auto"/>
          <w:shd w:val="clear" w:color="auto" w:fill="auto"/>
          <w:lang w:eastAsia="zh-CN"/>
        </w:rPr>
        <w:t>B.“经国之大业，不朽之盛事”，既突出了文章的价值，也强调可以借此超越权势与生命局限。</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210" w:firstLineChars="10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hd w:val="clear" w:color="auto" w:fill="auto"/>
          <w:lang w:eastAsia="zh-CN"/>
        </w:rPr>
        <w:t>C.“气之清浊有体，不可力强而致”，强调作家的才情与生命体验，是文学性明确与丰富的表现。</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hd w:val="clear" w:color="auto" w:fill="auto"/>
        </w:rPr>
        <w:t>　</w:t>
      </w:r>
      <w:r>
        <w:rPr>
          <w:rFonts w:hint="eastAsia" w:ascii="仿宋" w:hAnsi="仿宋" w:eastAsia="仿宋" w:cs="仿宋"/>
          <w:b w:val="0"/>
          <w:bCs w:val="0"/>
          <w:color w:val="auto"/>
          <w:shd w:val="clear" w:color="auto" w:fill="auto"/>
          <w:lang w:eastAsia="zh-CN"/>
        </w:rPr>
        <w:t>D.“诗缘情而绮靡，赋体物而浏亮”，明确区分了诗与赋的文体特征，标志着文学自觉的成熟。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hd w:val="clear" w:color="auto" w:fill="auto"/>
          <w:lang w:eastAsia="zh-CN"/>
        </w:rPr>
        <w:t>3.根据材料一内容，下列各项中不能体现文学自觉的一项是（3分)</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hd w:val="clear" w:color="auto" w:fill="auto"/>
        </w:rPr>
        <w:t>　</w:t>
      </w:r>
      <w:r>
        <w:rPr>
          <w:rFonts w:hint="eastAsia" w:ascii="仿宋" w:hAnsi="仿宋" w:eastAsia="仿宋" w:cs="仿宋"/>
          <w:b w:val="0"/>
          <w:bCs w:val="0"/>
          <w:color w:val="auto"/>
          <w:shd w:val="clear" w:color="auto" w:fill="auto"/>
          <w:lang w:eastAsia="zh-CN"/>
        </w:rPr>
        <w:t>A.《后汉书》单列《文苑列传》，与《儒林列传》并列。</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hd w:val="clear" w:color="auto" w:fill="auto"/>
        </w:rPr>
        <w:t>　</w:t>
      </w:r>
      <w:r>
        <w:rPr>
          <w:rFonts w:hint="eastAsia" w:ascii="仿宋" w:hAnsi="仿宋" w:eastAsia="仿宋" w:cs="仿宋"/>
          <w:b w:val="0"/>
          <w:bCs w:val="0"/>
          <w:color w:val="auto"/>
          <w:shd w:val="clear" w:color="auto" w:fill="auto"/>
          <w:lang w:eastAsia="zh-CN"/>
        </w:rPr>
        <w:t>B.郭象《庄子注》认为万物</w:t>
      </w:r>
      <w:r>
        <w:rPr>
          <w:rFonts w:hint="eastAsia" w:ascii="仿宋" w:hAnsi="仿宋" w:eastAsia="仿宋" w:cs="仿宋"/>
          <w:b w:val="0"/>
          <w:bCs w:val="0"/>
          <w:color w:val="auto"/>
          <w:shd w:val="clear" w:color="auto" w:fill="auto"/>
          <w:lang w:val="en-US" w:eastAsia="zh-CN"/>
        </w:rPr>
        <w:t>非</w:t>
      </w:r>
      <w:r>
        <w:rPr>
          <w:rFonts w:hint="eastAsia" w:ascii="仿宋" w:hAnsi="仿宋" w:eastAsia="仿宋" w:cs="仿宋"/>
          <w:b w:val="0"/>
          <w:bCs w:val="0"/>
          <w:color w:val="auto"/>
          <w:shd w:val="clear" w:color="auto" w:fill="auto"/>
          <w:lang w:eastAsia="zh-CN"/>
        </w:rPr>
        <w:t>由道产生，而是自然如此。</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210" w:firstLineChars="10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hd w:val="clear" w:color="auto" w:fill="auto"/>
          <w:lang w:eastAsia="zh-CN"/>
        </w:rPr>
        <w:t>C.蔡邕《独断》等作品反映了早期的文体辨析的意识。</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hd w:val="clear" w:color="auto" w:fill="auto"/>
        </w:rPr>
        <w:t>　</w:t>
      </w:r>
      <w:r>
        <w:rPr>
          <w:rFonts w:hint="eastAsia" w:ascii="仿宋" w:hAnsi="仿宋" w:eastAsia="仿宋" w:cs="仿宋"/>
          <w:b w:val="0"/>
          <w:bCs w:val="0"/>
          <w:color w:val="auto"/>
          <w:shd w:val="clear" w:color="auto" w:fill="auto"/>
          <w:lang w:eastAsia="zh-CN"/>
        </w:rPr>
        <w:t>D.钟嵘评价《古诗十九首》是“文温以丽，意悲而远”。</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hd w:val="clear" w:color="auto" w:fill="auto"/>
          <w:lang w:eastAsia="zh-CN"/>
        </w:rPr>
        <w:t>4.材料一在论证</w:t>
      </w:r>
      <w:r>
        <w:rPr>
          <w:rFonts w:hint="eastAsia" w:ascii="仿宋" w:hAnsi="仿宋" w:eastAsia="仿宋" w:cs="仿宋"/>
          <w:b w:val="0"/>
          <w:bCs w:val="0"/>
          <w:color w:val="auto"/>
          <w:shd w:val="clear" w:color="auto" w:fill="auto"/>
          <w:lang w:val="en-US" w:eastAsia="zh-CN"/>
        </w:rPr>
        <w:t>语言与方法上</w:t>
      </w:r>
      <w:r>
        <w:rPr>
          <w:rFonts w:hint="eastAsia" w:ascii="仿宋" w:hAnsi="仿宋" w:eastAsia="仿宋" w:cs="仿宋"/>
          <w:b w:val="0"/>
          <w:bCs w:val="0"/>
          <w:color w:val="auto"/>
          <w:shd w:val="clear" w:color="auto" w:fill="auto"/>
          <w:lang w:eastAsia="zh-CN"/>
        </w:rPr>
        <w:t>有何特点？请简要说明。(4分)</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hd w:val="clear" w:color="auto" w:fill="auto"/>
          <w:lang w:eastAsia="zh-CN"/>
        </w:rPr>
        <w:t>5.陶渊明的《</w:t>
      </w:r>
      <w:r>
        <w:rPr>
          <w:rFonts w:hint="eastAsia" w:ascii="仿宋" w:hAnsi="仿宋" w:eastAsia="仿宋" w:cs="仿宋"/>
          <w:b w:val="0"/>
          <w:bCs w:val="0"/>
          <w:color w:val="auto"/>
          <w:shd w:val="clear" w:color="auto" w:fill="auto"/>
          <w:lang w:val="en-US" w:eastAsia="zh-CN"/>
        </w:rPr>
        <w:t>归园田居（其一）</w:t>
      </w:r>
      <w:r>
        <w:rPr>
          <w:rFonts w:hint="eastAsia" w:ascii="仿宋" w:hAnsi="仿宋" w:eastAsia="仿宋" w:cs="仿宋"/>
          <w:b w:val="0"/>
          <w:bCs w:val="0"/>
          <w:color w:val="auto"/>
          <w:shd w:val="clear" w:color="auto" w:fill="auto"/>
          <w:lang w:eastAsia="zh-CN"/>
        </w:rPr>
        <w:t>》、曹操的《短歌行》、《</w:t>
      </w:r>
      <w:r>
        <w:rPr>
          <w:rFonts w:hint="eastAsia" w:ascii="仿宋" w:hAnsi="仿宋" w:eastAsia="仿宋" w:cs="仿宋"/>
          <w:b w:val="0"/>
          <w:bCs w:val="0"/>
          <w:color w:val="auto"/>
          <w:shd w:val="clear" w:color="auto" w:fill="auto"/>
          <w:lang w:val="en-US" w:eastAsia="zh-CN"/>
        </w:rPr>
        <w:t>诗经</w:t>
      </w:r>
      <w:r>
        <w:rPr>
          <w:rFonts w:hint="eastAsia" w:ascii="仿宋" w:hAnsi="仿宋" w:eastAsia="仿宋" w:cs="仿宋"/>
          <w:b w:val="0"/>
          <w:bCs w:val="0"/>
          <w:color w:val="auto"/>
          <w:shd w:val="clear" w:color="auto" w:fill="auto"/>
          <w:lang w:eastAsia="zh-CN"/>
        </w:rPr>
        <w:t>·</w:t>
      </w:r>
      <w:r>
        <w:rPr>
          <w:rFonts w:hint="eastAsia" w:ascii="仿宋" w:hAnsi="仿宋" w:eastAsia="仿宋" w:cs="仿宋"/>
          <w:b w:val="0"/>
          <w:bCs w:val="0"/>
          <w:color w:val="auto"/>
          <w:shd w:val="clear" w:color="auto" w:fill="auto"/>
          <w:lang w:val="en-US" w:eastAsia="zh-CN"/>
        </w:rPr>
        <w:t>周南</w:t>
      </w:r>
      <w:r>
        <w:rPr>
          <w:rFonts w:hint="eastAsia" w:ascii="仿宋" w:hAnsi="仿宋" w:eastAsia="仿宋" w:cs="仿宋"/>
          <w:b w:val="0"/>
          <w:bCs w:val="0"/>
          <w:color w:val="auto"/>
          <w:shd w:val="clear" w:color="auto" w:fill="auto"/>
          <w:lang w:eastAsia="zh-CN"/>
        </w:rPr>
        <w:t>·</w:t>
      </w:r>
      <w:r>
        <w:rPr>
          <w:rFonts w:hint="eastAsia" w:ascii="仿宋" w:hAnsi="仿宋" w:eastAsia="仿宋" w:cs="仿宋"/>
          <w:b w:val="0"/>
          <w:bCs w:val="0"/>
          <w:color w:val="auto"/>
          <w:shd w:val="clear" w:color="auto" w:fill="auto"/>
          <w:lang w:val="en-US" w:eastAsia="zh-CN"/>
        </w:rPr>
        <w:t>芣苢</w:t>
      </w:r>
      <w:r>
        <w:rPr>
          <w:rFonts w:hint="eastAsia" w:ascii="仿宋" w:hAnsi="仿宋" w:eastAsia="仿宋" w:cs="仿宋"/>
          <w:b w:val="0"/>
          <w:bCs w:val="0"/>
          <w:color w:val="auto"/>
          <w:shd w:val="clear" w:color="auto" w:fill="auto"/>
          <w:lang w:eastAsia="zh-CN"/>
        </w:rPr>
        <w:t>》</w:t>
      </w:r>
      <w:r>
        <w:rPr>
          <w:rFonts w:hint="eastAsia" w:ascii="仿宋" w:hAnsi="仿宋" w:eastAsia="仿宋" w:cs="仿宋"/>
          <w:b w:val="0"/>
          <w:bCs w:val="0"/>
          <w:color w:val="auto"/>
          <w:shd w:val="clear" w:color="auto" w:fill="auto"/>
          <w:lang w:val="en-US" w:eastAsia="zh-CN"/>
        </w:rPr>
        <w:t>都能</w:t>
      </w:r>
      <w:r>
        <w:rPr>
          <w:rFonts w:hint="eastAsia" w:ascii="仿宋" w:hAnsi="仿宋" w:eastAsia="仿宋" w:cs="仿宋"/>
          <w:b w:val="0"/>
          <w:bCs w:val="0"/>
          <w:color w:val="auto"/>
          <w:shd w:val="clear" w:color="auto" w:fill="auto"/>
          <w:lang w:eastAsia="zh-CN"/>
        </w:rPr>
        <w:t>体现了魏晋时期文学自觉的特征</w:t>
      </w:r>
      <w:r>
        <w:rPr>
          <w:rFonts w:hint="eastAsia" w:ascii="仿宋" w:hAnsi="仿宋" w:eastAsia="仿宋" w:cs="仿宋"/>
          <w:b w:val="0"/>
          <w:bCs w:val="0"/>
          <w:color w:val="auto"/>
          <w:shd w:val="clear" w:color="auto" w:fill="auto"/>
          <w:lang w:val="en-US" w:eastAsia="zh-CN"/>
        </w:rPr>
        <w:t>吗？</w:t>
      </w:r>
      <w:r>
        <w:rPr>
          <w:rFonts w:hint="eastAsia" w:ascii="仿宋" w:hAnsi="仿宋" w:eastAsia="仿宋" w:cs="仿宋"/>
          <w:b w:val="0"/>
          <w:bCs w:val="0"/>
          <w:color w:val="auto"/>
          <w:shd w:val="clear" w:color="auto" w:fill="auto"/>
          <w:lang w:eastAsia="zh-CN"/>
        </w:rPr>
        <w:t>请结合材料相关论述，从上述三篇作品中任选一篇</w:t>
      </w:r>
      <w:r>
        <w:rPr>
          <w:rFonts w:hint="eastAsia" w:ascii="仿宋" w:hAnsi="仿宋" w:eastAsia="仿宋" w:cs="仿宋"/>
          <w:b w:val="0"/>
          <w:bCs w:val="0"/>
          <w:color w:val="auto"/>
          <w:shd w:val="clear" w:color="auto" w:fill="auto"/>
          <w:lang w:val="en-US" w:eastAsia="zh-CN"/>
        </w:rPr>
        <w:t>你认可的</w:t>
      </w:r>
      <w:r>
        <w:rPr>
          <w:rFonts w:hint="eastAsia" w:ascii="仿宋" w:hAnsi="仿宋" w:eastAsia="仿宋" w:cs="仿宋"/>
          <w:b w:val="0"/>
          <w:bCs w:val="0"/>
          <w:color w:val="auto"/>
          <w:shd w:val="clear" w:color="auto" w:fill="auto"/>
          <w:lang w:eastAsia="zh-CN"/>
        </w:rPr>
        <w:t>分析其对文学自觉的体现。（6分）</w:t>
      </w:r>
    </w:p>
    <w:p>
      <w:pPr>
        <w:rPr>
          <w:rFonts w:hint="eastAsia"/>
          <w:b w:val="0"/>
          <w:bCs w:val="0"/>
          <w:color w:val="auto"/>
          <w:shd w:val="clear" w:color="auto" w:fill="auto"/>
        </w:rPr>
      </w:pPr>
    </w:p>
    <w:p>
      <w:pPr>
        <w:rPr>
          <w:rFonts w:hint="eastAsia" w:ascii="黑体" w:hAnsi="黑体" w:eastAsia="黑体" w:cs="黑体"/>
          <w:b w:val="0"/>
          <w:bCs w:val="0"/>
          <w:color w:val="auto"/>
          <w:sz w:val="21"/>
          <w:szCs w:val="21"/>
          <w:shd w:val="clear" w:color="auto" w:fill="auto"/>
          <w:lang w:eastAsia="zh-CN"/>
        </w:rPr>
      </w:pPr>
      <w:r>
        <w:rPr>
          <w:rFonts w:hint="eastAsia" w:ascii="黑体" w:hAnsi="黑体" w:eastAsia="黑体" w:cs="黑体"/>
          <w:b w:val="0"/>
          <w:bCs w:val="0"/>
          <w:color w:val="auto"/>
          <w:sz w:val="21"/>
          <w:szCs w:val="21"/>
          <w:shd w:val="clear" w:color="auto" w:fill="auto"/>
          <w:lang w:eastAsia="zh-CN"/>
        </w:rPr>
        <w:t>(二)现代文阅读</w:t>
      </w:r>
      <w:r>
        <w:rPr>
          <w:rFonts w:hint="eastAsia" w:ascii="黑体" w:hAnsi="黑体" w:eastAsia="黑体" w:cs="黑体"/>
          <w:b w:val="0"/>
          <w:bCs w:val="0"/>
          <w:color w:val="auto"/>
          <w:sz w:val="21"/>
          <w:szCs w:val="21"/>
          <w:shd w:val="clear" w:color="auto" w:fill="auto"/>
          <w:lang w:val="en-US" w:eastAsia="zh-CN"/>
        </w:rPr>
        <w:t>Ⅱ</w:t>
      </w:r>
      <w:r>
        <w:rPr>
          <w:rFonts w:hint="eastAsia" w:ascii="黑体" w:hAnsi="黑体" w:eastAsia="黑体" w:cs="黑体"/>
          <w:b w:val="0"/>
          <w:bCs w:val="0"/>
          <w:color w:val="auto"/>
          <w:sz w:val="21"/>
          <w:szCs w:val="21"/>
          <w:shd w:val="clear" w:color="auto" w:fill="auto"/>
          <w:lang w:eastAsia="zh-CN"/>
        </w:rPr>
        <w:t>(本题共4小题16分)</w:t>
      </w:r>
    </w:p>
    <w:p>
      <w:pPr>
        <w:rPr>
          <w:rFonts w:hint="eastAsia" w:ascii="黑体" w:hAnsi="黑体" w:eastAsia="黑体" w:cs="黑体"/>
          <w:b w:val="0"/>
          <w:bCs w:val="0"/>
          <w:color w:val="auto"/>
          <w:sz w:val="21"/>
          <w:szCs w:val="21"/>
          <w:shd w:val="clear" w:color="auto" w:fill="auto"/>
          <w:lang w:eastAsia="zh-CN"/>
        </w:rPr>
      </w:pPr>
      <w:r>
        <w:rPr>
          <w:rFonts w:hint="eastAsia" w:ascii="黑体" w:hAnsi="黑体" w:eastAsia="黑体" w:cs="黑体"/>
          <w:b w:val="0"/>
          <w:bCs w:val="0"/>
          <w:color w:val="auto"/>
          <w:sz w:val="21"/>
          <w:szCs w:val="21"/>
          <w:shd w:val="clear" w:color="auto" w:fill="auto"/>
        </w:rPr>
        <w:t>阅读下面的文字，完成</w:t>
      </w:r>
      <w:r>
        <w:rPr>
          <w:rFonts w:hint="eastAsia" w:ascii="黑体" w:hAnsi="黑体" w:eastAsia="黑体" w:cs="黑体"/>
          <w:b w:val="0"/>
          <w:bCs w:val="0"/>
          <w:color w:val="auto"/>
          <w:sz w:val="21"/>
          <w:szCs w:val="21"/>
          <w:shd w:val="clear" w:color="auto" w:fill="auto"/>
          <w:lang w:val="en-US" w:eastAsia="zh-CN"/>
        </w:rPr>
        <w:t>6</w:t>
      </w:r>
      <w:r>
        <w:rPr>
          <w:rFonts w:hint="eastAsia" w:ascii="黑体" w:hAnsi="黑体" w:eastAsia="黑体" w:cs="黑体"/>
          <w:b w:val="0"/>
          <w:bCs w:val="0"/>
          <w:color w:val="auto"/>
          <w:sz w:val="21"/>
          <w:szCs w:val="21"/>
          <w:shd w:val="clear" w:color="auto" w:fill="auto"/>
        </w:rPr>
        <w:t>～</w:t>
      </w:r>
      <w:r>
        <w:rPr>
          <w:rFonts w:hint="eastAsia" w:ascii="黑体" w:hAnsi="黑体" w:eastAsia="黑体" w:cs="黑体"/>
          <w:b w:val="0"/>
          <w:bCs w:val="0"/>
          <w:color w:val="auto"/>
          <w:sz w:val="21"/>
          <w:szCs w:val="21"/>
          <w:shd w:val="clear" w:color="auto" w:fill="auto"/>
          <w:lang w:val="en-US" w:eastAsia="zh-CN"/>
        </w:rPr>
        <w:t>9</w:t>
      </w:r>
      <w:r>
        <w:rPr>
          <w:rFonts w:hint="eastAsia" w:ascii="黑体" w:hAnsi="黑体" w:eastAsia="黑体" w:cs="黑体"/>
          <w:b w:val="0"/>
          <w:bCs w:val="0"/>
          <w:color w:val="auto"/>
          <w:sz w:val="21"/>
          <w:szCs w:val="21"/>
          <w:shd w:val="clear" w:color="auto" w:fill="auto"/>
        </w:rPr>
        <w:t>题。</w:t>
      </w:r>
    </w:p>
    <w:p>
      <w:pPr>
        <w:bidi w:val="0"/>
        <w:jc w:val="center"/>
        <w:rPr>
          <w:rFonts w:hint="eastAsia" w:ascii="仿宋" w:hAnsi="仿宋" w:eastAsia="仿宋" w:cs="仿宋"/>
          <w:b w:val="0"/>
          <w:bCs w:val="0"/>
          <w:color w:val="auto"/>
          <w:shd w:val="clear" w:color="auto" w:fill="auto"/>
          <w:lang w:val="en-US" w:eastAsia="zh-CN"/>
        </w:rPr>
      </w:pPr>
      <w:r>
        <w:rPr>
          <w:rFonts w:hint="eastAsia" w:ascii="黑体" w:hAnsi="黑体" w:eastAsia="黑体" w:cs="黑体"/>
          <w:b w:val="0"/>
          <w:bCs w:val="0"/>
          <w:color w:val="auto"/>
          <w:sz w:val="24"/>
          <w:szCs w:val="24"/>
          <w:shd w:val="clear" w:color="auto" w:fill="auto"/>
          <w:lang w:val="en-US" w:eastAsia="zh-CN"/>
        </w:rPr>
        <w:t xml:space="preserve">祈祷    </w:t>
      </w:r>
      <w:r>
        <w:rPr>
          <w:rFonts w:hint="eastAsia" w:ascii="仿宋" w:hAnsi="仿宋" w:eastAsia="仿宋" w:cs="仿宋"/>
          <w:b w:val="0"/>
          <w:bCs w:val="0"/>
          <w:color w:val="auto"/>
          <w:shd w:val="clear" w:color="auto" w:fill="auto"/>
          <w:lang w:val="en-US" w:eastAsia="zh-CN"/>
        </w:rPr>
        <w:t>闻一多</w:t>
      </w:r>
    </w:p>
    <w:p>
      <w:pPr>
        <w:bidi w:val="0"/>
        <w:jc w:val="cente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请告诉我谁是中国人，</w:t>
      </w:r>
    </w:p>
    <w:p>
      <w:pPr>
        <w:bidi w:val="0"/>
        <w:jc w:val="cente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启示我，如何把记忆抱紧；</w:t>
      </w:r>
    </w:p>
    <w:p>
      <w:pPr>
        <w:bidi w:val="0"/>
        <w:jc w:val="cente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请告诉我这民族的伟大，</w:t>
      </w:r>
    </w:p>
    <w:p>
      <w:pPr>
        <w:bidi w:val="0"/>
        <w:jc w:val="cente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轻轻的告诉我，不要喧哗！</w:t>
      </w:r>
    </w:p>
    <w:p>
      <w:pPr>
        <w:bidi w:val="0"/>
        <w:jc w:val="center"/>
        <w:rPr>
          <w:rFonts w:hint="eastAsia" w:ascii="仿宋" w:hAnsi="仿宋" w:eastAsia="仿宋" w:cs="仿宋"/>
          <w:b w:val="0"/>
          <w:bCs w:val="0"/>
          <w:color w:val="auto"/>
          <w:shd w:val="clear" w:color="auto" w:fill="auto"/>
        </w:rPr>
      </w:pPr>
    </w:p>
    <w:p>
      <w:pPr>
        <w:bidi w:val="0"/>
        <w:jc w:val="cente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请告诉我谁是中国人，</w:t>
      </w:r>
    </w:p>
    <w:p>
      <w:pPr>
        <w:bidi w:val="0"/>
        <w:jc w:val="cente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谁的心里有尧舜的心，</w:t>
      </w:r>
    </w:p>
    <w:p>
      <w:pPr>
        <w:bidi w:val="0"/>
        <w:jc w:val="cente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谁的血是荆轲聂政的血，</w:t>
      </w:r>
    </w:p>
    <w:p>
      <w:pPr>
        <w:bidi w:val="0"/>
        <w:jc w:val="cente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谁是神农黄帝的遗孽。</w:t>
      </w:r>
    </w:p>
    <w:p>
      <w:pPr>
        <w:bidi w:val="0"/>
        <w:jc w:val="center"/>
        <w:rPr>
          <w:rFonts w:hint="eastAsia" w:ascii="仿宋" w:hAnsi="仿宋" w:eastAsia="仿宋" w:cs="仿宋"/>
          <w:b w:val="0"/>
          <w:bCs w:val="0"/>
          <w:color w:val="auto"/>
          <w:shd w:val="clear" w:color="auto" w:fill="auto"/>
          <w:lang w:val="en-US" w:eastAsia="zh-CN"/>
        </w:rPr>
      </w:pPr>
    </w:p>
    <w:p>
      <w:pPr>
        <w:bidi w:val="0"/>
        <w:jc w:val="cente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告诉我那智慧来得离奇，</w:t>
      </w:r>
    </w:p>
    <w:p>
      <w:pPr>
        <w:bidi w:val="0"/>
        <w:jc w:val="cente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说是河马献来的馈礼；</w:t>
      </w:r>
    </w:p>
    <w:p>
      <w:pPr>
        <w:bidi w:val="0"/>
        <w:jc w:val="cente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还告诉我这歌声的节奏，</w:t>
      </w:r>
    </w:p>
    <w:p>
      <w:pPr>
        <w:bidi w:val="0"/>
        <w:jc w:val="cente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原是九苞凤凰的传授。</w:t>
      </w:r>
    </w:p>
    <w:p>
      <w:pPr>
        <w:bidi w:val="0"/>
        <w:jc w:val="center"/>
        <w:rPr>
          <w:rFonts w:hint="eastAsia" w:ascii="仿宋" w:hAnsi="仿宋" w:eastAsia="仿宋" w:cs="仿宋"/>
          <w:b w:val="0"/>
          <w:bCs w:val="0"/>
          <w:color w:val="auto"/>
          <w:shd w:val="clear" w:color="auto" w:fill="auto"/>
        </w:rPr>
      </w:pPr>
    </w:p>
    <w:p>
      <w:pPr>
        <w:bidi w:val="0"/>
        <w:jc w:val="cente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请告诉我戈壁的沉默，</w:t>
      </w:r>
    </w:p>
    <w:p>
      <w:pPr>
        <w:bidi w:val="0"/>
        <w:jc w:val="cente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和五岳的庄严？又告诉我</w:t>
      </w:r>
    </w:p>
    <w:p>
      <w:pPr>
        <w:bidi w:val="0"/>
        <w:jc w:val="cente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泰山的石霤还滴着忍耐，</w:t>
      </w:r>
    </w:p>
    <w:p>
      <w:pPr>
        <w:bidi w:val="0"/>
        <w:jc w:val="cente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大江黄河又流着和谐？</w:t>
      </w:r>
    </w:p>
    <w:p>
      <w:pPr>
        <w:bidi w:val="0"/>
        <w:jc w:val="center"/>
        <w:rPr>
          <w:rFonts w:hint="eastAsia" w:ascii="仿宋" w:hAnsi="仿宋" w:eastAsia="仿宋" w:cs="仿宋"/>
          <w:b w:val="0"/>
          <w:bCs w:val="0"/>
          <w:color w:val="auto"/>
          <w:shd w:val="clear" w:color="auto" w:fill="auto"/>
        </w:rPr>
      </w:pPr>
    </w:p>
    <w:p>
      <w:pPr>
        <w:bidi w:val="0"/>
        <w:jc w:val="cente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再告诉我，那一滴清泪</w:t>
      </w:r>
    </w:p>
    <w:p>
      <w:pPr>
        <w:bidi w:val="0"/>
        <w:jc w:val="cente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是孔子吊唁死麟的伤悲？</w:t>
      </w:r>
    </w:p>
    <w:p>
      <w:pPr>
        <w:bidi w:val="0"/>
        <w:jc w:val="cente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那狂笑也得告诉我才好，——</w:t>
      </w:r>
    </w:p>
    <w:p>
      <w:pPr>
        <w:bidi w:val="0"/>
        <w:jc w:val="cente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庄周，淳于髡，东方朔的笑。</w:t>
      </w:r>
    </w:p>
    <w:p>
      <w:pPr>
        <w:bidi w:val="0"/>
        <w:jc w:val="center"/>
        <w:rPr>
          <w:rFonts w:hint="eastAsia" w:ascii="仿宋" w:hAnsi="仿宋" w:eastAsia="仿宋" w:cs="仿宋"/>
          <w:b w:val="0"/>
          <w:bCs w:val="0"/>
          <w:color w:val="auto"/>
          <w:shd w:val="clear" w:color="auto" w:fill="auto"/>
        </w:rPr>
      </w:pPr>
    </w:p>
    <w:p>
      <w:pPr>
        <w:bidi w:val="0"/>
        <w:jc w:val="cente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请告诉我谁是中国人，</w:t>
      </w:r>
    </w:p>
    <w:p>
      <w:pPr>
        <w:bidi w:val="0"/>
        <w:jc w:val="cente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启示我，如何把记忆抱紧；</w:t>
      </w:r>
    </w:p>
    <w:p>
      <w:pPr>
        <w:bidi w:val="0"/>
        <w:jc w:val="cente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请告诉我这民族的伟大，</w:t>
      </w:r>
    </w:p>
    <w:p>
      <w:pPr>
        <w:bidi w:val="0"/>
        <w:jc w:val="cente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轻轻的告诉我，不要喧哗！</w:t>
      </w:r>
    </w:p>
    <w:p>
      <w:pPr>
        <w:bidi w:val="0"/>
        <w:rPr>
          <w:rFonts w:hint="eastAsia" w:ascii="仿宋" w:hAnsi="仿宋" w:eastAsia="仿宋" w:cs="仿宋"/>
          <w:b w:val="0"/>
          <w:bCs w:val="0"/>
          <w:color w:val="auto"/>
          <w:shd w:val="clear" w:color="auto" w:fill="auto"/>
        </w:rPr>
      </w:pPr>
    </w:p>
    <w:p>
      <w:pPr>
        <w:bidi w:val="0"/>
        <w:rPr>
          <w:rFonts w:hint="eastAsia" w:ascii="仿宋" w:hAnsi="仿宋" w:eastAsia="仿宋" w:cs="仿宋"/>
          <w:b w:val="0"/>
          <w:bCs w:val="0"/>
          <w:color w:val="auto"/>
          <w:shd w:val="clear" w:color="auto" w:fill="auto"/>
          <w:lang w:val="en-US" w:eastAsia="zh-CN"/>
        </w:rPr>
      </w:pPr>
      <w:r>
        <w:rPr>
          <w:rFonts w:hint="eastAsia" w:ascii="仿宋" w:hAnsi="仿宋" w:eastAsia="仿宋" w:cs="仿宋"/>
          <w:b w:val="0"/>
          <w:bCs w:val="0"/>
          <w:color w:val="auto"/>
          <w:shd w:val="clear" w:color="auto" w:fill="auto"/>
          <w:lang w:val="en-US" w:eastAsia="zh-CN"/>
        </w:rPr>
        <w:t>【注】河马献来的馈礼：传说伏羲氏时，有龙马出于黄河，背负“河图”；有神龟出于洛水，背负“洛书”。《易·系辞上》：“河出图，洛出书，圣人则之。”石霤（liù）：滴下的水。孔子吊唁死麟：麟，麒麟；史书记载，鲁哀公郊外狩猎捕获一怪兽，请孔子辨察，孔子视之曰：“麟也。”以袖掩面，涕泪湿袍。</w:t>
      </w:r>
    </w:p>
    <w:p>
      <w:pPr>
        <w:bidi w:val="0"/>
        <w:rPr>
          <w:rFonts w:hint="eastAsia" w:ascii="仿宋" w:hAnsi="仿宋" w:eastAsia="仿宋" w:cs="仿宋"/>
          <w:b w:val="0"/>
          <w:bCs w:val="0"/>
          <w:color w:val="auto"/>
          <w:shd w:val="clear" w:color="auto" w:fill="auto"/>
          <w:lang w:val="en-US" w:eastAsia="zh-CN"/>
        </w:rPr>
      </w:pPr>
      <w:r>
        <w:rPr>
          <w:rFonts w:hint="eastAsia" w:ascii="仿宋" w:hAnsi="仿宋" w:eastAsia="仿宋" w:cs="仿宋"/>
          <w:b w:val="0"/>
          <w:bCs w:val="0"/>
          <w:color w:val="auto"/>
          <w:shd w:val="clear" w:color="auto" w:fill="auto"/>
          <w:lang w:val="en-US" w:eastAsia="zh-CN"/>
        </w:rPr>
        <w:t>6.下列对本诗相关内容的理解，不正确的一项是（3分）</w:t>
      </w:r>
    </w:p>
    <w:p>
      <w:pPr>
        <w:bidi w:val="0"/>
        <w:ind w:firstLine="210" w:firstLineChars="100"/>
        <w:rPr>
          <w:rFonts w:hint="eastAsia" w:ascii="仿宋" w:hAnsi="仿宋" w:eastAsia="仿宋" w:cs="仿宋"/>
          <w:b w:val="0"/>
          <w:bCs w:val="0"/>
          <w:color w:val="auto"/>
          <w:shd w:val="clear" w:color="auto" w:fill="auto"/>
          <w:lang w:val="en-US" w:eastAsia="zh-CN"/>
        </w:rPr>
      </w:pPr>
      <w:r>
        <w:rPr>
          <w:rFonts w:hint="eastAsia" w:ascii="仿宋" w:hAnsi="仿宋" w:eastAsia="仿宋" w:cs="仿宋"/>
          <w:b w:val="0"/>
          <w:bCs w:val="0"/>
          <w:color w:val="auto"/>
          <w:shd w:val="clear" w:color="auto" w:fill="auto"/>
          <w:lang w:val="en-US" w:eastAsia="zh-CN"/>
        </w:rPr>
        <w:t>A.诗人想从“抱紧的记忆”里寻找问题的答案，但是又惟恐惊扰了五千年记忆的静谧与庄严，所以提醒“轻轻的告诉我，不要喧哗！”。</w:t>
      </w:r>
    </w:p>
    <w:p>
      <w:pPr>
        <w:bidi w:val="0"/>
        <w:ind w:firstLine="210" w:firstLineChars="100"/>
        <w:rPr>
          <w:rFonts w:hint="eastAsia" w:ascii="仿宋" w:hAnsi="仿宋" w:eastAsia="仿宋" w:cs="仿宋"/>
          <w:b w:val="0"/>
          <w:bCs w:val="0"/>
          <w:color w:val="auto"/>
          <w:shd w:val="clear" w:color="auto" w:fill="auto"/>
          <w:lang w:val="en-US" w:eastAsia="zh-CN"/>
        </w:rPr>
      </w:pPr>
      <w:r>
        <w:rPr>
          <w:rFonts w:hint="eastAsia" w:ascii="仿宋" w:hAnsi="仿宋" w:eastAsia="仿宋" w:cs="仿宋"/>
          <w:b w:val="0"/>
          <w:bCs w:val="0"/>
          <w:color w:val="auto"/>
          <w:shd w:val="clear" w:color="auto" w:fill="auto"/>
          <w:lang w:val="en-US" w:eastAsia="zh-CN"/>
        </w:rPr>
        <w:t>B.“告诉我那智慧来得离奇，说是河马献来的馈礼”，表现了诗人对离奇传说的赞美，凸显出诗人对民族辉煌的历史与人文精神的歌颂。</w:t>
      </w:r>
    </w:p>
    <w:p>
      <w:pPr>
        <w:bidi w:val="0"/>
        <w:ind w:firstLine="210" w:firstLineChars="100"/>
        <w:rPr>
          <w:rFonts w:hint="eastAsia" w:ascii="仿宋" w:hAnsi="仿宋" w:eastAsia="仿宋" w:cs="仿宋"/>
          <w:b w:val="0"/>
          <w:bCs w:val="0"/>
          <w:color w:val="auto"/>
          <w:shd w:val="clear" w:color="auto" w:fill="auto"/>
          <w:lang w:val="en-US" w:eastAsia="zh-CN"/>
        </w:rPr>
      </w:pPr>
      <w:r>
        <w:rPr>
          <w:rFonts w:hint="eastAsia" w:ascii="仿宋" w:hAnsi="仿宋" w:eastAsia="仿宋" w:cs="仿宋"/>
          <w:b w:val="0"/>
          <w:bCs w:val="0"/>
          <w:color w:val="auto"/>
          <w:shd w:val="clear" w:color="auto" w:fill="auto"/>
          <w:lang w:val="en-US" w:eastAsia="zh-CN"/>
        </w:rPr>
        <w:t>C. 对于“谁是中国人”这样一个无需回答的问题，闻一多偏偏要坚毅追问，可见，他所谓的“中国人”并非一般的“国籍”概念。</w:t>
      </w:r>
    </w:p>
    <w:p>
      <w:pPr>
        <w:bidi w:val="0"/>
        <w:ind w:firstLine="210" w:firstLineChars="100"/>
        <w:rPr>
          <w:rFonts w:hint="eastAsia" w:ascii="仿宋" w:hAnsi="仿宋" w:eastAsia="仿宋" w:cs="仿宋"/>
          <w:b w:val="0"/>
          <w:bCs w:val="0"/>
          <w:color w:val="auto"/>
          <w:shd w:val="clear" w:color="auto" w:fill="auto"/>
          <w:lang w:val="en-US" w:eastAsia="zh-CN"/>
        </w:rPr>
      </w:pPr>
      <w:r>
        <w:rPr>
          <w:rFonts w:hint="eastAsia" w:ascii="仿宋" w:hAnsi="仿宋" w:eastAsia="仿宋" w:cs="仿宋"/>
          <w:b w:val="0"/>
          <w:bCs w:val="0"/>
          <w:color w:val="auto"/>
          <w:shd w:val="clear" w:color="auto" w:fill="auto"/>
          <w:lang w:val="en-US" w:eastAsia="zh-CN"/>
        </w:rPr>
        <w:t>D.本诗赞美的中有迷惘；诗人另一首《红烛》借助“红烛”表达了青春的困惑与希望以及对理想的追求，两诗均洋溢着幻想与情绪的渲染。</w:t>
      </w:r>
    </w:p>
    <w:p>
      <w:pPr>
        <w:bidi w:val="0"/>
        <w:rPr>
          <w:rFonts w:hint="eastAsia" w:ascii="仿宋" w:hAnsi="仿宋" w:eastAsia="仿宋" w:cs="仿宋"/>
          <w:b w:val="0"/>
          <w:bCs w:val="0"/>
          <w:color w:val="auto"/>
          <w:shd w:val="clear" w:color="auto" w:fill="auto"/>
          <w:lang w:val="en-US" w:eastAsia="zh-CN"/>
        </w:rPr>
      </w:pPr>
      <w:r>
        <w:rPr>
          <w:rFonts w:hint="eastAsia" w:ascii="仿宋" w:hAnsi="仿宋" w:eastAsia="仿宋" w:cs="仿宋"/>
          <w:b w:val="0"/>
          <w:bCs w:val="0"/>
          <w:color w:val="auto"/>
          <w:shd w:val="clear" w:color="auto" w:fill="auto"/>
          <w:lang w:val="en-US" w:eastAsia="zh-CN"/>
        </w:rPr>
        <w:t>7.下列对本诗艺术特色的分析与鉴赏，不正确的一项是（3分）</w:t>
      </w:r>
    </w:p>
    <w:p>
      <w:pPr>
        <w:bidi w:val="0"/>
        <w:ind w:firstLine="210" w:firstLineChars="100"/>
        <w:rPr>
          <w:rFonts w:hint="eastAsia" w:ascii="仿宋" w:hAnsi="仿宋" w:eastAsia="仿宋" w:cs="仿宋"/>
          <w:b w:val="0"/>
          <w:bCs w:val="0"/>
          <w:color w:val="auto"/>
          <w:shd w:val="clear" w:color="auto" w:fill="auto"/>
          <w:lang w:val="en-US" w:eastAsia="zh-CN"/>
        </w:rPr>
      </w:pPr>
      <w:r>
        <w:rPr>
          <w:rFonts w:hint="eastAsia" w:ascii="仿宋" w:hAnsi="仿宋" w:eastAsia="仿宋" w:cs="仿宋"/>
          <w:b w:val="0"/>
          <w:bCs w:val="0"/>
          <w:color w:val="auto"/>
          <w:shd w:val="clear" w:color="auto" w:fill="auto"/>
          <w:lang w:val="en-US" w:eastAsia="zh-CN"/>
        </w:rPr>
        <w:t>A. 诗歌运用四句一节的新格律体，并采用两句一换韵的技法，在视觉上给人以整齐和谐的建筑美，听觉上给人以错落有致的音乐美。</w:t>
      </w:r>
    </w:p>
    <w:p>
      <w:pPr>
        <w:bidi w:val="0"/>
        <w:ind w:firstLine="210" w:firstLineChars="100"/>
        <w:rPr>
          <w:rFonts w:hint="eastAsia" w:ascii="仿宋" w:hAnsi="仿宋" w:eastAsia="仿宋" w:cs="仿宋"/>
          <w:b w:val="0"/>
          <w:bCs w:val="0"/>
          <w:color w:val="auto"/>
          <w:shd w:val="clear" w:color="auto" w:fill="auto"/>
          <w:lang w:val="en-US" w:eastAsia="zh-CN"/>
        </w:rPr>
      </w:pPr>
      <w:r>
        <w:rPr>
          <w:rFonts w:hint="eastAsia" w:ascii="仿宋" w:hAnsi="仿宋" w:eastAsia="仿宋" w:cs="仿宋"/>
          <w:b w:val="0"/>
          <w:bCs w:val="0"/>
          <w:color w:val="auto"/>
          <w:shd w:val="clear" w:color="auto" w:fill="auto"/>
          <w:lang w:val="en-US" w:eastAsia="zh-CN"/>
        </w:rPr>
        <w:t>B.诗歌标点的使用别具匠心，如第二节有疑问词却用逗号句号，四、五节陈述语句却用问号，是语气的变化更是情感的变化，耐人品味。</w:t>
      </w:r>
    </w:p>
    <w:p>
      <w:pPr>
        <w:bidi w:val="0"/>
        <w:ind w:firstLine="210" w:firstLineChars="100"/>
        <w:rPr>
          <w:rFonts w:hint="eastAsia" w:ascii="仿宋" w:hAnsi="仿宋" w:eastAsia="仿宋" w:cs="仿宋"/>
          <w:b w:val="0"/>
          <w:bCs w:val="0"/>
          <w:color w:val="auto"/>
          <w:shd w:val="clear" w:color="auto" w:fill="auto"/>
          <w:lang w:val="en-US" w:eastAsia="zh-CN"/>
        </w:rPr>
      </w:pPr>
      <w:r>
        <w:rPr>
          <w:rFonts w:hint="eastAsia" w:ascii="仿宋" w:hAnsi="仿宋" w:eastAsia="仿宋" w:cs="仿宋"/>
          <w:b w:val="0"/>
          <w:bCs w:val="0"/>
          <w:color w:val="auto"/>
          <w:shd w:val="clear" w:color="auto" w:fill="auto"/>
          <w:lang w:val="en-US" w:eastAsia="zh-CN"/>
        </w:rPr>
        <w:t>C.诗歌的最后一节与第一节完全相同，形式上是首尾照应，形成精致圆熟的结构，有回环往复的咏叹之美，感情上是对第一节的深化。</w:t>
      </w:r>
    </w:p>
    <w:p>
      <w:pPr>
        <w:bidi w:val="0"/>
        <w:ind w:firstLine="210" w:firstLineChars="100"/>
        <w:rPr>
          <w:rFonts w:hint="eastAsia" w:ascii="仿宋" w:hAnsi="仿宋" w:eastAsia="仿宋" w:cs="仿宋"/>
          <w:b w:val="0"/>
          <w:bCs w:val="0"/>
          <w:color w:val="auto"/>
          <w:shd w:val="clear" w:color="auto" w:fill="auto"/>
          <w:lang w:val="en-US" w:eastAsia="zh-CN"/>
        </w:rPr>
      </w:pPr>
      <w:r>
        <w:rPr>
          <w:rFonts w:hint="eastAsia" w:ascii="仿宋" w:hAnsi="仿宋" w:eastAsia="仿宋" w:cs="仿宋"/>
          <w:b w:val="0"/>
          <w:bCs w:val="0"/>
          <w:color w:val="auto"/>
          <w:shd w:val="clear" w:color="auto" w:fill="auto"/>
          <w:lang w:val="en-US" w:eastAsia="zh-CN"/>
        </w:rPr>
        <w:t>D. 本诗语言质朴无华而情感直白；排比手法的运用使情感更浓烈，典故及古代人物事迹的引用使诗歌具有穿越历史的深邃,引人怀想。</w:t>
      </w:r>
    </w:p>
    <w:p>
      <w:pPr>
        <w:bidi w:val="0"/>
        <w:rPr>
          <w:rFonts w:hint="eastAsia" w:ascii="仿宋" w:hAnsi="仿宋" w:eastAsia="仿宋" w:cs="仿宋"/>
          <w:b w:val="0"/>
          <w:bCs w:val="0"/>
          <w:color w:val="auto"/>
          <w:shd w:val="clear" w:color="auto" w:fill="auto"/>
          <w:lang w:val="en-US" w:eastAsia="zh-CN"/>
        </w:rPr>
      </w:pPr>
      <w:r>
        <w:rPr>
          <w:rFonts w:hint="eastAsia" w:ascii="仿宋" w:hAnsi="仿宋" w:eastAsia="仿宋" w:cs="仿宋"/>
          <w:b w:val="0"/>
          <w:bCs w:val="0"/>
          <w:color w:val="auto"/>
          <w:shd w:val="clear" w:color="auto" w:fill="auto"/>
          <w:lang w:val="en-US" w:eastAsia="zh-CN"/>
        </w:rPr>
        <w:t>8.《现代汉语词典》（第七版）对“祈祷”注释为：一种宗教仪式，信仰宗教的人向神默告自己的愿望。本诗题为“祈祷”，请结合诗歌简要分析诗人有怎样的愿望。（4分）</w:t>
      </w:r>
    </w:p>
    <w:p>
      <w:pPr>
        <w:bidi w:val="0"/>
        <w:rPr>
          <w:rFonts w:hint="eastAsia" w:ascii="仿宋" w:hAnsi="仿宋" w:eastAsia="仿宋" w:cs="仿宋"/>
          <w:b w:val="0"/>
          <w:bCs w:val="0"/>
          <w:color w:val="auto"/>
          <w:shd w:val="clear" w:color="auto" w:fill="auto"/>
          <w:lang w:val="en-US" w:eastAsia="zh-CN"/>
        </w:rPr>
      </w:pPr>
      <w:r>
        <w:rPr>
          <w:rFonts w:hint="eastAsia" w:ascii="仿宋" w:hAnsi="仿宋" w:eastAsia="仿宋" w:cs="仿宋"/>
          <w:b w:val="0"/>
          <w:bCs w:val="0"/>
          <w:color w:val="auto"/>
          <w:shd w:val="clear" w:color="auto" w:fill="auto"/>
          <w:lang w:val="en-US" w:eastAsia="zh-CN"/>
        </w:rPr>
        <w:t>9.诗人是如何解答“谁是中国人”这一疑问的？请结合诗歌简要概括。(6分）</w:t>
      </w:r>
    </w:p>
    <w:p>
      <w:pPr>
        <w:rPr>
          <w:rFonts w:hint="eastAsia" w:ascii="黑体" w:hAnsi="黑体" w:eastAsia="黑体" w:cs="黑体"/>
          <w:b w:val="0"/>
          <w:bCs w:val="0"/>
          <w:color w:val="auto"/>
          <w:sz w:val="21"/>
          <w:szCs w:val="21"/>
          <w:shd w:val="clear" w:color="auto" w:fill="auto"/>
          <w:lang w:eastAsia="zh-CN"/>
        </w:rPr>
      </w:pPr>
    </w:p>
    <w:p>
      <w:pPr>
        <w:rPr>
          <w:rFonts w:hint="eastAsia" w:ascii="黑体" w:hAnsi="黑体" w:eastAsia="黑体" w:cs="黑体"/>
          <w:b w:val="0"/>
          <w:bCs w:val="0"/>
          <w:color w:val="auto"/>
          <w:sz w:val="21"/>
          <w:szCs w:val="21"/>
          <w:shd w:val="clear" w:color="auto" w:fill="auto"/>
          <w:lang w:eastAsia="zh-CN"/>
        </w:rPr>
      </w:pPr>
      <w:r>
        <w:rPr>
          <w:rFonts w:hint="eastAsia" w:ascii="黑体" w:hAnsi="黑体" w:eastAsia="黑体" w:cs="黑体"/>
          <w:b w:val="0"/>
          <w:bCs w:val="0"/>
          <w:color w:val="auto"/>
          <w:sz w:val="21"/>
          <w:szCs w:val="21"/>
          <w:shd w:val="clear" w:color="auto" w:fill="auto"/>
          <w:lang w:eastAsia="zh-CN"/>
        </w:rPr>
        <w:t>二、古代诗文阅读(35分)(一)文言文阅读(本题共5小题，20分)</w:t>
      </w:r>
    </w:p>
    <w:p>
      <w:pPr>
        <w:ind w:firstLine="420" w:firstLineChars="200"/>
        <w:rPr>
          <w:rFonts w:hint="eastAsia" w:ascii="黑体" w:hAnsi="黑体" w:eastAsia="黑体" w:cs="黑体"/>
          <w:b w:val="0"/>
          <w:bCs w:val="0"/>
          <w:color w:val="auto"/>
          <w:sz w:val="21"/>
          <w:szCs w:val="21"/>
          <w:shd w:val="clear" w:color="auto" w:fill="auto"/>
          <w:lang w:eastAsia="zh-CN"/>
        </w:rPr>
      </w:pPr>
      <w:r>
        <w:rPr>
          <w:rFonts w:hint="eastAsia" w:ascii="黑体" w:hAnsi="黑体" w:eastAsia="黑体" w:cs="黑体"/>
          <w:b w:val="0"/>
          <w:bCs w:val="0"/>
          <w:color w:val="auto"/>
          <w:sz w:val="21"/>
          <w:szCs w:val="21"/>
          <w:shd w:val="clear" w:color="auto" w:fill="auto"/>
          <w:lang w:eastAsia="zh-CN"/>
        </w:rPr>
        <w:t>阅读下面的文言文，完成10～14题。</w:t>
      </w:r>
    </w:p>
    <w:p>
      <w:pPr>
        <w:bidi w:val="0"/>
        <w:ind w:firstLine="420" w:firstLineChars="200"/>
        <w:rPr>
          <w:rFonts w:hint="eastAsia" w:ascii="仿宋" w:hAnsi="仿宋" w:eastAsia="仿宋" w:cs="仿宋"/>
          <w:b w:val="0"/>
          <w:bCs w:val="0"/>
          <w:color w:val="auto"/>
          <w:shd w:val="clear" w:color="auto" w:fill="auto"/>
          <w:lang w:val="en-US" w:eastAsia="zh-CN"/>
        </w:rPr>
      </w:pPr>
      <w:r>
        <w:rPr>
          <w:rFonts w:hint="eastAsia" w:ascii="仿宋" w:hAnsi="仿宋" w:eastAsia="仿宋" w:cs="仿宋"/>
          <w:b w:val="0"/>
          <w:bCs w:val="0"/>
          <w:color w:val="auto"/>
          <w:shd w:val="clear" w:color="auto" w:fill="auto"/>
          <w:lang w:val="en-US" w:eastAsia="zh-CN"/>
        </w:rPr>
        <w:t>杨万里,字廷秀,吉州吉水人。中</w:t>
      </w:r>
      <w:r>
        <w:rPr>
          <w:rFonts w:hint="eastAsia" w:ascii="仿宋" w:hAnsi="仿宋" w:eastAsia="仿宋" w:cs="仿宋"/>
          <w:b w:val="0"/>
          <w:bCs w:val="0"/>
          <w:color w:val="auto"/>
          <w:sz w:val="21"/>
          <w:shd w:val="clear" w:color="auto" w:fill="auto"/>
          <w:em w:val="dot"/>
          <w:lang w:val="en-US" w:eastAsia="zh-CN"/>
        </w:rPr>
        <w:t>绍兴</w:t>
      </w:r>
      <w:r>
        <w:rPr>
          <w:rFonts w:hint="eastAsia" w:ascii="仿宋" w:hAnsi="仿宋" w:eastAsia="仿宋" w:cs="仿宋"/>
          <w:b w:val="0"/>
          <w:bCs w:val="0"/>
          <w:color w:val="auto"/>
          <w:shd w:val="clear" w:color="auto" w:fill="auto"/>
          <w:lang w:val="en-US" w:eastAsia="zh-CN"/>
        </w:rPr>
        <w:t>二十四年进士第，为赣州司户，调永州零陵丞。时张浚谪永，杜门谢客。万里三往不得见，以书力请，始见之。浚入相,荐之朝。除临安府</w:t>
      </w:r>
      <w:r>
        <w:rPr>
          <w:rFonts w:hint="eastAsia" w:ascii="仿宋" w:hAnsi="仿宋" w:eastAsia="仿宋" w:cs="仿宋"/>
          <w:b w:val="0"/>
          <w:bCs w:val="0"/>
          <w:color w:val="auto"/>
          <w:sz w:val="21"/>
          <w:shd w:val="clear" w:color="auto" w:fill="auto"/>
          <w:em w:val="dot"/>
          <w:lang w:val="en-US" w:eastAsia="zh-CN"/>
        </w:rPr>
        <w:t>教授</w:t>
      </w:r>
      <w:r>
        <w:rPr>
          <w:rFonts w:hint="eastAsia" w:ascii="仿宋" w:hAnsi="仿宋" w:eastAsia="仿宋" w:cs="仿宋"/>
          <w:b w:val="0"/>
          <w:bCs w:val="0"/>
          <w:color w:val="auto"/>
          <w:shd w:val="clear" w:color="auto" w:fill="auto"/>
          <w:lang w:val="en-US" w:eastAsia="zh-CN"/>
        </w:rPr>
        <w:t>,未赴，丁父忧。改知隆兴府奉新县，戢追胥不入乡,民逋赋者揭其名市中,民欢趋之,赋不扰而足，县以大治。会陈俊卿、虞允文为相,交荐之，召为国子博士。后迁太常博士,寻升丞兼吏部侍右郎官,转将作少监、出知漳州,改常州，寻提举广东常平茶盐。盗沈师犯南粵,帅师往平之。孝宗称之曰“仁者之勇”,就除提点刑狱。请于潮、惠二州筑外砦,潮以镇贼之巢，惠以扼贼之路。俄以忧去。免丧,召为尚左郎官。东宫讲官阙,帝亲擢万里为侍读,宫僚以得端人相贺。他日读书,皆随事规警,太子深敬之。王淮为相,一日问曰:“宰相先务者何事?”曰:“人才。”又问:“孰为才?”即疏朱熹等六十人以献,淮次第擢用之。历</w:t>
      </w:r>
      <w:r>
        <w:rPr>
          <w:rFonts w:hint="eastAsia" w:ascii="仿宋" w:hAnsi="仿宋" w:eastAsia="仿宋" w:cs="仿宋"/>
          <w:b w:val="0"/>
          <w:bCs w:val="0"/>
          <w:color w:val="auto"/>
          <w:sz w:val="21"/>
          <w:shd w:val="clear" w:color="auto" w:fill="auto"/>
          <w:em w:val="dot"/>
          <w:lang w:val="en-US" w:eastAsia="zh-CN"/>
        </w:rPr>
        <w:t>枢密院</w:t>
      </w:r>
      <w:r>
        <w:rPr>
          <w:rFonts w:hint="eastAsia" w:ascii="仿宋" w:hAnsi="仿宋" w:eastAsia="仿宋" w:cs="仿宋"/>
          <w:b w:val="0"/>
          <w:bCs w:val="0"/>
          <w:color w:val="auto"/>
          <w:shd w:val="clear" w:color="auto" w:fill="auto"/>
          <w:lang w:val="en-US" w:eastAsia="zh-CN"/>
        </w:rPr>
        <w:t>检详，守右司郎中,迁左司郎中。后出为江东转运副使,权总领淮西、江东军马钱粮。</w:t>
      </w:r>
      <w:r>
        <w:rPr>
          <w:rFonts w:hint="eastAsia" w:ascii="仿宋" w:hAnsi="仿宋" w:eastAsia="仿宋" w:cs="仿宋"/>
          <w:b w:val="0"/>
          <w:bCs w:val="0"/>
          <w:color w:val="auto"/>
          <w:u w:val="wave"/>
          <w:shd w:val="clear" w:color="auto" w:fill="auto"/>
          <w:lang w:val="en-US" w:eastAsia="zh-CN"/>
        </w:rPr>
        <w:t>朝议欲行铁钱于江南诸郡万里疏其不便不奉诏忤宰相意改知赣州不赴乞祠除秘阁修撰提举万寿宫自是不复出矣</w:t>
      </w:r>
      <w:r>
        <w:rPr>
          <w:rFonts w:hint="eastAsia" w:ascii="仿宋" w:hAnsi="仿宋" w:eastAsia="仿宋" w:cs="仿宋"/>
          <w:b w:val="0"/>
          <w:bCs w:val="0"/>
          <w:color w:val="auto"/>
          <w:shd w:val="clear" w:color="auto" w:fill="auto"/>
          <w:lang w:val="en-US" w:eastAsia="zh-CN"/>
        </w:rPr>
        <w:t>。韩侂胄用事,欲网罗四方知名士相羽翼。尝筑南园,属万里为之记,万里曰:“官可弃,记不可作也。”卧家十五年，皆其柄国之日也。侂胄专僭日益甚,万里忧愤,快怏成疾。忽族子自外至，遽言侂胄用兵事。万里恸哭失声,亟呼纸书曰:“韩侂胄奸臣，专权无上,动兵残民，谋危</w:t>
      </w:r>
      <w:r>
        <w:rPr>
          <w:rFonts w:hint="eastAsia" w:ascii="仿宋" w:hAnsi="仿宋" w:eastAsia="仿宋" w:cs="仿宋"/>
          <w:b w:val="0"/>
          <w:bCs w:val="0"/>
          <w:color w:val="auto"/>
          <w:sz w:val="21"/>
          <w:shd w:val="clear" w:color="auto" w:fill="auto"/>
          <w:em w:val="dot"/>
          <w:lang w:val="en-US" w:eastAsia="zh-CN"/>
        </w:rPr>
        <w:t>社稷</w:t>
      </w:r>
      <w:r>
        <w:rPr>
          <w:rFonts w:hint="eastAsia" w:ascii="仿宋" w:hAnsi="仿宋" w:eastAsia="仿宋" w:cs="仿宋"/>
          <w:b w:val="0"/>
          <w:bCs w:val="0"/>
          <w:color w:val="auto"/>
          <w:shd w:val="clear" w:color="auto" w:fill="auto"/>
          <w:lang w:val="en-US" w:eastAsia="zh-CN"/>
        </w:rPr>
        <w:t>,吾头颅如许,报国无路,惟有孤愤!”又书十四言别妻子,笔落而逝。万里精于诗,尝著《易传》行于世。光宗尝为书“诚斋”二字,学者称诚斋先生,</w:t>
      </w:r>
      <w:r>
        <w:rPr>
          <w:rFonts w:hint="eastAsia" w:ascii="仿宋" w:hAnsi="仿宋" w:eastAsia="仿宋" w:cs="仿宋"/>
          <w:b w:val="0"/>
          <w:bCs w:val="0"/>
          <w:color w:val="auto"/>
          <w:sz w:val="21"/>
          <w:shd w:val="clear" w:color="auto" w:fill="auto"/>
          <w:em w:val="dot"/>
          <w:lang w:val="en-US" w:eastAsia="zh-CN"/>
        </w:rPr>
        <w:t>赐谥</w:t>
      </w:r>
      <w:r>
        <w:rPr>
          <w:rFonts w:hint="eastAsia" w:ascii="仿宋" w:hAnsi="仿宋" w:eastAsia="仿宋" w:cs="仿宋"/>
          <w:b w:val="0"/>
          <w:bCs w:val="0"/>
          <w:color w:val="auto"/>
          <w:shd w:val="clear" w:color="auto" w:fill="auto"/>
          <w:lang w:val="en-US" w:eastAsia="zh-CN"/>
        </w:rPr>
        <w:t xml:space="preserve">文节。  </w:t>
      </w:r>
    </w:p>
    <w:p>
      <w:pPr>
        <w:bidi w:val="0"/>
        <w:ind w:firstLine="3990" w:firstLineChars="1900"/>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 xml:space="preserve">     (节选自《宋史》,有删改)</w:t>
      </w:r>
    </w:p>
    <w:p>
      <w:pPr>
        <w:bidi w:val="0"/>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10.下列对文中画波浪线部分的断句,正确的一项是(3分)（ ）</w:t>
      </w:r>
    </w:p>
    <w:p>
      <w:pPr>
        <w:bidi w:val="0"/>
        <w:ind w:firstLine="420" w:firstLineChars="200"/>
        <w:rPr>
          <w:rFonts w:hint="eastAsia" w:ascii="仿宋" w:hAnsi="仿宋" w:eastAsia="仿宋" w:cs="仿宋"/>
          <w:b w:val="0"/>
          <w:bCs w:val="0"/>
          <w:color w:val="auto"/>
          <w:u w:val="none"/>
          <w:shd w:val="clear" w:color="auto" w:fill="auto"/>
          <w:lang w:val="en-US" w:eastAsia="zh-CN"/>
        </w:rPr>
      </w:pPr>
      <w:r>
        <w:rPr>
          <w:rFonts w:hint="eastAsia" w:ascii="仿宋" w:hAnsi="仿宋" w:eastAsia="仿宋" w:cs="仿宋"/>
          <w:b w:val="0"/>
          <w:bCs w:val="0"/>
          <w:color w:val="auto"/>
          <w:u w:val="none"/>
          <w:shd w:val="clear" w:color="auto" w:fill="auto"/>
          <w:lang w:val="en-US" w:eastAsia="zh-CN"/>
        </w:rPr>
        <w:t>A.朝议欲行铁钱于江南诸郡/万里疏其不便/不奉诏/忤宰相/意改知赣州/不赴/乞祠/除秘阁修撰提举/万寿宫自是/不复出矣/</w:t>
      </w:r>
    </w:p>
    <w:p>
      <w:pPr>
        <w:bidi w:val="0"/>
        <w:ind w:firstLine="420" w:firstLineChars="200"/>
        <w:rPr>
          <w:rFonts w:hint="eastAsia" w:ascii="仿宋" w:hAnsi="仿宋" w:eastAsia="仿宋" w:cs="仿宋"/>
          <w:b w:val="0"/>
          <w:bCs w:val="0"/>
          <w:color w:val="auto"/>
          <w:u w:val="none"/>
          <w:shd w:val="clear" w:color="auto" w:fill="auto"/>
          <w:lang w:val="en-US" w:eastAsia="zh-CN"/>
        </w:rPr>
      </w:pPr>
      <w:r>
        <w:rPr>
          <w:rFonts w:hint="eastAsia" w:ascii="仿宋" w:hAnsi="仿宋" w:eastAsia="仿宋" w:cs="仿宋"/>
          <w:b w:val="0"/>
          <w:bCs w:val="0"/>
          <w:color w:val="auto"/>
          <w:u w:val="none"/>
          <w:shd w:val="clear" w:color="auto" w:fill="auto"/>
          <w:lang w:val="en-US" w:eastAsia="zh-CN"/>
        </w:rPr>
        <w:t>B.朝议欲行铁钱于江南/诸郡万里疏其不便/不奉诏/忤宰相/意改知赣州/不赴/乞祠/除秘阁修撰/提举万寿宫/自是不复出矣/</w:t>
      </w:r>
    </w:p>
    <w:p>
      <w:pPr>
        <w:bidi w:val="0"/>
        <w:ind w:firstLine="420" w:firstLineChars="200"/>
        <w:rPr>
          <w:rFonts w:hint="eastAsia" w:ascii="仿宋" w:hAnsi="仿宋" w:eastAsia="仿宋" w:cs="仿宋"/>
          <w:b w:val="0"/>
          <w:bCs w:val="0"/>
          <w:color w:val="auto"/>
          <w:u w:val="none"/>
          <w:shd w:val="clear" w:color="auto" w:fill="auto"/>
          <w:lang w:val="en-US" w:eastAsia="zh-CN"/>
        </w:rPr>
      </w:pPr>
      <w:r>
        <w:rPr>
          <w:rFonts w:hint="eastAsia" w:ascii="仿宋" w:hAnsi="仿宋" w:eastAsia="仿宋" w:cs="仿宋"/>
          <w:b w:val="0"/>
          <w:bCs w:val="0"/>
          <w:color w:val="auto"/>
          <w:u w:val="none"/>
          <w:shd w:val="clear" w:color="auto" w:fill="auto"/>
          <w:lang w:val="en-US" w:eastAsia="zh-CN"/>
        </w:rPr>
        <w:t>C.朝议欲行铁钱于江南诸郡/万里疏其不便/不奉诏/忤宰相意/改知赣州/不赴/乞祠/除秘阁修撰/提举万寿宫/自是不复出矣/</w:t>
      </w:r>
    </w:p>
    <w:p>
      <w:pPr>
        <w:bidi w:val="0"/>
        <w:ind w:firstLine="420" w:firstLineChars="200"/>
        <w:rPr>
          <w:rFonts w:hint="eastAsia" w:ascii="仿宋" w:hAnsi="仿宋" w:eastAsia="仿宋" w:cs="仿宋"/>
          <w:b w:val="0"/>
          <w:bCs w:val="0"/>
          <w:color w:val="auto"/>
          <w:u w:val="none"/>
          <w:shd w:val="clear" w:color="auto" w:fill="auto"/>
          <w:lang w:val="en-US" w:eastAsia="zh-CN"/>
        </w:rPr>
      </w:pPr>
      <w:r>
        <w:rPr>
          <w:rFonts w:hint="eastAsia" w:ascii="仿宋" w:hAnsi="仿宋" w:eastAsia="仿宋" w:cs="仿宋"/>
          <w:b w:val="0"/>
          <w:bCs w:val="0"/>
          <w:color w:val="auto"/>
          <w:u w:val="none"/>
          <w:shd w:val="clear" w:color="auto" w:fill="auto"/>
          <w:lang w:val="en-US" w:eastAsia="zh-CN"/>
        </w:rPr>
        <w:t>D.朝议欲行铁钱于江南诸郡/万里疏其不便/不奉诏/忤宰相意/改知赣州/不赴/乞祠/除秘阁修撰/提举万寿宫自是/不复出矣/</w:t>
      </w:r>
    </w:p>
    <w:p>
      <w:pPr>
        <w:bidi w:val="0"/>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11.下列对文中加点的词语相关内容的解说,不正确的一-项是(3分)（ ）</w:t>
      </w:r>
    </w:p>
    <w:p>
      <w:pPr>
        <w:bidi w:val="0"/>
        <w:ind w:firstLine="420" w:firstLineChars="200"/>
        <w:rPr>
          <w:rFonts w:hint="default" w:ascii="仿宋" w:hAnsi="仿宋" w:eastAsia="仿宋" w:cs="仿宋"/>
          <w:b w:val="0"/>
          <w:bCs w:val="0"/>
          <w:color w:val="auto"/>
          <w:shd w:val="clear" w:color="auto" w:fill="auto"/>
          <w:lang w:val="en-US" w:eastAsia="zh-CN"/>
        </w:rPr>
      </w:pPr>
      <w:r>
        <w:rPr>
          <w:rFonts w:hint="eastAsia" w:ascii="仿宋" w:hAnsi="仿宋" w:eastAsia="仿宋" w:cs="仿宋"/>
          <w:b w:val="0"/>
          <w:bCs w:val="0"/>
          <w:color w:val="auto"/>
          <w:shd w:val="clear" w:color="auto" w:fill="auto"/>
          <w:lang w:val="en-US" w:eastAsia="zh-CN"/>
        </w:rPr>
        <w:t>A.绍兴，宋高宗年号名，取“绍奕世之宏休，兴百年之丕绪”之意，后也作地名。</w:t>
      </w:r>
    </w:p>
    <w:p>
      <w:pPr>
        <w:bidi w:val="0"/>
        <w:ind w:firstLine="420" w:firstLineChars="200"/>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B.教授,古代学官名称，宋代在各路的州、县学均置教授,来掌管学校与</w:t>
      </w:r>
      <w:r>
        <w:rPr>
          <w:rFonts w:hint="eastAsia" w:ascii="仿宋" w:hAnsi="仿宋" w:eastAsia="仿宋" w:cs="仿宋"/>
          <w:b w:val="0"/>
          <w:bCs w:val="0"/>
          <w:color w:val="auto"/>
          <w:kern w:val="2"/>
          <w:sz w:val="21"/>
          <w:szCs w:val="24"/>
          <w:shd w:val="clear" w:color="auto" w:fill="auto"/>
          <w:lang w:val="en-US" w:eastAsia="zh-CN" w:bidi="ar-SA"/>
        </w:rPr>
        <w:t>赋税</w:t>
      </w:r>
      <w:r>
        <w:rPr>
          <w:rFonts w:hint="eastAsia" w:ascii="仿宋" w:hAnsi="仿宋" w:eastAsia="仿宋" w:cs="仿宋"/>
          <w:b w:val="0"/>
          <w:bCs w:val="0"/>
          <w:color w:val="auto"/>
          <w:shd w:val="clear" w:color="auto" w:fill="auto"/>
          <w:lang w:val="en-US" w:eastAsia="zh-CN"/>
        </w:rPr>
        <w:t>等事。</w:t>
      </w:r>
    </w:p>
    <w:p>
      <w:pPr>
        <w:bidi w:val="0"/>
        <w:ind w:firstLine="420" w:firstLineChars="200"/>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C.“社”指土神，“稷”指谷神,古时君主每年进行祭祀，“社稷”后借指国家。</w:t>
      </w:r>
    </w:p>
    <w:p>
      <w:pPr>
        <w:bidi w:val="0"/>
        <w:ind w:firstLine="420" w:firstLineChars="200"/>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D.谥,古代皇帝、贵族、大臣或其他有地位的人死后所加的有褒贬意义的称号。</w:t>
      </w:r>
    </w:p>
    <w:p>
      <w:pPr>
        <w:bidi w:val="0"/>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12.下列对原文有关内容的概述,不正确的一项是(3分)（ ）</w:t>
      </w:r>
    </w:p>
    <w:p>
      <w:pPr>
        <w:pStyle w:val="2"/>
        <w:ind w:firstLine="210" w:firstLineChars="100"/>
        <w:rPr>
          <w:rFonts w:hint="eastAsia" w:ascii="仿宋" w:hAnsi="仿宋" w:eastAsia="仿宋" w:cs="仿宋"/>
          <w:b w:val="0"/>
          <w:bCs w:val="0"/>
          <w:color w:val="auto"/>
          <w:kern w:val="2"/>
          <w:sz w:val="21"/>
          <w:szCs w:val="24"/>
          <w:shd w:val="clear" w:color="auto" w:fill="auto"/>
          <w:lang w:val="en-US" w:eastAsia="zh-CN" w:bidi="ar-SA"/>
        </w:rPr>
      </w:pPr>
      <w:r>
        <w:rPr>
          <w:rFonts w:hint="eastAsia" w:ascii="仿宋" w:hAnsi="仿宋" w:eastAsia="仿宋" w:cs="仿宋"/>
          <w:b w:val="0"/>
          <w:bCs w:val="0"/>
          <w:color w:val="auto"/>
          <w:kern w:val="2"/>
          <w:sz w:val="21"/>
          <w:szCs w:val="24"/>
          <w:shd w:val="clear" w:color="auto" w:fill="auto"/>
          <w:lang w:val="en-US" w:eastAsia="zh-CN" w:bidi="ar-SA"/>
        </w:rPr>
        <w:t>A.杨万里任职丰富。他考取进士进入仕途，曾被张浚推荐给朝廷，后曾受陈俊卿、虞允文推荐任国子博士，被</w:t>
      </w:r>
      <w:r>
        <w:rPr>
          <w:rFonts w:hint="eastAsia" w:ascii="仿宋" w:hAnsi="仿宋" w:eastAsia="仿宋" w:cs="仿宋"/>
          <w:b w:val="0"/>
          <w:bCs w:val="0"/>
          <w:color w:val="auto"/>
          <w:shd w:val="clear" w:color="auto" w:fill="auto"/>
          <w:lang w:val="en-US" w:eastAsia="zh-CN"/>
        </w:rPr>
        <w:t>僚属推荐</w:t>
      </w:r>
      <w:r>
        <w:rPr>
          <w:rFonts w:hint="eastAsia" w:ascii="仿宋" w:hAnsi="仿宋" w:eastAsia="仿宋" w:cs="仿宋"/>
          <w:b w:val="0"/>
          <w:bCs w:val="0"/>
          <w:color w:val="auto"/>
          <w:kern w:val="2"/>
          <w:sz w:val="21"/>
          <w:szCs w:val="24"/>
          <w:shd w:val="clear" w:color="auto" w:fill="auto"/>
          <w:lang w:val="en-US" w:eastAsia="zh-CN" w:bidi="ar-SA"/>
        </w:rPr>
        <w:t>为太子侍读。</w:t>
      </w:r>
    </w:p>
    <w:p>
      <w:pPr>
        <w:pStyle w:val="2"/>
        <w:ind w:firstLine="210" w:firstLineChars="100"/>
        <w:rPr>
          <w:rFonts w:hint="eastAsia" w:ascii="仿宋" w:hAnsi="仿宋" w:eastAsia="仿宋" w:cs="仿宋"/>
          <w:b w:val="0"/>
          <w:bCs w:val="0"/>
          <w:color w:val="auto"/>
          <w:kern w:val="2"/>
          <w:sz w:val="21"/>
          <w:szCs w:val="24"/>
          <w:shd w:val="clear" w:color="auto" w:fill="auto"/>
          <w:lang w:val="en-US" w:eastAsia="zh-CN" w:bidi="ar-SA"/>
        </w:rPr>
      </w:pPr>
      <w:r>
        <w:rPr>
          <w:rFonts w:hint="eastAsia" w:ascii="仿宋" w:hAnsi="仿宋" w:eastAsia="仿宋" w:cs="仿宋"/>
          <w:b w:val="0"/>
          <w:bCs w:val="0"/>
          <w:color w:val="auto"/>
          <w:kern w:val="2"/>
          <w:sz w:val="21"/>
          <w:szCs w:val="24"/>
          <w:shd w:val="clear" w:color="auto" w:fill="auto"/>
          <w:lang w:val="en-US" w:eastAsia="zh-CN" w:bidi="ar-SA"/>
        </w:rPr>
        <w:t>B.杨万里治理有道。他任隆兴府奉新县知县时，阻止催讨赋税的官吏下乡扰民,在集市张贴逃避赋税者的名字，就收完赋税,县里大治。</w:t>
      </w:r>
    </w:p>
    <w:p>
      <w:pPr>
        <w:pStyle w:val="2"/>
        <w:ind w:firstLine="210" w:firstLineChars="100"/>
        <w:rPr>
          <w:rFonts w:hint="eastAsia" w:ascii="仿宋" w:hAnsi="仿宋" w:eastAsia="仿宋" w:cs="仿宋"/>
          <w:b w:val="0"/>
          <w:bCs w:val="0"/>
          <w:color w:val="auto"/>
          <w:kern w:val="2"/>
          <w:sz w:val="21"/>
          <w:szCs w:val="24"/>
          <w:shd w:val="clear" w:color="auto" w:fill="auto"/>
          <w:lang w:val="en-US" w:eastAsia="zh-CN" w:bidi="ar-SA"/>
        </w:rPr>
      </w:pPr>
      <w:r>
        <w:rPr>
          <w:rFonts w:hint="eastAsia" w:ascii="仿宋" w:hAnsi="仿宋" w:eastAsia="仿宋" w:cs="仿宋"/>
          <w:b w:val="0"/>
          <w:bCs w:val="0"/>
          <w:color w:val="auto"/>
          <w:kern w:val="2"/>
          <w:sz w:val="21"/>
          <w:szCs w:val="24"/>
          <w:shd w:val="clear" w:color="auto" w:fill="auto"/>
          <w:lang w:val="en-US" w:eastAsia="zh-CN" w:bidi="ar-SA"/>
        </w:rPr>
        <w:t>C.杨万里带兵有方。盗贼沈师进犯南粤,他亲自率兵讨平，被称为“仁者之勇”;请求修筑寨堡在潮州震慑盗贼,在惠州用来扼住盗贼的道路。</w:t>
      </w:r>
    </w:p>
    <w:p>
      <w:pPr>
        <w:pStyle w:val="2"/>
        <w:ind w:firstLine="210" w:firstLineChars="100"/>
        <w:rPr>
          <w:rFonts w:hint="eastAsia" w:ascii="仿宋" w:hAnsi="仿宋" w:eastAsia="仿宋" w:cs="仿宋"/>
          <w:b w:val="0"/>
          <w:bCs w:val="0"/>
          <w:color w:val="auto"/>
          <w:kern w:val="2"/>
          <w:sz w:val="21"/>
          <w:szCs w:val="24"/>
          <w:shd w:val="clear" w:color="auto" w:fill="auto"/>
          <w:lang w:val="en-US" w:eastAsia="zh-CN" w:bidi="ar-SA"/>
        </w:rPr>
      </w:pPr>
      <w:r>
        <w:rPr>
          <w:rFonts w:hint="eastAsia" w:ascii="仿宋" w:hAnsi="仿宋" w:eastAsia="仿宋" w:cs="仿宋"/>
          <w:b w:val="0"/>
          <w:bCs w:val="0"/>
          <w:color w:val="auto"/>
          <w:kern w:val="2"/>
          <w:sz w:val="21"/>
          <w:szCs w:val="24"/>
          <w:shd w:val="clear" w:color="auto" w:fill="auto"/>
          <w:lang w:val="en-US" w:eastAsia="zh-CN" w:bidi="ar-SA"/>
        </w:rPr>
        <w:t>D.杨万里勇于举贤。当杨万里和王淮谈及人才问题时，他写了朱熹等多人的名字进献上去,这些人也因此得到了王淮依次的任用和提拔。</w:t>
      </w:r>
    </w:p>
    <w:p>
      <w:pPr>
        <w:bidi w:val="0"/>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13.把下列句子翻译成现代汉语。(8分)</w:t>
      </w:r>
    </w:p>
    <w:p>
      <w:pPr>
        <w:bidi w:val="0"/>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(1)韩侂胄用事,欲网罗四方知名士相羽翼。 (《宋史</w:t>
      </w:r>
      <w:r>
        <w:rPr>
          <w:rFonts w:hint="eastAsia" w:ascii="仿宋" w:hAnsi="仿宋" w:eastAsia="仿宋" w:cs="仿宋"/>
          <w:b w:val="0"/>
          <w:bCs w:val="0"/>
          <w:color w:val="auto"/>
          <w:kern w:val="2"/>
          <w:sz w:val="21"/>
          <w:szCs w:val="21"/>
          <w:shd w:val="clear" w:color="auto" w:fill="auto"/>
          <w:lang w:val="en-US" w:eastAsia="zh-CN" w:bidi="ar-SA"/>
        </w:rPr>
        <w:t>·</w:t>
      </w:r>
      <w:r>
        <w:rPr>
          <w:rFonts w:hint="eastAsia" w:ascii="仿宋" w:hAnsi="仿宋" w:eastAsia="仿宋" w:cs="仿宋"/>
          <w:b w:val="0"/>
          <w:bCs w:val="0"/>
          <w:color w:val="auto"/>
          <w:shd w:val="clear" w:color="auto" w:fill="auto"/>
          <w:lang w:val="en-US" w:eastAsia="zh-CN"/>
        </w:rPr>
        <w:t>杨万里》)(4 分)</w:t>
      </w:r>
    </w:p>
    <w:p>
      <w:pPr>
        <w:bidi w:val="0"/>
        <w:rPr>
          <w:rFonts w:hint="eastAsia" w:ascii="仿宋" w:hAnsi="仿宋" w:eastAsia="仿宋" w:cs="仿宋"/>
          <w:b w:val="0"/>
          <w:bCs w:val="0"/>
          <w:color w:val="auto"/>
          <w:shd w:val="clear" w:color="auto" w:fill="auto"/>
          <w:lang w:val="en-US" w:eastAsia="zh-CN"/>
        </w:rPr>
      </w:pPr>
      <w:r>
        <w:rPr>
          <w:rFonts w:hint="eastAsia" w:ascii="仿宋" w:hAnsi="仿宋" w:eastAsia="仿宋" w:cs="仿宋"/>
          <w:b w:val="0"/>
          <w:bCs w:val="0"/>
          <w:color w:val="auto"/>
          <w:shd w:val="clear" w:color="auto" w:fill="auto"/>
          <w:lang w:val="en-US" w:eastAsia="zh-CN"/>
        </w:rPr>
        <w:t>(2)骐骥一跃，不能十步；驽马十驾，功在不舍。（《荀子</w:t>
      </w:r>
      <w:r>
        <w:rPr>
          <w:rFonts w:hint="eastAsia" w:ascii="仿宋" w:hAnsi="仿宋" w:eastAsia="仿宋" w:cs="仿宋"/>
          <w:b w:val="0"/>
          <w:bCs w:val="0"/>
          <w:color w:val="auto"/>
          <w:kern w:val="2"/>
          <w:sz w:val="21"/>
          <w:szCs w:val="21"/>
          <w:shd w:val="clear" w:color="auto" w:fill="auto"/>
          <w:lang w:val="en-US" w:eastAsia="zh-CN" w:bidi="ar-SA"/>
        </w:rPr>
        <w:t>·</w:t>
      </w:r>
      <w:r>
        <w:rPr>
          <w:rFonts w:hint="eastAsia" w:ascii="仿宋" w:hAnsi="仿宋" w:eastAsia="仿宋" w:cs="仿宋"/>
          <w:b w:val="0"/>
          <w:bCs w:val="0"/>
          <w:color w:val="auto"/>
          <w:shd w:val="clear" w:color="auto" w:fill="auto"/>
          <w:lang w:val="en-US" w:eastAsia="zh-CN"/>
        </w:rPr>
        <w:t>劝学》）(4 分)</w:t>
      </w:r>
    </w:p>
    <w:p>
      <w:pPr>
        <w:bidi w:val="0"/>
        <w:rPr>
          <w:rFonts w:hint="eastAsia" w:ascii="仿宋" w:hAnsi="仿宋" w:eastAsia="仿宋" w:cs="仿宋"/>
          <w:b w:val="0"/>
          <w:bCs w:val="0"/>
          <w:color w:val="auto"/>
          <w:shd w:val="clear" w:color="auto" w:fill="auto"/>
          <w:lang w:val="en-US"/>
        </w:rPr>
      </w:pPr>
      <w:r>
        <w:rPr>
          <w:rFonts w:hint="eastAsia" w:ascii="仿宋" w:hAnsi="仿宋" w:eastAsia="仿宋" w:cs="仿宋"/>
          <w:b w:val="0"/>
          <w:bCs w:val="0"/>
          <w:color w:val="auto"/>
          <w:shd w:val="clear" w:color="auto" w:fill="auto"/>
          <w:lang w:val="en-US" w:eastAsia="zh-CN"/>
        </w:rPr>
        <w:t>14.听闻韩侂胄对金用兵的事，杨万里为何失声痛哭？请简要概括。（3分）</w:t>
      </w:r>
    </w:p>
    <w:p>
      <w:pPr>
        <w:spacing w:line="240" w:lineRule="auto"/>
        <w:rPr>
          <w:rFonts w:hint="eastAsia" w:ascii="宋体" w:hAnsi="宋体" w:eastAsia="宋体" w:cs="宋体"/>
          <w:b w:val="0"/>
          <w:bCs w:val="0"/>
          <w:color w:val="auto"/>
          <w:sz w:val="21"/>
          <w:szCs w:val="21"/>
          <w:shd w:val="clear" w:color="auto" w:fill="auto"/>
          <w:lang w:val="en-US" w:eastAsia="zh-CN"/>
        </w:rPr>
      </w:pPr>
    </w:p>
    <w:p>
      <w:pPr>
        <w:spacing w:line="240" w:lineRule="auto"/>
        <w:rPr>
          <w:rFonts w:hint="eastAsia" w:ascii="仿宋" w:hAnsi="仿宋" w:eastAsia="仿宋" w:cs="仿宋"/>
          <w:b w:val="0"/>
          <w:bCs w:val="0"/>
          <w:color w:val="auto"/>
          <w:shd w:val="clear" w:color="auto" w:fill="auto"/>
          <w:lang w:eastAsia="zh-CN"/>
        </w:rPr>
      </w:pPr>
      <w:r>
        <w:rPr>
          <w:rFonts w:hint="eastAsia" w:ascii="宋体" w:hAnsi="宋体" w:eastAsia="宋体" w:cs="宋体"/>
          <w:b w:val="0"/>
          <w:bCs w:val="0"/>
          <w:color w:val="auto"/>
          <w:sz w:val="21"/>
          <w:szCs w:val="21"/>
          <w:shd w:val="clear" w:color="auto" w:fill="auto"/>
          <w:lang w:val="en-US" w:eastAsia="zh-CN"/>
        </w:rPr>
        <w:t>(二)古代诗歌阅读(本题共2小题，9分)</w:t>
      </w:r>
    </w:p>
    <w:p>
      <w:pPr>
        <w:ind w:firstLine="420" w:firstLineChars="200"/>
        <w:rPr>
          <w:rFonts w:hint="eastAsia" w:ascii="仿宋" w:hAnsi="仿宋" w:eastAsia="仿宋" w:cs="仿宋"/>
          <w:b w:val="0"/>
          <w:bCs w:val="0"/>
          <w:color w:val="auto"/>
          <w:shd w:val="clear" w:color="auto" w:fill="auto"/>
        </w:rPr>
      </w:pPr>
      <w:r>
        <w:rPr>
          <w:rFonts w:hint="eastAsia" w:ascii="宋体" w:hAnsi="宋体" w:eastAsia="宋体" w:cs="宋体"/>
          <w:b w:val="0"/>
          <w:bCs w:val="0"/>
          <w:color w:val="auto"/>
          <w:sz w:val="21"/>
          <w:szCs w:val="21"/>
          <w:shd w:val="clear" w:color="auto" w:fill="auto"/>
          <w:lang w:val="en-US" w:eastAsia="zh-CN"/>
        </w:rPr>
        <w:t>阅读下面这首唐诗，完成15～16题。</w:t>
      </w:r>
    </w:p>
    <w:p>
      <w:pPr>
        <w:ind w:firstLine="1050" w:firstLineChars="500"/>
        <w:rPr>
          <w:rFonts w:hint="eastAsia" w:ascii="黑体" w:hAnsi="黑体" w:eastAsia="黑体" w:cs="黑体"/>
          <w:b w:val="0"/>
          <w:bCs w:val="0"/>
          <w:color w:val="auto"/>
          <w:sz w:val="21"/>
          <w:szCs w:val="21"/>
          <w:shd w:val="clear" w:color="auto" w:fill="auto"/>
          <w:vertAlign w:val="superscript"/>
        </w:rPr>
      </w:pPr>
      <w:r>
        <w:rPr>
          <w:rFonts w:hint="eastAsia" w:ascii="黑体" w:hAnsi="黑体" w:eastAsia="黑体" w:cs="黑体"/>
          <w:b w:val="0"/>
          <w:bCs w:val="0"/>
          <w:color w:val="auto"/>
          <w:sz w:val="21"/>
          <w:szCs w:val="21"/>
          <w:shd w:val="clear" w:color="auto" w:fill="auto"/>
        </w:rPr>
        <w:t>编集拙诗，成一十五卷，因题卷末，戏赠元九、李二十</w:t>
      </w:r>
      <w:r>
        <w:rPr>
          <w:rFonts w:hint="eastAsia" w:ascii="黑体" w:hAnsi="黑体" w:eastAsia="黑体" w:cs="黑体"/>
          <w:b w:val="0"/>
          <w:bCs w:val="0"/>
          <w:color w:val="auto"/>
          <w:sz w:val="21"/>
          <w:szCs w:val="21"/>
          <w:shd w:val="clear" w:color="auto" w:fill="auto"/>
          <w:vertAlign w:val="superscript"/>
        </w:rPr>
        <w:t>①</w:t>
      </w:r>
    </w:p>
    <w:p>
      <w:pPr>
        <w:ind w:firstLine="3360" w:firstLineChars="1600"/>
        <w:rPr>
          <w:b w:val="0"/>
          <w:bCs w:val="0"/>
          <w:color w:val="auto"/>
          <w:sz w:val="21"/>
          <w:szCs w:val="21"/>
          <w:shd w:val="clear" w:color="auto" w:fill="auto"/>
        </w:rPr>
      </w:pPr>
      <w:r>
        <w:rPr>
          <w:rFonts w:ascii="Times New Roman" w:hAnsi="Times New Roman" w:eastAsia="宋体" w:cs="Times New Roman"/>
          <w:b w:val="0"/>
          <w:bCs w:val="0"/>
          <w:color w:val="auto"/>
          <w:sz w:val="21"/>
          <w:szCs w:val="21"/>
          <w:shd w:val="clear" w:color="auto" w:fill="auto"/>
        </w:rPr>
        <w:t>白居易</w:t>
      </w:r>
    </w:p>
    <w:p>
      <w:pPr>
        <w:pStyle w:val="6"/>
        <w:ind w:firstLine="420" w:firstLineChars="200"/>
        <w:jc w:val="both"/>
        <w:rPr>
          <w:rFonts w:hint="eastAsia" w:ascii="仿宋" w:hAnsi="仿宋" w:eastAsia="仿宋" w:cs="仿宋"/>
          <w:b w:val="0"/>
          <w:bCs w:val="0"/>
          <w:i w:val="0"/>
          <w:iCs w:val="0"/>
          <w:caps w:val="0"/>
          <w:color w:val="auto"/>
          <w:spacing w:val="0"/>
          <w:kern w:val="0"/>
          <w:sz w:val="21"/>
          <w:szCs w:val="21"/>
          <w:shd w:val="clear" w:color="auto" w:fill="auto"/>
          <w:lang w:val="en-US" w:eastAsia="zh-CN" w:bidi="ar"/>
        </w:rPr>
      </w:pPr>
      <w:r>
        <w:rPr>
          <w:rFonts w:hint="eastAsia" w:ascii="仿宋" w:hAnsi="仿宋" w:eastAsia="仿宋" w:cs="仿宋"/>
          <w:b w:val="0"/>
          <w:bCs w:val="0"/>
          <w:i w:val="0"/>
          <w:iCs w:val="0"/>
          <w:caps w:val="0"/>
          <w:color w:val="auto"/>
          <w:spacing w:val="0"/>
          <w:kern w:val="0"/>
          <w:sz w:val="21"/>
          <w:szCs w:val="21"/>
          <w:shd w:val="clear" w:color="auto" w:fill="auto"/>
          <w:lang w:val="en-US" w:eastAsia="zh-CN" w:bidi="ar"/>
        </w:rPr>
        <w:t>一篇长恨有风情</w:t>
      </w:r>
      <w:r>
        <w:rPr>
          <w:rFonts w:hint="eastAsia" w:ascii="黑体" w:hAnsi="黑体" w:eastAsia="黑体" w:cs="黑体"/>
          <w:b w:val="0"/>
          <w:bCs w:val="0"/>
          <w:color w:val="auto"/>
          <w:kern w:val="2"/>
          <w:sz w:val="21"/>
          <w:szCs w:val="21"/>
          <w:shd w:val="clear" w:color="auto" w:fill="auto"/>
          <w:vertAlign w:val="superscript"/>
          <w:lang w:val="en-US" w:eastAsia="zh-CN" w:bidi="ar-SA"/>
        </w:rPr>
        <w:t>②</w:t>
      </w:r>
      <w:r>
        <w:rPr>
          <w:rFonts w:hint="eastAsia" w:ascii="仿宋" w:hAnsi="仿宋" w:eastAsia="仿宋" w:cs="仿宋"/>
          <w:b w:val="0"/>
          <w:bCs w:val="0"/>
          <w:i w:val="0"/>
          <w:iCs w:val="0"/>
          <w:caps w:val="0"/>
          <w:color w:val="auto"/>
          <w:spacing w:val="0"/>
          <w:kern w:val="0"/>
          <w:sz w:val="21"/>
          <w:szCs w:val="21"/>
          <w:shd w:val="clear" w:color="auto" w:fill="auto"/>
          <w:lang w:val="en-US" w:eastAsia="zh-CN" w:bidi="ar"/>
        </w:rPr>
        <w:t>，十首秦吟近正声</w:t>
      </w:r>
      <w:r>
        <w:rPr>
          <w:rFonts w:hint="eastAsia" w:ascii="黑体" w:hAnsi="黑体" w:eastAsia="黑体" w:cs="黑体"/>
          <w:b w:val="0"/>
          <w:bCs w:val="0"/>
          <w:color w:val="auto"/>
          <w:kern w:val="2"/>
          <w:sz w:val="21"/>
          <w:szCs w:val="21"/>
          <w:shd w:val="clear" w:color="auto" w:fill="auto"/>
          <w:vertAlign w:val="superscript"/>
          <w:lang w:val="en-US" w:eastAsia="zh-CN" w:bidi="ar-SA"/>
        </w:rPr>
        <w:t>③</w:t>
      </w:r>
      <w:r>
        <w:rPr>
          <w:rFonts w:hint="eastAsia" w:ascii="仿宋" w:hAnsi="仿宋" w:eastAsia="仿宋" w:cs="仿宋"/>
          <w:b w:val="0"/>
          <w:bCs w:val="0"/>
          <w:i w:val="0"/>
          <w:iCs w:val="0"/>
          <w:caps w:val="0"/>
          <w:color w:val="auto"/>
          <w:spacing w:val="0"/>
          <w:kern w:val="0"/>
          <w:sz w:val="21"/>
          <w:szCs w:val="21"/>
          <w:shd w:val="clear" w:color="auto" w:fill="auto"/>
          <w:lang w:val="en-US" w:eastAsia="zh-CN" w:bidi="ar"/>
        </w:rPr>
        <w:t>。每被老元偷格律，苦教短李伏歌行</w:t>
      </w:r>
      <w:r>
        <w:rPr>
          <w:rFonts w:hint="eastAsia" w:ascii="黑体" w:hAnsi="黑体" w:eastAsia="黑体" w:cs="黑体"/>
          <w:b w:val="0"/>
          <w:bCs w:val="0"/>
          <w:color w:val="auto"/>
          <w:kern w:val="2"/>
          <w:sz w:val="21"/>
          <w:szCs w:val="21"/>
          <w:shd w:val="clear" w:color="auto" w:fill="auto"/>
          <w:vertAlign w:val="superscript"/>
          <w:lang w:val="en-US" w:eastAsia="zh-CN" w:bidi="ar-SA"/>
        </w:rPr>
        <w:t>④</w:t>
      </w:r>
      <w:r>
        <w:rPr>
          <w:rFonts w:hint="eastAsia" w:ascii="仿宋" w:hAnsi="仿宋" w:eastAsia="仿宋" w:cs="仿宋"/>
          <w:b w:val="0"/>
          <w:bCs w:val="0"/>
          <w:i w:val="0"/>
          <w:iCs w:val="0"/>
          <w:caps w:val="0"/>
          <w:color w:val="auto"/>
          <w:spacing w:val="0"/>
          <w:kern w:val="0"/>
          <w:sz w:val="21"/>
          <w:szCs w:val="21"/>
          <w:shd w:val="clear" w:color="auto" w:fill="auto"/>
          <w:lang w:val="en-US" w:eastAsia="zh-CN" w:bidi="ar"/>
        </w:rPr>
        <w:t>。</w:t>
      </w:r>
    </w:p>
    <w:p>
      <w:pPr>
        <w:pStyle w:val="6"/>
        <w:ind w:firstLine="420" w:firstLineChars="200"/>
        <w:jc w:val="both"/>
        <w:rPr>
          <w:rFonts w:hint="eastAsia" w:ascii="仿宋" w:hAnsi="仿宋" w:eastAsia="仿宋" w:cs="仿宋"/>
          <w:b w:val="0"/>
          <w:bCs w:val="0"/>
          <w:i w:val="0"/>
          <w:iCs w:val="0"/>
          <w:caps w:val="0"/>
          <w:color w:val="auto"/>
          <w:spacing w:val="0"/>
          <w:kern w:val="0"/>
          <w:sz w:val="21"/>
          <w:szCs w:val="21"/>
          <w:shd w:val="clear" w:color="auto" w:fill="auto"/>
          <w:lang w:val="en-US" w:eastAsia="zh-CN" w:bidi="ar"/>
        </w:rPr>
      </w:pPr>
      <w:r>
        <w:rPr>
          <w:rFonts w:hint="eastAsia" w:ascii="仿宋" w:hAnsi="仿宋" w:eastAsia="仿宋" w:cs="仿宋"/>
          <w:b w:val="0"/>
          <w:bCs w:val="0"/>
          <w:i w:val="0"/>
          <w:iCs w:val="0"/>
          <w:caps w:val="0"/>
          <w:color w:val="auto"/>
          <w:spacing w:val="0"/>
          <w:kern w:val="0"/>
          <w:sz w:val="21"/>
          <w:szCs w:val="21"/>
          <w:shd w:val="clear" w:color="auto" w:fill="auto"/>
          <w:lang w:val="en-US" w:eastAsia="zh-CN" w:bidi="ar"/>
        </w:rPr>
        <w:t>世间富贵应无分，身后文章合有名。莫怪气粗言语大，新排十五卷诗成。</w:t>
      </w:r>
    </w:p>
    <w:p>
      <w:pPr>
        <w:pStyle w:val="6"/>
        <w:ind w:firstLine="420" w:firstLineChars="200"/>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rPr>
        <w:t>【注】①元九、李二十：分指作者的朋友元稹、李绅，即诗中的“老元”“短李”。李绅身材矮小，时称“短李”。②长恨：指作者的长诗《长恨歌》。③秦吟：指作者的讽喻组诗《秦中吟》。正声：雅正的诗篇。④伏：服气。</w:t>
      </w:r>
    </w:p>
    <w:p>
      <w:pPr>
        <w:pStyle w:val="6"/>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hd w:val="clear" w:color="auto" w:fill="auto"/>
          <w:lang w:val="en-US" w:eastAsia="zh-CN"/>
        </w:rPr>
        <w:t>15.下列对这首诗</w:t>
      </w:r>
      <w:r>
        <w:rPr>
          <w:rFonts w:hint="eastAsia" w:ascii="仿宋" w:hAnsi="仿宋" w:eastAsia="仿宋" w:cs="仿宋"/>
          <w:b w:val="0"/>
          <w:bCs w:val="0"/>
          <w:color w:val="auto"/>
          <w:shd w:val="clear" w:color="auto" w:fill="auto"/>
        </w:rPr>
        <w:t>的理解和</w:t>
      </w:r>
      <w:r>
        <w:rPr>
          <w:rFonts w:hint="eastAsia" w:ascii="仿宋" w:hAnsi="仿宋" w:eastAsia="仿宋" w:cs="仿宋"/>
          <w:b w:val="0"/>
          <w:bCs w:val="0"/>
          <w:color w:val="auto"/>
          <w:shd w:val="clear" w:color="auto" w:fill="auto"/>
          <w:lang w:val="en-US" w:eastAsia="zh-CN"/>
        </w:rPr>
        <w:t>赏析</w:t>
      </w:r>
      <w:r>
        <w:rPr>
          <w:rFonts w:hint="eastAsia" w:ascii="仿宋" w:hAnsi="仿宋" w:eastAsia="仿宋" w:cs="仿宋"/>
          <w:b w:val="0"/>
          <w:bCs w:val="0"/>
          <w:color w:val="auto"/>
          <w:shd w:val="clear" w:color="auto" w:fill="auto"/>
        </w:rPr>
        <w:t>，不正确的</w:t>
      </w:r>
      <w:r>
        <w:rPr>
          <w:rFonts w:hint="eastAsia" w:ascii="仿宋" w:hAnsi="仿宋" w:eastAsia="仿宋" w:cs="仿宋"/>
          <w:b w:val="0"/>
          <w:bCs w:val="0"/>
          <w:color w:val="auto"/>
          <w:shd w:val="clear" w:color="auto" w:fill="auto"/>
          <w:lang w:val="en-US" w:eastAsia="zh-CN"/>
        </w:rPr>
        <w:t>一</w:t>
      </w:r>
      <w:r>
        <w:rPr>
          <w:rFonts w:hint="eastAsia" w:ascii="仿宋" w:hAnsi="仿宋" w:eastAsia="仿宋" w:cs="仿宋"/>
          <w:b w:val="0"/>
          <w:bCs w:val="0"/>
          <w:color w:val="auto"/>
          <w:shd w:val="clear" w:color="auto" w:fill="auto"/>
        </w:rPr>
        <w:t>项是(　　)</w:t>
      </w:r>
      <w:r>
        <w:rPr>
          <w:rFonts w:hint="eastAsia" w:ascii="仿宋" w:hAnsi="仿宋" w:eastAsia="仿宋" w:cs="仿宋"/>
          <w:b w:val="0"/>
          <w:bCs w:val="0"/>
          <w:color w:val="auto"/>
          <w:shd w:val="clear" w:color="auto" w:fill="auto"/>
          <w:lang w:eastAsia="zh-CN"/>
        </w:rPr>
        <w:t>（</w:t>
      </w:r>
      <w:r>
        <w:rPr>
          <w:rFonts w:hint="eastAsia" w:ascii="仿宋" w:hAnsi="仿宋" w:eastAsia="仿宋" w:cs="仿宋"/>
          <w:b w:val="0"/>
          <w:bCs w:val="0"/>
          <w:color w:val="auto"/>
          <w:shd w:val="clear" w:color="auto" w:fill="auto"/>
          <w:lang w:val="en-US" w:eastAsia="zh-CN"/>
        </w:rPr>
        <w:t>3分</w:t>
      </w:r>
      <w:r>
        <w:rPr>
          <w:rFonts w:hint="eastAsia" w:ascii="仿宋" w:hAnsi="仿宋" w:eastAsia="仿宋" w:cs="仿宋"/>
          <w:b w:val="0"/>
          <w:bCs w:val="0"/>
          <w:color w:val="auto"/>
          <w:shd w:val="clear" w:color="auto" w:fill="auto"/>
          <w:lang w:eastAsia="zh-CN"/>
        </w:rPr>
        <w:t>）</w:t>
      </w:r>
    </w:p>
    <w:p>
      <w:pPr>
        <w:pStyle w:val="6"/>
        <w:ind w:firstLine="420" w:firstLineChars="200"/>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rPr>
        <w:t>A．《长恨歌》和《秦中吟》都是白居易的得意之作，能够作为其诗歌创作的代表。</w:t>
      </w:r>
    </w:p>
    <w:p>
      <w:pPr>
        <w:pStyle w:val="6"/>
        <w:ind w:firstLine="420" w:firstLineChars="200"/>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hd w:val="clear" w:color="auto" w:fill="auto"/>
        </w:rPr>
        <w:t>B. 白居易在诗中</w:t>
      </w:r>
      <w:r>
        <w:rPr>
          <w:rFonts w:hint="eastAsia" w:ascii="仿宋" w:hAnsi="仿宋" w:eastAsia="仿宋" w:cs="仿宋"/>
          <w:b w:val="0"/>
          <w:bCs w:val="0"/>
          <w:color w:val="auto"/>
          <w:shd w:val="clear" w:color="auto" w:fill="auto"/>
          <w:lang w:val="en-US" w:eastAsia="zh-CN"/>
        </w:rPr>
        <w:t>称呼</w:t>
      </w:r>
      <w:r>
        <w:rPr>
          <w:rFonts w:hint="eastAsia" w:ascii="仿宋" w:hAnsi="仿宋" w:eastAsia="仿宋" w:cs="仿宋"/>
          <w:b w:val="0"/>
          <w:bCs w:val="0"/>
          <w:color w:val="auto"/>
          <w:shd w:val="clear" w:color="auto" w:fill="auto"/>
        </w:rPr>
        <w:t>元稹</w:t>
      </w:r>
      <w:r>
        <w:rPr>
          <w:rFonts w:hint="eastAsia" w:ascii="仿宋" w:hAnsi="仿宋" w:eastAsia="仿宋" w:cs="仿宋"/>
          <w:b w:val="0"/>
          <w:bCs w:val="0"/>
          <w:color w:val="auto"/>
          <w:shd w:val="clear" w:color="auto" w:fill="auto"/>
          <w:lang w:val="en-US" w:eastAsia="zh-CN"/>
        </w:rPr>
        <w:t>为</w:t>
      </w:r>
      <w:r>
        <w:rPr>
          <w:rFonts w:hint="eastAsia" w:ascii="仿宋" w:hAnsi="仿宋" w:eastAsia="仿宋" w:cs="仿宋"/>
          <w:b w:val="0"/>
          <w:bCs w:val="0"/>
          <w:color w:val="auto"/>
          <w:shd w:val="clear" w:color="auto" w:fill="auto"/>
        </w:rPr>
        <w:t>“老元”</w:t>
      </w:r>
      <w:r>
        <w:rPr>
          <w:rFonts w:hint="eastAsia" w:ascii="仿宋" w:hAnsi="仿宋" w:eastAsia="仿宋" w:cs="仿宋"/>
          <w:b w:val="0"/>
          <w:bCs w:val="0"/>
          <w:color w:val="auto"/>
          <w:shd w:val="clear" w:color="auto" w:fill="auto"/>
          <w:lang w:eastAsia="zh-CN"/>
        </w:rPr>
        <w:t>，</w:t>
      </w:r>
      <w:r>
        <w:rPr>
          <w:rFonts w:hint="eastAsia" w:ascii="仿宋" w:hAnsi="仿宋" w:eastAsia="仿宋" w:cs="仿宋"/>
          <w:b w:val="0"/>
          <w:bCs w:val="0"/>
          <w:color w:val="auto"/>
          <w:shd w:val="clear" w:color="auto" w:fill="auto"/>
        </w:rPr>
        <w:t>李绅为“短李”，</w:t>
      </w:r>
      <w:r>
        <w:rPr>
          <w:rFonts w:hint="eastAsia" w:ascii="仿宋" w:hAnsi="仿宋" w:eastAsia="仿宋" w:cs="仿宋"/>
          <w:b w:val="0"/>
          <w:bCs w:val="0"/>
          <w:color w:val="auto"/>
          <w:shd w:val="clear" w:color="auto" w:fill="auto"/>
          <w:lang w:val="en-US" w:eastAsia="zh-CN"/>
        </w:rPr>
        <w:t>说明他们朋友间的亲和</w:t>
      </w:r>
      <w:r>
        <w:rPr>
          <w:rFonts w:hint="eastAsia" w:ascii="仿宋" w:hAnsi="仿宋" w:eastAsia="仿宋" w:cs="仿宋"/>
          <w:b w:val="0"/>
          <w:bCs w:val="0"/>
          <w:color w:val="auto"/>
          <w:shd w:val="clear" w:color="auto" w:fill="auto"/>
          <w:lang w:eastAsia="zh-CN"/>
        </w:rPr>
        <w:t>。</w:t>
      </w:r>
    </w:p>
    <w:p>
      <w:pPr>
        <w:pStyle w:val="6"/>
        <w:ind w:firstLine="420" w:firstLineChars="200"/>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rPr>
        <w:t>C.元稹常常私下对白居易的诗歌进行模仿，这从侧面说明了白诗较高的创作水准。</w:t>
      </w:r>
    </w:p>
    <w:p>
      <w:pPr>
        <w:pStyle w:val="6"/>
        <w:ind w:firstLine="420" w:firstLineChars="200"/>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rPr>
        <w:t>D. 作者坚信自己必将因文学成就而名扬后世，因此并不介意在当时是否得到认可。</w:t>
      </w:r>
    </w:p>
    <w:p>
      <w:pPr>
        <w:pStyle w:val="6"/>
        <w:rPr>
          <w:rFonts w:hint="eastAsia" w:ascii="仿宋" w:hAnsi="仿宋" w:eastAsia="仿宋" w:cs="仿宋"/>
          <w:b w:val="0"/>
          <w:bCs w:val="0"/>
          <w:color w:val="auto"/>
          <w:shd w:val="clear" w:color="auto" w:fill="auto"/>
          <w:lang w:eastAsia="zh-CN"/>
        </w:rPr>
      </w:pPr>
      <w:r>
        <w:rPr>
          <w:rFonts w:hint="eastAsia" w:ascii="仿宋" w:hAnsi="仿宋" w:eastAsia="仿宋" w:cs="仿宋"/>
          <w:b w:val="0"/>
          <w:bCs w:val="0"/>
          <w:color w:val="auto"/>
          <w:shd w:val="clear" w:color="auto" w:fill="auto"/>
          <w:lang w:val="en-US" w:eastAsia="zh-CN"/>
        </w:rPr>
        <w:t>16.</w:t>
      </w:r>
      <w:r>
        <w:rPr>
          <w:rFonts w:hint="eastAsia" w:ascii="仿宋" w:hAnsi="仿宋" w:eastAsia="仿宋" w:cs="仿宋"/>
          <w:b w:val="0"/>
          <w:bCs w:val="0"/>
          <w:color w:val="auto"/>
          <w:shd w:val="clear" w:color="auto" w:fill="auto"/>
        </w:rPr>
        <w:t>请从“戏赠”入手，结合全诗，分析作者表达的情感态度。</w:t>
      </w:r>
      <w:r>
        <w:rPr>
          <w:rFonts w:hint="eastAsia" w:ascii="仿宋" w:hAnsi="仿宋" w:eastAsia="仿宋" w:cs="仿宋"/>
          <w:b w:val="0"/>
          <w:bCs w:val="0"/>
          <w:color w:val="auto"/>
          <w:shd w:val="clear" w:color="auto" w:fill="auto"/>
          <w:lang w:eastAsia="zh-CN"/>
        </w:rPr>
        <w:t>（</w:t>
      </w:r>
      <w:r>
        <w:rPr>
          <w:rFonts w:hint="eastAsia" w:ascii="仿宋" w:hAnsi="仿宋" w:eastAsia="仿宋" w:cs="仿宋"/>
          <w:b w:val="0"/>
          <w:bCs w:val="0"/>
          <w:color w:val="auto"/>
          <w:shd w:val="clear" w:color="auto" w:fill="auto"/>
          <w:lang w:val="en-US" w:eastAsia="zh-CN"/>
        </w:rPr>
        <w:t>6分</w:t>
      </w:r>
      <w:r>
        <w:rPr>
          <w:rFonts w:hint="eastAsia" w:ascii="仿宋" w:hAnsi="仿宋" w:eastAsia="仿宋" w:cs="仿宋"/>
          <w:b w:val="0"/>
          <w:bCs w:val="0"/>
          <w:color w:val="auto"/>
          <w:shd w:val="clear" w:color="auto" w:fill="auto"/>
          <w:lang w:eastAsia="zh-CN"/>
        </w:rPr>
        <w:t>）</w:t>
      </w:r>
    </w:p>
    <w:p>
      <w:pPr>
        <w:bidi w:val="0"/>
        <w:ind w:firstLine="1680" w:firstLineChars="800"/>
        <w:rPr>
          <w:rFonts w:hint="eastAsia" w:ascii="仿宋" w:hAnsi="仿宋" w:eastAsia="仿宋" w:cs="仿宋"/>
          <w:b w:val="0"/>
          <w:bCs w:val="0"/>
          <w:color w:val="auto"/>
          <w:sz w:val="21"/>
          <w:szCs w:val="21"/>
          <w:shd w:val="clear" w:color="auto" w:fill="auto"/>
        </w:rPr>
      </w:pPr>
    </w:p>
    <w:p>
      <w:pPr>
        <w:rPr>
          <w:rFonts w:hint="eastAsia" w:ascii="宋体" w:hAnsi="宋体" w:eastAsia="宋体" w:cs="宋体"/>
          <w:b w:val="0"/>
          <w:bCs w:val="0"/>
          <w:color w:val="auto"/>
          <w:sz w:val="21"/>
          <w:szCs w:val="21"/>
          <w:shd w:val="clear" w:color="auto" w:fill="auto"/>
          <w:lang w:val="en-US" w:eastAsia="zh-CN"/>
        </w:rPr>
      </w:pPr>
      <w:r>
        <w:rPr>
          <w:rFonts w:hint="eastAsia" w:ascii="宋体" w:hAnsi="宋体" w:eastAsia="宋体" w:cs="宋体"/>
          <w:b w:val="0"/>
          <w:bCs w:val="0"/>
          <w:color w:val="auto"/>
          <w:sz w:val="21"/>
          <w:szCs w:val="21"/>
          <w:shd w:val="clear" w:color="auto" w:fill="auto"/>
          <w:lang w:val="en-US" w:eastAsia="zh-CN"/>
        </w:rPr>
        <w:t>(三)名篇名句默写(本题共1小题，8分)</w:t>
      </w:r>
    </w:p>
    <w:p>
      <w:pPr>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lang w:val="en-US" w:eastAsia="zh-CN"/>
        </w:rPr>
        <w:t>1</w:t>
      </w:r>
      <w:r>
        <w:rPr>
          <w:rFonts w:hint="eastAsia" w:ascii="宋体" w:hAnsi="宋体" w:eastAsia="宋体" w:cs="宋体"/>
          <w:b w:val="0"/>
          <w:bCs w:val="0"/>
          <w:color w:val="auto"/>
          <w:sz w:val="21"/>
          <w:szCs w:val="21"/>
          <w:shd w:val="clear" w:color="auto" w:fill="auto"/>
          <w:lang w:val="en-US" w:eastAsia="zh-CN"/>
        </w:rPr>
        <w:t>7.补写出下列句子中的空缺部分。(8分)</w:t>
      </w:r>
    </w:p>
    <w:p>
      <w:pPr>
        <w:pStyle w:val="6"/>
        <w:ind w:firstLine="420" w:firstLineChars="200"/>
        <w:rPr>
          <w:rFonts w:hint="eastAsia" w:ascii="仿宋" w:hAnsi="仿宋" w:eastAsia="仿宋" w:cs="仿宋"/>
          <w:b w:val="0"/>
          <w:bCs w:val="0"/>
          <w:color w:val="auto"/>
          <w:shd w:val="clear" w:color="auto" w:fill="auto"/>
          <w:lang w:val="en-US" w:eastAsia="zh-CN"/>
        </w:rPr>
      </w:pPr>
      <w:r>
        <w:rPr>
          <w:rFonts w:hint="eastAsia" w:ascii="仿宋" w:hAnsi="仿宋" w:eastAsia="仿宋" w:cs="仿宋"/>
          <w:b w:val="0"/>
          <w:bCs w:val="0"/>
          <w:color w:val="auto"/>
          <w:shd w:val="clear" w:color="auto" w:fill="auto"/>
          <w:lang w:val="en-US" w:eastAsia="zh-CN"/>
        </w:rPr>
        <w:t>(1)</w:t>
      </w:r>
      <w:r>
        <w:rPr>
          <w:rFonts w:hint="eastAsia" w:ascii="仿宋" w:hAnsi="仿宋" w:eastAsia="仿宋" w:cs="仿宋"/>
          <w:b w:val="0"/>
          <w:bCs w:val="0"/>
          <w:color w:val="auto"/>
          <w:shd w:val="clear" w:color="auto" w:fill="auto"/>
        </w:rPr>
        <w:t>李白《梦游天姥吟留别》中“______________，____________”两句过渡，由梦境</w:t>
      </w:r>
      <w:r>
        <w:rPr>
          <w:rFonts w:hint="eastAsia" w:ascii="仿宋" w:hAnsi="仿宋" w:eastAsia="仿宋" w:cs="仿宋"/>
          <w:b w:val="0"/>
          <w:bCs w:val="0"/>
          <w:color w:val="auto"/>
          <w:shd w:val="clear" w:color="auto" w:fill="auto"/>
          <w:lang w:val="en-US" w:eastAsia="zh-CN"/>
        </w:rPr>
        <w:t>再回到</w:t>
      </w:r>
      <w:r>
        <w:rPr>
          <w:rFonts w:hint="eastAsia" w:ascii="仿宋" w:hAnsi="仿宋" w:eastAsia="仿宋" w:cs="仿宋"/>
          <w:b w:val="0"/>
          <w:bCs w:val="0"/>
          <w:color w:val="auto"/>
          <w:shd w:val="clear" w:color="auto" w:fill="auto"/>
        </w:rPr>
        <w:t>现实。</w:t>
      </w:r>
      <w:r>
        <w:rPr>
          <w:rFonts w:hint="eastAsia" w:ascii="仿宋" w:hAnsi="仿宋" w:eastAsia="仿宋" w:cs="仿宋"/>
          <w:b w:val="0"/>
          <w:bCs w:val="0"/>
          <w:color w:val="auto"/>
          <w:shd w:val="clear" w:color="auto" w:fill="auto"/>
          <w:lang w:val="en-US" w:eastAsia="zh-CN"/>
        </w:rPr>
        <w:t xml:space="preserve">            </w:t>
      </w:r>
    </w:p>
    <w:p>
      <w:pPr>
        <w:pStyle w:val="6"/>
        <w:ind w:firstLine="420" w:firstLineChars="200"/>
        <w:rPr>
          <w:rFonts w:hint="eastAsia" w:ascii="仿宋" w:hAnsi="仿宋" w:eastAsia="仿宋" w:cs="仿宋"/>
          <w:b w:val="0"/>
          <w:bCs w:val="0"/>
          <w:color w:val="auto"/>
          <w:shd w:val="clear" w:color="auto" w:fill="auto"/>
          <w:lang w:val="en-US" w:eastAsia="zh-CN"/>
        </w:rPr>
      </w:pPr>
      <w:r>
        <w:rPr>
          <w:rFonts w:hint="eastAsia" w:ascii="仿宋" w:hAnsi="仿宋" w:eastAsia="仿宋" w:cs="仿宋"/>
          <w:b w:val="0"/>
          <w:bCs w:val="0"/>
          <w:color w:val="auto"/>
          <w:shd w:val="clear" w:color="auto" w:fill="auto"/>
        </w:rPr>
        <w:t>(2)白居易《琵琶行》中“_____________，____________”两句，写</w:t>
      </w:r>
      <w:r>
        <w:rPr>
          <w:rFonts w:hint="eastAsia" w:ascii="仿宋" w:hAnsi="仿宋" w:eastAsia="仿宋" w:cs="仿宋"/>
          <w:b w:val="0"/>
          <w:bCs w:val="0"/>
          <w:color w:val="auto"/>
          <w:shd w:val="clear" w:color="auto" w:fill="auto"/>
          <w:lang w:val="en-US" w:eastAsia="zh-CN"/>
        </w:rPr>
        <w:t>了琵琶女</w:t>
      </w:r>
      <w:r>
        <w:rPr>
          <w:rFonts w:hint="eastAsia" w:ascii="仿宋" w:hAnsi="仿宋" w:eastAsia="仿宋" w:cs="仿宋"/>
          <w:b w:val="0"/>
          <w:bCs w:val="0"/>
          <w:color w:val="auto"/>
          <w:shd w:val="clear" w:color="auto" w:fill="auto"/>
        </w:rPr>
        <w:t>演奏</w:t>
      </w:r>
      <w:r>
        <w:rPr>
          <w:rFonts w:hint="eastAsia" w:ascii="仿宋" w:hAnsi="仿宋" w:eastAsia="仿宋" w:cs="仿宋"/>
          <w:b w:val="0"/>
          <w:bCs w:val="0"/>
          <w:color w:val="auto"/>
          <w:shd w:val="clear" w:color="auto" w:fill="auto"/>
          <w:lang w:val="en-US" w:eastAsia="zh-CN"/>
        </w:rPr>
        <w:t>时的多种动作与有名乐曲</w:t>
      </w:r>
      <w:r>
        <w:rPr>
          <w:rFonts w:hint="eastAsia" w:ascii="仿宋" w:hAnsi="仿宋" w:eastAsia="仿宋" w:cs="仿宋"/>
          <w:b w:val="0"/>
          <w:bCs w:val="0"/>
          <w:color w:val="auto"/>
          <w:shd w:val="clear" w:color="auto" w:fill="auto"/>
        </w:rPr>
        <w:t>。</w:t>
      </w:r>
      <w:r>
        <w:rPr>
          <w:rFonts w:hint="eastAsia" w:ascii="仿宋" w:hAnsi="仿宋" w:eastAsia="仿宋" w:cs="仿宋"/>
          <w:b w:val="0"/>
          <w:bCs w:val="0"/>
          <w:color w:val="auto"/>
          <w:shd w:val="clear" w:color="auto" w:fill="auto"/>
          <w:lang w:val="en-US" w:eastAsia="zh-CN"/>
        </w:rPr>
        <w:t xml:space="preserve">  </w:t>
      </w:r>
    </w:p>
    <w:p>
      <w:pPr>
        <w:pStyle w:val="6"/>
        <w:ind w:firstLine="420" w:firstLineChars="200"/>
        <w:rPr>
          <w:rFonts w:hint="eastAsia" w:ascii="仿宋" w:hAnsi="仿宋" w:eastAsia="仿宋" w:cs="仿宋"/>
          <w:b w:val="0"/>
          <w:bCs w:val="0"/>
          <w:color w:val="auto"/>
          <w:kern w:val="2"/>
          <w:sz w:val="21"/>
          <w:szCs w:val="21"/>
          <w:shd w:val="clear" w:color="auto" w:fill="auto"/>
          <w:lang w:val="en-US" w:eastAsia="zh-CN" w:bidi="ar-SA"/>
        </w:rPr>
      </w:pPr>
      <w:r>
        <w:rPr>
          <w:rFonts w:hint="eastAsia" w:ascii="仿宋" w:hAnsi="仿宋" w:eastAsia="仿宋" w:cs="仿宋"/>
          <w:b w:val="0"/>
          <w:bCs w:val="0"/>
          <w:color w:val="auto"/>
          <w:shd w:val="clear" w:color="auto" w:fill="auto"/>
        </w:rPr>
        <w:t>(</w:t>
      </w:r>
      <w:r>
        <w:rPr>
          <w:rFonts w:hint="eastAsia" w:ascii="仿宋" w:hAnsi="仿宋" w:eastAsia="仿宋" w:cs="仿宋"/>
          <w:b w:val="0"/>
          <w:bCs w:val="0"/>
          <w:color w:val="auto"/>
          <w:shd w:val="clear" w:color="auto" w:fill="auto"/>
          <w:lang w:val="en-US" w:eastAsia="zh-CN"/>
        </w:rPr>
        <w:t>3</w:t>
      </w:r>
      <w:r>
        <w:rPr>
          <w:rFonts w:hint="eastAsia" w:ascii="仿宋" w:hAnsi="仿宋" w:eastAsia="仿宋" w:cs="仿宋"/>
          <w:b w:val="0"/>
          <w:bCs w:val="0"/>
          <w:color w:val="auto"/>
          <w:shd w:val="clear" w:color="auto" w:fill="auto"/>
        </w:rPr>
        <w:t>)《念奴娇·赤壁怀古》</w:t>
      </w:r>
      <w:r>
        <w:rPr>
          <w:rFonts w:hint="eastAsia" w:ascii="仿宋" w:hAnsi="仿宋" w:eastAsia="仿宋" w:cs="仿宋"/>
          <w:b w:val="0"/>
          <w:bCs w:val="0"/>
          <w:color w:val="auto"/>
          <w:shd w:val="clear" w:color="auto" w:fill="auto"/>
          <w:lang w:val="en-US" w:eastAsia="zh-CN"/>
        </w:rPr>
        <w:t>下阕以</w:t>
      </w:r>
      <w:r>
        <w:rPr>
          <w:rFonts w:hint="eastAsia" w:ascii="仿宋" w:hAnsi="仿宋" w:eastAsia="仿宋" w:cs="仿宋"/>
          <w:b w:val="0"/>
          <w:bCs w:val="0"/>
          <w:color w:val="auto"/>
          <w:shd w:val="clear" w:color="auto" w:fill="auto"/>
        </w:rPr>
        <w:t>“____________”句引</w:t>
      </w:r>
      <w:r>
        <w:rPr>
          <w:rFonts w:hint="eastAsia" w:ascii="仿宋" w:hAnsi="仿宋" w:eastAsia="仿宋" w:cs="仿宋"/>
          <w:b w:val="0"/>
          <w:bCs w:val="0"/>
          <w:color w:val="auto"/>
          <w:shd w:val="clear" w:color="auto" w:fill="auto"/>
          <w:lang w:val="en-US" w:eastAsia="zh-CN"/>
        </w:rPr>
        <w:t>出对人物周瑜以及相关历史的描写。</w:t>
      </w:r>
      <w:r>
        <w:rPr>
          <w:rFonts w:hint="eastAsia" w:ascii="仿宋" w:hAnsi="仿宋" w:eastAsia="仿宋" w:cs="仿宋"/>
          <w:b w:val="0"/>
          <w:bCs w:val="0"/>
          <w:color w:val="auto"/>
          <w:kern w:val="2"/>
          <w:sz w:val="21"/>
          <w:szCs w:val="21"/>
          <w:shd w:val="clear" w:color="auto" w:fill="auto"/>
          <w:lang w:val="en-US" w:eastAsia="zh-CN" w:bidi="ar-SA"/>
        </w:rPr>
        <w:t>《永遇乐·京口北固亭怀古》中，辛弃疾回顾了元嘉年间的那次北伐，宋文帝刘义隆本由于行事草率，最终“________”。</w:t>
      </w:r>
    </w:p>
    <w:p>
      <w:pPr>
        <w:pStyle w:val="6"/>
        <w:ind w:firstLine="420" w:firstLineChars="200"/>
        <w:rPr>
          <w:rFonts w:hint="eastAsia" w:ascii="仿宋" w:hAnsi="仿宋" w:eastAsia="仿宋" w:cs="仿宋"/>
          <w:b w:val="0"/>
          <w:bCs w:val="0"/>
          <w:color w:val="auto"/>
          <w:shd w:val="clear" w:color="auto" w:fill="auto"/>
          <w:lang w:val="en-US" w:eastAsia="zh-CN"/>
        </w:rPr>
      </w:pPr>
      <w:r>
        <w:rPr>
          <w:rFonts w:hint="eastAsia" w:ascii="仿宋" w:hAnsi="仿宋" w:eastAsia="仿宋" w:cs="仿宋"/>
          <w:b w:val="0"/>
          <w:bCs w:val="0"/>
          <w:color w:val="auto"/>
          <w:shd w:val="clear" w:color="auto" w:fill="auto"/>
        </w:rPr>
        <w:t>(</w:t>
      </w:r>
      <w:r>
        <w:rPr>
          <w:rFonts w:hint="eastAsia" w:ascii="仿宋" w:hAnsi="仿宋" w:eastAsia="仿宋" w:cs="仿宋"/>
          <w:b w:val="0"/>
          <w:bCs w:val="0"/>
          <w:color w:val="auto"/>
          <w:shd w:val="clear" w:color="auto" w:fill="auto"/>
          <w:lang w:val="en-US" w:eastAsia="zh-CN"/>
        </w:rPr>
        <w:t>4</w:t>
      </w:r>
      <w:r>
        <w:rPr>
          <w:rFonts w:hint="eastAsia" w:ascii="仿宋" w:hAnsi="仿宋" w:eastAsia="仿宋" w:cs="仿宋"/>
          <w:b w:val="0"/>
          <w:bCs w:val="0"/>
          <w:color w:val="auto"/>
          <w:shd w:val="clear" w:color="auto" w:fill="auto"/>
        </w:rPr>
        <w:t>)</w:t>
      </w:r>
      <w:r>
        <w:rPr>
          <w:rFonts w:hint="eastAsia" w:ascii="仿宋" w:hAnsi="仿宋" w:eastAsia="仿宋" w:cs="仿宋"/>
          <w:b w:val="0"/>
          <w:bCs w:val="0"/>
          <w:color w:val="auto"/>
          <w:shd w:val="clear" w:color="auto" w:fill="auto"/>
          <w:lang w:val="en-US" w:eastAsia="zh-CN"/>
        </w:rPr>
        <w:t>寻寻觅觅，冷冷清清，</w:t>
      </w:r>
      <w:r>
        <w:rPr>
          <w:rFonts w:hint="eastAsia" w:ascii="仿宋" w:hAnsi="仿宋" w:eastAsia="仿宋" w:cs="仿宋"/>
          <w:b w:val="0"/>
          <w:bCs w:val="0"/>
          <w:color w:val="auto"/>
          <w:shd w:val="clear" w:color="auto" w:fill="auto"/>
        </w:rPr>
        <w:t>____________</w:t>
      </w:r>
      <w:r>
        <w:rPr>
          <w:rFonts w:hint="eastAsia" w:ascii="仿宋" w:hAnsi="仿宋" w:eastAsia="仿宋" w:cs="仿宋"/>
          <w:b w:val="0"/>
          <w:bCs w:val="0"/>
          <w:color w:val="auto"/>
          <w:shd w:val="clear" w:color="auto" w:fill="auto"/>
          <w:lang w:eastAsia="zh-CN"/>
        </w:rPr>
        <w:t>。…</w:t>
      </w:r>
      <w:r>
        <w:rPr>
          <w:rFonts w:hint="eastAsia" w:ascii="仿宋" w:hAnsi="仿宋" w:eastAsia="仿宋" w:cs="仿宋"/>
          <w:b w:val="0"/>
          <w:bCs w:val="0"/>
          <w:color w:val="auto"/>
          <w:shd w:val="clear" w:color="auto" w:fill="auto"/>
          <w:lang w:val="en-US" w:eastAsia="zh-CN"/>
        </w:rPr>
        <w:t>满地黄花堆积，憔悴损，</w:t>
      </w:r>
      <w:r>
        <w:rPr>
          <w:rFonts w:hint="eastAsia" w:ascii="仿宋" w:hAnsi="仿宋" w:eastAsia="仿宋" w:cs="仿宋"/>
          <w:b w:val="0"/>
          <w:bCs w:val="0"/>
          <w:color w:val="auto"/>
          <w:shd w:val="clear" w:color="auto" w:fill="auto"/>
        </w:rPr>
        <w:t>___________</w:t>
      </w:r>
      <w:r>
        <w:rPr>
          <w:rFonts w:hint="eastAsia" w:ascii="仿宋" w:hAnsi="仿宋" w:eastAsia="仿宋" w:cs="仿宋"/>
          <w:b w:val="0"/>
          <w:bCs w:val="0"/>
          <w:color w:val="auto"/>
          <w:shd w:val="clear" w:color="auto" w:fill="auto"/>
          <w:lang w:val="en-US" w:eastAsia="zh-CN"/>
        </w:rPr>
        <w:t>？</w:t>
      </w:r>
    </w:p>
    <w:p>
      <w:pPr>
        <w:pStyle w:val="6"/>
        <w:ind w:firstLine="4410" w:firstLineChars="2100"/>
        <w:rPr>
          <w:rFonts w:hint="default" w:ascii="仿宋" w:hAnsi="仿宋" w:eastAsia="仿宋" w:cs="仿宋"/>
          <w:b w:val="0"/>
          <w:bCs w:val="0"/>
          <w:color w:val="auto"/>
          <w:shd w:val="clear" w:color="auto" w:fill="auto"/>
          <w:lang w:val="en-US" w:eastAsia="zh-CN"/>
        </w:rPr>
      </w:pPr>
      <w:r>
        <w:rPr>
          <w:rFonts w:hint="eastAsia" w:ascii="仿宋" w:hAnsi="仿宋" w:eastAsia="仿宋" w:cs="仿宋"/>
          <w:b w:val="0"/>
          <w:bCs w:val="0"/>
          <w:color w:val="auto"/>
          <w:shd w:val="clear" w:color="auto" w:fill="auto"/>
          <w:lang w:val="en-US" w:eastAsia="zh-CN"/>
        </w:rPr>
        <w:t>（李清照《声声慢》）</w:t>
      </w:r>
    </w:p>
    <w:p>
      <w:pPr>
        <w:rPr>
          <w:rFonts w:hint="eastAsia" w:ascii="黑体" w:hAnsi="黑体" w:eastAsia="黑体" w:cs="黑体"/>
          <w:b w:val="0"/>
          <w:bCs w:val="0"/>
          <w:color w:val="auto"/>
          <w:shd w:val="clear" w:color="auto" w:fill="auto"/>
        </w:rPr>
      </w:pPr>
      <w:r>
        <w:rPr>
          <w:rFonts w:hint="eastAsia" w:ascii="黑体" w:hAnsi="黑体" w:eastAsia="黑体" w:cs="黑体"/>
          <w:b w:val="0"/>
          <w:bCs w:val="0"/>
          <w:color w:val="auto"/>
          <w:shd w:val="clear" w:color="auto" w:fill="auto"/>
        </w:rPr>
        <w:t>三、语言文字运用(</w:t>
      </w:r>
      <w:r>
        <w:rPr>
          <w:rFonts w:hint="eastAsia" w:ascii="黑体" w:hAnsi="黑体" w:eastAsia="黑体" w:cs="黑体"/>
          <w:b w:val="0"/>
          <w:bCs w:val="0"/>
          <w:color w:val="auto"/>
          <w:shd w:val="clear" w:color="auto" w:fill="auto"/>
          <w:lang w:val="en-US" w:eastAsia="zh-CN"/>
        </w:rPr>
        <w:t>18</w:t>
      </w:r>
      <w:r>
        <w:rPr>
          <w:rFonts w:hint="eastAsia" w:ascii="黑体" w:hAnsi="黑体" w:eastAsia="黑体" w:cs="黑体"/>
          <w:b w:val="0"/>
          <w:bCs w:val="0"/>
          <w:color w:val="auto"/>
          <w:shd w:val="clear" w:color="auto" w:fill="auto"/>
        </w:rPr>
        <w:t>分)</w:t>
      </w:r>
    </w:p>
    <w:p>
      <w:pPr>
        <w:pStyle w:val="6"/>
        <w:ind w:firstLine="420" w:firstLineChars="200"/>
        <w:rPr>
          <w:rFonts w:hint="eastAsia" w:ascii="黑体" w:hAnsi="黑体" w:eastAsia="黑体" w:cs="黑体"/>
          <w:b w:val="0"/>
          <w:bCs w:val="0"/>
          <w:i w:val="0"/>
          <w:iCs w:val="0"/>
          <w:caps w:val="0"/>
          <w:color w:val="auto"/>
          <w:spacing w:val="0"/>
          <w:kern w:val="0"/>
          <w:sz w:val="21"/>
          <w:szCs w:val="21"/>
          <w:shd w:val="clear" w:color="auto" w:fill="auto"/>
          <w:lang w:val="en-US" w:eastAsia="zh-CN" w:bidi="ar"/>
        </w:rPr>
      </w:pPr>
      <w:r>
        <w:rPr>
          <w:rFonts w:hint="eastAsia" w:ascii="黑体" w:hAnsi="黑体" w:eastAsia="黑体" w:cs="黑体"/>
          <w:b w:val="0"/>
          <w:bCs w:val="0"/>
          <w:color w:val="auto"/>
          <w:shd w:val="clear" w:color="auto" w:fill="auto"/>
        </w:rPr>
        <w:t>(一)语言文字运用Ⅰ</w:t>
      </w:r>
      <w:r>
        <w:rPr>
          <w:rFonts w:hint="eastAsia" w:ascii="黑体" w:hAnsi="黑体" w:eastAsia="黑体" w:cs="黑体"/>
          <w:b w:val="0"/>
          <w:bCs w:val="0"/>
          <w:i w:val="0"/>
          <w:iCs w:val="0"/>
          <w:caps w:val="0"/>
          <w:color w:val="auto"/>
          <w:spacing w:val="0"/>
          <w:kern w:val="0"/>
          <w:sz w:val="21"/>
          <w:szCs w:val="21"/>
          <w:shd w:val="clear" w:color="auto" w:fill="auto"/>
          <w:lang w:val="en-US" w:eastAsia="zh-CN" w:bidi="ar"/>
        </w:rPr>
        <w:t>阅读下面的文字，完成18～20题。(本题共3小题</w:t>
      </w:r>
      <w:r>
        <w:rPr>
          <w:rFonts w:hint="eastAsia" w:ascii="黑体" w:hAnsi="黑体" w:eastAsia="黑体" w:cs="黑体"/>
          <w:b w:val="0"/>
          <w:bCs w:val="0"/>
          <w:color w:val="auto"/>
          <w:shd w:val="clear" w:color="auto" w:fill="auto"/>
        </w:rPr>
        <w:t>，1</w:t>
      </w:r>
      <w:r>
        <w:rPr>
          <w:rFonts w:hint="eastAsia" w:ascii="黑体" w:hAnsi="黑体" w:eastAsia="黑体" w:cs="黑体"/>
          <w:b w:val="0"/>
          <w:bCs w:val="0"/>
          <w:color w:val="auto"/>
          <w:shd w:val="clear" w:color="auto" w:fill="auto"/>
          <w:lang w:val="en-US" w:eastAsia="zh-CN"/>
        </w:rPr>
        <w:t>0</w:t>
      </w:r>
      <w:r>
        <w:rPr>
          <w:rFonts w:hint="eastAsia" w:ascii="黑体" w:hAnsi="黑体" w:eastAsia="黑体" w:cs="黑体"/>
          <w:b w:val="0"/>
          <w:bCs w:val="0"/>
          <w:color w:val="auto"/>
          <w:shd w:val="clear" w:color="auto" w:fill="auto"/>
        </w:rPr>
        <w:t>分</w:t>
      </w:r>
      <w:r>
        <w:rPr>
          <w:rFonts w:hint="eastAsia" w:ascii="黑体" w:hAnsi="黑体" w:eastAsia="黑体" w:cs="黑体"/>
          <w:b w:val="0"/>
          <w:bCs w:val="0"/>
          <w:i w:val="0"/>
          <w:iCs w:val="0"/>
          <w:caps w:val="0"/>
          <w:color w:val="auto"/>
          <w:spacing w:val="0"/>
          <w:kern w:val="0"/>
          <w:sz w:val="21"/>
          <w:szCs w:val="21"/>
          <w:shd w:val="clear" w:color="auto" w:fill="auto"/>
          <w:lang w:val="en-US" w:eastAsia="zh-CN" w:bidi="ar"/>
        </w:rPr>
        <w:t>)</w:t>
      </w:r>
    </w:p>
    <w:p>
      <w:pPr>
        <w:ind w:firstLine="420" w:firstLineChars="200"/>
        <w:jc w:val="left"/>
        <w:rPr>
          <w:rFonts w:hint="eastAsia" w:ascii="仿宋" w:hAnsi="仿宋" w:eastAsia="仿宋" w:cs="仿宋"/>
          <w:b w:val="0"/>
          <w:bCs w:val="0"/>
          <w:color w:val="auto"/>
          <w:sz w:val="21"/>
          <w:szCs w:val="21"/>
          <w:shd w:val="clear" w:color="auto" w:fill="auto"/>
          <w:lang w:val="en-US" w:eastAsia="zh-CN"/>
        </w:rPr>
      </w:pPr>
      <w:r>
        <w:rPr>
          <w:rFonts w:hint="eastAsia" w:ascii="仿宋" w:hAnsi="仿宋" w:eastAsia="仿宋" w:cs="仿宋"/>
          <w:b w:val="0"/>
          <w:bCs w:val="0"/>
          <w:color w:val="auto"/>
          <w:sz w:val="21"/>
          <w:szCs w:val="21"/>
          <w:shd w:val="clear" w:color="auto" w:fill="auto"/>
          <w:lang w:val="en-US" w:eastAsia="zh-CN"/>
        </w:rPr>
        <w:t>有人说，袁隆平具有敢于</w:t>
      </w:r>
      <w:r>
        <w:rPr>
          <w:rFonts w:hint="eastAsia" w:ascii="仿宋" w:hAnsi="仿宋" w:eastAsia="仿宋" w:cs="仿宋"/>
          <w:b w:val="0"/>
          <w:bCs w:val="0"/>
          <w:color w:val="auto"/>
          <w:sz w:val="21"/>
          <w:szCs w:val="21"/>
          <w:u w:val="single"/>
          <w:shd w:val="clear" w:color="auto" w:fill="auto"/>
          <w:lang w:val="en-US" w:eastAsia="zh-CN"/>
        </w:rPr>
        <w:t xml:space="preserve">     </w:t>
      </w:r>
      <w:r>
        <w:rPr>
          <w:rFonts w:hint="eastAsia" w:ascii="仿宋" w:hAnsi="仿宋" w:eastAsia="仿宋" w:cs="仿宋"/>
          <w:b w:val="0"/>
          <w:bCs w:val="0"/>
          <w:color w:val="auto"/>
          <w:sz w:val="21"/>
          <w:szCs w:val="21"/>
          <w:shd w:val="clear" w:color="auto" w:fill="auto"/>
          <w:lang w:val="en-US" w:eastAsia="zh-CN"/>
        </w:rPr>
        <w:t>的勇气和信心。</w:t>
      </w:r>
      <w:r>
        <w:rPr>
          <w:rFonts w:hint="eastAsia" w:ascii="仿宋" w:hAnsi="仿宋" w:eastAsia="仿宋" w:cs="仿宋"/>
          <w:b w:val="0"/>
          <w:bCs w:val="0"/>
          <w:color w:val="auto"/>
          <w:sz w:val="21"/>
          <w:szCs w:val="21"/>
          <w:u w:val="single"/>
          <w:shd w:val="clear" w:color="auto" w:fill="auto"/>
          <w:lang w:val="en-US" w:eastAsia="zh-CN"/>
        </w:rPr>
        <w:t>在他决定选择水稻杂种优势利用作为自己的攻关时，并不知道世界上从事过研究、但没有成功的已有美国、日本等国的科学家</w:t>
      </w:r>
      <w:r>
        <w:rPr>
          <w:rFonts w:hint="eastAsia" w:ascii="仿宋" w:hAnsi="仿宋" w:eastAsia="仿宋" w:cs="仿宋"/>
          <w:b w:val="0"/>
          <w:bCs w:val="0"/>
          <w:color w:val="auto"/>
          <w:sz w:val="21"/>
          <w:szCs w:val="21"/>
          <w:shd w:val="clear" w:color="auto" w:fill="auto"/>
          <w:lang w:val="en-US" w:eastAsia="zh-CN"/>
        </w:rPr>
        <w:t>。（   ）。况且，他还得顶着研究水稻杂种优势利用是“对遗传学的无知”等权威学者的指责和压力。他根据自己的实践，以科学家的胆识和眼光断定杂交水稻研究具有光辉的前景，他决心</w:t>
      </w:r>
      <w:r>
        <w:rPr>
          <w:rFonts w:hint="eastAsia" w:ascii="仿宋" w:hAnsi="仿宋" w:eastAsia="仿宋" w:cs="仿宋"/>
          <w:b w:val="0"/>
          <w:bCs w:val="0"/>
          <w:color w:val="auto"/>
          <w:sz w:val="21"/>
          <w:szCs w:val="21"/>
          <w:u w:val="single"/>
          <w:shd w:val="clear" w:color="auto" w:fill="auto"/>
          <w:lang w:val="en-US" w:eastAsia="zh-CN"/>
        </w:rPr>
        <w:t xml:space="preserve">     </w:t>
      </w:r>
      <w:r>
        <w:rPr>
          <w:rFonts w:hint="eastAsia" w:ascii="仿宋" w:hAnsi="仿宋" w:eastAsia="仿宋" w:cs="仿宋"/>
          <w:b w:val="0"/>
          <w:bCs w:val="0"/>
          <w:color w:val="auto"/>
          <w:sz w:val="21"/>
          <w:szCs w:val="21"/>
          <w:shd w:val="clear" w:color="auto" w:fill="auto"/>
          <w:lang w:val="en-US" w:eastAsia="zh-CN"/>
        </w:rPr>
        <w:t>地坚持研究。</w:t>
      </w:r>
    </w:p>
    <w:p>
      <w:pPr>
        <w:ind w:firstLine="420" w:firstLineChars="200"/>
        <w:jc w:val="left"/>
        <w:rPr>
          <w:rFonts w:hint="eastAsia" w:ascii="仿宋" w:hAnsi="仿宋" w:eastAsia="仿宋" w:cs="仿宋"/>
          <w:b w:val="0"/>
          <w:bCs w:val="0"/>
          <w:color w:val="auto"/>
          <w:sz w:val="21"/>
          <w:szCs w:val="21"/>
          <w:shd w:val="clear" w:color="auto" w:fill="auto"/>
          <w:lang w:val="en-US" w:eastAsia="zh-CN"/>
        </w:rPr>
      </w:pPr>
      <w:r>
        <w:rPr>
          <w:rFonts w:hint="eastAsia" w:ascii="仿宋" w:hAnsi="仿宋" w:eastAsia="仿宋" w:cs="仿宋"/>
          <w:b w:val="0"/>
          <w:bCs w:val="0"/>
          <w:color w:val="auto"/>
          <w:sz w:val="21"/>
          <w:szCs w:val="21"/>
          <w:u w:val="single"/>
          <w:shd w:val="clear" w:color="auto" w:fill="auto"/>
          <w:lang w:val="en-US" w:eastAsia="zh-CN"/>
        </w:rPr>
        <w:t xml:space="preserve">     </w:t>
      </w:r>
      <w:r>
        <w:rPr>
          <w:rFonts w:hint="eastAsia" w:ascii="仿宋" w:hAnsi="仿宋" w:eastAsia="仿宋" w:cs="仿宋"/>
          <w:b w:val="0"/>
          <w:bCs w:val="0"/>
          <w:i w:val="0"/>
          <w:iCs w:val="0"/>
          <w:caps w:val="0"/>
          <w:color w:val="auto"/>
          <w:spacing w:val="0"/>
          <w:kern w:val="0"/>
          <w:sz w:val="21"/>
          <w:szCs w:val="21"/>
          <w:shd w:val="clear" w:color="auto" w:fill="auto"/>
          <w:lang w:val="en-US" w:eastAsia="zh-CN" w:bidi="ar"/>
        </w:rPr>
        <w:t>水稻是自花授粉作物，</w:t>
      </w:r>
      <w:r>
        <w:rPr>
          <w:rFonts w:hint="eastAsia" w:ascii="仿宋" w:hAnsi="仿宋" w:eastAsia="仿宋" w:cs="仿宋"/>
          <w:b w:val="0"/>
          <w:bCs w:val="0"/>
          <w:color w:val="auto"/>
          <w:sz w:val="21"/>
          <w:szCs w:val="21"/>
          <w:shd w:val="clear" w:color="auto" w:fill="auto"/>
          <w:lang w:val="en-US" w:eastAsia="zh-CN"/>
        </w:rPr>
        <w:t>“自花授粉作物自交不</w:t>
      </w:r>
      <w:r>
        <w:rPr>
          <w:rFonts w:hint="eastAsia" w:ascii="仿宋" w:hAnsi="仿宋" w:eastAsia="仿宋" w:cs="仿宋"/>
          <w:b w:val="0"/>
          <w:bCs w:val="0"/>
          <w:color w:val="auto"/>
          <w:kern w:val="2"/>
          <w:sz w:val="21"/>
          <w:szCs w:val="21"/>
          <w:shd w:val="clear" w:color="auto" w:fill="auto"/>
          <w:lang w:val="en-US" w:eastAsia="zh-CN" w:bidi="ar-SA"/>
        </w:rPr>
        <w:t>退化</w:t>
      </w:r>
      <w:r>
        <w:rPr>
          <w:rFonts w:hint="eastAsia" w:ascii="仿宋" w:hAnsi="仿宋" w:eastAsia="仿宋" w:cs="仿宋"/>
          <w:b w:val="0"/>
          <w:bCs w:val="0"/>
          <w:color w:val="auto"/>
          <w:sz w:val="21"/>
          <w:szCs w:val="21"/>
          <w:shd w:val="clear" w:color="auto" w:fill="auto"/>
          <w:lang w:val="en-US" w:eastAsia="zh-CN"/>
        </w:rPr>
        <w:t>，因而杂交无优势”的论断明白无误地写在美国著名遗传学家辛诺特和邓恩的经典著作、20世纪五六十年代美国大学教科书《遗传学原理》中，所以有人嘲笑“提出杂交水稻课题是对遗传学的无知”。在理论与事实发生矛盾时，袁隆平的态度是尊重权威但不崇拜权威，不能跟在权威后面</w:t>
      </w:r>
      <w:r>
        <w:rPr>
          <w:rFonts w:hint="eastAsia" w:ascii="仿宋" w:hAnsi="仿宋" w:eastAsia="仿宋" w:cs="仿宋"/>
          <w:b w:val="0"/>
          <w:bCs w:val="0"/>
          <w:color w:val="auto"/>
          <w:sz w:val="21"/>
          <w:szCs w:val="21"/>
          <w:u w:val="single"/>
          <w:shd w:val="clear" w:color="auto" w:fill="auto"/>
          <w:lang w:val="en-US" w:eastAsia="zh-CN"/>
        </w:rPr>
        <w:t xml:space="preserve">     </w:t>
      </w:r>
      <w:r>
        <w:rPr>
          <w:rFonts w:hint="eastAsia" w:ascii="仿宋" w:hAnsi="仿宋" w:eastAsia="仿宋" w:cs="仿宋"/>
          <w:b w:val="0"/>
          <w:bCs w:val="0"/>
          <w:color w:val="auto"/>
          <w:sz w:val="21"/>
          <w:szCs w:val="21"/>
          <w:shd w:val="clear" w:color="auto" w:fill="auto"/>
          <w:lang w:val="en-US" w:eastAsia="zh-CN"/>
        </w:rPr>
        <w:t>，不敢越雷池一步。他不迷信权威的每一个观点。他知道，自己直接观察到的一些事实表明水稻具有杂交优势，“无优势论”是没有试验依据的推论，这一推论与自交系的杂交优势现象相矛盾，袁隆平坚信搞杂交水稻研究有前途，（   ），</w:t>
      </w:r>
      <w:r>
        <w:rPr>
          <w:rFonts w:hint="eastAsia" w:ascii="仿宋" w:hAnsi="仿宋" w:eastAsia="仿宋" w:cs="仿宋"/>
          <w:b w:val="0"/>
          <w:bCs w:val="0"/>
          <w:color w:val="auto"/>
          <w:kern w:val="2"/>
          <w:sz w:val="21"/>
          <w:szCs w:val="21"/>
          <w:shd w:val="clear" w:color="auto" w:fill="auto"/>
          <w:lang w:val="en-US" w:eastAsia="zh-CN" w:bidi="ar-SA"/>
        </w:rPr>
        <w:t>从而</w:t>
      </w:r>
      <w:r>
        <w:rPr>
          <w:rFonts w:hint="eastAsia" w:ascii="仿宋" w:hAnsi="仿宋" w:eastAsia="仿宋" w:cs="仿宋"/>
          <w:b w:val="0"/>
          <w:bCs w:val="0"/>
          <w:color w:val="auto"/>
          <w:sz w:val="21"/>
          <w:szCs w:val="21"/>
          <w:shd w:val="clear" w:color="auto" w:fill="auto"/>
          <w:lang w:val="en-US" w:eastAsia="zh-CN"/>
        </w:rPr>
        <w:t>拉开了我国水稻杂种优势利用的序幕。</w:t>
      </w:r>
    </w:p>
    <w:p>
      <w:pPr>
        <w:numPr>
          <w:ilvl w:val="0"/>
          <w:numId w:val="0"/>
        </w:numPr>
        <w:rPr>
          <w:rFonts w:hint="eastAsia" w:ascii="仿宋" w:hAnsi="仿宋" w:eastAsia="仿宋" w:cs="仿宋"/>
          <w:b w:val="0"/>
          <w:bCs w:val="0"/>
          <w:color w:val="auto"/>
          <w:shd w:val="clear" w:color="auto" w:fill="auto"/>
          <w:lang w:val="en-US" w:eastAsia="zh-CN"/>
        </w:rPr>
      </w:pPr>
      <w:r>
        <w:rPr>
          <w:rFonts w:hint="eastAsia" w:ascii="仿宋" w:hAnsi="仿宋" w:eastAsia="仿宋" w:cs="仿宋"/>
          <w:b w:val="0"/>
          <w:bCs w:val="0"/>
          <w:color w:val="auto"/>
          <w:shd w:val="clear" w:color="auto" w:fill="auto"/>
          <w:lang w:val="en-US" w:eastAsia="zh-CN"/>
        </w:rPr>
        <w:t>18.依次填入文中横线上的词语，全都恰当的一项是（3分）</w:t>
      </w:r>
    </w:p>
    <w:p>
      <w:pPr>
        <w:pStyle w:val="6"/>
        <w:ind w:firstLine="210" w:firstLineChars="100"/>
        <w:rPr>
          <w:rFonts w:hint="eastAsia" w:ascii="仿宋" w:hAnsi="仿宋" w:eastAsia="仿宋" w:cs="仿宋"/>
          <w:b w:val="0"/>
          <w:bCs w:val="0"/>
          <w:color w:val="auto"/>
          <w:sz w:val="21"/>
          <w:szCs w:val="21"/>
          <w:shd w:val="clear" w:color="auto" w:fill="auto"/>
          <w:lang w:val="en-US" w:eastAsia="zh-CN"/>
        </w:rPr>
      </w:pPr>
      <w:r>
        <w:rPr>
          <w:rFonts w:hint="eastAsia" w:ascii="仿宋" w:hAnsi="仿宋" w:eastAsia="仿宋" w:cs="仿宋"/>
          <w:b w:val="0"/>
          <w:bCs w:val="0"/>
          <w:color w:val="auto"/>
          <w:kern w:val="2"/>
          <w:sz w:val="21"/>
          <w:szCs w:val="21"/>
          <w:shd w:val="clear" w:color="auto" w:fill="auto"/>
          <w:lang w:val="en-US" w:eastAsia="zh-CN" w:bidi="ar-SA"/>
        </w:rPr>
        <w:t xml:space="preserve">A.应战    </w:t>
      </w:r>
      <w:r>
        <w:rPr>
          <w:rFonts w:hint="eastAsia" w:ascii="仿宋" w:hAnsi="仿宋" w:eastAsia="仿宋" w:cs="仿宋"/>
          <w:b w:val="0"/>
          <w:bCs w:val="0"/>
          <w:color w:val="auto"/>
          <w:sz w:val="21"/>
          <w:szCs w:val="21"/>
          <w:shd w:val="clear" w:color="auto" w:fill="auto"/>
          <w:lang w:val="en-US" w:eastAsia="zh-CN"/>
        </w:rPr>
        <w:t xml:space="preserve">义无反顾    </w:t>
      </w:r>
      <w:r>
        <w:rPr>
          <w:rFonts w:hint="eastAsia" w:ascii="仿宋" w:hAnsi="仿宋" w:eastAsia="仿宋" w:cs="仿宋"/>
          <w:b w:val="0"/>
          <w:bCs w:val="0"/>
          <w:color w:val="auto"/>
          <w:kern w:val="2"/>
          <w:sz w:val="21"/>
          <w:szCs w:val="21"/>
          <w:shd w:val="clear" w:color="auto" w:fill="auto"/>
          <w:lang w:val="en-US" w:eastAsia="zh-CN" w:bidi="ar-SA"/>
        </w:rPr>
        <w:t xml:space="preserve">由于   </w:t>
      </w:r>
      <w:r>
        <w:rPr>
          <w:rFonts w:hint="eastAsia" w:ascii="仿宋" w:hAnsi="仿宋" w:eastAsia="仿宋" w:cs="仿宋"/>
          <w:b w:val="0"/>
          <w:bCs w:val="0"/>
          <w:color w:val="auto"/>
          <w:sz w:val="21"/>
          <w:szCs w:val="21"/>
          <w:shd w:val="clear" w:color="auto" w:fill="auto"/>
          <w:lang w:val="en-US" w:eastAsia="zh-CN"/>
        </w:rPr>
        <w:t xml:space="preserve">    亦步亦趋    </w:t>
      </w:r>
    </w:p>
    <w:p>
      <w:pPr>
        <w:pStyle w:val="6"/>
        <w:ind w:firstLine="210" w:firstLineChars="100"/>
        <w:rPr>
          <w:rFonts w:hint="eastAsia" w:ascii="仿宋" w:hAnsi="仿宋" w:eastAsia="仿宋" w:cs="仿宋"/>
          <w:b w:val="0"/>
          <w:bCs w:val="0"/>
          <w:color w:val="auto"/>
          <w:sz w:val="21"/>
          <w:szCs w:val="21"/>
          <w:shd w:val="clear" w:color="auto" w:fill="auto"/>
          <w:lang w:val="en-US" w:eastAsia="zh-CN"/>
        </w:rPr>
      </w:pPr>
      <w:r>
        <w:rPr>
          <w:rFonts w:hint="eastAsia" w:ascii="仿宋" w:hAnsi="仿宋" w:eastAsia="仿宋" w:cs="仿宋"/>
          <w:b w:val="0"/>
          <w:bCs w:val="0"/>
          <w:color w:val="auto"/>
          <w:sz w:val="21"/>
          <w:szCs w:val="21"/>
          <w:shd w:val="clear" w:color="auto" w:fill="auto"/>
          <w:lang w:val="en-US" w:eastAsia="zh-CN"/>
        </w:rPr>
        <w:t xml:space="preserve">B.应战    责无旁贷    因为       人云亦云    </w:t>
      </w:r>
    </w:p>
    <w:p>
      <w:pPr>
        <w:pStyle w:val="6"/>
        <w:ind w:firstLine="210" w:firstLineChars="100"/>
        <w:rPr>
          <w:rFonts w:hint="eastAsia" w:ascii="仿宋" w:hAnsi="仿宋" w:eastAsia="仿宋" w:cs="仿宋"/>
          <w:b w:val="0"/>
          <w:bCs w:val="0"/>
          <w:color w:val="auto"/>
          <w:sz w:val="21"/>
          <w:szCs w:val="21"/>
          <w:shd w:val="clear" w:color="auto" w:fill="auto"/>
          <w:lang w:val="en-US" w:eastAsia="zh-CN"/>
        </w:rPr>
      </w:pPr>
      <w:r>
        <w:rPr>
          <w:rFonts w:hint="eastAsia" w:ascii="仿宋" w:hAnsi="仿宋" w:eastAsia="仿宋" w:cs="仿宋"/>
          <w:b w:val="0"/>
          <w:bCs w:val="0"/>
          <w:color w:val="auto"/>
          <w:kern w:val="2"/>
          <w:sz w:val="21"/>
          <w:szCs w:val="21"/>
          <w:shd w:val="clear" w:color="auto" w:fill="auto"/>
          <w:lang w:val="en-US" w:eastAsia="zh-CN" w:bidi="ar-SA"/>
        </w:rPr>
        <w:t>C.</w:t>
      </w:r>
      <w:r>
        <w:rPr>
          <w:rFonts w:hint="eastAsia" w:ascii="仿宋" w:hAnsi="仿宋" w:eastAsia="仿宋" w:cs="仿宋"/>
          <w:b w:val="0"/>
          <w:bCs w:val="0"/>
          <w:color w:val="auto"/>
          <w:sz w:val="21"/>
          <w:szCs w:val="21"/>
          <w:shd w:val="clear" w:color="auto" w:fill="auto"/>
          <w:lang w:val="en-US" w:eastAsia="zh-CN"/>
        </w:rPr>
        <w:t>挑战    责无旁贷    由于       人云亦云</w:t>
      </w:r>
    </w:p>
    <w:p>
      <w:pPr>
        <w:pStyle w:val="6"/>
        <w:ind w:firstLine="210" w:firstLineChars="100"/>
        <w:rPr>
          <w:rFonts w:hint="eastAsia" w:ascii="仿宋" w:hAnsi="仿宋" w:eastAsia="仿宋" w:cs="仿宋"/>
          <w:b w:val="0"/>
          <w:bCs w:val="0"/>
          <w:color w:val="auto"/>
          <w:kern w:val="2"/>
          <w:sz w:val="21"/>
          <w:szCs w:val="21"/>
          <w:shd w:val="clear" w:color="auto" w:fill="auto"/>
          <w:lang w:val="en-US" w:eastAsia="zh-CN" w:bidi="ar-SA"/>
        </w:rPr>
      </w:pPr>
      <w:r>
        <w:rPr>
          <w:rFonts w:hint="eastAsia" w:ascii="仿宋" w:hAnsi="仿宋" w:eastAsia="仿宋" w:cs="仿宋"/>
          <w:b w:val="0"/>
          <w:bCs w:val="0"/>
          <w:color w:val="auto"/>
          <w:sz w:val="21"/>
          <w:szCs w:val="21"/>
          <w:shd w:val="clear" w:color="auto" w:fill="auto"/>
          <w:lang w:val="en-US" w:eastAsia="zh-CN"/>
        </w:rPr>
        <w:t xml:space="preserve">D.挑战    </w:t>
      </w:r>
      <w:r>
        <w:rPr>
          <w:rFonts w:hint="eastAsia" w:ascii="仿宋" w:hAnsi="仿宋" w:eastAsia="仿宋" w:cs="仿宋"/>
          <w:b w:val="0"/>
          <w:bCs w:val="0"/>
          <w:color w:val="auto"/>
          <w:kern w:val="2"/>
          <w:sz w:val="21"/>
          <w:szCs w:val="21"/>
          <w:shd w:val="clear" w:color="auto" w:fill="auto"/>
          <w:lang w:val="en-US" w:eastAsia="zh-CN" w:bidi="ar-SA"/>
        </w:rPr>
        <w:t xml:space="preserve">义无反顾    </w:t>
      </w:r>
      <w:r>
        <w:rPr>
          <w:rFonts w:hint="eastAsia" w:ascii="仿宋" w:hAnsi="仿宋" w:eastAsia="仿宋" w:cs="仿宋"/>
          <w:b w:val="0"/>
          <w:bCs w:val="0"/>
          <w:i w:val="0"/>
          <w:iCs w:val="0"/>
          <w:caps w:val="0"/>
          <w:color w:val="auto"/>
          <w:spacing w:val="0"/>
          <w:kern w:val="0"/>
          <w:sz w:val="21"/>
          <w:szCs w:val="21"/>
          <w:shd w:val="clear" w:color="auto" w:fill="auto"/>
          <w:lang w:val="en-US" w:eastAsia="zh-CN" w:bidi="ar"/>
        </w:rPr>
        <w:t xml:space="preserve">因为    </w:t>
      </w:r>
      <w:r>
        <w:rPr>
          <w:rFonts w:hint="eastAsia" w:ascii="仿宋" w:hAnsi="仿宋" w:eastAsia="仿宋" w:cs="仿宋"/>
          <w:b w:val="0"/>
          <w:bCs w:val="0"/>
          <w:color w:val="auto"/>
          <w:kern w:val="2"/>
          <w:sz w:val="21"/>
          <w:szCs w:val="21"/>
          <w:shd w:val="clear" w:color="auto" w:fill="auto"/>
          <w:lang w:val="en-US" w:eastAsia="zh-CN" w:bidi="ar-SA"/>
        </w:rPr>
        <w:t xml:space="preserve">   亦步亦趋   </w:t>
      </w:r>
    </w:p>
    <w:p>
      <w:pPr>
        <w:numPr>
          <w:ilvl w:val="0"/>
          <w:numId w:val="0"/>
        </w:numPr>
        <w:rPr>
          <w:rFonts w:hint="eastAsia" w:ascii="仿宋" w:hAnsi="仿宋" w:eastAsia="仿宋" w:cs="仿宋"/>
          <w:b w:val="0"/>
          <w:bCs w:val="0"/>
          <w:color w:val="auto"/>
          <w:shd w:val="clear" w:color="auto" w:fill="auto"/>
          <w:lang w:val="en-US" w:eastAsia="zh-CN"/>
        </w:rPr>
      </w:pPr>
      <w:r>
        <w:rPr>
          <w:rFonts w:hint="eastAsia" w:ascii="仿宋" w:hAnsi="仿宋" w:eastAsia="仿宋" w:cs="仿宋"/>
          <w:b w:val="0"/>
          <w:bCs w:val="0"/>
          <w:i w:val="0"/>
          <w:iCs w:val="0"/>
          <w:caps w:val="0"/>
          <w:color w:val="auto"/>
          <w:spacing w:val="0"/>
          <w:kern w:val="0"/>
          <w:sz w:val="21"/>
          <w:szCs w:val="21"/>
          <w:u w:val="none"/>
          <w:shd w:val="clear" w:color="auto" w:fill="auto"/>
          <w:lang w:val="en-US" w:eastAsia="zh-CN" w:bidi="ar"/>
        </w:rPr>
        <w:t>19.依次</w:t>
      </w:r>
      <w:r>
        <w:rPr>
          <w:rFonts w:hint="eastAsia" w:ascii="仿宋" w:hAnsi="仿宋" w:eastAsia="仿宋" w:cs="仿宋"/>
          <w:b w:val="0"/>
          <w:bCs w:val="0"/>
          <w:color w:val="auto"/>
          <w:shd w:val="clear" w:color="auto" w:fill="auto"/>
          <w:lang w:val="en-US" w:eastAsia="zh-CN"/>
        </w:rPr>
        <w:t>填入文中</w:t>
      </w:r>
      <w:r>
        <w:rPr>
          <w:rFonts w:hint="eastAsia" w:ascii="仿宋" w:hAnsi="仿宋" w:eastAsia="仿宋" w:cs="仿宋"/>
          <w:b w:val="0"/>
          <w:bCs w:val="0"/>
          <w:color w:val="auto"/>
          <w:kern w:val="2"/>
          <w:sz w:val="21"/>
          <w:szCs w:val="21"/>
          <w:shd w:val="clear" w:color="auto" w:fill="auto"/>
          <w:lang w:val="en-US" w:eastAsia="zh-CN" w:bidi="ar-SA"/>
        </w:rPr>
        <w:t>两处</w:t>
      </w:r>
      <w:r>
        <w:rPr>
          <w:rFonts w:hint="eastAsia" w:ascii="仿宋" w:hAnsi="仿宋" w:eastAsia="仿宋" w:cs="仿宋"/>
          <w:b w:val="0"/>
          <w:bCs w:val="0"/>
          <w:color w:val="auto"/>
          <w:shd w:val="clear" w:color="auto" w:fill="auto"/>
          <w:lang w:val="en-US" w:eastAsia="zh-CN"/>
        </w:rPr>
        <w:t>括号内的语句，衔接最恰当的一项是（3分）</w:t>
      </w:r>
    </w:p>
    <w:p>
      <w:pPr>
        <w:pStyle w:val="8"/>
        <w:bidi w:val="0"/>
        <w:ind w:firstLine="210" w:firstLineChars="100"/>
        <w:rPr>
          <w:rFonts w:hint="eastAsia" w:ascii="仿宋" w:hAnsi="仿宋" w:eastAsia="仿宋" w:cs="仿宋"/>
          <w:b w:val="0"/>
          <w:bCs w:val="0"/>
          <w:color w:val="auto"/>
          <w:kern w:val="2"/>
          <w:sz w:val="21"/>
          <w:szCs w:val="21"/>
          <w:shd w:val="clear" w:color="auto" w:fill="auto"/>
          <w:lang w:val="en-US" w:eastAsia="zh-CN" w:bidi="ar-SA"/>
        </w:rPr>
      </w:pPr>
      <w:r>
        <w:rPr>
          <w:rFonts w:hint="eastAsia" w:ascii="仿宋" w:hAnsi="仿宋" w:eastAsia="仿宋" w:cs="仿宋"/>
          <w:b w:val="0"/>
          <w:bCs w:val="0"/>
          <w:color w:val="auto"/>
          <w:kern w:val="2"/>
          <w:sz w:val="21"/>
          <w:szCs w:val="21"/>
          <w:shd w:val="clear" w:color="auto" w:fill="auto"/>
          <w:lang w:val="en-US" w:eastAsia="zh-CN" w:bidi="ar-SA"/>
        </w:rPr>
        <w:t xml:space="preserve">A.那简直是一声当头棒喝    坚决地向杂交水稻课题这一未知课题奋进  </w:t>
      </w:r>
    </w:p>
    <w:p>
      <w:pPr>
        <w:pStyle w:val="8"/>
        <w:bidi w:val="0"/>
        <w:ind w:firstLine="210" w:firstLineChars="100"/>
        <w:rPr>
          <w:rFonts w:hint="eastAsia" w:ascii="仿宋" w:hAnsi="仿宋" w:eastAsia="仿宋" w:cs="仿宋"/>
          <w:b w:val="0"/>
          <w:bCs w:val="0"/>
          <w:color w:val="auto"/>
          <w:kern w:val="2"/>
          <w:sz w:val="21"/>
          <w:szCs w:val="21"/>
          <w:shd w:val="clear" w:color="auto" w:fill="auto"/>
          <w:lang w:val="en-US" w:eastAsia="zh-CN" w:bidi="ar-SA"/>
        </w:rPr>
      </w:pPr>
      <w:r>
        <w:rPr>
          <w:rFonts w:hint="eastAsia" w:ascii="仿宋" w:hAnsi="仿宋" w:eastAsia="仿宋" w:cs="仿宋"/>
          <w:b w:val="0"/>
          <w:bCs w:val="0"/>
          <w:color w:val="auto"/>
          <w:kern w:val="2"/>
          <w:sz w:val="21"/>
          <w:szCs w:val="21"/>
          <w:shd w:val="clear" w:color="auto" w:fill="auto"/>
          <w:lang w:val="en-US" w:eastAsia="zh-CN" w:bidi="ar-SA"/>
        </w:rPr>
        <w:t xml:space="preserve">B.这无疑是一道世界难题    坚决地向杂交水稻课题这一未知课题奋进  </w:t>
      </w:r>
    </w:p>
    <w:p>
      <w:pPr>
        <w:pStyle w:val="8"/>
        <w:bidi w:val="0"/>
        <w:ind w:firstLine="210" w:firstLineChars="100"/>
        <w:rPr>
          <w:rFonts w:hint="eastAsia" w:ascii="仿宋" w:hAnsi="仿宋" w:eastAsia="仿宋" w:cs="仿宋"/>
          <w:b w:val="0"/>
          <w:bCs w:val="0"/>
          <w:color w:val="auto"/>
          <w:kern w:val="2"/>
          <w:sz w:val="21"/>
          <w:szCs w:val="21"/>
          <w:shd w:val="clear" w:color="auto" w:fill="auto"/>
          <w:lang w:val="en-US" w:eastAsia="zh-CN" w:bidi="ar-SA"/>
        </w:rPr>
      </w:pPr>
      <w:r>
        <w:rPr>
          <w:rFonts w:hint="eastAsia" w:ascii="仿宋" w:hAnsi="仿宋" w:eastAsia="仿宋" w:cs="仿宋"/>
          <w:b w:val="0"/>
          <w:bCs w:val="0"/>
          <w:color w:val="auto"/>
          <w:kern w:val="2"/>
          <w:sz w:val="21"/>
          <w:szCs w:val="21"/>
          <w:shd w:val="clear" w:color="auto" w:fill="auto"/>
          <w:lang w:val="en-US" w:eastAsia="zh-CN" w:bidi="ar-SA"/>
        </w:rPr>
        <w:t xml:space="preserve">C.这无疑是一道世界难题    勇敢地向“无优势论”这一传统观念挑战     </w:t>
      </w:r>
    </w:p>
    <w:p>
      <w:pPr>
        <w:pStyle w:val="8"/>
        <w:bidi w:val="0"/>
        <w:ind w:firstLine="210" w:firstLineChars="100"/>
        <w:rPr>
          <w:rFonts w:hint="default" w:ascii="仿宋" w:hAnsi="仿宋" w:eastAsia="仿宋" w:cs="仿宋"/>
          <w:b w:val="0"/>
          <w:bCs w:val="0"/>
          <w:color w:val="auto"/>
          <w:kern w:val="2"/>
          <w:sz w:val="21"/>
          <w:szCs w:val="21"/>
          <w:shd w:val="clear" w:color="auto" w:fill="auto"/>
          <w:lang w:val="en-US" w:eastAsia="zh-CN" w:bidi="ar-SA"/>
        </w:rPr>
      </w:pPr>
      <w:r>
        <w:rPr>
          <w:rFonts w:hint="eastAsia" w:ascii="仿宋" w:hAnsi="仿宋" w:eastAsia="仿宋" w:cs="仿宋"/>
          <w:b w:val="0"/>
          <w:bCs w:val="0"/>
          <w:color w:val="auto"/>
          <w:kern w:val="2"/>
          <w:sz w:val="21"/>
          <w:szCs w:val="21"/>
          <w:shd w:val="clear" w:color="auto" w:fill="auto"/>
          <w:lang w:val="en-US" w:eastAsia="zh-CN" w:bidi="ar-SA"/>
        </w:rPr>
        <w:t xml:space="preserve">D.那简直是一声当头棒喝    勇敢地向“无优势论”这一传统观念挑战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val="0"/>
          <w:i w:val="0"/>
          <w:iCs w:val="0"/>
          <w:caps w:val="0"/>
          <w:color w:val="auto"/>
          <w:spacing w:val="0"/>
          <w:kern w:val="0"/>
          <w:sz w:val="21"/>
          <w:szCs w:val="21"/>
          <w:shd w:val="clear" w:color="auto" w:fill="auto"/>
          <w:lang w:val="en-US" w:eastAsia="zh-CN" w:bidi="ar"/>
        </w:rPr>
      </w:pPr>
      <w:r>
        <w:rPr>
          <w:rFonts w:hint="eastAsia" w:ascii="仿宋" w:hAnsi="仿宋" w:eastAsia="仿宋" w:cs="仿宋"/>
          <w:b w:val="0"/>
          <w:bCs w:val="0"/>
          <w:i w:val="0"/>
          <w:iCs w:val="0"/>
          <w:caps w:val="0"/>
          <w:color w:val="auto"/>
          <w:spacing w:val="0"/>
          <w:kern w:val="0"/>
          <w:sz w:val="21"/>
          <w:szCs w:val="21"/>
          <w:shd w:val="clear" w:color="auto" w:fill="auto"/>
          <w:lang w:val="en-US" w:eastAsia="zh-CN" w:bidi="ar"/>
        </w:rPr>
        <w:t>20.文中画横线的语句有语病，请修改，使表达清楚，不改变原意。（4分)</w:t>
      </w:r>
    </w:p>
    <w:p>
      <w:pPr>
        <w:pStyle w:val="6"/>
        <w:rPr>
          <w:rFonts w:hint="eastAsia" w:ascii="黑体" w:hAnsi="黑体" w:eastAsia="黑体" w:cs="黑体"/>
          <w:b w:val="0"/>
          <w:bCs w:val="0"/>
          <w:color w:val="auto"/>
          <w:shd w:val="clear" w:color="auto" w:fill="auto"/>
        </w:rPr>
      </w:pPr>
    </w:p>
    <w:p>
      <w:pPr>
        <w:pStyle w:val="6"/>
        <w:rPr>
          <w:rFonts w:hint="eastAsia" w:ascii="黑体" w:hAnsi="黑体" w:eastAsia="黑体" w:cs="黑体"/>
          <w:b w:val="0"/>
          <w:bCs w:val="0"/>
          <w:color w:val="auto"/>
          <w:shd w:val="clear" w:color="auto" w:fill="auto"/>
        </w:rPr>
      </w:pPr>
      <w:r>
        <w:rPr>
          <w:rFonts w:hint="eastAsia" w:ascii="黑体" w:hAnsi="黑体" w:eastAsia="黑体" w:cs="黑体"/>
          <w:b w:val="0"/>
          <w:bCs w:val="0"/>
          <w:color w:val="auto"/>
          <w:shd w:val="clear" w:color="auto" w:fill="auto"/>
        </w:rPr>
        <w:t>(二)语言文字运用Ⅱ(本题共2小题，</w:t>
      </w:r>
      <w:r>
        <w:rPr>
          <w:rFonts w:hint="eastAsia" w:ascii="黑体" w:hAnsi="黑体" w:eastAsia="黑体" w:cs="黑体"/>
          <w:b w:val="0"/>
          <w:bCs w:val="0"/>
          <w:color w:val="auto"/>
          <w:shd w:val="clear" w:color="auto" w:fill="auto"/>
          <w:lang w:val="en-US" w:eastAsia="zh-CN"/>
        </w:rPr>
        <w:t>8</w:t>
      </w:r>
      <w:r>
        <w:rPr>
          <w:rFonts w:hint="eastAsia" w:ascii="黑体" w:hAnsi="黑体" w:eastAsia="黑体" w:cs="黑体"/>
          <w:b w:val="0"/>
          <w:bCs w:val="0"/>
          <w:color w:val="auto"/>
          <w:shd w:val="clear" w:color="auto" w:fill="auto"/>
        </w:rPr>
        <w:t>分)</w:t>
      </w:r>
    </w:p>
    <w:p>
      <w:pPr>
        <w:pStyle w:val="6"/>
        <w:rPr>
          <w:rFonts w:hint="eastAsia" w:ascii="黑体" w:hAnsi="黑体" w:eastAsia="黑体" w:cs="黑体"/>
          <w:b w:val="0"/>
          <w:bCs w:val="0"/>
          <w:color w:val="auto"/>
          <w:shd w:val="clear" w:color="auto" w:fill="auto"/>
          <w:lang w:eastAsia="zh-CN"/>
        </w:rPr>
      </w:pPr>
      <w:r>
        <w:rPr>
          <w:rFonts w:hint="eastAsia" w:ascii="黑体" w:hAnsi="黑体" w:eastAsia="黑体" w:cs="黑体"/>
          <w:b w:val="0"/>
          <w:bCs w:val="0"/>
          <w:color w:val="auto"/>
          <w:shd w:val="clear" w:color="auto" w:fill="auto"/>
        </w:rPr>
        <w:t>阅读下面的文字，完成21～22题</w:t>
      </w:r>
      <w:r>
        <w:rPr>
          <w:rFonts w:hint="eastAsia" w:ascii="黑体" w:hAnsi="黑体" w:eastAsia="黑体" w:cs="黑体"/>
          <w:b w:val="0"/>
          <w:bCs w:val="0"/>
          <w:color w:val="auto"/>
          <w:shd w:val="clear" w:color="auto" w:fill="auto"/>
          <w:lang w:eastAsia="zh-CN"/>
        </w:rPr>
        <w:t>。</w:t>
      </w:r>
    </w:p>
    <w:p>
      <w:pPr>
        <w:pStyle w:val="2"/>
        <w:ind w:firstLine="420" w:firstLineChars="200"/>
        <w:rPr>
          <w:rFonts w:hint="eastAsia" w:ascii="仿宋" w:hAnsi="仿宋" w:eastAsia="仿宋" w:cs="仿宋"/>
          <w:b w:val="0"/>
          <w:bCs w:val="0"/>
          <w:color w:val="auto"/>
          <w:kern w:val="2"/>
          <w:sz w:val="21"/>
          <w:szCs w:val="24"/>
          <w:shd w:val="clear" w:color="auto" w:fill="auto"/>
          <w:lang w:val="en-US" w:eastAsia="zh-CN" w:bidi="ar-SA"/>
        </w:rPr>
      </w:pPr>
      <w:r>
        <w:rPr>
          <w:rFonts w:hint="eastAsia" w:ascii="仿宋" w:hAnsi="仿宋" w:eastAsia="仿宋" w:cs="仿宋"/>
          <w:b w:val="0"/>
          <w:bCs w:val="0"/>
          <w:color w:val="auto"/>
          <w:kern w:val="2"/>
          <w:sz w:val="21"/>
          <w:szCs w:val="24"/>
          <w:u w:val="wave"/>
          <w:shd w:val="clear" w:color="auto" w:fill="auto"/>
          <w:lang w:val="en-US" w:eastAsia="zh-CN" w:bidi="ar-SA"/>
        </w:rPr>
        <w:t>每个人的心里，都有一方土地，令人魂牵梦萦</w:t>
      </w:r>
      <w:r>
        <w:rPr>
          <w:rFonts w:hint="eastAsia" w:ascii="仿宋" w:hAnsi="仿宋" w:eastAsia="仿宋" w:cs="仿宋"/>
          <w:b w:val="0"/>
          <w:bCs w:val="0"/>
          <w:color w:val="auto"/>
          <w:kern w:val="2"/>
          <w:sz w:val="21"/>
          <w:szCs w:val="24"/>
          <w:shd w:val="clear" w:color="auto" w:fill="auto"/>
          <w:lang w:val="en-US" w:eastAsia="zh-CN" w:bidi="ar-SA"/>
        </w:rPr>
        <w:t>。得意时想到它，失意时想到它。逢年过节，触景生情，随时随地想到它。“独在异乡为异客，每逢佳节倍思亲”，辽阔的空间，悠邈的时间，都不会使这种感情褪色：这就是乡土情结。</w:t>
      </w:r>
    </w:p>
    <w:p>
      <w:pPr>
        <w:pStyle w:val="2"/>
        <w:ind w:firstLine="420" w:firstLineChars="200"/>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rPr>
        <w:t>“金窝银窝，不如家里的草窝。”但人是不安分的动物，多少人仗着年少气盛，横一横心，咬一咬牙，扬一扬手，向恋恋不舍的家乡告别，万里投荒，去寻找理想，追求荣誉，开创事业，富有浪漫气息。心中有的只是一首朦胧诗——为了闯世界。多数却完全是沉重的现实主义格调：许多稚弱的童男童女，为了维持最低限度的生存要求，被父母含着眼泪打发出门，去串演各种悲剧。人一离开乡土，</w:t>
      </w:r>
      <w:r>
        <w:rPr>
          <w:rFonts w:hint="eastAsia" w:ascii="仿宋" w:hAnsi="仿宋" w:eastAsia="仿宋" w:cs="仿宋"/>
          <w:b w:val="0"/>
          <w:bCs w:val="0"/>
          <w:color w:val="auto"/>
          <w:u w:val="single"/>
          <w:shd w:val="clear" w:color="auto" w:fill="auto"/>
        </w:rPr>
        <w:t>就成了失根的兰花，逐浪的浮萍，飞舞的秋蓬，因风四散的蒲公英</w:t>
      </w:r>
      <w:r>
        <w:rPr>
          <w:rFonts w:hint="eastAsia" w:ascii="仿宋" w:hAnsi="仿宋" w:eastAsia="仿宋" w:cs="仿宋"/>
          <w:b w:val="0"/>
          <w:bCs w:val="0"/>
          <w:color w:val="auto"/>
          <w:shd w:val="clear" w:color="auto" w:fill="auto"/>
        </w:rPr>
        <w:t>，但乡土的梦，却永远追随着他们。“慈母手中线，游子身上衣”，这根线的长度，足够绕地球三匝，随卫星上天。浪荡乾坤的结果，多数是少年子弟江湖老，黄金、美人、虚名、实惠，都成了竹篮打水一场空。</w:t>
      </w:r>
    </w:p>
    <w:p>
      <w:pPr>
        <w:bidi w:val="0"/>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rPr>
        <w:t>19．比喻具有相似性，请据此对文中画横线的句子所用比喻进行简要分析。（</w:t>
      </w:r>
      <w:r>
        <w:rPr>
          <w:rFonts w:hint="eastAsia" w:ascii="仿宋" w:hAnsi="仿宋" w:eastAsia="仿宋" w:cs="仿宋"/>
          <w:b w:val="0"/>
          <w:bCs w:val="0"/>
          <w:color w:val="auto"/>
          <w:shd w:val="clear" w:color="auto" w:fill="auto"/>
          <w:lang w:val="en-US" w:eastAsia="zh-CN"/>
        </w:rPr>
        <w:t>4</w:t>
      </w:r>
      <w:r>
        <w:rPr>
          <w:rFonts w:hint="eastAsia" w:ascii="仿宋" w:hAnsi="仿宋" w:eastAsia="仿宋" w:cs="仿宋"/>
          <w:b w:val="0"/>
          <w:bCs w:val="0"/>
          <w:color w:val="auto"/>
          <w:shd w:val="clear" w:color="auto" w:fill="auto"/>
        </w:rPr>
        <w:t>分）</w:t>
      </w:r>
    </w:p>
    <w:p>
      <w:pPr>
        <w:bidi w:val="0"/>
        <w:rPr>
          <w:rFonts w:hint="eastAsia" w:ascii="仿宋" w:hAnsi="仿宋" w:eastAsia="仿宋" w:cs="仿宋"/>
          <w:b w:val="0"/>
          <w:bCs w:val="0"/>
          <w:color w:val="auto"/>
          <w:shd w:val="clear" w:color="auto" w:fill="auto"/>
        </w:rPr>
      </w:pPr>
      <w:r>
        <w:rPr>
          <w:rFonts w:hint="eastAsia" w:ascii="仿宋" w:hAnsi="仿宋" w:eastAsia="仿宋" w:cs="仿宋"/>
          <w:b w:val="0"/>
          <w:bCs w:val="0"/>
          <w:color w:val="auto"/>
          <w:shd w:val="clear" w:color="auto" w:fill="auto"/>
        </w:rPr>
        <w:t>20．文中画波浪线的句子可以改写成：“每个人的心里都有一方魂牵梦萦的土地。”从语义上看二者基本相同，为什么说原文表达效果更好？（4分）</w:t>
      </w:r>
    </w:p>
    <w:p>
      <w:pPr>
        <w:rPr>
          <w:rFonts w:hint="eastAsia" w:ascii="黑体" w:hAnsi="黑体" w:eastAsia="黑体" w:cs="黑体"/>
          <w:b w:val="0"/>
          <w:bCs w:val="0"/>
          <w:color w:val="auto"/>
          <w:shd w:val="clear" w:color="auto" w:fill="auto"/>
          <w:lang w:val="en-US" w:eastAsia="zh-CN"/>
        </w:rPr>
      </w:pPr>
    </w:p>
    <w:p>
      <w:pPr>
        <w:rPr>
          <w:rFonts w:hint="eastAsia" w:ascii="黑体" w:hAnsi="黑体" w:eastAsia="黑体" w:cs="黑体"/>
          <w:b w:val="0"/>
          <w:bCs w:val="0"/>
          <w:color w:val="auto"/>
          <w:shd w:val="clear" w:color="auto" w:fill="auto"/>
          <w:lang w:val="en-US" w:eastAsia="zh-CN"/>
        </w:rPr>
      </w:pPr>
      <w:r>
        <w:rPr>
          <w:rFonts w:hint="eastAsia" w:ascii="黑体" w:hAnsi="黑体" w:eastAsia="黑体" w:cs="黑体"/>
          <w:b w:val="0"/>
          <w:bCs w:val="0"/>
          <w:color w:val="auto"/>
          <w:shd w:val="clear" w:color="auto" w:fill="auto"/>
          <w:lang w:val="en-US" w:eastAsia="zh-CN"/>
        </w:rPr>
        <w:t>四、写作（60分）</w:t>
      </w:r>
    </w:p>
    <w:p>
      <w:pPr>
        <w:rPr>
          <w:rFonts w:hint="eastAsia" w:ascii="仿宋" w:hAnsi="仿宋" w:eastAsia="仿宋" w:cs="仿宋"/>
          <w:b w:val="0"/>
          <w:bCs w:val="0"/>
          <w:color w:val="auto"/>
          <w:shd w:val="clear" w:color="auto" w:fill="auto"/>
          <w:lang w:val="en-US" w:eastAsia="zh-CN"/>
        </w:rPr>
      </w:pPr>
      <w:r>
        <w:rPr>
          <w:rFonts w:hint="default" w:ascii="仿宋" w:hAnsi="仿宋" w:eastAsia="仿宋" w:cs="仿宋"/>
          <w:b w:val="0"/>
          <w:bCs w:val="0"/>
          <w:color w:val="auto"/>
          <w:shd w:val="clear" w:color="auto" w:fill="auto"/>
          <w:lang w:val="en-US" w:eastAsia="zh-CN"/>
        </w:rPr>
        <w:t>23. 阅读下面的材料，根据要求写作。(60分)</w:t>
      </w:r>
    </w:p>
    <w:p>
      <w:pPr>
        <w:pStyle w:val="2"/>
        <w:ind w:firstLine="420" w:firstLineChars="200"/>
        <w:rPr>
          <w:rFonts w:hint="default" w:ascii="仿宋" w:hAnsi="仿宋" w:eastAsia="仿宋" w:cs="仿宋"/>
          <w:b w:val="0"/>
          <w:bCs w:val="0"/>
          <w:color w:val="auto"/>
          <w:shd w:val="clear" w:color="auto" w:fill="auto"/>
          <w:lang w:val="en-US" w:eastAsia="zh-CN"/>
        </w:rPr>
      </w:pPr>
      <w:r>
        <w:rPr>
          <w:rFonts w:hint="eastAsia" w:ascii="仿宋" w:hAnsi="仿宋" w:eastAsia="仿宋" w:cs="仿宋"/>
          <w:b w:val="0"/>
          <w:bCs w:val="0"/>
          <w:color w:val="auto"/>
          <w:shd w:val="clear" w:color="auto" w:fill="auto"/>
          <w:lang w:val="en-US" w:eastAsia="zh-CN"/>
        </w:rPr>
        <w:t>每个人都有自己的家乡（主要指居住的城乡社区），家乡总在牵动着我们的情思。家乡不仅是生活的地方，也是文化熏陶的场所。你的家乡文化对你有何熏陶?你了解家乡的哪些风俗习惯、生活方式、文化环境？对丰富家乡的文化生活有什么建议？</w:t>
      </w:r>
    </w:p>
    <w:p>
      <w:pPr>
        <w:ind w:firstLine="420" w:firstLineChars="200"/>
        <w:rPr>
          <w:rFonts w:hint="default" w:ascii="仿宋" w:hAnsi="仿宋" w:eastAsia="仿宋" w:cs="仿宋"/>
          <w:b w:val="0"/>
          <w:bCs w:val="0"/>
          <w:color w:val="auto"/>
          <w:shd w:val="clear" w:color="auto" w:fill="auto"/>
          <w:lang w:val="en-US" w:eastAsia="zh-CN"/>
        </w:rPr>
      </w:pPr>
      <w:r>
        <w:rPr>
          <w:rFonts w:hint="eastAsia"/>
          <w:b w:val="0"/>
          <w:bCs w:val="0"/>
          <w:color w:val="auto"/>
          <w:shd w:val="clear" w:color="auto" w:fill="auto"/>
          <w:lang w:val="en-US" w:eastAsia="zh-CN"/>
        </w:rPr>
        <w:t xml:space="preserve"> </w:t>
      </w:r>
      <w:r>
        <w:rPr>
          <w:rFonts w:hint="eastAsia" w:ascii="仿宋" w:hAnsi="仿宋" w:eastAsia="仿宋" w:cs="仿宋"/>
          <w:b w:val="0"/>
          <w:bCs w:val="0"/>
          <w:color w:val="auto"/>
          <w:kern w:val="2"/>
          <w:sz w:val="21"/>
          <w:szCs w:val="21"/>
          <w:shd w:val="clear" w:color="auto" w:fill="auto"/>
          <w:lang w:val="en-US" w:eastAsia="zh-CN" w:bidi="ar-SA"/>
        </w:rPr>
        <w:t>请以“我的家乡文化生活”为题，</w:t>
      </w:r>
      <w:r>
        <w:rPr>
          <w:rFonts w:hint="default" w:ascii="仿宋" w:hAnsi="仿宋" w:eastAsia="仿宋" w:cs="仿宋"/>
          <w:b w:val="0"/>
          <w:bCs w:val="0"/>
          <w:color w:val="auto"/>
          <w:kern w:val="2"/>
          <w:sz w:val="21"/>
          <w:szCs w:val="21"/>
          <w:shd w:val="clear" w:color="auto" w:fill="auto"/>
          <w:lang w:val="en-US" w:eastAsia="zh-CN" w:bidi="ar-SA"/>
        </w:rPr>
        <w:t>写一篇</w:t>
      </w:r>
      <w:r>
        <w:rPr>
          <w:rFonts w:hint="eastAsia" w:ascii="仿宋" w:hAnsi="仿宋" w:eastAsia="仿宋" w:cs="仿宋"/>
          <w:b w:val="0"/>
          <w:bCs w:val="0"/>
          <w:color w:val="auto"/>
          <w:kern w:val="2"/>
          <w:sz w:val="21"/>
          <w:szCs w:val="21"/>
          <w:shd w:val="clear" w:color="auto" w:fill="auto"/>
          <w:lang w:val="en-US" w:eastAsia="zh-CN" w:bidi="ar-SA"/>
        </w:rPr>
        <w:t>发言稿</w:t>
      </w:r>
      <w:r>
        <w:rPr>
          <w:rFonts w:hint="default" w:ascii="仿宋" w:hAnsi="仿宋" w:eastAsia="仿宋" w:cs="仿宋"/>
          <w:b w:val="0"/>
          <w:bCs w:val="0"/>
          <w:color w:val="auto"/>
          <w:kern w:val="2"/>
          <w:sz w:val="21"/>
          <w:szCs w:val="21"/>
          <w:shd w:val="clear" w:color="auto" w:fill="auto"/>
          <w:lang w:val="en-US" w:eastAsia="zh-CN" w:bidi="ar-SA"/>
        </w:rPr>
        <w:t>，体现你的感悟与思考</w:t>
      </w:r>
      <w:r>
        <w:rPr>
          <w:rFonts w:hint="eastAsia" w:ascii="仿宋" w:hAnsi="仿宋" w:eastAsia="仿宋" w:cs="仿宋"/>
          <w:b w:val="0"/>
          <w:bCs w:val="0"/>
          <w:color w:val="auto"/>
          <w:kern w:val="2"/>
          <w:sz w:val="21"/>
          <w:szCs w:val="21"/>
          <w:shd w:val="clear" w:color="auto" w:fill="auto"/>
          <w:lang w:val="en-US" w:eastAsia="zh-CN" w:bidi="ar-SA"/>
        </w:rPr>
        <w:t>，在班中交流</w:t>
      </w:r>
      <w:r>
        <w:rPr>
          <w:rFonts w:hint="default" w:ascii="仿宋" w:hAnsi="仿宋" w:eastAsia="仿宋" w:cs="仿宋"/>
          <w:b w:val="0"/>
          <w:bCs w:val="0"/>
          <w:color w:val="auto"/>
          <w:kern w:val="2"/>
          <w:sz w:val="21"/>
          <w:szCs w:val="21"/>
          <w:shd w:val="clear" w:color="auto" w:fill="auto"/>
          <w:lang w:val="en-US" w:eastAsia="zh-CN" w:bidi="ar-SA"/>
        </w:rPr>
        <w:t>。</w:t>
      </w:r>
      <w:r>
        <w:rPr>
          <w:rFonts w:hint="default" w:ascii="仿宋" w:hAnsi="仿宋" w:eastAsia="仿宋" w:cs="仿宋"/>
          <w:b w:val="0"/>
          <w:bCs w:val="0"/>
          <w:color w:val="auto"/>
          <w:shd w:val="clear" w:color="auto" w:fill="auto"/>
          <w:lang w:val="en-US" w:eastAsia="zh-CN"/>
        </w:rPr>
        <w:t>要求：选准角度，确定立意，明确文体</w:t>
      </w:r>
      <w:r>
        <w:rPr>
          <w:rFonts w:hint="eastAsia" w:ascii="仿宋" w:hAnsi="仿宋" w:eastAsia="仿宋" w:cs="仿宋"/>
          <w:b w:val="0"/>
          <w:bCs w:val="0"/>
          <w:color w:val="auto"/>
          <w:shd w:val="clear" w:color="auto" w:fill="auto"/>
          <w:lang w:val="en-US" w:eastAsia="zh-CN"/>
        </w:rPr>
        <w:t>；</w:t>
      </w:r>
      <w:r>
        <w:rPr>
          <w:rFonts w:hint="default" w:ascii="仿宋" w:hAnsi="仿宋" w:eastAsia="仿宋" w:cs="仿宋"/>
          <w:b w:val="0"/>
          <w:bCs w:val="0"/>
          <w:color w:val="auto"/>
          <w:shd w:val="clear" w:color="auto" w:fill="auto"/>
          <w:lang w:val="en-US" w:eastAsia="zh-CN"/>
        </w:rPr>
        <w:t>不要套作，不得抄袭；不得泄露个人信息；不少于800字。</w:t>
      </w:r>
    </w:p>
    <w:p>
      <w:pPr>
        <w:pStyle w:val="2"/>
        <w:rPr>
          <w:rFonts w:hint="default" w:ascii="仿宋" w:hAnsi="仿宋" w:eastAsia="仿宋" w:cs="仿宋"/>
          <w:b w:val="0"/>
          <w:bCs w:val="0"/>
          <w:color w:val="auto"/>
          <w:shd w:val="clear" w:color="auto" w:fill="auto"/>
          <w:lang w:val="en-US" w:eastAsia="zh-CN"/>
        </w:rPr>
      </w:pPr>
    </w:p>
    <w:p>
      <w:pPr>
        <w:pStyle w:val="3"/>
        <w:rPr>
          <w:rFonts w:hint="default" w:ascii="仿宋" w:hAnsi="仿宋" w:eastAsia="仿宋" w:cs="仿宋"/>
          <w:b w:val="0"/>
          <w:bCs w:val="0"/>
          <w:color w:val="auto"/>
          <w:shd w:val="clear" w:color="auto" w:fill="auto"/>
          <w:lang w:val="en-US" w:eastAsia="zh-CN"/>
        </w:rPr>
      </w:pPr>
    </w:p>
    <w:p>
      <w:pPr>
        <w:ind w:firstLine="442" w:firstLineChars="100"/>
        <w:rPr>
          <w:rFonts w:hint="default" w:ascii="仿宋" w:hAnsi="仿宋" w:eastAsia="仿宋" w:cs="仿宋"/>
          <w:b/>
          <w:bCs/>
          <w:color w:val="auto"/>
          <w:sz w:val="44"/>
          <w:szCs w:val="44"/>
          <w:u w:val="none"/>
          <w:shd w:val="clear" w:color="auto" w:fill="auto"/>
          <w:lang w:val="en-US" w:eastAsia="zh-CN"/>
        </w:rPr>
      </w:pPr>
      <w:bookmarkStart w:id="0" w:name="_GoBack"/>
      <w:r>
        <w:rPr>
          <w:rFonts w:hint="eastAsia" w:ascii="仿宋" w:hAnsi="仿宋" w:eastAsia="仿宋" w:cs="仿宋"/>
          <w:b/>
          <w:bCs/>
          <w:color w:val="auto"/>
          <w:sz w:val="44"/>
          <w:szCs w:val="44"/>
          <w:u w:val="none"/>
          <w:shd w:val="clear" w:color="auto" w:fill="auto"/>
          <w:lang w:val="en-US" w:eastAsia="zh-CN"/>
        </w:rPr>
        <w:drawing>
          <wp:anchor distT="0" distB="0" distL="114300" distR="114300" simplePos="0" relativeHeight="251660288" behindDoc="0" locked="0" layoutInCell="1" allowOverlap="1">
            <wp:simplePos x="0" y="0"/>
            <wp:positionH relativeFrom="page">
              <wp:posOffset>10629900</wp:posOffset>
            </wp:positionH>
            <wp:positionV relativeFrom="topMargin">
              <wp:posOffset>10160000</wp:posOffset>
            </wp:positionV>
            <wp:extent cx="393700" cy="292100"/>
            <wp:effectExtent l="0" t="0" r="635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93700" cy="292100"/>
                    </a:xfrm>
                    <a:prstGeom prst="rect">
                      <a:avLst/>
                    </a:prstGeom>
                  </pic:spPr>
                </pic:pic>
              </a:graphicData>
            </a:graphic>
          </wp:anchor>
        </w:drawing>
      </w:r>
      <w:bookmarkEnd w:id="0"/>
      <w:r>
        <w:fldChar w:fldCharType="begin"/>
      </w:r>
      <w:r>
        <w:instrText xml:space="preserve"> HYPERLINK "http://gzyw.cooco.net.cn/testdetail/380518/" </w:instrText>
      </w:r>
      <w:r>
        <w:fldChar w:fldCharType="separate"/>
      </w:r>
      <w:r>
        <w:rPr>
          <w:rStyle w:val="13"/>
          <w:rFonts w:hint="eastAsia" w:ascii="仿宋" w:hAnsi="仿宋" w:eastAsia="仿宋" w:cs="仿宋"/>
          <w:b/>
          <w:bCs/>
          <w:color w:val="auto"/>
          <w:sz w:val="44"/>
          <w:szCs w:val="44"/>
          <w:u w:val="none"/>
          <w:shd w:val="clear" w:color="auto" w:fill="auto"/>
          <w:lang w:val="en-US" w:eastAsia="zh-CN"/>
        </w:rPr>
        <w:t>2021-2022学年度</w:t>
      </w:r>
      <w:r>
        <w:rPr>
          <w:rStyle w:val="13"/>
          <w:rFonts w:hint="eastAsia" w:ascii="仿宋" w:hAnsi="仿宋" w:eastAsia="仿宋" w:cs="仿宋"/>
          <w:b/>
          <w:bCs/>
          <w:color w:val="auto"/>
          <w:sz w:val="44"/>
          <w:szCs w:val="44"/>
          <w:u w:val="none"/>
          <w:shd w:val="clear" w:color="auto" w:fill="auto"/>
          <w:lang w:val="en-US" w:eastAsia="zh-CN"/>
        </w:rPr>
        <w:fldChar w:fldCharType="end"/>
      </w:r>
      <w:r>
        <w:rPr>
          <w:rFonts w:hint="eastAsia" w:ascii="仿宋" w:hAnsi="仿宋" w:eastAsia="仿宋" w:cs="仿宋"/>
          <w:b/>
          <w:bCs/>
          <w:color w:val="auto"/>
          <w:sz w:val="44"/>
          <w:szCs w:val="44"/>
          <w:u w:val="none"/>
          <w:shd w:val="clear" w:color="auto" w:fill="auto"/>
          <w:lang w:val="en-US" w:eastAsia="zh-CN"/>
        </w:rPr>
        <w:t>高一语文试题参考答案</w:t>
      </w:r>
    </w:p>
    <w:p>
      <w:pPr>
        <w:rPr>
          <w:rFonts w:hint="eastAsia" w:ascii="仿宋" w:hAnsi="仿宋" w:eastAsia="仿宋" w:cs="仿宋"/>
          <w:color w:val="auto"/>
          <w:sz w:val="21"/>
          <w:szCs w:val="21"/>
          <w:shd w:val="clear" w:color="auto" w:fill="auto"/>
          <w:lang w:eastAsia="zh-CN"/>
        </w:rPr>
      </w:pPr>
      <w:r>
        <w:rPr>
          <w:rFonts w:hint="eastAsia" w:ascii="黑体" w:hAnsi="黑体" w:eastAsia="黑体" w:cs="黑体"/>
          <w:color w:val="auto"/>
          <w:sz w:val="21"/>
          <w:szCs w:val="21"/>
          <w:shd w:val="clear" w:color="auto" w:fill="auto"/>
        </w:rPr>
        <w:t>一、现代文阅读 (35分)</w:t>
      </w:r>
      <w:r>
        <w:rPr>
          <w:rFonts w:hint="eastAsia" w:ascii="黑体" w:hAnsi="黑体" w:eastAsia="黑体" w:cs="黑体"/>
          <w:b/>
          <w:bCs/>
          <w:color w:val="auto"/>
          <w:sz w:val="21"/>
          <w:szCs w:val="21"/>
          <w:shd w:val="clear" w:color="auto" w:fill="auto"/>
        </w:rPr>
        <w:t>(一)现代文阅读</w:t>
      </w:r>
      <w:r>
        <w:rPr>
          <w:rFonts w:hint="eastAsia" w:ascii="黑体" w:hAnsi="黑体" w:eastAsia="黑体" w:cs="黑体"/>
          <w:b/>
          <w:bCs/>
          <w:color w:val="auto"/>
          <w:sz w:val="21"/>
          <w:szCs w:val="21"/>
          <w:shd w:val="clear" w:color="auto" w:fill="auto"/>
          <w:lang w:val="en-US" w:eastAsia="zh-CN"/>
        </w:rPr>
        <w:t>Ⅰ</w:t>
      </w:r>
      <w:r>
        <w:rPr>
          <w:rFonts w:hint="eastAsia" w:ascii="黑体" w:hAnsi="黑体" w:eastAsia="黑体" w:cs="黑体"/>
          <w:b/>
          <w:bCs/>
          <w:color w:val="auto"/>
          <w:sz w:val="21"/>
          <w:szCs w:val="21"/>
          <w:shd w:val="clear" w:color="auto" w:fill="auto"/>
        </w:rPr>
        <w:t xml:space="preserve"> </w:t>
      </w:r>
      <w:r>
        <w:rPr>
          <w:rFonts w:hint="eastAsia" w:ascii="黑体" w:hAnsi="黑体" w:eastAsia="黑体" w:cs="黑体"/>
          <w:b w:val="0"/>
          <w:bCs w:val="0"/>
          <w:color w:val="auto"/>
          <w:sz w:val="21"/>
          <w:szCs w:val="21"/>
          <w:shd w:val="clear" w:color="auto" w:fill="auto"/>
        </w:rPr>
        <w:t>(本题共5小题，19分)</w:t>
      </w:r>
    </w:p>
    <w:p>
      <w:pPr>
        <w:bidi w:val="0"/>
        <w:rPr>
          <w:rFonts w:hint="eastAsia" w:ascii="仿宋" w:hAnsi="仿宋" w:eastAsia="仿宋" w:cs="仿宋"/>
          <w:color w:val="auto"/>
          <w:shd w:val="clear" w:color="auto" w:fill="auto"/>
        </w:rPr>
      </w:pPr>
      <w:r>
        <w:rPr>
          <w:rFonts w:hint="eastAsia" w:ascii="仿宋" w:hAnsi="仿宋" w:eastAsia="仿宋" w:cs="仿宋"/>
          <w:color w:val="auto"/>
          <w:shd w:val="clear" w:color="auto" w:fill="auto"/>
          <w:lang w:eastAsia="zh-CN"/>
        </w:rPr>
        <w:t>1.C（Ａ项张冠李戴，萧绎所说的“文”接近我们今天所说的文学。Ｂ项中“是文体辨析开</w:t>
      </w:r>
      <w:r>
        <w:rPr>
          <w:rFonts w:hint="eastAsia" w:ascii="仿宋" w:hAnsi="仿宋" w:eastAsia="仿宋" w:cs="仿宋"/>
          <w:color w:val="auto"/>
          <w:shd w:val="clear" w:color="auto" w:fill="auto"/>
        </w:rPr>
        <w:t>始”错误，原文为“文体辨析可以上溯至《汉书・艺文志》”。Ｄ项中“开始关注”说法错误，“强调”有误，原文为“关涉”）</w:t>
      </w:r>
    </w:p>
    <w:p>
      <w:pPr>
        <w:bidi w:val="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2</w:t>
      </w:r>
      <w:r>
        <w:rPr>
          <w:rFonts w:hint="eastAsia" w:ascii="仿宋" w:hAnsi="仿宋" w:eastAsia="仿宋" w:cs="仿宋"/>
          <w:color w:val="auto"/>
          <w:shd w:val="clear" w:color="auto" w:fill="auto"/>
          <w:lang w:val="en-US" w:eastAsia="zh-CN"/>
        </w:rPr>
        <w:t>.</w:t>
      </w:r>
      <w:r>
        <w:rPr>
          <w:rFonts w:hint="eastAsia" w:ascii="仿宋" w:hAnsi="仿宋" w:eastAsia="仿宋" w:cs="仿宋"/>
          <w:color w:val="auto"/>
          <w:shd w:val="clear" w:color="auto" w:fill="auto"/>
          <w:lang w:eastAsia="zh-CN"/>
        </w:rPr>
        <w:t>D</w:t>
      </w:r>
      <w:r>
        <w:rPr>
          <w:rFonts w:hint="eastAsia" w:ascii="仿宋" w:hAnsi="仿宋" w:eastAsia="仿宋" w:cs="仿宋"/>
          <w:color w:val="auto"/>
          <w:shd w:val="clear" w:color="auto" w:fill="auto"/>
        </w:rPr>
        <w:t>（“标志着文学自觉的成熟”</w:t>
      </w:r>
      <w:r>
        <w:rPr>
          <w:rFonts w:hint="eastAsia" w:ascii="仿宋" w:hAnsi="仿宋" w:eastAsia="仿宋" w:cs="仿宋"/>
          <w:color w:val="auto"/>
          <w:shd w:val="clear" w:color="auto" w:fill="auto"/>
          <w:lang w:val="en-US" w:eastAsia="zh-CN"/>
        </w:rPr>
        <w:t>于文无据</w:t>
      </w:r>
      <w:r>
        <w:rPr>
          <w:rFonts w:hint="eastAsia" w:ascii="仿宋" w:hAnsi="仿宋" w:eastAsia="仿宋" w:cs="仿宋"/>
          <w:color w:val="auto"/>
          <w:shd w:val="clear" w:color="auto" w:fill="auto"/>
        </w:rPr>
        <w:t>）</w:t>
      </w:r>
    </w:p>
    <w:p>
      <w:pPr>
        <w:bidi w:val="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3</w:t>
      </w:r>
      <w:r>
        <w:rPr>
          <w:rFonts w:hint="eastAsia" w:ascii="仿宋" w:hAnsi="仿宋" w:eastAsia="仿宋" w:cs="仿宋"/>
          <w:color w:val="auto"/>
          <w:shd w:val="clear" w:color="auto" w:fill="auto"/>
          <w:lang w:val="en-US" w:eastAsia="zh-CN"/>
        </w:rPr>
        <w:t>.</w:t>
      </w:r>
      <w:r>
        <w:rPr>
          <w:rFonts w:hint="eastAsia" w:ascii="仿宋" w:hAnsi="仿宋" w:eastAsia="仿宋" w:cs="仿宋"/>
          <w:color w:val="auto"/>
          <w:shd w:val="clear" w:color="auto" w:fill="auto"/>
          <w:lang w:eastAsia="zh-CN"/>
        </w:rPr>
        <w:t>B</w:t>
      </w:r>
      <w:r>
        <w:rPr>
          <w:rFonts w:hint="eastAsia" w:ascii="仿宋" w:hAnsi="仿宋" w:eastAsia="仿宋" w:cs="仿宋"/>
          <w:color w:val="auto"/>
          <w:shd w:val="clear" w:color="auto" w:fill="auto"/>
        </w:rPr>
        <w:t>（郭象的观点属于魏晋玄学的范畴）</w:t>
      </w:r>
    </w:p>
    <w:p>
      <w:pPr>
        <w:bidi w:val="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4</w:t>
      </w: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rPr>
        <w:t>（1）论证语言准确严谨，如“接近”“已经”“还不能算是”等词句。（2）论证方法多样。材料一中采用了例证法、引证法等，论证有力。（本题4分，每点2分，答出两点即可）</w:t>
      </w:r>
    </w:p>
    <w:p>
      <w:pPr>
        <w:bidi w:val="0"/>
        <w:rPr>
          <w:rFonts w:hint="eastAsia" w:ascii="仿宋" w:hAnsi="仿宋" w:eastAsia="仿宋" w:cs="仿宋"/>
          <w:color w:val="auto"/>
          <w:shd w:val="clear" w:color="auto" w:fill="auto"/>
          <w:lang w:eastAsia="zh-CN"/>
        </w:rPr>
      </w:pPr>
      <w:r>
        <w:rPr>
          <w:rFonts w:hint="eastAsia" w:ascii="仿宋" w:hAnsi="仿宋" w:eastAsia="仿宋" w:cs="仿宋"/>
          <w:color w:val="auto"/>
          <w:shd w:val="clear" w:color="auto" w:fill="auto"/>
        </w:rPr>
        <w:t>5</w:t>
      </w: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不能。</w:t>
      </w: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诗经</w:t>
      </w: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周南</w:t>
      </w: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芣苢</w:t>
      </w: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为先秦作品。（2分）</w:t>
      </w:r>
      <w:r>
        <w:rPr>
          <w:rFonts w:hint="eastAsia" w:ascii="仿宋" w:hAnsi="仿宋" w:eastAsia="仿宋" w:cs="仿宋"/>
          <w:color w:val="auto"/>
          <w:shd w:val="clear" w:color="auto" w:fill="auto"/>
        </w:rPr>
        <w:t>《</w:t>
      </w:r>
      <w:r>
        <w:rPr>
          <w:rFonts w:hint="eastAsia" w:ascii="仿宋" w:hAnsi="仿宋" w:eastAsia="仿宋" w:cs="仿宋"/>
          <w:color w:val="auto"/>
          <w:shd w:val="clear" w:color="auto" w:fill="auto"/>
          <w:lang w:val="en-US" w:eastAsia="zh-CN"/>
        </w:rPr>
        <w:t>归园田居</w:t>
      </w:r>
      <w:r>
        <w:rPr>
          <w:rFonts w:hint="eastAsia" w:ascii="仿宋" w:hAnsi="仿宋" w:eastAsia="仿宋" w:cs="仿宋"/>
          <w:color w:val="auto"/>
          <w:shd w:val="clear" w:color="auto" w:fill="auto"/>
        </w:rPr>
        <w:t>》：（1）</w:t>
      </w:r>
      <w:r>
        <w:rPr>
          <w:rFonts w:hint="eastAsia" w:ascii="仿宋" w:hAnsi="仿宋" w:eastAsia="仿宋" w:cs="仿宋"/>
          <w:color w:val="auto"/>
          <w:shd w:val="clear" w:color="auto" w:fill="auto"/>
          <w:lang w:val="en-US" w:eastAsia="zh-CN"/>
        </w:rPr>
        <w:t>善用白描，也用比喻</w:t>
      </w:r>
      <w:r>
        <w:rPr>
          <w:rFonts w:hint="eastAsia" w:ascii="仿宋" w:hAnsi="仿宋" w:eastAsia="仿宋" w:cs="仿宋"/>
          <w:color w:val="auto"/>
          <w:shd w:val="clear" w:color="auto" w:fill="auto"/>
        </w:rPr>
        <w:t>、对偶等手法，</w:t>
      </w:r>
      <w:r>
        <w:rPr>
          <w:rFonts w:hint="eastAsia" w:ascii="仿宋" w:hAnsi="仿宋" w:eastAsia="仿宋" w:cs="仿宋"/>
          <w:color w:val="auto"/>
          <w:shd w:val="clear" w:color="auto" w:fill="auto"/>
          <w:lang w:val="en-US" w:eastAsia="zh-CN"/>
        </w:rPr>
        <w:t>全诗用五</w:t>
      </w:r>
      <w:r>
        <w:rPr>
          <w:rFonts w:hint="eastAsia" w:ascii="仿宋" w:hAnsi="仿宋" w:eastAsia="仿宋" w:cs="仿宋"/>
          <w:color w:val="auto"/>
          <w:shd w:val="clear" w:color="auto" w:fill="auto"/>
        </w:rPr>
        <w:t>字句，朗朗上口，韵律悠扬，体现了对文学审美性的追求。（2）描述了作者</w:t>
      </w:r>
      <w:r>
        <w:rPr>
          <w:rFonts w:hint="eastAsia" w:ascii="仿宋" w:hAnsi="仿宋" w:eastAsia="仿宋" w:cs="仿宋"/>
          <w:color w:val="auto"/>
          <w:shd w:val="clear" w:color="auto" w:fill="auto"/>
          <w:lang w:val="en-US" w:eastAsia="zh-CN"/>
        </w:rPr>
        <w:t>辞官归隐、躬耕田园的自由、喜悦之情</w:t>
      </w:r>
      <w:r>
        <w:rPr>
          <w:rFonts w:hint="eastAsia" w:ascii="仿宋" w:hAnsi="仿宋" w:eastAsia="仿宋" w:cs="仿宋"/>
          <w:color w:val="auto"/>
          <w:shd w:val="clear" w:color="auto" w:fill="auto"/>
        </w:rPr>
        <w:t>，表达了对官场的厌恶，体现了作者独特的人生理想与生命体验，改变了汉大赋不见个人情性的状况。</w:t>
      </w: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4分</w:t>
      </w:r>
      <w:r>
        <w:rPr>
          <w:rFonts w:hint="eastAsia" w:ascii="仿宋" w:hAnsi="仿宋" w:eastAsia="仿宋" w:cs="仿宋"/>
          <w:color w:val="auto"/>
          <w:shd w:val="clear" w:color="auto" w:fill="auto"/>
          <w:lang w:eastAsia="zh-CN"/>
        </w:rPr>
        <w:t>）</w:t>
      </w:r>
    </w:p>
    <w:p>
      <w:pPr>
        <w:bidi w:val="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《短歌行》：（1）巧妙地运用了比兴手法，寓理于情，以情感人。（2）通过宴会的歌唱，抒了写诗人求贤如渴和统一天下的的思想情志，是曹操独特的生命体验的体现</w:t>
      </w: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rPr>
        <w:t>继承了《诗经》写实的特点</w:t>
      </w: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rPr>
        <w:t>情感内涵更个性化。在诗歌文学史上具有承上启下的作用。（本题6分，</w:t>
      </w:r>
      <w:r>
        <w:rPr>
          <w:rFonts w:hint="eastAsia" w:ascii="仿宋" w:hAnsi="仿宋" w:eastAsia="仿宋" w:cs="仿宋"/>
          <w:color w:val="auto"/>
          <w:shd w:val="clear" w:color="auto" w:fill="auto"/>
          <w:lang w:val="en-US" w:eastAsia="zh-CN"/>
        </w:rPr>
        <w:t>第一问</w:t>
      </w:r>
      <w:r>
        <w:rPr>
          <w:rFonts w:hint="eastAsia" w:ascii="仿宋" w:hAnsi="仿宋" w:eastAsia="仿宋" w:cs="仿宋"/>
          <w:color w:val="auto"/>
          <w:shd w:val="clear" w:color="auto" w:fill="auto"/>
        </w:rPr>
        <w:t>2分，</w:t>
      </w:r>
      <w:r>
        <w:rPr>
          <w:rFonts w:hint="eastAsia" w:ascii="仿宋" w:hAnsi="仿宋" w:eastAsia="仿宋" w:cs="仿宋"/>
          <w:color w:val="auto"/>
          <w:shd w:val="clear" w:color="auto" w:fill="auto"/>
          <w:lang w:val="en-US" w:eastAsia="zh-CN"/>
        </w:rPr>
        <w:t>第二问4</w:t>
      </w:r>
      <w:r>
        <w:rPr>
          <w:rFonts w:hint="eastAsia" w:ascii="仿宋" w:hAnsi="仿宋" w:eastAsia="仿宋" w:cs="仿宋"/>
          <w:color w:val="auto"/>
          <w:shd w:val="clear" w:color="auto" w:fill="auto"/>
        </w:rPr>
        <w:t>分</w:t>
      </w: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rPr>
        <w:t>答案</w:t>
      </w:r>
      <w:r>
        <w:rPr>
          <w:rFonts w:hint="eastAsia" w:ascii="仿宋" w:hAnsi="仿宋" w:eastAsia="仿宋" w:cs="仿宋"/>
          <w:color w:val="auto"/>
          <w:shd w:val="clear" w:color="auto" w:fill="auto"/>
          <w:lang w:val="en-US" w:eastAsia="zh-CN"/>
        </w:rPr>
        <w:t>言之有理即可</w:t>
      </w:r>
      <w:r>
        <w:rPr>
          <w:rFonts w:hint="eastAsia" w:ascii="仿宋" w:hAnsi="仿宋" w:eastAsia="仿宋" w:cs="仿宋"/>
          <w:color w:val="auto"/>
          <w:shd w:val="clear" w:color="auto" w:fill="auto"/>
        </w:rPr>
        <w:t>酌情给分）</w:t>
      </w:r>
    </w:p>
    <w:p>
      <w:pPr>
        <w:rPr>
          <w:rFonts w:hint="eastAsia" w:ascii="黑体" w:hAnsi="黑体" w:eastAsia="黑体" w:cs="黑体"/>
          <w:b/>
          <w:bCs/>
          <w:color w:val="auto"/>
          <w:sz w:val="21"/>
          <w:szCs w:val="21"/>
          <w:shd w:val="clear" w:color="auto" w:fill="auto"/>
          <w:lang w:eastAsia="zh-CN"/>
        </w:rPr>
      </w:pPr>
      <w:r>
        <w:rPr>
          <w:rFonts w:hint="eastAsia" w:ascii="黑体" w:hAnsi="黑体" w:eastAsia="黑体" w:cs="黑体"/>
          <w:b/>
          <w:bCs/>
          <w:color w:val="auto"/>
          <w:sz w:val="21"/>
          <w:szCs w:val="21"/>
          <w:shd w:val="clear" w:color="auto" w:fill="auto"/>
          <w:lang w:eastAsia="zh-CN"/>
        </w:rPr>
        <w:t>(二)现代文阅读</w:t>
      </w:r>
      <w:r>
        <w:rPr>
          <w:rFonts w:hint="eastAsia" w:ascii="黑体" w:hAnsi="黑体" w:eastAsia="黑体" w:cs="黑体"/>
          <w:b/>
          <w:bCs/>
          <w:color w:val="auto"/>
          <w:sz w:val="21"/>
          <w:szCs w:val="21"/>
          <w:shd w:val="clear" w:color="auto" w:fill="auto"/>
          <w:lang w:val="en-US" w:eastAsia="zh-CN"/>
        </w:rPr>
        <w:t>Ⅱ</w:t>
      </w:r>
      <w:r>
        <w:rPr>
          <w:rFonts w:hint="eastAsia" w:ascii="黑体" w:hAnsi="黑体" w:eastAsia="黑体" w:cs="黑体"/>
          <w:b w:val="0"/>
          <w:bCs w:val="0"/>
          <w:color w:val="auto"/>
          <w:sz w:val="21"/>
          <w:szCs w:val="21"/>
          <w:shd w:val="clear" w:color="auto" w:fill="auto"/>
          <w:lang w:eastAsia="zh-CN"/>
        </w:rPr>
        <w:t>(本题共4小题16分)</w:t>
      </w:r>
    </w:p>
    <w:p>
      <w:pPr>
        <w:bidi w:val="0"/>
        <w:rPr>
          <w:rFonts w:hint="eastAsia" w:ascii="仿宋" w:hAnsi="仿宋" w:eastAsia="仿宋" w:cs="仿宋"/>
          <w:color w:val="auto"/>
          <w:shd w:val="clear" w:color="auto" w:fill="auto"/>
          <w:lang w:val="en-US" w:eastAsia="zh-CN"/>
        </w:rPr>
      </w:pPr>
      <w:r>
        <w:rPr>
          <w:rFonts w:hint="eastAsia" w:ascii="仿宋" w:hAnsi="仿宋" w:eastAsia="仿宋" w:cs="仿宋"/>
          <w:color w:val="auto"/>
          <w:shd w:val="clear" w:color="auto" w:fill="auto"/>
          <w:lang w:val="en-US" w:eastAsia="zh-CN"/>
        </w:rPr>
        <w:t>6.D（“均洋溢着幻想与情绪的渲染”有误）</w:t>
      </w:r>
    </w:p>
    <w:p>
      <w:pPr>
        <w:bidi w:val="0"/>
        <w:rPr>
          <w:rFonts w:hint="eastAsia" w:ascii="仿宋" w:hAnsi="仿宋" w:eastAsia="仿宋" w:cs="仿宋"/>
          <w:color w:val="auto"/>
          <w:shd w:val="clear" w:color="auto" w:fill="auto"/>
          <w:lang w:val="en-US" w:eastAsia="zh-CN"/>
        </w:rPr>
      </w:pPr>
      <w:r>
        <w:rPr>
          <w:rFonts w:hint="eastAsia" w:ascii="仿宋" w:hAnsi="仿宋" w:eastAsia="仿宋" w:cs="仿宋"/>
          <w:color w:val="auto"/>
          <w:shd w:val="clear" w:color="auto" w:fill="auto"/>
          <w:lang w:val="en-US" w:eastAsia="zh-CN"/>
        </w:rPr>
        <w:t>7.D（“语言质朴无华而情感直白”有误，应是“语言庄严肃穆、蕴意深远”）</w:t>
      </w:r>
    </w:p>
    <w:p>
      <w:pPr>
        <w:bidi w:val="0"/>
        <w:rPr>
          <w:rFonts w:hint="eastAsia" w:ascii="仿宋" w:hAnsi="仿宋" w:eastAsia="仿宋" w:cs="仿宋"/>
          <w:color w:val="auto"/>
          <w:shd w:val="clear" w:color="auto" w:fill="auto"/>
          <w:lang w:val="en-US" w:eastAsia="zh-CN"/>
        </w:rPr>
      </w:pPr>
      <w:r>
        <w:rPr>
          <w:rFonts w:hint="eastAsia" w:ascii="仿宋" w:hAnsi="仿宋" w:eastAsia="仿宋" w:cs="仿宋"/>
          <w:color w:val="auto"/>
          <w:shd w:val="clear" w:color="auto" w:fill="auto"/>
          <w:lang w:val="en-US" w:eastAsia="zh-CN"/>
        </w:rPr>
        <w:t>8.（1）诗人希望祷希望国人能传承民族精神，丢弃卑怯，自尊自强，担起复兴中华的重任。</w:t>
      </w:r>
    </w:p>
    <w:p>
      <w:pPr>
        <w:bidi w:val="0"/>
        <w:rPr>
          <w:rFonts w:hint="eastAsia" w:ascii="仿宋" w:hAnsi="仿宋" w:eastAsia="仿宋" w:cs="仿宋"/>
          <w:color w:val="auto"/>
          <w:shd w:val="clear" w:color="auto" w:fill="auto"/>
          <w:lang w:val="en-US" w:eastAsia="zh-CN"/>
        </w:rPr>
      </w:pPr>
      <w:r>
        <w:rPr>
          <w:rFonts w:hint="eastAsia" w:ascii="仿宋" w:hAnsi="仿宋" w:eastAsia="仿宋" w:cs="仿宋"/>
          <w:color w:val="auto"/>
          <w:shd w:val="clear" w:color="auto" w:fill="auto"/>
          <w:lang w:val="en-US" w:eastAsia="zh-CN"/>
        </w:rPr>
        <w:t>（2）诗人希望大力弘扬中华文化，呼唤民族文化复兴，抵御西方列强的“文化侵略”。</w:t>
      </w:r>
    </w:p>
    <w:p>
      <w:pPr>
        <w:bidi w:val="0"/>
        <w:rPr>
          <w:rFonts w:hint="eastAsia" w:ascii="仿宋" w:hAnsi="仿宋" w:eastAsia="仿宋" w:cs="仿宋"/>
          <w:color w:val="auto"/>
          <w:shd w:val="clear" w:color="auto" w:fill="auto"/>
          <w:lang w:val="en-US" w:eastAsia="zh-CN"/>
        </w:rPr>
      </w:pPr>
      <w:r>
        <w:rPr>
          <w:rFonts w:hint="eastAsia" w:ascii="仿宋" w:hAnsi="仿宋" w:eastAsia="仿宋" w:cs="仿宋"/>
          <w:color w:val="auto"/>
          <w:shd w:val="clear" w:color="auto" w:fill="auto"/>
          <w:lang w:val="en-US" w:eastAsia="zh-CN"/>
        </w:rPr>
        <w:t>9.诗人借具有代表性的人或物含蓄表现“中国人”的特征：</w:t>
      </w:r>
    </w:p>
    <w:p>
      <w:pPr>
        <w:bidi w:val="0"/>
        <w:rPr>
          <w:rFonts w:hint="eastAsia" w:ascii="仿宋" w:hAnsi="仿宋" w:eastAsia="仿宋" w:cs="仿宋"/>
          <w:color w:val="auto"/>
          <w:shd w:val="clear" w:color="auto" w:fill="auto"/>
          <w:lang w:val="en-US" w:eastAsia="zh-CN"/>
        </w:rPr>
      </w:pPr>
      <w:r>
        <w:rPr>
          <w:rFonts w:hint="eastAsia" w:ascii="仿宋" w:hAnsi="仿宋" w:eastAsia="仿宋" w:cs="仿宋"/>
          <w:color w:val="auto"/>
          <w:shd w:val="clear" w:color="auto" w:fill="auto"/>
          <w:lang w:val="en-US" w:eastAsia="zh-CN"/>
        </w:rPr>
        <w:t>（1）借杰出的历史人物寄寓“中国人”应有担当天下、奋斗反抗等精神。</w:t>
      </w:r>
    </w:p>
    <w:p>
      <w:pPr>
        <w:bidi w:val="0"/>
        <w:rPr>
          <w:rFonts w:hint="eastAsia" w:ascii="仿宋" w:hAnsi="仿宋" w:eastAsia="仿宋" w:cs="仿宋"/>
          <w:color w:val="auto"/>
          <w:shd w:val="clear" w:color="auto" w:fill="auto"/>
          <w:lang w:val="en-US" w:eastAsia="zh-CN"/>
        </w:rPr>
      </w:pPr>
      <w:r>
        <w:rPr>
          <w:rFonts w:hint="eastAsia" w:ascii="仿宋" w:hAnsi="仿宋" w:eastAsia="仿宋" w:cs="仿宋"/>
          <w:color w:val="auto"/>
          <w:shd w:val="clear" w:color="auto" w:fill="auto"/>
          <w:lang w:val="en-US" w:eastAsia="zh-CN"/>
        </w:rPr>
        <w:t>（2）借中华大地的自然风物，寄寓“中国人”应具备坚韧毅力和团结一心等品质。</w:t>
      </w:r>
    </w:p>
    <w:p>
      <w:pPr>
        <w:bidi w:val="0"/>
        <w:rPr>
          <w:rFonts w:hint="eastAsia" w:ascii="仿宋" w:hAnsi="仿宋" w:eastAsia="仿宋" w:cs="仿宋"/>
          <w:color w:val="auto"/>
          <w:shd w:val="clear" w:color="auto" w:fill="auto"/>
          <w:lang w:val="en-US" w:eastAsia="zh-CN"/>
        </w:rPr>
      </w:pPr>
      <w:r>
        <w:rPr>
          <w:rFonts w:hint="eastAsia" w:ascii="仿宋" w:hAnsi="仿宋" w:eastAsia="仿宋" w:cs="仿宋"/>
          <w:color w:val="auto"/>
          <w:shd w:val="clear" w:color="auto" w:fill="auto"/>
          <w:lang w:val="en-US" w:eastAsia="zh-CN"/>
        </w:rPr>
        <w:t>（3）借“凤凰授歌”等文明的繁盛景象寄寓“中国人”应热爱中华历史，传承灿烂文化。</w:t>
      </w:r>
    </w:p>
    <w:p>
      <w:pPr>
        <w:rPr>
          <w:rFonts w:hint="eastAsia" w:ascii="黑体" w:hAnsi="黑体" w:eastAsia="黑体" w:cs="黑体"/>
          <w:color w:val="auto"/>
          <w:sz w:val="21"/>
          <w:szCs w:val="21"/>
          <w:shd w:val="clear" w:color="auto" w:fill="auto"/>
          <w:lang w:eastAsia="zh-CN"/>
        </w:rPr>
      </w:pPr>
      <w:r>
        <w:rPr>
          <w:rFonts w:hint="eastAsia" w:ascii="黑体" w:hAnsi="黑体" w:eastAsia="黑体" w:cs="黑体"/>
          <w:color w:val="auto"/>
          <w:sz w:val="21"/>
          <w:szCs w:val="21"/>
          <w:shd w:val="clear" w:color="auto" w:fill="auto"/>
          <w:lang w:eastAsia="zh-CN"/>
        </w:rPr>
        <w:t>二、古代诗文阅读(35分)</w:t>
      </w:r>
      <w:r>
        <w:rPr>
          <w:rFonts w:hint="eastAsia" w:ascii="黑体" w:hAnsi="黑体" w:eastAsia="黑体" w:cs="黑体"/>
          <w:b/>
          <w:bCs/>
          <w:color w:val="auto"/>
          <w:sz w:val="21"/>
          <w:szCs w:val="21"/>
          <w:shd w:val="clear" w:color="auto" w:fill="auto"/>
          <w:lang w:eastAsia="zh-CN"/>
        </w:rPr>
        <w:t>(一)文言文阅读</w:t>
      </w:r>
      <w:r>
        <w:rPr>
          <w:rFonts w:hint="eastAsia" w:ascii="黑体" w:hAnsi="黑体" w:eastAsia="黑体" w:cs="黑体"/>
          <w:color w:val="auto"/>
          <w:sz w:val="21"/>
          <w:szCs w:val="21"/>
          <w:shd w:val="clear" w:color="auto" w:fill="auto"/>
          <w:lang w:eastAsia="zh-CN"/>
        </w:rPr>
        <w:t>(本题共5小题，20分)</w:t>
      </w:r>
    </w:p>
    <w:p>
      <w:pPr>
        <w:bidi w:val="0"/>
        <w:rPr>
          <w:rFonts w:hint="eastAsia" w:ascii="仿宋" w:hAnsi="仿宋" w:eastAsia="仿宋" w:cs="仿宋"/>
          <w:b w:val="0"/>
          <w:bCs w:val="0"/>
          <w:i w:val="0"/>
          <w:iCs w:val="0"/>
          <w:caps w:val="0"/>
          <w:color w:val="auto"/>
          <w:spacing w:val="0"/>
          <w:kern w:val="0"/>
          <w:sz w:val="21"/>
          <w:szCs w:val="21"/>
          <w:shd w:val="clear" w:color="auto" w:fill="auto"/>
          <w:lang w:val="en-US" w:eastAsia="zh-CN" w:bidi="ar"/>
        </w:rPr>
      </w:pPr>
      <w:r>
        <w:rPr>
          <w:rFonts w:hint="eastAsia" w:ascii="仿宋" w:hAnsi="仿宋" w:eastAsia="仿宋" w:cs="仿宋"/>
          <w:b w:val="0"/>
          <w:bCs w:val="0"/>
          <w:i w:val="0"/>
          <w:iCs w:val="0"/>
          <w:caps w:val="0"/>
          <w:color w:val="auto"/>
          <w:spacing w:val="0"/>
          <w:kern w:val="0"/>
          <w:sz w:val="21"/>
          <w:szCs w:val="21"/>
          <w:shd w:val="clear" w:color="auto" w:fill="auto"/>
          <w:lang w:val="en-US" w:eastAsia="zh-CN" w:bidi="ar"/>
        </w:rPr>
        <w:t>10.C。</w:t>
      </w:r>
    </w:p>
    <w:p>
      <w:pPr>
        <w:bidi w:val="0"/>
        <w:rPr>
          <w:rFonts w:hint="eastAsia" w:ascii="仿宋" w:hAnsi="仿宋" w:eastAsia="仿宋" w:cs="仿宋"/>
          <w:b w:val="0"/>
          <w:bCs w:val="0"/>
          <w:i w:val="0"/>
          <w:iCs w:val="0"/>
          <w:caps w:val="0"/>
          <w:color w:val="auto"/>
          <w:spacing w:val="0"/>
          <w:kern w:val="0"/>
          <w:sz w:val="21"/>
          <w:szCs w:val="21"/>
          <w:shd w:val="clear" w:color="auto" w:fill="auto"/>
          <w:lang w:val="en-US" w:eastAsia="zh-CN" w:bidi="ar"/>
        </w:rPr>
      </w:pPr>
      <w:r>
        <w:rPr>
          <w:rFonts w:hint="eastAsia" w:ascii="仿宋" w:hAnsi="仿宋" w:eastAsia="仿宋" w:cs="仿宋"/>
          <w:b w:val="0"/>
          <w:bCs w:val="0"/>
          <w:i w:val="0"/>
          <w:iCs w:val="0"/>
          <w:caps w:val="0"/>
          <w:color w:val="auto"/>
          <w:spacing w:val="0"/>
          <w:kern w:val="0"/>
          <w:sz w:val="21"/>
          <w:szCs w:val="21"/>
          <w:shd w:val="clear" w:color="auto" w:fill="auto"/>
          <w:lang w:val="en-US" w:eastAsia="zh-CN" w:bidi="ar"/>
        </w:rPr>
        <w:t>11.B（来掌管学校课试等事，不掌管赋税）。郎中,官名,战国始有,秦汉治置。后世以侍郎、郎中、员外郎为各部要职。</w:t>
      </w:r>
    </w:p>
    <w:p>
      <w:pPr>
        <w:bidi w:val="0"/>
        <w:rPr>
          <w:rFonts w:hint="eastAsia" w:ascii="仿宋" w:hAnsi="仿宋" w:eastAsia="仿宋" w:cs="仿宋"/>
          <w:b w:val="0"/>
          <w:bCs w:val="0"/>
          <w:i w:val="0"/>
          <w:iCs w:val="0"/>
          <w:caps w:val="0"/>
          <w:color w:val="auto"/>
          <w:spacing w:val="0"/>
          <w:kern w:val="0"/>
          <w:sz w:val="21"/>
          <w:szCs w:val="21"/>
          <w:shd w:val="clear" w:color="auto" w:fill="auto"/>
          <w:lang w:val="en-US" w:eastAsia="zh-CN" w:bidi="ar"/>
        </w:rPr>
      </w:pPr>
      <w:r>
        <w:rPr>
          <w:rFonts w:hint="eastAsia" w:ascii="仿宋" w:hAnsi="仿宋" w:eastAsia="仿宋" w:cs="仿宋"/>
          <w:b w:val="0"/>
          <w:bCs w:val="0"/>
          <w:i w:val="0"/>
          <w:iCs w:val="0"/>
          <w:caps w:val="0"/>
          <w:color w:val="auto"/>
          <w:spacing w:val="0"/>
          <w:kern w:val="0"/>
          <w:sz w:val="21"/>
          <w:szCs w:val="21"/>
          <w:shd w:val="clear" w:color="auto" w:fill="auto"/>
          <w:lang w:val="en-US" w:eastAsia="zh-CN" w:bidi="ar"/>
        </w:rPr>
        <w:t>12.A（“被僚属推荐为太子侍读”有误，皇帝亲自提拔杨万里为侍读）</w:t>
      </w:r>
    </w:p>
    <w:p>
      <w:pPr>
        <w:bidi w:val="0"/>
        <w:rPr>
          <w:rFonts w:hint="eastAsia" w:ascii="仿宋" w:hAnsi="仿宋" w:eastAsia="仿宋" w:cs="仿宋"/>
          <w:b w:val="0"/>
          <w:bCs w:val="0"/>
          <w:i w:val="0"/>
          <w:iCs w:val="0"/>
          <w:caps w:val="0"/>
          <w:color w:val="auto"/>
          <w:spacing w:val="0"/>
          <w:kern w:val="0"/>
          <w:sz w:val="21"/>
          <w:szCs w:val="21"/>
          <w:shd w:val="clear" w:color="auto" w:fill="auto"/>
          <w:lang w:val="en-US" w:eastAsia="zh-CN" w:bidi="ar"/>
        </w:rPr>
      </w:pPr>
      <w:r>
        <w:rPr>
          <w:rFonts w:hint="eastAsia" w:ascii="仿宋" w:hAnsi="仿宋" w:eastAsia="仿宋" w:cs="仿宋"/>
          <w:b w:val="0"/>
          <w:bCs w:val="0"/>
          <w:i w:val="0"/>
          <w:iCs w:val="0"/>
          <w:caps w:val="0"/>
          <w:color w:val="auto"/>
          <w:spacing w:val="0"/>
          <w:kern w:val="0"/>
          <w:sz w:val="21"/>
          <w:szCs w:val="21"/>
          <w:shd w:val="clear" w:color="auto" w:fill="auto"/>
          <w:lang w:val="en-US" w:eastAsia="zh-CN" w:bidi="ar"/>
        </w:rPr>
        <w:t>13.(1)韩侂胄当政，想多方搜求四方知名的人士做辅佐他的人。(“ 用事”“网罗”“羽翼”各1分,句意2分)</w:t>
      </w:r>
    </w:p>
    <w:p>
      <w:pPr>
        <w:bidi w:val="0"/>
        <w:rPr>
          <w:rFonts w:hint="default" w:ascii="仿宋" w:hAnsi="仿宋" w:eastAsia="仿宋" w:cs="仿宋"/>
          <w:strike/>
          <w:dstrike w:val="0"/>
          <w:color w:val="auto"/>
          <w:shd w:val="clear" w:color="auto" w:fill="auto"/>
          <w:lang w:val="en-US" w:eastAsia="zh-CN"/>
        </w:rPr>
      </w:pPr>
      <w:r>
        <w:rPr>
          <w:rFonts w:hint="eastAsia" w:ascii="仿宋" w:hAnsi="仿宋" w:eastAsia="仿宋" w:cs="仿宋"/>
          <w:b w:val="0"/>
          <w:bCs w:val="0"/>
          <w:i w:val="0"/>
          <w:iCs w:val="0"/>
          <w:caps w:val="0"/>
          <w:color w:val="auto"/>
          <w:spacing w:val="0"/>
          <w:kern w:val="0"/>
          <w:sz w:val="21"/>
          <w:szCs w:val="21"/>
          <w:shd w:val="clear" w:color="auto" w:fill="auto"/>
          <w:lang w:val="en-US" w:eastAsia="zh-CN" w:bidi="ar"/>
        </w:rPr>
        <w:t>(2)骏马跳跃一次，还没有十步远；劣马拉车走十天，也能走很远，功效来源于走个不停。</w:t>
      </w:r>
    </w:p>
    <w:p>
      <w:pPr>
        <w:keepNext w:val="0"/>
        <w:keepLines w:val="0"/>
        <w:widowControl/>
        <w:suppressLineNumbers w:val="0"/>
        <w:shd w:val="clear" w:color="auto" w:fill="FFFFFF"/>
        <w:ind w:left="0" w:firstLine="0"/>
        <w:jc w:val="left"/>
        <w:rPr>
          <w:rFonts w:hint="default" w:ascii="仿宋" w:hAnsi="仿宋" w:eastAsia="仿宋" w:cs="仿宋"/>
          <w:b w:val="0"/>
          <w:bCs w:val="0"/>
          <w:i w:val="0"/>
          <w:iCs w:val="0"/>
          <w:caps w:val="0"/>
          <w:color w:val="auto"/>
          <w:spacing w:val="0"/>
          <w:kern w:val="0"/>
          <w:sz w:val="21"/>
          <w:szCs w:val="21"/>
          <w:shd w:val="clear" w:color="auto" w:fill="auto"/>
          <w:lang w:val="en-US" w:eastAsia="zh-CN" w:bidi="ar"/>
        </w:rPr>
      </w:pPr>
      <w:r>
        <w:rPr>
          <w:rFonts w:hint="eastAsia" w:ascii="仿宋" w:hAnsi="仿宋" w:eastAsia="仿宋" w:cs="仿宋"/>
          <w:b w:val="0"/>
          <w:bCs w:val="0"/>
          <w:i w:val="0"/>
          <w:iCs w:val="0"/>
          <w:caps w:val="0"/>
          <w:color w:val="auto"/>
          <w:spacing w:val="0"/>
          <w:kern w:val="0"/>
          <w:sz w:val="21"/>
          <w:szCs w:val="21"/>
          <w:shd w:val="clear" w:color="auto" w:fill="auto"/>
          <w:lang w:val="en-US" w:eastAsia="zh-CN" w:bidi="ar"/>
        </w:rPr>
        <w:t>14.杨万里为人正直，他认为韩侂胄是奸臣,专权跋扈目无皇上；轻易动兵残害人民，阴谋危害国家；自己报国无路,惟有孤独忧愤。</w:t>
      </w:r>
    </w:p>
    <w:p>
      <w:pPr>
        <w:bidi w:val="0"/>
        <w:rPr>
          <w:rFonts w:hint="eastAsia" w:ascii="仿宋" w:hAnsi="仿宋" w:eastAsia="仿宋" w:cs="仿宋"/>
          <w:color w:val="auto"/>
          <w:shd w:val="clear" w:color="auto" w:fill="auto"/>
          <w:lang w:val="en-US" w:eastAsia="zh-CN"/>
        </w:rPr>
      </w:pPr>
      <w:r>
        <w:rPr>
          <w:rFonts w:hint="eastAsia" w:ascii="仿宋" w:hAnsi="仿宋" w:eastAsia="仿宋" w:cs="仿宋"/>
          <w:b/>
          <w:bCs/>
          <w:i w:val="0"/>
          <w:iCs w:val="0"/>
          <w:caps w:val="0"/>
          <w:color w:val="auto"/>
          <w:spacing w:val="0"/>
          <w:kern w:val="0"/>
          <w:szCs w:val="21"/>
          <w:shd w:val="clear" w:color="auto" w:fill="auto"/>
          <w:lang w:val="en-US" w:eastAsia="zh-CN" w:bidi="ar"/>
        </w:rPr>
        <w:t>【参考译文】杨万里字廷秀,是吉州吉水人。（杨万里）考取（宋高宗）绍兴二十四年(1154)进士，任赣州司户官,又调任永州零陵县县丞。这时张浚贬谪到永州，闭门谢客,杨万里三次拜访都没有见到，便写了一封信极力请求,张浚才见他。张浚入朝做丞相，将杨万里推荐给朝廷。杨万里被升任为临安府教授,未赴任，父亲去世,他在家守丧。后改任隆兴府奉新县知县,他阻止催讨赋税的官吏下乡扰民,老百姓有逃避赋税的只把他们的名字张贴在集市中，就高兴地缴税，赋税不扰民就交清了,县里因而大治。时值陈俊卿、虞允文做宰相,两</w:t>
      </w:r>
      <w:r>
        <w:rPr>
          <w:rFonts w:hint="eastAsia" w:ascii="仿宋" w:hAnsi="仿宋" w:eastAsia="仿宋" w:cs="仿宋"/>
          <w:color w:val="auto"/>
          <w:shd w:val="clear" w:color="auto" w:fill="auto"/>
          <w:lang w:val="en-US" w:eastAsia="zh-CN"/>
        </w:rPr>
        <w:t>人交相推荐杨万里,杨万里被征召为国子博士。后杨万里迁太常博士，不久升太常寺丞兼吏部侍右郎官，又转将作少监,出任漳州知州,后改知常州,不久提举广东常平茶盐。盗贼沈师进犯南粤,（杨万里）亲自率兵讨平。宋孝宗称他为“仁者之勇”,于是提升他为提点刑狱。（杨万里）请求在潮、惠二州的外围修筑寨堡,在潮州用来震慑盗贼的巢穴,在惠州用来扼住盗贼的道路。但不久杨万里以居丧去官。服丧期满,杨万里被征召为尚左郎官。太子东宫缺少讲官,皇帝亲自提拔杨万里为侍读，东宫官僚都以得到一个正直的人相庆贺。他日太子读书,杨万里都根据书中的事实联系实际对太子规劝和告诫,太子深深敬重他。</w:t>
      </w:r>
    </w:p>
    <w:p>
      <w:pPr>
        <w:bidi w:val="0"/>
        <w:rPr>
          <w:rFonts w:hint="eastAsia" w:ascii="仿宋" w:hAnsi="仿宋" w:eastAsia="仿宋" w:cs="仿宋"/>
          <w:color w:val="auto"/>
          <w:shd w:val="clear" w:color="auto" w:fill="auto"/>
          <w:lang w:val="en-US" w:eastAsia="zh-CN"/>
        </w:rPr>
      </w:pPr>
      <w:r>
        <w:rPr>
          <w:rFonts w:hint="eastAsia" w:ascii="仿宋" w:hAnsi="仿宋" w:eastAsia="仿宋" w:cs="仿宋"/>
          <w:color w:val="auto"/>
          <w:shd w:val="clear" w:color="auto" w:fill="auto"/>
          <w:lang w:val="en-US" w:eastAsia="zh-CN"/>
        </w:rPr>
        <w:t>这时王淮任宰相,有一天（王淮）问他说:“宰相最先办的应是什么事情?”杨万里回答说:“（选拔）人才。”王淮又问:“哪些人是人才呢?”杨万里就写上朱熹等六十人的名字献上去,王淮依次提拔任用他们。杨万里历任枢密院检详官,暂时署理右司郎中,后升迁为左司郎中。杨万里后出任江东转运副使,暂时代理总管淮西和江东军马钱粮。朝廷想在江南各郡实行铁钱,杨万里上疏称说铁钱不方便,不奉诏命,触犯了宰相的意思,改任赣州知州,杨万里不赴任,请求祠禄官,授给秘阁修撰、提举万寿宫,从此不再出面了。韩侂胄当政,想多方搜求四方知名的人士做辅佐他的人。（韩侂胄）曾经修筑南园,嘱托杨万里做记,杨万里说:“官可以抛弃,记却不可写。”杨万里在家闲了十五年，都是韩侂胄把持国柄的时候。韩侂胄专权僭越日益严重,杨万里非常忧愤,郁郁成疾。有一天忽然他的族子从外面来,立即告诉他韩侂胄对金用兵的事。杨万里听了失声痛哭,马上叫拿纸来写道:“韩侂胄是奸臣,专权跋扈目无皇上,轻易动兵残害人民，阴谋危害国家,我的头在此,却落得个报国无路,惟有一个人孤独忧愤!”又写了十四字留别妻子儿女,写完后就逝世了。杨万里擅长于诗歌,著有《易传》流行于世。光宗曾为他写“诚斋”二字,学者称他为“诚斋先生”,死后赐谥号“文节”。</w:t>
      </w:r>
    </w:p>
    <w:p>
      <w:pPr>
        <w:spacing w:line="240" w:lineRule="auto"/>
        <w:rPr>
          <w:rFonts w:hint="eastAsia" w:ascii="仿宋" w:hAnsi="仿宋" w:eastAsia="仿宋" w:cs="仿宋"/>
          <w:color w:val="auto"/>
          <w:shd w:val="clear" w:color="auto" w:fill="auto"/>
          <w:lang w:eastAsia="zh-CN"/>
        </w:rPr>
      </w:pPr>
      <w:r>
        <w:rPr>
          <w:rFonts w:hint="eastAsia" w:ascii="宋体" w:hAnsi="宋体" w:eastAsia="宋体" w:cs="宋体"/>
          <w:b/>
          <w:bCs/>
          <w:color w:val="auto"/>
          <w:sz w:val="21"/>
          <w:szCs w:val="21"/>
          <w:shd w:val="clear" w:color="auto" w:fill="auto"/>
          <w:lang w:val="en-US" w:eastAsia="zh-CN"/>
        </w:rPr>
        <w:t>(二)古代诗歌阅读</w:t>
      </w:r>
      <w:r>
        <w:rPr>
          <w:rFonts w:hint="eastAsia" w:ascii="宋体" w:hAnsi="宋体" w:eastAsia="宋体" w:cs="宋体"/>
          <w:color w:val="auto"/>
          <w:sz w:val="21"/>
          <w:szCs w:val="21"/>
          <w:shd w:val="clear" w:color="auto" w:fill="auto"/>
          <w:lang w:val="en-US" w:eastAsia="zh-CN"/>
        </w:rPr>
        <w:t>(本题共2小题，9分)</w:t>
      </w:r>
    </w:p>
    <w:p>
      <w:pPr>
        <w:pStyle w:val="6"/>
        <w:rPr>
          <w:rFonts w:hint="eastAsia" w:ascii="仿宋" w:hAnsi="仿宋" w:eastAsia="仿宋" w:cs="仿宋"/>
          <w:color w:val="auto"/>
          <w:kern w:val="2"/>
          <w:sz w:val="21"/>
          <w:szCs w:val="21"/>
          <w:shd w:val="clear" w:color="auto" w:fill="auto"/>
          <w:lang w:val="en-US" w:eastAsia="zh-CN" w:bidi="ar-SA"/>
        </w:rPr>
      </w:pPr>
      <w:r>
        <w:rPr>
          <w:rFonts w:hint="eastAsia" w:ascii="仿宋" w:hAnsi="仿宋" w:eastAsia="仿宋" w:cs="仿宋"/>
          <w:color w:val="auto"/>
          <w:kern w:val="2"/>
          <w:sz w:val="21"/>
          <w:szCs w:val="21"/>
          <w:shd w:val="clear" w:color="auto" w:fill="auto"/>
          <w:lang w:val="en-US" w:eastAsia="zh-CN" w:bidi="ar-SA"/>
        </w:rPr>
        <w:t>15.D（“并不介意在当时是否得到认可”属于过度解读。尾联诗人更以故作自傲的口气，夸耀自己新编诗集后的得意心情）</w:t>
      </w:r>
    </w:p>
    <w:p>
      <w:pPr>
        <w:rPr>
          <w:rFonts w:hint="eastAsia" w:ascii="仿宋" w:hAnsi="仿宋" w:eastAsia="仿宋" w:cs="仿宋"/>
          <w:color w:val="auto"/>
          <w:kern w:val="2"/>
          <w:sz w:val="21"/>
          <w:szCs w:val="21"/>
          <w:shd w:val="clear" w:color="auto" w:fill="auto"/>
          <w:lang w:val="en-US" w:eastAsia="zh-CN" w:bidi="ar-SA"/>
        </w:rPr>
      </w:pPr>
      <w:r>
        <w:rPr>
          <w:rFonts w:hint="eastAsia" w:ascii="仿宋" w:hAnsi="仿宋" w:eastAsia="仿宋" w:cs="仿宋"/>
          <w:color w:val="auto"/>
          <w:kern w:val="2"/>
          <w:sz w:val="21"/>
          <w:szCs w:val="21"/>
          <w:shd w:val="clear" w:color="auto" w:fill="auto"/>
          <w:lang w:val="en-US" w:eastAsia="zh-CN" w:bidi="ar-SA"/>
        </w:rPr>
        <w:t>16.①首联对自己的诗歌创作推崇“风情”“正声”，充满自负态度。②颔联由自负开始转向友人戏谑，充满自夸戏谑的得意。③颈联由预言身后定有诗名，透露出对自己现实境况的无奈与自嘲。④尾联白居易称自己新编出的诗集可以成为自我炫耀的资本。</w:t>
      </w:r>
    </w:p>
    <w:p>
      <w:pPr>
        <w:rPr>
          <w:rFonts w:hint="eastAsia" w:ascii="宋体" w:hAnsi="宋体" w:eastAsia="宋体" w:cs="宋体"/>
          <w:color w:val="auto"/>
          <w:sz w:val="21"/>
          <w:szCs w:val="21"/>
          <w:shd w:val="clear" w:color="auto" w:fill="auto"/>
          <w:lang w:val="en-US" w:eastAsia="zh-CN"/>
        </w:rPr>
      </w:pPr>
      <w:r>
        <w:rPr>
          <w:rFonts w:hint="eastAsia" w:ascii="宋体" w:hAnsi="宋体" w:eastAsia="宋体" w:cs="宋体"/>
          <w:b/>
          <w:bCs/>
          <w:color w:val="auto"/>
          <w:sz w:val="21"/>
          <w:szCs w:val="21"/>
          <w:shd w:val="clear" w:color="auto" w:fill="auto"/>
          <w:lang w:val="en-US" w:eastAsia="zh-CN"/>
        </w:rPr>
        <w:t>(三)名篇名句默写</w:t>
      </w:r>
      <w:r>
        <w:rPr>
          <w:rFonts w:hint="eastAsia" w:ascii="宋体" w:hAnsi="宋体" w:eastAsia="宋体" w:cs="宋体"/>
          <w:color w:val="auto"/>
          <w:sz w:val="21"/>
          <w:szCs w:val="21"/>
          <w:shd w:val="clear" w:color="auto" w:fill="auto"/>
          <w:lang w:val="en-US" w:eastAsia="zh-CN"/>
        </w:rPr>
        <w:t>(本题共1小题，8分)</w:t>
      </w:r>
    </w:p>
    <w:p>
      <w:pPr>
        <w:pStyle w:val="6"/>
        <w:rPr>
          <w:rFonts w:hint="default" w:ascii="仿宋" w:hAnsi="仿宋" w:eastAsia="仿宋" w:cs="仿宋"/>
          <w:color w:val="auto"/>
          <w:kern w:val="2"/>
          <w:sz w:val="21"/>
          <w:szCs w:val="21"/>
          <w:shd w:val="clear" w:color="auto" w:fill="auto"/>
          <w:lang w:val="en-US" w:eastAsia="zh-CN" w:bidi="ar-SA"/>
        </w:rPr>
      </w:pPr>
      <w:r>
        <w:rPr>
          <w:rFonts w:hint="eastAsia" w:ascii="仿宋" w:hAnsi="仿宋" w:eastAsia="仿宋" w:cs="仿宋"/>
          <w:color w:val="auto"/>
          <w:shd w:val="clear" w:color="auto" w:fill="auto"/>
          <w:lang w:val="en-US" w:eastAsia="zh-CN"/>
        </w:rPr>
        <w:t>17.(1)</w:t>
      </w:r>
      <w:r>
        <w:rPr>
          <w:rFonts w:hint="eastAsia" w:ascii="仿宋" w:hAnsi="仿宋" w:eastAsia="仿宋" w:cs="仿宋"/>
          <w:color w:val="auto"/>
          <w:kern w:val="2"/>
          <w:sz w:val="21"/>
          <w:szCs w:val="21"/>
          <w:shd w:val="clear" w:color="auto" w:fill="auto"/>
          <w:lang w:val="en-US" w:eastAsia="zh-CN" w:bidi="ar-SA"/>
        </w:rPr>
        <w:t>惟觉时之枕席    失向来之烟霞</w:t>
      </w:r>
      <w:r>
        <w:rPr>
          <w:rFonts w:hint="eastAsia" w:ascii="仿宋" w:hAnsi="仿宋" w:eastAsia="仿宋" w:cs="仿宋"/>
          <w:color w:val="auto"/>
          <w:shd w:val="clear" w:color="auto" w:fill="auto"/>
        </w:rPr>
        <w:t>(2)</w:t>
      </w:r>
      <w:r>
        <w:rPr>
          <w:rFonts w:hint="eastAsia" w:ascii="仿宋" w:hAnsi="仿宋" w:eastAsia="仿宋" w:cs="仿宋"/>
          <w:color w:val="auto"/>
          <w:kern w:val="2"/>
          <w:sz w:val="21"/>
          <w:szCs w:val="21"/>
          <w:shd w:val="clear" w:color="auto" w:fill="auto"/>
          <w:lang w:val="en-US" w:eastAsia="zh-CN" w:bidi="ar-SA"/>
        </w:rPr>
        <w:t>轻拢慢捻抹复挑  初为霓裳后六幺</w:t>
      </w:r>
    </w:p>
    <w:p>
      <w:pPr>
        <w:pStyle w:val="6"/>
        <w:ind w:firstLine="420" w:firstLineChars="200"/>
        <w:rPr>
          <w:rFonts w:hint="default" w:ascii="仿宋" w:hAnsi="仿宋" w:eastAsia="仿宋" w:cs="仿宋"/>
          <w:color w:val="auto"/>
          <w:kern w:val="2"/>
          <w:sz w:val="21"/>
          <w:szCs w:val="21"/>
          <w:shd w:val="clear" w:color="auto" w:fill="auto"/>
          <w:lang w:val="en-US" w:eastAsia="zh-CN" w:bidi="ar-SA"/>
        </w:rPr>
      </w:pPr>
      <w:r>
        <w:rPr>
          <w:rFonts w:hint="eastAsia" w:ascii="仿宋" w:hAnsi="仿宋" w:eastAsia="仿宋" w:cs="仿宋"/>
          <w:color w:val="auto"/>
          <w:shd w:val="clear" w:color="auto" w:fill="auto"/>
        </w:rPr>
        <w:t>(</w:t>
      </w:r>
      <w:r>
        <w:rPr>
          <w:rFonts w:hint="eastAsia" w:ascii="仿宋" w:hAnsi="仿宋" w:eastAsia="仿宋" w:cs="仿宋"/>
          <w:color w:val="auto"/>
          <w:shd w:val="clear" w:color="auto" w:fill="auto"/>
          <w:lang w:val="en-US" w:eastAsia="zh-CN"/>
        </w:rPr>
        <w:t>3</w:t>
      </w:r>
      <w:r>
        <w:rPr>
          <w:rFonts w:hint="eastAsia" w:ascii="仿宋" w:hAnsi="仿宋" w:eastAsia="仿宋" w:cs="仿宋"/>
          <w:color w:val="auto"/>
          <w:shd w:val="clear" w:color="auto" w:fill="auto"/>
        </w:rPr>
        <w:t>)</w:t>
      </w:r>
      <w:r>
        <w:rPr>
          <w:rFonts w:hint="eastAsia" w:ascii="仿宋" w:hAnsi="仿宋" w:eastAsia="仿宋" w:cs="仿宋"/>
          <w:color w:val="auto"/>
          <w:kern w:val="2"/>
          <w:sz w:val="21"/>
          <w:szCs w:val="21"/>
          <w:shd w:val="clear" w:color="auto" w:fill="auto"/>
          <w:lang w:val="en-US" w:eastAsia="zh-CN" w:bidi="ar-SA"/>
        </w:rPr>
        <w:t>遥想公瑾当年  赢得仓皇北顾(4)凄凄惨惨戚戚    如今有谁堪摘</w:t>
      </w:r>
    </w:p>
    <w:p>
      <w:pPr>
        <w:rPr>
          <w:rFonts w:hint="eastAsia" w:ascii="黑体" w:hAnsi="黑体" w:eastAsia="黑体" w:cs="黑体"/>
          <w:color w:val="auto"/>
          <w:shd w:val="clear" w:color="auto" w:fill="auto"/>
        </w:rPr>
      </w:pPr>
      <w:r>
        <w:rPr>
          <w:rFonts w:hint="eastAsia" w:ascii="黑体" w:hAnsi="黑体" w:eastAsia="黑体" w:cs="黑体"/>
          <w:color w:val="auto"/>
          <w:shd w:val="clear" w:color="auto" w:fill="auto"/>
        </w:rPr>
        <w:t>三、语言文字运用(</w:t>
      </w:r>
      <w:r>
        <w:rPr>
          <w:rFonts w:hint="eastAsia" w:ascii="黑体" w:hAnsi="黑体" w:eastAsia="黑体" w:cs="黑体"/>
          <w:color w:val="auto"/>
          <w:shd w:val="clear" w:color="auto" w:fill="auto"/>
          <w:lang w:val="en-US" w:eastAsia="zh-CN"/>
        </w:rPr>
        <w:t>18</w:t>
      </w:r>
      <w:r>
        <w:rPr>
          <w:rFonts w:hint="eastAsia" w:ascii="黑体" w:hAnsi="黑体" w:eastAsia="黑体" w:cs="黑体"/>
          <w:color w:val="auto"/>
          <w:shd w:val="clear" w:color="auto" w:fill="auto"/>
        </w:rPr>
        <w:t>分)</w:t>
      </w:r>
    </w:p>
    <w:p>
      <w:pPr>
        <w:pStyle w:val="6"/>
        <w:ind w:firstLine="210" w:firstLineChars="100"/>
        <w:rPr>
          <w:rFonts w:hint="eastAsia" w:ascii="仿宋" w:hAnsi="仿宋" w:eastAsia="仿宋" w:cs="仿宋"/>
          <w:b w:val="0"/>
          <w:bCs w:val="0"/>
          <w:color w:val="auto"/>
          <w:kern w:val="2"/>
          <w:sz w:val="21"/>
          <w:szCs w:val="21"/>
          <w:shd w:val="clear" w:color="auto" w:fill="auto"/>
          <w:lang w:val="en-US" w:eastAsia="zh-CN" w:bidi="ar-SA"/>
        </w:rPr>
      </w:pPr>
      <w:r>
        <w:rPr>
          <w:rFonts w:hint="eastAsia" w:ascii="黑体" w:hAnsi="黑体" w:eastAsia="黑体" w:cs="黑体"/>
          <w:color w:val="auto"/>
          <w:shd w:val="clear" w:color="auto" w:fill="auto"/>
        </w:rPr>
        <w:t>(一)语言文字运用Ⅰ(本题共3小题，12分)</w:t>
      </w:r>
    </w:p>
    <w:p>
      <w:pPr>
        <w:jc w:val="left"/>
        <w:rPr>
          <w:rFonts w:hint="default" w:ascii="仿宋" w:hAnsi="仿宋" w:eastAsia="仿宋" w:cs="仿宋"/>
          <w:b/>
          <w:bCs/>
          <w:color w:val="auto"/>
          <w:kern w:val="2"/>
          <w:sz w:val="21"/>
          <w:szCs w:val="21"/>
          <w:shd w:val="clear" w:color="auto" w:fill="auto"/>
          <w:lang w:val="en-US" w:eastAsia="zh-CN" w:bidi="ar-SA"/>
        </w:rPr>
      </w:pPr>
      <w:r>
        <w:rPr>
          <w:rFonts w:hint="eastAsia" w:ascii="仿宋" w:hAnsi="仿宋" w:eastAsia="仿宋" w:cs="仿宋"/>
          <w:b/>
          <w:bCs/>
          <w:color w:val="auto"/>
          <w:kern w:val="2"/>
          <w:sz w:val="21"/>
          <w:szCs w:val="21"/>
          <w:shd w:val="clear" w:color="auto" w:fill="auto"/>
          <w:lang w:val="en-US" w:eastAsia="zh-CN" w:bidi="ar-SA"/>
        </w:rPr>
        <w:t>18.</w:t>
      </w:r>
      <w:r>
        <w:rPr>
          <w:rFonts w:hint="eastAsia" w:ascii="仿宋" w:hAnsi="仿宋" w:eastAsia="仿宋" w:cs="仿宋"/>
          <w:color w:val="auto"/>
          <w:sz w:val="21"/>
          <w:szCs w:val="21"/>
          <w:shd w:val="clear" w:color="auto" w:fill="auto"/>
          <w:lang w:val="en-US" w:eastAsia="zh-CN"/>
        </w:rPr>
        <w:t>D</w:t>
      </w:r>
      <w:r>
        <w:rPr>
          <w:rFonts w:hint="eastAsia" w:ascii="仿宋" w:hAnsi="仿宋" w:eastAsia="仿宋" w:cs="仿宋"/>
          <w:b/>
          <w:bCs/>
          <w:color w:val="auto"/>
          <w:kern w:val="2"/>
          <w:sz w:val="21"/>
          <w:szCs w:val="21"/>
          <w:shd w:val="clear" w:color="auto" w:fill="auto"/>
          <w:lang w:val="en-US" w:eastAsia="zh-CN" w:bidi="ar-SA"/>
        </w:rPr>
        <w:t>（义无反顾：在道义上只有勇往直前，绝对不能退缩回头。也作“义无返顾”。责无旁贷：自己的责任，不能推卸给别人（责，责任；贷，推卸）。亦步亦趋：原意是老师走学生也走，老师跑学生也跑；比喻自己没有主张，或为了讨好，每件事都效仿或依从别人，跟着人家行事。人云亦云：人家说什么自己也跟着说什么，形容没有主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kern w:val="2"/>
          <w:sz w:val="21"/>
          <w:szCs w:val="21"/>
          <w:shd w:val="clear" w:color="auto" w:fill="auto"/>
          <w:lang w:val="en-US" w:eastAsia="zh-CN" w:bidi="ar-SA"/>
        </w:rPr>
      </w:pPr>
      <w:r>
        <w:rPr>
          <w:rFonts w:hint="eastAsia" w:ascii="仿宋" w:hAnsi="仿宋" w:eastAsia="仿宋" w:cs="仿宋"/>
          <w:color w:val="auto"/>
          <w:kern w:val="2"/>
          <w:sz w:val="21"/>
          <w:szCs w:val="24"/>
          <w:shd w:val="clear" w:color="auto" w:fill="auto"/>
          <w:lang w:val="en-US" w:eastAsia="zh-CN" w:bidi="ar-SA"/>
        </w:rPr>
        <w:t>19.</w:t>
      </w:r>
      <w:r>
        <w:rPr>
          <w:rFonts w:hint="eastAsia" w:ascii="仿宋" w:hAnsi="仿宋" w:eastAsia="仿宋" w:cs="仿宋"/>
          <w:color w:val="auto"/>
          <w:kern w:val="2"/>
          <w:sz w:val="21"/>
          <w:szCs w:val="21"/>
          <w:shd w:val="clear" w:color="auto" w:fill="auto"/>
          <w:lang w:val="en-US" w:eastAsia="zh-CN" w:bidi="ar-SA"/>
        </w:rPr>
        <w:t>C</w:t>
      </w:r>
      <w:r>
        <w:rPr>
          <w:rFonts w:hint="eastAsia" w:ascii="仿宋" w:hAnsi="仿宋" w:eastAsia="仿宋" w:cs="仿宋"/>
          <w:b/>
          <w:bCs/>
          <w:color w:val="auto"/>
          <w:kern w:val="2"/>
          <w:sz w:val="21"/>
          <w:szCs w:val="21"/>
          <w:shd w:val="clear" w:color="auto" w:fill="auto"/>
          <w:lang w:val="en-US" w:eastAsia="zh-CN" w:bidi="ar-SA"/>
        </w:rPr>
        <w:t>。</w:t>
      </w:r>
    </w:p>
    <w:p>
      <w:pPr>
        <w:pStyle w:val="6"/>
        <w:rPr>
          <w:rFonts w:hint="eastAsia" w:ascii="仿宋" w:hAnsi="仿宋" w:eastAsia="仿宋" w:cs="仿宋"/>
          <w:color w:val="auto"/>
          <w:kern w:val="2"/>
          <w:sz w:val="21"/>
          <w:szCs w:val="24"/>
          <w:shd w:val="clear" w:color="auto" w:fill="auto"/>
          <w:lang w:val="en-US" w:eastAsia="zh-CN" w:bidi="ar-SA"/>
        </w:rPr>
      </w:pPr>
      <w:r>
        <w:rPr>
          <w:rFonts w:hint="eastAsia" w:ascii="仿宋" w:hAnsi="仿宋" w:eastAsia="仿宋" w:cs="仿宋"/>
          <w:color w:val="auto"/>
          <w:kern w:val="2"/>
          <w:sz w:val="21"/>
          <w:szCs w:val="24"/>
          <w:shd w:val="clear" w:color="auto" w:fill="auto"/>
          <w:lang w:val="en-US" w:eastAsia="zh-CN" w:bidi="ar-SA"/>
        </w:rPr>
        <w:t>20.在决定选择水稻杂种优势利用作为自己的攻关方向时，他并不知道世界上已有美国、日本等国的科学家从事过研究，但没有成功。（原语句缺乏主语，“作为”“自己的攻关”搭配不当，且“知道”的内容应当是“世界上已有美国、日本等国的科学家从事过研究，但没有成功”。“他”放在“在决定选择”前面也可）</w:t>
      </w:r>
    </w:p>
    <w:p>
      <w:pPr>
        <w:pStyle w:val="6"/>
        <w:rPr>
          <w:rFonts w:hint="eastAsia" w:ascii="黑体" w:hAnsi="黑体" w:eastAsia="黑体" w:cs="黑体"/>
          <w:color w:val="auto"/>
          <w:shd w:val="clear" w:color="auto" w:fill="auto"/>
          <w:lang w:eastAsia="zh-CN"/>
        </w:rPr>
      </w:pPr>
      <w:r>
        <w:rPr>
          <w:rFonts w:hint="eastAsia" w:ascii="黑体" w:hAnsi="黑体" w:eastAsia="黑体" w:cs="黑体"/>
          <w:color w:val="auto"/>
          <w:shd w:val="clear" w:color="auto" w:fill="auto"/>
        </w:rPr>
        <w:t>(二)语言文字运用Ⅱ(本题共2小题，</w:t>
      </w:r>
      <w:r>
        <w:rPr>
          <w:rFonts w:hint="eastAsia" w:ascii="黑体" w:hAnsi="黑体" w:eastAsia="黑体" w:cs="黑体"/>
          <w:color w:val="auto"/>
          <w:shd w:val="clear" w:color="auto" w:fill="auto"/>
          <w:lang w:val="en-US" w:eastAsia="zh-CN"/>
        </w:rPr>
        <w:t>8</w:t>
      </w:r>
      <w:r>
        <w:rPr>
          <w:rFonts w:hint="eastAsia" w:ascii="黑体" w:hAnsi="黑体" w:eastAsia="黑体" w:cs="黑体"/>
          <w:color w:val="auto"/>
          <w:shd w:val="clear" w:color="auto" w:fill="auto"/>
        </w:rPr>
        <w:t>分)阅读下面的文字，完成21～22题</w:t>
      </w:r>
      <w:r>
        <w:rPr>
          <w:rFonts w:hint="eastAsia" w:ascii="黑体" w:hAnsi="黑体" w:eastAsia="黑体" w:cs="黑体"/>
          <w:color w:val="auto"/>
          <w:shd w:val="clear" w:color="auto" w:fill="auto"/>
          <w:lang w:eastAsia="zh-CN"/>
        </w:rPr>
        <w:t>。</w:t>
      </w:r>
    </w:p>
    <w:p>
      <w:pPr>
        <w:bidi w:val="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19．①句中把离乡之人比喻成失根的兰花、逐浪的浮萍、飞舞的秋蓬、因风四散的蒲公英，体现了比喻的相似性；②离乡之人和这些兰花、浮萍、秋蓬、蒲公英都是离开生养他们的故地，漂泊四方，无依无靠。</w:t>
      </w:r>
    </w:p>
    <w:p>
      <w:pPr>
        <w:bidi w:val="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20．①强调的重点不同：改句的重点落在“一方土地”上，强调想念的地点；原句的重点落在“魂牵梦萦”上，强调对故土牵挂的程度之深，更契合原文的“乡土情结”。②句式特点不同：改句是长句，结构较复杂；原句是短句，简洁明快，节奏感强，和整个文段的文风更和谐。</w:t>
      </w:r>
    </w:p>
    <w:p>
      <w:pPr>
        <w:rPr>
          <w:rFonts w:hint="eastAsia" w:ascii="黑体" w:hAnsi="黑体" w:eastAsia="黑体" w:cs="黑体"/>
          <w:b/>
          <w:bCs/>
          <w:color w:val="auto"/>
          <w:shd w:val="clear" w:color="auto" w:fill="auto"/>
          <w:lang w:val="en-US" w:eastAsia="zh-CN"/>
        </w:rPr>
      </w:pPr>
      <w:r>
        <w:rPr>
          <w:rFonts w:hint="eastAsia" w:ascii="黑体" w:hAnsi="黑体" w:eastAsia="黑体" w:cs="黑体"/>
          <w:b/>
          <w:bCs/>
          <w:color w:val="auto"/>
          <w:shd w:val="clear" w:color="auto" w:fill="auto"/>
          <w:lang w:val="en-US" w:eastAsia="zh-CN"/>
        </w:rPr>
        <w:t>四、写作（60分）</w:t>
      </w:r>
    </w:p>
    <w:p>
      <w:pPr>
        <w:bidi w:val="0"/>
        <w:rPr>
          <w:rFonts w:hint="eastAsia" w:ascii="仿宋" w:hAnsi="仿宋" w:eastAsia="仿宋" w:cs="仿宋"/>
          <w:color w:val="auto"/>
          <w:shd w:val="clear" w:color="auto" w:fill="auto"/>
        </w:rPr>
      </w:pPr>
      <w:r>
        <w:rPr>
          <w:rFonts w:hint="default" w:ascii="仿宋" w:hAnsi="仿宋" w:eastAsia="仿宋" w:cs="仿宋"/>
          <w:color w:val="auto"/>
          <w:shd w:val="clear" w:color="auto" w:fill="auto"/>
          <w:lang w:val="en-US" w:eastAsia="zh-CN"/>
        </w:rPr>
        <w:t xml:space="preserve">23. </w:t>
      </w:r>
      <w:r>
        <w:rPr>
          <w:rFonts w:hint="eastAsia" w:ascii="仿宋" w:hAnsi="仿宋" w:eastAsia="仿宋" w:cs="仿宋"/>
          <w:color w:val="auto"/>
          <w:shd w:val="clear" w:color="auto" w:fill="auto"/>
        </w:rPr>
        <w:t>参照20</w:t>
      </w:r>
      <w:r>
        <w:rPr>
          <w:rFonts w:hint="eastAsia" w:ascii="仿宋" w:hAnsi="仿宋" w:eastAsia="仿宋" w:cs="仿宋"/>
          <w:color w:val="auto"/>
          <w:shd w:val="clear" w:color="auto" w:fill="auto"/>
          <w:lang w:val="en-US" w:eastAsia="zh-CN"/>
        </w:rPr>
        <w:t>21</w:t>
      </w:r>
      <w:r>
        <w:rPr>
          <w:rFonts w:hint="eastAsia" w:ascii="仿宋" w:hAnsi="仿宋" w:eastAsia="仿宋" w:cs="仿宋"/>
          <w:color w:val="auto"/>
          <w:shd w:val="clear" w:color="auto" w:fill="auto"/>
        </w:rPr>
        <w:t>年全国高考语文试题</w:t>
      </w:r>
      <w:r>
        <w:rPr>
          <w:rFonts w:hint="eastAsia" w:ascii="仿宋" w:hAnsi="仿宋" w:eastAsia="仿宋" w:cs="仿宋"/>
          <w:color w:val="auto"/>
          <w:shd w:val="clear" w:color="auto" w:fill="auto"/>
          <w:lang w:eastAsia="zh-CN"/>
        </w:rPr>
        <w:t>山东卷</w:t>
      </w:r>
      <w:r>
        <w:rPr>
          <w:rFonts w:hint="eastAsia" w:ascii="仿宋" w:hAnsi="仿宋" w:eastAsia="仿宋" w:cs="仿宋"/>
          <w:color w:val="auto"/>
          <w:shd w:val="clear" w:color="auto" w:fill="auto"/>
        </w:rPr>
        <w:t>评分标准。</w:t>
      </w:r>
    </w:p>
    <w:p>
      <w:pPr>
        <w:bidi w:val="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评分说明：</w:t>
      </w:r>
    </w:p>
    <w:p>
      <w:pPr>
        <w:bidi w:val="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⑴以45分为基准分切入。</w:t>
      </w:r>
    </w:p>
    <w:p>
      <w:pPr>
        <w:bidi w:val="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⑵好作文总分要打在54分以上乃至满分；差作文总分可打在36分以下直至0分。</w:t>
      </w:r>
    </w:p>
    <w:p>
      <w:pPr>
        <w:bidi w:val="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⑶缺题目扣2分。</w:t>
      </w:r>
    </w:p>
    <w:p>
      <w:pPr>
        <w:bidi w:val="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⑷每一病句扣1分。</w:t>
      </w:r>
    </w:p>
    <w:p>
      <w:pPr>
        <w:bidi w:val="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⑸每个错别字扣1分。</w:t>
      </w:r>
    </w:p>
    <w:p>
      <w:pPr>
        <w:bidi w:val="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⑹字数不足，在结构完整时，每少</w:t>
      </w:r>
      <w:r>
        <w:rPr>
          <w:rFonts w:hint="eastAsia" w:ascii="仿宋" w:hAnsi="仿宋" w:eastAsia="仿宋" w:cs="仿宋"/>
          <w:color w:val="auto"/>
          <w:shd w:val="clear" w:color="auto" w:fill="auto"/>
          <w:lang w:val="en-US" w:eastAsia="zh-CN"/>
        </w:rPr>
        <w:t>5</w:t>
      </w:r>
      <w:r>
        <w:rPr>
          <w:rFonts w:hint="eastAsia" w:ascii="仿宋" w:hAnsi="仿宋" w:eastAsia="仿宋" w:cs="仿宋"/>
          <w:color w:val="auto"/>
          <w:shd w:val="clear" w:color="auto" w:fill="auto"/>
        </w:rPr>
        <w:t>0字扣1分。</w:t>
      </w:r>
    </w:p>
    <w:p>
      <w:pPr>
        <w:bidi w:val="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 7 \* GB2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rPr>
        <w:t>⑺</w:t>
      </w:r>
      <w:r>
        <w:rPr>
          <w:rFonts w:hint="eastAsia" w:ascii="仿宋" w:hAnsi="仿宋" w:eastAsia="仿宋" w:cs="仿宋"/>
          <w:color w:val="auto"/>
          <w:shd w:val="clear" w:color="auto" w:fill="auto"/>
        </w:rPr>
        <w:fldChar w:fldCharType="end"/>
      </w:r>
      <w:r>
        <w:rPr>
          <w:rFonts w:hint="eastAsia" w:ascii="仿宋" w:hAnsi="仿宋" w:eastAsia="仿宋" w:cs="仿宋"/>
          <w:color w:val="auto"/>
          <w:shd w:val="clear" w:color="auto" w:fill="auto"/>
        </w:rPr>
        <w:t>要写出自己的见识,言之有理,言之有物。</w:t>
      </w:r>
    </w:p>
    <w:p>
      <w:pPr>
        <w:bidi w:val="0"/>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 8 \* GB2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rPr>
        <w:t>⑻</w:t>
      </w:r>
      <w:r>
        <w:rPr>
          <w:rFonts w:hint="eastAsia" w:ascii="仿宋" w:hAnsi="仿宋" w:eastAsia="仿宋" w:cs="仿宋"/>
          <w:color w:val="auto"/>
          <w:shd w:val="clear" w:color="auto" w:fill="auto"/>
        </w:rPr>
        <w:fldChar w:fldCharType="end"/>
      </w:r>
      <w:r>
        <w:rPr>
          <w:rFonts w:hint="eastAsia" w:ascii="仿宋" w:hAnsi="仿宋" w:eastAsia="仿宋" w:cs="仿宋"/>
          <w:color w:val="auto"/>
          <w:shd w:val="clear" w:color="auto" w:fill="auto"/>
        </w:rPr>
        <w:t>要让语言表达能力强、阅读知识面广、思想深刻的学生得高分。</w:t>
      </w:r>
    </w:p>
    <w:p/>
    <w:p/>
    <w:sectPr>
      <w:foot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Heiti SC Medium">
    <w:altName w:val="宋体"/>
    <w:panose1 w:val="02000000000000000000"/>
    <w:charset w:val="86"/>
    <w:family w:val="auto"/>
    <w:pitch w:val="default"/>
    <w:sig w:usb0="00000000" w:usb1="00000000" w:usb2="00000000" w:usb3="00000000" w:csb0="203E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828D4"/>
    <w:rsid w:val="047B4886"/>
    <w:rsid w:val="051502E3"/>
    <w:rsid w:val="05467281"/>
    <w:rsid w:val="05797F1B"/>
    <w:rsid w:val="069F0132"/>
    <w:rsid w:val="08DC482A"/>
    <w:rsid w:val="08F77C24"/>
    <w:rsid w:val="09CE1A82"/>
    <w:rsid w:val="0B0A2ACD"/>
    <w:rsid w:val="0B4C0338"/>
    <w:rsid w:val="0C8A0803"/>
    <w:rsid w:val="0D5B6822"/>
    <w:rsid w:val="0DDE5482"/>
    <w:rsid w:val="0EF126B2"/>
    <w:rsid w:val="0F67413C"/>
    <w:rsid w:val="10A45869"/>
    <w:rsid w:val="10EB31BF"/>
    <w:rsid w:val="121C7628"/>
    <w:rsid w:val="125F5999"/>
    <w:rsid w:val="1262399C"/>
    <w:rsid w:val="12BC042B"/>
    <w:rsid w:val="130F1141"/>
    <w:rsid w:val="14065F58"/>
    <w:rsid w:val="15D922E3"/>
    <w:rsid w:val="17155F3F"/>
    <w:rsid w:val="174B0418"/>
    <w:rsid w:val="17EE6D9B"/>
    <w:rsid w:val="182830F1"/>
    <w:rsid w:val="18806044"/>
    <w:rsid w:val="18D01D48"/>
    <w:rsid w:val="19005561"/>
    <w:rsid w:val="193863F7"/>
    <w:rsid w:val="197578EB"/>
    <w:rsid w:val="19E757F1"/>
    <w:rsid w:val="1ACC1B5C"/>
    <w:rsid w:val="1AF75404"/>
    <w:rsid w:val="1C11408A"/>
    <w:rsid w:val="1C75121B"/>
    <w:rsid w:val="1C977C4F"/>
    <w:rsid w:val="1D606653"/>
    <w:rsid w:val="1EB4755D"/>
    <w:rsid w:val="1FD21C82"/>
    <w:rsid w:val="21663A21"/>
    <w:rsid w:val="223F462B"/>
    <w:rsid w:val="225F72E2"/>
    <w:rsid w:val="22725CAE"/>
    <w:rsid w:val="22AF1C1A"/>
    <w:rsid w:val="233D55C9"/>
    <w:rsid w:val="23817F6C"/>
    <w:rsid w:val="23DD7070"/>
    <w:rsid w:val="24E4584D"/>
    <w:rsid w:val="25A96D73"/>
    <w:rsid w:val="2607049A"/>
    <w:rsid w:val="263A6662"/>
    <w:rsid w:val="26787550"/>
    <w:rsid w:val="276C4D83"/>
    <w:rsid w:val="27A81E7F"/>
    <w:rsid w:val="297B32B5"/>
    <w:rsid w:val="2A75442B"/>
    <w:rsid w:val="2BAB3B81"/>
    <w:rsid w:val="2BC8537C"/>
    <w:rsid w:val="2C4D608C"/>
    <w:rsid w:val="2D605476"/>
    <w:rsid w:val="2D922E50"/>
    <w:rsid w:val="2EC406DF"/>
    <w:rsid w:val="2F01715B"/>
    <w:rsid w:val="2FB878D8"/>
    <w:rsid w:val="2FCD47C7"/>
    <w:rsid w:val="2FCF4565"/>
    <w:rsid w:val="300B7E32"/>
    <w:rsid w:val="307045F6"/>
    <w:rsid w:val="30814F7F"/>
    <w:rsid w:val="31764170"/>
    <w:rsid w:val="321001D2"/>
    <w:rsid w:val="346A29C6"/>
    <w:rsid w:val="350210D5"/>
    <w:rsid w:val="3532695B"/>
    <w:rsid w:val="361C7999"/>
    <w:rsid w:val="36E22D8E"/>
    <w:rsid w:val="383A2B4A"/>
    <w:rsid w:val="38755DD9"/>
    <w:rsid w:val="3A6B24DA"/>
    <w:rsid w:val="3A6F697B"/>
    <w:rsid w:val="3AAB6BC2"/>
    <w:rsid w:val="3B274933"/>
    <w:rsid w:val="3BA00777"/>
    <w:rsid w:val="3C30698A"/>
    <w:rsid w:val="3CD21978"/>
    <w:rsid w:val="3D2664F1"/>
    <w:rsid w:val="3D671B8E"/>
    <w:rsid w:val="3DCF198D"/>
    <w:rsid w:val="3DF42C96"/>
    <w:rsid w:val="40526E52"/>
    <w:rsid w:val="41324476"/>
    <w:rsid w:val="4210792B"/>
    <w:rsid w:val="42B36106"/>
    <w:rsid w:val="454363E7"/>
    <w:rsid w:val="45810A96"/>
    <w:rsid w:val="4590381B"/>
    <w:rsid w:val="4601769F"/>
    <w:rsid w:val="468C3E9F"/>
    <w:rsid w:val="47430BD9"/>
    <w:rsid w:val="47C8264C"/>
    <w:rsid w:val="47CE7BCD"/>
    <w:rsid w:val="47E5191F"/>
    <w:rsid w:val="47F523F2"/>
    <w:rsid w:val="480E026F"/>
    <w:rsid w:val="489C2C8D"/>
    <w:rsid w:val="4993163F"/>
    <w:rsid w:val="49FA388D"/>
    <w:rsid w:val="4A09610E"/>
    <w:rsid w:val="4A124796"/>
    <w:rsid w:val="4D041918"/>
    <w:rsid w:val="4E036327"/>
    <w:rsid w:val="4E13213C"/>
    <w:rsid w:val="4FCC4641"/>
    <w:rsid w:val="508A0FC5"/>
    <w:rsid w:val="510F4478"/>
    <w:rsid w:val="52DD5C58"/>
    <w:rsid w:val="53604A84"/>
    <w:rsid w:val="53DA1B35"/>
    <w:rsid w:val="5428640B"/>
    <w:rsid w:val="546211E9"/>
    <w:rsid w:val="552E61B3"/>
    <w:rsid w:val="552F708D"/>
    <w:rsid w:val="553A1301"/>
    <w:rsid w:val="55895269"/>
    <w:rsid w:val="55DE3C3D"/>
    <w:rsid w:val="563A28C1"/>
    <w:rsid w:val="56AA0023"/>
    <w:rsid w:val="57B65A37"/>
    <w:rsid w:val="57CD1CE9"/>
    <w:rsid w:val="57E4257E"/>
    <w:rsid w:val="5AEB60D0"/>
    <w:rsid w:val="5AF43853"/>
    <w:rsid w:val="5B117922"/>
    <w:rsid w:val="5B184447"/>
    <w:rsid w:val="5CB854C8"/>
    <w:rsid w:val="5FB01F24"/>
    <w:rsid w:val="625F38CF"/>
    <w:rsid w:val="62610F64"/>
    <w:rsid w:val="628F4149"/>
    <w:rsid w:val="63082872"/>
    <w:rsid w:val="638849F5"/>
    <w:rsid w:val="63FB714E"/>
    <w:rsid w:val="64543921"/>
    <w:rsid w:val="655512F7"/>
    <w:rsid w:val="691B5273"/>
    <w:rsid w:val="691B6DAD"/>
    <w:rsid w:val="698E6E54"/>
    <w:rsid w:val="6A320B16"/>
    <w:rsid w:val="6B296314"/>
    <w:rsid w:val="70E46164"/>
    <w:rsid w:val="71687455"/>
    <w:rsid w:val="721D33AC"/>
    <w:rsid w:val="72A27146"/>
    <w:rsid w:val="72BC6F9F"/>
    <w:rsid w:val="74D45DF0"/>
    <w:rsid w:val="764564A7"/>
    <w:rsid w:val="7844562B"/>
    <w:rsid w:val="785E1FB7"/>
    <w:rsid w:val="78936D05"/>
    <w:rsid w:val="78A159EF"/>
    <w:rsid w:val="7A321C8C"/>
    <w:rsid w:val="7A744F84"/>
    <w:rsid w:val="7AEC7568"/>
    <w:rsid w:val="7AF6250E"/>
    <w:rsid w:val="7B7E1E2B"/>
    <w:rsid w:val="7BBD2EA4"/>
    <w:rsid w:val="7BFD4478"/>
    <w:rsid w:val="7C8819BE"/>
    <w:rsid w:val="7CF30702"/>
    <w:rsid w:val="7EB40DD2"/>
    <w:rsid w:val="7F634B1D"/>
    <w:rsid w:val="7F6A0A8B"/>
    <w:rsid w:val="7FAD3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qFormat/>
    <w:uiPriority w:val="0"/>
    <w:pPr>
      <w:keepNext/>
      <w:keepLines/>
      <w:spacing w:before="280" w:after="290" w:line="376" w:lineRule="auto"/>
      <w:outlineLvl w:val="4"/>
    </w:pPr>
    <w:rPr>
      <w:b/>
      <w:bCs/>
      <w:sz w:val="28"/>
      <w:szCs w:val="28"/>
    </w:rPr>
  </w:style>
  <w:style w:type="paragraph" w:styleId="5">
    <w:name w:val="heading 6"/>
    <w:basedOn w:val="1"/>
    <w:next w:val="1"/>
    <w:uiPriority w:val="0"/>
    <w:pPr>
      <w:keepNext/>
      <w:keepLines/>
      <w:spacing w:before="240" w:after="64" w:line="320" w:lineRule="auto"/>
      <w:outlineLvl w:val="5"/>
    </w:pPr>
    <w:rPr>
      <w:rFonts w:ascii="Arial" w:hAnsi="Arial" w:eastAsia="黑体"/>
      <w:b/>
      <w:bCs/>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ind w:left="112"/>
    </w:pPr>
    <w:rPr>
      <w:rFonts w:ascii="宋体" w:hAnsi="宋体" w:cs="Times New Roman"/>
      <w:szCs w:val="21"/>
    </w:rPr>
  </w:style>
  <w:style w:type="paragraph" w:styleId="3">
    <w:name w:val="toc 5"/>
    <w:basedOn w:val="1"/>
    <w:next w:val="1"/>
    <w:qFormat/>
    <w:uiPriority w:val="0"/>
    <w:pPr>
      <w:wordWrap w:val="0"/>
      <w:ind w:left="1275"/>
      <w:jc w:val="both"/>
    </w:pPr>
    <w:rPr>
      <w:rFonts w:ascii="宋体" w:hAnsi="宋体" w:eastAsia="Times New Roman" w:cs="Times New Roman"/>
      <w:kern w:val="0"/>
      <w:sz w:val="20"/>
      <w:szCs w:val="20"/>
      <w:lang w:val="en-US" w:eastAsia="zh-CN" w:bidi="ar-SA"/>
    </w:rPr>
  </w:style>
  <w:style w:type="paragraph" w:styleId="6">
    <w:name w:val="Plain Text"/>
    <w:basedOn w:val="1"/>
    <w:unhideWhenUsed/>
    <w:qFormat/>
    <w:uiPriority w:val="99"/>
    <w:rPr>
      <w:rFonts w:hAnsi="Courier New" w:cs="Courier New" w:asciiTheme="minorEastAsi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FollowedHyperlink"/>
    <w:basedOn w:val="11"/>
    <w:qFormat/>
    <w:uiPriority w:val="0"/>
    <w:rPr>
      <w:color w:val="800080"/>
      <w:u w:val="single"/>
    </w:rPr>
  </w:style>
  <w:style w:type="character" w:styleId="14">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7441</Words>
  <Characters>7668</Characters>
  <Lines>0</Lines>
  <Paragraphs>0</Paragraphs>
  <TotalTime>0</TotalTime>
  <ScaleCrop>false</ScaleCrop>
  <LinksUpToDate>false</LinksUpToDate>
  <CharactersWithSpaces>7855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2021-06-11T08:10:00Z</dcterms:created>
  <dc:creator>Administrator</dc:creator>
  <cp:lastModifiedBy>Administrator</cp:lastModifiedBy>
  <dcterms:modified xsi:type="dcterms:W3CDTF">2022-02-08T08:30:25Z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2052-11.1.0.11294</vt:lpwstr>
  </property>
  <property fmtid="{D5CDD505-2E9C-101B-9397-08002B2CF9AE}" pid="7" name="ICV">
    <vt:lpwstr>417A6E5CD9344A8BA8403BD5CB302A29</vt:lpwstr>
  </property>
</Properties>
</file>