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szCs w:val="22"/>
        </w:rPr>
      </w:pPr>
      <w:r>
        <w:rPr>
          <w:rFonts w:hint="eastAsia" w:ascii="Times New Roman" w:hAnsi="Times New Roman"/>
          <w:b/>
          <w:szCs w:val="22"/>
        </w:rPr>
        <w:t>秘密★启用并使用完毕前</w:t>
      </w:r>
    </w:p>
    <w:p>
      <w:pPr>
        <w:spacing w:line="360" w:lineRule="auto"/>
        <w:jc w:val="center"/>
        <w:rPr>
          <w:rFonts w:ascii="Times New Roman" w:hAnsi="Times New Roman"/>
          <w:b/>
          <w:sz w:val="32"/>
          <w:szCs w:val="32"/>
        </w:rPr>
      </w:pPr>
      <w:r>
        <w:rPr>
          <w:rFonts w:hint="eastAsia" w:ascii="Times New Roman" w:hAnsi="Times New Roman"/>
          <w:b/>
          <w:sz w:val="32"/>
          <w:szCs w:val="32"/>
        </w:rPr>
        <w:t>威海市2020-2021学年高一上学期期末考试物理</w:t>
      </w:r>
    </w:p>
    <w:p>
      <w:pPr>
        <w:spacing w:line="360" w:lineRule="auto"/>
        <w:rPr>
          <w:rFonts w:ascii="Times New Roman" w:hAnsi="Times New Roman"/>
          <w:b/>
          <w:szCs w:val="22"/>
        </w:rPr>
      </w:pPr>
      <w:r>
        <w:rPr>
          <w:rFonts w:hint="eastAsia" w:ascii="Times New Roman" w:hAnsi="Times New Roman"/>
          <w:b/>
          <w:szCs w:val="22"/>
        </w:rPr>
        <w:t>1．答题前，考生先将自己的姓名、考生号、座号填写在相应位置．</w:t>
      </w:r>
    </w:p>
    <w:p>
      <w:pPr>
        <w:spacing w:line="360" w:lineRule="auto"/>
        <w:rPr>
          <w:rFonts w:ascii="Times New Roman" w:hAnsi="Times New Roman"/>
          <w:b/>
          <w:szCs w:val="22"/>
        </w:rPr>
      </w:pPr>
      <w:r>
        <w:rPr>
          <w:rFonts w:hint="eastAsia" w:ascii="Times New Roman" w:hAnsi="Times New Roman"/>
          <w:b/>
          <w:szCs w:val="22"/>
        </w:rPr>
        <w:t>2．选择题答案必须使用2B铅笔（按填涂样例）正确填涂；非选择题答案必须使用0.5毫米黑色签字笔书写，字体工整、笔迹清楚．</w:t>
      </w:r>
    </w:p>
    <w:p>
      <w:pPr>
        <w:spacing w:line="360" w:lineRule="auto"/>
        <w:rPr>
          <w:rFonts w:ascii="Times New Roman" w:hAnsi="Times New Roman"/>
          <w:b/>
          <w:szCs w:val="22"/>
        </w:rPr>
      </w:pPr>
      <w:r>
        <w:rPr>
          <w:rFonts w:hint="eastAsia" w:ascii="Times New Roman" w:hAnsi="Times New Roman"/>
          <w:b/>
          <w:szCs w:val="22"/>
        </w:rPr>
        <w:t>3．请按照题号在各题目的答题区域内作答，超出答题区域书写的答案无效；在草稿纸、试题卷上答题无效．保持卡面清洁，不折叠、不破损．</w:t>
      </w:r>
    </w:p>
    <w:p>
      <w:pPr>
        <w:spacing w:line="360" w:lineRule="auto"/>
        <w:rPr>
          <w:rFonts w:ascii="Times New Roman" w:hAnsi="Times New Roman"/>
          <w:b/>
          <w:sz w:val="24"/>
        </w:rPr>
      </w:pPr>
      <w:r>
        <w:rPr>
          <w:rFonts w:hint="eastAsia" w:ascii="Times New Roman" w:hAnsi="Times New Roman"/>
          <w:b/>
          <w:sz w:val="24"/>
        </w:rPr>
        <w:t>一、单项选择题：本题共8小题，每小题3分，共24分．在每小题给出的四个选项中，只有一项是符合题目要求的．</w:t>
      </w:r>
    </w:p>
    <w:p>
      <w:pPr>
        <w:spacing w:line="360" w:lineRule="auto"/>
        <w:rPr>
          <w:rFonts w:ascii="Times New Roman" w:hAnsi="Times New Roman"/>
          <w:szCs w:val="22"/>
        </w:rPr>
      </w:pPr>
      <w:r>
        <w:rPr>
          <w:rFonts w:hint="eastAsia" w:ascii="Times New Roman" w:hAnsi="Times New Roman"/>
          <w:szCs w:val="22"/>
        </w:rPr>
        <w:t>1．建立理想化模型是物理中常用的方法，质点是其中之一．下列说法正确的是（    ）</w:t>
      </w:r>
    </w:p>
    <w:p>
      <w:pPr>
        <w:spacing w:line="360" w:lineRule="auto"/>
        <w:rPr>
          <w:rFonts w:ascii="Times New Roman" w:hAnsi="Times New Roman"/>
          <w:szCs w:val="22"/>
        </w:rPr>
      </w:pPr>
      <w:r>
        <w:rPr>
          <w:rFonts w:hint="eastAsia" w:ascii="Times New Roman" w:hAnsi="Times New Roman"/>
          <w:szCs w:val="22"/>
        </w:rPr>
        <w:t>A．测算一列火车通过某一站台所用的时间时，可以将火车视为质点</w:t>
      </w:r>
    </w:p>
    <w:p>
      <w:pPr>
        <w:spacing w:line="360" w:lineRule="auto"/>
        <w:rPr>
          <w:rFonts w:ascii="Times New Roman" w:hAnsi="Times New Roman"/>
          <w:szCs w:val="22"/>
        </w:rPr>
      </w:pPr>
      <w:r>
        <w:rPr>
          <w:rFonts w:hint="eastAsia" w:ascii="Times New Roman" w:hAnsi="Times New Roman"/>
          <w:szCs w:val="22"/>
        </w:rPr>
        <w:t>B．描绘“嫦娥五号”环月绕行的轨迹时，可以将“嫦娥五号”视为质点</w:t>
      </w:r>
    </w:p>
    <w:p>
      <w:pPr>
        <w:spacing w:line="360" w:lineRule="auto"/>
        <w:rPr>
          <w:rFonts w:ascii="Times New Roman" w:hAnsi="Times New Roman"/>
          <w:szCs w:val="22"/>
        </w:rPr>
      </w:pPr>
      <w:r>
        <w:rPr>
          <w:rFonts w:hint="eastAsia" w:ascii="Times New Roman" w:hAnsi="Times New Roman"/>
          <w:szCs w:val="22"/>
        </w:rPr>
        <w:t>C．裁判员给跳水运动员评分时，可以将运动员视为质点</w:t>
      </w:r>
    </w:p>
    <w:p>
      <w:pPr>
        <w:spacing w:line="360" w:lineRule="auto"/>
        <w:rPr>
          <w:rFonts w:ascii="Times New Roman" w:hAnsi="Times New Roman"/>
          <w:szCs w:val="22"/>
        </w:rPr>
      </w:pPr>
      <w:r>
        <w:rPr>
          <w:rFonts w:hint="eastAsia" w:ascii="Times New Roman" w:hAnsi="Times New Roman"/>
          <w:szCs w:val="22"/>
        </w:rPr>
        <w:t>D．观察蚂蚁拖动饭粒时，研究蚂蚁的肢体是如何分工的，可以将蚂蚁视为质点</w:t>
      </w:r>
    </w:p>
    <w:p>
      <w:pPr>
        <w:spacing w:line="360" w:lineRule="auto"/>
        <w:rPr>
          <w:rFonts w:ascii="Times New Roman" w:hAnsi="Times New Roman"/>
          <w:szCs w:val="22"/>
        </w:rPr>
      </w:pPr>
      <w:r>
        <w:rPr>
          <w:rFonts w:hint="eastAsia" w:ascii="Times New Roman" w:hAnsi="Times New Roman"/>
          <w:szCs w:val="22"/>
        </w:rPr>
        <w:t>2．下列说法正确的是（    ）</w:t>
      </w:r>
    </w:p>
    <w:p>
      <w:pPr>
        <w:spacing w:line="360" w:lineRule="auto"/>
        <w:rPr>
          <w:rFonts w:ascii="Times New Roman" w:hAnsi="Times New Roman"/>
          <w:szCs w:val="22"/>
        </w:rPr>
      </w:pPr>
      <w:r>
        <w:rPr>
          <w:rFonts w:hint="eastAsia" w:ascii="Times New Roman" w:hAnsi="Times New Roman"/>
          <w:szCs w:val="22"/>
        </w:rPr>
        <w:t>A．位移是标量            B．瞬时速率是矢量</w:t>
      </w:r>
    </w:p>
    <w:p>
      <w:pPr>
        <w:spacing w:line="360" w:lineRule="auto"/>
        <w:rPr>
          <w:rFonts w:ascii="Times New Roman" w:hAnsi="Times New Roman"/>
          <w:szCs w:val="22"/>
        </w:rPr>
      </w:pPr>
      <w:r>
        <w:rPr>
          <w:rFonts w:hint="eastAsia" w:ascii="Times New Roman" w:hAnsi="Times New Roman"/>
          <w:szCs w:val="22"/>
        </w:rPr>
        <w:t>C．矢量和标量遵从不同的运算法则      D．加速度</w:t>
      </w:r>
      <w:r>
        <w:rPr>
          <w:rFonts w:ascii="Times New Roman" w:hAnsi="Times New Roman"/>
          <w:position w:val="-6"/>
          <w:szCs w:val="22"/>
        </w:rPr>
        <w:object>
          <v:shape id="_x0000_i1025" o:spt="75" type="#_x0000_t75" style="height:16.5pt;width:4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imes New Roman" w:hAnsi="Times New Roman"/>
          <w:szCs w:val="22"/>
        </w:rPr>
        <w:t>比</w:t>
      </w:r>
      <w:r>
        <w:rPr>
          <w:rFonts w:ascii="Times New Roman" w:hAnsi="Times New Roman"/>
          <w:position w:val="-6"/>
          <w:szCs w:val="22"/>
        </w:rPr>
        <w:object>
          <v:shape id="_x0000_i1026" o:spt="75" type="#_x0000_t75" style="height:16.5pt;width:36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imes New Roman" w:hAnsi="Times New Roman"/>
          <w:szCs w:val="22"/>
        </w:rPr>
        <w:t>小</w:t>
      </w:r>
    </w:p>
    <w:p>
      <w:pPr>
        <w:spacing w:line="360" w:lineRule="auto"/>
        <w:rPr>
          <w:rFonts w:ascii="Times New Roman" w:hAnsi="Times New Roman"/>
          <w:szCs w:val="22"/>
        </w:rPr>
      </w:pPr>
      <w:r>
        <w:rPr>
          <w:rFonts w:hint="eastAsia" w:ascii="Times New Roman" w:hAnsi="Times New Roman"/>
          <w:szCs w:val="22"/>
        </w:rPr>
        <w:t>3．自然界中任何两个物体都相互吸引，引力</w:t>
      </w:r>
      <w:r>
        <w:rPr>
          <w:rFonts w:hint="eastAsia" w:ascii="Times New Roman" w:hAnsi="Times New Roman"/>
          <w:i/>
          <w:szCs w:val="22"/>
        </w:rPr>
        <w:t>F</w:t>
      </w:r>
      <w:r>
        <w:rPr>
          <w:rFonts w:hint="eastAsia" w:ascii="Times New Roman" w:hAnsi="Times New Roman"/>
          <w:szCs w:val="22"/>
        </w:rPr>
        <w:t>的大小与物体的质量</w:t>
      </w:r>
      <w:r>
        <w:rPr>
          <w:rFonts w:ascii="Times New Roman" w:hAnsi="Times New Roman"/>
          <w:position w:val="-12"/>
          <w:szCs w:val="22"/>
        </w:rPr>
        <w:object>
          <v:shape id="_x0000_i1027" o:spt="75" type="#_x0000_t75" style="height:18pt;width:1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Times New Roman" w:hAnsi="Times New Roman"/>
          <w:szCs w:val="22"/>
        </w:rPr>
        <w:t>和</w:t>
      </w:r>
      <w:r>
        <w:rPr>
          <w:rFonts w:ascii="Times New Roman" w:hAnsi="Times New Roman"/>
          <w:position w:val="-12"/>
          <w:szCs w:val="22"/>
        </w:rPr>
        <w:object>
          <v:shape id="_x0000_i1028" o:spt="75" type="#_x0000_t75" style="height:18pt;width:16.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Times New Roman" w:hAnsi="Times New Roman"/>
          <w:szCs w:val="22"/>
        </w:rPr>
        <w:t>的乘积成正比、与它们之间距离</w:t>
      </w:r>
      <w:r>
        <w:rPr>
          <w:rFonts w:hint="eastAsia" w:ascii="Times New Roman" w:hAnsi="Times New Roman"/>
          <w:i/>
          <w:szCs w:val="22"/>
        </w:rPr>
        <w:t>r</w:t>
      </w:r>
      <w:r>
        <w:rPr>
          <w:rFonts w:hint="eastAsia" w:ascii="Times New Roman" w:hAnsi="Times New Roman"/>
          <w:szCs w:val="22"/>
        </w:rPr>
        <w:t>的二次方成反比，即</w:t>
      </w:r>
      <w:r>
        <w:rPr>
          <w:rFonts w:ascii="Times New Roman" w:hAnsi="Times New Roman"/>
          <w:position w:val="-24"/>
          <w:szCs w:val="22"/>
        </w:rPr>
        <w:object>
          <v:shape id="_x0000_i1029" o:spt="75" type="#_x0000_t75" style="height:31.5pt;width:61.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Times New Roman" w:hAnsi="Times New Roman"/>
          <w:szCs w:val="22"/>
        </w:rPr>
        <w:t>，则比例系数</w:t>
      </w:r>
      <w:r>
        <w:rPr>
          <w:rFonts w:ascii="Times New Roman" w:hAnsi="Times New Roman"/>
          <w:i/>
          <w:szCs w:val="22"/>
        </w:rPr>
        <w:t>G</w:t>
      </w:r>
      <w:r>
        <w:rPr>
          <w:rFonts w:hint="eastAsia" w:ascii="Times New Roman" w:hAnsi="Times New Roman"/>
          <w:szCs w:val="22"/>
        </w:rPr>
        <w:t>的单位用国际单位制中的基本单位表示为（    ）</w:t>
      </w:r>
    </w:p>
    <w:p>
      <w:pPr>
        <w:spacing w:line="360" w:lineRule="auto"/>
        <w:rPr>
          <w:rFonts w:ascii="Times New Roman" w:hAnsi="Times New Roman"/>
          <w:szCs w:val="22"/>
        </w:rPr>
      </w:pPr>
      <w:r>
        <w:rPr>
          <w:rFonts w:hint="eastAsia" w:ascii="Times New Roman" w:hAnsi="Times New Roman"/>
          <w:szCs w:val="22"/>
        </w:rPr>
        <w:t>A．</w:t>
      </w:r>
      <w:r>
        <w:rPr>
          <w:rFonts w:ascii="Times New Roman" w:hAnsi="Times New Roman"/>
          <w:position w:val="-28"/>
          <w:szCs w:val="22"/>
        </w:rPr>
        <w:object>
          <v:shape id="_x0000_i1030" o:spt="75" type="#_x0000_t75" style="height:34.5pt;width:34.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Times New Roman" w:hAnsi="Times New Roman"/>
          <w:szCs w:val="22"/>
        </w:rPr>
        <w:t xml:space="preserve">      B．</w:t>
      </w:r>
      <w:r>
        <w:rPr>
          <w:rFonts w:ascii="Times New Roman" w:hAnsi="Times New Roman"/>
          <w:position w:val="-28"/>
          <w:szCs w:val="22"/>
        </w:rPr>
        <w:object>
          <v:shape id="_x0000_i1031" o:spt="75" type="#_x0000_t75" style="height:34.5pt;width:36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Times New Roman" w:hAnsi="Times New Roman"/>
          <w:szCs w:val="22"/>
        </w:rPr>
        <w:t xml:space="preserve">      C．</w:t>
      </w:r>
      <w:r>
        <w:rPr>
          <w:rFonts w:ascii="Times New Roman" w:hAnsi="Times New Roman"/>
          <w:position w:val="-28"/>
          <w:szCs w:val="22"/>
        </w:rPr>
        <w:object>
          <v:shape id="_x0000_i1032" o:spt="75" type="#_x0000_t75" style="height:34.5pt;width:34.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hint="eastAsia" w:ascii="Times New Roman" w:hAnsi="Times New Roman"/>
          <w:szCs w:val="22"/>
        </w:rPr>
        <w:t xml:space="preserve">      D．</w:t>
      </w:r>
      <w:r>
        <w:rPr>
          <w:rFonts w:ascii="Times New Roman" w:hAnsi="Times New Roman"/>
          <w:position w:val="-28"/>
          <w:szCs w:val="22"/>
        </w:rPr>
        <w:object>
          <v:shape id="_x0000_i1033" o:spt="75" type="#_x0000_t75" style="height:33pt;width:28.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spacing w:line="360" w:lineRule="auto"/>
        <w:rPr>
          <w:rFonts w:ascii="Times New Roman" w:hAnsi="Times New Roman"/>
          <w:szCs w:val="22"/>
        </w:rPr>
      </w:pPr>
      <w:r>
        <w:rPr>
          <w:rFonts w:hint="eastAsia" w:ascii="Times New Roman" w:hAnsi="Times New Roman"/>
          <w:szCs w:val="22"/>
        </w:rPr>
        <w:t>4．如图所示，物体在外力</w:t>
      </w:r>
      <w:r>
        <w:rPr>
          <w:rFonts w:hint="eastAsia" w:ascii="Times New Roman" w:hAnsi="Times New Roman"/>
          <w:i/>
          <w:szCs w:val="22"/>
        </w:rPr>
        <w:t>F</w:t>
      </w:r>
      <w:r>
        <w:rPr>
          <w:rFonts w:hint="eastAsia" w:ascii="Times New Roman" w:hAnsi="Times New Roman"/>
          <w:szCs w:val="22"/>
        </w:rPr>
        <w:t>作用下沿水平面向右匀速运动，不计空气阻力，则物体的受力个数为（    ）</w:t>
      </w:r>
    </w:p>
    <w:p>
      <w:pPr>
        <w:spacing w:line="360" w:lineRule="auto"/>
        <w:rPr>
          <w:rFonts w:ascii="Times New Roman" w:hAnsi="Times New Roman"/>
          <w:szCs w:val="22"/>
        </w:rPr>
      </w:pPr>
      <w:r>
        <w:rPr>
          <w:rFonts w:ascii="Times New Roman" w:hAnsi="Times New Roman"/>
          <w:szCs w:val="22"/>
        </w:rPr>
        <w:drawing>
          <wp:inline distT="0" distB="0" distL="0" distR="0">
            <wp:extent cx="1493520" cy="739140"/>
            <wp:effectExtent l="0" t="0" r="11430" b="3810"/>
            <wp:docPr id="54" name="图片 54" descr="截图_2021541909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截图_2021541909543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93520" cy="7391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A．2      B．3      C．4      D．5</w:t>
      </w:r>
    </w:p>
    <w:p>
      <w:pPr>
        <w:spacing w:line="360" w:lineRule="auto"/>
        <w:rPr>
          <w:rFonts w:ascii="Times New Roman" w:hAnsi="Times New Roman"/>
          <w:szCs w:val="22"/>
        </w:rPr>
      </w:pPr>
      <w:r>
        <w:rPr>
          <w:rFonts w:hint="eastAsia" w:ascii="Times New Roman" w:hAnsi="Times New Roman"/>
          <w:szCs w:val="22"/>
        </w:rPr>
        <w:t>5．下列说法正确的是（    ）</w:t>
      </w:r>
    </w:p>
    <w:p>
      <w:pPr>
        <w:spacing w:line="360" w:lineRule="auto"/>
        <w:rPr>
          <w:rFonts w:ascii="Times New Roman" w:hAnsi="Times New Roman"/>
          <w:szCs w:val="22"/>
        </w:rPr>
      </w:pPr>
      <w:r>
        <w:rPr>
          <w:rFonts w:hint="eastAsia" w:ascii="Times New Roman" w:hAnsi="Times New Roman"/>
          <w:szCs w:val="22"/>
        </w:rPr>
        <w:t>A．物体的加速度大，说明物体位置变化得快</w:t>
      </w:r>
    </w:p>
    <w:p>
      <w:pPr>
        <w:spacing w:line="360" w:lineRule="auto"/>
        <w:rPr>
          <w:rFonts w:ascii="Times New Roman" w:hAnsi="Times New Roman"/>
          <w:szCs w:val="22"/>
        </w:rPr>
      </w:pPr>
      <w:r>
        <w:rPr>
          <w:rFonts w:hint="eastAsia" w:ascii="Times New Roman" w:hAnsi="Times New Roman"/>
          <w:szCs w:val="22"/>
        </w:rPr>
        <w:t>B．物体的加速度等于0，速度也一定等于0</w:t>
      </w:r>
    </w:p>
    <w:p>
      <w:pPr>
        <w:spacing w:line="360" w:lineRule="auto"/>
        <w:rPr>
          <w:rFonts w:ascii="Times New Roman" w:hAnsi="Times New Roman"/>
          <w:szCs w:val="22"/>
        </w:rPr>
      </w:pPr>
      <w:r>
        <w:rPr>
          <w:rFonts w:hint="eastAsia" w:ascii="Times New Roman" w:hAnsi="Times New Roman"/>
          <w:szCs w:val="22"/>
        </w:rPr>
        <w:t>C．物体的速度变化量比较大，加速度也一定比较大</w:t>
      </w:r>
    </w:p>
    <w:p>
      <w:pPr>
        <w:spacing w:line="360" w:lineRule="auto"/>
        <w:rPr>
          <w:rFonts w:ascii="Times New Roman" w:hAnsi="Times New Roman"/>
          <w:szCs w:val="22"/>
        </w:rPr>
      </w:pPr>
      <w:r>
        <w:rPr>
          <w:rFonts w:hint="eastAsia" w:ascii="Times New Roman" w:hAnsi="Times New Roman"/>
          <w:szCs w:val="22"/>
        </w:rPr>
        <w:t>D．物体受到的合力增大，加速度也一定增大</w:t>
      </w:r>
    </w:p>
    <w:p>
      <w:pPr>
        <w:spacing w:line="360" w:lineRule="auto"/>
        <w:rPr>
          <w:rFonts w:ascii="Times New Roman" w:hAnsi="Times New Roman"/>
          <w:szCs w:val="22"/>
        </w:rPr>
      </w:pPr>
      <w:r>
        <w:rPr>
          <w:rFonts w:hint="eastAsia" w:ascii="Times New Roman" w:hAnsi="Times New Roman"/>
          <w:szCs w:val="22"/>
        </w:rPr>
        <w:t>6．蹦极是一项极限体育项目．运动员从高处跳下，在弹性绳被拉直前做自由落体运动；当弹性绳被拉直后，在弹性绳的弹力作用下，运动员下落一定高度后速度变为0．下列判断正确的是（    ）</w:t>
      </w:r>
    </w:p>
    <w:p>
      <w:pPr>
        <w:spacing w:line="360" w:lineRule="auto"/>
        <w:rPr>
          <w:rFonts w:ascii="Times New Roman" w:hAnsi="Times New Roman"/>
          <w:szCs w:val="22"/>
        </w:rPr>
      </w:pPr>
      <w:r>
        <w:rPr>
          <w:rFonts w:ascii="Times New Roman" w:hAnsi="Times New Roman"/>
          <w:szCs w:val="22"/>
        </w:rPr>
        <w:drawing>
          <wp:inline distT="0" distB="0" distL="0" distR="0">
            <wp:extent cx="1043940" cy="1493520"/>
            <wp:effectExtent l="0" t="0" r="3810" b="11430"/>
            <wp:docPr id="53" name="图片 53" descr="截图_2021541909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截图_2021541909544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43940" cy="149352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A．运动员在整个过程中一直处于失重状态</w:t>
      </w:r>
    </w:p>
    <w:p>
      <w:pPr>
        <w:spacing w:line="360" w:lineRule="auto"/>
        <w:rPr>
          <w:rFonts w:ascii="Times New Roman" w:hAnsi="Times New Roman"/>
          <w:szCs w:val="22"/>
        </w:rPr>
      </w:pPr>
      <w:r>
        <w:rPr>
          <w:rFonts w:hint="eastAsia" w:ascii="Times New Roman" w:hAnsi="Times New Roman"/>
          <w:szCs w:val="22"/>
        </w:rPr>
        <w:t>B．运动员在弹性绳被拉直前处于失重状态，拉直后始终处于超重状态</w:t>
      </w:r>
    </w:p>
    <w:p>
      <w:pPr>
        <w:spacing w:line="360" w:lineRule="auto"/>
        <w:rPr>
          <w:rFonts w:ascii="Times New Roman" w:hAnsi="Times New Roman"/>
          <w:szCs w:val="22"/>
        </w:rPr>
      </w:pPr>
      <w:r>
        <w:rPr>
          <w:rFonts w:hint="eastAsia" w:ascii="Times New Roman" w:hAnsi="Times New Roman"/>
          <w:szCs w:val="22"/>
        </w:rPr>
        <w:t>C．运动员在弹性绳被拉直后，先处于失重状态后处于超重状态</w:t>
      </w:r>
    </w:p>
    <w:p>
      <w:pPr>
        <w:spacing w:line="360" w:lineRule="auto"/>
        <w:rPr>
          <w:rFonts w:ascii="Times New Roman" w:hAnsi="Times New Roman"/>
          <w:szCs w:val="22"/>
        </w:rPr>
      </w:pPr>
      <w:r>
        <w:rPr>
          <w:rFonts w:hint="eastAsia" w:ascii="Times New Roman" w:hAnsi="Times New Roman"/>
          <w:szCs w:val="22"/>
        </w:rPr>
        <w:t>D．运动员在弹性绳被拉直后，先处于超重状态后处于失重状态</w:t>
      </w:r>
    </w:p>
    <w:p>
      <w:pPr>
        <w:spacing w:line="360" w:lineRule="auto"/>
        <w:rPr>
          <w:rFonts w:ascii="Times New Roman" w:hAnsi="Times New Roman"/>
          <w:szCs w:val="22"/>
        </w:rPr>
      </w:pPr>
      <w:r>
        <w:rPr>
          <w:rFonts w:hint="eastAsia" w:ascii="Times New Roman" w:hAnsi="Times New Roman"/>
          <w:szCs w:val="22"/>
        </w:rPr>
        <w:t>7．如图所示为节日里悬挂灯笼的一种方式，已知两根轻绳</w:t>
      </w:r>
      <w:r>
        <w:rPr>
          <w:rFonts w:ascii="Times New Roman" w:hAnsi="Times New Roman"/>
          <w:position w:val="-6"/>
          <w:szCs w:val="22"/>
        </w:rPr>
        <w:object>
          <v:shape id="_x0000_i1034" o:spt="75" type="#_x0000_t75" style="height:13.5pt;width:19.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szCs w:val="22"/>
        </w:rPr>
        <w:t>、</w:t>
      </w:r>
      <w:r>
        <w:rPr>
          <w:rFonts w:ascii="Times New Roman" w:hAnsi="Times New Roman"/>
          <w:position w:val="-6"/>
          <w:szCs w:val="22"/>
        </w:rPr>
        <w:object>
          <v:shape id="_x0000_i1035" o:spt="75" type="#_x0000_t75" style="height:13.5pt;width:19.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szCs w:val="22"/>
        </w:rPr>
        <w:t>与竖直方向的夹角均为</w:t>
      </w:r>
      <w:r>
        <w:rPr>
          <w:rFonts w:ascii="Times New Roman" w:hAnsi="Times New Roman"/>
          <w:position w:val="-6"/>
          <w:szCs w:val="22"/>
        </w:rPr>
        <w:object>
          <v:shape id="_x0000_i1036" o:spt="75" type="#_x0000_t75" style="height:13.5pt;width:19.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ascii="Times New Roman" w:hAnsi="Times New Roman"/>
          <w:szCs w:val="22"/>
        </w:rPr>
        <w:t>，灯笼重力为</w:t>
      </w:r>
      <w:r>
        <w:rPr>
          <w:rFonts w:hint="eastAsia" w:ascii="Times New Roman" w:hAnsi="Times New Roman"/>
          <w:i/>
          <w:szCs w:val="22"/>
        </w:rPr>
        <w:t>G</w:t>
      </w:r>
      <w:r>
        <w:rPr>
          <w:rFonts w:hint="eastAsia" w:ascii="Times New Roman" w:hAnsi="Times New Roman"/>
          <w:szCs w:val="22"/>
        </w:rPr>
        <w:t>，轻绳</w:t>
      </w:r>
      <w:r>
        <w:rPr>
          <w:rFonts w:ascii="Times New Roman" w:hAnsi="Times New Roman"/>
          <w:position w:val="-6"/>
          <w:szCs w:val="22"/>
        </w:rPr>
        <w:object>
          <v:shape id="_x0000_i1037" o:spt="75" type="#_x0000_t75" style="height:13.5pt;width:19.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Times New Roman" w:hAnsi="Times New Roman"/>
          <w:szCs w:val="22"/>
        </w:rPr>
        <w:t>、</w:t>
      </w:r>
      <w:r>
        <w:rPr>
          <w:rFonts w:ascii="Times New Roman" w:hAnsi="Times New Roman"/>
          <w:position w:val="-6"/>
          <w:szCs w:val="22"/>
        </w:rPr>
        <w:object>
          <v:shape id="_x0000_i1038" o:spt="75" type="#_x0000_t75" style="height:13.5pt;width:19.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szCs w:val="22"/>
        </w:rPr>
        <w:t>上的弹力分别为</w:t>
      </w:r>
      <w:r>
        <w:rPr>
          <w:rFonts w:ascii="Times New Roman" w:hAnsi="Times New Roman"/>
          <w:position w:val="-12"/>
          <w:szCs w:val="22"/>
        </w:rPr>
        <w:object>
          <v:shape id="_x0000_i1039" o:spt="75" type="#_x0000_t75" style="height:18pt;width:1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Times New Roman" w:hAnsi="Times New Roman"/>
          <w:szCs w:val="22"/>
        </w:rPr>
        <w:t>、</w:t>
      </w:r>
      <w:r>
        <w:rPr>
          <w:rFonts w:ascii="Times New Roman" w:hAnsi="Times New Roman"/>
          <w:position w:val="-12"/>
          <w:szCs w:val="22"/>
        </w:rPr>
        <w:object>
          <v:shape id="_x0000_i1040" o:spt="75" type="#_x0000_t75" style="height:18pt;width:1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ascii="Times New Roman" w:hAnsi="Times New Roman"/>
          <w:szCs w:val="22"/>
        </w:rPr>
        <w:t>．下列说法正确的是（    ）</w:t>
      </w:r>
    </w:p>
    <w:p>
      <w:pPr>
        <w:spacing w:line="360" w:lineRule="auto"/>
        <w:rPr>
          <w:rFonts w:ascii="Times New Roman" w:hAnsi="Times New Roman"/>
          <w:szCs w:val="22"/>
        </w:rPr>
      </w:pPr>
      <w:r>
        <w:rPr>
          <w:rFonts w:ascii="Times New Roman" w:hAnsi="Times New Roman"/>
          <w:szCs w:val="22"/>
        </w:rPr>
        <w:drawing>
          <wp:inline distT="0" distB="0" distL="0" distR="0">
            <wp:extent cx="1379220" cy="1165860"/>
            <wp:effectExtent l="0" t="0" r="11430" b="15240"/>
            <wp:docPr id="52" name="图片 52" descr="截图_2021541909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截图_20215419095457"/>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379220" cy="116586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w:t>
      </w:r>
      <w:r>
        <w:rPr>
          <w:rFonts w:ascii="Times New Roman" w:hAnsi="Times New Roman"/>
          <w:position w:val="-12"/>
          <w:szCs w:val="22"/>
        </w:rPr>
        <w:object>
          <v:shape id="_x0000_i1041" o:spt="75" type="#_x0000_t75" style="height:18pt;width:63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spacing w:line="360" w:lineRule="auto"/>
        <w:rPr>
          <w:rFonts w:ascii="Times New Roman" w:hAnsi="Times New Roman"/>
          <w:szCs w:val="22"/>
        </w:rPr>
      </w:pPr>
      <w:r>
        <w:rPr>
          <w:rFonts w:hint="eastAsia" w:ascii="Times New Roman" w:hAnsi="Times New Roman"/>
          <w:szCs w:val="22"/>
        </w:rPr>
        <w:t>B．</w:t>
      </w:r>
      <w:r>
        <w:rPr>
          <w:rFonts w:ascii="Times New Roman" w:hAnsi="Times New Roman"/>
          <w:position w:val="-12"/>
          <w:szCs w:val="22"/>
        </w:rPr>
        <w:object>
          <v:shape id="_x0000_i1042" o:spt="75" type="#_x0000_t75" style="height:18pt;width:63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spacing w:line="360" w:lineRule="auto"/>
        <w:rPr>
          <w:rFonts w:ascii="Times New Roman" w:hAnsi="Times New Roman"/>
          <w:szCs w:val="22"/>
        </w:rPr>
      </w:pPr>
      <w:r>
        <w:rPr>
          <w:rFonts w:hint="eastAsia" w:ascii="Times New Roman" w:hAnsi="Times New Roman"/>
          <w:szCs w:val="22"/>
        </w:rPr>
        <w:t>C．</w:t>
      </w:r>
      <w:r>
        <w:rPr>
          <w:rFonts w:ascii="Times New Roman" w:hAnsi="Times New Roman"/>
          <w:position w:val="-12"/>
          <w:szCs w:val="22"/>
        </w:rPr>
        <w:object>
          <v:shape id="_x0000_i1043" o:spt="75" type="#_x0000_t75" style="height:18pt;width:1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ascii="Times New Roman" w:hAnsi="Times New Roman"/>
          <w:szCs w:val="22"/>
        </w:rPr>
        <w:t>与</w:t>
      </w:r>
      <w:r>
        <w:rPr>
          <w:rFonts w:ascii="Times New Roman" w:hAnsi="Times New Roman"/>
          <w:position w:val="-12"/>
          <w:szCs w:val="22"/>
        </w:rPr>
        <w:object>
          <v:shape id="_x0000_i1044" o:spt="75" type="#_x0000_t75" style="height:18pt;width:1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ascii="Times New Roman" w:hAnsi="Times New Roman"/>
          <w:szCs w:val="22"/>
        </w:rPr>
        <w:t>为一对作用力与反作用力</w:t>
      </w:r>
    </w:p>
    <w:p>
      <w:pPr>
        <w:spacing w:line="360" w:lineRule="auto"/>
        <w:rPr>
          <w:rFonts w:ascii="Times New Roman" w:hAnsi="Times New Roman"/>
          <w:szCs w:val="22"/>
        </w:rPr>
      </w:pPr>
      <w:r>
        <w:rPr>
          <w:rFonts w:hint="eastAsia" w:ascii="Times New Roman" w:hAnsi="Times New Roman"/>
          <w:szCs w:val="22"/>
        </w:rPr>
        <w:t>D．若将轻绳</w:t>
      </w:r>
      <w:r>
        <w:rPr>
          <w:rFonts w:ascii="Times New Roman" w:hAnsi="Times New Roman"/>
          <w:position w:val="-6"/>
          <w:szCs w:val="22"/>
        </w:rPr>
        <w:object>
          <v:shape id="_x0000_i1045" o:spt="75" type="#_x0000_t75" style="height:13.5pt;width:19.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ascii="Times New Roman" w:hAnsi="Times New Roman"/>
          <w:szCs w:val="22"/>
        </w:rPr>
        <w:t>上端的悬挂点向右缓慢移至</w:t>
      </w:r>
      <w:r>
        <w:rPr>
          <w:rFonts w:ascii="Times New Roman" w:hAnsi="Times New Roman"/>
          <w:position w:val="-4"/>
          <w:szCs w:val="22"/>
        </w:rPr>
        <w:object>
          <v:shape id="_x0000_i1046" o:spt="75" type="#_x0000_t75" style="height:13.5pt;width:13.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hint="eastAsia" w:ascii="Times New Roman" w:hAnsi="Times New Roman"/>
          <w:szCs w:val="22"/>
        </w:rPr>
        <w:t>处，则两根轻绳</w:t>
      </w:r>
      <w:r>
        <w:rPr>
          <w:rFonts w:ascii="Times New Roman" w:hAnsi="Times New Roman"/>
          <w:position w:val="-6"/>
          <w:szCs w:val="22"/>
        </w:rPr>
        <w:object>
          <v:shape id="_x0000_i1047" o:spt="75" type="#_x0000_t75" style="height:13.5pt;width:19.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Times New Roman" w:hAnsi="Times New Roman"/>
          <w:szCs w:val="22"/>
        </w:rPr>
        <w:t>、</w:t>
      </w:r>
      <w:r>
        <w:rPr>
          <w:rFonts w:ascii="Times New Roman" w:hAnsi="Times New Roman"/>
          <w:position w:val="-6"/>
          <w:szCs w:val="22"/>
        </w:rPr>
        <w:object>
          <v:shape id="_x0000_i1048" o:spt="75" type="#_x0000_t75" style="height:13.5pt;width:19.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Times New Roman" w:hAnsi="Times New Roman"/>
          <w:szCs w:val="22"/>
        </w:rPr>
        <w:t>上的弹力都变小</w:t>
      </w:r>
    </w:p>
    <w:p>
      <w:pPr>
        <w:spacing w:line="360" w:lineRule="auto"/>
        <w:rPr>
          <w:rFonts w:ascii="Times New Roman" w:hAnsi="Times New Roman"/>
          <w:szCs w:val="22"/>
        </w:rPr>
      </w:pPr>
      <w:r>
        <w:rPr>
          <w:rFonts w:hint="eastAsia" w:ascii="Times New Roman" w:hAnsi="Times New Roman"/>
          <w:szCs w:val="22"/>
        </w:rPr>
        <w:t>8．某质点在</w:t>
      </w:r>
      <w:r>
        <w:rPr>
          <w:rFonts w:ascii="Times New Roman" w:hAnsi="Times New Roman"/>
          <w:position w:val="-10"/>
          <w:szCs w:val="22"/>
        </w:rPr>
        <w:object>
          <v:shape id="_x0000_i1049" o:spt="75" type="#_x0000_t75" style="height:16.5pt;width:24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hint="eastAsia" w:ascii="Times New Roman" w:hAnsi="Times New Roman"/>
          <w:szCs w:val="22"/>
        </w:rPr>
        <w:t>平面内运动．</w:t>
      </w:r>
      <w:r>
        <w:rPr>
          <w:rFonts w:ascii="Times New Roman" w:hAnsi="Times New Roman"/>
          <w:position w:val="-6"/>
          <w:szCs w:val="22"/>
        </w:rPr>
        <w:object>
          <v:shape id="_x0000_i1050" o:spt="75" type="#_x0000_t75" style="height:13.5pt;width:25.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hint="eastAsia" w:ascii="Times New Roman" w:hAnsi="Times New Roman"/>
          <w:szCs w:val="22"/>
        </w:rPr>
        <w:t>时，质点位于坐标原点</w:t>
      </w:r>
      <w:r>
        <w:rPr>
          <w:rFonts w:hint="eastAsia" w:ascii="Times New Roman" w:hAnsi="Times New Roman"/>
          <w:i/>
          <w:szCs w:val="22"/>
        </w:rPr>
        <w:t>O</w:t>
      </w:r>
      <w:r>
        <w:rPr>
          <w:rFonts w:hint="eastAsia" w:ascii="Times New Roman" w:hAnsi="Times New Roman"/>
          <w:szCs w:val="22"/>
        </w:rPr>
        <w:t>处，它在</w:t>
      </w:r>
      <w:r>
        <w:rPr>
          <w:rFonts w:hint="eastAsia" w:ascii="Times New Roman" w:hAnsi="Times New Roman"/>
          <w:i/>
          <w:szCs w:val="22"/>
        </w:rPr>
        <w:t>x</w:t>
      </w:r>
      <w:r>
        <w:rPr>
          <w:rFonts w:hint="eastAsia" w:ascii="Times New Roman" w:hAnsi="Times New Roman"/>
          <w:szCs w:val="22"/>
        </w:rPr>
        <w:t>轴方向的位移-时间图像如图甲所示，它在</w:t>
      </w:r>
      <w:r>
        <w:rPr>
          <w:rFonts w:hint="eastAsia" w:ascii="Times New Roman" w:hAnsi="Times New Roman"/>
          <w:i/>
          <w:szCs w:val="22"/>
        </w:rPr>
        <w:t>y</w:t>
      </w:r>
      <w:r>
        <w:rPr>
          <w:rFonts w:hint="eastAsia" w:ascii="Times New Roman" w:hAnsi="Times New Roman"/>
          <w:szCs w:val="22"/>
        </w:rPr>
        <w:t>轴方向的速度-时间图像如图乙所示．下列说法正确的是（    ）</w:t>
      </w:r>
    </w:p>
    <w:p>
      <w:pPr>
        <w:spacing w:line="360" w:lineRule="auto"/>
        <w:rPr>
          <w:rFonts w:ascii="Times New Roman" w:hAnsi="Times New Roman"/>
          <w:szCs w:val="22"/>
        </w:rPr>
      </w:pPr>
      <w:r>
        <w:rPr>
          <w:rFonts w:ascii="Times New Roman" w:hAnsi="Times New Roman"/>
          <w:szCs w:val="22"/>
        </w:rPr>
        <w:drawing>
          <wp:inline distT="0" distB="0" distL="0" distR="0">
            <wp:extent cx="2621280" cy="1211580"/>
            <wp:effectExtent l="0" t="0" r="7620" b="7620"/>
            <wp:docPr id="51" name="图片 51" descr="截图_2021551909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截图_20215519095506"/>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a:xfrm>
                      <a:off x="0" y="0"/>
                      <a:ext cx="2621280" cy="121158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A．质点在</w:t>
      </w:r>
      <w:r>
        <w:rPr>
          <w:rFonts w:ascii="Times New Roman" w:hAnsi="Times New Roman"/>
          <w:position w:val="-6"/>
          <w:szCs w:val="22"/>
        </w:rPr>
        <w:object>
          <v:shape id="_x0000_i1051" o:spt="75" type="#_x0000_t75" style="height:13.5pt;width:13.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imes New Roman" w:hAnsi="Times New Roman"/>
          <w:szCs w:val="22"/>
        </w:rPr>
        <w:t>内做匀变速直线运动</w:t>
      </w:r>
    </w:p>
    <w:p>
      <w:pPr>
        <w:spacing w:line="360" w:lineRule="auto"/>
        <w:rPr>
          <w:rFonts w:ascii="Times New Roman" w:hAnsi="Times New Roman"/>
          <w:szCs w:val="22"/>
        </w:rPr>
      </w:pPr>
      <w:r>
        <w:rPr>
          <w:rFonts w:hint="eastAsia" w:ascii="Times New Roman" w:hAnsi="Times New Roman"/>
          <w:szCs w:val="22"/>
        </w:rPr>
        <w:t>B．</w:t>
      </w:r>
      <w:r>
        <w:rPr>
          <w:rFonts w:ascii="Times New Roman" w:hAnsi="Times New Roman"/>
          <w:position w:val="-6"/>
          <w:szCs w:val="22"/>
        </w:rPr>
        <w:object>
          <v:shape id="_x0000_i1052" o:spt="75" type="#_x0000_t75" style="height:13.5pt;width:28.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ascii="Times New Roman" w:hAnsi="Times New Roman"/>
          <w:szCs w:val="22"/>
        </w:rPr>
        <w:t>时，质点的速度大小为</w:t>
      </w:r>
      <w:r>
        <w:rPr>
          <w:rFonts w:ascii="Times New Roman" w:hAnsi="Times New Roman"/>
          <w:position w:val="-6"/>
          <w:szCs w:val="22"/>
        </w:rPr>
        <w:object>
          <v:shape id="_x0000_i1053" o:spt="75" type="#_x0000_t75" style="height:13.5pt;width:27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p>
    <w:p>
      <w:pPr>
        <w:spacing w:line="360" w:lineRule="auto"/>
        <w:rPr>
          <w:rFonts w:ascii="Times New Roman" w:hAnsi="Times New Roman"/>
          <w:szCs w:val="22"/>
        </w:rPr>
      </w:pPr>
      <w:r>
        <w:rPr>
          <w:rFonts w:hint="eastAsia" w:ascii="Times New Roman" w:hAnsi="Times New Roman"/>
          <w:szCs w:val="22"/>
        </w:rPr>
        <w:t>C．</w:t>
      </w:r>
      <w:r>
        <w:rPr>
          <w:rFonts w:ascii="Times New Roman" w:hAnsi="Times New Roman"/>
          <w:position w:val="-6"/>
          <w:szCs w:val="22"/>
        </w:rPr>
        <w:object>
          <v:shape id="_x0000_i1054" o:spt="75" type="#_x0000_t75" style="height:13.5pt;width:28.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ascii="Times New Roman" w:hAnsi="Times New Roman"/>
          <w:szCs w:val="22"/>
        </w:rPr>
        <w:t>时，速度与合外力的夹角为</w:t>
      </w:r>
      <w:r>
        <w:rPr>
          <w:rFonts w:ascii="Times New Roman" w:hAnsi="Times New Roman"/>
          <w:position w:val="-6"/>
          <w:szCs w:val="22"/>
        </w:rPr>
        <w:object>
          <v:shape id="_x0000_i1055" o:spt="75" type="#_x0000_t75" style="height:13.5pt;width:19.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p>
      <w:pPr>
        <w:spacing w:line="360" w:lineRule="auto"/>
        <w:rPr>
          <w:rFonts w:ascii="Times New Roman" w:hAnsi="Times New Roman"/>
          <w:szCs w:val="22"/>
        </w:rPr>
      </w:pPr>
      <w:r>
        <w:rPr>
          <w:rFonts w:hint="eastAsia" w:ascii="Times New Roman" w:hAnsi="Times New Roman"/>
          <w:szCs w:val="22"/>
        </w:rPr>
        <w:t>D．</w:t>
      </w:r>
      <w:r>
        <w:rPr>
          <w:rFonts w:ascii="Times New Roman" w:hAnsi="Times New Roman"/>
          <w:position w:val="-6"/>
          <w:szCs w:val="22"/>
        </w:rPr>
        <w:object>
          <v:shape id="_x0000_i1056" o:spt="75" type="#_x0000_t75" style="height:13.5pt;width:30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hint="eastAsia" w:ascii="Times New Roman" w:hAnsi="Times New Roman"/>
          <w:szCs w:val="22"/>
        </w:rPr>
        <w:t>时，质点的坐标为（</w:t>
      </w:r>
      <w:r>
        <w:rPr>
          <w:rFonts w:ascii="Times New Roman" w:hAnsi="Times New Roman"/>
          <w:position w:val="-4"/>
          <w:szCs w:val="22"/>
        </w:rPr>
        <w:object>
          <v:shape id="_x0000_i1057" o:spt="75" type="#_x0000_t75" style="height:13.5pt;width:19.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hint="eastAsia" w:ascii="Times New Roman" w:hAnsi="Times New Roman"/>
          <w:szCs w:val="22"/>
        </w:rPr>
        <w:t>，</w:t>
      </w:r>
      <w:r>
        <w:rPr>
          <w:rFonts w:ascii="Times New Roman" w:hAnsi="Times New Roman"/>
          <w:position w:val="-4"/>
          <w:szCs w:val="22"/>
        </w:rPr>
        <w:object>
          <v:shape id="_x0000_i1058" o:spt="75" type="#_x0000_t75" style="height:13.5pt;width:19.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ascii="Times New Roman" w:hAnsi="Times New Roman"/>
          <w:szCs w:val="22"/>
        </w:rPr>
        <w:t>）</w:t>
      </w:r>
    </w:p>
    <w:p>
      <w:pPr>
        <w:spacing w:line="360" w:lineRule="auto"/>
        <w:rPr>
          <w:rFonts w:ascii="Times New Roman" w:hAnsi="Times New Roman"/>
          <w:b/>
          <w:sz w:val="24"/>
        </w:rPr>
      </w:pPr>
      <w:r>
        <w:rPr>
          <w:rFonts w:hint="eastAsia" w:ascii="Times New Roman" w:hAnsi="Times New Roman"/>
          <w:b/>
          <w:sz w:val="24"/>
        </w:rPr>
        <w:t>二、多项选择题：本题共4小题，每小题4分，共16分．在每小题给出的四个选项中，有多项符合题目要求．全部选对的得4分，选对但不全的得2分，有选错的得0分．</w:t>
      </w:r>
    </w:p>
    <w:p>
      <w:pPr>
        <w:spacing w:line="360" w:lineRule="auto"/>
        <w:rPr>
          <w:rFonts w:ascii="Times New Roman" w:hAnsi="Times New Roman"/>
          <w:szCs w:val="22"/>
        </w:rPr>
      </w:pPr>
      <w:r>
        <w:rPr>
          <w:rFonts w:hint="eastAsia" w:ascii="Times New Roman" w:hAnsi="Times New Roman"/>
          <w:szCs w:val="22"/>
        </w:rPr>
        <w:t>9．下列说法中正确的有（    ）</w:t>
      </w:r>
    </w:p>
    <w:p>
      <w:pPr>
        <w:spacing w:line="360" w:lineRule="auto"/>
        <w:rPr>
          <w:rFonts w:ascii="Times New Roman" w:hAnsi="Times New Roman"/>
          <w:szCs w:val="22"/>
        </w:rPr>
      </w:pPr>
      <w:r>
        <w:rPr>
          <w:rFonts w:hint="eastAsia" w:ascii="Times New Roman" w:hAnsi="Times New Roman"/>
          <w:szCs w:val="22"/>
        </w:rPr>
        <w:t>A．做直线运动的物体，所受合力一定为恒力</w:t>
      </w:r>
    </w:p>
    <w:p>
      <w:pPr>
        <w:spacing w:line="360" w:lineRule="auto"/>
        <w:rPr>
          <w:rFonts w:ascii="Times New Roman" w:hAnsi="Times New Roman"/>
          <w:szCs w:val="22"/>
        </w:rPr>
      </w:pPr>
      <w:r>
        <w:rPr>
          <w:rFonts w:hint="eastAsia" w:ascii="Times New Roman" w:hAnsi="Times New Roman"/>
          <w:szCs w:val="22"/>
        </w:rPr>
        <w:t>B．做曲线运动的物体，所受合力可以是恒力</w:t>
      </w:r>
    </w:p>
    <w:p>
      <w:pPr>
        <w:spacing w:line="360" w:lineRule="auto"/>
        <w:rPr>
          <w:rFonts w:ascii="Times New Roman" w:hAnsi="Times New Roman"/>
          <w:szCs w:val="22"/>
        </w:rPr>
      </w:pPr>
      <w:r>
        <w:rPr>
          <w:rFonts w:hint="eastAsia" w:ascii="Times New Roman" w:hAnsi="Times New Roman"/>
          <w:szCs w:val="22"/>
        </w:rPr>
        <w:t>C．做圆周运动的物体，所受合力一定时刻指向圆心</w:t>
      </w:r>
    </w:p>
    <w:p>
      <w:pPr>
        <w:spacing w:line="360" w:lineRule="auto"/>
        <w:rPr>
          <w:rFonts w:ascii="Times New Roman" w:hAnsi="Times New Roman"/>
          <w:szCs w:val="22"/>
        </w:rPr>
      </w:pPr>
      <w:r>
        <w:rPr>
          <w:rFonts w:hint="eastAsia" w:ascii="Times New Roman" w:hAnsi="Times New Roman"/>
          <w:szCs w:val="22"/>
        </w:rPr>
        <w:t>D．做变速圆周运动的物体，指向圆心方向的合力大小在不断变化</w:t>
      </w:r>
    </w:p>
    <w:p>
      <w:pPr>
        <w:spacing w:line="360" w:lineRule="auto"/>
        <w:rPr>
          <w:rFonts w:ascii="Times New Roman" w:hAnsi="Times New Roman"/>
          <w:szCs w:val="22"/>
        </w:rPr>
      </w:pPr>
      <w:r>
        <w:rPr>
          <w:rFonts w:hint="eastAsia" w:ascii="Times New Roman" w:hAnsi="Times New Roman"/>
          <w:szCs w:val="22"/>
        </w:rPr>
        <w:t>10．如图所示，汽车过拱形桥时的运动可以看做圆周运动．下列说法正确的是（    ）</w:t>
      </w:r>
    </w:p>
    <w:p>
      <w:pPr>
        <w:spacing w:line="360" w:lineRule="auto"/>
        <w:rPr>
          <w:rFonts w:ascii="Times New Roman" w:hAnsi="Times New Roman"/>
          <w:szCs w:val="22"/>
        </w:rPr>
      </w:pPr>
      <w:r>
        <w:rPr>
          <w:rFonts w:ascii="Times New Roman" w:hAnsi="Times New Roman"/>
          <w:szCs w:val="22"/>
        </w:rPr>
        <w:drawing>
          <wp:inline distT="0" distB="0" distL="0" distR="0">
            <wp:extent cx="1211580" cy="815340"/>
            <wp:effectExtent l="0" t="0" r="7620" b="3810"/>
            <wp:docPr id="50" name="图片 50" descr="截图_2021551909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截图_20215519095522"/>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a:xfrm>
                      <a:off x="0" y="0"/>
                      <a:ext cx="1211580" cy="8153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A．车速相同时，拱形桥圆弧的半径越小，行车越安全</w:t>
      </w:r>
    </w:p>
    <w:p>
      <w:pPr>
        <w:spacing w:line="360" w:lineRule="auto"/>
        <w:rPr>
          <w:rFonts w:ascii="Times New Roman" w:hAnsi="Times New Roman"/>
          <w:szCs w:val="22"/>
        </w:rPr>
      </w:pPr>
      <w:r>
        <w:rPr>
          <w:rFonts w:hint="eastAsia" w:ascii="Times New Roman" w:hAnsi="Times New Roman"/>
          <w:szCs w:val="22"/>
        </w:rPr>
        <w:t>B．车速相同时，拱形桥圆弧的半径越大，行车越安全</w:t>
      </w:r>
    </w:p>
    <w:p>
      <w:pPr>
        <w:spacing w:line="360" w:lineRule="auto"/>
        <w:rPr>
          <w:rFonts w:ascii="Times New Roman" w:hAnsi="Times New Roman"/>
          <w:szCs w:val="22"/>
        </w:rPr>
      </w:pPr>
      <w:r>
        <w:rPr>
          <w:rFonts w:hint="eastAsia" w:ascii="Times New Roman" w:hAnsi="Times New Roman"/>
          <w:szCs w:val="22"/>
        </w:rPr>
        <w:t>C．对同一拱形桥，汽车的速度越大，汽车对桥的压力越小</w:t>
      </w:r>
    </w:p>
    <w:p>
      <w:pPr>
        <w:spacing w:line="360" w:lineRule="auto"/>
        <w:rPr>
          <w:rFonts w:ascii="Times New Roman" w:hAnsi="Times New Roman"/>
          <w:szCs w:val="22"/>
        </w:rPr>
      </w:pPr>
      <w:r>
        <w:rPr>
          <w:rFonts w:hint="eastAsia" w:ascii="Times New Roman" w:hAnsi="Times New Roman"/>
          <w:szCs w:val="22"/>
        </w:rPr>
        <w:t>D．对同一拱形桥，汽车的速度越大，汽车对桥的压力越大</w:t>
      </w:r>
    </w:p>
    <w:p>
      <w:pPr>
        <w:spacing w:line="360" w:lineRule="auto"/>
        <w:rPr>
          <w:rFonts w:ascii="Times New Roman" w:hAnsi="Times New Roman"/>
          <w:szCs w:val="22"/>
        </w:rPr>
      </w:pPr>
      <w:r>
        <w:rPr>
          <w:rFonts w:hint="eastAsia" w:ascii="Times New Roman" w:hAnsi="Times New Roman"/>
          <w:szCs w:val="22"/>
        </w:rPr>
        <w:t>11．如图所示，利用卷扬机将套在光滑竖直杆上的重物提升到高处．卷扬机以速度</w:t>
      </w:r>
      <w:r>
        <w:rPr>
          <w:rFonts w:ascii="Times New Roman" w:hAnsi="Times New Roman"/>
          <w:position w:val="-12"/>
          <w:szCs w:val="22"/>
        </w:rPr>
        <w:object>
          <v:shape id="_x0000_i1059" o:spt="75" type="#_x0000_t75" style="height:18pt;width:13.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eastAsia" w:ascii="Times New Roman" w:hAnsi="Times New Roman"/>
          <w:szCs w:val="22"/>
        </w:rPr>
        <w:t>匀速缠绕钢丝绳，当重物运动到图示位置时，下列说法正确的是（    ）</w:t>
      </w:r>
    </w:p>
    <w:p>
      <w:pPr>
        <w:spacing w:line="360" w:lineRule="auto"/>
        <w:rPr>
          <w:rFonts w:ascii="Times New Roman" w:hAnsi="Times New Roman"/>
          <w:szCs w:val="22"/>
        </w:rPr>
      </w:pPr>
      <w:r>
        <w:rPr>
          <w:rFonts w:ascii="Times New Roman" w:hAnsi="Times New Roman"/>
          <w:szCs w:val="22"/>
        </w:rPr>
        <w:drawing>
          <wp:inline distT="0" distB="0" distL="0" distR="0">
            <wp:extent cx="1607820" cy="1104900"/>
            <wp:effectExtent l="0" t="0" r="11430" b="0"/>
            <wp:docPr id="49" name="图片 49" descr="截图_2021551909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截图_20215519095529"/>
                    <pic:cNvPicPr>
                      <a:picLocks noChangeAspect="1" noChangeArrowheads="1"/>
                    </pic:cNvPicPr>
                  </pic:nvPicPr>
                  <pic:blipFill>
                    <a:blip r:embed="rId79">
                      <a:extLst>
                        <a:ext uri="{28A0092B-C50C-407E-A947-70E740481C1C}">
                          <a14:useLocalDpi xmlns:a14="http://schemas.microsoft.com/office/drawing/2010/main" val="0"/>
                        </a:ext>
                      </a:extLst>
                    </a:blip>
                    <a:stretch>
                      <a:fillRect/>
                    </a:stretch>
                  </pic:blipFill>
                  <pic:spPr>
                    <a:xfrm>
                      <a:off x="0" y="0"/>
                      <a:ext cx="1607820" cy="11049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A．重物的速度大于</w:t>
      </w:r>
      <w:r>
        <w:rPr>
          <w:rFonts w:ascii="Times New Roman" w:hAnsi="Times New Roman"/>
          <w:position w:val="-12"/>
          <w:szCs w:val="22"/>
        </w:rPr>
        <w:object>
          <v:shape id="_x0000_i1060" o:spt="75" type="#_x0000_t75" style="height:18pt;width:13.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p>
    <w:p>
      <w:pPr>
        <w:spacing w:line="360" w:lineRule="auto"/>
        <w:rPr>
          <w:rFonts w:ascii="Times New Roman" w:hAnsi="Times New Roman"/>
          <w:szCs w:val="22"/>
        </w:rPr>
      </w:pPr>
      <w:r>
        <w:rPr>
          <w:rFonts w:hint="eastAsia" w:ascii="Times New Roman" w:hAnsi="Times New Roman"/>
          <w:szCs w:val="22"/>
        </w:rPr>
        <w:t>B．重物的速度小于</w:t>
      </w:r>
      <w:r>
        <w:rPr>
          <w:rFonts w:ascii="Times New Roman" w:hAnsi="Times New Roman"/>
          <w:position w:val="-12"/>
          <w:szCs w:val="22"/>
        </w:rPr>
        <w:object>
          <v:shape id="_x0000_i1061" o:spt="75" type="#_x0000_t75" style="height:18pt;width:13.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p>
    <w:p>
      <w:pPr>
        <w:spacing w:line="360" w:lineRule="auto"/>
        <w:rPr>
          <w:rFonts w:ascii="Times New Roman" w:hAnsi="Times New Roman"/>
          <w:szCs w:val="22"/>
        </w:rPr>
      </w:pPr>
      <w:r>
        <w:rPr>
          <w:rFonts w:hint="eastAsia" w:ascii="Times New Roman" w:hAnsi="Times New Roman"/>
          <w:szCs w:val="22"/>
        </w:rPr>
        <w:t>C．钢丝绳对重物的拉力与重物的重力的合力一定沿水平方向</w:t>
      </w:r>
    </w:p>
    <w:p>
      <w:pPr>
        <w:spacing w:line="360" w:lineRule="auto"/>
        <w:rPr>
          <w:rFonts w:ascii="Times New Roman" w:hAnsi="Times New Roman"/>
          <w:szCs w:val="22"/>
        </w:rPr>
      </w:pPr>
      <w:r>
        <w:rPr>
          <w:rFonts w:hint="eastAsia" w:ascii="Times New Roman" w:hAnsi="Times New Roman"/>
          <w:szCs w:val="22"/>
        </w:rPr>
        <w:t>D．钢丝绳对重物的拉力与竖直杆对重物的弹力的合力一定沿着杆向上</w:t>
      </w:r>
    </w:p>
    <w:p>
      <w:pPr>
        <w:spacing w:line="360" w:lineRule="auto"/>
        <w:rPr>
          <w:rFonts w:ascii="Times New Roman" w:hAnsi="Times New Roman"/>
          <w:szCs w:val="22"/>
        </w:rPr>
      </w:pPr>
      <w:r>
        <w:rPr>
          <w:rFonts w:hint="eastAsia" w:ascii="Times New Roman" w:hAnsi="Times New Roman"/>
          <w:szCs w:val="22"/>
        </w:rPr>
        <w:t>12．传送带为搬运系统机械化和自动化不可缺少的组成部分．如图甲所示，水平传送带以</w:t>
      </w:r>
      <w:r>
        <w:rPr>
          <w:rFonts w:ascii="Times New Roman" w:hAnsi="Times New Roman"/>
          <w:position w:val="-6"/>
          <w:szCs w:val="22"/>
        </w:rPr>
        <w:object>
          <v:shape id="_x0000_i1062" o:spt="75" type="#_x0000_t75" style="height:13.5pt;width:27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ascii="Times New Roman" w:hAnsi="Times New Roman"/>
          <w:szCs w:val="22"/>
        </w:rPr>
        <w:t>的速度匀速运动，一工件从传送带</w:t>
      </w:r>
      <w:r>
        <w:rPr>
          <w:rFonts w:hint="eastAsia" w:ascii="Times New Roman" w:hAnsi="Times New Roman"/>
          <w:i/>
          <w:szCs w:val="22"/>
        </w:rPr>
        <w:t>A</w:t>
      </w:r>
      <w:r>
        <w:rPr>
          <w:rFonts w:hint="eastAsia" w:ascii="Times New Roman" w:hAnsi="Times New Roman"/>
          <w:szCs w:val="22"/>
        </w:rPr>
        <w:t>端由静止释放，经过</w:t>
      </w:r>
      <w:r>
        <w:rPr>
          <w:rFonts w:ascii="Times New Roman" w:hAnsi="Times New Roman"/>
          <w:position w:val="-6"/>
          <w:szCs w:val="22"/>
        </w:rPr>
        <w:object>
          <v:shape id="_x0000_i1063" o:spt="75" type="#_x0000_t75" style="height:13.5pt;width:13.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ascii="Times New Roman" w:hAnsi="Times New Roman"/>
          <w:szCs w:val="22"/>
        </w:rPr>
        <w:t>后从</w:t>
      </w:r>
      <w:r>
        <w:rPr>
          <w:rFonts w:hint="eastAsia" w:ascii="Times New Roman" w:hAnsi="Times New Roman"/>
          <w:i/>
          <w:szCs w:val="22"/>
        </w:rPr>
        <w:t>B</w:t>
      </w:r>
      <w:r>
        <w:rPr>
          <w:rFonts w:hint="eastAsia" w:ascii="Times New Roman" w:hAnsi="Times New Roman"/>
          <w:szCs w:val="22"/>
        </w:rPr>
        <w:t>端离开．工件在此过程中前</w:t>
      </w:r>
      <w:r>
        <w:rPr>
          <w:rFonts w:ascii="Times New Roman" w:hAnsi="Times New Roman"/>
          <w:position w:val="-6"/>
          <w:szCs w:val="22"/>
        </w:rPr>
        <w:object>
          <v:shape id="_x0000_i1064" o:spt="75" type="#_x0000_t75" style="height:13.5pt;width:22.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hint="eastAsia" w:ascii="Times New Roman" w:hAnsi="Times New Roman"/>
          <w:szCs w:val="22"/>
        </w:rPr>
        <w:t>的速度-时间图像如图乙所示，重力加速度</w:t>
      </w:r>
      <w:r>
        <w:rPr>
          <w:rFonts w:ascii="Times New Roman" w:hAnsi="Times New Roman"/>
          <w:position w:val="-10"/>
          <w:szCs w:val="22"/>
        </w:rPr>
        <w:object>
          <v:shape id="_x0000_i1065" o:spt="75" type="#_x0000_t75" style="height:18pt;width:55.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eastAsia" w:ascii="Times New Roman" w:hAnsi="Times New Roman"/>
          <w:szCs w:val="22"/>
        </w:rPr>
        <w:t>．下列判断正确的是（    ）</w:t>
      </w:r>
    </w:p>
    <w:p>
      <w:pPr>
        <w:spacing w:line="360" w:lineRule="auto"/>
        <w:rPr>
          <w:rFonts w:ascii="Times New Roman" w:hAnsi="Times New Roman"/>
          <w:szCs w:val="22"/>
        </w:rPr>
      </w:pPr>
      <w:r>
        <w:rPr>
          <w:rFonts w:ascii="Times New Roman" w:hAnsi="Times New Roman"/>
          <w:szCs w:val="22"/>
        </w:rPr>
        <w:drawing>
          <wp:inline distT="0" distB="0" distL="0" distR="0">
            <wp:extent cx="1737360" cy="792480"/>
            <wp:effectExtent l="0" t="0" r="15240" b="7620"/>
            <wp:docPr id="48" name="图片 48" descr="截图_2021551909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截图_20215519095538"/>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a:xfrm>
                      <a:off x="0" y="0"/>
                      <a:ext cx="1737360" cy="792480"/>
                    </a:xfrm>
                    <a:prstGeom prst="rect">
                      <a:avLst/>
                    </a:prstGeom>
                    <a:noFill/>
                    <a:ln>
                      <a:noFill/>
                    </a:ln>
                  </pic:spPr>
                </pic:pic>
              </a:graphicData>
            </a:graphic>
          </wp:inline>
        </w:drawing>
      </w:r>
      <w:r>
        <w:rPr>
          <w:rFonts w:hint="eastAsia" w:ascii="Times New Roman" w:hAnsi="Times New Roman"/>
          <w:szCs w:val="22"/>
        </w:rPr>
        <w:t xml:space="preserve">      </w:t>
      </w:r>
      <w:r>
        <w:rPr>
          <w:rFonts w:ascii="Times New Roman" w:hAnsi="Times New Roman"/>
          <w:szCs w:val="22"/>
        </w:rPr>
        <w:drawing>
          <wp:inline distT="0" distB="0" distL="0" distR="0">
            <wp:extent cx="1417320" cy="1310640"/>
            <wp:effectExtent l="0" t="0" r="11430" b="3810"/>
            <wp:docPr id="47" name="图片 47" descr="截图_2021551909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截图_20215519095547"/>
                    <pic:cNvPicPr>
                      <a:picLocks noChangeAspect="1" noChangeArrowheads="1"/>
                    </pic:cNvPicPr>
                  </pic:nvPicPr>
                  <pic:blipFill>
                    <a:blip r:embed="rId93">
                      <a:extLst>
                        <a:ext uri="{28A0092B-C50C-407E-A947-70E740481C1C}">
                          <a14:useLocalDpi xmlns:a14="http://schemas.microsoft.com/office/drawing/2010/main" val="0"/>
                        </a:ext>
                      </a:extLst>
                    </a:blip>
                    <a:stretch>
                      <a:fillRect/>
                    </a:stretch>
                  </pic:blipFill>
                  <pic:spPr>
                    <a:xfrm>
                      <a:off x="0" y="0"/>
                      <a:ext cx="1417320" cy="13106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A．工件在</w:t>
      </w:r>
      <w:r>
        <w:rPr>
          <w:rFonts w:hint="eastAsia" w:ascii="Times New Roman" w:hAnsi="Times New Roman"/>
          <w:i/>
          <w:szCs w:val="22"/>
        </w:rPr>
        <w:t>B</w:t>
      </w:r>
      <w:r>
        <w:rPr>
          <w:rFonts w:hint="eastAsia" w:ascii="Times New Roman" w:hAnsi="Times New Roman"/>
          <w:szCs w:val="22"/>
        </w:rPr>
        <w:t>端离开时的速度为</w:t>
      </w:r>
      <w:r>
        <w:rPr>
          <w:rFonts w:ascii="Times New Roman" w:hAnsi="Times New Roman"/>
          <w:position w:val="-6"/>
          <w:szCs w:val="22"/>
        </w:rPr>
        <w:object>
          <v:shape id="_x0000_i1066" o:spt="75" type="#_x0000_t75" style="height:13.5pt;width:27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p>
    <w:p>
      <w:pPr>
        <w:spacing w:line="360" w:lineRule="auto"/>
        <w:rPr>
          <w:rFonts w:ascii="Times New Roman" w:hAnsi="Times New Roman"/>
          <w:szCs w:val="22"/>
        </w:rPr>
      </w:pPr>
      <w:r>
        <w:rPr>
          <w:rFonts w:hint="eastAsia" w:ascii="Times New Roman" w:hAnsi="Times New Roman"/>
          <w:szCs w:val="22"/>
        </w:rPr>
        <w:t>B．工件与传送带间的动摩擦因数为0.25</w:t>
      </w:r>
    </w:p>
    <w:p>
      <w:pPr>
        <w:spacing w:line="360" w:lineRule="auto"/>
        <w:rPr>
          <w:rFonts w:ascii="Times New Roman" w:hAnsi="Times New Roman"/>
          <w:szCs w:val="22"/>
        </w:rPr>
      </w:pPr>
      <w:r>
        <w:rPr>
          <w:rFonts w:hint="eastAsia" w:ascii="Times New Roman" w:hAnsi="Times New Roman"/>
          <w:szCs w:val="22"/>
        </w:rPr>
        <w:t>C．</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两点间的距离为</w:t>
      </w:r>
      <w:r>
        <w:rPr>
          <w:rFonts w:ascii="Times New Roman" w:hAnsi="Times New Roman"/>
          <w:position w:val="-6"/>
          <w:szCs w:val="22"/>
        </w:rPr>
        <w:object>
          <v:shape id="_x0000_i1067" o:spt="75" type="#_x0000_t75" style="height:13.5pt;width:19.5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p>
    <w:p>
      <w:pPr>
        <w:spacing w:line="360" w:lineRule="auto"/>
        <w:rPr>
          <w:rFonts w:ascii="Times New Roman" w:hAnsi="Times New Roman"/>
          <w:szCs w:val="22"/>
        </w:rPr>
      </w:pPr>
      <w:r>
        <w:rPr>
          <w:rFonts w:hint="eastAsia" w:ascii="Times New Roman" w:hAnsi="Times New Roman"/>
          <w:szCs w:val="22"/>
        </w:rPr>
        <w:t>D．工件从</w:t>
      </w:r>
      <w:r>
        <w:rPr>
          <w:rFonts w:hint="eastAsia" w:ascii="Times New Roman" w:hAnsi="Times New Roman"/>
          <w:i/>
          <w:szCs w:val="22"/>
        </w:rPr>
        <w:t>A</w:t>
      </w:r>
      <w:r>
        <w:rPr>
          <w:rFonts w:hint="eastAsia" w:ascii="Times New Roman" w:hAnsi="Times New Roman"/>
          <w:szCs w:val="22"/>
        </w:rPr>
        <w:t>点运动到</w:t>
      </w:r>
      <w:r>
        <w:rPr>
          <w:rFonts w:hint="eastAsia" w:ascii="Times New Roman" w:hAnsi="Times New Roman"/>
          <w:i/>
          <w:szCs w:val="22"/>
        </w:rPr>
        <w:t>B</w:t>
      </w:r>
      <w:r>
        <w:rPr>
          <w:rFonts w:hint="eastAsia" w:ascii="Times New Roman" w:hAnsi="Times New Roman"/>
          <w:szCs w:val="22"/>
        </w:rPr>
        <w:t>点的平均速度为</w:t>
      </w:r>
      <w:r>
        <w:rPr>
          <w:rFonts w:ascii="Times New Roman" w:hAnsi="Times New Roman"/>
          <w:position w:val="-6"/>
          <w:szCs w:val="22"/>
        </w:rPr>
        <w:object>
          <v:shape id="_x0000_i1068" o:spt="75" type="#_x0000_t75" style="height:13.5pt;width:25.5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p>
    <w:p>
      <w:pPr>
        <w:spacing w:line="360" w:lineRule="auto"/>
        <w:rPr>
          <w:rFonts w:ascii="Times New Roman" w:hAnsi="Times New Roman"/>
          <w:b/>
          <w:sz w:val="24"/>
        </w:rPr>
      </w:pPr>
      <w:r>
        <w:rPr>
          <w:rFonts w:hint="eastAsia" w:ascii="Times New Roman" w:hAnsi="Times New Roman"/>
          <w:b/>
          <w:sz w:val="24"/>
        </w:rPr>
        <w:t>三、非选择题：本题共6小题，共60分．</w:t>
      </w:r>
    </w:p>
    <w:p>
      <w:pPr>
        <w:spacing w:line="360" w:lineRule="auto"/>
        <w:rPr>
          <w:rFonts w:ascii="Times New Roman" w:hAnsi="Times New Roman"/>
          <w:szCs w:val="22"/>
        </w:rPr>
      </w:pPr>
      <w:r>
        <w:rPr>
          <w:rFonts w:hint="eastAsia" w:ascii="Times New Roman" w:hAnsi="Times New Roman"/>
          <w:szCs w:val="22"/>
        </w:rPr>
        <w:t>13．（4分）</w:t>
      </w:r>
    </w:p>
    <w:p>
      <w:pPr>
        <w:spacing w:line="360" w:lineRule="auto"/>
        <w:rPr>
          <w:rFonts w:ascii="Times New Roman" w:hAnsi="Times New Roman"/>
          <w:szCs w:val="22"/>
        </w:rPr>
      </w:pPr>
      <w:r>
        <w:rPr>
          <w:rFonts w:hint="eastAsia" w:ascii="Times New Roman" w:hAnsi="Times New Roman"/>
          <w:szCs w:val="22"/>
        </w:rPr>
        <w:t>某同学利用如图所示的装置探究平抛运动分运动的特点．</w:t>
      </w:r>
    </w:p>
    <w:p>
      <w:pPr>
        <w:spacing w:line="360" w:lineRule="auto"/>
        <w:rPr>
          <w:rFonts w:ascii="Times New Roman" w:hAnsi="Times New Roman"/>
          <w:szCs w:val="22"/>
        </w:rPr>
      </w:pPr>
      <w:r>
        <w:rPr>
          <w:rFonts w:ascii="Times New Roman" w:hAnsi="Times New Roman"/>
          <w:szCs w:val="22"/>
        </w:rPr>
        <w:drawing>
          <wp:inline distT="0" distB="0" distL="0" distR="0">
            <wp:extent cx="1493520" cy="1714500"/>
            <wp:effectExtent l="0" t="0" r="11430" b="0"/>
            <wp:docPr id="46" name="图片 46" descr="截图_2021551909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截图_20215519095559"/>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a:xfrm>
                      <a:off x="0" y="0"/>
                      <a:ext cx="1493520" cy="17145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实验中，用小锤击打弹性金属片后，</w:t>
      </w:r>
      <w:r>
        <w:rPr>
          <w:rFonts w:hint="eastAsia" w:ascii="Times New Roman" w:hAnsi="Times New Roman"/>
          <w:i/>
          <w:szCs w:val="22"/>
        </w:rPr>
        <w:t>A</w:t>
      </w:r>
      <w:r>
        <w:rPr>
          <w:rFonts w:hint="eastAsia" w:ascii="Times New Roman" w:hAnsi="Times New Roman"/>
          <w:szCs w:val="22"/>
        </w:rPr>
        <w:t>球沿水平方向抛出；同时</w:t>
      </w:r>
      <w:r>
        <w:rPr>
          <w:rFonts w:hint="eastAsia" w:ascii="Times New Roman" w:hAnsi="Times New Roman"/>
          <w:i/>
          <w:szCs w:val="22"/>
        </w:rPr>
        <w:t>B</w:t>
      </w:r>
      <w:r>
        <w:rPr>
          <w:rFonts w:hint="eastAsia" w:ascii="Times New Roman" w:hAnsi="Times New Roman"/>
          <w:szCs w:val="22"/>
        </w:rPr>
        <w:t>球被释放，自由下落．通过比较它们落地的时间判断</w:t>
      </w:r>
      <w:r>
        <w:rPr>
          <w:rFonts w:hint="eastAsia" w:ascii="Times New Roman" w:hAnsi="Times New Roman"/>
          <w:i/>
          <w:szCs w:val="22"/>
        </w:rPr>
        <w:t>A</w:t>
      </w:r>
      <w:r>
        <w:rPr>
          <w:rFonts w:hint="eastAsia" w:ascii="Times New Roman" w:hAnsi="Times New Roman"/>
          <w:szCs w:val="22"/>
        </w:rPr>
        <w:t>球的运动特点．</w:t>
      </w:r>
    </w:p>
    <w:p>
      <w:pPr>
        <w:spacing w:line="360" w:lineRule="auto"/>
        <w:rPr>
          <w:rFonts w:ascii="Times New Roman" w:hAnsi="Times New Roman"/>
          <w:szCs w:val="22"/>
        </w:rPr>
      </w:pPr>
      <w:r>
        <w:rPr>
          <w:rFonts w:hint="eastAsia" w:ascii="Times New Roman" w:hAnsi="Times New Roman"/>
          <w:szCs w:val="22"/>
        </w:rPr>
        <w:t>（1）观察图中装置，指出图中器材安装错误的地方______；</w:t>
      </w:r>
    </w:p>
    <w:p>
      <w:pPr>
        <w:spacing w:line="360" w:lineRule="auto"/>
        <w:rPr>
          <w:rFonts w:ascii="Times New Roman" w:hAnsi="Times New Roman"/>
          <w:szCs w:val="22"/>
        </w:rPr>
      </w:pPr>
      <w:r>
        <w:rPr>
          <w:rFonts w:hint="eastAsia" w:ascii="Times New Roman" w:hAnsi="Times New Roman"/>
          <w:szCs w:val="22"/>
        </w:rPr>
        <w:t>（2）正确操作时，若只听到一个落地的声音，由此可以得到的结论是______；</w:t>
      </w:r>
    </w:p>
    <w:p>
      <w:pPr>
        <w:spacing w:line="360" w:lineRule="auto"/>
        <w:rPr>
          <w:rFonts w:ascii="Times New Roman" w:hAnsi="Times New Roman"/>
          <w:szCs w:val="22"/>
        </w:rPr>
      </w:pPr>
      <w:r>
        <w:rPr>
          <w:rFonts w:hint="eastAsia" w:ascii="Times New Roman" w:hAnsi="Times New Roman"/>
          <w:szCs w:val="22"/>
        </w:rPr>
        <w:t>A．</w:t>
      </w:r>
      <w:r>
        <w:rPr>
          <w:rFonts w:hint="eastAsia" w:ascii="Times New Roman" w:hAnsi="Times New Roman"/>
          <w:i/>
          <w:szCs w:val="22"/>
        </w:rPr>
        <w:t>A</w:t>
      </w:r>
      <w:r>
        <w:rPr>
          <w:rFonts w:hint="eastAsia" w:ascii="Times New Roman" w:hAnsi="Times New Roman"/>
          <w:szCs w:val="22"/>
        </w:rPr>
        <w:t>球在水平方向做匀速直线运动</w:t>
      </w:r>
    </w:p>
    <w:p>
      <w:pPr>
        <w:spacing w:line="360" w:lineRule="auto"/>
        <w:rPr>
          <w:rFonts w:ascii="Times New Roman" w:hAnsi="Times New Roman"/>
          <w:szCs w:val="22"/>
        </w:rPr>
      </w:pPr>
      <w:r>
        <w:rPr>
          <w:rFonts w:hint="eastAsia" w:ascii="Times New Roman" w:hAnsi="Times New Roman"/>
          <w:szCs w:val="22"/>
        </w:rPr>
        <w:t>B．</w:t>
      </w:r>
      <w:r>
        <w:rPr>
          <w:rFonts w:hint="eastAsia" w:ascii="Times New Roman" w:hAnsi="Times New Roman"/>
          <w:i/>
          <w:szCs w:val="22"/>
        </w:rPr>
        <w:t>A</w:t>
      </w:r>
      <w:r>
        <w:rPr>
          <w:rFonts w:hint="eastAsia" w:ascii="Times New Roman" w:hAnsi="Times New Roman"/>
          <w:szCs w:val="22"/>
        </w:rPr>
        <w:t>球在竖直方向做自由落体运动</w:t>
      </w:r>
    </w:p>
    <w:p>
      <w:pPr>
        <w:spacing w:line="360" w:lineRule="auto"/>
        <w:rPr>
          <w:rFonts w:ascii="Times New Roman" w:hAnsi="Times New Roman"/>
          <w:szCs w:val="22"/>
        </w:rPr>
      </w:pPr>
      <w:r>
        <w:rPr>
          <w:rFonts w:hint="eastAsia" w:ascii="Times New Roman" w:hAnsi="Times New Roman"/>
          <w:szCs w:val="22"/>
        </w:rPr>
        <w:t>C．</w:t>
      </w:r>
      <w:r>
        <w:rPr>
          <w:rFonts w:hint="eastAsia" w:ascii="Times New Roman" w:hAnsi="Times New Roman"/>
          <w:i/>
          <w:szCs w:val="22"/>
        </w:rPr>
        <w:t>A</w:t>
      </w:r>
      <w:r>
        <w:rPr>
          <w:rFonts w:hint="eastAsia" w:ascii="Times New Roman" w:hAnsi="Times New Roman"/>
          <w:szCs w:val="22"/>
        </w:rPr>
        <w:t>球的轨迹为抛物线</w:t>
      </w:r>
    </w:p>
    <w:p>
      <w:pPr>
        <w:spacing w:line="360" w:lineRule="auto"/>
        <w:rPr>
          <w:rFonts w:ascii="Times New Roman" w:hAnsi="Times New Roman"/>
          <w:szCs w:val="22"/>
        </w:rPr>
      </w:pPr>
      <w:r>
        <w:rPr>
          <w:rFonts w:hint="eastAsia" w:ascii="Times New Roman" w:hAnsi="Times New Roman"/>
          <w:szCs w:val="22"/>
        </w:rPr>
        <w:t>D．</w:t>
      </w:r>
      <w:r>
        <w:rPr>
          <w:rFonts w:hint="eastAsia" w:ascii="Times New Roman" w:hAnsi="Times New Roman"/>
          <w:i/>
          <w:szCs w:val="22"/>
        </w:rPr>
        <w:t>A</w:t>
      </w:r>
      <w:r>
        <w:rPr>
          <w:rFonts w:hint="eastAsia" w:ascii="Times New Roman" w:hAnsi="Times New Roman"/>
          <w:szCs w:val="22"/>
        </w:rPr>
        <w:t>球的运动可分解为竖直方向的自由落体运动与水平方向的匀速直线运动</w:t>
      </w:r>
    </w:p>
    <w:p>
      <w:pPr>
        <w:spacing w:line="360" w:lineRule="auto"/>
        <w:rPr>
          <w:rFonts w:ascii="Times New Roman" w:hAnsi="Times New Roman"/>
          <w:szCs w:val="22"/>
        </w:rPr>
      </w:pPr>
      <w:r>
        <w:rPr>
          <w:rFonts w:hint="eastAsia" w:ascii="Times New Roman" w:hAnsi="Times New Roman"/>
          <w:szCs w:val="22"/>
        </w:rPr>
        <w:t>14．（10分）</w:t>
      </w:r>
    </w:p>
    <w:p>
      <w:pPr>
        <w:spacing w:line="360" w:lineRule="auto"/>
        <w:rPr>
          <w:rFonts w:ascii="Times New Roman" w:hAnsi="Times New Roman"/>
          <w:szCs w:val="22"/>
        </w:rPr>
      </w:pPr>
      <w:r>
        <w:rPr>
          <w:rFonts w:hint="eastAsia" w:ascii="Times New Roman" w:hAnsi="Times New Roman"/>
          <w:szCs w:val="22"/>
        </w:rPr>
        <w:t>某同学用如图（甲）所示装置测定小车在长木板上运动时所受阻力的大小．实验中所用交变电流的频率为</w:t>
      </w:r>
      <w:r>
        <w:rPr>
          <w:rFonts w:ascii="Times New Roman" w:hAnsi="Times New Roman"/>
          <w:position w:val="-6"/>
          <w:szCs w:val="22"/>
        </w:rPr>
        <w:object>
          <v:shape id="_x0000_i1069" o:spt="75" type="#_x0000_t75" style="height:13.5pt;width:30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hint="eastAsia" w:ascii="Times New Roman" w:hAnsi="Times New Roman"/>
          <w:szCs w:val="22"/>
        </w:rPr>
        <w:t>，主要步骤如下：</w:t>
      </w:r>
    </w:p>
    <w:p>
      <w:pPr>
        <w:spacing w:line="360" w:lineRule="auto"/>
        <w:rPr>
          <w:rFonts w:ascii="Times New Roman" w:hAnsi="Times New Roman"/>
          <w:szCs w:val="22"/>
        </w:rPr>
      </w:pPr>
      <w:r>
        <w:rPr>
          <w:rFonts w:ascii="Times New Roman" w:hAnsi="Times New Roman"/>
          <w:szCs w:val="22"/>
        </w:rPr>
        <w:drawing>
          <wp:inline distT="0" distB="0" distL="0" distR="0">
            <wp:extent cx="2743200" cy="1325880"/>
            <wp:effectExtent l="0" t="0" r="0" b="7620"/>
            <wp:docPr id="45" name="图片 45" descr="截图_2021561909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截图_20215619095612"/>
                    <pic:cNvPicPr>
                      <a:picLocks noChangeAspect="1" noChangeArrowheads="1"/>
                    </pic:cNvPicPr>
                  </pic:nvPicPr>
                  <pic:blipFill>
                    <a:blip r:embed="rId103">
                      <a:extLst>
                        <a:ext uri="{28A0092B-C50C-407E-A947-70E740481C1C}">
                          <a14:useLocalDpi xmlns:a14="http://schemas.microsoft.com/office/drawing/2010/main" val="0"/>
                        </a:ext>
                      </a:extLst>
                    </a:blip>
                    <a:stretch>
                      <a:fillRect/>
                    </a:stretch>
                  </pic:blipFill>
                  <pic:spPr>
                    <a:xfrm>
                      <a:off x="0" y="0"/>
                      <a:ext cx="2743200" cy="132588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a．安装好实验器材，保证长木板水平放置；</w:t>
      </w:r>
    </w:p>
    <w:p>
      <w:pPr>
        <w:spacing w:line="360" w:lineRule="auto"/>
        <w:rPr>
          <w:rFonts w:ascii="Times New Roman" w:hAnsi="Times New Roman"/>
          <w:szCs w:val="22"/>
        </w:rPr>
      </w:pPr>
      <w:r>
        <w:rPr>
          <w:rFonts w:hint="eastAsia" w:ascii="Times New Roman" w:hAnsi="Times New Roman"/>
          <w:szCs w:val="22"/>
        </w:rPr>
        <w:t>b．接通电源，释放小车，利用纸带测量出小车运动的加速度</w:t>
      </w:r>
      <w:r>
        <w:rPr>
          <w:rFonts w:hint="eastAsia" w:ascii="Times New Roman" w:hAnsi="Times New Roman"/>
          <w:i/>
          <w:szCs w:val="22"/>
        </w:rPr>
        <w:t>a</w:t>
      </w:r>
      <w:r>
        <w:rPr>
          <w:rFonts w:hint="eastAsia" w:ascii="Times New Roman" w:hAnsi="Times New Roman"/>
          <w:szCs w:val="22"/>
        </w:rPr>
        <w:t>；</w:t>
      </w:r>
    </w:p>
    <w:p>
      <w:pPr>
        <w:spacing w:line="360" w:lineRule="auto"/>
        <w:rPr>
          <w:rFonts w:ascii="Times New Roman" w:hAnsi="Times New Roman"/>
          <w:szCs w:val="22"/>
        </w:rPr>
      </w:pPr>
      <w:r>
        <w:rPr>
          <w:rFonts w:hint="eastAsia" w:ascii="Times New Roman" w:hAnsi="Times New Roman"/>
          <w:szCs w:val="22"/>
        </w:rPr>
        <w:t>c．改变钩码的个数（保证钩码的总质量</w:t>
      </w:r>
      <w:r>
        <w:rPr>
          <w:rFonts w:hint="eastAsia" w:ascii="Times New Roman" w:hAnsi="Times New Roman"/>
          <w:i/>
          <w:szCs w:val="22"/>
        </w:rPr>
        <w:t>m</w:t>
      </w:r>
      <w:r>
        <w:rPr>
          <w:rFonts w:hint="eastAsia" w:ascii="Times New Roman" w:hAnsi="Times New Roman"/>
          <w:szCs w:val="22"/>
        </w:rPr>
        <w:t>远小于小车的质量</w:t>
      </w:r>
      <w:r>
        <w:rPr>
          <w:rFonts w:hint="eastAsia" w:ascii="Times New Roman" w:hAnsi="Times New Roman"/>
          <w:i/>
          <w:szCs w:val="22"/>
        </w:rPr>
        <w:t>M</w:t>
      </w:r>
      <w:r>
        <w:rPr>
          <w:rFonts w:hint="eastAsia" w:ascii="Times New Roman" w:hAnsi="Times New Roman"/>
          <w:szCs w:val="22"/>
        </w:rPr>
        <w:t>），重复实验，得出同一小车多个加速度</w:t>
      </w:r>
      <w:r>
        <w:rPr>
          <w:rFonts w:hint="eastAsia" w:ascii="Times New Roman" w:hAnsi="Times New Roman"/>
          <w:i/>
          <w:szCs w:val="22"/>
        </w:rPr>
        <w:t>a</w:t>
      </w:r>
      <w:r>
        <w:rPr>
          <w:rFonts w:hint="eastAsia" w:ascii="Times New Roman" w:hAnsi="Times New Roman"/>
          <w:szCs w:val="22"/>
        </w:rPr>
        <w:t>的数值；</w:t>
      </w:r>
    </w:p>
    <w:p>
      <w:pPr>
        <w:spacing w:line="360" w:lineRule="auto"/>
        <w:rPr>
          <w:rFonts w:ascii="Times New Roman" w:hAnsi="Times New Roman"/>
          <w:szCs w:val="22"/>
        </w:rPr>
      </w:pPr>
      <w:r>
        <w:rPr>
          <w:rFonts w:hint="eastAsia" w:ascii="Times New Roman" w:hAnsi="Times New Roman"/>
          <w:szCs w:val="22"/>
        </w:rPr>
        <w:t>d．作出小车的加速度</w:t>
      </w:r>
      <w:r>
        <w:rPr>
          <w:rFonts w:hint="eastAsia" w:ascii="Times New Roman" w:hAnsi="Times New Roman"/>
          <w:i/>
          <w:szCs w:val="22"/>
        </w:rPr>
        <w:t>a</w:t>
      </w:r>
      <w:r>
        <w:rPr>
          <w:rFonts w:hint="eastAsia" w:ascii="Times New Roman" w:hAnsi="Times New Roman"/>
          <w:szCs w:val="22"/>
        </w:rPr>
        <w:t>与钩码的总重力</w:t>
      </w:r>
      <w:r>
        <w:rPr>
          <w:rFonts w:ascii="Times New Roman" w:hAnsi="Times New Roman"/>
          <w:position w:val="-10"/>
          <w:szCs w:val="22"/>
        </w:rPr>
        <w:object>
          <v:shape id="_x0000_i1070" o:spt="75" type="#_x0000_t75" style="height:13.5pt;width:19.5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ascii="Times New Roman" w:hAnsi="Times New Roman"/>
          <w:szCs w:val="22"/>
        </w:rPr>
        <w:t>的图像，分析图像得出实验结论．</w:t>
      </w:r>
    </w:p>
    <w:p>
      <w:pPr>
        <w:spacing w:line="360" w:lineRule="auto"/>
        <w:rPr>
          <w:rFonts w:ascii="Times New Roman" w:hAnsi="Times New Roman"/>
          <w:szCs w:val="22"/>
        </w:rPr>
      </w:pPr>
      <w:r>
        <w:rPr>
          <w:rFonts w:hint="eastAsia" w:ascii="Times New Roman" w:hAnsi="Times New Roman"/>
          <w:szCs w:val="22"/>
        </w:rPr>
        <w:t>（1）实验中使用的是电火花计时器，它的工作电源为______V交流电源；</w:t>
      </w:r>
    </w:p>
    <w:p>
      <w:pPr>
        <w:spacing w:line="360" w:lineRule="auto"/>
        <w:rPr>
          <w:rFonts w:ascii="Times New Roman" w:hAnsi="Times New Roman"/>
          <w:szCs w:val="22"/>
        </w:rPr>
      </w:pPr>
      <w:r>
        <w:rPr>
          <w:rFonts w:hint="eastAsia" w:ascii="Times New Roman" w:hAnsi="Times New Roman"/>
          <w:szCs w:val="22"/>
        </w:rPr>
        <w:t>（2）图（乙）是某次实验得到的纸带，两计数点间有四个点未画出，部分实验数据如图所示．则小车的加速度为______</w:t>
      </w:r>
      <w:r>
        <w:rPr>
          <w:rFonts w:ascii="Times New Roman" w:hAnsi="Times New Roman"/>
          <w:position w:val="-6"/>
          <w:szCs w:val="22"/>
        </w:rPr>
        <w:object>
          <v:shape id="_x0000_i1071" o:spt="75" type="#_x0000_t75" style="height:16.5pt;width:25.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hint="eastAsia" w:ascii="Times New Roman" w:hAnsi="Times New Roman"/>
          <w:szCs w:val="22"/>
        </w:rPr>
        <w:t>，打</w:t>
      </w:r>
      <w:r>
        <w:rPr>
          <w:rFonts w:hint="eastAsia" w:ascii="Times New Roman" w:hAnsi="Times New Roman"/>
          <w:i/>
          <w:szCs w:val="22"/>
        </w:rPr>
        <w:t>P</w:t>
      </w:r>
      <w:r>
        <w:rPr>
          <w:rFonts w:hint="eastAsia" w:ascii="Times New Roman" w:hAnsi="Times New Roman"/>
          <w:szCs w:val="22"/>
        </w:rPr>
        <w:t>点时，小车的速度为______</w:t>
      </w:r>
      <w:r>
        <w:rPr>
          <w:rFonts w:ascii="Times New Roman" w:hAnsi="Times New Roman"/>
          <w:position w:val="-6"/>
          <w:szCs w:val="22"/>
        </w:rPr>
        <w:object>
          <v:shape id="_x0000_i1072" o:spt="75" type="#_x0000_t75" style="height:13.5pt;width:21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ascii="Times New Roman" w:hAnsi="Times New Roman"/>
          <w:szCs w:val="22"/>
        </w:rPr>
        <w:t>（结果均保留两位有效数字）；</w:t>
      </w:r>
    </w:p>
    <w:p>
      <w:pPr>
        <w:spacing w:line="360" w:lineRule="auto"/>
        <w:rPr>
          <w:rFonts w:ascii="Times New Roman" w:hAnsi="Times New Roman"/>
          <w:szCs w:val="22"/>
        </w:rPr>
      </w:pPr>
      <w:r>
        <w:rPr>
          <w:rFonts w:ascii="Times New Roman" w:hAnsi="Times New Roman"/>
          <w:szCs w:val="22"/>
        </w:rPr>
        <w:drawing>
          <wp:inline distT="0" distB="0" distL="0" distR="0">
            <wp:extent cx="3695700" cy="1249680"/>
            <wp:effectExtent l="0" t="0" r="0" b="7620"/>
            <wp:docPr id="44" name="图片 44" descr="截图_2021561909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截图_20215619095625"/>
                    <pic:cNvPicPr>
                      <a:picLocks noChangeAspect="1" noChangeArrowheads="1"/>
                    </pic:cNvPicPr>
                  </pic:nvPicPr>
                  <pic:blipFill>
                    <a:blip r:embed="rId110">
                      <a:extLst>
                        <a:ext uri="{28A0092B-C50C-407E-A947-70E740481C1C}">
                          <a14:useLocalDpi xmlns:a14="http://schemas.microsoft.com/office/drawing/2010/main" val="0"/>
                        </a:ext>
                      </a:extLst>
                    </a:blip>
                    <a:stretch>
                      <a:fillRect/>
                    </a:stretch>
                  </pic:blipFill>
                  <pic:spPr>
                    <a:xfrm>
                      <a:off x="0" y="0"/>
                      <a:ext cx="3695700" cy="124968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（3）实验中获得的各数据点如图（丙）所示．</w:t>
      </w:r>
    </w:p>
    <w:p>
      <w:pPr>
        <w:spacing w:line="360" w:lineRule="auto"/>
        <w:rPr>
          <w:rFonts w:ascii="Times New Roman" w:hAnsi="Times New Roman"/>
          <w:szCs w:val="22"/>
        </w:rPr>
      </w:pPr>
      <w:r>
        <w:rPr>
          <w:rFonts w:ascii="Times New Roman" w:hAnsi="Times New Roman"/>
          <w:szCs w:val="22"/>
        </w:rPr>
        <w:drawing>
          <wp:inline distT="0" distB="0" distL="0" distR="0">
            <wp:extent cx="2644140" cy="2011680"/>
            <wp:effectExtent l="0" t="0" r="3810" b="7620"/>
            <wp:docPr id="43" name="图片 43" descr="截图_2021561909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截图_20215619095637"/>
                    <pic:cNvPicPr>
                      <a:picLocks noChangeAspect="1" noChangeArrowheads="1"/>
                    </pic:cNvPicPr>
                  </pic:nvPicPr>
                  <pic:blipFill>
                    <a:blip r:embed="rId111">
                      <a:extLst>
                        <a:ext uri="{28A0092B-C50C-407E-A947-70E740481C1C}">
                          <a14:useLocalDpi xmlns:a14="http://schemas.microsoft.com/office/drawing/2010/main" val="0"/>
                        </a:ext>
                      </a:extLst>
                    </a:blip>
                    <a:stretch>
                      <a:fillRect/>
                    </a:stretch>
                  </pic:blipFill>
                  <pic:spPr>
                    <a:xfrm>
                      <a:off x="0" y="0"/>
                      <a:ext cx="2644140" cy="201168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①请在图（丙）中作出</w:t>
      </w:r>
      <w:r>
        <w:rPr>
          <w:rFonts w:ascii="Times New Roman" w:hAnsi="Times New Roman"/>
          <w:position w:val="-10"/>
          <w:szCs w:val="22"/>
        </w:rPr>
        <w:object>
          <v:shape id="_x0000_i1073" o:spt="75" type="#_x0000_t75" style="height:13.5pt;width:37.5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r>
        <w:rPr>
          <w:rFonts w:hint="eastAsia" w:ascii="Times New Roman" w:hAnsi="Times New Roman"/>
          <w:szCs w:val="22"/>
        </w:rPr>
        <w:t>图像；</w:t>
      </w:r>
    </w:p>
    <w:p>
      <w:pPr>
        <w:spacing w:line="360" w:lineRule="auto"/>
        <w:rPr>
          <w:rFonts w:ascii="Times New Roman" w:hAnsi="Times New Roman"/>
          <w:szCs w:val="22"/>
        </w:rPr>
      </w:pPr>
      <w:r>
        <w:rPr>
          <w:rFonts w:hint="eastAsia" w:ascii="Times New Roman" w:hAnsi="Times New Roman"/>
          <w:szCs w:val="22"/>
        </w:rPr>
        <w:t>②根据图像可知，小车运动过程中受到的阻力大小为______N．</w:t>
      </w:r>
    </w:p>
    <w:p>
      <w:pPr>
        <w:spacing w:line="360" w:lineRule="auto"/>
        <w:rPr>
          <w:rFonts w:ascii="Times New Roman" w:hAnsi="Times New Roman"/>
          <w:szCs w:val="22"/>
        </w:rPr>
      </w:pPr>
      <w:r>
        <w:rPr>
          <w:rFonts w:hint="eastAsia" w:ascii="Times New Roman" w:hAnsi="Times New Roman"/>
          <w:szCs w:val="22"/>
        </w:rPr>
        <w:t>15．（8分）</w:t>
      </w:r>
    </w:p>
    <w:p>
      <w:pPr>
        <w:spacing w:line="360" w:lineRule="auto"/>
        <w:rPr>
          <w:rFonts w:ascii="Times New Roman" w:hAnsi="Times New Roman"/>
          <w:szCs w:val="22"/>
        </w:rPr>
      </w:pPr>
      <w:r>
        <w:rPr>
          <w:rFonts w:hint="eastAsia" w:ascii="Times New Roman" w:hAnsi="Times New Roman"/>
          <w:szCs w:val="22"/>
        </w:rPr>
        <w:t>如图所示，足够长的直轨道</w:t>
      </w:r>
      <w:r>
        <w:rPr>
          <w:rFonts w:ascii="Times New Roman" w:hAnsi="Times New Roman"/>
          <w:position w:val="-6"/>
          <w:szCs w:val="22"/>
        </w:rPr>
        <w:object>
          <v:shape id="_x0000_i1074" o:spt="75" type="#_x0000_t75" style="height:13.5pt;width:21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hint="eastAsia" w:ascii="Times New Roman" w:hAnsi="Times New Roman"/>
          <w:szCs w:val="22"/>
        </w:rPr>
        <w:t>和</w:t>
      </w:r>
      <w:r>
        <w:rPr>
          <w:rFonts w:ascii="Times New Roman" w:hAnsi="Times New Roman"/>
          <w:position w:val="-6"/>
          <w:szCs w:val="22"/>
        </w:rPr>
        <w:object>
          <v:shape id="_x0000_i1075" o:spt="75" type="#_x0000_t75" style="height:13.5pt;width:19.5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hint="eastAsia" w:ascii="Times New Roman" w:hAnsi="Times New Roman"/>
          <w:szCs w:val="22"/>
        </w:rPr>
        <w:t>底端平滑对接，将它们固定在同一竖直平面内，两轨道与水平面间的夹角分别为</w:t>
      </w:r>
      <w:r>
        <w:rPr>
          <w:rFonts w:ascii="Times New Roman" w:hAnsi="Times New Roman"/>
          <w:position w:val="-6"/>
          <w:szCs w:val="22"/>
        </w:rPr>
        <w:object>
          <v:shape id="_x0000_i1076" o:spt="75" type="#_x0000_t75" style="height:10.5pt;width:12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hint="eastAsia" w:ascii="Times New Roman" w:hAnsi="Times New Roman"/>
          <w:szCs w:val="22"/>
        </w:rPr>
        <w:t>和</w:t>
      </w:r>
      <w:r>
        <w:rPr>
          <w:rFonts w:ascii="Times New Roman" w:hAnsi="Times New Roman"/>
          <w:position w:val="-10"/>
          <w:szCs w:val="22"/>
        </w:rPr>
        <w:object>
          <v:shape id="_x0000_i1077" o:spt="75" type="#_x0000_t75" style="height:16.5pt;width:12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hint="eastAsia" w:ascii="Times New Roman" w:hAnsi="Times New Roman"/>
          <w:szCs w:val="22"/>
        </w:rPr>
        <w:t>．可视为质点的滑块在水平外力</w:t>
      </w:r>
      <w:r>
        <w:rPr>
          <w:rFonts w:hint="eastAsia" w:ascii="Times New Roman" w:hAnsi="Times New Roman"/>
          <w:i/>
          <w:szCs w:val="22"/>
        </w:rPr>
        <w:t>F</w:t>
      </w:r>
      <w:r>
        <w:rPr>
          <w:rFonts w:hint="eastAsia" w:ascii="Times New Roman" w:hAnsi="Times New Roman"/>
          <w:szCs w:val="22"/>
        </w:rPr>
        <w:t>的作用下静止在</w:t>
      </w:r>
      <w:r>
        <w:rPr>
          <w:rFonts w:ascii="Times New Roman" w:hAnsi="Times New Roman"/>
          <w:position w:val="-6"/>
          <w:szCs w:val="22"/>
        </w:rPr>
        <w:object>
          <v:shape id="_x0000_i1078" o:spt="75" type="#_x0000_t75" style="height:13.5pt;width:21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hint="eastAsia" w:ascii="Times New Roman" w:hAnsi="Times New Roman"/>
          <w:szCs w:val="22"/>
        </w:rPr>
        <w:t>上．已知</w:t>
      </w:r>
      <w:r>
        <w:rPr>
          <w:rFonts w:ascii="Times New Roman" w:hAnsi="Times New Roman"/>
          <w:position w:val="-6"/>
          <w:szCs w:val="22"/>
        </w:rPr>
        <w:object>
          <v:shape id="_x0000_i1079" o:spt="75" type="#_x0000_t75" style="height:13.5pt;width:21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ascii="Times New Roman" w:hAnsi="Times New Roman"/>
          <w:szCs w:val="22"/>
        </w:rPr>
        <w:t>光滑，滑块与</w:t>
      </w:r>
      <w:r>
        <w:rPr>
          <w:rFonts w:ascii="Times New Roman" w:hAnsi="Times New Roman"/>
          <w:position w:val="-6"/>
          <w:szCs w:val="22"/>
        </w:rPr>
        <w:object>
          <v:shape id="_x0000_i1080" o:spt="75" type="#_x0000_t75" style="height:13.5pt;width:19.5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ascii="Times New Roman" w:hAnsi="Times New Roman"/>
          <w:szCs w:val="22"/>
        </w:rPr>
        <w:t>间的动摩擦因数为</w:t>
      </w:r>
      <w:r>
        <w:rPr>
          <w:rFonts w:ascii="Times New Roman" w:hAnsi="Times New Roman"/>
          <w:position w:val="-10"/>
          <w:szCs w:val="22"/>
        </w:rPr>
        <w:object>
          <v:shape id="_x0000_i1081" o:spt="75" type="#_x0000_t75" style="height:13.5pt;width:12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hint="eastAsia" w:ascii="Times New Roman" w:hAnsi="Times New Roman"/>
          <w:szCs w:val="22"/>
        </w:rPr>
        <w:t>，滑块的质量为</w:t>
      </w:r>
      <w:r>
        <w:rPr>
          <w:rFonts w:hint="eastAsia" w:ascii="Times New Roman" w:hAnsi="Times New Roman"/>
          <w:i/>
          <w:szCs w:val="22"/>
        </w:rPr>
        <w:t>m</w:t>
      </w:r>
      <w:r>
        <w:rPr>
          <w:rFonts w:hint="eastAsia" w:ascii="Times New Roman" w:hAnsi="Times New Roman"/>
          <w:szCs w:val="22"/>
        </w:rPr>
        <w:t>，重力加速度为</w:t>
      </w:r>
      <w:r>
        <w:rPr>
          <w:rFonts w:hint="eastAsia" w:ascii="Times New Roman" w:hAnsi="Times New Roman"/>
          <w:i/>
          <w:szCs w:val="22"/>
        </w:rPr>
        <w:t>g</w:t>
      </w:r>
      <w:r>
        <w:rPr>
          <w:rFonts w:hint="eastAsia" w:ascii="Times New Roman" w:hAnsi="Times New Roman"/>
          <w:szCs w:val="22"/>
        </w:rPr>
        <w:t>，最大静摩擦力等于滑动摩擦力</w:t>
      </w:r>
      <w:r>
        <w:rPr>
          <w:rFonts w:hint="eastAsia" w:ascii="Times New Roman" w:hAnsi="Times New Roman"/>
          <w:szCs w:val="22"/>
        </w:rPr>
        <w:drawing>
          <wp:inline distT="0" distB="0" distL="114300" distR="114300">
            <wp:extent cx="254000" cy="254000"/>
            <wp:effectExtent l="0" t="0" r="12700" b="12700"/>
            <wp:docPr id="100170" name="图片 10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图片 100170"/>
                    <pic:cNvPicPr>
                      <a:picLocks noChangeAspect="1"/>
                    </pic:cNvPicPr>
                  </pic:nvPicPr>
                  <pic:blipFill>
                    <a:blip r:embed="rId130"/>
                    <a:stretch>
                      <a:fillRect/>
                    </a:stretch>
                  </pic:blipFill>
                  <pic:spPr>
                    <a:xfrm>
                      <a:off x="0" y="0"/>
                      <a:ext cx="254000" cy="254000"/>
                    </a:xfrm>
                    <a:prstGeom prst="rect">
                      <a:avLst/>
                    </a:prstGeom>
                  </pic:spPr>
                </pic:pic>
              </a:graphicData>
            </a:graphic>
          </wp:inline>
        </w:drawing>
      </w:r>
      <w:r>
        <w:rPr>
          <w:rFonts w:hint="eastAsia" w:ascii="Times New Roman" w:hAnsi="Times New Roman"/>
          <w:szCs w:val="22"/>
        </w:rPr>
        <w:t>．</w:t>
      </w:r>
    </w:p>
    <w:p>
      <w:pPr>
        <w:spacing w:line="360" w:lineRule="auto"/>
        <w:rPr>
          <w:rFonts w:ascii="Times New Roman" w:hAnsi="Times New Roman"/>
          <w:szCs w:val="22"/>
        </w:rPr>
      </w:pPr>
      <w:r>
        <w:rPr>
          <w:rFonts w:ascii="Times New Roman" w:hAnsi="Times New Roman"/>
          <w:szCs w:val="22"/>
        </w:rPr>
        <w:drawing>
          <wp:inline distT="0" distB="0" distL="0" distR="0">
            <wp:extent cx="1638300" cy="746760"/>
            <wp:effectExtent l="0" t="0" r="0" b="15240"/>
            <wp:docPr id="42" name="图片 42" descr="截图_2021561909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截图_20215619095650"/>
                    <pic:cNvPicPr>
                      <a:picLocks noChangeAspect="1" noChangeArrowheads="1"/>
                    </pic:cNvPicPr>
                  </pic:nvPicPr>
                  <pic:blipFill>
                    <a:blip r:embed="rId131">
                      <a:extLst>
                        <a:ext uri="{28A0092B-C50C-407E-A947-70E740481C1C}">
                          <a14:useLocalDpi xmlns:a14="http://schemas.microsoft.com/office/drawing/2010/main" val="0"/>
                        </a:ext>
                      </a:extLst>
                    </a:blip>
                    <a:stretch>
                      <a:fillRect/>
                    </a:stretch>
                  </pic:blipFill>
                  <pic:spPr>
                    <a:xfrm>
                      <a:off x="0" y="0"/>
                      <a:ext cx="1638300" cy="74676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（1）求水平外力</w:t>
      </w:r>
      <w:r>
        <w:rPr>
          <w:rFonts w:hint="eastAsia" w:ascii="Times New Roman" w:hAnsi="Times New Roman"/>
          <w:i/>
          <w:szCs w:val="22"/>
        </w:rPr>
        <w:t>F</w:t>
      </w:r>
      <w:r>
        <w:rPr>
          <w:rFonts w:hint="eastAsia" w:ascii="Times New Roman" w:hAnsi="Times New Roman"/>
          <w:szCs w:val="22"/>
        </w:rPr>
        <w:t>的大小；</w:t>
      </w:r>
    </w:p>
    <w:p>
      <w:pPr>
        <w:spacing w:line="360" w:lineRule="auto"/>
        <w:rPr>
          <w:rFonts w:ascii="Times New Roman" w:hAnsi="Times New Roman"/>
          <w:szCs w:val="22"/>
        </w:rPr>
      </w:pPr>
      <w:r>
        <w:rPr>
          <w:rFonts w:hint="eastAsia" w:ascii="Times New Roman" w:hAnsi="Times New Roman"/>
          <w:szCs w:val="22"/>
        </w:rPr>
        <w:t>（2）撤去外力</w:t>
      </w:r>
      <w:r>
        <w:rPr>
          <w:rFonts w:hint="eastAsia" w:ascii="Times New Roman" w:hAnsi="Times New Roman"/>
          <w:i/>
          <w:szCs w:val="22"/>
        </w:rPr>
        <w:t>F</w:t>
      </w:r>
      <w:r>
        <w:rPr>
          <w:rFonts w:hint="eastAsia" w:ascii="Times New Roman" w:hAnsi="Times New Roman"/>
          <w:szCs w:val="22"/>
        </w:rPr>
        <w:t>，若要使滑块能停在</w:t>
      </w:r>
      <w:r>
        <w:rPr>
          <w:rFonts w:ascii="Times New Roman" w:hAnsi="Times New Roman"/>
          <w:position w:val="-6"/>
          <w:szCs w:val="22"/>
        </w:rPr>
        <w:object>
          <v:shape id="_x0000_i1082" o:spt="75" type="#_x0000_t75" style="height:13.5pt;width:19.5pt;" o:ole="t" filled="f" o:preferrelative="t" stroked="f" coordsize="21600,21600">
            <v:path/>
            <v:fill on="f" focussize="0,0"/>
            <v:stroke on="f" joinstyle="miter"/>
            <v:imagedata r:id="rId133" o:title=""/>
            <o:lock v:ext="edit" aspectratio="t"/>
            <w10:wrap type="none"/>
            <w10:anchorlock/>
          </v:shape>
          <o:OLEObject Type="Embed" ProgID="Equation.DSMT4" ShapeID="_x0000_i1082" DrawAspect="Content" ObjectID="_1468075782" r:id="rId132">
            <o:LockedField>false</o:LockedField>
          </o:OLEObject>
        </w:object>
      </w:r>
      <w:r>
        <w:rPr>
          <w:rFonts w:hint="eastAsia" w:ascii="Times New Roman" w:hAnsi="Times New Roman"/>
          <w:szCs w:val="22"/>
        </w:rPr>
        <w:t>上，求</w:t>
      </w:r>
      <w:r>
        <w:rPr>
          <w:rFonts w:ascii="Times New Roman" w:hAnsi="Times New Roman"/>
          <w:position w:val="-10"/>
          <w:szCs w:val="22"/>
        </w:rPr>
        <w:object>
          <v:shape id="_x0000_i1083" o:spt="75" type="#_x0000_t75" style="height:13.5pt;width:12pt;" o:ole="t" filled="f" o:preferrelative="t" stroked="f" coordsize="21600,21600">
            <v:path/>
            <v:fill on="f" focussize="0,0"/>
            <v:stroke on="f" joinstyle="miter"/>
            <v:imagedata r:id="rId135" o:title=""/>
            <o:lock v:ext="edit" aspectratio="t"/>
            <w10:wrap type="none"/>
            <w10:anchorlock/>
          </v:shape>
          <o:OLEObject Type="Embed" ProgID="Equation.DSMT4" ShapeID="_x0000_i1083" DrawAspect="Content" ObjectID="_1468075783" r:id="rId134">
            <o:LockedField>false</o:LockedField>
          </o:OLEObject>
        </w:object>
      </w:r>
      <w:r>
        <w:rPr>
          <w:rFonts w:hint="eastAsia" w:ascii="Times New Roman" w:hAnsi="Times New Roman"/>
          <w:szCs w:val="22"/>
        </w:rPr>
        <w:t>和</w:t>
      </w:r>
      <w:r>
        <w:rPr>
          <w:rFonts w:ascii="Times New Roman" w:hAnsi="Times New Roman"/>
          <w:position w:val="-10"/>
          <w:szCs w:val="22"/>
        </w:rPr>
        <w:object>
          <v:shape id="_x0000_i1084" o:spt="75" type="#_x0000_t75" style="height:16.5pt;width:12pt;" o:ole="t" filled="f" o:preferrelative="t" stroked="f" coordsize="21600,21600">
            <v:path/>
            <v:fill on="f" focussize="0,0"/>
            <v:stroke on="f" joinstyle="miter"/>
            <v:imagedata r:id="rId137" o:title=""/>
            <o:lock v:ext="edit" aspectratio="t"/>
            <w10:wrap type="none"/>
            <w10:anchorlock/>
          </v:shape>
          <o:OLEObject Type="Embed" ProgID="Equation.DSMT4" ShapeID="_x0000_i1084" DrawAspect="Content" ObjectID="_1468075784" r:id="rId136">
            <o:LockedField>false</o:LockedField>
          </o:OLEObject>
        </w:object>
      </w:r>
      <w:r>
        <w:rPr>
          <w:rFonts w:hint="eastAsia" w:ascii="Times New Roman" w:hAnsi="Times New Roman"/>
          <w:szCs w:val="22"/>
        </w:rPr>
        <w:t>应满足的关系．</w:t>
      </w:r>
    </w:p>
    <w:p>
      <w:pPr>
        <w:spacing w:line="360" w:lineRule="auto"/>
        <w:rPr>
          <w:rFonts w:ascii="Times New Roman" w:hAnsi="Times New Roman"/>
          <w:szCs w:val="22"/>
        </w:rPr>
      </w:pPr>
      <w:r>
        <w:rPr>
          <w:rFonts w:hint="eastAsia" w:ascii="Times New Roman" w:hAnsi="Times New Roman"/>
          <w:szCs w:val="22"/>
        </w:rPr>
        <w:t>16．（8分）</w:t>
      </w:r>
    </w:p>
    <w:p>
      <w:pPr>
        <w:spacing w:line="360" w:lineRule="auto"/>
        <w:rPr>
          <w:rFonts w:ascii="Times New Roman" w:hAnsi="Times New Roman"/>
          <w:szCs w:val="22"/>
        </w:rPr>
      </w:pPr>
      <w:r>
        <w:rPr>
          <w:rFonts w:hint="eastAsia" w:ascii="Times New Roman" w:hAnsi="Times New Roman"/>
          <w:szCs w:val="22"/>
        </w:rPr>
        <w:t>如图所示，质量</w:t>
      </w:r>
      <w:r>
        <w:rPr>
          <w:rFonts w:ascii="Times New Roman" w:hAnsi="Times New Roman"/>
          <w:position w:val="-10"/>
          <w:szCs w:val="22"/>
        </w:rPr>
        <w:object>
          <v:shape id="_x0000_i1085" o:spt="75" type="#_x0000_t75" style="height:16.5pt;width:45pt;" o:ole="t" filled="f" o:preferrelative="t" stroked="f" coordsize="21600,21600">
            <v:path/>
            <v:fill on="f" focussize="0,0"/>
            <v:stroke on="f" joinstyle="miter"/>
            <v:imagedata r:id="rId139" o:title=""/>
            <o:lock v:ext="edit" aspectratio="t"/>
            <w10:wrap type="none"/>
            <w10:anchorlock/>
          </v:shape>
          <o:OLEObject Type="Embed" ProgID="Equation.DSMT4" ShapeID="_x0000_i1085" DrawAspect="Content" ObjectID="_1468075785" r:id="rId138">
            <o:LockedField>false</o:LockedField>
          </o:OLEObject>
        </w:object>
      </w:r>
      <w:r>
        <w:rPr>
          <w:rFonts w:hint="eastAsia" w:ascii="Times New Roman" w:hAnsi="Times New Roman"/>
          <w:szCs w:val="22"/>
        </w:rPr>
        <w:t>的长木板静止在光滑水平面上，右端放一质量</w:t>
      </w:r>
      <w:r>
        <w:rPr>
          <w:rFonts w:ascii="Times New Roman" w:hAnsi="Times New Roman"/>
          <w:position w:val="-10"/>
          <w:szCs w:val="22"/>
        </w:rPr>
        <w:object>
          <v:shape id="_x0000_i1086" o:spt="75" type="#_x0000_t75" style="height:16.5pt;width:52.5pt;" o:ole="t" filled="f" o:preferrelative="t" stroked="f" coordsize="21600,21600">
            <v:path/>
            <v:fill on="f" focussize="0,0"/>
            <v:stroke on="f" joinstyle="miter"/>
            <v:imagedata r:id="rId141" o:title=""/>
            <o:lock v:ext="edit" aspectratio="t"/>
            <w10:wrap type="none"/>
            <w10:anchorlock/>
          </v:shape>
          <o:OLEObject Type="Embed" ProgID="Equation.DSMT4" ShapeID="_x0000_i1086" DrawAspect="Content" ObjectID="_1468075786" r:id="rId140">
            <o:LockedField>false</o:LockedField>
          </o:OLEObject>
        </w:object>
      </w:r>
      <w:r>
        <w:rPr>
          <w:rFonts w:hint="eastAsia" w:ascii="Times New Roman" w:hAnsi="Times New Roman"/>
          <w:szCs w:val="22"/>
        </w:rPr>
        <w:t>的小物块（可视为质点），长木板长</w:t>
      </w:r>
      <w:r>
        <w:rPr>
          <w:rFonts w:ascii="Times New Roman" w:hAnsi="Times New Roman"/>
          <w:position w:val="-6"/>
          <w:szCs w:val="22"/>
        </w:rPr>
        <w:object>
          <v:shape id="_x0000_i1087" o:spt="75" type="#_x0000_t75" style="height:13.5pt;width:49.5pt;" o:ole="t" filled="f" o:preferrelative="t" stroked="f" coordsize="21600,21600">
            <v:path/>
            <v:fill on="f" focussize="0,0"/>
            <v:stroke on="f" joinstyle="miter"/>
            <v:imagedata r:id="rId143" o:title=""/>
            <o:lock v:ext="edit" aspectratio="t"/>
            <w10:wrap type="none"/>
            <w10:anchorlock/>
          </v:shape>
          <o:OLEObject Type="Embed" ProgID="Equation.DSMT4" ShapeID="_x0000_i1087" DrawAspect="Content" ObjectID="_1468075787" r:id="rId142">
            <o:LockedField>false</o:LockedField>
          </o:OLEObject>
        </w:object>
      </w:r>
      <w:r>
        <w:rPr>
          <w:rFonts w:hint="eastAsia" w:ascii="Times New Roman" w:hAnsi="Times New Roman"/>
          <w:szCs w:val="22"/>
        </w:rPr>
        <w:t>，小物块与长木板间的动摩擦因数</w:t>
      </w:r>
      <w:r>
        <w:rPr>
          <w:rFonts w:ascii="Times New Roman" w:hAnsi="Times New Roman"/>
          <w:position w:val="-10"/>
          <w:szCs w:val="22"/>
        </w:rPr>
        <w:object>
          <v:shape id="_x0000_i1088" o:spt="75" type="#_x0000_t75" style="height:16.5pt;width:37.5pt;" o:ole="t" filled="f" o:preferrelative="t" stroked="f" coordsize="21600,21600">
            <v:path/>
            <v:fill on="f" focussize="0,0"/>
            <v:stroke on="f" joinstyle="miter"/>
            <v:imagedata r:id="rId145" o:title=""/>
            <o:lock v:ext="edit" aspectratio="t"/>
            <w10:wrap type="none"/>
            <w10:anchorlock/>
          </v:shape>
          <o:OLEObject Type="Embed" ProgID="Equation.DSMT4" ShapeID="_x0000_i1088" DrawAspect="Content" ObjectID="_1468075788" r:id="rId144">
            <o:LockedField>false</o:LockedField>
          </o:OLEObject>
        </w:object>
      </w:r>
      <w:r>
        <w:rPr>
          <w:rFonts w:hint="eastAsia" w:ascii="Times New Roman" w:hAnsi="Times New Roman"/>
          <w:szCs w:val="22"/>
        </w:rPr>
        <w:t>，重力加速度</w:t>
      </w:r>
      <w:r>
        <w:rPr>
          <w:rFonts w:ascii="Times New Roman" w:hAnsi="Times New Roman"/>
          <w:position w:val="-10"/>
          <w:szCs w:val="22"/>
        </w:rPr>
        <w:object>
          <v:shape id="_x0000_i1089" o:spt="75" type="#_x0000_t75" style="height:18pt;width:55.5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789" r:id="rId146">
            <o:LockedField>false</o:LockedField>
          </o:OLEObject>
        </w:object>
      </w:r>
      <w:r>
        <w:rPr>
          <w:rFonts w:hint="eastAsia" w:ascii="Times New Roman" w:hAnsi="Times New Roman"/>
          <w:szCs w:val="22"/>
        </w:rPr>
        <w:t>．在长木板右端施加</w:t>
      </w:r>
      <w:r>
        <w:rPr>
          <w:rFonts w:ascii="Times New Roman" w:hAnsi="Times New Roman"/>
          <w:position w:val="-6"/>
          <w:szCs w:val="22"/>
        </w:rPr>
        <w:object>
          <v:shape id="_x0000_i1090" o:spt="75" type="#_x0000_t75" style="height:13.5pt;width:40.5pt;" o:ole="t" filled="f" o:preferrelative="t" stroked="f" coordsize="21600,21600">
            <v:path/>
            <v:fill on="f" focussize="0,0"/>
            <v:stroke on="f" joinstyle="miter"/>
            <v:imagedata r:id="rId149" o:title=""/>
            <o:lock v:ext="edit" aspectratio="t"/>
            <w10:wrap type="none"/>
            <w10:anchorlock/>
          </v:shape>
          <o:OLEObject Type="Embed" ProgID="Equation.DSMT4" ShapeID="_x0000_i1090" DrawAspect="Content" ObjectID="_1468075790" r:id="rId148">
            <o:LockedField>false</o:LockedField>
          </o:OLEObject>
        </w:object>
      </w:r>
      <w:r>
        <w:rPr>
          <w:rFonts w:hint="eastAsia" w:ascii="Times New Roman" w:hAnsi="Times New Roman"/>
          <w:szCs w:val="22"/>
        </w:rPr>
        <w:t>的外力作用后，求小物块经过多长时间从长木板上滑离．</w:t>
      </w:r>
    </w:p>
    <w:p>
      <w:pPr>
        <w:spacing w:line="360" w:lineRule="auto"/>
        <w:rPr>
          <w:rFonts w:ascii="Times New Roman" w:hAnsi="Times New Roman"/>
          <w:szCs w:val="22"/>
        </w:rPr>
      </w:pPr>
      <w:r>
        <w:rPr>
          <w:rFonts w:ascii="Times New Roman" w:hAnsi="Times New Roman"/>
          <w:szCs w:val="22"/>
        </w:rPr>
        <w:drawing>
          <wp:inline distT="0" distB="0" distL="0" distR="0">
            <wp:extent cx="2065020" cy="327660"/>
            <wp:effectExtent l="0" t="0" r="11430" b="15240"/>
            <wp:docPr id="41" name="图片 41" descr="截图_202157190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截图_20215719095705"/>
                    <pic:cNvPicPr>
                      <a:picLocks noChangeAspect="1" noChangeArrowheads="1"/>
                    </pic:cNvPicPr>
                  </pic:nvPicPr>
                  <pic:blipFill>
                    <a:blip r:embed="rId150">
                      <a:extLst>
                        <a:ext uri="{28A0092B-C50C-407E-A947-70E740481C1C}">
                          <a14:useLocalDpi xmlns:a14="http://schemas.microsoft.com/office/drawing/2010/main" val="0"/>
                        </a:ext>
                      </a:extLst>
                    </a:blip>
                    <a:stretch>
                      <a:fillRect/>
                    </a:stretch>
                  </pic:blipFill>
                  <pic:spPr>
                    <a:xfrm>
                      <a:off x="0" y="0"/>
                      <a:ext cx="2065020" cy="32766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17．（14分）</w:t>
      </w:r>
    </w:p>
    <w:p>
      <w:pPr>
        <w:spacing w:line="360" w:lineRule="auto"/>
        <w:rPr>
          <w:rFonts w:ascii="Times New Roman" w:hAnsi="Times New Roman"/>
          <w:szCs w:val="22"/>
        </w:rPr>
      </w:pPr>
      <w:r>
        <w:rPr>
          <w:rFonts w:hint="eastAsia" w:ascii="Times New Roman" w:hAnsi="Times New Roman"/>
          <w:szCs w:val="22"/>
        </w:rPr>
        <w:t>如图所示，质量分别为</w:t>
      </w:r>
      <w:r>
        <w:rPr>
          <w:rFonts w:ascii="Times New Roman" w:hAnsi="Times New Roman"/>
          <w:position w:val="-12"/>
          <w:szCs w:val="22"/>
        </w:rPr>
        <w:object>
          <v:shape id="_x0000_i1091" o:spt="75" type="#_x0000_t75" style="height:18pt;width:58.5pt;" o:ole="t" filled="f" o:preferrelative="t" stroked="f" coordsize="21600,21600">
            <v:path/>
            <v:fill on="f" focussize="0,0"/>
            <v:stroke on="f" joinstyle="miter"/>
            <v:imagedata r:id="rId152" o:title=""/>
            <o:lock v:ext="edit" aspectratio="t"/>
            <w10:wrap type="none"/>
            <w10:anchorlock/>
          </v:shape>
          <o:OLEObject Type="Embed" ProgID="Equation.DSMT4" ShapeID="_x0000_i1091" DrawAspect="Content" ObjectID="_1468075791" r:id="rId151">
            <o:LockedField>false</o:LockedField>
          </o:OLEObject>
        </w:object>
      </w:r>
      <w:r>
        <w:rPr>
          <w:rFonts w:hint="eastAsia" w:ascii="Times New Roman" w:hAnsi="Times New Roman"/>
          <w:szCs w:val="22"/>
        </w:rPr>
        <w:t>、</w:t>
      </w:r>
      <w:r>
        <w:rPr>
          <w:rFonts w:ascii="Times New Roman" w:hAnsi="Times New Roman"/>
          <w:position w:val="-12"/>
          <w:szCs w:val="22"/>
        </w:rPr>
        <w:object>
          <v:shape id="_x0000_i1092" o:spt="75" type="#_x0000_t75" style="height:18pt;width:57pt;" o:ole="t" filled="f" o:preferrelative="t" stroked="f" coordsize="21600,21600">
            <v:path/>
            <v:fill on="f" focussize="0,0"/>
            <v:stroke on="f" joinstyle="miter"/>
            <v:imagedata r:id="rId154" o:title=""/>
            <o:lock v:ext="edit" aspectratio="t"/>
            <w10:wrap type="none"/>
            <w10:anchorlock/>
          </v:shape>
          <o:OLEObject Type="Embed" ProgID="Equation.DSMT4" ShapeID="_x0000_i1092" DrawAspect="Content" ObjectID="_1468075792" r:id="rId153">
            <o:LockedField>false</o:LockedField>
          </o:OLEObject>
        </w:object>
      </w:r>
      <w:r>
        <w:rPr>
          <w:rFonts w:hint="eastAsia" w:ascii="Times New Roman" w:hAnsi="Times New Roman"/>
          <w:szCs w:val="22"/>
        </w:rPr>
        <w:t>的小球</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用劲度系数</w:t>
      </w:r>
      <w:r>
        <w:rPr>
          <w:rFonts w:ascii="Times New Roman" w:hAnsi="Times New Roman"/>
          <w:position w:val="-6"/>
          <w:szCs w:val="22"/>
        </w:rPr>
        <w:object>
          <v:shape id="_x0000_i1093" o:spt="75" type="#_x0000_t75" style="height:13.5pt;width:61.5pt;" o:ole="t" filled="f" o:preferrelative="t" stroked="f" coordsize="21600,21600">
            <v:path/>
            <v:fill on="f" focussize="0,0"/>
            <v:stroke on="f" joinstyle="miter"/>
            <v:imagedata r:id="rId156" o:title=""/>
            <o:lock v:ext="edit" aspectratio="t"/>
            <w10:wrap type="none"/>
            <w10:anchorlock/>
          </v:shape>
          <o:OLEObject Type="Embed" ProgID="Equation.DSMT4" ShapeID="_x0000_i1093" DrawAspect="Content" ObjectID="_1468075793" r:id="rId155">
            <o:LockedField>false</o:LockedField>
          </o:OLEObject>
        </w:object>
      </w:r>
      <w:r>
        <w:rPr>
          <w:rFonts w:hint="eastAsia" w:ascii="Times New Roman" w:hAnsi="Times New Roman"/>
          <w:szCs w:val="22"/>
        </w:rPr>
        <w:t>的轻质（忽略质量）弹簧连接．某同学对</w:t>
      </w:r>
      <w:r>
        <w:rPr>
          <w:rFonts w:hint="eastAsia" w:ascii="Times New Roman" w:hAnsi="Times New Roman"/>
          <w:i/>
          <w:szCs w:val="22"/>
        </w:rPr>
        <w:t>A</w:t>
      </w:r>
      <w:r>
        <w:rPr>
          <w:rFonts w:hint="eastAsia" w:ascii="Times New Roman" w:hAnsi="Times New Roman"/>
          <w:szCs w:val="22"/>
        </w:rPr>
        <w:t>施加</w:t>
      </w:r>
      <w:r>
        <w:rPr>
          <w:rFonts w:ascii="Times New Roman" w:hAnsi="Times New Roman"/>
          <w:position w:val="-6"/>
          <w:szCs w:val="22"/>
        </w:rPr>
        <w:object>
          <v:shape id="_x0000_i1094" o:spt="75" type="#_x0000_t75" style="height:13.5pt;width:49.5pt;" o:ole="t" filled="f" o:preferrelative="t" stroked="f" coordsize="21600,21600">
            <v:path/>
            <v:fill on="f" focussize="0,0"/>
            <v:stroke on="f" joinstyle="miter"/>
            <v:imagedata r:id="rId158" o:title=""/>
            <o:lock v:ext="edit" aspectratio="t"/>
            <w10:wrap type="none"/>
            <w10:anchorlock/>
          </v:shape>
          <o:OLEObject Type="Embed" ProgID="Equation.DSMT4" ShapeID="_x0000_i1094" DrawAspect="Content" ObjectID="_1468075794" r:id="rId157">
            <o:LockedField>false</o:LockedField>
          </o:OLEObject>
        </w:object>
      </w:r>
      <w:r>
        <w:rPr>
          <w:rFonts w:hint="eastAsia" w:ascii="Times New Roman" w:hAnsi="Times New Roman"/>
          <w:szCs w:val="22"/>
        </w:rPr>
        <w:t>的竖直恒力，使整个装置一起竖直向上运动，在短时间内装置达到稳定．已知弹簧原长</w:t>
      </w:r>
      <w:r>
        <w:rPr>
          <w:rFonts w:ascii="Times New Roman" w:hAnsi="Times New Roman"/>
          <w:position w:val="-12"/>
          <w:szCs w:val="22"/>
        </w:rPr>
        <w:object>
          <v:shape id="_x0000_i1095" o:spt="75" type="#_x0000_t75" style="height:18pt;width:48pt;" o:ole="t" filled="f" o:preferrelative="t" stroked="f" coordsize="21600,21600">
            <v:path/>
            <v:fill on="f" focussize="0,0"/>
            <v:stroke on="f" joinstyle="miter"/>
            <v:imagedata r:id="rId160" o:title=""/>
            <o:lock v:ext="edit" aspectratio="t"/>
            <w10:wrap type="none"/>
            <w10:anchorlock/>
          </v:shape>
          <o:OLEObject Type="Embed" ProgID="Equation.DSMT4" ShapeID="_x0000_i1095" DrawAspect="Content" ObjectID="_1468075795" r:id="rId159">
            <o:LockedField>false</o:LockedField>
          </o:OLEObject>
        </w:object>
      </w:r>
      <w:r>
        <w:rPr>
          <w:rFonts w:hint="eastAsia" w:ascii="Times New Roman" w:hAnsi="Times New Roman"/>
          <w:szCs w:val="22"/>
        </w:rPr>
        <w:t>，重力加速度</w:t>
      </w:r>
      <w:r>
        <w:rPr>
          <w:rFonts w:ascii="Times New Roman" w:hAnsi="Times New Roman"/>
          <w:position w:val="-10"/>
          <w:szCs w:val="22"/>
        </w:rPr>
        <w:object>
          <v:shape id="_x0000_i1096" o:spt="75" type="#_x0000_t75" style="height:18pt;width:55.5pt;" o:ole="t" filled="f" o:preferrelative="t" stroked="f" coordsize="21600,21600">
            <v:path/>
            <v:fill on="f" focussize="0,0"/>
            <v:stroke on="f" joinstyle="miter"/>
            <v:imagedata r:id="rId162" o:title=""/>
            <o:lock v:ext="edit" aspectratio="t"/>
            <w10:wrap type="none"/>
            <w10:anchorlock/>
          </v:shape>
          <o:OLEObject Type="Embed" ProgID="Equation.DSMT4" ShapeID="_x0000_i1096" DrawAspect="Content" ObjectID="_1468075796" r:id="rId161">
            <o:LockedField>false</o:LockedField>
          </o:OLEObject>
        </w:object>
      </w:r>
      <w:r>
        <w:rPr>
          <w:rFonts w:hint="eastAsia" w:ascii="Times New Roman" w:hAnsi="Times New Roman"/>
          <w:szCs w:val="22"/>
        </w:rPr>
        <w:t>．</w:t>
      </w:r>
    </w:p>
    <w:p>
      <w:pPr>
        <w:spacing w:line="360" w:lineRule="auto"/>
        <w:rPr>
          <w:rFonts w:ascii="Times New Roman" w:hAnsi="Times New Roman"/>
          <w:szCs w:val="22"/>
        </w:rPr>
      </w:pPr>
      <w:r>
        <w:rPr>
          <w:rFonts w:ascii="Times New Roman" w:hAnsi="Times New Roman"/>
          <w:szCs w:val="22"/>
        </w:rPr>
        <w:drawing>
          <wp:inline distT="0" distB="0" distL="0" distR="0">
            <wp:extent cx="480060" cy="1465580"/>
            <wp:effectExtent l="0" t="0" r="15240" b="1270"/>
            <wp:docPr id="40" name="图片 40" descr="截图_202157190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截图_20215719095715"/>
                    <pic:cNvPicPr>
                      <a:picLocks noChangeAspect="1" noChangeArrowheads="1"/>
                    </pic:cNvPicPr>
                  </pic:nvPicPr>
                  <pic:blipFill>
                    <a:blip r:embed="rId163">
                      <a:extLst>
                        <a:ext uri="{28A0092B-C50C-407E-A947-70E740481C1C}">
                          <a14:useLocalDpi xmlns:a14="http://schemas.microsoft.com/office/drawing/2010/main" val="0"/>
                        </a:ext>
                      </a:extLst>
                    </a:blip>
                    <a:stretch>
                      <a:fillRect/>
                    </a:stretch>
                  </pic:blipFill>
                  <pic:spPr>
                    <a:xfrm>
                      <a:off x="0" y="0"/>
                      <a:ext cx="480060" cy="1465898"/>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（1）求装置稳定后，</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的加速度</w:t>
      </w:r>
      <w:r>
        <w:rPr>
          <w:rFonts w:hint="eastAsia" w:ascii="Times New Roman" w:hAnsi="Times New Roman"/>
          <w:i/>
          <w:szCs w:val="22"/>
        </w:rPr>
        <w:t>a</w:t>
      </w:r>
      <w:r>
        <w:rPr>
          <w:rFonts w:hint="eastAsia" w:ascii="Times New Roman" w:hAnsi="Times New Roman"/>
          <w:szCs w:val="22"/>
        </w:rPr>
        <w:t>的大小；</w:t>
      </w:r>
    </w:p>
    <w:p>
      <w:pPr>
        <w:spacing w:line="360" w:lineRule="auto"/>
        <w:rPr>
          <w:rFonts w:ascii="Times New Roman" w:hAnsi="Times New Roman"/>
          <w:szCs w:val="22"/>
        </w:rPr>
      </w:pPr>
      <w:r>
        <w:rPr>
          <w:rFonts w:hint="eastAsia" w:ascii="Times New Roman" w:hAnsi="Times New Roman"/>
          <w:szCs w:val="22"/>
        </w:rPr>
        <w:t>（2）求装置稳定后，</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间的距离</w:t>
      </w:r>
      <w:r>
        <w:rPr>
          <w:rFonts w:ascii="Times New Roman" w:hAnsi="Times New Roman"/>
          <w:position w:val="-12"/>
          <w:szCs w:val="22"/>
        </w:rPr>
        <w:object>
          <v:shape id="_x0000_i1097" o:spt="75" type="#_x0000_t75" style="height:18pt;width:12pt;" o:ole="t" filled="f" o:preferrelative="t" stroked="f" coordsize="21600,21600">
            <v:path/>
            <v:fill on="f" focussize="0,0"/>
            <v:stroke on="f" joinstyle="miter"/>
            <v:imagedata r:id="rId165" o:title=""/>
            <o:lock v:ext="edit" aspectratio="t"/>
            <w10:wrap type="none"/>
            <w10:anchorlock/>
          </v:shape>
          <o:OLEObject Type="Embed" ProgID="Equation.DSMT4" ShapeID="_x0000_i1097" DrawAspect="Content" ObjectID="_1468075797" r:id="rId164">
            <o:LockedField>false</o:LockedField>
          </o:OLEObject>
        </w:object>
      </w:r>
      <w:r>
        <w:rPr>
          <w:rFonts w:hint="eastAsia" w:ascii="Times New Roman" w:hAnsi="Times New Roman"/>
          <w:szCs w:val="22"/>
        </w:rPr>
        <w:t>；</w:t>
      </w:r>
    </w:p>
    <w:p>
      <w:pPr>
        <w:spacing w:line="360" w:lineRule="auto"/>
        <w:rPr>
          <w:rFonts w:ascii="Times New Roman" w:hAnsi="Times New Roman"/>
          <w:szCs w:val="22"/>
        </w:rPr>
      </w:pPr>
      <w:r>
        <w:rPr>
          <w:rFonts w:hint="eastAsia" w:ascii="Times New Roman" w:hAnsi="Times New Roman"/>
          <w:szCs w:val="22"/>
        </w:rPr>
        <w:t>（3）若两球的速度为</w:t>
      </w:r>
      <w:r>
        <w:rPr>
          <w:rFonts w:ascii="Times New Roman" w:hAnsi="Times New Roman"/>
          <w:position w:val="-6"/>
          <w:szCs w:val="22"/>
        </w:rPr>
        <w:object>
          <v:shape id="_x0000_i1098" o:spt="75" type="#_x0000_t75" style="height:13.5pt;width:27pt;" o:ole="t" filled="f" o:preferrelative="t" stroked="f" coordsize="21600,21600">
            <v:path/>
            <v:fill on="f" focussize="0,0"/>
            <v:stroke on="f" joinstyle="miter"/>
            <v:imagedata r:id="rId167" o:title=""/>
            <o:lock v:ext="edit" aspectratio="t"/>
            <w10:wrap type="none"/>
            <w10:anchorlock/>
          </v:shape>
          <o:OLEObject Type="Embed" ProgID="Equation.DSMT4" ShapeID="_x0000_i1098" DrawAspect="Content" ObjectID="_1468075798" r:id="rId166">
            <o:LockedField>false</o:LockedField>
          </o:OLEObject>
        </w:object>
      </w:r>
      <w:r>
        <w:rPr>
          <w:rFonts w:hint="eastAsia" w:ascii="Times New Roman" w:hAnsi="Times New Roman"/>
          <w:szCs w:val="22"/>
        </w:rPr>
        <w:t>时，</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脱离弹簧，求</w:t>
      </w:r>
      <w:r>
        <w:rPr>
          <w:rFonts w:ascii="Times New Roman" w:hAnsi="Times New Roman"/>
          <w:position w:val="-6"/>
          <w:szCs w:val="22"/>
        </w:rPr>
        <w:object>
          <v:shape id="_x0000_i1099" o:spt="75" type="#_x0000_t75" style="height:13.5pt;width:22.5pt;" o:ole="t" filled="f" o:preferrelative="t" stroked="f" coordsize="21600,21600">
            <v:path/>
            <v:fill on="f" focussize="0,0"/>
            <v:stroke on="f" joinstyle="miter"/>
            <v:imagedata r:id="rId169" o:title=""/>
            <o:lock v:ext="edit" aspectratio="t"/>
            <w10:wrap type="none"/>
            <w10:anchorlock/>
          </v:shape>
          <o:OLEObject Type="Embed" ProgID="Equation.DSMT4" ShapeID="_x0000_i1099" DrawAspect="Content" ObjectID="_1468075799" r:id="rId168">
            <o:LockedField>false</o:LockedField>
          </o:OLEObject>
        </w:object>
      </w:r>
      <w:r>
        <w:rPr>
          <w:rFonts w:hint="eastAsia" w:ascii="Times New Roman" w:hAnsi="Times New Roman"/>
          <w:szCs w:val="22"/>
        </w:rPr>
        <w:t>后</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间的距离</w:t>
      </w:r>
      <w:r>
        <w:rPr>
          <w:rFonts w:ascii="Times New Roman" w:hAnsi="Times New Roman"/>
          <w:position w:val="-12"/>
          <w:szCs w:val="22"/>
        </w:rPr>
        <w:object>
          <v:shape id="_x0000_i1100" o:spt="75" type="#_x0000_t75" style="height:18pt;width:13.5pt;" o:ole="t" filled="f" o:preferrelative="t" stroked="f" coordsize="21600,21600">
            <v:path/>
            <v:fill on="f" focussize="0,0"/>
            <v:stroke on="f" joinstyle="miter"/>
            <v:imagedata r:id="rId171" o:title=""/>
            <o:lock v:ext="edit" aspectratio="t"/>
            <w10:wrap type="none"/>
            <w10:anchorlock/>
          </v:shape>
          <o:OLEObject Type="Embed" ProgID="Equation.DSMT4" ShapeID="_x0000_i1100" DrawAspect="Content" ObjectID="_1468075800" r:id="rId170">
            <o:LockedField>false</o:LockedField>
          </o:OLEObject>
        </w:object>
      </w:r>
      <w:r>
        <w:rPr>
          <w:rFonts w:hint="eastAsia" w:ascii="Times New Roman" w:hAnsi="Times New Roman"/>
          <w:szCs w:val="22"/>
        </w:rPr>
        <w:t>．</w:t>
      </w:r>
    </w:p>
    <w:p>
      <w:pPr>
        <w:spacing w:line="360" w:lineRule="auto"/>
        <w:rPr>
          <w:rFonts w:ascii="Times New Roman" w:hAnsi="Times New Roman"/>
          <w:szCs w:val="22"/>
        </w:rPr>
      </w:pPr>
      <w:r>
        <w:rPr>
          <w:rFonts w:hint="eastAsia" w:ascii="Times New Roman" w:hAnsi="Times New Roman"/>
          <w:szCs w:val="22"/>
        </w:rPr>
        <w:t>18．（16分）</w:t>
      </w:r>
    </w:p>
    <w:p>
      <w:pPr>
        <w:spacing w:line="360" w:lineRule="auto"/>
        <w:rPr>
          <w:rFonts w:ascii="Times New Roman" w:hAnsi="Times New Roman"/>
          <w:szCs w:val="22"/>
        </w:rPr>
      </w:pPr>
      <w:r>
        <w:rPr>
          <w:rFonts w:hint="eastAsia" w:ascii="Times New Roman" w:hAnsi="Times New Roman"/>
          <w:szCs w:val="22"/>
        </w:rPr>
        <w:t>抛石机是古代远程攻击的一种重型武器，某同学制作了一个简易模型，如图所示．支架固定在地面上，</w:t>
      </w:r>
      <w:r>
        <w:rPr>
          <w:rFonts w:hint="eastAsia" w:ascii="Times New Roman" w:hAnsi="Times New Roman"/>
          <w:i/>
          <w:szCs w:val="22"/>
        </w:rPr>
        <w:t>O</w:t>
      </w:r>
      <w:r>
        <w:rPr>
          <w:rFonts w:hint="eastAsia" w:ascii="Times New Roman" w:hAnsi="Times New Roman"/>
          <w:szCs w:val="22"/>
        </w:rPr>
        <w:t>为转轴，长为</w:t>
      </w:r>
      <w:r>
        <w:rPr>
          <w:rFonts w:hint="eastAsia" w:ascii="Times New Roman" w:hAnsi="Times New Roman"/>
          <w:i/>
          <w:szCs w:val="22"/>
        </w:rPr>
        <w:t>L</w:t>
      </w:r>
      <w:r>
        <w:rPr>
          <w:rFonts w:hint="eastAsia" w:ascii="Times New Roman" w:hAnsi="Times New Roman"/>
          <w:szCs w:val="22"/>
        </w:rPr>
        <w:t>的轻质硬杆</w:t>
      </w:r>
      <w:r>
        <w:rPr>
          <w:rFonts w:hint="eastAsia" w:ascii="Times New Roman" w:hAnsi="Times New Roman"/>
          <w:i/>
          <w:szCs w:val="22"/>
        </w:rPr>
        <w:t>A</w:t>
      </w:r>
      <w:r>
        <w:rPr>
          <w:rFonts w:hint="eastAsia" w:ascii="Times New Roman" w:hAnsi="Times New Roman"/>
          <w:szCs w:val="22"/>
        </w:rPr>
        <w:t>端的凹槽内放置一质量为</w:t>
      </w:r>
      <w:r>
        <w:rPr>
          <w:rFonts w:hint="eastAsia" w:ascii="Times New Roman" w:hAnsi="Times New Roman"/>
          <w:i/>
          <w:szCs w:val="22"/>
        </w:rPr>
        <w:t>m</w:t>
      </w:r>
      <w:r>
        <w:rPr>
          <w:rFonts w:hint="eastAsia" w:ascii="Times New Roman" w:hAnsi="Times New Roman"/>
          <w:szCs w:val="22"/>
        </w:rPr>
        <w:t>的石块，</w:t>
      </w:r>
      <w:r>
        <w:rPr>
          <w:rFonts w:hint="eastAsia" w:ascii="Times New Roman" w:hAnsi="Times New Roman"/>
          <w:i/>
          <w:szCs w:val="22"/>
        </w:rPr>
        <w:t>B</w:t>
      </w:r>
      <w:r>
        <w:rPr>
          <w:rFonts w:hint="eastAsia" w:ascii="Times New Roman" w:hAnsi="Times New Roman"/>
          <w:szCs w:val="22"/>
        </w:rPr>
        <w:t>端固定质量为</w:t>
      </w:r>
      <w:r>
        <w:rPr>
          <w:rFonts w:ascii="Times New Roman" w:hAnsi="Times New Roman"/>
          <w:position w:val="-6"/>
          <w:szCs w:val="22"/>
        </w:rPr>
        <w:object>
          <v:shape id="_x0000_i1101" o:spt="75" type="#_x0000_t75" style="height:13.5pt;width:25.5pt;" o:ole="t" filled="f" o:preferrelative="t" stroked="f" coordsize="21600,21600">
            <v:path/>
            <v:fill on="f" focussize="0,0"/>
            <v:stroke on="f" joinstyle="miter"/>
            <v:imagedata r:id="rId173" o:title=""/>
            <o:lock v:ext="edit" aspectratio="t"/>
            <w10:wrap type="none"/>
            <w10:anchorlock/>
          </v:shape>
          <o:OLEObject Type="Embed" ProgID="Equation.DSMT4" ShapeID="_x0000_i1101" DrawAspect="Content" ObjectID="_1468075801" r:id="rId172">
            <o:LockedField>false</o:LockedField>
          </o:OLEObject>
        </w:object>
      </w:r>
      <w:r>
        <w:rPr>
          <w:rFonts w:hint="eastAsia" w:ascii="Times New Roman" w:hAnsi="Times New Roman"/>
          <w:szCs w:val="22"/>
        </w:rPr>
        <w:t>的重物，</w:t>
      </w:r>
      <w:r>
        <w:rPr>
          <w:rFonts w:ascii="Times New Roman" w:hAnsi="Times New Roman"/>
          <w:position w:val="-6"/>
          <w:szCs w:val="22"/>
        </w:rPr>
        <w:object>
          <v:shape id="_x0000_i1102" o:spt="75" type="#_x0000_t75" style="height:13.5pt;width:55.5pt;" o:ole="t" filled="f" o:preferrelative="t" stroked="f" coordsize="21600,21600">
            <v:path/>
            <v:fill on="f" focussize="0,0"/>
            <v:stroke on="f" joinstyle="miter"/>
            <v:imagedata r:id="rId175" o:title=""/>
            <o:lock v:ext="edit" aspectratio="t"/>
            <w10:wrap type="none"/>
            <w10:anchorlock/>
          </v:shape>
          <o:OLEObject Type="Embed" ProgID="Equation.DSMT4" ShapeID="_x0000_i1102" DrawAspect="Content" ObjectID="_1468075802" r:id="rId174">
            <o:LockedField>false</o:LockedField>
          </o:OLEObject>
        </w:object>
      </w:r>
      <w:r>
        <w:rPr>
          <w:rFonts w:hint="eastAsia" w:ascii="Times New Roman" w:hAnsi="Times New Roman"/>
          <w:szCs w:val="22"/>
        </w:rPr>
        <w:t>，</w:t>
      </w:r>
      <w:r>
        <w:rPr>
          <w:rFonts w:ascii="Times New Roman" w:hAnsi="Times New Roman"/>
          <w:position w:val="-6"/>
          <w:szCs w:val="22"/>
        </w:rPr>
        <w:object>
          <v:shape id="_x0000_i1103" o:spt="75" type="#_x0000_t75" style="height:13.5pt;width:54pt;" o:ole="t" filled="f" o:preferrelative="t" stroked="f" coordsize="21600,21600">
            <v:path/>
            <v:fill on="f" focussize="0,0"/>
            <v:stroke on="f" joinstyle="miter"/>
            <v:imagedata r:id="rId177" o:title=""/>
            <o:lock v:ext="edit" aspectratio="t"/>
            <w10:wrap type="none"/>
            <w10:anchorlock/>
          </v:shape>
          <o:OLEObject Type="Embed" ProgID="Equation.DSMT4" ShapeID="_x0000_i1103" DrawAspect="Content" ObjectID="_1468075803" r:id="rId176">
            <o:LockedField>false</o:LockedField>
          </o:OLEObject>
        </w:object>
      </w:r>
      <w:r>
        <w:rPr>
          <w:rFonts w:hint="eastAsia" w:ascii="Times New Roman" w:hAnsi="Times New Roman"/>
          <w:szCs w:val="22"/>
        </w:rPr>
        <w:t>．为增大射程，在重物</w:t>
      </w:r>
      <w:r>
        <w:rPr>
          <w:rFonts w:hint="eastAsia" w:ascii="Times New Roman" w:hAnsi="Times New Roman"/>
          <w:i/>
          <w:szCs w:val="22"/>
        </w:rPr>
        <w:t>B</w:t>
      </w:r>
      <w:r>
        <w:rPr>
          <w:rFonts w:hint="eastAsia" w:ascii="Times New Roman" w:hAnsi="Times New Roman"/>
          <w:szCs w:val="22"/>
        </w:rPr>
        <w:t>上施加一向下的瞬时作用力后，硬杆绕</w:t>
      </w:r>
      <w:r>
        <w:rPr>
          <w:rFonts w:hint="eastAsia" w:ascii="Times New Roman" w:hAnsi="Times New Roman"/>
          <w:i/>
          <w:szCs w:val="22"/>
        </w:rPr>
        <w:t>O</w:t>
      </w:r>
      <w:r>
        <w:rPr>
          <w:rFonts w:hint="eastAsia" w:ascii="Times New Roman" w:hAnsi="Times New Roman"/>
          <w:szCs w:val="22"/>
        </w:rPr>
        <w:t>点在竖直平面内转动．硬杆转动到竖直位置时，石块立即被水平抛出，此时重物的速度为</w:t>
      </w:r>
      <w:r>
        <w:rPr>
          <w:rFonts w:ascii="Times New Roman" w:hAnsi="Times New Roman"/>
          <w:position w:val="-12"/>
          <w:szCs w:val="22"/>
        </w:rPr>
        <w:object>
          <v:shape id="_x0000_i1104" o:spt="75" type="#_x0000_t75" style="height:19.5pt;width:25.5pt;" o:ole="t" filled="f" o:preferrelative="t" stroked="f" coordsize="21600,21600">
            <v:path/>
            <v:fill on="f" focussize="0,0"/>
            <v:stroke on="f" joinstyle="miter"/>
            <v:imagedata r:id="rId179" o:title=""/>
            <o:lock v:ext="edit" aspectratio="t"/>
            <w10:wrap type="none"/>
            <w10:anchorlock/>
          </v:shape>
          <o:OLEObject Type="Embed" ProgID="Equation.DSMT4" ShapeID="_x0000_i1104" DrawAspect="Content" ObjectID="_1468075804" r:id="rId178">
            <o:LockedField>false</o:LockedField>
          </o:OLEObject>
        </w:object>
      </w:r>
      <w:r>
        <w:rPr>
          <w:rFonts w:hint="eastAsia" w:ascii="Times New Roman" w:hAnsi="Times New Roman"/>
          <w:szCs w:val="22"/>
        </w:rPr>
        <w:t>，石块直接击中前方倾角为</w:t>
      </w:r>
      <w:r>
        <w:rPr>
          <w:rFonts w:ascii="Times New Roman" w:hAnsi="Times New Roman"/>
          <w:position w:val="-6"/>
          <w:szCs w:val="22"/>
        </w:rPr>
        <w:object>
          <v:shape id="_x0000_i1105" o:spt="75" type="#_x0000_t75" style="height:13.5pt;width:19.5pt;" o:ole="t" filled="f" o:preferrelative="t" stroked="f" coordsize="21600,21600">
            <v:path/>
            <v:fill on="f" focussize="0,0"/>
            <v:stroke on="f" joinstyle="miter"/>
            <v:imagedata r:id="rId181" o:title=""/>
            <o:lock v:ext="edit" aspectratio="t"/>
            <w10:wrap type="none"/>
            <w10:anchorlock/>
          </v:shape>
          <o:OLEObject Type="Embed" ProgID="Equation.DSMT4" ShapeID="_x0000_i1105" DrawAspect="Content" ObjectID="_1468075805" r:id="rId180">
            <o:LockedField>false</o:LockedField>
          </o:OLEObject>
        </w:object>
      </w:r>
      <w:r>
        <w:rPr>
          <w:rFonts w:hint="eastAsia" w:ascii="Times New Roman" w:hAnsi="Times New Roman"/>
          <w:szCs w:val="22"/>
        </w:rPr>
        <w:t>的斜坡，且击中斜坡时的速度方向与斜坡成</w:t>
      </w:r>
      <w:r>
        <w:rPr>
          <w:rFonts w:ascii="Times New Roman" w:hAnsi="Times New Roman"/>
          <w:position w:val="-6"/>
          <w:szCs w:val="22"/>
        </w:rPr>
        <w:object>
          <v:shape id="_x0000_i1106" o:spt="75" type="#_x0000_t75" style="height:13.5pt;width:19.5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2">
            <o:LockedField>false</o:LockedField>
          </o:OLEObject>
        </w:object>
      </w:r>
      <w:r>
        <w:rPr>
          <w:rFonts w:hint="eastAsia" w:ascii="Times New Roman" w:hAnsi="Times New Roman"/>
          <w:szCs w:val="22"/>
        </w:rPr>
        <w:t>角，重力加速度为</w:t>
      </w:r>
      <w:r>
        <w:rPr>
          <w:rFonts w:hint="eastAsia" w:ascii="Times New Roman" w:hAnsi="Times New Roman"/>
          <w:i/>
          <w:szCs w:val="22"/>
        </w:rPr>
        <w:t>g</w:t>
      </w:r>
      <w:r>
        <w:rPr>
          <w:rFonts w:hint="eastAsia" w:ascii="Times New Roman" w:hAnsi="Times New Roman"/>
          <w:szCs w:val="22"/>
        </w:rPr>
        <w:t>，忽略空气阻力影响．求：</w:t>
      </w:r>
    </w:p>
    <w:p>
      <w:pPr>
        <w:spacing w:line="360" w:lineRule="auto"/>
        <w:rPr>
          <w:rFonts w:ascii="Times New Roman" w:hAnsi="Times New Roman"/>
          <w:szCs w:val="22"/>
        </w:rPr>
      </w:pPr>
      <w:r>
        <w:rPr>
          <w:rFonts w:ascii="Times New Roman" w:hAnsi="Times New Roman"/>
          <w:szCs w:val="22"/>
        </w:rPr>
        <w:drawing>
          <wp:inline distT="0" distB="0" distL="0" distR="0">
            <wp:extent cx="5204460" cy="1097280"/>
            <wp:effectExtent l="0" t="0" r="15240" b="7620"/>
            <wp:docPr id="39" name="图片 39" descr="截图_2021571909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截图_20215719095724"/>
                    <pic:cNvPicPr>
                      <a:picLocks noChangeAspect="1" noChangeArrowheads="1"/>
                    </pic:cNvPicPr>
                  </pic:nvPicPr>
                  <pic:blipFill>
                    <a:blip r:embed="rId184">
                      <a:extLst>
                        <a:ext uri="{28A0092B-C50C-407E-A947-70E740481C1C}">
                          <a14:useLocalDpi xmlns:a14="http://schemas.microsoft.com/office/drawing/2010/main" val="0"/>
                        </a:ext>
                      </a:extLst>
                    </a:blip>
                    <a:stretch>
                      <a:fillRect/>
                    </a:stretch>
                  </pic:blipFill>
                  <pic:spPr>
                    <a:xfrm>
                      <a:off x="0" y="0"/>
                      <a:ext cx="5204460" cy="109728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（1）石块抛出时的速度大小；</w:t>
      </w:r>
    </w:p>
    <w:p>
      <w:pPr>
        <w:spacing w:line="360" w:lineRule="auto"/>
        <w:rPr>
          <w:rFonts w:ascii="Times New Roman" w:hAnsi="Times New Roman"/>
          <w:szCs w:val="22"/>
        </w:rPr>
      </w:pPr>
      <w:r>
        <w:rPr>
          <w:rFonts w:hint="eastAsia" w:ascii="Times New Roman" w:hAnsi="Times New Roman"/>
          <w:szCs w:val="22"/>
        </w:rPr>
        <w:t>（2）石块击中斜坡时的速度大小；</w:t>
      </w:r>
    </w:p>
    <w:p>
      <w:pPr>
        <w:spacing w:line="360" w:lineRule="auto"/>
        <w:rPr>
          <w:rFonts w:ascii="Times New Roman" w:hAnsi="Times New Roman"/>
          <w:szCs w:val="22"/>
        </w:rPr>
      </w:pPr>
      <w:r>
        <w:rPr>
          <w:rFonts w:hint="eastAsia" w:ascii="Times New Roman" w:hAnsi="Times New Roman"/>
          <w:szCs w:val="22"/>
        </w:rPr>
        <w:t>（3）石块抛出后在空中运动的水平距离；</w:t>
      </w:r>
    </w:p>
    <w:p>
      <w:pPr>
        <w:spacing w:line="360" w:lineRule="auto"/>
        <w:rPr>
          <w:rFonts w:ascii="Times New Roman" w:hAnsi="Times New Roman"/>
          <w:szCs w:val="22"/>
        </w:rPr>
      </w:pPr>
      <w:r>
        <w:rPr>
          <w:rFonts w:hint="eastAsia" w:ascii="Times New Roman" w:hAnsi="Times New Roman"/>
          <w:szCs w:val="22"/>
        </w:rPr>
        <w:t>（4）石块抛出前的瞬间，硬杆对转轴</w:t>
      </w:r>
      <w:r>
        <w:rPr>
          <w:rFonts w:hint="eastAsia" w:ascii="Times New Roman" w:hAnsi="Times New Roman"/>
          <w:i/>
          <w:szCs w:val="22"/>
        </w:rPr>
        <w:t>O</w:t>
      </w:r>
      <w:r>
        <w:rPr>
          <w:rFonts w:hint="eastAsia" w:ascii="Times New Roman" w:hAnsi="Times New Roman"/>
          <w:szCs w:val="22"/>
        </w:rPr>
        <w:t>的作用力的大小和方向．</w:t>
      </w:r>
    </w:p>
    <w:p>
      <w:pPr>
        <w:spacing w:line="360" w:lineRule="auto"/>
        <w:jc w:val="center"/>
        <w:rPr>
          <w:rFonts w:ascii="Times New Roman" w:hAnsi="Times New Roman"/>
          <w:b/>
          <w:sz w:val="32"/>
          <w:szCs w:val="32"/>
        </w:rPr>
      </w:pPr>
      <w:r>
        <w:rPr>
          <w:rFonts w:hint="eastAsia" w:ascii="Times New Roman" w:hAnsi="Times New Roman"/>
          <w:b/>
          <w:sz w:val="32"/>
          <w:szCs w:val="32"/>
        </w:rPr>
        <w:t>高一物理试题参考答案及评分标准</w:t>
      </w:r>
    </w:p>
    <w:p>
      <w:pPr>
        <w:spacing w:line="360" w:lineRule="auto"/>
        <w:rPr>
          <w:rFonts w:ascii="Times New Roman" w:hAnsi="Times New Roman"/>
          <w:b/>
          <w:sz w:val="24"/>
        </w:rPr>
      </w:pPr>
      <w:r>
        <w:rPr>
          <w:rFonts w:hint="eastAsia" w:ascii="Times New Roman" w:hAnsi="Times New Roman"/>
          <w:b/>
          <w:sz w:val="24"/>
        </w:rPr>
        <w:t>一、选择题（1-8题，每题3分，共24分；9-12题，每题4分，选不全得2分，共16分）</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830"/>
        <w:gridCol w:w="830"/>
        <w:gridCol w:w="830"/>
        <w:gridCol w:w="830"/>
        <w:gridCol w:w="830"/>
        <w:gridCol w:w="830"/>
        <w:gridCol w:w="830"/>
        <w:gridCol w:w="830"/>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tcPr>
          <w:p>
            <w:pPr>
              <w:spacing w:line="360" w:lineRule="auto"/>
              <w:rPr>
                <w:rFonts w:ascii="Times New Roman" w:hAnsi="Times New Roman"/>
                <w:szCs w:val="22"/>
              </w:rPr>
            </w:pPr>
            <w:r>
              <w:rPr>
                <w:rFonts w:hint="eastAsia" w:ascii="Times New Roman" w:hAnsi="Times New Roman"/>
                <w:szCs w:val="22"/>
              </w:rPr>
              <w:t>1</w:t>
            </w:r>
          </w:p>
        </w:tc>
        <w:tc>
          <w:tcPr>
            <w:tcW w:w="830" w:type="dxa"/>
          </w:tcPr>
          <w:p>
            <w:pPr>
              <w:spacing w:line="360" w:lineRule="auto"/>
              <w:rPr>
                <w:rFonts w:ascii="Times New Roman" w:hAnsi="Times New Roman"/>
                <w:szCs w:val="22"/>
              </w:rPr>
            </w:pPr>
            <w:r>
              <w:rPr>
                <w:rFonts w:hint="eastAsia" w:ascii="Times New Roman" w:hAnsi="Times New Roman"/>
                <w:szCs w:val="22"/>
              </w:rPr>
              <w:t>2</w:t>
            </w:r>
          </w:p>
        </w:tc>
        <w:tc>
          <w:tcPr>
            <w:tcW w:w="830" w:type="dxa"/>
          </w:tcPr>
          <w:p>
            <w:pPr>
              <w:spacing w:line="360" w:lineRule="auto"/>
              <w:rPr>
                <w:rFonts w:ascii="Times New Roman" w:hAnsi="Times New Roman"/>
                <w:szCs w:val="22"/>
              </w:rPr>
            </w:pPr>
            <w:r>
              <w:rPr>
                <w:rFonts w:hint="eastAsia" w:ascii="Times New Roman" w:hAnsi="Times New Roman"/>
                <w:szCs w:val="22"/>
              </w:rPr>
              <w:t>3</w:t>
            </w:r>
          </w:p>
        </w:tc>
        <w:tc>
          <w:tcPr>
            <w:tcW w:w="830" w:type="dxa"/>
          </w:tcPr>
          <w:p>
            <w:pPr>
              <w:spacing w:line="360" w:lineRule="auto"/>
              <w:rPr>
                <w:rFonts w:ascii="Times New Roman" w:hAnsi="Times New Roman"/>
                <w:szCs w:val="22"/>
              </w:rPr>
            </w:pPr>
            <w:r>
              <w:rPr>
                <w:rFonts w:hint="eastAsia" w:ascii="Times New Roman" w:hAnsi="Times New Roman"/>
                <w:szCs w:val="22"/>
              </w:rPr>
              <w:t>4</w:t>
            </w:r>
          </w:p>
        </w:tc>
        <w:tc>
          <w:tcPr>
            <w:tcW w:w="830" w:type="dxa"/>
          </w:tcPr>
          <w:p>
            <w:pPr>
              <w:spacing w:line="360" w:lineRule="auto"/>
              <w:rPr>
                <w:rFonts w:ascii="Times New Roman" w:hAnsi="Times New Roman"/>
                <w:szCs w:val="22"/>
              </w:rPr>
            </w:pPr>
            <w:r>
              <w:rPr>
                <w:rFonts w:hint="eastAsia" w:ascii="Times New Roman" w:hAnsi="Times New Roman"/>
                <w:szCs w:val="22"/>
              </w:rPr>
              <w:t>5</w:t>
            </w:r>
          </w:p>
        </w:tc>
        <w:tc>
          <w:tcPr>
            <w:tcW w:w="830" w:type="dxa"/>
          </w:tcPr>
          <w:p>
            <w:pPr>
              <w:spacing w:line="360" w:lineRule="auto"/>
              <w:rPr>
                <w:rFonts w:ascii="Times New Roman" w:hAnsi="Times New Roman"/>
                <w:szCs w:val="22"/>
              </w:rPr>
            </w:pPr>
            <w:r>
              <w:rPr>
                <w:rFonts w:hint="eastAsia" w:ascii="Times New Roman" w:hAnsi="Times New Roman"/>
                <w:szCs w:val="22"/>
              </w:rPr>
              <w:t>6</w:t>
            </w:r>
          </w:p>
        </w:tc>
        <w:tc>
          <w:tcPr>
            <w:tcW w:w="830" w:type="dxa"/>
          </w:tcPr>
          <w:p>
            <w:pPr>
              <w:spacing w:line="360" w:lineRule="auto"/>
              <w:rPr>
                <w:rFonts w:ascii="Times New Roman" w:hAnsi="Times New Roman"/>
                <w:szCs w:val="22"/>
              </w:rPr>
            </w:pPr>
            <w:r>
              <w:rPr>
                <w:rFonts w:hint="eastAsia" w:ascii="Times New Roman" w:hAnsi="Times New Roman"/>
                <w:szCs w:val="22"/>
              </w:rPr>
              <w:t>7</w:t>
            </w:r>
          </w:p>
        </w:tc>
        <w:tc>
          <w:tcPr>
            <w:tcW w:w="830" w:type="dxa"/>
          </w:tcPr>
          <w:p>
            <w:pPr>
              <w:spacing w:line="360" w:lineRule="auto"/>
              <w:rPr>
                <w:rFonts w:ascii="Times New Roman" w:hAnsi="Times New Roman"/>
                <w:szCs w:val="22"/>
              </w:rPr>
            </w:pPr>
            <w:r>
              <w:rPr>
                <w:rFonts w:hint="eastAsia" w:ascii="Times New Roman" w:hAnsi="Times New Roman"/>
                <w:szCs w:val="22"/>
              </w:rPr>
              <w:t>8</w:t>
            </w:r>
          </w:p>
        </w:tc>
        <w:tc>
          <w:tcPr>
            <w:tcW w:w="830" w:type="dxa"/>
          </w:tcPr>
          <w:p>
            <w:pPr>
              <w:spacing w:line="360" w:lineRule="auto"/>
              <w:rPr>
                <w:rFonts w:ascii="Times New Roman" w:hAnsi="Times New Roman"/>
                <w:szCs w:val="22"/>
              </w:rPr>
            </w:pPr>
            <w:r>
              <w:rPr>
                <w:rFonts w:hint="eastAsia" w:ascii="Times New Roman" w:hAnsi="Times New Roman"/>
                <w:szCs w:val="22"/>
              </w:rPr>
              <w:t>9</w:t>
            </w:r>
          </w:p>
        </w:tc>
        <w:tc>
          <w:tcPr>
            <w:tcW w:w="830" w:type="dxa"/>
          </w:tcPr>
          <w:p>
            <w:pPr>
              <w:spacing w:line="360" w:lineRule="auto"/>
              <w:rPr>
                <w:rFonts w:ascii="Times New Roman" w:hAnsi="Times New Roman"/>
                <w:szCs w:val="22"/>
              </w:rPr>
            </w:pPr>
            <w:r>
              <w:rPr>
                <w:rFonts w:hint="eastAsia" w:ascii="Times New Roman" w:hAnsi="Times New Roman"/>
                <w:szCs w:val="22"/>
              </w:rPr>
              <w:t>10</w:t>
            </w:r>
          </w:p>
        </w:tc>
        <w:tc>
          <w:tcPr>
            <w:tcW w:w="831" w:type="dxa"/>
          </w:tcPr>
          <w:p>
            <w:pPr>
              <w:spacing w:line="360" w:lineRule="auto"/>
              <w:rPr>
                <w:rFonts w:ascii="Times New Roman" w:hAnsi="Times New Roman"/>
                <w:szCs w:val="22"/>
              </w:rPr>
            </w:pPr>
            <w:r>
              <w:rPr>
                <w:rFonts w:hint="eastAsia" w:ascii="Times New Roman" w:hAnsi="Times New Roman"/>
                <w:szCs w:val="22"/>
              </w:rPr>
              <w:t>11</w:t>
            </w:r>
          </w:p>
        </w:tc>
        <w:tc>
          <w:tcPr>
            <w:tcW w:w="831" w:type="dxa"/>
          </w:tcPr>
          <w:p>
            <w:pPr>
              <w:spacing w:line="360" w:lineRule="auto"/>
              <w:rPr>
                <w:rFonts w:ascii="Times New Roman" w:hAnsi="Times New Roman"/>
                <w:szCs w:val="22"/>
              </w:rPr>
            </w:pPr>
            <w:r>
              <w:rPr>
                <w:rFonts w:hint="eastAsia" w:ascii="Times New Roman" w:hAnsi="Times New Roman"/>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 w:type="dxa"/>
          </w:tcPr>
          <w:p>
            <w:pPr>
              <w:spacing w:line="360" w:lineRule="auto"/>
              <w:rPr>
                <w:rFonts w:ascii="Times New Roman" w:hAnsi="Times New Roman"/>
                <w:szCs w:val="22"/>
              </w:rPr>
            </w:pPr>
            <w:r>
              <w:rPr>
                <w:rFonts w:hint="eastAsia" w:ascii="Times New Roman" w:hAnsi="Times New Roman"/>
                <w:szCs w:val="22"/>
              </w:rPr>
              <w:t>B</w:t>
            </w:r>
          </w:p>
        </w:tc>
        <w:tc>
          <w:tcPr>
            <w:tcW w:w="830" w:type="dxa"/>
          </w:tcPr>
          <w:p>
            <w:pPr>
              <w:spacing w:line="360" w:lineRule="auto"/>
              <w:rPr>
                <w:rFonts w:ascii="Times New Roman" w:hAnsi="Times New Roman"/>
                <w:szCs w:val="22"/>
              </w:rPr>
            </w:pPr>
            <w:r>
              <w:rPr>
                <w:rFonts w:hint="eastAsia" w:ascii="Times New Roman" w:hAnsi="Times New Roman"/>
                <w:szCs w:val="22"/>
              </w:rPr>
              <w:t>C</w:t>
            </w:r>
          </w:p>
        </w:tc>
        <w:tc>
          <w:tcPr>
            <w:tcW w:w="830" w:type="dxa"/>
          </w:tcPr>
          <w:p>
            <w:pPr>
              <w:spacing w:line="360" w:lineRule="auto"/>
              <w:rPr>
                <w:rFonts w:ascii="Times New Roman" w:hAnsi="Times New Roman"/>
                <w:szCs w:val="22"/>
              </w:rPr>
            </w:pPr>
            <w:r>
              <w:rPr>
                <w:rFonts w:hint="eastAsia" w:ascii="Times New Roman" w:hAnsi="Times New Roman"/>
                <w:szCs w:val="22"/>
              </w:rPr>
              <w:t>A</w:t>
            </w:r>
          </w:p>
        </w:tc>
        <w:tc>
          <w:tcPr>
            <w:tcW w:w="830" w:type="dxa"/>
          </w:tcPr>
          <w:p>
            <w:pPr>
              <w:spacing w:line="360" w:lineRule="auto"/>
              <w:rPr>
                <w:rFonts w:ascii="Times New Roman" w:hAnsi="Times New Roman"/>
                <w:szCs w:val="22"/>
              </w:rPr>
            </w:pPr>
            <w:r>
              <w:rPr>
                <w:rFonts w:hint="eastAsia" w:ascii="Times New Roman" w:hAnsi="Times New Roman"/>
                <w:szCs w:val="22"/>
              </w:rPr>
              <w:t>C</w:t>
            </w:r>
          </w:p>
        </w:tc>
        <w:tc>
          <w:tcPr>
            <w:tcW w:w="830" w:type="dxa"/>
          </w:tcPr>
          <w:p>
            <w:pPr>
              <w:spacing w:line="360" w:lineRule="auto"/>
              <w:rPr>
                <w:rFonts w:ascii="Times New Roman" w:hAnsi="Times New Roman"/>
                <w:szCs w:val="22"/>
              </w:rPr>
            </w:pPr>
            <w:r>
              <w:rPr>
                <w:rFonts w:hint="eastAsia" w:ascii="Times New Roman" w:hAnsi="Times New Roman"/>
                <w:szCs w:val="22"/>
              </w:rPr>
              <w:t>D</w:t>
            </w:r>
          </w:p>
        </w:tc>
        <w:tc>
          <w:tcPr>
            <w:tcW w:w="830" w:type="dxa"/>
          </w:tcPr>
          <w:p>
            <w:pPr>
              <w:spacing w:line="360" w:lineRule="auto"/>
              <w:rPr>
                <w:rFonts w:ascii="Times New Roman" w:hAnsi="Times New Roman"/>
                <w:szCs w:val="22"/>
              </w:rPr>
            </w:pPr>
            <w:r>
              <w:rPr>
                <w:rFonts w:hint="eastAsia" w:ascii="Times New Roman" w:hAnsi="Times New Roman"/>
                <w:szCs w:val="22"/>
              </w:rPr>
              <w:t>C</w:t>
            </w:r>
          </w:p>
        </w:tc>
        <w:tc>
          <w:tcPr>
            <w:tcW w:w="830" w:type="dxa"/>
          </w:tcPr>
          <w:p>
            <w:pPr>
              <w:spacing w:line="360" w:lineRule="auto"/>
              <w:rPr>
                <w:rFonts w:ascii="Times New Roman" w:hAnsi="Times New Roman"/>
                <w:szCs w:val="22"/>
              </w:rPr>
            </w:pPr>
            <w:r>
              <w:rPr>
                <w:rFonts w:hint="eastAsia" w:ascii="Times New Roman" w:hAnsi="Times New Roman"/>
                <w:szCs w:val="22"/>
              </w:rPr>
              <w:t>D</w:t>
            </w:r>
          </w:p>
        </w:tc>
        <w:tc>
          <w:tcPr>
            <w:tcW w:w="830" w:type="dxa"/>
          </w:tcPr>
          <w:p>
            <w:pPr>
              <w:spacing w:line="360" w:lineRule="auto"/>
              <w:rPr>
                <w:rFonts w:ascii="Times New Roman" w:hAnsi="Times New Roman"/>
                <w:szCs w:val="22"/>
              </w:rPr>
            </w:pPr>
            <w:r>
              <w:rPr>
                <w:rFonts w:hint="eastAsia" w:ascii="Times New Roman" w:hAnsi="Times New Roman"/>
                <w:szCs w:val="22"/>
              </w:rPr>
              <w:t>D</w:t>
            </w:r>
          </w:p>
        </w:tc>
        <w:tc>
          <w:tcPr>
            <w:tcW w:w="830" w:type="dxa"/>
          </w:tcPr>
          <w:p>
            <w:pPr>
              <w:spacing w:line="360" w:lineRule="auto"/>
              <w:rPr>
                <w:rFonts w:ascii="Times New Roman" w:hAnsi="Times New Roman"/>
                <w:szCs w:val="22"/>
              </w:rPr>
            </w:pPr>
            <w:r>
              <w:rPr>
                <w:rFonts w:hint="eastAsia" w:ascii="Times New Roman" w:hAnsi="Times New Roman"/>
                <w:szCs w:val="22"/>
              </w:rPr>
              <w:t>BD</w:t>
            </w:r>
          </w:p>
        </w:tc>
        <w:tc>
          <w:tcPr>
            <w:tcW w:w="830" w:type="dxa"/>
          </w:tcPr>
          <w:p>
            <w:pPr>
              <w:spacing w:line="360" w:lineRule="auto"/>
              <w:rPr>
                <w:rFonts w:ascii="Times New Roman" w:hAnsi="Times New Roman"/>
                <w:szCs w:val="22"/>
              </w:rPr>
            </w:pPr>
            <w:r>
              <w:rPr>
                <w:rFonts w:hint="eastAsia" w:ascii="Times New Roman" w:hAnsi="Times New Roman"/>
                <w:szCs w:val="22"/>
              </w:rPr>
              <w:t>BC</w:t>
            </w:r>
          </w:p>
        </w:tc>
        <w:tc>
          <w:tcPr>
            <w:tcW w:w="831" w:type="dxa"/>
          </w:tcPr>
          <w:p>
            <w:pPr>
              <w:spacing w:line="360" w:lineRule="auto"/>
              <w:rPr>
                <w:rFonts w:ascii="Times New Roman" w:hAnsi="Times New Roman"/>
                <w:szCs w:val="22"/>
              </w:rPr>
            </w:pPr>
            <w:r>
              <w:rPr>
                <w:rFonts w:hint="eastAsia" w:ascii="Times New Roman" w:hAnsi="Times New Roman"/>
                <w:szCs w:val="22"/>
              </w:rPr>
              <w:t>AD</w:t>
            </w:r>
          </w:p>
        </w:tc>
        <w:tc>
          <w:tcPr>
            <w:tcW w:w="831" w:type="dxa"/>
          </w:tcPr>
          <w:p>
            <w:pPr>
              <w:spacing w:line="360" w:lineRule="auto"/>
              <w:rPr>
                <w:rFonts w:ascii="Times New Roman" w:hAnsi="Times New Roman"/>
                <w:szCs w:val="22"/>
              </w:rPr>
            </w:pPr>
            <w:r>
              <w:rPr>
                <w:rFonts w:hint="eastAsia" w:ascii="Times New Roman" w:hAnsi="Times New Roman"/>
                <w:szCs w:val="22"/>
              </w:rPr>
              <w:t>AC</w:t>
            </w:r>
          </w:p>
        </w:tc>
      </w:tr>
    </w:tbl>
    <w:p>
      <w:pPr>
        <w:spacing w:line="360" w:lineRule="auto"/>
        <w:rPr>
          <w:rFonts w:ascii="Times New Roman" w:hAnsi="Times New Roman"/>
          <w:b/>
          <w:sz w:val="24"/>
        </w:rPr>
      </w:pPr>
      <w:r>
        <w:rPr>
          <w:rFonts w:hint="eastAsia" w:ascii="Times New Roman" w:hAnsi="Times New Roman"/>
          <w:b/>
          <w:sz w:val="24"/>
        </w:rPr>
        <w:t>二、非选择题</w:t>
      </w:r>
    </w:p>
    <w:p>
      <w:pPr>
        <w:spacing w:line="360" w:lineRule="auto"/>
        <w:rPr>
          <w:rFonts w:ascii="Times New Roman" w:hAnsi="Times New Roman"/>
          <w:szCs w:val="22"/>
        </w:rPr>
      </w:pPr>
      <w:r>
        <w:rPr>
          <w:rFonts w:hint="eastAsia" w:ascii="Times New Roman" w:hAnsi="Times New Roman"/>
          <w:szCs w:val="22"/>
        </w:rPr>
        <w:t>13．（4分）（1）</w:t>
      </w:r>
      <w:r>
        <w:rPr>
          <w:rFonts w:hint="eastAsia" w:ascii="Times New Roman" w:hAnsi="Times New Roman"/>
          <w:i/>
          <w:szCs w:val="22"/>
        </w:rPr>
        <w:t>A</w:t>
      </w:r>
      <w:r>
        <w:rPr>
          <w:rFonts w:hint="eastAsia" w:ascii="Times New Roman" w:hAnsi="Times New Roman"/>
          <w:szCs w:val="22"/>
        </w:rPr>
        <w:t>球与</w:t>
      </w:r>
      <w:r>
        <w:rPr>
          <w:rFonts w:hint="eastAsia" w:ascii="Times New Roman" w:hAnsi="Times New Roman"/>
          <w:i/>
          <w:szCs w:val="22"/>
        </w:rPr>
        <w:t>B</w:t>
      </w:r>
      <w:r>
        <w:rPr>
          <w:rFonts w:hint="eastAsia" w:ascii="Times New Roman" w:hAnsi="Times New Roman"/>
          <w:szCs w:val="22"/>
        </w:rPr>
        <w:t>球不等高       2分    （2）B       2分</w:t>
      </w:r>
    </w:p>
    <w:p>
      <w:pPr>
        <w:spacing w:line="360" w:lineRule="auto"/>
        <w:rPr>
          <w:rFonts w:ascii="Times New Roman" w:hAnsi="Times New Roman"/>
          <w:szCs w:val="22"/>
        </w:rPr>
      </w:pPr>
      <w:r>
        <w:rPr>
          <w:rFonts w:hint="eastAsia" w:ascii="Times New Roman" w:hAnsi="Times New Roman"/>
          <w:szCs w:val="22"/>
        </w:rPr>
        <w:t>14．（10分）（1）220      2分      （2）0.52      2分      0.41      2分</w:t>
      </w:r>
    </w:p>
    <w:p>
      <w:pPr>
        <w:spacing w:line="360" w:lineRule="auto"/>
        <w:rPr>
          <w:rFonts w:ascii="Times New Roman" w:hAnsi="Times New Roman"/>
          <w:szCs w:val="22"/>
        </w:rPr>
      </w:pPr>
      <w:r>
        <w:rPr>
          <w:rFonts w:hint="eastAsia" w:ascii="Times New Roman" w:hAnsi="Times New Roman"/>
          <w:szCs w:val="22"/>
        </w:rPr>
        <w:t>（3）①作图略      2分      ②0.06      2分</w:t>
      </w:r>
    </w:p>
    <w:p>
      <w:pPr>
        <w:spacing w:line="360" w:lineRule="auto"/>
        <w:rPr>
          <w:rFonts w:ascii="Times New Roman" w:hAnsi="Times New Roman"/>
          <w:szCs w:val="22"/>
        </w:rPr>
      </w:pPr>
      <w:r>
        <w:rPr>
          <w:rFonts w:hint="eastAsia" w:ascii="Times New Roman" w:hAnsi="Times New Roman"/>
          <w:szCs w:val="22"/>
        </w:rPr>
        <w:t>15．（8分）解：（1）滑块静止在</w:t>
      </w:r>
      <w:r>
        <w:rPr>
          <w:rFonts w:ascii="Times New Roman" w:hAnsi="Times New Roman"/>
          <w:position w:val="-6"/>
          <w:szCs w:val="22"/>
        </w:rPr>
        <w:object>
          <v:shape id="_x0000_i1107" o:spt="75" type="#_x0000_t75" style="height:13.5pt;width:21pt;" o:ole="t" filled="f" o:preferrelative="t" stroked="f" coordsize="21600,21600">
            <v:path/>
            <v:fill on="f" focussize="0,0"/>
            <v:stroke on="f" joinstyle="miter"/>
            <v:imagedata r:id="rId186" o:title=""/>
            <o:lock v:ext="edit" aspectratio="t"/>
            <w10:wrap type="none"/>
            <w10:anchorlock/>
          </v:shape>
          <o:OLEObject Type="Embed" ProgID="Equation.DSMT4" ShapeID="_x0000_i1107" DrawAspect="Content" ObjectID="_1468075807" r:id="rId185">
            <o:LockedField>false</o:LockedField>
          </o:OLEObject>
        </w:object>
      </w:r>
      <w:r>
        <w:rPr>
          <w:rFonts w:hint="eastAsia" w:ascii="Times New Roman" w:hAnsi="Times New Roman"/>
          <w:szCs w:val="22"/>
        </w:rPr>
        <w:t>上时，对其进行受力分析如图所示：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295400" cy="1051560"/>
            <wp:effectExtent l="0" t="0" r="0" b="15240"/>
            <wp:docPr id="38" name="图片 38" descr="截图_202157190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截图_20215719095748"/>
                    <pic:cNvPicPr>
                      <a:picLocks noChangeAspect="1" noChangeArrowheads="1"/>
                    </pic:cNvPicPr>
                  </pic:nvPicPr>
                  <pic:blipFill>
                    <a:blip r:embed="rId187">
                      <a:extLst>
                        <a:ext uri="{28A0092B-C50C-407E-A947-70E740481C1C}">
                          <a14:useLocalDpi xmlns:a14="http://schemas.microsoft.com/office/drawing/2010/main" val="0"/>
                        </a:ext>
                      </a:extLst>
                    </a:blip>
                    <a:stretch>
                      <a:fillRect/>
                    </a:stretch>
                  </pic:blipFill>
                  <pic:spPr>
                    <a:xfrm>
                      <a:off x="0" y="0"/>
                      <a:ext cx="1295400" cy="1051560"/>
                    </a:xfrm>
                    <a:prstGeom prst="rect">
                      <a:avLst/>
                    </a:prstGeom>
                    <a:noFill/>
                    <a:ln>
                      <a:noFill/>
                    </a:ln>
                  </pic:spPr>
                </pic:pic>
              </a:graphicData>
            </a:graphic>
          </wp:inline>
        </w:drawing>
      </w:r>
    </w:p>
    <w:p>
      <w:pPr>
        <w:spacing w:line="360" w:lineRule="auto"/>
        <w:rPr>
          <w:rFonts w:ascii="Times New Roman" w:hAnsi="Times New Roman"/>
          <w:szCs w:val="22"/>
        </w:rPr>
      </w:pPr>
      <w:r>
        <w:rPr>
          <w:rFonts w:ascii="Times New Roman" w:hAnsi="Times New Roman"/>
          <w:position w:val="-28"/>
          <w:szCs w:val="22"/>
        </w:rPr>
        <w:object>
          <v:shape id="_x0000_i1108" o:spt="75" type="#_x0000_t75" style="height:33pt;width:58.5pt;" o:ole="t" filled="f" o:preferrelative="t" stroked="f" coordsize="21600,21600">
            <v:path/>
            <v:fill on="f" focussize="0,0"/>
            <v:stroke on="f" joinstyle="miter"/>
            <v:imagedata r:id="rId189" o:title=""/>
            <o:lock v:ext="edit" aspectratio="t"/>
            <w10:wrap type="none"/>
            <w10:anchorlock/>
          </v:shape>
          <o:OLEObject Type="Embed" ProgID="Equation.DSMT4" ShapeID="_x0000_i1108" DrawAspect="Content" ObjectID="_1468075808" r:id="rId188">
            <o:LockedField>false</o:LockedField>
          </o:OLEObject>
        </w:object>
      </w:r>
      <w:r>
        <w:rPr>
          <w:rFonts w:hint="eastAsia" w:ascii="Times New Roman" w:hAnsi="Times New Roman"/>
          <w:szCs w:val="22"/>
        </w:rPr>
        <w:t xml:space="preserve">      ①            </w:t>
      </w:r>
      <w:r>
        <w:rPr>
          <w:rFonts w:ascii="Times New Roman" w:hAnsi="Times New Roman"/>
          <w:szCs w:val="22"/>
        </w:rPr>
        <w:t>2</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由①得：</w:t>
      </w:r>
      <w:r>
        <w:rPr>
          <w:rFonts w:ascii="Times New Roman" w:hAnsi="Times New Roman"/>
          <w:position w:val="-10"/>
          <w:szCs w:val="22"/>
        </w:rPr>
        <w:object>
          <v:shape id="_x0000_i1109" o:spt="75" type="#_x0000_t75" style="height:15pt;width:67.5pt;" o:ole="t" filled="f" o:preferrelative="t" stroked="f" coordsize="21600,21600">
            <v:path/>
            <v:fill on="f" focussize="0,0"/>
            <v:stroke on="f" joinstyle="miter"/>
            <v:imagedata r:id="rId191" o:title=""/>
            <o:lock v:ext="edit" aspectratio="t"/>
            <w10:wrap type="none"/>
            <w10:anchorlock/>
          </v:shape>
          <o:OLEObject Type="Embed" ProgID="Equation.DSMT4" ShapeID="_x0000_i1109" DrawAspect="Content" ObjectID="_1468075809" r:id="rId190">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（2）滑块恰好静止在</w:t>
      </w:r>
      <w:r>
        <w:rPr>
          <w:rFonts w:ascii="Times New Roman" w:hAnsi="Times New Roman"/>
          <w:position w:val="-6"/>
          <w:szCs w:val="22"/>
        </w:rPr>
        <w:object>
          <v:shape id="_x0000_i1110" o:spt="75" type="#_x0000_t75" style="height:13.5pt;width:19.5pt;" o:ole="t" filled="f" o:preferrelative="t" stroked="f" coordsize="21600,21600">
            <v:path/>
            <v:fill on="f" focussize="0,0"/>
            <v:stroke on="f" joinstyle="miter"/>
            <v:imagedata r:id="rId193" o:title=""/>
            <o:lock v:ext="edit" aspectratio="t"/>
            <w10:wrap type="none"/>
            <w10:anchorlock/>
          </v:shape>
          <o:OLEObject Type="Embed" ProgID="Equation.DSMT4" ShapeID="_x0000_i1110" DrawAspect="Content" ObjectID="_1468075810" r:id="rId192">
            <o:LockedField>false</o:LockedField>
          </o:OLEObject>
        </w:object>
      </w:r>
      <w:r>
        <w:rPr>
          <w:rFonts w:hint="eastAsia" w:ascii="Times New Roman" w:hAnsi="Times New Roman"/>
          <w:szCs w:val="22"/>
        </w:rPr>
        <w:t>上时，对其受力分析如图：</w:t>
      </w:r>
    </w:p>
    <w:p>
      <w:pPr>
        <w:spacing w:line="360" w:lineRule="auto"/>
        <w:rPr>
          <w:rFonts w:ascii="Times New Roman" w:hAnsi="Times New Roman"/>
          <w:szCs w:val="22"/>
        </w:rPr>
      </w:pPr>
      <w:r>
        <w:rPr>
          <w:rFonts w:ascii="Times New Roman" w:hAnsi="Times New Roman"/>
          <w:szCs w:val="22"/>
        </w:rPr>
        <w:drawing>
          <wp:inline distT="0" distB="0" distL="0" distR="0">
            <wp:extent cx="1264920" cy="1264920"/>
            <wp:effectExtent l="0" t="0" r="11430" b="11430"/>
            <wp:docPr id="37" name="图片 37" descr="截图_2021581909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截图_20215819095802"/>
                    <pic:cNvPicPr>
                      <a:picLocks noChangeAspect="1" noChangeArrowheads="1"/>
                    </pic:cNvPicPr>
                  </pic:nvPicPr>
                  <pic:blipFill>
                    <a:blip r:embed="rId194">
                      <a:extLst>
                        <a:ext uri="{28A0092B-C50C-407E-A947-70E740481C1C}">
                          <a14:useLocalDpi xmlns:a14="http://schemas.microsoft.com/office/drawing/2010/main" val="0"/>
                        </a:ext>
                      </a:extLst>
                    </a:blip>
                    <a:stretch>
                      <a:fillRect/>
                    </a:stretch>
                  </pic:blipFill>
                  <pic:spPr>
                    <a:xfrm>
                      <a:off x="0" y="0"/>
                      <a:ext cx="1264920" cy="1264920"/>
                    </a:xfrm>
                    <a:prstGeom prst="rect">
                      <a:avLst/>
                    </a:prstGeom>
                    <a:noFill/>
                    <a:ln>
                      <a:noFill/>
                    </a:ln>
                  </pic:spPr>
                </pic:pic>
              </a:graphicData>
            </a:graphic>
          </wp:inline>
        </w:drawing>
      </w:r>
    </w:p>
    <w:p>
      <w:pPr>
        <w:spacing w:line="360" w:lineRule="auto"/>
        <w:rPr>
          <w:rFonts w:ascii="Times New Roman" w:hAnsi="Times New Roman"/>
          <w:szCs w:val="22"/>
        </w:rPr>
      </w:pPr>
      <w:r>
        <w:rPr>
          <w:rFonts w:ascii="Times New Roman" w:hAnsi="Times New Roman"/>
          <w:position w:val="-12"/>
          <w:szCs w:val="22"/>
        </w:rPr>
        <w:object>
          <v:shape id="_x0000_i1111" o:spt="75" type="#_x0000_t75" style="height:18pt;width:67.5pt;" o:ole="t" filled="f" o:preferrelative="t" stroked="f" coordsize="21600,21600">
            <v:path/>
            <v:fill on="f" focussize="0,0"/>
            <v:stroke on="f" joinstyle="miter"/>
            <v:imagedata r:id="rId196" o:title=""/>
            <o:lock v:ext="edit" aspectratio="t"/>
            <w10:wrap type="none"/>
            <w10:anchorlock/>
          </v:shape>
          <o:OLEObject Type="Embed" ProgID="Equation.DSMT4" ShapeID="_x0000_i1111" DrawAspect="Content" ObjectID="_1468075811" r:id="rId195">
            <o:LockedField>false</o:LockedField>
          </o:OLEObject>
        </w:object>
      </w:r>
      <w:r>
        <w:rPr>
          <w:rFonts w:hint="eastAsia" w:ascii="Times New Roman" w:hAnsi="Times New Roman"/>
          <w:szCs w:val="22"/>
        </w:rPr>
        <w:t xml:space="preserve">      ②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12" o:spt="75" type="#_x0000_t75" style="height:18pt;width:46.5pt;" o:ole="t" filled="f" o:preferrelative="t" stroked="f" coordsize="21600,21600">
            <v:path/>
            <v:fill on="f" focussize="0,0"/>
            <v:stroke on="f" joinstyle="miter"/>
            <v:imagedata r:id="rId198" o:title=""/>
            <o:lock v:ext="edit" aspectratio="t"/>
            <w10:wrap type="none"/>
            <w10:anchorlock/>
          </v:shape>
          <o:OLEObject Type="Embed" ProgID="Equation.DSMT4" ShapeID="_x0000_i1112" DrawAspect="Content" ObjectID="_1468075812" r:id="rId197">
            <o:LockedField>false</o:LockedField>
          </o:OLEObject>
        </w:object>
      </w:r>
      <w:r>
        <w:rPr>
          <w:rFonts w:hint="eastAsia" w:ascii="Times New Roman" w:hAnsi="Times New Roman"/>
          <w:szCs w:val="22"/>
        </w:rPr>
        <w:t xml:space="preserve">      ③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13" o:spt="75" type="#_x0000_t75" style="height:18pt;width:72pt;" o:ole="t" filled="f" o:preferrelative="t" stroked="f" coordsize="21600,21600">
            <v:path/>
            <v:fill on="f" focussize="0,0"/>
            <v:stroke on="f" joinstyle="miter"/>
            <v:imagedata r:id="rId200" o:title=""/>
            <o:lock v:ext="edit" aspectratio="t"/>
            <w10:wrap type="none"/>
            <w10:anchorlock/>
          </v:shape>
          <o:OLEObject Type="Embed" ProgID="Equation.DSMT4" ShapeID="_x0000_i1113" DrawAspect="Content" ObjectID="_1468075813" r:id="rId199">
            <o:LockedField>false</o:LockedField>
          </o:OLEObject>
        </w:object>
      </w:r>
      <w:r>
        <w:rPr>
          <w:rFonts w:hint="eastAsia" w:ascii="Times New Roman" w:hAnsi="Times New Roman"/>
          <w:szCs w:val="22"/>
        </w:rPr>
        <w:t xml:space="preserve">      ④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由①②③④得：</w:t>
      </w:r>
      <w:r>
        <w:rPr>
          <w:rFonts w:ascii="Times New Roman" w:hAnsi="Times New Roman"/>
          <w:position w:val="-10"/>
          <w:szCs w:val="22"/>
        </w:rPr>
        <w:object>
          <v:shape id="_x0000_i1114" o:spt="75" type="#_x0000_t75" style="height:16.5pt;width:49.5pt;" o:ole="t" filled="f" o:preferrelative="t" stroked="f" coordsize="21600,21600">
            <v:path/>
            <v:fill on="f" focussize="0,0"/>
            <v:stroke on="f" joinstyle="miter"/>
            <v:imagedata r:id="rId202" o:title=""/>
            <o:lock v:ext="edit" aspectratio="t"/>
            <w10:wrap type="none"/>
            <w10:anchorlock/>
          </v:shape>
          <o:OLEObject Type="Embed" ProgID="Equation.DSMT4" ShapeID="_x0000_i1114" DrawAspect="Content" ObjectID="_1468075814" r:id="rId201">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宋体" w:hAnsi="宋体" w:cs="宋体"/>
          <w:szCs w:val="22"/>
        </w:rPr>
        <w:t>∴</w:t>
      </w:r>
      <w:r>
        <w:rPr>
          <w:rFonts w:ascii="宋体" w:hAnsi="宋体" w:cs="宋体"/>
          <w:position w:val="-6"/>
          <w:szCs w:val="22"/>
        </w:rPr>
        <w:object>
          <v:shape id="_x0000_i1115" o:spt="75" type="#_x0000_t75" style="height:13.5pt;width:10.5pt;" o:ole="t" filled="f" o:preferrelative="t" stroked="f" coordsize="21600,21600">
            <v:path/>
            <v:fill on="f" focussize="0,0"/>
            <v:stroke on="f" joinstyle="miter"/>
            <v:imagedata r:id="rId204" o:title=""/>
            <o:lock v:ext="edit" aspectratio="t"/>
            <w10:wrap type="none"/>
            <w10:anchorlock/>
          </v:shape>
          <o:OLEObject Type="Embed" ProgID="Equation.DSMT4" ShapeID="_x0000_i1115" DrawAspect="Content" ObjectID="_1468075815" r:id="rId203">
            <o:LockedField>false</o:LockedField>
          </o:OLEObject>
        </w:object>
      </w:r>
      <w:r>
        <w:rPr>
          <w:rFonts w:hint="eastAsia" w:ascii="Times New Roman" w:hAnsi="Times New Roman"/>
          <w:szCs w:val="22"/>
        </w:rPr>
        <w:t>与</w:t>
      </w:r>
      <w:r>
        <w:rPr>
          <w:rFonts w:ascii="Times New Roman" w:hAnsi="Times New Roman"/>
          <w:position w:val="-10"/>
          <w:szCs w:val="22"/>
        </w:rPr>
        <w:object>
          <v:shape id="_x0000_i1116" o:spt="75" type="#_x0000_t75" style="height:13.5pt;width:12pt;" o:ole="t" filled="f" o:preferrelative="t" stroked="f" coordsize="21600,21600">
            <v:path/>
            <v:fill on="f" focussize="0,0"/>
            <v:stroke on="f" joinstyle="miter"/>
            <v:imagedata r:id="rId206" o:title=""/>
            <o:lock v:ext="edit" aspectratio="t"/>
            <w10:wrap type="none"/>
            <w10:anchorlock/>
          </v:shape>
          <o:OLEObject Type="Embed" ProgID="Equation.DSMT4" ShapeID="_x0000_i1116" DrawAspect="Content" ObjectID="_1468075816" r:id="rId205">
            <o:LockedField>false</o:LockedField>
          </o:OLEObject>
        </w:object>
      </w:r>
      <w:r>
        <w:rPr>
          <w:rFonts w:hint="eastAsia" w:ascii="Times New Roman" w:hAnsi="Times New Roman"/>
          <w:szCs w:val="22"/>
        </w:rPr>
        <w:t>需满足的关系为：</w:t>
      </w:r>
      <w:r>
        <w:rPr>
          <w:rFonts w:ascii="Times New Roman" w:hAnsi="Times New Roman"/>
          <w:position w:val="-10"/>
          <w:szCs w:val="22"/>
        </w:rPr>
        <w:object>
          <v:shape id="_x0000_i1117" o:spt="75" type="#_x0000_t75" style="height:16.5pt;width:49.5pt;" o:ole="t" filled="f" o:preferrelative="t" stroked="f" coordsize="21600,21600">
            <v:path/>
            <v:fill on="f" focussize="0,0"/>
            <v:stroke on="f" joinstyle="miter"/>
            <v:imagedata r:id="rId208" o:title=""/>
            <o:lock v:ext="edit" aspectratio="t"/>
            <w10:wrap type="none"/>
            <w10:anchorlock/>
          </v:shape>
          <o:OLEObject Type="Embed" ProgID="Equation.DSMT4" ShapeID="_x0000_i1117" DrawAspect="Content" ObjectID="_1468075817" r:id="rId207">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16．（8分）解：对小物块进行受力分析如图所示：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242060" cy="1234440"/>
            <wp:effectExtent l="0" t="0" r="15240" b="3810"/>
            <wp:docPr id="36" name="图片 36" descr="截图_202158190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截图_20215819095814"/>
                    <pic:cNvPicPr>
                      <a:picLocks noChangeAspect="1" noChangeArrowheads="1"/>
                    </pic:cNvPicPr>
                  </pic:nvPicPr>
                  <pic:blipFill>
                    <a:blip r:embed="rId209">
                      <a:extLst>
                        <a:ext uri="{28A0092B-C50C-407E-A947-70E740481C1C}">
                          <a14:useLocalDpi xmlns:a14="http://schemas.microsoft.com/office/drawing/2010/main" val="0"/>
                        </a:ext>
                      </a:extLst>
                    </a:blip>
                    <a:stretch>
                      <a:fillRect/>
                    </a:stretch>
                  </pic:blipFill>
                  <pic:spPr>
                    <a:xfrm>
                      <a:off x="0" y="0"/>
                      <a:ext cx="1242060" cy="12344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r>
        <w:rPr>
          <w:rFonts w:ascii="Times New Roman" w:hAnsi="Times New Roman"/>
          <w:position w:val="-12"/>
          <w:szCs w:val="22"/>
        </w:rPr>
        <w:object>
          <v:shape id="_x0000_i1118" o:spt="75" type="#_x0000_t75" style="height:18pt;width:46.5pt;" o:ole="t" filled="f" o:preferrelative="t" stroked="f" coordsize="21600,21600">
            <v:path/>
            <v:fill on="f" focussize="0,0"/>
            <v:stroke on="f" joinstyle="miter"/>
            <v:imagedata r:id="rId211" o:title=""/>
            <o:lock v:ext="edit" aspectratio="t"/>
            <w10:wrap type="none"/>
            <w10:anchorlock/>
          </v:shape>
          <o:OLEObject Type="Embed" ProgID="Equation.DSMT4" ShapeID="_x0000_i1118" DrawAspect="Content" ObjectID="_1468075818" r:id="rId210">
            <o:LockedField>false</o:LockedField>
          </o:OLEObject>
        </w:object>
      </w:r>
      <w:r>
        <w:rPr>
          <w:rFonts w:hint="eastAsia" w:ascii="Times New Roman" w:hAnsi="Times New Roman"/>
          <w:szCs w:val="22"/>
        </w:rPr>
        <w:t xml:space="preserve">      ①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19" o:spt="75" type="#_x0000_t75" style="height:18pt;width:52.5pt;" o:ole="t" filled="f" o:preferrelative="t" stroked="f" coordsize="21600,21600">
            <v:path/>
            <v:fill on="f" focussize="0,0"/>
            <v:stroke on="f" joinstyle="miter"/>
            <v:imagedata r:id="rId213" o:title=""/>
            <o:lock v:ext="edit" aspectratio="t"/>
            <w10:wrap type="none"/>
            <w10:anchorlock/>
          </v:shape>
          <o:OLEObject Type="Embed" ProgID="Equation.DSMT4" ShapeID="_x0000_i1119" DrawAspect="Content" ObjectID="_1468075819" r:id="rId212">
            <o:LockedField>false</o:LockedField>
          </o:OLEObject>
        </w:object>
      </w:r>
      <w:r>
        <w:rPr>
          <w:rFonts w:hint="eastAsia" w:ascii="Times New Roman" w:hAnsi="Times New Roman"/>
          <w:szCs w:val="22"/>
        </w:rPr>
        <w:t xml:space="preserve">      ②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20" o:spt="75" type="#_x0000_t75" style="height:18pt;width:48pt;" o:ole="t" filled="f" o:preferrelative="t" stroked="f" coordsize="21600,21600">
            <v:path/>
            <v:fill on="f" focussize="0,0"/>
            <v:stroke on="f" joinstyle="miter"/>
            <v:imagedata r:id="rId215" o:title=""/>
            <o:lock v:ext="edit" aspectratio="t"/>
            <w10:wrap type="none"/>
            <w10:anchorlock/>
          </v:shape>
          <o:OLEObject Type="Embed" ProgID="Equation.DSMT4" ShapeID="_x0000_i1120" DrawAspect="Content" ObjectID="_1468075820" r:id="rId214">
            <o:LockedField>false</o:LockedField>
          </o:OLEObject>
        </w:object>
      </w:r>
      <w:r>
        <w:rPr>
          <w:rFonts w:hint="eastAsia" w:ascii="Times New Roman" w:hAnsi="Times New Roman"/>
          <w:szCs w:val="22"/>
        </w:rPr>
        <w:t xml:space="preserve">      ③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对长木板进行受力分析如图所示：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722120" cy="1737360"/>
            <wp:effectExtent l="0" t="0" r="11430" b="15240"/>
            <wp:docPr id="35" name="图片 35" descr="截图_2021581909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截图_20215819095825"/>
                    <pic:cNvPicPr>
                      <a:picLocks noChangeAspect="1" noChangeArrowheads="1"/>
                    </pic:cNvPicPr>
                  </pic:nvPicPr>
                  <pic:blipFill>
                    <a:blip r:embed="rId216">
                      <a:extLst>
                        <a:ext uri="{28A0092B-C50C-407E-A947-70E740481C1C}">
                          <a14:useLocalDpi xmlns:a14="http://schemas.microsoft.com/office/drawing/2010/main" val="0"/>
                        </a:ext>
                      </a:extLst>
                    </a:blip>
                    <a:stretch>
                      <a:fillRect/>
                    </a:stretch>
                  </pic:blipFill>
                  <pic:spPr>
                    <a:xfrm>
                      <a:off x="0" y="0"/>
                      <a:ext cx="1722120" cy="173736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r>
        <w:rPr>
          <w:rFonts w:ascii="Times New Roman" w:hAnsi="Times New Roman"/>
          <w:position w:val="-12"/>
          <w:szCs w:val="22"/>
        </w:rPr>
        <w:object>
          <v:shape id="_x0000_i1121" o:spt="75" type="#_x0000_t75" style="height:18pt;width:70.5pt;" o:ole="t" filled="f" o:preferrelative="t" stroked="f" coordsize="21600,21600">
            <v:path/>
            <v:fill on="f" focussize="0,0"/>
            <v:stroke on="f" joinstyle="miter"/>
            <v:imagedata r:id="rId218" o:title=""/>
            <o:lock v:ext="edit" aspectratio="t"/>
            <w10:wrap type="none"/>
            <w10:anchorlock/>
          </v:shape>
          <o:OLEObject Type="Embed" ProgID="Equation.DSMT4" ShapeID="_x0000_i1121" DrawAspect="Content" ObjectID="_1468075821" r:id="rId217">
            <o:LockedField>false</o:LockedField>
          </o:OLEObject>
        </w:object>
      </w:r>
      <w:r>
        <w:rPr>
          <w:rFonts w:hint="eastAsia" w:ascii="Times New Roman" w:hAnsi="Times New Roman"/>
          <w:szCs w:val="22"/>
        </w:rPr>
        <w:t xml:space="preserve">      ④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据运动学公式得：</w:t>
      </w:r>
      <w:r>
        <w:rPr>
          <w:rFonts w:ascii="Times New Roman" w:hAnsi="Times New Roman"/>
          <w:position w:val="-24"/>
          <w:szCs w:val="22"/>
        </w:rPr>
        <w:object>
          <v:shape id="_x0000_i1122" o:spt="75" type="#_x0000_t75" style="height:31.5pt;width:55.5pt;" o:ole="t" filled="f" o:preferrelative="t" stroked="f" coordsize="21600,21600">
            <v:path/>
            <v:fill on="f" focussize="0,0"/>
            <v:stroke on="f" joinstyle="miter"/>
            <v:imagedata r:id="rId220" o:title=""/>
            <o:lock v:ext="edit" aspectratio="t"/>
            <w10:wrap type="none"/>
            <w10:anchorlock/>
          </v:shape>
          <o:OLEObject Type="Embed" ProgID="Equation.DSMT4" ShapeID="_x0000_i1122" DrawAspect="Content" ObjectID="_1468075822" r:id="rId219">
            <o:LockedField>false</o:LockedField>
          </o:OLEObject>
        </w:object>
      </w:r>
      <w:r>
        <w:rPr>
          <w:rFonts w:hint="eastAsia" w:ascii="Times New Roman" w:hAnsi="Times New Roman"/>
          <w:szCs w:val="22"/>
        </w:rPr>
        <w:t xml:space="preserve">      ⑤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24"/>
          <w:szCs w:val="22"/>
        </w:rPr>
        <w:object>
          <v:shape id="_x0000_i1123" o:spt="75" type="#_x0000_t75" style="height:31.5pt;width:57pt;" o:ole="t" filled="f" o:preferrelative="t" stroked="f" coordsize="21600,21600">
            <v:path/>
            <v:fill on="f" focussize="0,0"/>
            <v:stroke on="f" joinstyle="miter"/>
            <v:imagedata r:id="rId222" o:title=""/>
            <o:lock v:ext="edit" aspectratio="t"/>
            <w10:wrap type="none"/>
            <w10:anchorlock/>
          </v:shape>
          <o:OLEObject Type="Embed" ProgID="Equation.DSMT4" ShapeID="_x0000_i1123" DrawAspect="Content" ObjectID="_1468075823" r:id="rId221">
            <o:LockedField>false</o:LockedField>
          </o:OLEObject>
        </w:object>
      </w:r>
      <w:r>
        <w:rPr>
          <w:rFonts w:hint="eastAsia" w:ascii="Times New Roman" w:hAnsi="Times New Roman"/>
          <w:szCs w:val="22"/>
        </w:rPr>
        <w:t xml:space="preserve">      ⑥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24" o:spt="75" type="#_x0000_t75" style="height:18pt;width:57pt;" o:ole="t" filled="f" o:preferrelative="t" stroked="f" coordsize="21600,21600">
            <v:path/>
            <v:fill on="f" focussize="0,0"/>
            <v:stroke on="f" joinstyle="miter"/>
            <v:imagedata r:id="rId224" o:title=""/>
            <o:lock v:ext="edit" aspectratio="t"/>
            <w10:wrap type="none"/>
            <w10:anchorlock/>
          </v:shape>
          <o:OLEObject Type="Embed" ProgID="Equation.DSMT4" ShapeID="_x0000_i1124" DrawAspect="Content" ObjectID="_1468075824" r:id="rId223">
            <o:LockedField>false</o:LockedField>
          </o:OLEObject>
        </w:object>
      </w:r>
      <w:r>
        <w:rPr>
          <w:rFonts w:hint="eastAsia" w:ascii="Times New Roman" w:hAnsi="Times New Roman"/>
          <w:szCs w:val="22"/>
        </w:rPr>
        <w:t xml:space="preserve">      ⑦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由①②③④⑤⑥⑦得：</w:t>
      </w:r>
      <w:r>
        <w:rPr>
          <w:rFonts w:ascii="Times New Roman" w:hAnsi="Times New Roman"/>
          <w:position w:val="-6"/>
          <w:szCs w:val="22"/>
        </w:rPr>
        <w:object>
          <v:shape id="_x0000_i1125" o:spt="75" type="#_x0000_t75" style="height:13.5pt;width:28.5pt;" o:ole="t" filled="f" o:preferrelative="t" stroked="f" coordsize="21600,21600">
            <v:path/>
            <v:fill on="f" focussize="0,0"/>
            <v:stroke on="f" joinstyle="miter"/>
            <v:imagedata r:id="rId226" o:title=""/>
            <o:lock v:ext="edit" aspectratio="t"/>
            <w10:wrap type="none"/>
            <w10:anchorlock/>
          </v:shape>
          <o:OLEObject Type="Embed" ProgID="Equation.DSMT4" ShapeID="_x0000_i1125" DrawAspect="Content" ObjectID="_1468075825" r:id="rId225">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17．（14分）</w:t>
      </w:r>
    </w:p>
    <w:p>
      <w:pPr>
        <w:spacing w:line="360" w:lineRule="auto"/>
        <w:rPr>
          <w:rFonts w:ascii="Times New Roman" w:hAnsi="Times New Roman"/>
          <w:szCs w:val="22"/>
        </w:rPr>
      </w:pPr>
      <w:r>
        <w:rPr>
          <w:rFonts w:hint="eastAsia" w:ascii="Times New Roman" w:hAnsi="Times New Roman"/>
          <w:szCs w:val="22"/>
        </w:rPr>
        <w:t>解：（1）对</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组成的整体进行受力分析如图所示：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112520" cy="1684020"/>
            <wp:effectExtent l="0" t="0" r="11430" b="11430"/>
            <wp:docPr id="34" name="图片 34" descr="截图_2021581909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截图_20215819095840"/>
                    <pic:cNvPicPr>
                      <a:picLocks noChangeAspect="1" noChangeArrowheads="1"/>
                    </pic:cNvPicPr>
                  </pic:nvPicPr>
                  <pic:blipFill>
                    <a:blip r:embed="rId227">
                      <a:extLst>
                        <a:ext uri="{28A0092B-C50C-407E-A947-70E740481C1C}">
                          <a14:useLocalDpi xmlns:a14="http://schemas.microsoft.com/office/drawing/2010/main" val="0"/>
                        </a:ext>
                      </a:extLst>
                    </a:blip>
                    <a:stretch>
                      <a:fillRect/>
                    </a:stretch>
                  </pic:blipFill>
                  <pic:spPr>
                    <a:xfrm>
                      <a:off x="0" y="0"/>
                      <a:ext cx="1112520" cy="168402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r>
        <w:rPr>
          <w:rFonts w:ascii="Times New Roman" w:hAnsi="Times New Roman"/>
          <w:position w:val="-14"/>
          <w:szCs w:val="22"/>
        </w:rPr>
        <w:object>
          <v:shape id="_x0000_i1126" o:spt="75" type="#_x0000_t75" style="height:19.5pt;width:151.5pt;" o:ole="t" filled="f" o:preferrelative="t" stroked="f" coordsize="21600,21600">
            <v:path/>
            <v:fill on="f" focussize="0,0"/>
            <v:stroke on="f" joinstyle="miter"/>
            <v:imagedata r:id="rId229" o:title=""/>
            <o:lock v:ext="edit" aspectratio="t"/>
            <w10:wrap type="none"/>
            <w10:anchorlock/>
          </v:shape>
          <o:OLEObject Type="Embed" ProgID="Equation.DSMT4" ShapeID="_x0000_i1126" DrawAspect="Content" ObjectID="_1468075826" r:id="rId228">
            <o:LockedField>false</o:LockedField>
          </o:OLEObject>
        </w:object>
      </w:r>
      <w:r>
        <w:rPr>
          <w:rFonts w:hint="eastAsia" w:ascii="Times New Roman" w:hAnsi="Times New Roman"/>
          <w:szCs w:val="22"/>
        </w:rPr>
        <w:t xml:space="preserve">            ①            </w:t>
      </w:r>
      <w:r>
        <w:rPr>
          <w:rFonts w:ascii="Times New Roman" w:hAnsi="Times New Roman"/>
          <w:szCs w:val="22"/>
        </w:rPr>
        <w:t>2</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由①得：</w:t>
      </w:r>
      <w:r>
        <w:rPr>
          <w:rFonts w:ascii="Times New Roman" w:hAnsi="Times New Roman"/>
          <w:position w:val="-6"/>
          <w:szCs w:val="22"/>
        </w:rPr>
        <w:object>
          <v:shape id="_x0000_i1127" o:spt="75" type="#_x0000_t75" style="height:16.5pt;width:52.5pt;" o:ole="t" filled="f" o:preferrelative="t" stroked="f" coordsize="21600,21600">
            <v:path/>
            <v:fill on="f" focussize="0,0"/>
            <v:stroke on="f" joinstyle="miter"/>
            <v:imagedata r:id="rId231" o:title=""/>
            <o:lock v:ext="edit" aspectratio="t"/>
            <w10:wrap type="none"/>
            <w10:anchorlock/>
          </v:shape>
          <o:OLEObject Type="Embed" ProgID="Equation.DSMT4" ShapeID="_x0000_i1127" DrawAspect="Content" ObjectID="_1468075827" r:id="rId230">
            <o:LockedField>false</o:LockedField>
          </o:OLEObject>
        </w:object>
      </w:r>
      <w:r>
        <w:rPr>
          <w:rFonts w:hint="eastAsia" w:ascii="Times New Roman" w:hAnsi="Times New Roman"/>
          <w:szCs w:val="22"/>
        </w:rPr>
        <w:t xml:space="preserve">      ②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（2）对</w:t>
      </w:r>
      <w:r>
        <w:rPr>
          <w:rFonts w:hint="eastAsia" w:ascii="Times New Roman" w:hAnsi="Times New Roman"/>
          <w:i/>
          <w:szCs w:val="22"/>
        </w:rPr>
        <w:t>B</w:t>
      </w:r>
      <w:r>
        <w:rPr>
          <w:rFonts w:hint="eastAsia" w:ascii="Times New Roman" w:hAnsi="Times New Roman"/>
          <w:szCs w:val="22"/>
        </w:rPr>
        <w:t>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670560" cy="1501140"/>
            <wp:effectExtent l="0" t="0" r="15240" b="3810"/>
            <wp:docPr id="33" name="图片 33" descr="截图_202158190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截图_20215819095850"/>
                    <pic:cNvPicPr>
                      <a:picLocks noChangeAspect="1" noChangeArrowheads="1"/>
                    </pic:cNvPicPr>
                  </pic:nvPicPr>
                  <pic:blipFill>
                    <a:blip r:embed="rId232">
                      <a:extLst>
                        <a:ext uri="{28A0092B-C50C-407E-A947-70E740481C1C}">
                          <a14:useLocalDpi xmlns:a14="http://schemas.microsoft.com/office/drawing/2010/main" val="0"/>
                        </a:ext>
                      </a:extLst>
                    </a:blip>
                    <a:stretch>
                      <a:fillRect/>
                    </a:stretch>
                  </pic:blipFill>
                  <pic:spPr>
                    <a:xfrm>
                      <a:off x="0" y="0"/>
                      <a:ext cx="670560" cy="15011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r>
        <w:rPr>
          <w:rFonts w:ascii="Times New Roman" w:hAnsi="Times New Roman"/>
          <w:position w:val="-12"/>
          <w:szCs w:val="22"/>
        </w:rPr>
        <w:object>
          <v:shape id="_x0000_i1128" o:spt="75" type="#_x0000_t75" style="height:18pt;width:82.5pt;" o:ole="t" filled="f" o:preferrelative="t" stroked="f" coordsize="21600,21600">
            <v:path/>
            <v:fill on="f" focussize="0,0"/>
            <v:stroke on="f" joinstyle="miter"/>
            <v:imagedata r:id="rId234" o:title=""/>
            <o:lock v:ext="edit" aspectratio="t"/>
            <w10:wrap type="none"/>
            <w10:anchorlock/>
          </v:shape>
          <o:OLEObject Type="Embed" ProgID="Equation.DSMT4" ShapeID="_x0000_i1128" DrawAspect="Content" ObjectID="_1468075828" r:id="rId233">
            <o:LockedField>false</o:LockedField>
          </o:OLEObject>
        </w:object>
      </w:r>
      <w:r>
        <w:rPr>
          <w:rFonts w:hint="eastAsia" w:ascii="Times New Roman" w:hAnsi="Times New Roman"/>
          <w:szCs w:val="22"/>
        </w:rPr>
        <w:t xml:space="preserve">      ③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据胡克定律得：</w:t>
      </w:r>
      <w:r>
        <w:rPr>
          <w:rFonts w:ascii="Times New Roman" w:hAnsi="Times New Roman"/>
          <w:position w:val="-12"/>
          <w:szCs w:val="22"/>
        </w:rPr>
        <w:object>
          <v:shape id="_x0000_i1129" o:spt="75" type="#_x0000_t75" style="height:18pt;width:46.5pt;" o:ole="t" filled="f" o:preferrelative="t" stroked="f" coordsize="21600,21600">
            <v:path/>
            <v:fill on="f" focussize="0,0"/>
            <v:stroke on="f" joinstyle="miter"/>
            <v:imagedata r:id="rId236" o:title=""/>
            <o:lock v:ext="edit" aspectratio="t"/>
            <w10:wrap type="none"/>
            <w10:anchorlock/>
          </v:shape>
          <o:OLEObject Type="Embed" ProgID="Equation.DSMT4" ShapeID="_x0000_i1129" DrawAspect="Content" ObjectID="_1468075829" r:id="rId235">
            <o:LockedField>false</o:LockedField>
          </o:OLEObject>
        </w:object>
      </w:r>
      <w:r>
        <w:rPr>
          <w:rFonts w:hint="eastAsia" w:ascii="Times New Roman" w:hAnsi="Times New Roman"/>
          <w:szCs w:val="22"/>
        </w:rPr>
        <w:t xml:space="preserve">      ④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30" o:spt="75" type="#_x0000_t75" style="height:18pt;width:58.5pt;" o:ole="t" filled="f" o:preferrelative="t" stroked="f" coordsize="21600,21600">
            <v:path/>
            <v:fill on="f" focussize="0,0"/>
            <v:stroke on="f" joinstyle="miter"/>
            <v:imagedata r:id="rId238" o:title=""/>
            <o:lock v:ext="edit" aspectratio="t"/>
            <w10:wrap type="none"/>
            <w10:anchorlock/>
          </v:shape>
          <o:OLEObject Type="Embed" ProgID="Equation.DSMT4" ShapeID="_x0000_i1130" DrawAspect="Content" ObjectID="_1468075830" r:id="rId237">
            <o:LockedField>false</o:LockedField>
          </o:OLEObject>
        </w:object>
      </w:r>
      <w:r>
        <w:rPr>
          <w:rFonts w:hint="eastAsia" w:ascii="Times New Roman" w:hAnsi="Times New Roman"/>
          <w:szCs w:val="22"/>
        </w:rPr>
        <w:t xml:space="preserve">            ⑤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由③④⑤得：</w:t>
      </w:r>
      <w:r>
        <w:rPr>
          <w:rFonts w:ascii="Times New Roman" w:hAnsi="Times New Roman"/>
          <w:position w:val="-12"/>
          <w:szCs w:val="22"/>
        </w:rPr>
        <w:object>
          <v:shape id="_x0000_i1131" o:spt="75" type="#_x0000_t75" style="height:18pt;width:61.5pt;" o:ole="t" filled="f" o:preferrelative="t" stroked="f" coordsize="21600,21600">
            <v:path/>
            <v:fill on="f" focussize="0,0"/>
            <v:stroke on="f" joinstyle="miter"/>
            <v:imagedata r:id="rId240" o:title=""/>
            <o:lock v:ext="edit" aspectratio="t"/>
            <w10:wrap type="none"/>
            <w10:anchorlock/>
          </v:shape>
          <o:OLEObject Type="Embed" ProgID="Equation.DSMT4" ShapeID="_x0000_i1131" DrawAspect="Content" ObjectID="_1468075831" r:id="rId239">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（3）</w:t>
      </w:r>
      <w:r>
        <w:rPr>
          <w:rFonts w:hint="eastAsia" w:ascii="Times New Roman" w:hAnsi="Times New Roman"/>
          <w:i/>
          <w:szCs w:val="22"/>
        </w:rPr>
        <w:t>B</w:t>
      </w:r>
      <w:r>
        <w:rPr>
          <w:rFonts w:hint="eastAsia" w:ascii="Times New Roman" w:hAnsi="Times New Roman"/>
          <w:szCs w:val="22"/>
        </w:rPr>
        <w:t>脱离弹簧后对</w:t>
      </w:r>
      <w:r>
        <w:rPr>
          <w:rFonts w:hint="eastAsia" w:ascii="Times New Roman" w:hAnsi="Times New Roman"/>
          <w:i/>
          <w:szCs w:val="22"/>
        </w:rPr>
        <w:t>A</w:t>
      </w:r>
      <w:r>
        <w:rPr>
          <w:rFonts w:hint="eastAsia" w:ascii="Times New Roman" w:hAnsi="Times New Roman"/>
          <w:szCs w:val="22"/>
        </w:rPr>
        <w:t>、</w:t>
      </w:r>
      <w:r>
        <w:rPr>
          <w:rFonts w:hint="eastAsia" w:ascii="Times New Roman" w:hAnsi="Times New Roman"/>
          <w:i/>
          <w:szCs w:val="22"/>
        </w:rPr>
        <w:t>B</w:t>
      </w:r>
      <w:r>
        <w:rPr>
          <w:rFonts w:hint="eastAsia" w:ascii="Times New Roman" w:hAnsi="Times New Roman"/>
          <w:szCs w:val="22"/>
        </w:rPr>
        <w:t>分别进行受力分析如图所示：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645920" cy="1638300"/>
            <wp:effectExtent l="0" t="0" r="11430" b="0"/>
            <wp:docPr id="32" name="图片 32" descr="截图_2021581909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截图_20215819095859"/>
                    <pic:cNvPicPr>
                      <a:picLocks noChangeAspect="1" noChangeArrowheads="1"/>
                    </pic:cNvPicPr>
                  </pic:nvPicPr>
                  <pic:blipFill>
                    <a:blip r:embed="rId241">
                      <a:extLst>
                        <a:ext uri="{28A0092B-C50C-407E-A947-70E740481C1C}">
                          <a14:useLocalDpi xmlns:a14="http://schemas.microsoft.com/office/drawing/2010/main" val="0"/>
                        </a:ext>
                      </a:extLst>
                    </a:blip>
                    <a:stretch>
                      <a:fillRect/>
                    </a:stretch>
                  </pic:blipFill>
                  <pic:spPr>
                    <a:xfrm>
                      <a:off x="0" y="0"/>
                      <a:ext cx="1645920" cy="16383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p>
    <w:p>
      <w:pPr>
        <w:spacing w:line="360" w:lineRule="auto"/>
        <w:rPr>
          <w:rFonts w:ascii="Times New Roman" w:hAnsi="Times New Roman"/>
          <w:szCs w:val="22"/>
        </w:rPr>
      </w:pPr>
      <w:r>
        <w:rPr>
          <w:rFonts w:hint="eastAsia" w:ascii="Times New Roman" w:hAnsi="Times New Roman"/>
          <w:szCs w:val="22"/>
        </w:rPr>
        <w:t>对</w:t>
      </w:r>
      <w:r>
        <w:rPr>
          <w:rFonts w:hint="eastAsia" w:ascii="Times New Roman" w:hAnsi="Times New Roman"/>
          <w:i/>
          <w:szCs w:val="22"/>
        </w:rPr>
        <w:t>A</w:t>
      </w:r>
      <w:r>
        <w:rPr>
          <w:rFonts w:hint="eastAsia" w:ascii="Times New Roman" w:hAnsi="Times New Roman"/>
          <w:szCs w:val="22"/>
        </w:rPr>
        <w:t>：</w:t>
      </w:r>
      <w:r>
        <w:rPr>
          <w:rFonts w:ascii="Times New Roman" w:hAnsi="Times New Roman"/>
          <w:position w:val="-12"/>
          <w:szCs w:val="22"/>
        </w:rPr>
        <w:object>
          <v:shape id="_x0000_i1132" o:spt="75" type="#_x0000_t75" style="height:18pt;width:82.5pt;" o:ole="t" filled="f" o:preferrelative="t" stroked="f" coordsize="21600,21600">
            <v:path/>
            <v:fill on="f" focussize="0,0"/>
            <v:stroke on="f" joinstyle="miter"/>
            <v:imagedata r:id="rId243" o:title=""/>
            <o:lock v:ext="edit" aspectratio="t"/>
            <w10:wrap type="none"/>
            <w10:anchorlock/>
          </v:shape>
          <o:OLEObject Type="Embed" ProgID="Equation.DSMT4" ShapeID="_x0000_i1132" DrawAspect="Content" ObjectID="_1468075832" r:id="rId242">
            <o:LockedField>false</o:LockedField>
          </o:OLEObject>
        </w:object>
      </w:r>
      <w:r>
        <w:rPr>
          <w:rFonts w:hint="eastAsia" w:ascii="Times New Roman" w:hAnsi="Times New Roman"/>
          <w:szCs w:val="22"/>
        </w:rPr>
        <w:t xml:space="preserve">            ⑥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对</w:t>
      </w:r>
      <w:r>
        <w:rPr>
          <w:rFonts w:hint="eastAsia" w:ascii="Times New Roman" w:hAnsi="Times New Roman"/>
          <w:i/>
          <w:szCs w:val="22"/>
        </w:rPr>
        <w:t>B</w:t>
      </w:r>
      <w:r>
        <w:rPr>
          <w:rFonts w:hint="eastAsia" w:ascii="Times New Roman" w:hAnsi="Times New Roman"/>
          <w:szCs w:val="22"/>
        </w:rPr>
        <w:t>：</w:t>
      </w:r>
      <w:r>
        <w:rPr>
          <w:rFonts w:ascii="Times New Roman" w:hAnsi="Times New Roman"/>
          <w:position w:val="-12"/>
          <w:szCs w:val="22"/>
        </w:rPr>
        <w:object>
          <v:shape id="_x0000_i1133" o:spt="75" type="#_x0000_t75" style="height:18pt;width:61.5pt;" o:ole="t" filled="f" o:preferrelative="t" stroked="f" coordsize="21600,21600">
            <v:path/>
            <v:fill on="f" focussize="0,0"/>
            <v:stroke on="f" joinstyle="miter"/>
            <v:imagedata r:id="rId245" o:title=""/>
            <o:lock v:ext="edit" aspectratio="t"/>
            <w10:wrap type="none"/>
            <w10:anchorlock/>
          </v:shape>
          <o:OLEObject Type="Embed" ProgID="Equation.DSMT4" ShapeID="_x0000_i1133" DrawAspect="Content" ObjectID="_1468075833" r:id="rId244">
            <o:LockedField>false</o:LockedField>
          </o:OLEObject>
        </w:object>
      </w:r>
      <w:r>
        <w:rPr>
          <w:rFonts w:hint="eastAsia" w:ascii="Times New Roman" w:hAnsi="Times New Roman"/>
          <w:szCs w:val="22"/>
        </w:rPr>
        <w:t xml:space="preserve">            ⑦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由运动学公式得：</w:t>
      </w:r>
      <w:r>
        <w:rPr>
          <w:rFonts w:ascii="Times New Roman" w:hAnsi="Times New Roman"/>
          <w:position w:val="-24"/>
          <w:szCs w:val="22"/>
        </w:rPr>
        <w:object>
          <v:shape id="_x0000_i1134" o:spt="75" type="#_x0000_t75" style="height:31.5pt;width:78pt;" o:ole="t" filled="f" o:preferrelative="t" stroked="f" coordsize="21600,21600">
            <v:path/>
            <v:fill on="f" focussize="0,0"/>
            <v:stroke on="f" joinstyle="miter"/>
            <v:imagedata r:id="rId247" o:title=""/>
            <o:lock v:ext="edit" aspectratio="t"/>
            <w10:wrap type="none"/>
            <w10:anchorlock/>
          </v:shape>
          <o:OLEObject Type="Embed" ProgID="Equation.DSMT4" ShapeID="_x0000_i1134" DrawAspect="Content" ObjectID="_1468075834" r:id="rId246">
            <o:LockedField>false</o:LockedField>
          </o:OLEObject>
        </w:object>
      </w:r>
      <w:r>
        <w:rPr>
          <w:rFonts w:hint="eastAsia" w:ascii="Times New Roman" w:hAnsi="Times New Roman"/>
          <w:szCs w:val="22"/>
        </w:rPr>
        <w:t xml:space="preserve">      ⑧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24"/>
          <w:szCs w:val="22"/>
        </w:rPr>
        <w:object>
          <v:shape id="_x0000_i1135" o:spt="75" type="#_x0000_t75" style="height:31.5pt;width:76.5pt;" o:ole="t" filled="f" o:preferrelative="t" stroked="f" coordsize="21600,21600">
            <v:path/>
            <v:fill on="f" focussize="0,0"/>
            <v:stroke on="f" joinstyle="miter"/>
            <v:imagedata r:id="rId249" o:title=""/>
            <o:lock v:ext="edit" aspectratio="t"/>
            <w10:wrap type="none"/>
            <w10:anchorlock/>
          </v:shape>
          <o:OLEObject Type="Embed" ProgID="Equation.DSMT4" ShapeID="_x0000_i1135" DrawAspect="Content" ObjectID="_1468075835" r:id="rId248">
            <o:LockedField>false</o:LockedField>
          </o:OLEObject>
        </w:object>
      </w:r>
      <w:r>
        <w:rPr>
          <w:rFonts w:hint="eastAsia" w:ascii="Times New Roman" w:hAnsi="Times New Roman"/>
          <w:szCs w:val="22"/>
        </w:rPr>
        <w:t xml:space="preserve">      ⑨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36" o:spt="75" type="#_x0000_t75" style="height:18pt;width:61.5pt;" o:ole="t" filled="f" o:preferrelative="t" stroked="f" coordsize="21600,21600">
            <v:path/>
            <v:fill on="f" focussize="0,0"/>
            <v:stroke on="f" joinstyle="miter"/>
            <v:imagedata r:id="rId251" o:title=""/>
            <o:lock v:ext="edit" aspectratio="t"/>
            <w10:wrap type="none"/>
            <w10:anchorlock/>
          </v:shape>
          <o:OLEObject Type="Embed" ProgID="Equation.DSMT4" ShapeID="_x0000_i1136" DrawAspect="Content" ObjectID="_1468075836" r:id="rId250">
            <o:LockedField>false</o:LockedField>
          </o:OLEObject>
        </w:object>
      </w:r>
      <w:r>
        <w:rPr>
          <w:rFonts w:hint="eastAsia" w:ascii="Times New Roman" w:hAnsi="Times New Roman"/>
          <w:szCs w:val="22"/>
        </w:rPr>
        <w:t xml:space="preserve">      ⑩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12"/>
          <w:szCs w:val="22"/>
        </w:rPr>
        <w:object>
          <v:shape id="_x0000_i1137" o:spt="75" type="#_x0000_t75" style="height:18pt;width:58.5pt;" o:ole="t" filled="f" o:preferrelative="t" stroked="f" coordsize="21600,21600">
            <v:path/>
            <v:fill on="f" focussize="0,0"/>
            <v:stroke on="f" joinstyle="miter"/>
            <v:imagedata r:id="rId253" o:title=""/>
            <o:lock v:ext="edit" aspectratio="t"/>
            <w10:wrap type="none"/>
            <w10:anchorlock/>
          </v:shape>
          <o:OLEObject Type="Embed" ProgID="Equation.DSMT4" ShapeID="_x0000_i1137" DrawAspect="Content" ObjectID="_1468075837" r:id="rId252">
            <o:LockedField>false</o:LockedField>
          </o:OLEObject>
        </w:object>
      </w:r>
      <w:r>
        <w:rPr>
          <w:rFonts w:hint="eastAsia" w:ascii="Times New Roman" w:hAnsi="Times New Roman"/>
          <w:szCs w:val="22"/>
        </w:rPr>
        <w:t xml:space="preserve">      </w:t>
      </w:r>
      <w:r>
        <w:rPr>
          <w:rFonts w:ascii="Cambria Math" w:hAnsi="Cambria Math" w:cs="Cambria Math"/>
          <w:szCs w:val="22"/>
        </w:rPr>
        <w:t>⑪</w:t>
      </w:r>
      <w:r>
        <w:rPr>
          <w:rFonts w:hint="eastAsia" w:ascii="Cambria Math" w:hAnsi="Cambria Math" w:cs="Cambria Math"/>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由⑥⑦⑧⑨⑩</w:t>
      </w:r>
      <w:r>
        <w:rPr>
          <w:rFonts w:ascii="Cambria Math" w:hAnsi="Cambria Math" w:cs="Cambria Math"/>
          <w:szCs w:val="22"/>
        </w:rPr>
        <w:t>⑪</w:t>
      </w:r>
      <w:r>
        <w:rPr>
          <w:rFonts w:hint="eastAsia" w:ascii="宋体" w:hAnsi="宋体" w:cs="宋体"/>
          <w:szCs w:val="22"/>
        </w:rPr>
        <w:t>得：</w:t>
      </w:r>
      <w:r>
        <w:rPr>
          <w:rFonts w:ascii="宋体" w:hAnsi="宋体" w:cs="宋体"/>
          <w:position w:val="-12"/>
          <w:szCs w:val="22"/>
        </w:rPr>
        <w:object>
          <v:shape id="_x0000_i1138" o:spt="75" type="#_x0000_t75" style="height:18pt;width:61.5pt;" o:ole="t" filled="f" o:preferrelative="t" stroked="f" coordsize="21600,21600">
            <v:path/>
            <v:fill on="f" focussize="0,0"/>
            <v:stroke on="f" joinstyle="miter"/>
            <v:imagedata r:id="rId255" o:title=""/>
            <o:lock v:ext="edit" aspectratio="t"/>
            <w10:wrap type="none"/>
            <w10:anchorlock/>
          </v:shape>
          <o:OLEObject Type="Embed" ProgID="Equation.DSMT4" ShapeID="_x0000_i1138" DrawAspect="Content" ObjectID="_1468075838" r:id="rId254">
            <o:LockedField>false</o:LockedField>
          </o:OLEObject>
        </w:object>
      </w:r>
      <w:r>
        <w:rPr>
          <w:rFonts w:hint="eastAsia" w:ascii="宋体" w:hAnsi="宋体" w:cs="宋体"/>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18．（16分）</w:t>
      </w:r>
    </w:p>
    <w:p>
      <w:pPr>
        <w:spacing w:line="360" w:lineRule="auto"/>
        <w:rPr>
          <w:rFonts w:ascii="Times New Roman" w:hAnsi="Times New Roman"/>
          <w:szCs w:val="22"/>
        </w:rPr>
      </w:pPr>
      <w:r>
        <w:rPr>
          <w:rFonts w:hint="eastAsia" w:ascii="Times New Roman" w:hAnsi="Times New Roman"/>
          <w:szCs w:val="22"/>
        </w:rPr>
        <w:t>解：（1）设重物转至最低点的速度为</w:t>
      </w:r>
      <w:r>
        <w:rPr>
          <w:rFonts w:ascii="Times New Roman" w:hAnsi="Times New Roman"/>
          <w:position w:val="-12"/>
          <w:szCs w:val="22"/>
        </w:rPr>
        <w:object>
          <v:shape id="_x0000_i1139" o:spt="75" type="#_x0000_t75" style="height:18pt;width:12pt;" o:ole="t" filled="f" o:preferrelative="t" stroked="f" coordsize="21600,21600">
            <v:path/>
            <v:fill on="f" focussize="0,0"/>
            <v:stroke on="f" joinstyle="miter"/>
            <v:imagedata r:id="rId257" o:title=""/>
            <o:lock v:ext="edit" aspectratio="t"/>
            <w10:wrap type="none"/>
            <w10:anchorlock/>
          </v:shape>
          <o:OLEObject Type="Embed" ProgID="Equation.DSMT4" ShapeID="_x0000_i1139" DrawAspect="Content" ObjectID="_1468075839" r:id="rId256">
            <o:LockedField>false</o:LockedField>
          </o:OLEObject>
        </w:object>
      </w:r>
      <w:r>
        <w:rPr>
          <w:rFonts w:hint="eastAsia" w:ascii="Times New Roman" w:hAnsi="Times New Roman"/>
          <w:szCs w:val="22"/>
        </w:rPr>
        <w:t>，石块转至最高点的速度为</w:t>
      </w:r>
      <w:r>
        <w:rPr>
          <w:rFonts w:ascii="Times New Roman" w:hAnsi="Times New Roman"/>
          <w:position w:val="-12"/>
          <w:szCs w:val="22"/>
        </w:rPr>
        <w:object>
          <v:shape id="_x0000_i1140" o:spt="75" type="#_x0000_t75" style="height:18pt;width:13.5pt;" o:ole="t" filled="f" o:preferrelative="t" stroked="f" coordsize="21600,21600">
            <v:path/>
            <v:fill on="f" focussize="0,0"/>
            <v:stroke on="f" joinstyle="miter"/>
            <v:imagedata r:id="rId259" o:title=""/>
            <o:lock v:ext="edit" aspectratio="t"/>
            <w10:wrap type="none"/>
            <w10:anchorlock/>
          </v:shape>
          <o:OLEObject Type="Embed" ProgID="Equation.DSMT4" ShapeID="_x0000_i1140" DrawAspect="Content" ObjectID="_1468075840" r:id="rId258">
            <o:LockedField>false</o:LockedField>
          </o:OLEObject>
        </w:object>
      </w:r>
    </w:p>
    <w:p>
      <w:pPr>
        <w:spacing w:line="360" w:lineRule="auto"/>
        <w:rPr>
          <w:rFonts w:ascii="Times New Roman" w:hAnsi="Times New Roman"/>
          <w:szCs w:val="22"/>
        </w:rPr>
      </w:pPr>
      <w:r>
        <w:rPr>
          <w:rFonts w:hint="eastAsia" w:ascii="Times New Roman" w:hAnsi="Times New Roman"/>
          <w:szCs w:val="22"/>
        </w:rPr>
        <w:t>据运动学公式</w:t>
      </w:r>
      <w:r>
        <w:rPr>
          <w:rFonts w:ascii="Times New Roman" w:hAnsi="Times New Roman"/>
          <w:position w:val="-6"/>
          <w:szCs w:val="22"/>
        </w:rPr>
        <w:object>
          <v:shape id="_x0000_i1141" o:spt="75" type="#_x0000_t75" style="height:10.5pt;width:34.5pt;" o:ole="t" filled="f" o:preferrelative="t" stroked="f" coordsize="21600,21600">
            <v:path/>
            <v:fill on="f" focussize="0,0"/>
            <v:stroke on="f" joinstyle="miter"/>
            <v:imagedata r:id="rId261" o:title=""/>
            <o:lock v:ext="edit" aspectratio="t"/>
            <w10:wrap type="none"/>
            <w10:anchorlock/>
          </v:shape>
          <o:OLEObject Type="Embed" ProgID="Equation.DSMT4" ShapeID="_x0000_i1141" DrawAspect="Content" ObjectID="_1468075841" r:id="rId260">
            <o:LockedField>false</o:LockedField>
          </o:OLEObject>
        </w:object>
      </w:r>
      <w:r>
        <w:rPr>
          <w:rFonts w:hint="eastAsia" w:ascii="Times New Roman" w:hAnsi="Times New Roman"/>
          <w:szCs w:val="22"/>
        </w:rPr>
        <w:t>得：</w:t>
      </w:r>
      <w:r>
        <w:rPr>
          <w:rFonts w:ascii="Times New Roman" w:hAnsi="Times New Roman"/>
          <w:position w:val="-12"/>
          <w:szCs w:val="22"/>
        </w:rPr>
        <w:object>
          <v:shape id="_x0000_i1142" o:spt="75" type="#_x0000_t75" style="height:18pt;width:60pt;" o:ole="t" filled="f" o:preferrelative="t" stroked="f" coordsize="21600,21600">
            <v:path/>
            <v:fill on="f" focussize="0,0"/>
            <v:stroke on="f" joinstyle="miter"/>
            <v:imagedata r:id="rId263" o:title=""/>
            <o:lock v:ext="edit" aspectratio="t"/>
            <w10:wrap type="none"/>
            <w10:anchorlock/>
          </v:shape>
          <o:OLEObject Type="Embed" ProgID="Equation.DSMT4" ShapeID="_x0000_i1142" DrawAspect="Content" ObjectID="_1468075842" r:id="rId262">
            <o:LockedField>false</o:LockedField>
          </o:OLEObject>
        </w:object>
      </w:r>
      <w:r>
        <w:rPr>
          <w:rFonts w:hint="eastAsia" w:ascii="Times New Roman" w:hAnsi="Times New Roman"/>
          <w:szCs w:val="22"/>
        </w:rPr>
        <w:t xml:space="preserve">      ①            </w:t>
      </w:r>
      <w:r>
        <w:rPr>
          <w:rFonts w:ascii="Times New Roman" w:hAnsi="Times New Roman"/>
          <w:szCs w:val="22"/>
        </w:rPr>
        <w:t>2</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由①得：</w:t>
      </w:r>
      <w:r>
        <w:rPr>
          <w:rFonts w:ascii="Times New Roman" w:hAnsi="Times New Roman"/>
          <w:position w:val="-12"/>
          <w:szCs w:val="22"/>
        </w:rPr>
        <w:object>
          <v:shape id="_x0000_i1143" o:spt="75" type="#_x0000_t75" style="height:19.5pt;width:54pt;" o:ole="t" filled="f" o:preferrelative="t" stroked="f" coordsize="21600,21600">
            <v:path/>
            <v:fill on="f" focussize="0,0"/>
            <v:stroke on="f" joinstyle="miter"/>
            <v:imagedata r:id="rId265" o:title=""/>
            <o:lock v:ext="edit" aspectratio="t"/>
            <w10:wrap type="none"/>
            <w10:anchorlock/>
          </v:shape>
          <o:OLEObject Type="Embed" ProgID="Equation.DSMT4" ShapeID="_x0000_i1143" DrawAspect="Content" ObjectID="_1468075843" r:id="rId264">
            <o:LockedField>false</o:LockedField>
          </o:OLEObject>
        </w:object>
      </w:r>
      <w:r>
        <w:rPr>
          <w:rFonts w:hint="eastAsia" w:ascii="Times New Roman" w:hAnsi="Times New Roman"/>
          <w:szCs w:val="22"/>
        </w:rPr>
        <w:t xml:space="preserve">            ②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（2）设石块击中斜坡时的速度为</w:t>
      </w:r>
      <w:r>
        <w:rPr>
          <w:rFonts w:ascii="Times New Roman" w:hAnsi="Times New Roman"/>
          <w:position w:val="-12"/>
          <w:szCs w:val="22"/>
        </w:rPr>
        <w:object>
          <v:shape id="_x0000_i1144" o:spt="75" type="#_x0000_t75" style="height:18pt;width:12pt;" o:ole="t" filled="f" o:preferrelative="t" stroked="f" coordsize="21600,21600">
            <v:path/>
            <v:fill on="f" focussize="0,0"/>
            <v:stroke on="f" joinstyle="miter"/>
            <v:imagedata r:id="rId267" o:title=""/>
            <o:lock v:ext="edit" aspectratio="t"/>
            <w10:wrap type="none"/>
            <w10:anchorlock/>
          </v:shape>
          <o:OLEObject Type="Embed" ProgID="Equation.DSMT4" ShapeID="_x0000_i1144" DrawAspect="Content" ObjectID="_1468075844" r:id="rId266">
            <o:LockedField>false</o:LockedField>
          </o:OLEObject>
        </w:object>
      </w:r>
      <w:r>
        <w:rPr>
          <w:rFonts w:hint="eastAsia" w:ascii="Times New Roman" w:hAnsi="Times New Roman"/>
          <w:szCs w:val="22"/>
        </w:rPr>
        <w:t>，将</w:t>
      </w:r>
      <w:r>
        <w:rPr>
          <w:rFonts w:ascii="Times New Roman" w:hAnsi="Times New Roman"/>
          <w:position w:val="-12"/>
          <w:szCs w:val="22"/>
        </w:rPr>
        <w:object>
          <v:shape id="_x0000_i1145" o:spt="75" type="#_x0000_t75" style="height:18pt;width:12pt;" o:ole="t" filled="f" o:preferrelative="t" stroked="f" coordsize="21600,21600">
            <v:path/>
            <v:fill on="f" focussize="0,0"/>
            <v:stroke on="f" joinstyle="miter"/>
            <v:imagedata r:id="rId269" o:title=""/>
            <o:lock v:ext="edit" aspectratio="t"/>
            <w10:wrap type="none"/>
            <w10:anchorlock/>
          </v:shape>
          <o:OLEObject Type="Embed" ProgID="Equation.DSMT4" ShapeID="_x0000_i1145" DrawAspect="Content" ObjectID="_1468075845" r:id="rId268">
            <o:LockedField>false</o:LockedField>
          </o:OLEObject>
        </w:object>
      </w:r>
      <w:r>
        <w:rPr>
          <w:rFonts w:hint="eastAsia" w:ascii="Times New Roman" w:hAnsi="Times New Roman"/>
          <w:szCs w:val="22"/>
        </w:rPr>
        <w:t>分解如图所示：</w:t>
      </w:r>
    </w:p>
    <w:p>
      <w:pPr>
        <w:spacing w:line="360" w:lineRule="auto"/>
        <w:rPr>
          <w:rFonts w:ascii="Times New Roman" w:hAnsi="Times New Roman"/>
          <w:szCs w:val="22"/>
        </w:rPr>
      </w:pPr>
      <w:r>
        <w:rPr>
          <w:rFonts w:ascii="Times New Roman" w:hAnsi="Times New Roman"/>
          <w:szCs w:val="22"/>
        </w:rPr>
        <w:drawing>
          <wp:inline distT="0" distB="0" distL="0" distR="0">
            <wp:extent cx="2324100" cy="1409700"/>
            <wp:effectExtent l="0" t="0" r="0" b="0"/>
            <wp:docPr id="31" name="图片 31" descr="截图_2021591909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截图_20215919095914"/>
                    <pic:cNvPicPr>
                      <a:picLocks noChangeAspect="1" noChangeArrowheads="1"/>
                    </pic:cNvPicPr>
                  </pic:nvPicPr>
                  <pic:blipFill>
                    <a:blip r:embed="rId270">
                      <a:extLst>
                        <a:ext uri="{28A0092B-C50C-407E-A947-70E740481C1C}">
                          <a14:useLocalDpi xmlns:a14="http://schemas.microsoft.com/office/drawing/2010/main" val="0"/>
                        </a:ext>
                      </a:extLst>
                    </a:blip>
                    <a:stretch>
                      <a:fillRect/>
                    </a:stretch>
                  </pic:blipFill>
                  <pic:spPr>
                    <a:xfrm>
                      <a:off x="0" y="0"/>
                      <a:ext cx="2324100" cy="14097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据几何知识得：</w:t>
      </w:r>
      <w:r>
        <w:rPr>
          <w:rFonts w:ascii="Times New Roman" w:hAnsi="Times New Roman"/>
          <w:position w:val="-30"/>
          <w:szCs w:val="22"/>
        </w:rPr>
        <w:object>
          <v:shape id="_x0000_i1146" o:spt="75" type="#_x0000_t75" style="height:34.5pt;width:61.5pt;" o:ole="t" filled="f" o:preferrelative="t" stroked="f" coordsize="21600,21600">
            <v:path/>
            <v:fill on="f" focussize="0,0"/>
            <v:stroke on="f" joinstyle="miter"/>
            <v:imagedata r:id="rId272" o:title=""/>
            <o:lock v:ext="edit" aspectratio="t"/>
            <w10:wrap type="none"/>
            <w10:anchorlock/>
          </v:shape>
          <o:OLEObject Type="Embed" ProgID="Equation.DSMT4" ShapeID="_x0000_i1146" DrawAspect="Content" ObjectID="_1468075846" r:id="rId271">
            <o:LockedField>false</o:LockedField>
          </o:OLEObject>
        </w:object>
      </w:r>
      <w:r>
        <w:rPr>
          <w:rFonts w:hint="eastAsia" w:ascii="Times New Roman" w:hAnsi="Times New Roman"/>
          <w:szCs w:val="22"/>
        </w:rPr>
        <w:t xml:space="preserve">      ③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由②③得：</w:t>
      </w:r>
      <w:r>
        <w:rPr>
          <w:rFonts w:ascii="Times New Roman" w:hAnsi="Times New Roman"/>
          <w:position w:val="-12"/>
          <w:szCs w:val="22"/>
        </w:rPr>
        <w:object>
          <v:shape id="_x0000_i1147" o:spt="75" type="#_x0000_t75" style="height:19.5pt;width:60pt;" o:ole="t" filled="f" o:preferrelative="t" stroked="f" coordsize="21600,21600">
            <v:path/>
            <v:fill on="f" focussize="0,0"/>
            <v:stroke on="f" joinstyle="miter"/>
            <v:imagedata r:id="rId274" o:title=""/>
            <o:lock v:ext="edit" aspectratio="t"/>
            <w10:wrap type="none"/>
            <w10:anchorlock/>
          </v:shape>
          <o:OLEObject Type="Embed" ProgID="Equation.DSMT4" ShapeID="_x0000_i1147" DrawAspect="Content" ObjectID="_1468075847" r:id="rId273">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（3）据几何知识得：</w:t>
      </w:r>
      <w:r>
        <w:rPr>
          <w:rFonts w:ascii="Times New Roman" w:hAnsi="Times New Roman"/>
          <w:position w:val="-32"/>
          <w:szCs w:val="22"/>
        </w:rPr>
        <w:object>
          <v:shape id="_x0000_i1148" o:spt="75" type="#_x0000_t75" style="height:34.5pt;width:61.5pt;" o:ole="t" filled="f" o:preferrelative="t" stroked="f" coordsize="21600,21600">
            <v:path/>
            <v:fill on="f" focussize="0,0"/>
            <v:stroke on="f" joinstyle="miter"/>
            <v:imagedata r:id="rId276" o:title=""/>
            <o:lock v:ext="edit" aspectratio="t"/>
            <w10:wrap type="none"/>
            <w10:anchorlock/>
          </v:shape>
          <o:OLEObject Type="Embed" ProgID="Equation.DSMT4" ShapeID="_x0000_i1148" DrawAspect="Content" ObjectID="_1468075848" r:id="rId275">
            <o:LockedField>false</o:LockedField>
          </o:OLEObject>
        </w:object>
      </w:r>
      <w:r>
        <w:rPr>
          <w:rFonts w:hint="eastAsia" w:ascii="Times New Roman" w:hAnsi="Times New Roman"/>
          <w:szCs w:val="22"/>
        </w:rPr>
        <w:t xml:space="preserve">            ④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据运动学公式得：</w:t>
      </w:r>
      <w:r>
        <w:rPr>
          <w:rFonts w:ascii="Times New Roman" w:hAnsi="Times New Roman"/>
          <w:position w:val="-14"/>
          <w:szCs w:val="22"/>
        </w:rPr>
        <w:object>
          <v:shape id="_x0000_i1149" o:spt="75" type="#_x0000_t75" style="height:19.5pt;width:37.5pt;" o:ole="t" filled="f" o:preferrelative="t" stroked="f" coordsize="21600,21600">
            <v:path/>
            <v:fill on="f" focussize="0,0"/>
            <v:stroke on="f" joinstyle="miter"/>
            <v:imagedata r:id="rId278" o:title=""/>
            <o:lock v:ext="edit" aspectratio="t"/>
            <w10:wrap type="none"/>
            <w10:anchorlock/>
          </v:shape>
          <o:OLEObject Type="Embed" ProgID="Equation.DSMT4" ShapeID="_x0000_i1149" DrawAspect="Content" ObjectID="_1468075849" r:id="rId277">
            <o:LockedField>false</o:LockedField>
          </o:OLEObject>
        </w:object>
      </w:r>
      <w:r>
        <w:rPr>
          <w:rFonts w:hint="eastAsia" w:ascii="Times New Roman" w:hAnsi="Times New Roman"/>
          <w:szCs w:val="22"/>
        </w:rPr>
        <w:t xml:space="preserve">            ⑤            1分</w:t>
      </w:r>
    </w:p>
    <w:p>
      <w:pPr>
        <w:spacing w:line="360" w:lineRule="auto"/>
        <w:rPr>
          <w:rFonts w:ascii="Times New Roman" w:hAnsi="Times New Roman"/>
          <w:szCs w:val="22"/>
        </w:rPr>
      </w:pPr>
      <w:r>
        <w:rPr>
          <w:rFonts w:ascii="Times New Roman" w:hAnsi="Times New Roman"/>
          <w:position w:val="-12"/>
          <w:szCs w:val="22"/>
        </w:rPr>
        <w:object>
          <v:shape id="_x0000_i1150" o:spt="75" type="#_x0000_t75" style="height:18pt;width:34.5pt;" o:ole="t" filled="f" o:preferrelative="t" stroked="f" coordsize="21600,21600">
            <v:path/>
            <v:fill on="f" focussize="0,0"/>
            <v:stroke on="f" joinstyle="miter"/>
            <v:imagedata r:id="rId280" o:title=""/>
            <o:lock v:ext="edit" aspectratio="t"/>
            <w10:wrap type="none"/>
            <w10:anchorlock/>
          </v:shape>
          <o:OLEObject Type="Embed" ProgID="Equation.DSMT4" ShapeID="_x0000_i1150" DrawAspect="Content" ObjectID="_1468075850" r:id="rId279">
            <o:LockedField>false</o:LockedField>
          </o:OLEObject>
        </w:object>
      </w:r>
      <w:r>
        <w:rPr>
          <w:rFonts w:hint="eastAsia" w:ascii="Times New Roman" w:hAnsi="Times New Roman"/>
          <w:szCs w:val="22"/>
        </w:rPr>
        <w:t xml:space="preserve">            ⑥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由②④⑤⑥得：</w:t>
      </w:r>
      <w:r>
        <w:rPr>
          <w:rFonts w:ascii="Times New Roman" w:hAnsi="Times New Roman"/>
          <w:position w:val="-6"/>
          <w:szCs w:val="22"/>
        </w:rPr>
        <w:object>
          <v:shape id="_x0000_i1151" o:spt="75" type="#_x0000_t75" style="height:13.5pt;width:40.5pt;" o:ole="t" filled="f" o:preferrelative="t" stroked="f" coordsize="21600,21600">
            <v:path/>
            <v:fill on="f" focussize="0,0"/>
            <v:stroke on="f" joinstyle="miter"/>
            <v:imagedata r:id="rId282" o:title=""/>
            <o:lock v:ext="edit" aspectratio="t"/>
            <w10:wrap type="none"/>
            <w10:anchorlock/>
          </v:shape>
          <o:OLEObject Type="Embed" ProgID="Equation.DSMT4" ShapeID="_x0000_i1151" DrawAspect="Content" ObjectID="_1468075851" r:id="rId281">
            <o:LockedField>false</o:LockedField>
          </o:OLEObject>
        </w:object>
      </w:r>
      <w:r>
        <w:rPr>
          <w:rFonts w:hint="eastAsia" w:ascii="Times New Roman" w:hAnsi="Times New Roman"/>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（4）设重物的质量为</w:t>
      </w:r>
      <w:r>
        <w:rPr>
          <w:rFonts w:ascii="Times New Roman" w:hAnsi="Times New Roman"/>
          <w:position w:val="-12"/>
          <w:szCs w:val="22"/>
        </w:rPr>
        <w:object>
          <v:shape id="_x0000_i1152" o:spt="75" type="#_x0000_t75" style="height:18pt;width:15pt;" o:ole="t" filled="f" o:preferrelative="t" stroked="f" coordsize="21600,21600">
            <v:path/>
            <v:fill on="f" focussize="0,0"/>
            <v:stroke on="f" joinstyle="miter"/>
            <v:imagedata r:id="rId284" o:title=""/>
            <o:lock v:ext="edit" aspectratio="t"/>
            <w10:wrap type="none"/>
            <w10:anchorlock/>
          </v:shape>
          <o:OLEObject Type="Embed" ProgID="Equation.DSMT4" ShapeID="_x0000_i1152" DrawAspect="Content" ObjectID="_1468075852" r:id="rId283">
            <o:LockedField>false</o:LockedField>
          </o:OLEObject>
        </w:object>
      </w:r>
      <w:r>
        <w:rPr>
          <w:rFonts w:hint="eastAsia" w:ascii="Times New Roman" w:hAnsi="Times New Roman"/>
          <w:szCs w:val="22"/>
        </w:rPr>
        <w:t>，半径为</w:t>
      </w:r>
      <w:r>
        <w:rPr>
          <w:rFonts w:ascii="Times New Roman" w:hAnsi="Times New Roman"/>
          <w:position w:val="-12"/>
          <w:szCs w:val="22"/>
        </w:rPr>
        <w:object>
          <v:shape id="_x0000_i1153" o:spt="75" type="#_x0000_t75" style="height:18pt;width:10.5pt;" o:ole="t" filled="f" o:preferrelative="t" stroked="f" coordsize="21600,21600">
            <v:path/>
            <v:fill on="f" focussize="0,0"/>
            <v:stroke on="f" joinstyle="miter"/>
            <v:imagedata r:id="rId286" o:title=""/>
            <o:lock v:ext="edit" aspectratio="t"/>
            <w10:wrap type="none"/>
            <w10:anchorlock/>
          </v:shape>
          <o:OLEObject Type="Embed" ProgID="Equation.DSMT4" ShapeID="_x0000_i1153" DrawAspect="Content" ObjectID="_1468075853" r:id="rId285">
            <o:LockedField>false</o:LockedField>
          </o:OLEObject>
        </w:object>
      </w:r>
      <w:r>
        <w:rPr>
          <w:rFonts w:hint="eastAsia" w:ascii="Times New Roman" w:hAnsi="Times New Roman"/>
          <w:szCs w:val="22"/>
        </w:rPr>
        <w:t>，转至最低点时受到杆的作用力为</w:t>
      </w:r>
      <w:r>
        <w:rPr>
          <w:rFonts w:ascii="Times New Roman" w:hAnsi="Times New Roman"/>
          <w:position w:val="-12"/>
          <w:szCs w:val="22"/>
        </w:rPr>
        <w:object>
          <v:shape id="_x0000_i1154" o:spt="75" type="#_x0000_t75" style="height:18pt;width:13.5pt;" o:ole="t" filled="f" o:preferrelative="t" stroked="f" coordsize="21600,21600">
            <v:path/>
            <v:fill on="f" focussize="0,0"/>
            <v:stroke on="f" joinstyle="miter"/>
            <v:imagedata r:id="rId288" o:title=""/>
            <o:lock v:ext="edit" aspectratio="t"/>
            <w10:wrap type="none"/>
            <w10:anchorlock/>
          </v:shape>
          <o:OLEObject Type="Embed" ProgID="Equation.DSMT4" ShapeID="_x0000_i1154" DrawAspect="Content" ObjectID="_1468075854" r:id="rId287">
            <o:LockedField>false</o:LockedField>
          </o:OLEObject>
        </w:object>
      </w:r>
      <w:r>
        <w:rPr>
          <w:rFonts w:hint="eastAsia" w:ascii="Times New Roman" w:hAnsi="Times New Roman"/>
          <w:szCs w:val="22"/>
        </w:rPr>
        <w:t>，石头的质量为</w:t>
      </w:r>
      <w:r>
        <w:rPr>
          <w:rFonts w:ascii="Times New Roman" w:hAnsi="Times New Roman"/>
          <w:position w:val="-12"/>
          <w:szCs w:val="22"/>
        </w:rPr>
        <w:object>
          <v:shape id="_x0000_i1155" o:spt="75" type="#_x0000_t75" style="height:18pt;width:16.5pt;" o:ole="t" filled="f" o:preferrelative="t" stroked="f" coordsize="21600,21600">
            <v:path/>
            <v:fill on="f" focussize="0,0"/>
            <v:stroke on="f" joinstyle="miter"/>
            <v:imagedata r:id="rId290" o:title=""/>
            <o:lock v:ext="edit" aspectratio="t"/>
            <w10:wrap type="none"/>
            <w10:anchorlock/>
          </v:shape>
          <o:OLEObject Type="Embed" ProgID="Equation.DSMT4" ShapeID="_x0000_i1155" DrawAspect="Content" ObjectID="_1468075855" r:id="rId289">
            <o:LockedField>false</o:LockedField>
          </o:OLEObject>
        </w:object>
      </w:r>
      <w:r>
        <w:rPr>
          <w:rFonts w:hint="eastAsia" w:ascii="Times New Roman" w:hAnsi="Times New Roman"/>
          <w:szCs w:val="22"/>
        </w:rPr>
        <w:t>，半径为</w:t>
      </w:r>
      <w:r>
        <w:rPr>
          <w:rFonts w:ascii="Times New Roman" w:hAnsi="Times New Roman"/>
          <w:position w:val="-12"/>
          <w:szCs w:val="22"/>
        </w:rPr>
        <w:object>
          <v:shape id="_x0000_i1156" o:spt="75" type="#_x0000_t75" style="height:18pt;width:10.5pt;" o:ole="t" filled="f" o:preferrelative="t" stroked="f" coordsize="21600,21600">
            <v:path/>
            <v:fill on="f" focussize="0,0"/>
            <v:stroke on="f" joinstyle="miter"/>
            <v:imagedata r:id="rId292" o:title=""/>
            <o:lock v:ext="edit" aspectratio="t"/>
            <w10:wrap type="none"/>
            <w10:anchorlock/>
          </v:shape>
          <o:OLEObject Type="Embed" ProgID="Equation.DSMT4" ShapeID="_x0000_i1156" DrawAspect="Content" ObjectID="_1468075856" r:id="rId291">
            <o:LockedField>false</o:LockedField>
          </o:OLEObject>
        </w:object>
      </w:r>
      <w:r>
        <w:rPr>
          <w:rFonts w:hint="eastAsia" w:ascii="Times New Roman" w:hAnsi="Times New Roman"/>
          <w:szCs w:val="22"/>
        </w:rPr>
        <w:t>，转至最高点时受到杆的作用力大小为</w:t>
      </w:r>
      <w:r>
        <w:rPr>
          <w:rFonts w:ascii="Times New Roman" w:hAnsi="Times New Roman"/>
          <w:position w:val="-12"/>
          <w:szCs w:val="22"/>
        </w:rPr>
        <w:object>
          <v:shape id="_x0000_i1157" o:spt="75" type="#_x0000_t75" style="height:18pt;width:13.5pt;" o:ole="t" filled="f" o:preferrelative="t" stroked="f" coordsize="21600,21600">
            <v:path/>
            <v:fill on="f" focussize="0,0"/>
            <v:stroke on="f" joinstyle="miter"/>
            <v:imagedata r:id="rId294" o:title=""/>
            <o:lock v:ext="edit" aspectratio="t"/>
            <w10:wrap type="none"/>
            <w10:anchorlock/>
          </v:shape>
          <o:OLEObject Type="Embed" ProgID="Equation.DSMT4" ShapeID="_x0000_i1157" DrawAspect="Content" ObjectID="_1468075857" r:id="rId293">
            <o:LockedField>false</o:LockedField>
          </o:OLEObject>
        </w:object>
      </w:r>
      <w:r>
        <w:rPr>
          <w:rFonts w:hint="eastAsia" w:ascii="Times New Roman" w:hAnsi="Times New Roman"/>
          <w:szCs w:val="22"/>
        </w:rPr>
        <w:t>，对重物和石头分别进行受力分析如图所示：</w:t>
      </w:r>
    </w:p>
    <w:p>
      <w:pPr>
        <w:spacing w:line="360" w:lineRule="auto"/>
        <w:rPr>
          <w:rFonts w:ascii="Times New Roman" w:hAnsi="Times New Roman"/>
          <w:szCs w:val="22"/>
        </w:rPr>
      </w:pPr>
      <w:r>
        <w:rPr>
          <w:rFonts w:ascii="Times New Roman" w:hAnsi="Times New Roman"/>
          <w:szCs w:val="22"/>
        </w:rPr>
        <w:drawing>
          <wp:inline distT="0" distB="0" distL="0" distR="0">
            <wp:extent cx="1790700" cy="1546860"/>
            <wp:effectExtent l="0" t="0" r="0" b="15240"/>
            <wp:docPr id="30" name="图片 30" descr="截图_2021591909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截图_20215919095930"/>
                    <pic:cNvPicPr>
                      <a:picLocks noChangeAspect="1" noChangeArrowheads="1"/>
                    </pic:cNvPicPr>
                  </pic:nvPicPr>
                  <pic:blipFill>
                    <a:blip r:embed="rId295">
                      <a:extLst>
                        <a:ext uri="{28A0092B-C50C-407E-A947-70E740481C1C}">
                          <a14:useLocalDpi xmlns:a14="http://schemas.microsoft.com/office/drawing/2010/main" val="0"/>
                        </a:ext>
                      </a:extLst>
                    </a:blip>
                    <a:stretch>
                      <a:fillRect/>
                    </a:stretch>
                  </pic:blipFill>
                  <pic:spPr>
                    <a:xfrm>
                      <a:off x="0" y="0"/>
                      <a:ext cx="1790700" cy="154686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据牛顿第二定律得：</w:t>
      </w:r>
      <w:r>
        <w:rPr>
          <w:rFonts w:ascii="Times New Roman" w:hAnsi="Times New Roman"/>
          <w:position w:val="-30"/>
          <w:szCs w:val="22"/>
        </w:rPr>
        <w:object>
          <v:shape id="_x0000_i1158" o:spt="75" type="#_x0000_t75" style="height:36pt;width:82.5pt;" o:ole="t" filled="f" o:preferrelative="t" stroked="f" coordsize="21600,21600">
            <v:path/>
            <v:fill on="f" focussize="0,0"/>
            <v:stroke on="f" joinstyle="miter"/>
            <v:imagedata r:id="rId297" o:title=""/>
            <o:lock v:ext="edit" aspectratio="t"/>
            <w10:wrap type="none"/>
            <w10:anchorlock/>
          </v:shape>
          <o:OLEObject Type="Embed" ProgID="Equation.DSMT4" ShapeID="_x0000_i1158" DrawAspect="Content" ObjectID="_1468075858" r:id="rId296">
            <o:LockedField>false</o:LockedField>
          </o:OLEObject>
        </w:object>
      </w:r>
      <w:r>
        <w:rPr>
          <w:rFonts w:hint="eastAsia" w:ascii="Times New Roman" w:hAnsi="Times New Roman"/>
          <w:szCs w:val="22"/>
        </w:rPr>
        <w:t xml:space="preserve">            ⑦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position w:val="-30"/>
          <w:szCs w:val="22"/>
        </w:rPr>
        <w:object>
          <v:shape id="_x0000_i1159" o:spt="75" type="#_x0000_t75" style="height:36pt;width:85.5pt;" o:ole="t" filled="f" o:preferrelative="t" stroked="f" coordsize="21600,21600">
            <v:path/>
            <v:fill on="f" focussize="0,0"/>
            <v:stroke on="f" joinstyle="miter"/>
            <v:imagedata r:id="rId299" o:title=""/>
            <o:lock v:ext="edit" aspectratio="t"/>
            <w10:wrap type="none"/>
            <w10:anchorlock/>
          </v:shape>
          <o:OLEObject Type="Embed" ProgID="Equation.DSMT4" ShapeID="_x0000_i1159" DrawAspect="Content" ObjectID="_1468075859" r:id="rId298">
            <o:LockedField>false</o:LockedField>
          </o:OLEObject>
        </w:object>
      </w:r>
      <w:r>
        <w:rPr>
          <w:rFonts w:hint="eastAsia" w:ascii="Times New Roman" w:hAnsi="Times New Roman"/>
          <w:szCs w:val="22"/>
        </w:rPr>
        <w:t xml:space="preserve">            ⑧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由⑦⑧得：</w:t>
      </w:r>
      <w:r>
        <w:rPr>
          <w:rFonts w:ascii="Times New Roman" w:hAnsi="Times New Roman"/>
          <w:position w:val="-12"/>
          <w:szCs w:val="22"/>
        </w:rPr>
        <w:object>
          <v:shape id="_x0000_i1160" o:spt="75" type="#_x0000_t75" style="height:18pt;width:60pt;" o:ole="t" filled="f" o:preferrelative="t" stroked="f" coordsize="21600,21600">
            <v:path/>
            <v:fill on="f" focussize="0,0"/>
            <v:stroke on="f" joinstyle="miter"/>
            <v:imagedata r:id="rId301" o:title=""/>
            <o:lock v:ext="edit" aspectratio="t"/>
            <w10:wrap type="none"/>
            <w10:anchorlock/>
          </v:shape>
          <o:OLEObject Type="Embed" ProgID="Equation.DSMT4" ShapeID="_x0000_i1160" DrawAspect="Content" ObjectID="_1468075860" r:id="rId300">
            <o:LockedField>false</o:LockedField>
          </o:OLEObject>
        </w:object>
      </w:r>
      <w:r>
        <w:rPr>
          <w:rFonts w:hint="eastAsia" w:ascii="Times New Roman" w:hAnsi="Times New Roman"/>
          <w:szCs w:val="22"/>
        </w:rPr>
        <w:t>，方向竖直向上      ⑨      1分</w:t>
      </w:r>
    </w:p>
    <w:p>
      <w:pPr>
        <w:spacing w:line="360" w:lineRule="auto"/>
        <w:rPr>
          <w:rFonts w:ascii="Times New Roman" w:hAnsi="Times New Roman"/>
          <w:szCs w:val="22"/>
        </w:rPr>
      </w:pPr>
      <w:r>
        <w:rPr>
          <w:rFonts w:ascii="Times New Roman" w:hAnsi="Times New Roman"/>
          <w:position w:val="-12"/>
          <w:szCs w:val="22"/>
        </w:rPr>
        <w:object>
          <v:shape id="_x0000_i1161" o:spt="75" type="#_x0000_t75" style="height:18pt;width:61.5pt;" o:ole="t" filled="f" o:preferrelative="t" stroked="f" coordsize="21600,21600">
            <v:path/>
            <v:fill on="f" focussize="0,0"/>
            <v:stroke on="f" joinstyle="miter"/>
            <v:imagedata r:id="rId303" o:title=""/>
            <o:lock v:ext="edit" aspectratio="t"/>
            <w10:wrap type="none"/>
            <w10:anchorlock/>
          </v:shape>
          <o:OLEObject Type="Embed" ProgID="Equation.DSMT4" ShapeID="_x0000_i1161" DrawAspect="Content" ObjectID="_1468075861" r:id="rId302">
            <o:LockedField>false</o:LockedField>
          </o:OLEObject>
        </w:object>
      </w:r>
      <w:r>
        <w:rPr>
          <w:rFonts w:hint="eastAsia" w:ascii="Times New Roman" w:hAnsi="Times New Roman"/>
          <w:szCs w:val="22"/>
        </w:rPr>
        <w:t xml:space="preserve">，方向竖直向下      ⑩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hint="eastAsia" w:ascii="Times New Roman" w:hAnsi="Times New Roman"/>
          <w:szCs w:val="22"/>
        </w:rPr>
        <w:t>对杆进行受力分析如图所示：</w:t>
      </w:r>
      <w:r>
        <w:rPr>
          <w:rFonts w:ascii="Times New Roman" w:hAnsi="Times New Roman"/>
          <w:position w:val="-12"/>
          <w:szCs w:val="22"/>
        </w:rPr>
        <w:object>
          <v:shape id="_x0000_i1162" o:spt="75" type="#_x0000_t75" style="height:18pt;width:57pt;" o:ole="t" filled="f" o:preferrelative="t" stroked="f" coordsize="21600,21600">
            <v:path/>
            <v:fill on="f" focussize="0,0"/>
            <v:stroke on="f" joinstyle="miter"/>
            <v:imagedata r:id="rId305" o:title=""/>
            <o:lock v:ext="edit" aspectratio="t"/>
            <w10:wrap type="none"/>
            <w10:anchorlock/>
          </v:shape>
          <o:OLEObject Type="Embed" ProgID="Equation.DSMT4" ShapeID="_x0000_i1162" DrawAspect="Content" ObjectID="_1468075862" r:id="rId304">
            <o:LockedField>false</o:LockedField>
          </o:OLEObject>
        </w:object>
      </w:r>
      <w:r>
        <w:rPr>
          <w:rFonts w:hint="eastAsia" w:ascii="Times New Roman" w:hAnsi="Times New Roman"/>
          <w:szCs w:val="22"/>
        </w:rPr>
        <w:t xml:space="preserve">      </w:t>
      </w:r>
      <w:r>
        <w:rPr>
          <w:rFonts w:ascii="Cambria Math" w:hAnsi="Cambria Math" w:cs="Cambria Math"/>
          <w:szCs w:val="22"/>
        </w:rPr>
        <w:t>⑪</w:t>
      </w:r>
      <w:r>
        <w:rPr>
          <w:rFonts w:hint="eastAsia" w:ascii="Cambria Math" w:hAnsi="Cambria Math" w:cs="Cambria Math"/>
          <w:szCs w:val="22"/>
        </w:rPr>
        <w:t xml:space="preserve">            </w:t>
      </w:r>
      <w:r>
        <w:rPr>
          <w:rFonts w:ascii="Times New Roman" w:hAnsi="Times New Roman"/>
          <w:szCs w:val="22"/>
        </w:rPr>
        <w:t>1</w:t>
      </w:r>
      <w:r>
        <w:rPr>
          <w:rFonts w:hint="eastAsia" w:ascii="Times New Roman" w:hAnsi="Times New Roman"/>
          <w:szCs w:val="22"/>
        </w:rPr>
        <w:t>分</w:t>
      </w:r>
    </w:p>
    <w:p>
      <w:pPr>
        <w:spacing w:line="360" w:lineRule="auto"/>
        <w:rPr>
          <w:rFonts w:ascii="Times New Roman" w:hAnsi="Times New Roman"/>
          <w:szCs w:val="22"/>
        </w:rPr>
      </w:pPr>
      <w:r>
        <w:rPr>
          <w:rFonts w:ascii="Times New Roman" w:hAnsi="Times New Roman"/>
          <w:szCs w:val="22"/>
        </w:rPr>
        <w:drawing>
          <wp:inline distT="0" distB="0" distL="0" distR="0">
            <wp:extent cx="510540" cy="1562100"/>
            <wp:effectExtent l="0" t="0" r="3810" b="0"/>
            <wp:docPr id="29" name="图片 29" descr="截图_2021591909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截图_20215919095945"/>
                    <pic:cNvPicPr>
                      <a:picLocks noChangeAspect="1" noChangeArrowheads="1"/>
                    </pic:cNvPicPr>
                  </pic:nvPicPr>
                  <pic:blipFill>
                    <a:blip r:embed="rId306">
                      <a:extLst>
                        <a:ext uri="{28A0092B-C50C-407E-A947-70E740481C1C}">
                          <a14:useLocalDpi xmlns:a14="http://schemas.microsoft.com/office/drawing/2010/main" val="0"/>
                        </a:ext>
                      </a:extLst>
                    </a:blip>
                    <a:stretch>
                      <a:fillRect/>
                    </a:stretch>
                  </pic:blipFill>
                  <pic:spPr>
                    <a:xfrm>
                      <a:off x="0" y="0"/>
                      <a:ext cx="510540" cy="15621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由⑨⑩</w:t>
      </w:r>
      <w:r>
        <w:rPr>
          <w:rFonts w:ascii="Cambria Math" w:hAnsi="Cambria Math" w:cs="Cambria Math"/>
          <w:szCs w:val="22"/>
        </w:rPr>
        <w:t>⑪</w:t>
      </w:r>
      <w:r>
        <w:rPr>
          <w:rFonts w:hint="eastAsia" w:ascii="宋体" w:hAnsi="宋体" w:cs="宋体"/>
          <w:szCs w:val="22"/>
        </w:rPr>
        <w:t>得：</w:t>
      </w:r>
      <w:r>
        <w:rPr>
          <w:rFonts w:ascii="宋体" w:hAnsi="宋体" w:cs="宋体"/>
          <w:position w:val="-10"/>
          <w:szCs w:val="22"/>
        </w:rPr>
        <w:object>
          <v:shape id="_x0000_i1163" o:spt="75" type="#_x0000_t75" style="height:16.5pt;width:57pt;" o:ole="t" filled="f" o:preferrelative="t" stroked="f" coordsize="21600,21600">
            <v:path/>
            <v:fill on="f" focussize="0,0"/>
            <v:stroke on="f" joinstyle="miter"/>
            <v:imagedata r:id="rId308" o:title=""/>
            <o:lock v:ext="edit" aspectratio="t"/>
            <w10:wrap type="none"/>
            <w10:anchorlock/>
          </v:shape>
          <o:OLEObject Type="Embed" ProgID="Equation.DSMT4" ShapeID="_x0000_i1163" DrawAspect="Content" ObjectID="_1468075863" r:id="rId307">
            <o:LockedField>false</o:LockedField>
          </o:OLEObject>
        </w:object>
      </w:r>
      <w:r>
        <w:rPr>
          <w:rFonts w:hint="eastAsia" w:ascii="宋体" w:hAnsi="宋体" w:cs="宋体"/>
          <w:szCs w:val="22"/>
        </w:rPr>
        <w:t xml:space="preserve">            </w:t>
      </w:r>
      <w:r>
        <w:rPr>
          <w:rFonts w:ascii="Times New Roman" w:hAnsi="Times New Roman"/>
          <w:szCs w:val="22"/>
        </w:rPr>
        <w:t>1</w:t>
      </w:r>
      <w:r>
        <w:rPr>
          <w:rFonts w:hint="eastAsia" w:ascii="Times New Roman" w:hAnsi="Times New Roman"/>
          <w:szCs w:val="22"/>
        </w:rPr>
        <w:t>分</w:t>
      </w:r>
    </w:p>
    <w:p>
      <w:pPr>
        <w:spacing w:line="360" w:lineRule="auto"/>
      </w:pPr>
      <w:r>
        <w:rPr>
          <w:rFonts w:hint="eastAsia" w:ascii="Times New Roman" w:hAnsi="Times New Roman"/>
          <w:szCs w:val="22"/>
        </w:rPr>
        <w:t>据牛顿第三定律得：转轴</w:t>
      </w:r>
      <w:r>
        <w:rPr>
          <w:rFonts w:hint="eastAsia" w:ascii="Times New Roman" w:hAnsi="Times New Roman"/>
          <w:i/>
          <w:szCs w:val="22"/>
        </w:rPr>
        <w:t>O</w:t>
      </w:r>
      <w:r>
        <w:rPr>
          <w:rFonts w:hint="eastAsia" w:ascii="Times New Roman" w:hAnsi="Times New Roman"/>
          <w:szCs w:val="22"/>
        </w:rPr>
        <w:t>受到的作用力大小为</w:t>
      </w:r>
      <w:r>
        <w:rPr>
          <w:rFonts w:ascii="Times New Roman" w:hAnsi="Times New Roman"/>
          <w:position w:val="-10"/>
          <w:szCs w:val="22"/>
        </w:rPr>
        <w:object>
          <v:shape id="_x0000_i1164" o:spt="75" type="#_x0000_t75" style="height:16.5pt;width:34.5pt;" o:ole="t" filled="f" o:preferrelative="t" stroked="f" coordsize="21600,21600">
            <v:path/>
            <v:fill on="f" focussize="0,0"/>
            <v:stroke on="f" joinstyle="miter"/>
            <v:imagedata r:id="rId310" o:title=""/>
            <o:lock v:ext="edit" aspectratio="t"/>
            <w10:wrap type="none"/>
            <w10:anchorlock/>
          </v:shape>
          <o:OLEObject Type="Embed" ProgID="Equation.DSMT4" ShapeID="_x0000_i1164" DrawAspect="Content" ObjectID="_1468075864" r:id="rId309">
            <o:LockedField>false</o:LockedField>
          </o:OLEObject>
        </w:object>
      </w:r>
      <w:r>
        <w:rPr>
          <w:rFonts w:hint="eastAsia" w:ascii="Times New Roman" w:hAnsi="Times New Roman"/>
          <w:szCs w:val="22"/>
        </w:rPr>
        <w:t>，方向竖直向下            1分</w:t>
      </w:r>
    </w:p>
    <w:p>
      <w:bookmarkStart w:id="0" w:name="_GoBack"/>
      <w:bookmarkEnd w:id="0"/>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entury Schoolbook">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serif">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方正楷体简体">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Sylfaen">
    <w:panose1 w:val="010A0502050306030303"/>
    <w:charset w:val="00"/>
    <w:family w:val="roman"/>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0082"/>
    <w:rsid w:val="39FF00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4.bin"/><Relationship Id="rId97" Type="http://schemas.openxmlformats.org/officeDocument/2006/relationships/image" Target="media/image51.wmf"/><Relationship Id="rId96" Type="http://schemas.openxmlformats.org/officeDocument/2006/relationships/oleObject" Target="embeddings/oleObject43.bin"/><Relationship Id="rId95" Type="http://schemas.openxmlformats.org/officeDocument/2006/relationships/image" Target="media/image50.wmf"/><Relationship Id="rId94" Type="http://schemas.openxmlformats.org/officeDocument/2006/relationships/oleObject" Target="embeddings/oleObject42.bin"/><Relationship Id="rId93" Type="http://schemas.openxmlformats.org/officeDocument/2006/relationships/image" Target="media/image49.png"/><Relationship Id="rId92" Type="http://schemas.openxmlformats.org/officeDocument/2006/relationships/image" Target="media/image48.png"/><Relationship Id="rId91" Type="http://schemas.openxmlformats.org/officeDocument/2006/relationships/image" Target="media/image47.wmf"/><Relationship Id="rId90" Type="http://schemas.openxmlformats.org/officeDocument/2006/relationships/oleObject" Target="embeddings/oleObject41.bin"/><Relationship Id="rId9" Type="http://schemas.openxmlformats.org/officeDocument/2006/relationships/image" Target="media/image3.wmf"/><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3.bin"/><Relationship Id="rId79" Type="http://schemas.openxmlformats.org/officeDocument/2006/relationships/image" Target="media/image41.png"/><Relationship Id="rId78" Type="http://schemas.openxmlformats.org/officeDocument/2006/relationships/image" Target="media/image40.wmf"/><Relationship Id="rId77" Type="http://schemas.openxmlformats.org/officeDocument/2006/relationships/oleObject" Target="embeddings/oleObject35.bin"/><Relationship Id="rId76" Type="http://schemas.openxmlformats.org/officeDocument/2006/relationships/image" Target="media/image39.png"/><Relationship Id="rId75" Type="http://schemas.openxmlformats.org/officeDocument/2006/relationships/image" Target="media/image38.wmf"/><Relationship Id="rId74" Type="http://schemas.openxmlformats.org/officeDocument/2006/relationships/oleObject" Target="embeddings/oleObject34.bin"/><Relationship Id="rId73" Type="http://schemas.openxmlformats.org/officeDocument/2006/relationships/image" Target="media/image37.wmf"/><Relationship Id="rId72" Type="http://schemas.openxmlformats.org/officeDocument/2006/relationships/oleObject" Target="embeddings/oleObject33.bin"/><Relationship Id="rId71" Type="http://schemas.openxmlformats.org/officeDocument/2006/relationships/image" Target="media/image36.wmf"/><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oleObject" Target="embeddings/oleObject2.bin"/><Relationship Id="rId59" Type="http://schemas.openxmlformats.org/officeDocument/2006/relationships/image" Target="media/image30.png"/><Relationship Id="rId58" Type="http://schemas.openxmlformats.org/officeDocument/2006/relationships/image" Target="media/image29.wmf"/><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image" Target="media/image1.wmf"/><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oleObject" Target="embeddings/oleObject1.bin"/><Relationship Id="rId39" Type="http://schemas.openxmlformats.org/officeDocument/2006/relationships/oleObject" Target="embeddings/oleObject17.bin"/><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2" Type="http://schemas.openxmlformats.org/officeDocument/2006/relationships/fontTable" Target="fontTable.xml"/><Relationship Id="rId311" Type="http://schemas.openxmlformats.org/officeDocument/2006/relationships/customXml" Target="../customXml/item1.xml"/><Relationship Id="rId310" Type="http://schemas.openxmlformats.org/officeDocument/2006/relationships/image" Target="media/image167.wmf"/><Relationship Id="rId31" Type="http://schemas.openxmlformats.org/officeDocument/2006/relationships/image" Target="media/image15.wmf"/><Relationship Id="rId309" Type="http://schemas.openxmlformats.org/officeDocument/2006/relationships/oleObject" Target="embeddings/oleObject140.bin"/><Relationship Id="rId308" Type="http://schemas.openxmlformats.org/officeDocument/2006/relationships/image" Target="media/image166.wmf"/><Relationship Id="rId307" Type="http://schemas.openxmlformats.org/officeDocument/2006/relationships/oleObject" Target="embeddings/oleObject139.bin"/><Relationship Id="rId306" Type="http://schemas.openxmlformats.org/officeDocument/2006/relationships/image" Target="media/image165.png"/><Relationship Id="rId305" Type="http://schemas.openxmlformats.org/officeDocument/2006/relationships/image" Target="media/image164.wmf"/><Relationship Id="rId304" Type="http://schemas.openxmlformats.org/officeDocument/2006/relationships/oleObject" Target="embeddings/oleObject138.bin"/><Relationship Id="rId303" Type="http://schemas.openxmlformats.org/officeDocument/2006/relationships/image" Target="media/image163.wmf"/><Relationship Id="rId302" Type="http://schemas.openxmlformats.org/officeDocument/2006/relationships/oleObject" Target="embeddings/oleObject137.bin"/><Relationship Id="rId301" Type="http://schemas.openxmlformats.org/officeDocument/2006/relationships/image" Target="media/image162.wmf"/><Relationship Id="rId300" Type="http://schemas.openxmlformats.org/officeDocument/2006/relationships/oleObject" Target="embeddings/oleObject136.bin"/><Relationship Id="rId30" Type="http://schemas.openxmlformats.org/officeDocument/2006/relationships/oleObject" Target="embeddings/oleObject13.bin"/><Relationship Id="rId3" Type="http://schemas.openxmlformats.org/officeDocument/2006/relationships/theme" Target="theme/theme1.xml"/><Relationship Id="rId299" Type="http://schemas.openxmlformats.org/officeDocument/2006/relationships/image" Target="media/image161.wmf"/><Relationship Id="rId298" Type="http://schemas.openxmlformats.org/officeDocument/2006/relationships/oleObject" Target="embeddings/oleObject135.bin"/><Relationship Id="rId297" Type="http://schemas.openxmlformats.org/officeDocument/2006/relationships/image" Target="media/image160.wmf"/><Relationship Id="rId296" Type="http://schemas.openxmlformats.org/officeDocument/2006/relationships/oleObject" Target="embeddings/oleObject134.bin"/><Relationship Id="rId295" Type="http://schemas.openxmlformats.org/officeDocument/2006/relationships/image" Target="media/image159.png"/><Relationship Id="rId294" Type="http://schemas.openxmlformats.org/officeDocument/2006/relationships/image" Target="media/image158.wmf"/><Relationship Id="rId293" Type="http://schemas.openxmlformats.org/officeDocument/2006/relationships/oleObject" Target="embeddings/oleObject133.bin"/><Relationship Id="rId292" Type="http://schemas.openxmlformats.org/officeDocument/2006/relationships/image" Target="media/image157.wmf"/><Relationship Id="rId291" Type="http://schemas.openxmlformats.org/officeDocument/2006/relationships/oleObject" Target="embeddings/oleObject132.bin"/><Relationship Id="rId290" Type="http://schemas.openxmlformats.org/officeDocument/2006/relationships/image" Target="media/image156.wmf"/><Relationship Id="rId29" Type="http://schemas.openxmlformats.org/officeDocument/2006/relationships/image" Target="media/image14.wmf"/><Relationship Id="rId289" Type="http://schemas.openxmlformats.org/officeDocument/2006/relationships/oleObject" Target="embeddings/oleObject131.bin"/><Relationship Id="rId288" Type="http://schemas.openxmlformats.org/officeDocument/2006/relationships/image" Target="media/image155.wmf"/><Relationship Id="rId287" Type="http://schemas.openxmlformats.org/officeDocument/2006/relationships/oleObject" Target="embeddings/oleObject130.bin"/><Relationship Id="rId286" Type="http://schemas.openxmlformats.org/officeDocument/2006/relationships/image" Target="media/image154.wmf"/><Relationship Id="rId285" Type="http://schemas.openxmlformats.org/officeDocument/2006/relationships/oleObject" Target="embeddings/oleObject129.bin"/><Relationship Id="rId284" Type="http://schemas.openxmlformats.org/officeDocument/2006/relationships/image" Target="media/image153.wmf"/><Relationship Id="rId283" Type="http://schemas.openxmlformats.org/officeDocument/2006/relationships/oleObject" Target="embeddings/oleObject128.bin"/><Relationship Id="rId282" Type="http://schemas.openxmlformats.org/officeDocument/2006/relationships/image" Target="media/image152.wmf"/><Relationship Id="rId281" Type="http://schemas.openxmlformats.org/officeDocument/2006/relationships/oleObject" Target="embeddings/oleObject127.bin"/><Relationship Id="rId280" Type="http://schemas.openxmlformats.org/officeDocument/2006/relationships/image" Target="media/image151.wmf"/><Relationship Id="rId28" Type="http://schemas.openxmlformats.org/officeDocument/2006/relationships/oleObject" Target="embeddings/oleObject12.bin"/><Relationship Id="rId279" Type="http://schemas.openxmlformats.org/officeDocument/2006/relationships/oleObject" Target="embeddings/oleObject126.bin"/><Relationship Id="rId278" Type="http://schemas.openxmlformats.org/officeDocument/2006/relationships/image" Target="media/image150.wmf"/><Relationship Id="rId277" Type="http://schemas.openxmlformats.org/officeDocument/2006/relationships/oleObject" Target="embeddings/oleObject125.bin"/><Relationship Id="rId276" Type="http://schemas.openxmlformats.org/officeDocument/2006/relationships/image" Target="media/image149.wmf"/><Relationship Id="rId275" Type="http://schemas.openxmlformats.org/officeDocument/2006/relationships/oleObject" Target="embeddings/oleObject124.bin"/><Relationship Id="rId274" Type="http://schemas.openxmlformats.org/officeDocument/2006/relationships/image" Target="media/image148.wmf"/><Relationship Id="rId273" Type="http://schemas.openxmlformats.org/officeDocument/2006/relationships/oleObject" Target="embeddings/oleObject123.bin"/><Relationship Id="rId272" Type="http://schemas.openxmlformats.org/officeDocument/2006/relationships/image" Target="media/image147.wmf"/><Relationship Id="rId271" Type="http://schemas.openxmlformats.org/officeDocument/2006/relationships/oleObject" Target="embeddings/oleObject122.bin"/><Relationship Id="rId270" Type="http://schemas.openxmlformats.org/officeDocument/2006/relationships/image" Target="media/image146.png"/><Relationship Id="rId27" Type="http://schemas.openxmlformats.org/officeDocument/2006/relationships/image" Target="media/image13.wmf"/><Relationship Id="rId269" Type="http://schemas.openxmlformats.org/officeDocument/2006/relationships/image" Target="media/image145.wmf"/><Relationship Id="rId268" Type="http://schemas.openxmlformats.org/officeDocument/2006/relationships/oleObject" Target="embeddings/oleObject121.bin"/><Relationship Id="rId267" Type="http://schemas.openxmlformats.org/officeDocument/2006/relationships/image" Target="media/image144.wmf"/><Relationship Id="rId266" Type="http://schemas.openxmlformats.org/officeDocument/2006/relationships/oleObject" Target="embeddings/oleObject120.bin"/><Relationship Id="rId265" Type="http://schemas.openxmlformats.org/officeDocument/2006/relationships/image" Target="media/image143.wmf"/><Relationship Id="rId264" Type="http://schemas.openxmlformats.org/officeDocument/2006/relationships/oleObject" Target="embeddings/oleObject119.bin"/><Relationship Id="rId263" Type="http://schemas.openxmlformats.org/officeDocument/2006/relationships/image" Target="media/image142.wmf"/><Relationship Id="rId262" Type="http://schemas.openxmlformats.org/officeDocument/2006/relationships/oleObject" Target="embeddings/oleObject118.bin"/><Relationship Id="rId261" Type="http://schemas.openxmlformats.org/officeDocument/2006/relationships/image" Target="media/image141.wmf"/><Relationship Id="rId260" Type="http://schemas.openxmlformats.org/officeDocument/2006/relationships/oleObject" Target="embeddings/oleObject117.bin"/><Relationship Id="rId26" Type="http://schemas.openxmlformats.org/officeDocument/2006/relationships/oleObject" Target="embeddings/oleObject11.bin"/><Relationship Id="rId259" Type="http://schemas.openxmlformats.org/officeDocument/2006/relationships/image" Target="media/image140.wmf"/><Relationship Id="rId258" Type="http://schemas.openxmlformats.org/officeDocument/2006/relationships/oleObject" Target="embeddings/oleObject116.bin"/><Relationship Id="rId257" Type="http://schemas.openxmlformats.org/officeDocument/2006/relationships/image" Target="media/image139.wmf"/><Relationship Id="rId256" Type="http://schemas.openxmlformats.org/officeDocument/2006/relationships/oleObject" Target="embeddings/oleObject115.bin"/><Relationship Id="rId255" Type="http://schemas.openxmlformats.org/officeDocument/2006/relationships/image" Target="media/image138.wmf"/><Relationship Id="rId254" Type="http://schemas.openxmlformats.org/officeDocument/2006/relationships/oleObject" Target="embeddings/oleObject114.bin"/><Relationship Id="rId253" Type="http://schemas.openxmlformats.org/officeDocument/2006/relationships/image" Target="media/image137.wmf"/><Relationship Id="rId252" Type="http://schemas.openxmlformats.org/officeDocument/2006/relationships/oleObject" Target="embeddings/oleObject113.bin"/><Relationship Id="rId251" Type="http://schemas.openxmlformats.org/officeDocument/2006/relationships/image" Target="media/image136.wmf"/><Relationship Id="rId250" Type="http://schemas.openxmlformats.org/officeDocument/2006/relationships/oleObject" Target="embeddings/oleObject112.bin"/><Relationship Id="rId25" Type="http://schemas.openxmlformats.org/officeDocument/2006/relationships/image" Target="media/image12.wmf"/><Relationship Id="rId249" Type="http://schemas.openxmlformats.org/officeDocument/2006/relationships/image" Target="media/image135.wmf"/><Relationship Id="rId248" Type="http://schemas.openxmlformats.org/officeDocument/2006/relationships/oleObject" Target="embeddings/oleObject111.bin"/><Relationship Id="rId247" Type="http://schemas.openxmlformats.org/officeDocument/2006/relationships/image" Target="media/image134.wmf"/><Relationship Id="rId246" Type="http://schemas.openxmlformats.org/officeDocument/2006/relationships/oleObject" Target="embeddings/oleObject110.bin"/><Relationship Id="rId245" Type="http://schemas.openxmlformats.org/officeDocument/2006/relationships/image" Target="media/image133.wmf"/><Relationship Id="rId244" Type="http://schemas.openxmlformats.org/officeDocument/2006/relationships/oleObject" Target="embeddings/oleObject109.bin"/><Relationship Id="rId243" Type="http://schemas.openxmlformats.org/officeDocument/2006/relationships/image" Target="media/image132.wmf"/><Relationship Id="rId242" Type="http://schemas.openxmlformats.org/officeDocument/2006/relationships/oleObject" Target="embeddings/oleObject108.bin"/><Relationship Id="rId241" Type="http://schemas.openxmlformats.org/officeDocument/2006/relationships/image" Target="media/image131.png"/><Relationship Id="rId240" Type="http://schemas.openxmlformats.org/officeDocument/2006/relationships/image" Target="media/image130.wmf"/><Relationship Id="rId24" Type="http://schemas.openxmlformats.org/officeDocument/2006/relationships/oleObject" Target="embeddings/oleObject10.bin"/><Relationship Id="rId239" Type="http://schemas.openxmlformats.org/officeDocument/2006/relationships/oleObject" Target="embeddings/oleObject107.bin"/><Relationship Id="rId238" Type="http://schemas.openxmlformats.org/officeDocument/2006/relationships/image" Target="media/image129.wmf"/><Relationship Id="rId237" Type="http://schemas.openxmlformats.org/officeDocument/2006/relationships/oleObject" Target="embeddings/oleObject106.bin"/><Relationship Id="rId236" Type="http://schemas.openxmlformats.org/officeDocument/2006/relationships/image" Target="media/image128.wmf"/><Relationship Id="rId235" Type="http://schemas.openxmlformats.org/officeDocument/2006/relationships/oleObject" Target="embeddings/oleObject105.bin"/><Relationship Id="rId234" Type="http://schemas.openxmlformats.org/officeDocument/2006/relationships/image" Target="media/image127.wmf"/><Relationship Id="rId233" Type="http://schemas.openxmlformats.org/officeDocument/2006/relationships/oleObject" Target="embeddings/oleObject104.bin"/><Relationship Id="rId232" Type="http://schemas.openxmlformats.org/officeDocument/2006/relationships/image" Target="media/image126.png"/><Relationship Id="rId231" Type="http://schemas.openxmlformats.org/officeDocument/2006/relationships/image" Target="media/image125.wmf"/><Relationship Id="rId230" Type="http://schemas.openxmlformats.org/officeDocument/2006/relationships/oleObject" Target="embeddings/oleObject103.bin"/><Relationship Id="rId23" Type="http://schemas.openxmlformats.org/officeDocument/2006/relationships/image" Target="media/image11.png"/><Relationship Id="rId229" Type="http://schemas.openxmlformats.org/officeDocument/2006/relationships/image" Target="media/image124.wmf"/><Relationship Id="rId228" Type="http://schemas.openxmlformats.org/officeDocument/2006/relationships/oleObject" Target="embeddings/oleObject102.bin"/><Relationship Id="rId227" Type="http://schemas.openxmlformats.org/officeDocument/2006/relationships/image" Target="media/image123.png"/><Relationship Id="rId226" Type="http://schemas.openxmlformats.org/officeDocument/2006/relationships/image" Target="media/image122.wmf"/><Relationship Id="rId225" Type="http://schemas.openxmlformats.org/officeDocument/2006/relationships/oleObject" Target="embeddings/oleObject101.bin"/><Relationship Id="rId224" Type="http://schemas.openxmlformats.org/officeDocument/2006/relationships/image" Target="media/image121.wmf"/><Relationship Id="rId223" Type="http://schemas.openxmlformats.org/officeDocument/2006/relationships/oleObject" Target="embeddings/oleObject100.bin"/><Relationship Id="rId222" Type="http://schemas.openxmlformats.org/officeDocument/2006/relationships/image" Target="media/image120.wmf"/><Relationship Id="rId221" Type="http://schemas.openxmlformats.org/officeDocument/2006/relationships/oleObject" Target="embeddings/oleObject99.bin"/><Relationship Id="rId220" Type="http://schemas.openxmlformats.org/officeDocument/2006/relationships/image" Target="media/image119.wmf"/><Relationship Id="rId22" Type="http://schemas.openxmlformats.org/officeDocument/2006/relationships/image" Target="media/image10.png"/><Relationship Id="rId219" Type="http://schemas.openxmlformats.org/officeDocument/2006/relationships/oleObject" Target="embeddings/oleObject98.bin"/><Relationship Id="rId218" Type="http://schemas.openxmlformats.org/officeDocument/2006/relationships/image" Target="media/image118.wmf"/><Relationship Id="rId217" Type="http://schemas.openxmlformats.org/officeDocument/2006/relationships/oleObject" Target="embeddings/oleObject97.bin"/><Relationship Id="rId216" Type="http://schemas.openxmlformats.org/officeDocument/2006/relationships/image" Target="media/image117.png"/><Relationship Id="rId215" Type="http://schemas.openxmlformats.org/officeDocument/2006/relationships/image" Target="media/image116.wmf"/><Relationship Id="rId214" Type="http://schemas.openxmlformats.org/officeDocument/2006/relationships/oleObject" Target="embeddings/oleObject96.bin"/><Relationship Id="rId213" Type="http://schemas.openxmlformats.org/officeDocument/2006/relationships/image" Target="media/image115.wmf"/><Relationship Id="rId212" Type="http://schemas.openxmlformats.org/officeDocument/2006/relationships/oleObject" Target="embeddings/oleObject95.bin"/><Relationship Id="rId211" Type="http://schemas.openxmlformats.org/officeDocument/2006/relationships/image" Target="media/image114.wmf"/><Relationship Id="rId210" Type="http://schemas.openxmlformats.org/officeDocument/2006/relationships/oleObject" Target="embeddings/oleObject94.bin"/><Relationship Id="rId21" Type="http://schemas.openxmlformats.org/officeDocument/2006/relationships/image" Target="media/image9.wmf"/><Relationship Id="rId209" Type="http://schemas.openxmlformats.org/officeDocument/2006/relationships/image" Target="media/image113.png"/><Relationship Id="rId208" Type="http://schemas.openxmlformats.org/officeDocument/2006/relationships/image" Target="media/image112.wmf"/><Relationship Id="rId207" Type="http://schemas.openxmlformats.org/officeDocument/2006/relationships/oleObject" Target="embeddings/oleObject93.bin"/><Relationship Id="rId206" Type="http://schemas.openxmlformats.org/officeDocument/2006/relationships/image" Target="media/image111.wmf"/><Relationship Id="rId205" Type="http://schemas.openxmlformats.org/officeDocument/2006/relationships/oleObject" Target="embeddings/oleObject92.bin"/><Relationship Id="rId204" Type="http://schemas.openxmlformats.org/officeDocument/2006/relationships/image" Target="media/image110.wmf"/><Relationship Id="rId203" Type="http://schemas.openxmlformats.org/officeDocument/2006/relationships/oleObject" Target="embeddings/oleObject91.bin"/><Relationship Id="rId202" Type="http://schemas.openxmlformats.org/officeDocument/2006/relationships/image" Target="media/image109.wmf"/><Relationship Id="rId201" Type="http://schemas.openxmlformats.org/officeDocument/2006/relationships/oleObject" Target="embeddings/oleObject90.bin"/><Relationship Id="rId200" Type="http://schemas.openxmlformats.org/officeDocument/2006/relationships/image" Target="media/image108.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89.bin"/><Relationship Id="rId198" Type="http://schemas.openxmlformats.org/officeDocument/2006/relationships/image" Target="media/image107.wmf"/><Relationship Id="rId197" Type="http://schemas.openxmlformats.org/officeDocument/2006/relationships/oleObject" Target="embeddings/oleObject88.bin"/><Relationship Id="rId196" Type="http://schemas.openxmlformats.org/officeDocument/2006/relationships/image" Target="media/image106.wmf"/><Relationship Id="rId195" Type="http://schemas.openxmlformats.org/officeDocument/2006/relationships/oleObject" Target="embeddings/oleObject87.bin"/><Relationship Id="rId194" Type="http://schemas.openxmlformats.org/officeDocument/2006/relationships/image" Target="media/image105.png"/><Relationship Id="rId193" Type="http://schemas.openxmlformats.org/officeDocument/2006/relationships/image" Target="media/image104.wmf"/><Relationship Id="rId192" Type="http://schemas.openxmlformats.org/officeDocument/2006/relationships/oleObject" Target="embeddings/oleObject86.bin"/><Relationship Id="rId191" Type="http://schemas.openxmlformats.org/officeDocument/2006/relationships/image" Target="media/image103.wmf"/><Relationship Id="rId190" Type="http://schemas.openxmlformats.org/officeDocument/2006/relationships/oleObject" Target="embeddings/oleObject85.bin"/><Relationship Id="rId19" Type="http://schemas.openxmlformats.org/officeDocument/2006/relationships/image" Target="media/image8.wmf"/><Relationship Id="rId189" Type="http://schemas.openxmlformats.org/officeDocument/2006/relationships/image" Target="media/image102.wmf"/><Relationship Id="rId188" Type="http://schemas.openxmlformats.org/officeDocument/2006/relationships/oleObject" Target="embeddings/oleObject84.bin"/><Relationship Id="rId187" Type="http://schemas.openxmlformats.org/officeDocument/2006/relationships/image" Target="media/image101.png"/><Relationship Id="rId186" Type="http://schemas.openxmlformats.org/officeDocument/2006/relationships/image" Target="media/image100.wmf"/><Relationship Id="rId185" Type="http://schemas.openxmlformats.org/officeDocument/2006/relationships/oleObject" Target="embeddings/oleObject83.bin"/><Relationship Id="rId184" Type="http://schemas.openxmlformats.org/officeDocument/2006/relationships/image" Target="media/image99.png"/><Relationship Id="rId183" Type="http://schemas.openxmlformats.org/officeDocument/2006/relationships/image" Target="media/image98.wmf"/><Relationship Id="rId182" Type="http://schemas.openxmlformats.org/officeDocument/2006/relationships/oleObject" Target="embeddings/oleObject82.bin"/><Relationship Id="rId181" Type="http://schemas.openxmlformats.org/officeDocument/2006/relationships/image" Target="media/image97.wmf"/><Relationship Id="rId180" Type="http://schemas.openxmlformats.org/officeDocument/2006/relationships/oleObject" Target="embeddings/oleObject81.bin"/><Relationship Id="rId18" Type="http://schemas.openxmlformats.org/officeDocument/2006/relationships/oleObject" Target="embeddings/oleObject8.bin"/><Relationship Id="rId179" Type="http://schemas.openxmlformats.org/officeDocument/2006/relationships/image" Target="media/image96.wmf"/><Relationship Id="rId178" Type="http://schemas.openxmlformats.org/officeDocument/2006/relationships/oleObject" Target="embeddings/oleObject80.bin"/><Relationship Id="rId177" Type="http://schemas.openxmlformats.org/officeDocument/2006/relationships/image" Target="media/image95.wmf"/><Relationship Id="rId176" Type="http://schemas.openxmlformats.org/officeDocument/2006/relationships/oleObject" Target="embeddings/oleObject79.bin"/><Relationship Id="rId175" Type="http://schemas.openxmlformats.org/officeDocument/2006/relationships/image" Target="media/image94.wmf"/><Relationship Id="rId174" Type="http://schemas.openxmlformats.org/officeDocument/2006/relationships/oleObject" Target="embeddings/oleObject78.bin"/><Relationship Id="rId173" Type="http://schemas.openxmlformats.org/officeDocument/2006/relationships/image" Target="media/image93.wmf"/><Relationship Id="rId172" Type="http://schemas.openxmlformats.org/officeDocument/2006/relationships/oleObject" Target="embeddings/oleObject77.bin"/><Relationship Id="rId171" Type="http://schemas.openxmlformats.org/officeDocument/2006/relationships/image" Target="media/image92.wmf"/><Relationship Id="rId170" Type="http://schemas.openxmlformats.org/officeDocument/2006/relationships/oleObject" Target="embeddings/oleObject76.bin"/><Relationship Id="rId17" Type="http://schemas.openxmlformats.org/officeDocument/2006/relationships/image" Target="media/image7.wmf"/><Relationship Id="rId169" Type="http://schemas.openxmlformats.org/officeDocument/2006/relationships/image" Target="media/image91.wmf"/><Relationship Id="rId168" Type="http://schemas.openxmlformats.org/officeDocument/2006/relationships/oleObject" Target="embeddings/oleObject75.bin"/><Relationship Id="rId167" Type="http://schemas.openxmlformats.org/officeDocument/2006/relationships/image" Target="media/image90.wmf"/><Relationship Id="rId166" Type="http://schemas.openxmlformats.org/officeDocument/2006/relationships/oleObject" Target="embeddings/oleObject74.bin"/><Relationship Id="rId165" Type="http://schemas.openxmlformats.org/officeDocument/2006/relationships/image" Target="media/image89.wmf"/><Relationship Id="rId164" Type="http://schemas.openxmlformats.org/officeDocument/2006/relationships/oleObject" Target="embeddings/oleObject73.bin"/><Relationship Id="rId163" Type="http://schemas.openxmlformats.org/officeDocument/2006/relationships/image" Target="media/image88.png"/><Relationship Id="rId162" Type="http://schemas.openxmlformats.org/officeDocument/2006/relationships/image" Target="media/image87.wmf"/><Relationship Id="rId161" Type="http://schemas.openxmlformats.org/officeDocument/2006/relationships/oleObject" Target="embeddings/oleObject72.bin"/><Relationship Id="rId160" Type="http://schemas.openxmlformats.org/officeDocument/2006/relationships/image" Target="media/image86.wmf"/><Relationship Id="rId16" Type="http://schemas.openxmlformats.org/officeDocument/2006/relationships/oleObject" Target="embeddings/oleObject7.bin"/><Relationship Id="rId159" Type="http://schemas.openxmlformats.org/officeDocument/2006/relationships/oleObject" Target="embeddings/oleObject71.bin"/><Relationship Id="rId158" Type="http://schemas.openxmlformats.org/officeDocument/2006/relationships/image" Target="media/image85.wmf"/><Relationship Id="rId157" Type="http://schemas.openxmlformats.org/officeDocument/2006/relationships/oleObject" Target="embeddings/oleObject70.bin"/><Relationship Id="rId156" Type="http://schemas.openxmlformats.org/officeDocument/2006/relationships/image" Target="media/image84.wmf"/><Relationship Id="rId155" Type="http://schemas.openxmlformats.org/officeDocument/2006/relationships/oleObject" Target="embeddings/oleObject69.bin"/><Relationship Id="rId154" Type="http://schemas.openxmlformats.org/officeDocument/2006/relationships/image" Target="media/image83.wmf"/><Relationship Id="rId153" Type="http://schemas.openxmlformats.org/officeDocument/2006/relationships/oleObject" Target="embeddings/oleObject68.bin"/><Relationship Id="rId152" Type="http://schemas.openxmlformats.org/officeDocument/2006/relationships/image" Target="media/image82.wmf"/><Relationship Id="rId151" Type="http://schemas.openxmlformats.org/officeDocument/2006/relationships/oleObject" Target="embeddings/oleObject67.bin"/><Relationship Id="rId150" Type="http://schemas.openxmlformats.org/officeDocument/2006/relationships/image" Target="media/image81.png"/><Relationship Id="rId15" Type="http://schemas.openxmlformats.org/officeDocument/2006/relationships/image" Target="media/image6.wmf"/><Relationship Id="rId149" Type="http://schemas.openxmlformats.org/officeDocument/2006/relationships/image" Target="media/image80.wmf"/><Relationship Id="rId148" Type="http://schemas.openxmlformats.org/officeDocument/2006/relationships/oleObject" Target="embeddings/oleObject66.bin"/><Relationship Id="rId147" Type="http://schemas.openxmlformats.org/officeDocument/2006/relationships/image" Target="media/image79.wmf"/><Relationship Id="rId146" Type="http://schemas.openxmlformats.org/officeDocument/2006/relationships/oleObject" Target="embeddings/oleObject65.bin"/><Relationship Id="rId145" Type="http://schemas.openxmlformats.org/officeDocument/2006/relationships/image" Target="media/image78.wmf"/><Relationship Id="rId144" Type="http://schemas.openxmlformats.org/officeDocument/2006/relationships/oleObject" Target="embeddings/oleObject64.bin"/><Relationship Id="rId143" Type="http://schemas.openxmlformats.org/officeDocument/2006/relationships/image" Target="media/image77.wmf"/><Relationship Id="rId142" Type="http://schemas.openxmlformats.org/officeDocument/2006/relationships/oleObject" Target="embeddings/oleObject63.bin"/><Relationship Id="rId141" Type="http://schemas.openxmlformats.org/officeDocument/2006/relationships/image" Target="media/image76.wmf"/><Relationship Id="rId140" Type="http://schemas.openxmlformats.org/officeDocument/2006/relationships/oleObject" Target="embeddings/oleObject62.bin"/><Relationship Id="rId14" Type="http://schemas.openxmlformats.org/officeDocument/2006/relationships/oleObject" Target="embeddings/oleObject6.bin"/><Relationship Id="rId139" Type="http://schemas.openxmlformats.org/officeDocument/2006/relationships/image" Target="media/image75.wmf"/><Relationship Id="rId138" Type="http://schemas.openxmlformats.org/officeDocument/2006/relationships/oleObject" Target="embeddings/oleObject61.bin"/><Relationship Id="rId137" Type="http://schemas.openxmlformats.org/officeDocument/2006/relationships/image" Target="media/image74.wmf"/><Relationship Id="rId136" Type="http://schemas.openxmlformats.org/officeDocument/2006/relationships/oleObject" Target="embeddings/oleObject60.bin"/><Relationship Id="rId135" Type="http://schemas.openxmlformats.org/officeDocument/2006/relationships/image" Target="media/image73.wmf"/><Relationship Id="rId134" Type="http://schemas.openxmlformats.org/officeDocument/2006/relationships/oleObject" Target="embeddings/oleObject59.bin"/><Relationship Id="rId133" Type="http://schemas.openxmlformats.org/officeDocument/2006/relationships/image" Target="media/image72.wmf"/><Relationship Id="rId132" Type="http://schemas.openxmlformats.org/officeDocument/2006/relationships/oleObject" Target="embeddings/oleObject58.bin"/><Relationship Id="rId131" Type="http://schemas.openxmlformats.org/officeDocument/2006/relationships/image" Target="media/image71.png"/><Relationship Id="rId130" Type="http://schemas.openxmlformats.org/officeDocument/2006/relationships/image" Target="media/image70.png"/><Relationship Id="rId13" Type="http://schemas.openxmlformats.org/officeDocument/2006/relationships/image" Target="media/image5.wmf"/><Relationship Id="rId129" Type="http://schemas.openxmlformats.org/officeDocument/2006/relationships/image" Target="media/image69.wmf"/><Relationship Id="rId128" Type="http://schemas.openxmlformats.org/officeDocument/2006/relationships/oleObject" Target="embeddings/oleObject57.bin"/><Relationship Id="rId127" Type="http://schemas.openxmlformats.org/officeDocument/2006/relationships/image" Target="media/image68.wmf"/><Relationship Id="rId126" Type="http://schemas.openxmlformats.org/officeDocument/2006/relationships/oleObject" Target="embeddings/oleObject56.bin"/><Relationship Id="rId125" Type="http://schemas.openxmlformats.org/officeDocument/2006/relationships/image" Target="media/image67.wmf"/><Relationship Id="rId124" Type="http://schemas.openxmlformats.org/officeDocument/2006/relationships/oleObject" Target="embeddings/oleObject55.bin"/><Relationship Id="rId123" Type="http://schemas.openxmlformats.org/officeDocument/2006/relationships/image" Target="media/image66.wmf"/><Relationship Id="rId122" Type="http://schemas.openxmlformats.org/officeDocument/2006/relationships/oleObject" Target="embeddings/oleObject54.bin"/><Relationship Id="rId121" Type="http://schemas.openxmlformats.org/officeDocument/2006/relationships/image" Target="media/image65.wmf"/><Relationship Id="rId120" Type="http://schemas.openxmlformats.org/officeDocument/2006/relationships/oleObject" Target="embeddings/oleObject53.bin"/><Relationship Id="rId12" Type="http://schemas.openxmlformats.org/officeDocument/2006/relationships/oleObject" Target="embeddings/oleObject5.bin"/><Relationship Id="rId119" Type="http://schemas.openxmlformats.org/officeDocument/2006/relationships/image" Target="media/image64.wmf"/><Relationship Id="rId118" Type="http://schemas.openxmlformats.org/officeDocument/2006/relationships/oleObject" Target="embeddings/oleObject52.bin"/><Relationship Id="rId117" Type="http://schemas.openxmlformats.org/officeDocument/2006/relationships/image" Target="media/image63.wmf"/><Relationship Id="rId116" Type="http://schemas.openxmlformats.org/officeDocument/2006/relationships/oleObject" Target="embeddings/oleObject51.bin"/><Relationship Id="rId115" Type="http://schemas.openxmlformats.org/officeDocument/2006/relationships/image" Target="media/image62.wmf"/><Relationship Id="rId114" Type="http://schemas.openxmlformats.org/officeDocument/2006/relationships/oleObject" Target="embeddings/oleObject50.bin"/><Relationship Id="rId113" Type="http://schemas.openxmlformats.org/officeDocument/2006/relationships/image" Target="media/image61.wmf"/><Relationship Id="rId112" Type="http://schemas.openxmlformats.org/officeDocument/2006/relationships/oleObject" Target="embeddings/oleObject49.bin"/><Relationship Id="rId111" Type="http://schemas.openxmlformats.org/officeDocument/2006/relationships/image" Target="media/image60.png"/><Relationship Id="rId110" Type="http://schemas.openxmlformats.org/officeDocument/2006/relationships/image" Target="media/image59.png"/><Relationship Id="rId11" Type="http://schemas.openxmlformats.org/officeDocument/2006/relationships/image" Target="media/image4.wmf"/><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png"/><Relationship Id="rId102" Type="http://schemas.openxmlformats.org/officeDocument/2006/relationships/image" Target="media/image54.wmf"/><Relationship Id="rId101" Type="http://schemas.openxmlformats.org/officeDocument/2006/relationships/oleObject" Target="embeddings/oleObject45.bin"/><Relationship Id="rId100" Type="http://schemas.openxmlformats.org/officeDocument/2006/relationships/image" Target="media/image53.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2021-02-19T16:06:00Z</dcterms:created>
  <dc:creator>Administrator</dc:creator>
  <cp:lastModifiedBy>Administrator</cp:lastModifiedBy>
  <dcterms:modified xsi:type="dcterms:W3CDTF">2021-02-19T16:06:37Z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