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绝密★启用前</w:t>
      </w:r>
    </w:p>
    <w:p>
      <w:pPr>
        <w:spacing w:line="360" w:lineRule="auto"/>
        <w:jc w:val="center"/>
        <w:rPr>
          <w:rFonts w:hint="eastAsia" w:ascii="Times New Roman" w:hAnsi="Times New Roman" w:eastAsia="宋体" w:cs="宋体"/>
          <w:b/>
          <w:bCs/>
          <w:lang w:val="en-US" w:eastAsia="zh-CN"/>
        </w:rPr>
      </w:pPr>
      <w:r>
        <w:rPr>
          <w:rFonts w:hint="eastAsia" w:ascii="Times New Roman" w:hAnsi="Times New Roman" w:eastAsia="宋体" w:cs="宋体"/>
          <w:b/>
          <w:bCs/>
          <w:lang w:val="en-US" w:eastAsia="zh-CN"/>
        </w:rPr>
        <w:t>合肥市第六中学2019级高二上学期期末考试</w:t>
      </w:r>
    </w:p>
    <w:p>
      <w:pPr>
        <w:spacing w:line="360" w:lineRule="auto"/>
        <w:jc w:val="center"/>
        <w:rPr>
          <w:rFonts w:hint="eastAsia" w:ascii="Times New Roman" w:hAnsi="Times New Roman" w:eastAsia="宋体" w:cs="宋体"/>
          <w:b/>
          <w:bCs/>
          <w:lang w:val="en-US" w:eastAsia="zh-CN"/>
        </w:rPr>
      </w:pPr>
      <w:r>
        <w:rPr>
          <w:rFonts w:hint="eastAsia" w:ascii="Times New Roman" w:hAnsi="Times New Roman" w:eastAsia="宋体" w:cs="宋体"/>
          <w:b/>
          <w:bCs/>
          <w:lang w:val="en-US" w:eastAsia="zh-CN"/>
        </w:rPr>
        <w:t>物理</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考生注意:</w:t>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1.答</w:t>
      </w:r>
      <w:r>
        <w:rPr>
          <w:rFonts w:hint="eastAsia" w:ascii="Times New Roman" w:hAnsi="Times New Roman" w:eastAsia="宋体" w:cs="宋体"/>
          <w:lang w:val="en-US" w:eastAsia="zh-CN"/>
        </w:rPr>
        <w:t>题前</w:t>
      </w:r>
      <w:r>
        <w:rPr>
          <w:rFonts w:hint="eastAsia" w:ascii="Times New Roman" w:hAnsi="Times New Roman" w:cs="宋体"/>
          <w:lang w:val="en-US" w:eastAsia="zh-CN"/>
        </w:rPr>
        <w:t>，</w:t>
      </w:r>
      <w:r>
        <w:rPr>
          <w:rFonts w:hint="eastAsia" w:ascii="Times New Roman" w:hAnsi="Times New Roman" w:eastAsia="宋体" w:cs="宋体"/>
          <w:lang w:val="en-US" w:eastAsia="zh-CN"/>
        </w:rPr>
        <w:t>考生务必将自己的姓名、考生号填写在试卷和答题卡上</w:t>
      </w:r>
      <w:r>
        <w:rPr>
          <w:rFonts w:hint="eastAsia" w:ascii="Times New Roman" w:hAnsi="Times New Roman" w:cs="宋体"/>
          <w:lang w:val="en-US" w:eastAsia="zh-CN"/>
        </w:rPr>
        <w:t>，</w:t>
      </w:r>
      <w:r>
        <w:rPr>
          <w:rFonts w:hint="eastAsia" w:ascii="Times New Roman" w:hAnsi="Times New Roman" w:eastAsia="宋体" w:cs="宋体"/>
          <w:lang w:val="en-US" w:eastAsia="zh-CN"/>
        </w:rPr>
        <w:t>并将考生号条形码粘贴在答题卡上的指定位置。</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2.回答选择题时</w:t>
      </w:r>
      <w:r>
        <w:rPr>
          <w:rFonts w:hint="eastAsia" w:ascii="Times New Roman" w:hAnsi="Times New Roman" w:cs="宋体"/>
          <w:lang w:val="en-US" w:eastAsia="zh-CN"/>
        </w:rPr>
        <w:t>，</w:t>
      </w:r>
      <w:r>
        <w:rPr>
          <w:rFonts w:hint="eastAsia" w:ascii="Times New Roman" w:hAnsi="Times New Roman" w:eastAsia="宋体" w:cs="宋体"/>
          <w:lang w:val="en-US" w:eastAsia="zh-CN"/>
        </w:rPr>
        <w:t>选出每小题答案后</w:t>
      </w:r>
      <w:r>
        <w:rPr>
          <w:rFonts w:hint="eastAsia" w:ascii="Times New Roman" w:hAnsi="Times New Roman" w:cs="宋体"/>
          <w:lang w:val="en-US" w:eastAsia="zh-CN"/>
        </w:rPr>
        <w:t>，</w:t>
      </w:r>
      <w:r>
        <w:rPr>
          <w:rFonts w:hint="eastAsia" w:ascii="Times New Roman" w:hAnsi="Times New Roman" w:eastAsia="宋体" w:cs="宋体"/>
          <w:lang w:val="en-US" w:eastAsia="zh-CN"/>
        </w:rPr>
        <w:t>用铅笔把答题卡对应题目的答案标号涂黑。如需改动</w:t>
      </w:r>
      <w:r>
        <w:rPr>
          <w:rFonts w:hint="eastAsia" w:ascii="Times New Roman" w:hAnsi="Times New Roman" w:cs="宋体"/>
          <w:lang w:val="en-US" w:eastAsia="zh-CN"/>
        </w:rPr>
        <w:t>，</w:t>
      </w:r>
      <w:r>
        <w:rPr>
          <w:rFonts w:hint="eastAsia" w:ascii="Times New Roman" w:hAnsi="Times New Roman" w:eastAsia="宋体" w:cs="宋体"/>
          <w:lang w:val="en-US" w:eastAsia="zh-CN"/>
        </w:rPr>
        <w:t>用橡皮擦</w:t>
      </w:r>
      <w:r>
        <w:rPr>
          <w:rFonts w:hint="eastAsia" w:ascii="Times New Roman" w:hAnsi="Times New Roman" w:cs="宋体"/>
          <w:lang w:val="en-US" w:eastAsia="zh-CN"/>
        </w:rPr>
        <w:t>干</w:t>
      </w:r>
      <w:r>
        <w:rPr>
          <w:rFonts w:hint="eastAsia" w:ascii="Times New Roman" w:hAnsi="Times New Roman" w:eastAsia="宋体" w:cs="宋体"/>
          <w:lang w:val="en-US" w:eastAsia="zh-CN"/>
        </w:rPr>
        <w:t>净后</w:t>
      </w:r>
      <w:r>
        <w:rPr>
          <w:rFonts w:hint="eastAsia" w:ascii="Times New Roman" w:hAnsi="Times New Roman" w:cs="宋体"/>
          <w:lang w:val="en-US" w:eastAsia="zh-CN"/>
        </w:rPr>
        <w:t>，</w:t>
      </w:r>
      <w:r>
        <w:rPr>
          <w:rFonts w:hint="eastAsia" w:ascii="Times New Roman" w:hAnsi="Times New Roman" w:eastAsia="宋体" w:cs="宋体"/>
          <w:lang w:val="en-US" w:eastAsia="zh-CN"/>
        </w:rPr>
        <w:t>再选涂其他答案标号。回答非选择题时</w:t>
      </w:r>
      <w:r>
        <w:rPr>
          <w:rFonts w:hint="eastAsia" w:ascii="Times New Roman" w:hAnsi="Times New Roman" w:cs="宋体"/>
          <w:lang w:val="en-US" w:eastAsia="zh-CN"/>
        </w:rPr>
        <w:t>，</w:t>
      </w:r>
      <w:r>
        <w:rPr>
          <w:rFonts w:hint="eastAsia" w:ascii="Times New Roman" w:hAnsi="Times New Roman" w:eastAsia="宋体" w:cs="宋体"/>
          <w:lang w:val="en-US" w:eastAsia="zh-CN"/>
        </w:rPr>
        <w:t>将答案写在答题卡上</w:t>
      </w:r>
      <w:r>
        <w:rPr>
          <w:rFonts w:hint="eastAsia" w:ascii="Times New Roman" w:hAnsi="Times New Roman" w:cs="宋体"/>
          <w:lang w:val="en-US" w:eastAsia="zh-CN"/>
        </w:rPr>
        <w:t>，</w:t>
      </w:r>
      <w:r>
        <w:rPr>
          <w:rFonts w:hint="eastAsia" w:ascii="Times New Roman" w:hAnsi="Times New Roman" w:eastAsia="宋体" w:cs="宋体"/>
          <w:lang w:val="en-US" w:eastAsia="zh-CN"/>
        </w:rPr>
        <w:t>写在本试卷上无效。</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3.考试结束后</w:t>
      </w:r>
      <w:r>
        <w:rPr>
          <w:rFonts w:hint="eastAsia" w:ascii="Times New Roman" w:hAnsi="Times New Roman" w:cs="宋体"/>
          <w:lang w:val="en-US" w:eastAsia="zh-CN"/>
        </w:rPr>
        <w:t>，</w:t>
      </w:r>
      <w:r>
        <w:rPr>
          <w:rFonts w:hint="eastAsia" w:ascii="Times New Roman" w:hAnsi="Times New Roman" w:eastAsia="宋体" w:cs="宋体"/>
          <w:lang w:val="en-US" w:eastAsia="zh-CN"/>
        </w:rPr>
        <w:t>将本试卷和答题卡一</w:t>
      </w:r>
      <w:r>
        <w:rPr>
          <w:rFonts w:hint="eastAsia" w:ascii="Times New Roman" w:hAnsi="Times New Roman" w:cs="宋体"/>
          <w:lang w:val="en-US" w:eastAsia="zh-CN"/>
        </w:rPr>
        <w:t>并</w:t>
      </w:r>
      <w:r>
        <w:rPr>
          <w:rFonts w:hint="eastAsia" w:ascii="Times New Roman" w:hAnsi="Times New Roman" w:eastAsia="宋体" w:cs="宋体"/>
          <w:lang w:val="en-US" w:eastAsia="zh-CN"/>
        </w:rPr>
        <w:t>交回。</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一</w:t>
      </w:r>
      <w:r>
        <w:rPr>
          <w:rFonts w:hint="eastAsia" w:ascii="Times New Roman" w:hAnsi="Times New Roman" w:cs="宋体"/>
          <w:lang w:val="en-US" w:eastAsia="zh-CN"/>
        </w:rPr>
        <w:t>、</w:t>
      </w:r>
      <w:r>
        <w:rPr>
          <w:rFonts w:hint="eastAsia" w:ascii="Times New Roman" w:hAnsi="Times New Roman" w:eastAsia="宋体" w:cs="宋体"/>
          <w:lang w:val="en-US" w:eastAsia="zh-CN"/>
        </w:rPr>
        <w:t>选择题:本题共10小题</w:t>
      </w:r>
      <w:r>
        <w:rPr>
          <w:rFonts w:hint="eastAsia" w:ascii="Times New Roman" w:hAnsi="Times New Roman" w:cs="宋体"/>
          <w:lang w:val="en-US" w:eastAsia="zh-CN"/>
        </w:rPr>
        <w:t>，</w:t>
      </w:r>
      <w:r>
        <w:rPr>
          <w:rFonts w:hint="eastAsia" w:ascii="Times New Roman" w:hAnsi="Times New Roman" w:eastAsia="宋体" w:cs="宋体"/>
          <w:lang w:val="en-US" w:eastAsia="zh-CN"/>
        </w:rPr>
        <w:t>每小题4分</w:t>
      </w:r>
      <w:r>
        <w:rPr>
          <w:rFonts w:hint="eastAsia" w:ascii="Times New Roman" w:hAnsi="Times New Roman" w:cs="宋体"/>
          <w:lang w:val="en-US" w:eastAsia="zh-CN"/>
        </w:rPr>
        <w:t>，</w:t>
      </w:r>
      <w:r>
        <w:rPr>
          <w:rFonts w:hint="eastAsia" w:ascii="Times New Roman" w:hAnsi="Times New Roman" w:eastAsia="宋体" w:cs="宋体"/>
          <w:lang w:val="en-US" w:eastAsia="zh-CN"/>
        </w:rPr>
        <w:t>共40分。在每小题给出的四个选项中第1</w:t>
      </w:r>
      <w:r>
        <w:rPr>
          <w:rFonts w:hint="eastAsia" w:ascii="Times New Roman" w:hAnsi="Times New Roman" w:cs="宋体"/>
          <w:lang w:val="en-US" w:eastAsia="zh-CN"/>
        </w:rPr>
        <w:t>～</w:t>
      </w:r>
      <w:r>
        <w:rPr>
          <w:rFonts w:hint="eastAsia" w:ascii="Times New Roman" w:hAnsi="Times New Roman" w:eastAsia="宋体" w:cs="宋体"/>
          <w:lang w:val="en-US" w:eastAsia="zh-CN"/>
        </w:rPr>
        <w:t>6题只有一个选项符合题目要求</w:t>
      </w:r>
      <w:r>
        <w:rPr>
          <w:rFonts w:hint="eastAsia" w:ascii="Times New Roman" w:hAnsi="Times New Roman" w:cs="宋体"/>
          <w:lang w:val="en-US" w:eastAsia="zh-CN"/>
        </w:rPr>
        <w:t>，</w:t>
      </w:r>
      <w:r>
        <w:rPr>
          <w:rFonts w:hint="eastAsia" w:ascii="Times New Roman" w:hAnsi="Times New Roman" w:eastAsia="宋体" w:cs="宋体"/>
          <w:lang w:val="en-US" w:eastAsia="zh-CN"/>
        </w:rPr>
        <w:t>第7</w:t>
      </w:r>
      <w:r>
        <w:rPr>
          <w:rFonts w:hint="eastAsia" w:ascii="Times New Roman" w:hAnsi="Times New Roman" w:cs="宋体"/>
          <w:lang w:val="en-US" w:eastAsia="zh-CN"/>
        </w:rPr>
        <w:t>～</w:t>
      </w:r>
      <w:r>
        <w:rPr>
          <w:rFonts w:hint="eastAsia" w:ascii="Times New Roman" w:hAnsi="Times New Roman" w:eastAsia="宋体" w:cs="宋体"/>
          <w:lang w:val="en-US" w:eastAsia="zh-CN"/>
        </w:rPr>
        <w:t>10题有多个选项符合要求。全部选对的得4分选对但不全的得2分有选错的得0分。</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1.如图所示</w:t>
      </w:r>
      <w:r>
        <w:rPr>
          <w:rFonts w:hint="eastAsia" w:ascii="Times New Roman" w:hAnsi="Times New Roman" w:cs="宋体"/>
          <w:lang w:val="en-US" w:eastAsia="zh-CN"/>
        </w:rPr>
        <w:t>，</w:t>
      </w:r>
      <w:r>
        <w:rPr>
          <w:rFonts w:hint="eastAsia" w:ascii="Times New Roman" w:hAnsi="Times New Roman" w:eastAsia="宋体" w:cs="宋体"/>
          <w:lang w:val="en-US" w:eastAsia="zh-CN"/>
        </w:rPr>
        <w:t>固定的水平长直导线中通有恒定电流</w:t>
      </w:r>
      <w:r>
        <w:rPr>
          <w:rFonts w:hint="eastAsia" w:ascii="Times New Roman" w:hAnsi="Times New Roman" w:cs="宋体"/>
          <w:lang w:val="en-US" w:eastAsia="zh-CN"/>
        </w:rPr>
        <w:t>I，</w:t>
      </w:r>
      <w:r>
        <w:rPr>
          <w:rFonts w:hint="eastAsia" w:ascii="Times New Roman" w:hAnsi="Times New Roman" w:eastAsia="宋体" w:cs="宋体"/>
          <w:lang w:val="en-US" w:eastAsia="zh-CN"/>
        </w:rPr>
        <w:t>矩形线框与导线在同一竖直平面内</w:t>
      </w:r>
      <w:r>
        <w:rPr>
          <w:rFonts w:hint="eastAsia" w:ascii="Times New Roman" w:hAnsi="Times New Roman" w:cs="宋体"/>
          <w:lang w:val="en-US" w:eastAsia="zh-CN"/>
        </w:rPr>
        <w:t>，</w:t>
      </w:r>
      <w:r>
        <w:rPr>
          <w:rFonts w:hint="eastAsia" w:ascii="Times New Roman" w:hAnsi="Times New Roman" w:eastAsia="宋体" w:cs="宋体"/>
          <w:lang w:val="en-US" w:eastAsia="zh-CN"/>
        </w:rPr>
        <w:t>且上</w:t>
      </w:r>
      <w:r>
        <w:rPr>
          <w:rFonts w:hint="eastAsia" w:ascii="Times New Roman" w:hAnsi="Times New Roman" w:cs="宋体"/>
          <w:lang w:val="en-US" w:eastAsia="zh-CN"/>
        </w:rPr>
        <w:t>、</w:t>
      </w:r>
      <w:r>
        <w:rPr>
          <w:rFonts w:hint="eastAsia" w:ascii="Times New Roman" w:hAnsi="Times New Roman" w:eastAsia="宋体" w:cs="宋体"/>
          <w:lang w:val="en-US" w:eastAsia="zh-CN"/>
        </w:rPr>
        <w:t>下两边与导线平行</w:t>
      </w:r>
      <w:r>
        <w:rPr>
          <w:rFonts w:hint="eastAsia" w:ascii="Times New Roman" w:hAnsi="Times New Roman" w:cs="宋体"/>
          <w:lang w:val="en-US" w:eastAsia="zh-CN"/>
        </w:rPr>
        <w:t>，</w:t>
      </w:r>
      <w:r>
        <w:rPr>
          <w:rFonts w:hint="eastAsia" w:ascii="Times New Roman" w:hAnsi="Times New Roman" w:eastAsia="宋体" w:cs="宋体"/>
          <w:lang w:val="en-US" w:eastAsia="zh-CN"/>
        </w:rPr>
        <w:t>线框由静止释放</w:t>
      </w:r>
      <w:r>
        <w:rPr>
          <w:rFonts w:hint="eastAsia" w:ascii="Times New Roman" w:hAnsi="Times New Roman" w:cs="宋体"/>
          <w:lang w:val="en-US" w:eastAsia="zh-CN"/>
        </w:rPr>
        <w:t>，</w:t>
      </w:r>
      <w:r>
        <w:rPr>
          <w:rFonts w:hint="eastAsia" w:ascii="Times New Roman" w:hAnsi="Times New Roman" w:eastAsia="宋体" w:cs="宋体"/>
          <w:lang w:val="en-US" w:eastAsia="zh-CN"/>
        </w:rPr>
        <w:t>在下落过程中始终保持矩形线框与导线在同一竖直平面内</w:t>
      </w:r>
      <w:r>
        <w:rPr>
          <w:rFonts w:hint="eastAsia" w:ascii="Times New Roman" w:hAnsi="Times New Roman" w:cs="宋体"/>
          <w:lang w:val="en-US" w:eastAsia="zh-CN"/>
        </w:rPr>
        <w:t>，</w:t>
      </w:r>
      <w:r>
        <w:rPr>
          <w:rFonts w:hint="eastAsia" w:ascii="Times New Roman" w:hAnsi="Times New Roman" w:eastAsia="宋体" w:cs="宋体"/>
          <w:lang w:val="en-US" w:eastAsia="zh-CN"/>
        </w:rPr>
        <w:t>且线框不发生转动</w:t>
      </w:r>
      <w:r>
        <w:rPr>
          <w:rFonts w:hint="eastAsia" w:ascii="Times New Roman" w:hAnsi="Times New Roman" w:cs="宋体"/>
          <w:lang w:val="en-US" w:eastAsia="zh-CN"/>
        </w:rPr>
        <w:t>，</w:t>
      </w:r>
      <w:r>
        <w:rPr>
          <w:rFonts w:hint="eastAsia" w:ascii="Times New Roman" w:hAnsi="Times New Roman" w:eastAsia="宋体" w:cs="宋体"/>
          <w:lang w:val="en-US" w:eastAsia="zh-CN"/>
        </w:rPr>
        <w:t>则</w:t>
      </w:r>
    </w:p>
    <w:p>
      <w:pPr>
        <w:spacing w:line="360" w:lineRule="auto"/>
        <w:rPr>
          <w:rFonts w:hint="eastAsia" w:ascii="Times New Roman" w:hAnsi="Times New Roman" w:eastAsia="宋体" w:cs="宋体"/>
          <w:lang w:val="en-US" w:eastAsia="zh-CN"/>
        </w:rPr>
      </w:pPr>
      <w:r>
        <w:rPr>
          <w:rFonts w:ascii="Times New Roman" w:hAnsi="Times New Roman"/>
        </w:rPr>
        <w:drawing>
          <wp:inline distT="0" distB="0" distL="114300" distR="114300">
            <wp:extent cx="1571625" cy="1152525"/>
            <wp:effectExtent l="0" t="0" r="9525" b="9525"/>
            <wp:docPr id="23"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69"/>
                    <pic:cNvPicPr>
                      <a:picLocks noChangeAspect="1"/>
                    </pic:cNvPicPr>
                  </pic:nvPicPr>
                  <pic:blipFill>
                    <a:blip r:embed="rId4"/>
                    <a:stretch>
                      <a:fillRect/>
                    </a:stretch>
                  </pic:blipFill>
                  <pic:spPr>
                    <a:xfrm>
                      <a:off x="0" y="0"/>
                      <a:ext cx="1571625" cy="1152525"/>
                    </a:xfrm>
                    <a:prstGeom prst="rect">
                      <a:avLst/>
                    </a:prstGeom>
                    <a:noFill/>
                    <a:ln w="9525">
                      <a:noFill/>
                    </a:ln>
                  </pic:spPr>
                </pic:pic>
              </a:graphicData>
            </a:graphic>
          </wp:inline>
        </w:drawing>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A.穿过线圈的磁通量保持不变</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B.线框中感应电流方向保持不变</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C.线框所受安培力的合力为零</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D.线框的机械能不断增大</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2.如图所示</w:t>
      </w:r>
      <w:r>
        <w:rPr>
          <w:rFonts w:hint="eastAsia" w:ascii="Times New Roman" w:hAnsi="Times New Roman" w:cs="宋体"/>
          <w:lang w:val="en-US" w:eastAsia="zh-CN"/>
        </w:rPr>
        <w:t>，</w:t>
      </w:r>
      <w:r>
        <w:rPr>
          <w:rFonts w:hint="eastAsia" w:ascii="Times New Roman" w:hAnsi="Times New Roman" w:eastAsia="宋体" w:cs="宋体"/>
          <w:lang w:val="en-US" w:eastAsia="zh-CN"/>
        </w:rPr>
        <w:t>三根长直导线平行固定在空间中其横截面恰好位于等边三角形的三个顶点。若仅在a、b中通入大小均为</w:t>
      </w:r>
      <w:r>
        <w:rPr>
          <w:rFonts w:hint="eastAsia" w:ascii="Times New Roman" w:hAnsi="Times New Roman" w:cs="宋体"/>
          <w:lang w:val="en-US" w:eastAsia="zh-CN"/>
        </w:rPr>
        <w:t>I</w:t>
      </w:r>
      <w:r>
        <w:rPr>
          <w:rFonts w:hint="eastAsia" w:ascii="Times New Roman" w:hAnsi="Times New Roman" w:eastAsia="宋体" w:cs="宋体"/>
          <w:lang w:val="en-US" w:eastAsia="zh-CN"/>
        </w:rPr>
        <w:t>的电流</w:t>
      </w:r>
      <w:r>
        <w:rPr>
          <w:rFonts w:hint="eastAsia" w:ascii="Times New Roman" w:hAnsi="Times New Roman" w:cs="宋体"/>
          <w:lang w:val="en-US" w:eastAsia="zh-CN"/>
        </w:rPr>
        <w:t>，</w:t>
      </w:r>
      <w:r>
        <w:rPr>
          <w:rFonts w:hint="eastAsia" w:ascii="Times New Roman" w:hAnsi="Times New Roman" w:eastAsia="宋体" w:cs="宋体"/>
          <w:lang w:val="en-US" w:eastAsia="zh-CN"/>
        </w:rPr>
        <w:t>方向如图所示</w:t>
      </w:r>
      <w:r>
        <w:rPr>
          <w:rFonts w:hint="eastAsia" w:ascii="Times New Roman" w:hAnsi="Times New Roman" w:cs="宋体"/>
          <w:lang w:val="en-US" w:eastAsia="zh-CN"/>
        </w:rPr>
        <w:t>，</w:t>
      </w:r>
      <w:r>
        <w:rPr>
          <w:rFonts w:hint="eastAsia" w:ascii="Times New Roman" w:hAnsi="Times New Roman" w:eastAsia="宋体" w:cs="宋体"/>
          <w:lang w:val="en-US" w:eastAsia="zh-CN"/>
        </w:rPr>
        <w:t>此时a受到的磁场力大小为F</w:t>
      </w:r>
      <w:r>
        <w:rPr>
          <w:rFonts w:hint="eastAsia" w:ascii="Times New Roman" w:hAnsi="Times New Roman" w:cs="宋体"/>
          <w:lang w:val="en-US" w:eastAsia="zh-CN"/>
        </w:rPr>
        <w:t>。</w:t>
      </w:r>
      <w:r>
        <w:rPr>
          <w:rFonts w:hint="eastAsia" w:ascii="Times New Roman" w:hAnsi="Times New Roman" w:eastAsia="宋体" w:cs="宋体"/>
          <w:lang w:val="en-US" w:eastAsia="zh-CN"/>
        </w:rPr>
        <w:t>然后又在c中通入如图所示方向的电流</w:t>
      </w:r>
      <w:r>
        <w:rPr>
          <w:rFonts w:hint="eastAsia" w:ascii="Times New Roman" w:hAnsi="Times New Roman" w:cs="宋体"/>
          <w:lang w:val="en-US" w:eastAsia="zh-CN"/>
        </w:rPr>
        <w:t>，</w:t>
      </w:r>
      <w:r>
        <w:rPr>
          <w:rFonts w:hint="eastAsia" w:ascii="Times New Roman" w:hAnsi="Times New Roman" w:eastAsia="宋体" w:cs="宋体"/>
          <w:lang w:val="en-US" w:eastAsia="zh-CN"/>
        </w:rPr>
        <w:t>a受到的磁场力大小仍为F</w:t>
      </w:r>
      <w:r>
        <w:rPr>
          <w:rFonts w:hint="eastAsia" w:ascii="Times New Roman" w:hAnsi="Times New Roman" w:cs="宋体"/>
          <w:lang w:val="en-US" w:eastAsia="zh-CN"/>
        </w:rPr>
        <w:t>，</w:t>
      </w:r>
      <w:r>
        <w:rPr>
          <w:rFonts w:hint="eastAsia" w:ascii="Times New Roman" w:hAnsi="Times New Roman" w:eastAsia="宋体" w:cs="宋体"/>
          <w:lang w:val="en-US" w:eastAsia="zh-CN"/>
        </w:rPr>
        <w:t>此时下列说法中正确的是</w:t>
      </w:r>
    </w:p>
    <w:p>
      <w:pPr>
        <w:spacing w:line="360" w:lineRule="auto"/>
        <w:rPr>
          <w:rFonts w:hint="eastAsia" w:ascii="Times New Roman" w:hAnsi="Times New Roman" w:eastAsia="宋体" w:cs="宋体"/>
          <w:lang w:val="en-US" w:eastAsia="zh-CN"/>
        </w:rPr>
      </w:pPr>
      <w:r>
        <w:rPr>
          <w:rFonts w:ascii="Times New Roman" w:hAnsi="Times New Roman"/>
        </w:rPr>
        <w:drawing>
          <wp:inline distT="0" distB="0" distL="114300" distR="114300">
            <wp:extent cx="1676400" cy="1295400"/>
            <wp:effectExtent l="0" t="0" r="0" b="0"/>
            <wp:docPr id="24"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70"/>
                    <pic:cNvPicPr>
                      <a:picLocks noChangeAspect="1"/>
                    </pic:cNvPicPr>
                  </pic:nvPicPr>
                  <pic:blipFill>
                    <a:blip r:embed="rId5"/>
                    <a:stretch>
                      <a:fillRect/>
                    </a:stretch>
                  </pic:blipFill>
                  <pic:spPr>
                    <a:xfrm>
                      <a:off x="0" y="0"/>
                      <a:ext cx="1676400" cy="1295400"/>
                    </a:xfrm>
                    <a:prstGeom prst="rect">
                      <a:avLst/>
                    </a:prstGeom>
                    <a:noFill/>
                    <a:ln w="9525">
                      <a:noFill/>
                    </a:ln>
                  </pic:spPr>
                </pic:pic>
              </a:graphicData>
            </a:graphic>
          </wp:inline>
        </w:drawing>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A.b受到的磁场力大小为</w:t>
      </w:r>
      <w:r>
        <w:rPr>
          <w:rFonts w:hint="eastAsia" w:ascii="Times New Roman" w:hAnsi="Times New Roman" w:eastAsia="宋体" w:cs="宋体"/>
          <w:position w:val="-8"/>
          <w:lang w:val="en-US" w:eastAsia="zh-CN"/>
        </w:rPr>
        <w:object>
          <v:shape id="_x0000_i1025" o:spt="75" type="#_x0000_t75" style="height:18pt;width:18pt;" o:ole="t" filled="f" o:preferrelative="t" stroked="f" coordsize="21600,21600">
            <v:path/>
            <v:fill on="f" focussize="0,0"/>
            <v:stroke on="f" joinstyle="miter"/>
            <v:imagedata r:id="rId7" o:title=""/>
            <o:lock v:ext="edit" aspectratio="t"/>
            <w10:wrap type="none"/>
            <w10:anchorlock/>
          </v:shape>
          <o:OLEObject Type="Embed" ProgID="Equation.KSEE3" ShapeID="_x0000_i1025" DrawAspect="Content" ObjectID="_1468075725" r:id="rId6">
            <o:LockedField>false</o:LockedField>
          </o:OLEObject>
        </w:object>
      </w:r>
      <w:r>
        <w:rPr>
          <w:rFonts w:hint="eastAsia" w:ascii="Times New Roman" w:hAnsi="Times New Roman" w:eastAsia="宋体" w:cs="宋体"/>
          <w:lang w:val="en-US" w:eastAsia="zh-CN"/>
        </w:rPr>
        <w:t>F</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B.b受到的磁场力的方向平行于ac连线</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C.ac连线中点d的磁场方向垂直于ac指向b</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D.c中的电流强度为2</w:t>
      </w:r>
      <w:r>
        <w:rPr>
          <w:rFonts w:hint="eastAsia" w:ascii="Times New Roman" w:hAnsi="Times New Roman" w:cs="宋体"/>
          <w:lang w:val="en-US" w:eastAsia="zh-CN"/>
        </w:rPr>
        <w:t>I</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3.两电荷量分别为q</w:t>
      </w:r>
      <w:r>
        <w:rPr>
          <w:rFonts w:hint="eastAsia" w:ascii="Times New Roman" w:hAnsi="Times New Roman" w:eastAsia="宋体" w:cs="宋体"/>
          <w:vertAlign w:val="subscript"/>
          <w:lang w:val="en-US" w:eastAsia="zh-CN"/>
        </w:rPr>
        <w:t>1</w:t>
      </w:r>
      <w:r>
        <w:rPr>
          <w:rFonts w:hint="eastAsia" w:ascii="Times New Roman" w:hAnsi="Times New Roman" w:eastAsia="宋体" w:cs="宋体"/>
          <w:lang w:val="en-US" w:eastAsia="zh-CN"/>
        </w:rPr>
        <w:t>和q</w:t>
      </w:r>
      <w:r>
        <w:rPr>
          <w:rFonts w:hint="eastAsia" w:ascii="Times New Roman" w:hAnsi="Times New Roman" w:eastAsia="宋体" w:cs="宋体"/>
          <w:vertAlign w:val="subscript"/>
          <w:lang w:val="en-US" w:eastAsia="zh-CN"/>
        </w:rPr>
        <w:t>2</w:t>
      </w:r>
      <w:r>
        <w:rPr>
          <w:rFonts w:hint="eastAsia" w:ascii="Times New Roman" w:hAnsi="Times New Roman" w:eastAsia="宋体" w:cs="宋体"/>
          <w:lang w:val="en-US" w:eastAsia="zh-CN"/>
        </w:rPr>
        <w:t>的点电荷固定在x轴上的A、B两点</w:t>
      </w:r>
      <w:r>
        <w:rPr>
          <w:rFonts w:hint="eastAsia" w:ascii="Times New Roman" w:hAnsi="Times New Roman" w:cs="宋体"/>
          <w:lang w:val="en-US" w:eastAsia="zh-CN"/>
        </w:rPr>
        <w:t>，</w:t>
      </w:r>
      <w:r>
        <w:rPr>
          <w:rFonts w:hint="eastAsia" w:ascii="Times New Roman" w:hAnsi="Times New Roman" w:eastAsia="宋体" w:cs="宋体"/>
          <w:lang w:val="en-US" w:eastAsia="zh-CN"/>
        </w:rPr>
        <w:t>两点电荷连线上各点电势</w:t>
      </w:r>
      <w:r>
        <w:rPr>
          <w:rFonts w:hint="eastAsia" w:ascii="Times New Roman" w:hAnsi="Times New Roman" w:eastAsia="宋体" w:cs="宋体"/>
          <w:position w:val="-10"/>
          <w:lang w:val="en-US" w:eastAsia="zh-CN"/>
        </w:rPr>
        <w:object>
          <v:shape id="_x0000_i1026" o:spt="75" type="#_x0000_t75" style="height:13pt;width:11pt;" o:ole="t" filled="f" o:preferrelative="t" stroked="f" coordsize="21600,21600">
            <v:path/>
            <v:fill on="f" focussize="0,0"/>
            <v:stroke on="f" joinstyle="miter"/>
            <v:imagedata r:id="rId9" o:title=""/>
            <o:lock v:ext="edit" aspectratio="t"/>
            <w10:wrap type="none"/>
            <w10:anchorlock/>
          </v:shape>
          <o:OLEObject Type="Embed" ProgID="Equation.KSEE3" ShapeID="_x0000_i1026" DrawAspect="Content" ObjectID="_1468075726" r:id="rId8">
            <o:LockedField>false</o:LockedField>
          </o:OLEObject>
        </w:object>
      </w:r>
      <w:r>
        <w:rPr>
          <w:rFonts w:hint="eastAsia" w:ascii="Times New Roman" w:hAnsi="Times New Roman" w:eastAsia="宋体" w:cs="宋体"/>
          <w:lang w:val="en-US" w:eastAsia="zh-CN"/>
        </w:rPr>
        <w:t>随坐标x变化的关系图象如图所示</w:t>
      </w:r>
      <w:r>
        <w:rPr>
          <w:rFonts w:hint="eastAsia" w:ascii="Times New Roman" w:hAnsi="Times New Roman" w:cs="宋体"/>
          <w:lang w:val="en-US" w:eastAsia="zh-CN"/>
        </w:rPr>
        <w:t>，</w:t>
      </w:r>
      <w:r>
        <w:rPr>
          <w:rFonts w:hint="eastAsia" w:ascii="Times New Roman" w:hAnsi="Times New Roman" w:eastAsia="宋体" w:cs="宋体"/>
          <w:lang w:val="en-US" w:eastAsia="zh-CN"/>
        </w:rPr>
        <w:t>其中P点电势最高</w:t>
      </w:r>
      <w:r>
        <w:rPr>
          <w:rFonts w:hint="eastAsia" w:ascii="Times New Roman" w:hAnsi="Times New Roman" w:cs="宋体"/>
          <w:lang w:val="en-US" w:eastAsia="zh-CN"/>
        </w:rPr>
        <w:t>，</w:t>
      </w:r>
      <w:r>
        <w:rPr>
          <w:rFonts w:hint="eastAsia" w:ascii="Times New Roman" w:hAnsi="Times New Roman" w:eastAsia="宋体" w:cs="宋体"/>
          <w:lang w:val="en-US" w:eastAsia="zh-CN"/>
        </w:rPr>
        <w:t>且x</w:t>
      </w:r>
      <w:r>
        <w:rPr>
          <w:rFonts w:hint="eastAsia" w:ascii="Times New Roman" w:hAnsi="Times New Roman" w:cs="宋体"/>
          <w:vertAlign w:val="subscript"/>
          <w:lang w:val="en-US" w:eastAsia="zh-CN"/>
        </w:rPr>
        <w:t>A</w:t>
      </w:r>
      <w:r>
        <w:rPr>
          <w:rFonts w:hint="eastAsia" w:ascii="Times New Roman" w:hAnsi="Times New Roman" w:eastAsia="宋体" w:cs="宋体"/>
          <w:vertAlign w:val="subscript"/>
          <w:lang w:val="en-US" w:eastAsia="zh-CN"/>
        </w:rPr>
        <w:t>P</w:t>
      </w:r>
      <w:r>
        <w:rPr>
          <w:rFonts w:hint="eastAsia" w:ascii="Times New Roman" w:hAnsi="Times New Roman" w:eastAsia="宋体" w:cs="宋体"/>
          <w:lang w:val="en-US" w:eastAsia="zh-CN"/>
        </w:rPr>
        <w:t>&lt;x</w:t>
      </w:r>
      <w:r>
        <w:rPr>
          <w:rFonts w:hint="eastAsia" w:ascii="Times New Roman" w:hAnsi="Times New Roman" w:cs="宋体"/>
          <w:vertAlign w:val="subscript"/>
          <w:lang w:val="en-US" w:eastAsia="zh-CN"/>
        </w:rPr>
        <w:t>PB</w:t>
      </w:r>
      <w:r>
        <w:rPr>
          <w:rFonts w:hint="eastAsia" w:ascii="Times New Roman" w:hAnsi="Times New Roman" w:cs="宋体"/>
          <w:lang w:val="en-US" w:eastAsia="zh-CN"/>
        </w:rPr>
        <w:t>，</w:t>
      </w:r>
      <w:r>
        <w:rPr>
          <w:rFonts w:hint="eastAsia" w:ascii="Times New Roman" w:hAnsi="Times New Roman" w:eastAsia="宋体" w:cs="宋体"/>
          <w:lang w:val="en-US" w:eastAsia="zh-CN"/>
        </w:rPr>
        <w:t>则</w:t>
      </w:r>
    </w:p>
    <w:p>
      <w:pPr>
        <w:spacing w:line="360" w:lineRule="auto"/>
        <w:rPr>
          <w:rFonts w:hint="eastAsia" w:ascii="Times New Roman" w:hAnsi="Times New Roman" w:eastAsia="宋体" w:cs="宋体"/>
          <w:lang w:val="en-US" w:eastAsia="zh-CN"/>
        </w:rPr>
      </w:pPr>
      <w:r>
        <w:rPr>
          <w:rFonts w:ascii="Times New Roman" w:hAnsi="Times New Roman"/>
        </w:rPr>
        <w:drawing>
          <wp:inline distT="0" distB="0" distL="114300" distR="114300">
            <wp:extent cx="1895475" cy="1381125"/>
            <wp:effectExtent l="0" t="0" r="9525" b="9525"/>
            <wp:docPr id="25"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73"/>
                    <pic:cNvPicPr>
                      <a:picLocks noChangeAspect="1"/>
                    </pic:cNvPicPr>
                  </pic:nvPicPr>
                  <pic:blipFill>
                    <a:blip r:embed="rId10"/>
                    <a:stretch>
                      <a:fillRect/>
                    </a:stretch>
                  </pic:blipFill>
                  <pic:spPr>
                    <a:xfrm>
                      <a:off x="0" y="0"/>
                      <a:ext cx="1895475" cy="1381125"/>
                    </a:xfrm>
                    <a:prstGeom prst="rect">
                      <a:avLst/>
                    </a:prstGeom>
                    <a:noFill/>
                    <a:ln w="9525">
                      <a:noFill/>
                    </a:ln>
                  </pic:spPr>
                </pic:pic>
              </a:graphicData>
            </a:graphic>
          </wp:inline>
        </w:drawing>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A.q</w:t>
      </w:r>
      <w:r>
        <w:rPr>
          <w:rFonts w:hint="eastAsia" w:ascii="Times New Roman" w:hAnsi="Times New Roman" w:cs="宋体"/>
          <w:vertAlign w:val="subscript"/>
          <w:lang w:val="en-US" w:eastAsia="zh-CN"/>
        </w:rPr>
        <w:t>1</w:t>
      </w:r>
      <w:r>
        <w:rPr>
          <w:rFonts w:hint="eastAsia" w:ascii="Times New Roman" w:hAnsi="Times New Roman" w:eastAsia="宋体" w:cs="宋体"/>
          <w:lang w:val="en-US" w:eastAsia="zh-CN"/>
        </w:rPr>
        <w:t>和q</w:t>
      </w:r>
      <w:r>
        <w:rPr>
          <w:rFonts w:hint="eastAsia" w:ascii="Times New Roman" w:hAnsi="Times New Roman" w:eastAsia="宋体" w:cs="宋体"/>
          <w:vertAlign w:val="subscript"/>
          <w:lang w:val="en-US" w:eastAsia="zh-CN"/>
        </w:rPr>
        <w:t>2</w:t>
      </w:r>
      <w:r>
        <w:rPr>
          <w:rFonts w:hint="eastAsia" w:ascii="Times New Roman" w:hAnsi="Times New Roman" w:eastAsia="宋体" w:cs="宋体"/>
          <w:lang w:val="en-US" w:eastAsia="zh-CN"/>
        </w:rPr>
        <w:t>都是正电荷</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B.q</w:t>
      </w:r>
      <w:r>
        <w:rPr>
          <w:rFonts w:hint="eastAsia" w:ascii="Times New Roman" w:hAnsi="Times New Roman" w:eastAsia="宋体" w:cs="宋体"/>
          <w:vertAlign w:val="subscript"/>
          <w:lang w:val="en-US" w:eastAsia="zh-CN"/>
        </w:rPr>
        <w:t>1</w:t>
      </w:r>
      <w:r>
        <w:rPr>
          <w:rFonts w:hint="eastAsia" w:ascii="Times New Roman" w:hAnsi="Times New Roman" w:eastAsia="宋体" w:cs="宋体"/>
          <w:lang w:val="en-US" w:eastAsia="zh-CN"/>
        </w:rPr>
        <w:t>的电荷量大于q</w:t>
      </w:r>
      <w:r>
        <w:rPr>
          <w:rFonts w:hint="eastAsia" w:ascii="Times New Roman" w:hAnsi="Times New Roman" w:eastAsia="宋体" w:cs="宋体"/>
          <w:vertAlign w:val="subscript"/>
          <w:lang w:val="en-US" w:eastAsia="zh-CN"/>
        </w:rPr>
        <w:t>2</w:t>
      </w:r>
      <w:r>
        <w:rPr>
          <w:rFonts w:hint="eastAsia" w:ascii="Times New Roman" w:hAnsi="Times New Roman" w:eastAsia="宋体" w:cs="宋体"/>
          <w:lang w:val="en-US" w:eastAsia="zh-CN"/>
        </w:rPr>
        <w:t>的电荷量</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C.在A、B之间将一负点电荷沿x轴从P点左侧移到右侧</w:t>
      </w:r>
      <w:r>
        <w:rPr>
          <w:rFonts w:hint="eastAsia" w:ascii="Times New Roman" w:hAnsi="Times New Roman" w:cs="宋体"/>
          <w:lang w:val="en-US" w:eastAsia="zh-CN"/>
        </w:rPr>
        <w:t>，</w:t>
      </w:r>
      <w:r>
        <w:rPr>
          <w:rFonts w:hint="eastAsia" w:ascii="Times New Roman" w:hAnsi="Times New Roman" w:eastAsia="宋体" w:cs="宋体"/>
          <w:lang w:val="en-US" w:eastAsia="zh-CN"/>
        </w:rPr>
        <w:t>电势能先减小后增大</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D.一点电荷只在电场力作用下沿x轴从P点运动到B点</w:t>
      </w:r>
      <w:r>
        <w:rPr>
          <w:rFonts w:hint="eastAsia" w:ascii="Times New Roman" w:hAnsi="Times New Roman" w:cs="宋体"/>
          <w:lang w:val="en-US" w:eastAsia="zh-CN"/>
        </w:rPr>
        <w:t>，</w:t>
      </w:r>
      <w:r>
        <w:rPr>
          <w:rFonts w:hint="eastAsia" w:ascii="Times New Roman" w:hAnsi="Times New Roman" w:eastAsia="宋体" w:cs="宋体"/>
          <w:lang w:val="en-US" w:eastAsia="zh-CN"/>
        </w:rPr>
        <w:t>加速度逐渐变小</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4</w:t>
      </w:r>
      <w:r>
        <w:rPr>
          <w:rFonts w:hint="eastAsia" w:ascii="Times New Roman" w:hAnsi="Times New Roman" w:cs="宋体"/>
          <w:lang w:val="en-US" w:eastAsia="zh-CN"/>
        </w:rPr>
        <w:t>.</w:t>
      </w:r>
      <w:r>
        <w:rPr>
          <w:rFonts w:hint="eastAsia" w:ascii="Times New Roman" w:hAnsi="Times New Roman" w:eastAsia="宋体" w:cs="宋体"/>
          <w:lang w:val="en-US" w:eastAsia="zh-CN"/>
        </w:rPr>
        <w:t>在图示电路中</w:t>
      </w:r>
      <w:r>
        <w:rPr>
          <w:rFonts w:hint="eastAsia" w:ascii="Times New Roman" w:hAnsi="Times New Roman" w:cs="宋体"/>
          <w:lang w:val="en-US" w:eastAsia="zh-CN"/>
        </w:rPr>
        <w:t>，</w:t>
      </w:r>
      <w:r>
        <w:rPr>
          <w:rFonts w:hint="eastAsia" w:ascii="Times New Roman" w:hAnsi="Times New Roman" w:eastAsia="宋体" w:cs="宋体"/>
          <w:lang w:val="en-US" w:eastAsia="zh-CN"/>
        </w:rPr>
        <w:t>A</w:t>
      </w:r>
      <w:r>
        <w:rPr>
          <w:rFonts w:hint="eastAsia" w:ascii="Times New Roman" w:hAnsi="Times New Roman" w:cs="宋体"/>
          <w:lang w:val="en-US" w:eastAsia="zh-CN"/>
        </w:rPr>
        <w:t>、</w:t>
      </w:r>
      <w:r>
        <w:rPr>
          <w:rFonts w:hint="eastAsia" w:ascii="Times New Roman" w:hAnsi="Times New Roman" w:eastAsia="宋体" w:cs="宋体"/>
          <w:lang w:val="en-US" w:eastAsia="zh-CN"/>
        </w:rPr>
        <w:t>B为两块正对的水平金属板</w:t>
      </w:r>
      <w:r>
        <w:rPr>
          <w:rFonts w:hint="eastAsia" w:ascii="Times New Roman" w:hAnsi="Times New Roman" w:cs="宋体"/>
          <w:lang w:val="en-US" w:eastAsia="zh-CN"/>
        </w:rPr>
        <w:t>，</w:t>
      </w:r>
      <w:r>
        <w:rPr>
          <w:rFonts w:hint="eastAsia" w:ascii="Times New Roman" w:hAnsi="Times New Roman" w:eastAsia="宋体" w:cs="宋体"/>
          <w:lang w:val="en-US" w:eastAsia="zh-CN"/>
        </w:rPr>
        <w:t>G为静电计。开关S闭合后</w:t>
      </w:r>
      <w:r>
        <w:rPr>
          <w:rFonts w:hint="eastAsia" w:ascii="Times New Roman" w:hAnsi="Times New Roman" w:cs="宋体"/>
          <w:lang w:val="en-US" w:eastAsia="zh-CN"/>
        </w:rPr>
        <w:t>，</w:t>
      </w:r>
      <w:r>
        <w:rPr>
          <w:rFonts w:hint="eastAsia" w:ascii="Times New Roman" w:hAnsi="Times New Roman" w:eastAsia="宋体" w:cs="宋体"/>
          <w:lang w:val="en-US" w:eastAsia="zh-CN"/>
        </w:rPr>
        <w:t>静电计指针张开一个角度</w:t>
      </w:r>
      <w:r>
        <w:rPr>
          <w:rFonts w:hint="eastAsia" w:ascii="Times New Roman" w:hAnsi="Times New Roman" w:cs="宋体"/>
          <w:lang w:val="en-US" w:eastAsia="zh-CN"/>
        </w:rPr>
        <w:t>，</w:t>
      </w:r>
      <w:r>
        <w:rPr>
          <w:rFonts w:hint="eastAsia" w:ascii="Times New Roman" w:hAnsi="Times New Roman" w:eastAsia="宋体" w:cs="宋体"/>
          <w:lang w:val="en-US" w:eastAsia="zh-CN"/>
        </w:rPr>
        <w:t>板间的带电油滴悬浮在两板之间静止不动。下列说法正确的是</w:t>
      </w:r>
    </w:p>
    <w:p>
      <w:pPr>
        <w:spacing w:line="360" w:lineRule="auto"/>
        <w:rPr>
          <w:rFonts w:hint="eastAsia" w:ascii="Times New Roman" w:hAnsi="Times New Roman" w:eastAsia="宋体" w:cs="宋体"/>
          <w:lang w:val="en-US" w:eastAsia="zh-CN"/>
        </w:rPr>
      </w:pPr>
      <w:r>
        <w:rPr>
          <w:rFonts w:ascii="Times New Roman" w:hAnsi="Times New Roman"/>
        </w:rPr>
        <w:drawing>
          <wp:inline distT="0" distB="0" distL="114300" distR="114300">
            <wp:extent cx="1857375" cy="1104900"/>
            <wp:effectExtent l="0" t="0" r="9525" b="0"/>
            <wp:docPr id="26"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74"/>
                    <pic:cNvPicPr>
                      <a:picLocks noChangeAspect="1"/>
                    </pic:cNvPicPr>
                  </pic:nvPicPr>
                  <pic:blipFill>
                    <a:blip r:embed="rId11"/>
                    <a:stretch>
                      <a:fillRect/>
                    </a:stretch>
                  </pic:blipFill>
                  <pic:spPr>
                    <a:xfrm>
                      <a:off x="0" y="0"/>
                      <a:ext cx="1857375" cy="1104900"/>
                    </a:xfrm>
                    <a:prstGeom prst="rect">
                      <a:avLst/>
                    </a:prstGeom>
                    <a:noFill/>
                    <a:ln w="9525">
                      <a:noFill/>
                    </a:ln>
                  </pic:spPr>
                </pic:pic>
              </a:graphicData>
            </a:graphic>
          </wp:inline>
        </w:drawing>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A.若仅将A板竖直向下缓慢平移一些</w:t>
      </w:r>
      <w:r>
        <w:rPr>
          <w:rFonts w:hint="eastAsia" w:ascii="Times New Roman" w:hAnsi="Times New Roman" w:cs="宋体"/>
          <w:lang w:val="en-US" w:eastAsia="zh-CN"/>
        </w:rPr>
        <w:t>，</w:t>
      </w:r>
      <w:r>
        <w:rPr>
          <w:rFonts w:hint="eastAsia" w:ascii="Times New Roman" w:hAnsi="Times New Roman" w:eastAsia="宋体" w:cs="宋体"/>
          <w:lang w:val="en-US" w:eastAsia="zh-CN"/>
        </w:rPr>
        <w:t>则静电计指针的张角将减小</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B.若仅将A板竖直向下缓慢平移一些</w:t>
      </w:r>
      <w:r>
        <w:rPr>
          <w:rFonts w:hint="eastAsia" w:ascii="Times New Roman" w:hAnsi="Times New Roman" w:cs="宋体"/>
          <w:lang w:val="en-US" w:eastAsia="zh-CN"/>
        </w:rPr>
        <w:t>，</w:t>
      </w:r>
      <w:r>
        <w:rPr>
          <w:rFonts w:hint="eastAsia" w:ascii="Times New Roman" w:hAnsi="Times New Roman" w:eastAsia="宋体" w:cs="宋体"/>
          <w:lang w:val="en-US" w:eastAsia="zh-CN"/>
        </w:rPr>
        <w:t>则油滴将向下运动</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C.若断开S</w:t>
      </w:r>
      <w:r>
        <w:rPr>
          <w:rFonts w:hint="eastAsia" w:ascii="Times New Roman" w:hAnsi="Times New Roman" w:cs="宋体"/>
          <w:lang w:val="en-US" w:eastAsia="zh-CN"/>
        </w:rPr>
        <w:t>，</w:t>
      </w:r>
      <w:r>
        <w:rPr>
          <w:rFonts w:hint="eastAsia" w:ascii="Times New Roman" w:hAnsi="Times New Roman" w:eastAsia="宋体" w:cs="宋体"/>
          <w:lang w:val="en-US" w:eastAsia="zh-CN"/>
        </w:rPr>
        <w:t>且仅将A板竖直向下缓慢平移一些</w:t>
      </w:r>
      <w:r>
        <w:rPr>
          <w:rFonts w:hint="eastAsia" w:ascii="Times New Roman" w:hAnsi="Times New Roman" w:cs="宋体"/>
          <w:lang w:val="en-US" w:eastAsia="zh-CN"/>
        </w:rPr>
        <w:t>，</w:t>
      </w:r>
      <w:r>
        <w:rPr>
          <w:rFonts w:hint="eastAsia" w:ascii="Times New Roman" w:hAnsi="Times New Roman" w:eastAsia="宋体" w:cs="宋体"/>
          <w:lang w:val="en-US" w:eastAsia="zh-CN"/>
        </w:rPr>
        <w:t>则油滴将向上运动</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D.若断开S</w:t>
      </w:r>
      <w:r>
        <w:rPr>
          <w:rFonts w:hint="eastAsia" w:ascii="Times New Roman" w:hAnsi="Times New Roman" w:cs="宋体"/>
          <w:lang w:val="en-US" w:eastAsia="zh-CN"/>
        </w:rPr>
        <w:t>，</w:t>
      </w:r>
      <w:r>
        <w:rPr>
          <w:rFonts w:hint="eastAsia" w:ascii="Times New Roman" w:hAnsi="Times New Roman" w:eastAsia="宋体" w:cs="宋体"/>
          <w:lang w:val="en-US" w:eastAsia="zh-CN"/>
        </w:rPr>
        <w:t>且仅将A板水平向右缓慢平移一些</w:t>
      </w:r>
      <w:r>
        <w:rPr>
          <w:rFonts w:hint="eastAsia" w:ascii="Times New Roman" w:hAnsi="Times New Roman" w:cs="宋体"/>
          <w:lang w:val="en-US" w:eastAsia="zh-CN"/>
        </w:rPr>
        <w:t>，</w:t>
      </w:r>
      <w:r>
        <w:rPr>
          <w:rFonts w:hint="eastAsia" w:ascii="Times New Roman" w:hAnsi="Times New Roman" w:eastAsia="宋体" w:cs="宋体"/>
          <w:lang w:val="en-US" w:eastAsia="zh-CN"/>
        </w:rPr>
        <w:t>则油滴将向上运动</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5.在如图所示的电路中</w:t>
      </w:r>
      <w:r>
        <w:rPr>
          <w:rFonts w:hint="eastAsia" w:ascii="Times New Roman" w:hAnsi="Times New Roman" w:cs="宋体"/>
          <w:lang w:val="en-US" w:eastAsia="zh-CN"/>
        </w:rPr>
        <w:t>，</w:t>
      </w:r>
      <w:r>
        <w:rPr>
          <w:rFonts w:hint="eastAsia" w:ascii="Times New Roman" w:hAnsi="Times New Roman" w:eastAsia="宋体" w:cs="宋体"/>
          <w:lang w:val="en-US" w:eastAsia="zh-CN"/>
        </w:rPr>
        <w:t>当开关S置于a处时</w:t>
      </w:r>
      <w:r>
        <w:rPr>
          <w:rFonts w:hint="eastAsia" w:ascii="Times New Roman" w:hAnsi="Times New Roman" w:cs="宋体"/>
          <w:lang w:val="en-US" w:eastAsia="zh-CN"/>
        </w:rPr>
        <w:t>，</w:t>
      </w:r>
      <w:r>
        <w:rPr>
          <w:rFonts w:hint="eastAsia" w:ascii="Times New Roman" w:hAnsi="Times New Roman" w:eastAsia="宋体" w:cs="宋体"/>
          <w:lang w:val="en-US" w:eastAsia="zh-CN"/>
        </w:rPr>
        <w:t>电表</w:t>
      </w:r>
      <w:r>
        <w:rPr>
          <w:rFonts w:hint="eastAsia" w:ascii="Times New Roman" w:hAnsi="Times New Roman" w:cs="宋体"/>
          <w:lang w:val="en-US" w:eastAsia="zh-CN"/>
        </w:rPr>
        <w:t>（</w:t>
      </w:r>
      <w:r>
        <w:rPr>
          <w:rFonts w:hint="eastAsia" w:ascii="Times New Roman" w:hAnsi="Times New Roman" w:eastAsia="宋体" w:cs="宋体"/>
          <w:lang w:val="en-US" w:eastAsia="zh-CN"/>
        </w:rPr>
        <w:t>内阻不计</w:t>
      </w:r>
      <w:r>
        <w:rPr>
          <w:rFonts w:hint="eastAsia" w:ascii="Times New Roman" w:hAnsi="Times New Roman" w:cs="宋体"/>
          <w:lang w:val="en-US" w:eastAsia="zh-CN"/>
        </w:rPr>
        <w:t>）</w:t>
      </w:r>
      <w:r>
        <w:rPr>
          <w:rFonts w:hint="eastAsia" w:ascii="Times New Roman" w:hAnsi="Times New Roman" w:eastAsia="宋体" w:cs="宋体"/>
          <w:lang w:val="en-US" w:eastAsia="zh-CN"/>
        </w:rPr>
        <w:t>示数为</w:t>
      </w:r>
      <w:r>
        <w:rPr>
          <w:rFonts w:hint="eastAsia" w:ascii="Times New Roman" w:hAnsi="Times New Roman" w:cs="宋体"/>
          <w:lang w:val="en-US" w:eastAsia="zh-CN"/>
        </w:rPr>
        <w:t>I，</w:t>
      </w:r>
      <w:r>
        <w:rPr>
          <w:rFonts w:hint="eastAsia" w:ascii="Times New Roman" w:hAnsi="Times New Roman" w:eastAsia="宋体" w:cs="宋体"/>
          <w:lang w:val="en-US" w:eastAsia="zh-CN"/>
        </w:rPr>
        <w:t>额定功率为16W的电动机正常工作</w:t>
      </w:r>
      <w:r>
        <w:rPr>
          <w:rFonts w:hint="eastAsia" w:ascii="Times New Roman" w:hAnsi="Times New Roman" w:cs="宋体"/>
          <w:lang w:val="en-US" w:eastAsia="zh-CN"/>
        </w:rPr>
        <w:t>，</w:t>
      </w:r>
      <w:r>
        <w:rPr>
          <w:rFonts w:hint="eastAsia" w:ascii="Times New Roman" w:hAnsi="Times New Roman" w:eastAsia="宋体" w:cs="宋体"/>
          <w:lang w:val="en-US" w:eastAsia="zh-CN"/>
        </w:rPr>
        <w:t>带动质量为0.7kg的物体以2m/s的速度匀速竖直上升。当开关置于</w:t>
      </w:r>
      <w:r>
        <w:rPr>
          <w:rFonts w:hint="eastAsia" w:ascii="Times New Roman" w:hAnsi="Times New Roman" w:cs="宋体"/>
          <w:lang w:val="en-US" w:eastAsia="zh-CN"/>
        </w:rPr>
        <w:t>b</w:t>
      </w:r>
      <w:r>
        <w:rPr>
          <w:rFonts w:hint="eastAsia" w:ascii="Times New Roman" w:hAnsi="Times New Roman" w:eastAsia="宋体" w:cs="宋体"/>
          <w:lang w:val="en-US" w:eastAsia="zh-CN"/>
        </w:rPr>
        <w:t>处时</w:t>
      </w:r>
      <w:r>
        <w:rPr>
          <w:rFonts w:hint="eastAsia" w:ascii="Times New Roman" w:hAnsi="Times New Roman" w:cs="宋体"/>
          <w:lang w:val="en-US" w:eastAsia="zh-CN"/>
        </w:rPr>
        <w:t>，</w:t>
      </w:r>
      <w:r>
        <w:rPr>
          <w:rFonts w:hint="eastAsia" w:ascii="Times New Roman" w:hAnsi="Times New Roman" w:eastAsia="宋体" w:cs="宋体"/>
          <w:lang w:val="en-US" w:eastAsia="zh-CN"/>
        </w:rPr>
        <w:t>电流表示数变为0.5</w:t>
      </w:r>
      <w:r>
        <w:rPr>
          <w:rFonts w:hint="eastAsia" w:ascii="Times New Roman" w:hAnsi="Times New Roman" w:cs="宋体"/>
          <w:lang w:val="en-US" w:eastAsia="zh-CN"/>
        </w:rPr>
        <w:t>I，</w:t>
      </w:r>
      <w:r>
        <w:rPr>
          <w:rFonts w:hint="eastAsia" w:ascii="Times New Roman" w:hAnsi="Times New Roman" w:eastAsia="宋体" w:cs="宋体"/>
          <w:lang w:val="en-US" w:eastAsia="zh-CN"/>
        </w:rPr>
        <w:t>灯泡正常发光。已知电阻R=1.5</w:t>
      </w:r>
      <w:r>
        <w:rPr>
          <w:rFonts w:hint="eastAsia" w:ascii="Times New Roman" w:hAnsi="Times New Roman" w:cs="宋体"/>
          <w:lang w:val="en-US" w:eastAsia="zh-CN"/>
        </w:rPr>
        <w:t>Ω，</w:t>
      </w:r>
      <w:r>
        <w:rPr>
          <w:rFonts w:hint="eastAsia" w:ascii="Times New Roman" w:hAnsi="Times New Roman" w:eastAsia="宋体" w:cs="宋体"/>
          <w:lang w:val="en-US" w:eastAsia="zh-CN"/>
        </w:rPr>
        <w:t>灯泡额定电压为10V</w:t>
      </w:r>
      <w:r>
        <w:rPr>
          <w:rFonts w:hint="eastAsia" w:ascii="Times New Roman" w:hAnsi="Times New Roman" w:cs="宋体"/>
          <w:lang w:val="en-US" w:eastAsia="zh-CN"/>
        </w:rPr>
        <w:t>，</w:t>
      </w:r>
      <w:r>
        <w:rPr>
          <w:rFonts w:hint="eastAsia" w:ascii="Times New Roman" w:hAnsi="Times New Roman" w:eastAsia="宋体" w:cs="宋体"/>
          <w:lang w:val="en-US" w:eastAsia="zh-CN"/>
        </w:rPr>
        <w:t>额定功率10W</w:t>
      </w:r>
      <w:r>
        <w:rPr>
          <w:rFonts w:hint="eastAsia" w:ascii="Times New Roman" w:hAnsi="Times New Roman" w:cs="宋体"/>
          <w:lang w:val="en-US" w:eastAsia="zh-CN"/>
        </w:rPr>
        <w:t>，</w:t>
      </w:r>
      <w:r>
        <w:rPr>
          <w:rFonts w:hint="eastAsia" w:ascii="Times New Roman" w:hAnsi="Times New Roman" w:eastAsia="宋体" w:cs="宋体"/>
          <w:lang w:val="en-US" w:eastAsia="zh-CN"/>
        </w:rPr>
        <w:t>重力加速度g取10m/s</w:t>
      </w:r>
      <w:r>
        <w:rPr>
          <w:rFonts w:hint="eastAsia" w:ascii="Times New Roman" w:hAnsi="Times New Roman" w:eastAsia="宋体" w:cs="宋体"/>
          <w:vertAlign w:val="superscript"/>
          <w:lang w:val="en-US" w:eastAsia="zh-CN"/>
        </w:rPr>
        <w:t>2</w:t>
      </w:r>
      <w:r>
        <w:rPr>
          <w:rFonts w:hint="eastAsia" w:ascii="Times New Roman" w:hAnsi="Times New Roman" w:cs="宋体"/>
          <w:lang w:val="en-US" w:eastAsia="zh-CN"/>
        </w:rPr>
        <w:t>，</w:t>
      </w:r>
      <w:r>
        <w:rPr>
          <w:rFonts w:hint="eastAsia" w:ascii="Times New Roman" w:hAnsi="Times New Roman" w:eastAsia="宋体" w:cs="宋体"/>
          <w:lang w:val="en-US" w:eastAsia="zh-CN"/>
        </w:rPr>
        <w:t>则</w:t>
      </w:r>
    </w:p>
    <w:p>
      <w:pPr>
        <w:spacing w:line="360" w:lineRule="auto"/>
        <w:rPr>
          <w:rFonts w:hint="eastAsia" w:ascii="Times New Roman" w:hAnsi="Times New Roman" w:eastAsia="宋体" w:cs="宋体"/>
          <w:lang w:val="en-US" w:eastAsia="zh-CN"/>
        </w:rPr>
      </w:pPr>
      <w:r>
        <w:rPr>
          <w:rFonts w:ascii="Times New Roman" w:hAnsi="Times New Roman"/>
        </w:rPr>
        <w:drawing>
          <wp:inline distT="0" distB="0" distL="114300" distR="114300">
            <wp:extent cx="2066925" cy="1200150"/>
            <wp:effectExtent l="0" t="0" r="9525" b="0"/>
            <wp:docPr id="27"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75"/>
                    <pic:cNvPicPr>
                      <a:picLocks noChangeAspect="1"/>
                    </pic:cNvPicPr>
                  </pic:nvPicPr>
                  <pic:blipFill>
                    <a:blip r:embed="rId12"/>
                    <a:stretch>
                      <a:fillRect/>
                    </a:stretch>
                  </pic:blipFill>
                  <pic:spPr>
                    <a:xfrm>
                      <a:off x="0" y="0"/>
                      <a:ext cx="2066925" cy="1200150"/>
                    </a:xfrm>
                    <a:prstGeom prst="rect">
                      <a:avLst/>
                    </a:prstGeom>
                    <a:noFill/>
                    <a:ln w="9525">
                      <a:noFill/>
                    </a:ln>
                  </pic:spPr>
                </pic:pic>
              </a:graphicData>
            </a:graphic>
          </wp:inline>
        </w:drawing>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A.电动机线圈的内阻为1</w:t>
      </w:r>
      <w:r>
        <w:rPr>
          <w:rFonts w:hint="eastAsia" w:ascii="Times New Roman" w:hAnsi="Times New Roman" w:cs="宋体"/>
          <w:lang w:val="en-US" w:eastAsia="zh-CN"/>
        </w:rPr>
        <w:t>Ω</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B.电动机的额定电压为6V</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C.电源电动势为12V</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D.电源内阻为1</w:t>
      </w:r>
      <w:r>
        <w:rPr>
          <w:rFonts w:hint="eastAsia" w:ascii="Times New Roman" w:hAnsi="Times New Roman" w:cs="宋体"/>
          <w:lang w:val="en-US" w:eastAsia="zh-CN"/>
        </w:rPr>
        <w:t>Ω</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6.如图所示</w:t>
      </w:r>
      <w:r>
        <w:rPr>
          <w:rFonts w:hint="eastAsia" w:ascii="Times New Roman" w:hAnsi="Times New Roman" w:cs="宋体"/>
          <w:lang w:val="en-US" w:eastAsia="zh-CN"/>
        </w:rPr>
        <w:t>，</w:t>
      </w:r>
      <w:r>
        <w:rPr>
          <w:rFonts w:hint="eastAsia" w:ascii="Times New Roman" w:hAnsi="Times New Roman" w:eastAsia="宋体" w:cs="宋体"/>
          <w:lang w:val="en-US" w:eastAsia="zh-CN"/>
        </w:rPr>
        <w:t>竖直平面内有水平向左的匀强电场</w:t>
      </w:r>
      <w:r>
        <w:rPr>
          <w:rFonts w:hint="eastAsia" w:ascii="Times New Roman" w:hAnsi="Times New Roman" w:cs="宋体"/>
          <w:lang w:val="en-US" w:eastAsia="zh-CN"/>
        </w:rPr>
        <w:t>，</w:t>
      </w:r>
      <w:r>
        <w:rPr>
          <w:rFonts w:hint="eastAsia" w:ascii="Times New Roman" w:hAnsi="Times New Roman" w:eastAsia="宋体" w:cs="宋体"/>
          <w:lang w:val="en-US" w:eastAsia="zh-CN"/>
        </w:rPr>
        <w:t>M和</w:t>
      </w:r>
      <w:r>
        <w:rPr>
          <w:rFonts w:hint="eastAsia" w:ascii="Times New Roman" w:hAnsi="Times New Roman" w:cs="宋体"/>
          <w:lang w:val="en-US" w:eastAsia="zh-CN"/>
        </w:rPr>
        <w:t>N</w:t>
      </w:r>
      <w:r>
        <w:rPr>
          <w:rFonts w:hint="eastAsia" w:ascii="Times New Roman" w:hAnsi="Times New Roman" w:eastAsia="宋体" w:cs="宋体"/>
          <w:lang w:val="en-US" w:eastAsia="zh-CN"/>
        </w:rPr>
        <w:t>点在同一电场线上。两个质量相等的带正电荷的粒子以相同的速度v</w:t>
      </w:r>
      <w:r>
        <w:rPr>
          <w:rFonts w:hint="eastAsia" w:ascii="Times New Roman" w:hAnsi="Times New Roman" w:cs="宋体"/>
          <w:vertAlign w:val="subscript"/>
          <w:lang w:val="en-US" w:eastAsia="zh-CN"/>
        </w:rPr>
        <w:t>0</w:t>
      </w:r>
      <w:r>
        <w:rPr>
          <w:rFonts w:hint="eastAsia" w:ascii="Times New Roman" w:hAnsi="Times New Roman" w:eastAsia="宋体" w:cs="宋体"/>
          <w:lang w:val="en-US" w:eastAsia="zh-CN"/>
        </w:rPr>
        <w:t>分别从M和N点同时垂直进入电场</w:t>
      </w:r>
      <w:r>
        <w:rPr>
          <w:rFonts w:hint="eastAsia" w:ascii="Times New Roman" w:hAnsi="Times New Roman" w:cs="宋体"/>
          <w:lang w:val="en-US" w:eastAsia="zh-CN"/>
        </w:rPr>
        <w:t>，</w:t>
      </w:r>
      <w:r>
        <w:rPr>
          <w:rFonts w:hint="eastAsia" w:ascii="Times New Roman" w:hAnsi="Times New Roman" w:eastAsia="宋体" w:cs="宋体"/>
          <w:lang w:val="en-US" w:eastAsia="zh-CN"/>
        </w:rPr>
        <w:t>已知两粒子都能经过P点</w:t>
      </w:r>
      <w:r>
        <w:rPr>
          <w:rFonts w:hint="eastAsia" w:ascii="Times New Roman" w:hAnsi="Times New Roman" w:cs="宋体"/>
          <w:lang w:val="en-US" w:eastAsia="zh-CN"/>
        </w:rPr>
        <w:t>。</w:t>
      </w:r>
      <w:r>
        <w:rPr>
          <w:rFonts w:hint="eastAsia" w:ascii="Times New Roman" w:hAnsi="Times New Roman" w:eastAsia="宋体" w:cs="宋体"/>
          <w:lang w:val="en-US" w:eastAsia="zh-CN"/>
        </w:rPr>
        <w:t>不计两粒子的重力和粒子间的库仑力</w:t>
      </w:r>
      <w:r>
        <w:rPr>
          <w:rFonts w:hint="eastAsia" w:ascii="Times New Roman" w:hAnsi="Times New Roman" w:cs="宋体"/>
          <w:lang w:val="en-US" w:eastAsia="zh-CN"/>
        </w:rPr>
        <w:t>，</w:t>
      </w:r>
      <w:r>
        <w:rPr>
          <w:rFonts w:hint="eastAsia" w:ascii="Times New Roman" w:hAnsi="Times New Roman" w:eastAsia="宋体" w:cs="宋体"/>
          <w:lang w:val="en-US" w:eastAsia="zh-CN"/>
        </w:rPr>
        <w:t>则在此过程中</w:t>
      </w:r>
      <w:r>
        <w:rPr>
          <w:rFonts w:hint="eastAsia" w:ascii="Times New Roman" w:hAnsi="Times New Roman" w:cs="宋体"/>
          <w:lang w:val="en-US" w:eastAsia="zh-CN"/>
        </w:rPr>
        <w:t>，</w:t>
      </w:r>
      <w:r>
        <w:rPr>
          <w:rFonts w:hint="eastAsia" w:ascii="Times New Roman" w:hAnsi="Times New Roman" w:eastAsia="宋体" w:cs="宋体"/>
          <w:lang w:val="en-US" w:eastAsia="zh-CN"/>
        </w:rPr>
        <w:t>下列说法正确的是</w:t>
      </w:r>
    </w:p>
    <w:p>
      <w:pPr>
        <w:spacing w:line="360" w:lineRule="auto"/>
        <w:rPr>
          <w:rFonts w:hint="eastAsia" w:ascii="Times New Roman" w:hAnsi="Times New Roman" w:eastAsia="宋体" w:cs="宋体"/>
          <w:lang w:val="en-US" w:eastAsia="zh-CN"/>
        </w:rPr>
      </w:pPr>
      <w:r>
        <w:rPr>
          <w:rFonts w:ascii="Times New Roman" w:hAnsi="Times New Roman"/>
        </w:rPr>
        <w:drawing>
          <wp:inline distT="0" distB="0" distL="114300" distR="114300">
            <wp:extent cx="1800225" cy="1238250"/>
            <wp:effectExtent l="0" t="0" r="9525" b="0"/>
            <wp:docPr id="28"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76"/>
                    <pic:cNvPicPr>
                      <a:picLocks noChangeAspect="1"/>
                    </pic:cNvPicPr>
                  </pic:nvPicPr>
                  <pic:blipFill>
                    <a:blip r:embed="rId13"/>
                    <a:stretch>
                      <a:fillRect/>
                    </a:stretch>
                  </pic:blipFill>
                  <pic:spPr>
                    <a:xfrm>
                      <a:off x="0" y="0"/>
                      <a:ext cx="1800225" cy="1238250"/>
                    </a:xfrm>
                    <a:prstGeom prst="rect">
                      <a:avLst/>
                    </a:prstGeom>
                    <a:noFill/>
                    <a:ln w="9525">
                      <a:noFill/>
                    </a:ln>
                  </pic:spPr>
                </pic:pic>
              </a:graphicData>
            </a:graphic>
          </wp:inline>
        </w:drawing>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A.从N点进入的粒子先到达P点</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B.从M点进人的粒子先到达P点</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C.两粒子在到达P点的过程中电势能都减少</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D.从M点进入的粒子的电荷量大于从N点进入的粒子的电荷量</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7.如图所示</w:t>
      </w:r>
      <w:r>
        <w:rPr>
          <w:rFonts w:hint="eastAsia" w:ascii="Times New Roman" w:hAnsi="Times New Roman" w:cs="宋体"/>
          <w:lang w:val="en-US" w:eastAsia="zh-CN"/>
        </w:rPr>
        <w:t>，</w:t>
      </w:r>
      <w:r>
        <w:rPr>
          <w:rFonts w:hint="eastAsia" w:ascii="Times New Roman" w:hAnsi="Times New Roman" w:eastAsia="宋体" w:cs="宋体"/>
          <w:lang w:val="en-US" w:eastAsia="zh-CN"/>
        </w:rPr>
        <w:t>在匀强电场中</w:t>
      </w:r>
      <w:r>
        <w:rPr>
          <w:rFonts w:hint="eastAsia" w:ascii="Times New Roman" w:hAnsi="Times New Roman" w:cs="宋体"/>
          <w:lang w:val="en-US" w:eastAsia="zh-CN"/>
        </w:rPr>
        <w:t>，</w:t>
      </w:r>
      <w:r>
        <w:rPr>
          <w:rFonts w:hint="eastAsia" w:ascii="Times New Roman" w:hAnsi="Times New Roman" w:eastAsia="宋体" w:cs="宋体"/>
          <w:lang w:val="en-US" w:eastAsia="zh-CN"/>
        </w:rPr>
        <w:t>有边长为5cm的等边三角形ABC</w:t>
      </w:r>
      <w:r>
        <w:rPr>
          <w:rFonts w:hint="eastAsia" w:ascii="Times New Roman" w:hAnsi="Times New Roman" w:cs="宋体"/>
          <w:lang w:val="en-US" w:eastAsia="zh-CN"/>
        </w:rPr>
        <w:t>，</w:t>
      </w:r>
      <w:r>
        <w:rPr>
          <w:rFonts w:hint="eastAsia" w:ascii="Times New Roman" w:hAnsi="Times New Roman" w:eastAsia="宋体" w:cs="宋体"/>
          <w:lang w:val="en-US" w:eastAsia="zh-CN"/>
        </w:rPr>
        <w:t>三角形所在平面与匀强电场的电场线平行</w:t>
      </w:r>
      <w:r>
        <w:rPr>
          <w:rFonts w:hint="eastAsia" w:ascii="Times New Roman" w:hAnsi="Times New Roman" w:cs="宋体"/>
          <w:lang w:val="en-US" w:eastAsia="zh-CN"/>
        </w:rPr>
        <w:t>，</w:t>
      </w:r>
      <w:r>
        <w:rPr>
          <w:rFonts w:hint="eastAsia" w:ascii="Times New Roman" w:hAnsi="Times New Roman" w:eastAsia="宋体" w:cs="宋体"/>
          <w:lang w:val="en-US" w:eastAsia="zh-CN"/>
        </w:rPr>
        <w:t>O点为该三角形的中心</w:t>
      </w:r>
      <w:r>
        <w:rPr>
          <w:rFonts w:hint="eastAsia" w:ascii="Times New Roman" w:hAnsi="Times New Roman" w:cs="宋体"/>
          <w:lang w:val="en-US" w:eastAsia="zh-CN"/>
        </w:rPr>
        <w:t>，</w:t>
      </w:r>
      <w:r>
        <w:rPr>
          <w:rFonts w:hint="eastAsia" w:ascii="Times New Roman" w:hAnsi="Times New Roman" w:eastAsia="宋体" w:cs="宋体"/>
          <w:lang w:val="en-US" w:eastAsia="zh-CN"/>
        </w:rPr>
        <w:t>三角形各顶点的电势分别为</w:t>
      </w:r>
      <w:r>
        <w:rPr>
          <w:rFonts w:hint="eastAsia" w:ascii="Times New Roman" w:hAnsi="Times New Roman" w:eastAsia="宋体" w:cs="宋体"/>
          <w:position w:val="-12"/>
          <w:lang w:val="en-US" w:eastAsia="zh-CN"/>
        </w:rPr>
        <w:object>
          <v:shape id="_x0000_i1027" o:spt="75" type="#_x0000_t75" style="height:18pt;width:15pt;" o:ole="t" filled="f" o:preferrelative="t" stroked="f" coordsize="21600,21600">
            <v:path/>
            <v:fill on="f" focussize="0,0"/>
            <v:stroke on="f" joinstyle="miter"/>
            <v:imagedata r:id="rId15" o:title=""/>
            <o:lock v:ext="edit" aspectratio="t"/>
            <w10:wrap type="none"/>
            <w10:anchorlock/>
          </v:shape>
          <o:OLEObject Type="Embed" ProgID="Equation.KSEE3" ShapeID="_x0000_i1027" DrawAspect="Content" ObjectID="_1468075727" r:id="rId14">
            <o:LockedField>false</o:LockedField>
          </o:OLEObject>
        </w:object>
      </w:r>
      <w:r>
        <w:rPr>
          <w:rFonts w:hint="eastAsia" w:ascii="Times New Roman" w:hAnsi="Times New Roman" w:eastAsia="宋体" w:cs="宋体"/>
          <w:lang w:val="en-US" w:eastAsia="zh-CN"/>
        </w:rPr>
        <w:t>=2V、</w:t>
      </w:r>
      <w:r>
        <w:rPr>
          <w:rFonts w:hint="eastAsia" w:ascii="Times New Roman" w:hAnsi="Times New Roman" w:eastAsia="宋体" w:cs="宋体"/>
          <w:position w:val="-12"/>
          <w:lang w:val="en-US" w:eastAsia="zh-CN"/>
        </w:rPr>
        <w:object>
          <v:shape id="_x0000_i1028" o:spt="75" type="#_x0000_t75" style="height:18pt;width:15pt;" o:ole="t" filled="f" o:preferrelative="t" stroked="f" coordsize="21600,21600">
            <v:path/>
            <v:fill on="f" focussize="0,0"/>
            <v:stroke on="f" joinstyle="miter"/>
            <v:imagedata r:id="rId17" o:title=""/>
            <o:lock v:ext="edit" aspectratio="t"/>
            <w10:wrap type="none"/>
            <w10:anchorlock/>
          </v:shape>
          <o:OLEObject Type="Embed" ProgID="Equation.KSEE3" ShapeID="_x0000_i1028" DrawAspect="Content" ObjectID="_1468075728" r:id="rId16">
            <o:LockedField>false</o:LockedField>
          </o:OLEObject>
        </w:object>
      </w:r>
      <w:r>
        <w:rPr>
          <w:rFonts w:hint="eastAsia" w:ascii="Times New Roman" w:hAnsi="Times New Roman" w:eastAsia="宋体" w:cs="宋体"/>
          <w:lang w:val="en-US" w:eastAsia="zh-CN"/>
        </w:rPr>
        <w:t>=4V、</w:t>
      </w:r>
      <w:r>
        <w:rPr>
          <w:rFonts w:hint="eastAsia" w:ascii="Times New Roman" w:hAnsi="Times New Roman" w:eastAsia="宋体" w:cs="宋体"/>
          <w:position w:val="-12"/>
          <w:lang w:val="en-US" w:eastAsia="zh-CN"/>
        </w:rPr>
        <w:object>
          <v:shape id="_x0000_i1029" o:spt="75" type="#_x0000_t75" style="height:18pt;width:15pt;" o:ole="t" filled="f" o:preferrelative="t" stroked="f" coordsize="21600,21600">
            <v:path/>
            <v:fill on="f" focussize="0,0"/>
            <v:stroke on="f" joinstyle="miter"/>
            <v:imagedata r:id="rId19" o:title=""/>
            <o:lock v:ext="edit" aspectratio="t"/>
            <w10:wrap type="none"/>
            <w10:anchorlock/>
          </v:shape>
          <o:OLEObject Type="Embed" ProgID="Equation.KSEE3" ShapeID="_x0000_i1029" DrawAspect="Content" ObjectID="_1468075729" r:id="rId18">
            <o:LockedField>false</o:LockedField>
          </o:OLEObject>
        </w:object>
      </w:r>
      <w:r>
        <w:rPr>
          <w:rFonts w:hint="eastAsia" w:ascii="Times New Roman" w:hAnsi="Times New Roman" w:eastAsia="宋体" w:cs="宋体"/>
          <w:lang w:val="en-US" w:eastAsia="zh-CN"/>
        </w:rPr>
        <w:t>=6V</w:t>
      </w:r>
      <w:r>
        <w:rPr>
          <w:rFonts w:hint="eastAsia" w:ascii="Times New Roman" w:hAnsi="Times New Roman" w:cs="宋体"/>
          <w:lang w:val="en-US" w:eastAsia="zh-CN"/>
        </w:rPr>
        <w:t>，</w:t>
      </w:r>
      <w:r>
        <w:rPr>
          <w:rFonts w:hint="eastAsia" w:ascii="Times New Roman" w:hAnsi="Times New Roman" w:eastAsia="宋体" w:cs="宋体"/>
          <w:lang w:val="en-US" w:eastAsia="zh-CN"/>
        </w:rPr>
        <w:t>下列说法正确的是</w:t>
      </w:r>
    </w:p>
    <w:p>
      <w:pPr>
        <w:spacing w:line="360" w:lineRule="auto"/>
        <w:rPr>
          <w:rFonts w:hint="eastAsia" w:ascii="Times New Roman" w:hAnsi="Times New Roman" w:eastAsia="宋体" w:cs="宋体"/>
          <w:lang w:val="en-US" w:eastAsia="zh-CN"/>
        </w:rPr>
      </w:pPr>
      <w:r>
        <w:rPr>
          <w:rFonts w:ascii="Times New Roman" w:hAnsi="Times New Roman"/>
        </w:rPr>
        <w:drawing>
          <wp:inline distT="0" distB="0" distL="114300" distR="114300">
            <wp:extent cx="1524635" cy="1310005"/>
            <wp:effectExtent l="0" t="0" r="18415" b="4445"/>
            <wp:docPr id="29"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80"/>
                    <pic:cNvPicPr>
                      <a:picLocks noChangeAspect="1"/>
                    </pic:cNvPicPr>
                  </pic:nvPicPr>
                  <pic:blipFill>
                    <a:blip r:embed="rId20"/>
                    <a:stretch>
                      <a:fillRect/>
                    </a:stretch>
                  </pic:blipFill>
                  <pic:spPr>
                    <a:xfrm>
                      <a:off x="0" y="0"/>
                      <a:ext cx="1524635" cy="1310005"/>
                    </a:xfrm>
                    <a:prstGeom prst="rect">
                      <a:avLst/>
                    </a:prstGeom>
                    <a:noFill/>
                    <a:ln w="9525">
                      <a:noFill/>
                    </a:ln>
                  </pic:spPr>
                </pic:pic>
              </a:graphicData>
            </a:graphic>
          </wp:inline>
        </w:drawing>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A.0点电势为零</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B.匀强电场的场强大小为80V/m</w:t>
      </w:r>
      <w:r>
        <w:rPr>
          <w:rFonts w:hint="eastAsia" w:ascii="Times New Roman" w:hAnsi="Times New Roman" w:cs="宋体"/>
          <w:lang w:val="en-US" w:eastAsia="zh-CN"/>
        </w:rPr>
        <w:t>，</w:t>
      </w:r>
      <w:r>
        <w:rPr>
          <w:rFonts w:hint="eastAsia" w:ascii="Times New Roman" w:hAnsi="Times New Roman" w:eastAsia="宋体" w:cs="宋体"/>
          <w:lang w:val="en-US" w:eastAsia="zh-CN"/>
        </w:rPr>
        <w:t>方向由C指向A</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C.将电子由C点移到A点</w:t>
      </w:r>
      <w:r>
        <w:rPr>
          <w:rFonts w:hint="eastAsia" w:ascii="Times New Roman" w:hAnsi="Times New Roman" w:cs="宋体"/>
          <w:lang w:val="en-US" w:eastAsia="zh-CN"/>
        </w:rPr>
        <w:t>，</w:t>
      </w:r>
      <w:r>
        <w:rPr>
          <w:rFonts w:hint="eastAsia" w:ascii="Times New Roman" w:hAnsi="Times New Roman" w:eastAsia="宋体" w:cs="宋体"/>
          <w:lang w:val="en-US" w:eastAsia="zh-CN"/>
        </w:rPr>
        <w:t>电子的电势能增加了4</w:t>
      </w:r>
      <w:r>
        <w:rPr>
          <w:rFonts w:hint="eastAsia" w:ascii="Times New Roman" w:hAnsi="Times New Roman" w:cs="宋体"/>
          <w:lang w:val="en-US" w:eastAsia="zh-CN"/>
        </w:rPr>
        <w:t>e</w:t>
      </w:r>
      <w:r>
        <w:rPr>
          <w:rFonts w:hint="eastAsia" w:ascii="Times New Roman" w:hAnsi="Times New Roman" w:eastAsia="宋体" w:cs="宋体"/>
          <w:lang w:val="en-US" w:eastAsia="zh-CN"/>
        </w:rPr>
        <w:t>V</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D.在三角形ABC外接圆的圆周上电势最高点的电势为6V</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8.如图1所示</w:t>
      </w:r>
      <w:r>
        <w:rPr>
          <w:rFonts w:hint="eastAsia" w:ascii="Times New Roman" w:hAnsi="Times New Roman" w:cs="宋体"/>
          <w:lang w:val="en-US" w:eastAsia="zh-CN"/>
        </w:rPr>
        <w:t>，</w:t>
      </w:r>
      <w:r>
        <w:rPr>
          <w:rFonts w:hint="eastAsia" w:ascii="Times New Roman" w:hAnsi="Times New Roman" w:eastAsia="宋体" w:cs="宋体"/>
          <w:lang w:val="en-US" w:eastAsia="zh-CN"/>
        </w:rPr>
        <w:t>矩形导线框abcd固定在匀强磁场中</w:t>
      </w:r>
      <w:r>
        <w:rPr>
          <w:rFonts w:hint="eastAsia" w:ascii="Times New Roman" w:hAnsi="Times New Roman" w:cs="宋体"/>
          <w:lang w:val="en-US" w:eastAsia="zh-CN"/>
        </w:rPr>
        <w:t>，</w:t>
      </w:r>
      <w:r>
        <w:rPr>
          <w:rFonts w:hint="eastAsia" w:ascii="Times New Roman" w:hAnsi="Times New Roman" w:eastAsia="宋体" w:cs="宋体"/>
          <w:lang w:val="en-US" w:eastAsia="zh-CN"/>
        </w:rPr>
        <w:t>磁场的方向与导线框所在的平面垂直</w:t>
      </w:r>
      <w:r>
        <w:rPr>
          <w:rFonts w:hint="eastAsia" w:ascii="Times New Roman" w:hAnsi="Times New Roman" w:cs="宋体"/>
          <w:lang w:val="en-US" w:eastAsia="zh-CN"/>
        </w:rPr>
        <w:t>，</w:t>
      </w:r>
      <w:r>
        <w:rPr>
          <w:rFonts w:hint="eastAsia" w:ascii="Times New Roman" w:hAnsi="Times New Roman" w:eastAsia="宋体" w:cs="宋体"/>
          <w:lang w:val="en-US" w:eastAsia="zh-CN"/>
        </w:rPr>
        <w:t>磁感应强度B随时间t变化的规律如图2所示</w:t>
      </w:r>
      <w:r>
        <w:rPr>
          <w:rFonts w:hint="eastAsia" w:ascii="Times New Roman" w:hAnsi="Times New Roman" w:cs="宋体"/>
          <w:lang w:val="en-US" w:eastAsia="zh-CN"/>
        </w:rPr>
        <w:t>，</w:t>
      </w:r>
      <w:r>
        <w:rPr>
          <w:rFonts w:hint="eastAsia" w:ascii="Times New Roman" w:hAnsi="Times New Roman" w:eastAsia="宋体" w:cs="宋体"/>
          <w:lang w:val="en-US" w:eastAsia="zh-CN"/>
        </w:rPr>
        <w:t>规定垂直纸面向里为磁场正方向</w:t>
      </w:r>
      <w:r>
        <w:rPr>
          <w:rFonts w:hint="eastAsia" w:ascii="Times New Roman" w:hAnsi="Times New Roman" w:cs="宋体"/>
          <w:lang w:val="en-US" w:eastAsia="zh-CN"/>
        </w:rPr>
        <w:t>，</w:t>
      </w:r>
      <w:r>
        <w:rPr>
          <w:rFonts w:hint="eastAsia" w:ascii="Times New Roman" w:hAnsi="Times New Roman" w:eastAsia="宋体" w:cs="宋体"/>
          <w:lang w:val="en-US" w:eastAsia="zh-CN"/>
        </w:rPr>
        <w:t>顺时针方向为感应电流</w:t>
      </w:r>
      <w:r>
        <w:rPr>
          <w:rFonts w:hint="eastAsia" w:ascii="Times New Roman" w:hAnsi="Times New Roman" w:cs="宋体"/>
          <w:lang w:val="en-US" w:eastAsia="zh-CN"/>
        </w:rPr>
        <w:t>i</w:t>
      </w:r>
      <w:r>
        <w:rPr>
          <w:rFonts w:hint="eastAsia" w:ascii="Times New Roman" w:hAnsi="Times New Roman" w:eastAsia="宋体" w:cs="宋体"/>
          <w:lang w:val="en-US" w:eastAsia="zh-CN"/>
        </w:rPr>
        <w:t>正方向</w:t>
      </w:r>
      <w:r>
        <w:rPr>
          <w:rFonts w:hint="eastAsia" w:ascii="Times New Roman" w:hAnsi="Times New Roman" w:cs="宋体"/>
          <w:lang w:val="en-US" w:eastAsia="zh-CN"/>
        </w:rPr>
        <w:t>，</w:t>
      </w:r>
      <w:r>
        <w:rPr>
          <w:rFonts w:hint="eastAsia" w:ascii="Times New Roman" w:hAnsi="Times New Roman" w:eastAsia="宋体" w:cs="宋体"/>
          <w:lang w:val="en-US" w:eastAsia="zh-CN"/>
        </w:rPr>
        <w:t>水平向右为ad边所受安培力F的正方向。下列图像正确的是</w:t>
      </w:r>
    </w:p>
    <w:p>
      <w:pPr>
        <w:spacing w:line="360" w:lineRule="auto"/>
        <w:rPr>
          <w:rFonts w:hint="eastAsia" w:ascii="Times New Roman" w:hAnsi="Times New Roman" w:eastAsia="宋体" w:cs="宋体"/>
          <w:lang w:val="en-US" w:eastAsia="zh-CN"/>
        </w:rPr>
      </w:pPr>
      <w:r>
        <w:rPr>
          <w:rFonts w:ascii="Times New Roman" w:hAnsi="Times New Roman"/>
        </w:rPr>
        <w:drawing>
          <wp:inline distT="0" distB="0" distL="114300" distR="114300">
            <wp:extent cx="3142615" cy="1628775"/>
            <wp:effectExtent l="0" t="0" r="635" b="9525"/>
            <wp:docPr id="30"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81"/>
                    <pic:cNvPicPr>
                      <a:picLocks noChangeAspect="1"/>
                    </pic:cNvPicPr>
                  </pic:nvPicPr>
                  <pic:blipFill>
                    <a:blip r:embed="rId21"/>
                    <a:stretch>
                      <a:fillRect/>
                    </a:stretch>
                  </pic:blipFill>
                  <pic:spPr>
                    <a:xfrm>
                      <a:off x="0" y="0"/>
                      <a:ext cx="3142615" cy="1628775"/>
                    </a:xfrm>
                    <a:prstGeom prst="rect">
                      <a:avLst/>
                    </a:prstGeom>
                    <a:noFill/>
                    <a:ln w="9525">
                      <a:noFill/>
                    </a:ln>
                  </pic:spPr>
                </pic:pic>
              </a:graphicData>
            </a:graphic>
          </wp:inline>
        </w:drawing>
      </w:r>
    </w:p>
    <w:p>
      <w:pPr>
        <w:spacing w:line="360" w:lineRule="auto"/>
        <w:rPr>
          <w:rFonts w:ascii="Times New Roman" w:hAnsi="Times New Roman"/>
        </w:rPr>
      </w:pPr>
      <w:r>
        <w:rPr>
          <w:rFonts w:hint="eastAsia" w:ascii="Times New Roman" w:hAnsi="Times New Roman" w:cs="宋体"/>
          <w:lang w:val="en-US" w:eastAsia="zh-CN"/>
        </w:rPr>
        <w:t>A.</w:t>
      </w:r>
      <w:r>
        <w:rPr>
          <w:rFonts w:ascii="Times New Roman" w:hAnsi="Times New Roman"/>
        </w:rPr>
        <w:drawing>
          <wp:inline distT="0" distB="0" distL="114300" distR="114300">
            <wp:extent cx="1266825" cy="1076325"/>
            <wp:effectExtent l="0" t="0" r="9525" b="9525"/>
            <wp:docPr id="32"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83"/>
                    <pic:cNvPicPr>
                      <a:picLocks noChangeAspect="1"/>
                    </pic:cNvPicPr>
                  </pic:nvPicPr>
                  <pic:blipFill>
                    <a:blip r:embed="rId22"/>
                    <a:stretch>
                      <a:fillRect/>
                    </a:stretch>
                  </pic:blipFill>
                  <pic:spPr>
                    <a:xfrm>
                      <a:off x="0" y="0"/>
                      <a:ext cx="1266825" cy="1076325"/>
                    </a:xfrm>
                    <a:prstGeom prst="rect">
                      <a:avLst/>
                    </a:prstGeom>
                    <a:noFill/>
                    <a:ln w="9525">
                      <a:noFill/>
                    </a:ln>
                  </pic:spPr>
                </pic:pic>
              </a:graphicData>
            </a:graphic>
          </wp:inline>
        </w:drawing>
      </w:r>
      <w:r>
        <w:rPr>
          <w:rFonts w:hint="eastAsia" w:ascii="Times New Roman" w:hAnsi="Times New Roman"/>
          <w:lang w:val="en-US" w:eastAsia="zh-CN"/>
        </w:rPr>
        <w:tab/>
      </w:r>
      <w:r>
        <w:rPr>
          <w:rFonts w:hint="eastAsia" w:ascii="Times New Roman" w:hAnsi="Times New Roman"/>
          <w:lang w:val="en-US" w:eastAsia="zh-CN"/>
        </w:rPr>
        <w:tab/>
      </w:r>
      <w:r>
        <w:rPr>
          <w:rFonts w:hint="eastAsia" w:ascii="Times New Roman" w:hAnsi="Times New Roman"/>
          <w:lang w:val="en-US" w:eastAsia="zh-CN"/>
        </w:rPr>
        <w:tab/>
      </w:r>
      <w:r>
        <w:rPr>
          <w:rFonts w:hint="eastAsia" w:ascii="Times New Roman" w:hAnsi="Times New Roman" w:cs="宋体"/>
          <w:lang w:val="en-US" w:eastAsia="zh-CN"/>
        </w:rPr>
        <w:t>B.</w:t>
      </w:r>
      <w:r>
        <w:rPr>
          <w:rFonts w:ascii="Times New Roman" w:hAnsi="Times New Roman"/>
        </w:rPr>
        <w:drawing>
          <wp:inline distT="0" distB="0" distL="114300" distR="114300">
            <wp:extent cx="1304925" cy="1104900"/>
            <wp:effectExtent l="0" t="0" r="9525" b="0"/>
            <wp:docPr id="33"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84"/>
                    <pic:cNvPicPr>
                      <a:picLocks noChangeAspect="1"/>
                    </pic:cNvPicPr>
                  </pic:nvPicPr>
                  <pic:blipFill>
                    <a:blip r:embed="rId23"/>
                    <a:stretch>
                      <a:fillRect/>
                    </a:stretch>
                  </pic:blipFill>
                  <pic:spPr>
                    <a:xfrm>
                      <a:off x="0" y="0"/>
                      <a:ext cx="1304925" cy="1104900"/>
                    </a:xfrm>
                    <a:prstGeom prst="rect">
                      <a:avLst/>
                    </a:prstGeom>
                    <a:noFill/>
                    <a:ln w="9525">
                      <a:noFill/>
                    </a:ln>
                  </pic:spPr>
                </pic:pic>
              </a:graphicData>
            </a:graphic>
          </wp:inline>
        </w:drawing>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C.</w:t>
      </w:r>
      <w:r>
        <w:rPr>
          <w:rFonts w:ascii="Times New Roman" w:hAnsi="Times New Roman"/>
        </w:rPr>
        <w:drawing>
          <wp:inline distT="0" distB="0" distL="114300" distR="114300">
            <wp:extent cx="1285875" cy="1114425"/>
            <wp:effectExtent l="0" t="0" r="9525" b="9525"/>
            <wp:docPr id="34"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85"/>
                    <pic:cNvPicPr>
                      <a:picLocks noChangeAspect="1"/>
                    </pic:cNvPicPr>
                  </pic:nvPicPr>
                  <pic:blipFill>
                    <a:blip r:embed="rId24"/>
                    <a:stretch>
                      <a:fillRect/>
                    </a:stretch>
                  </pic:blipFill>
                  <pic:spPr>
                    <a:xfrm>
                      <a:off x="0" y="0"/>
                      <a:ext cx="1285875" cy="1114425"/>
                    </a:xfrm>
                    <a:prstGeom prst="rect">
                      <a:avLst/>
                    </a:prstGeom>
                    <a:noFill/>
                    <a:ln w="9525">
                      <a:noFill/>
                    </a:ln>
                  </pic:spPr>
                </pic:pic>
              </a:graphicData>
            </a:graphic>
          </wp:inline>
        </w:drawing>
      </w:r>
      <w:r>
        <w:rPr>
          <w:rFonts w:hint="eastAsia" w:ascii="Times New Roman" w:hAnsi="Times New Roman"/>
          <w:lang w:val="en-US" w:eastAsia="zh-CN"/>
        </w:rPr>
        <w:tab/>
      </w:r>
      <w:r>
        <w:rPr>
          <w:rFonts w:hint="eastAsia" w:ascii="Times New Roman" w:hAnsi="Times New Roman"/>
          <w:lang w:val="en-US" w:eastAsia="zh-CN"/>
        </w:rPr>
        <w:tab/>
      </w:r>
      <w:r>
        <w:rPr>
          <w:rFonts w:hint="eastAsia" w:ascii="Times New Roman" w:hAnsi="Times New Roman"/>
          <w:lang w:val="en-US" w:eastAsia="zh-CN"/>
        </w:rPr>
        <w:tab/>
      </w:r>
      <w:r>
        <w:rPr>
          <w:rFonts w:hint="eastAsia" w:ascii="Times New Roman" w:hAnsi="Times New Roman" w:cs="宋体"/>
          <w:lang w:val="en-US" w:eastAsia="zh-CN"/>
        </w:rPr>
        <w:t>D.</w:t>
      </w:r>
      <w:r>
        <w:rPr>
          <w:rFonts w:ascii="Times New Roman" w:hAnsi="Times New Roman"/>
        </w:rPr>
        <w:drawing>
          <wp:inline distT="0" distB="0" distL="114300" distR="114300">
            <wp:extent cx="1476375" cy="1104900"/>
            <wp:effectExtent l="0" t="0" r="9525" b="0"/>
            <wp:docPr id="35"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86"/>
                    <pic:cNvPicPr>
                      <a:picLocks noChangeAspect="1"/>
                    </pic:cNvPicPr>
                  </pic:nvPicPr>
                  <pic:blipFill>
                    <a:blip r:embed="rId25"/>
                    <a:stretch>
                      <a:fillRect/>
                    </a:stretch>
                  </pic:blipFill>
                  <pic:spPr>
                    <a:xfrm>
                      <a:off x="0" y="0"/>
                      <a:ext cx="1476375" cy="1104900"/>
                    </a:xfrm>
                    <a:prstGeom prst="rect">
                      <a:avLst/>
                    </a:prstGeom>
                    <a:noFill/>
                    <a:ln w="9525">
                      <a:noFill/>
                    </a:ln>
                  </pic:spPr>
                </pic:pic>
              </a:graphicData>
            </a:graphic>
          </wp:inline>
        </w:drawing>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9.矩形ABCD区域内有垂直于纸面向里的匀强磁场</w:t>
      </w:r>
      <w:r>
        <w:rPr>
          <w:rFonts w:hint="eastAsia" w:ascii="Times New Roman" w:hAnsi="Times New Roman" w:cs="宋体"/>
          <w:lang w:val="en-US" w:eastAsia="zh-CN"/>
        </w:rPr>
        <w:t>，</w:t>
      </w:r>
      <w:r>
        <w:rPr>
          <w:rFonts w:hint="eastAsia" w:ascii="Times New Roman" w:hAnsi="Times New Roman" w:eastAsia="宋体" w:cs="宋体"/>
          <w:lang w:val="en-US" w:eastAsia="zh-CN"/>
        </w:rPr>
        <w:t>AB</w:t>
      </w:r>
      <w:r>
        <w:rPr>
          <w:rFonts w:hint="eastAsia" w:ascii="Times New Roman" w:hAnsi="Times New Roman" w:cs="宋体"/>
          <w:lang w:val="en-US" w:eastAsia="zh-CN"/>
        </w:rPr>
        <w:t>=</w:t>
      </w:r>
      <w:r>
        <w:rPr>
          <w:rFonts w:hint="eastAsia" w:ascii="Times New Roman" w:hAnsi="Times New Roman" w:eastAsia="宋体" w:cs="宋体"/>
          <w:lang w:val="en-US" w:eastAsia="zh-CN"/>
        </w:rPr>
        <w:t>2d</w:t>
      </w:r>
      <w:r>
        <w:rPr>
          <w:rFonts w:hint="eastAsia" w:ascii="Times New Roman" w:hAnsi="Times New Roman" w:cs="宋体"/>
          <w:lang w:val="en-US" w:eastAsia="zh-CN"/>
        </w:rPr>
        <w:t>，</w:t>
      </w:r>
      <w:r>
        <w:rPr>
          <w:rFonts w:hint="eastAsia" w:ascii="Times New Roman" w:hAnsi="Times New Roman" w:cs="宋体"/>
          <w:position w:val="-8"/>
          <w:lang w:val="en-US" w:eastAsia="zh-CN"/>
        </w:rPr>
        <w:object>
          <v:shape id="_x0000_i1030" o:spt="75" type="#_x0000_t75" style="height:18pt;width:53pt;" o:ole="t" filled="f" o:preferrelative="t" stroked="f" coordsize="21600,21600">
            <v:path/>
            <v:fill on="f" focussize="0,0"/>
            <v:stroke on="f" joinstyle="miter"/>
            <v:imagedata r:id="rId27" o:title=""/>
            <o:lock v:ext="edit" aspectratio="t"/>
            <w10:wrap type="none"/>
            <w10:anchorlock/>
          </v:shape>
          <o:OLEObject Type="Embed" ProgID="Equation.KSEE3" ShapeID="_x0000_i1030" DrawAspect="Content" ObjectID="_1468075730" r:id="rId26">
            <o:LockedField>false</o:LockedField>
          </o:OLEObject>
        </w:object>
      </w:r>
      <w:r>
        <w:rPr>
          <w:rFonts w:hint="eastAsia" w:ascii="Times New Roman" w:hAnsi="Times New Roman" w:cs="宋体"/>
          <w:lang w:val="en-US" w:eastAsia="zh-CN"/>
        </w:rPr>
        <w:t>，E</w:t>
      </w:r>
      <w:r>
        <w:rPr>
          <w:rFonts w:hint="eastAsia" w:ascii="Times New Roman" w:hAnsi="Times New Roman" w:eastAsia="宋体" w:cs="宋体"/>
          <w:lang w:val="en-US" w:eastAsia="zh-CN"/>
        </w:rPr>
        <w:t>为AB中点。从E点沿垂直AB方向射入粒子a</w:t>
      </w:r>
      <w:r>
        <w:rPr>
          <w:rFonts w:hint="eastAsia" w:ascii="Times New Roman" w:hAnsi="Times New Roman" w:cs="宋体"/>
          <w:lang w:val="en-US" w:eastAsia="zh-CN"/>
        </w:rPr>
        <w:t>，</w:t>
      </w:r>
      <w:r>
        <w:rPr>
          <w:rFonts w:hint="eastAsia" w:ascii="Times New Roman" w:hAnsi="Times New Roman" w:eastAsia="宋体" w:cs="宋体"/>
          <w:lang w:val="en-US" w:eastAsia="zh-CN"/>
        </w:rPr>
        <w:t>粒子a经磁场偏转后从D点射出磁场</w:t>
      </w:r>
      <w:r>
        <w:rPr>
          <w:rFonts w:hint="eastAsia" w:ascii="Times New Roman" w:hAnsi="Times New Roman" w:cs="宋体"/>
          <w:lang w:val="en-US" w:eastAsia="zh-CN"/>
        </w:rPr>
        <w:t>；</w:t>
      </w:r>
      <w:r>
        <w:rPr>
          <w:rFonts w:hint="eastAsia" w:ascii="Times New Roman" w:hAnsi="Times New Roman" w:eastAsia="宋体" w:cs="宋体"/>
          <w:lang w:val="en-US" w:eastAsia="zh-CN"/>
        </w:rPr>
        <w:t>若仍从E点沿垂直AB方向射入粒子b</w:t>
      </w:r>
      <w:r>
        <w:rPr>
          <w:rFonts w:hint="eastAsia" w:ascii="Times New Roman" w:hAnsi="Times New Roman" w:cs="宋体"/>
          <w:lang w:val="en-US" w:eastAsia="zh-CN"/>
        </w:rPr>
        <w:t>，</w:t>
      </w:r>
      <w:r>
        <w:rPr>
          <w:rFonts w:hint="eastAsia" w:ascii="Times New Roman" w:hAnsi="Times New Roman" w:eastAsia="宋体" w:cs="宋体"/>
          <w:lang w:val="en-US" w:eastAsia="zh-CN"/>
        </w:rPr>
        <w:t>粒子经磁场偏转后从B点出磁场</w:t>
      </w:r>
      <w:r>
        <w:rPr>
          <w:rFonts w:hint="eastAsia" w:ascii="Times New Roman" w:hAnsi="Times New Roman" w:cs="宋体"/>
          <w:lang w:val="en-US" w:eastAsia="zh-CN"/>
        </w:rPr>
        <w:t>，</w:t>
      </w:r>
      <w:r>
        <w:rPr>
          <w:rFonts w:hint="eastAsia" w:ascii="Times New Roman" w:hAnsi="Times New Roman" w:eastAsia="宋体" w:cs="宋体"/>
          <w:lang w:val="en-US" w:eastAsia="zh-CN"/>
        </w:rPr>
        <w:t>已知a、b粒子的质量相等</w:t>
      </w:r>
      <w:r>
        <w:rPr>
          <w:rFonts w:hint="eastAsia" w:ascii="Times New Roman" w:hAnsi="Times New Roman" w:cs="宋体"/>
          <w:lang w:val="en-US" w:eastAsia="zh-CN"/>
        </w:rPr>
        <w:t>，</w:t>
      </w:r>
      <w:r>
        <w:rPr>
          <w:rFonts w:hint="eastAsia" w:ascii="Times New Roman" w:hAnsi="Times New Roman" w:eastAsia="宋体" w:cs="宋体"/>
          <w:lang w:val="en-US" w:eastAsia="zh-CN"/>
        </w:rPr>
        <w:t>所带电荷量相等</w:t>
      </w:r>
      <w:r>
        <w:rPr>
          <w:rFonts w:hint="eastAsia" w:ascii="Times New Roman" w:hAnsi="Times New Roman" w:cs="宋体"/>
          <w:lang w:val="en-US" w:eastAsia="zh-CN"/>
        </w:rPr>
        <w:t>，</w:t>
      </w:r>
      <w:r>
        <w:rPr>
          <w:rFonts w:hint="eastAsia" w:ascii="Times New Roman" w:hAnsi="Times New Roman" w:eastAsia="宋体" w:cs="宋体"/>
          <w:lang w:val="en-US" w:eastAsia="zh-CN"/>
        </w:rPr>
        <w:t>不计粒子的重力</w:t>
      </w:r>
      <w:r>
        <w:rPr>
          <w:rFonts w:hint="eastAsia" w:ascii="Times New Roman" w:hAnsi="Times New Roman" w:cs="宋体"/>
          <w:lang w:val="en-US" w:eastAsia="zh-CN"/>
        </w:rPr>
        <w:t>，</w:t>
      </w:r>
      <w:r>
        <w:rPr>
          <w:rFonts w:hint="eastAsia" w:ascii="Times New Roman" w:hAnsi="Times New Roman" w:eastAsia="宋体" w:cs="宋体"/>
          <w:lang w:val="en-US" w:eastAsia="zh-CN"/>
        </w:rPr>
        <w:t>则</w:t>
      </w:r>
    </w:p>
    <w:p>
      <w:pPr>
        <w:spacing w:line="360" w:lineRule="auto"/>
        <w:rPr>
          <w:rFonts w:hint="eastAsia" w:ascii="Times New Roman" w:hAnsi="Times New Roman" w:eastAsia="宋体" w:cs="宋体"/>
          <w:lang w:val="en-US" w:eastAsia="zh-CN"/>
        </w:rPr>
      </w:pPr>
      <w:r>
        <w:rPr>
          <w:rFonts w:ascii="Times New Roman" w:hAnsi="Times New Roman"/>
        </w:rPr>
        <w:drawing>
          <wp:inline distT="0" distB="0" distL="114300" distR="114300">
            <wp:extent cx="1504950" cy="1590675"/>
            <wp:effectExtent l="0" t="0" r="0" b="9525"/>
            <wp:docPr id="36"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88"/>
                    <pic:cNvPicPr>
                      <a:picLocks noChangeAspect="1"/>
                    </pic:cNvPicPr>
                  </pic:nvPicPr>
                  <pic:blipFill>
                    <a:blip r:embed="rId28"/>
                    <a:stretch>
                      <a:fillRect/>
                    </a:stretch>
                  </pic:blipFill>
                  <pic:spPr>
                    <a:xfrm>
                      <a:off x="0" y="0"/>
                      <a:ext cx="1504950" cy="1590675"/>
                    </a:xfrm>
                    <a:prstGeom prst="rect">
                      <a:avLst/>
                    </a:prstGeom>
                    <a:noFill/>
                    <a:ln w="9525">
                      <a:noFill/>
                    </a:ln>
                  </pic:spPr>
                </pic:pic>
              </a:graphicData>
            </a:graphic>
          </wp:inline>
        </w:drawing>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A.a、b粒子均带正电</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B.a、b粒子在磁场中做圆周运动的半径之比为4:1</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C.a、b粒子在磁场中运动的速度大小之比为2:1</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D.a、b粒子在磁场中运动的时间之比为1:3</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10.如图所示</w:t>
      </w:r>
      <w:r>
        <w:rPr>
          <w:rFonts w:hint="eastAsia" w:ascii="Times New Roman" w:hAnsi="Times New Roman" w:cs="宋体"/>
          <w:lang w:val="en-US" w:eastAsia="zh-CN"/>
        </w:rPr>
        <w:t>，</w:t>
      </w:r>
      <w:r>
        <w:rPr>
          <w:rFonts w:hint="eastAsia" w:ascii="Times New Roman" w:hAnsi="Times New Roman" w:eastAsia="宋体" w:cs="宋体"/>
          <w:lang w:val="en-US" w:eastAsia="zh-CN"/>
        </w:rPr>
        <w:t>平行虚线之间有垂直于纸面向里的匀强磁场</w:t>
      </w:r>
      <w:r>
        <w:rPr>
          <w:rFonts w:hint="eastAsia" w:ascii="Times New Roman" w:hAnsi="Times New Roman" w:cs="宋体"/>
          <w:lang w:val="en-US" w:eastAsia="zh-CN"/>
        </w:rPr>
        <w:t>，</w:t>
      </w:r>
      <w:r>
        <w:rPr>
          <w:rFonts w:hint="eastAsia" w:ascii="Times New Roman" w:hAnsi="Times New Roman" w:eastAsia="宋体" w:cs="宋体"/>
          <w:lang w:val="en-US" w:eastAsia="zh-CN"/>
        </w:rPr>
        <w:t>磁场宽度为L</w:t>
      </w:r>
      <w:r>
        <w:rPr>
          <w:rFonts w:hint="eastAsia" w:ascii="Times New Roman" w:hAnsi="Times New Roman" w:cs="宋体"/>
          <w:lang w:val="en-US" w:eastAsia="zh-CN"/>
        </w:rPr>
        <w:t>，</w:t>
      </w:r>
      <w:r>
        <w:rPr>
          <w:rFonts w:hint="eastAsia" w:ascii="Times New Roman" w:hAnsi="Times New Roman" w:eastAsia="宋体" w:cs="宋体"/>
          <w:lang w:val="en-US" w:eastAsia="zh-CN"/>
        </w:rPr>
        <w:t>磁感应强度大小为B。纸面内有一正三角形线圈ABC</w:t>
      </w:r>
      <w:r>
        <w:rPr>
          <w:rFonts w:hint="eastAsia" w:ascii="Times New Roman" w:hAnsi="Times New Roman" w:cs="宋体"/>
          <w:lang w:val="en-US" w:eastAsia="zh-CN"/>
        </w:rPr>
        <w:t>，</w:t>
      </w:r>
      <w:r>
        <w:rPr>
          <w:rFonts w:hint="eastAsia" w:ascii="Times New Roman" w:hAnsi="Times New Roman" w:eastAsia="宋体" w:cs="宋体"/>
          <w:lang w:val="en-US" w:eastAsia="zh-CN"/>
        </w:rPr>
        <w:t>顶点A刚好与磁场右边界重合</w:t>
      </w:r>
      <w:r>
        <w:rPr>
          <w:rFonts w:hint="eastAsia" w:ascii="Times New Roman" w:hAnsi="Times New Roman" w:cs="宋体"/>
          <w:lang w:val="en-US" w:eastAsia="zh-CN"/>
        </w:rPr>
        <w:t>，</w:t>
      </w:r>
      <w:r>
        <w:rPr>
          <w:rFonts w:hint="eastAsia" w:ascii="Times New Roman" w:hAnsi="Times New Roman" w:eastAsia="宋体" w:cs="宋体"/>
          <w:lang w:val="en-US" w:eastAsia="zh-CN"/>
        </w:rPr>
        <w:t>B</w:t>
      </w:r>
      <w:r>
        <w:rPr>
          <w:rFonts w:hint="eastAsia" w:ascii="Times New Roman" w:hAnsi="Times New Roman" w:cs="宋体"/>
          <w:lang w:val="en-US" w:eastAsia="zh-CN"/>
        </w:rPr>
        <w:t>C</w:t>
      </w:r>
      <w:r>
        <w:rPr>
          <w:rFonts w:hint="eastAsia" w:ascii="Times New Roman" w:hAnsi="Times New Roman" w:eastAsia="宋体" w:cs="宋体"/>
          <w:lang w:val="en-US" w:eastAsia="zh-CN"/>
        </w:rPr>
        <w:t>边与磁场边界平行</w:t>
      </w:r>
      <w:r>
        <w:rPr>
          <w:rFonts w:hint="eastAsia" w:ascii="Times New Roman" w:hAnsi="Times New Roman" w:cs="宋体"/>
          <w:lang w:val="en-US" w:eastAsia="zh-CN"/>
        </w:rPr>
        <w:t>，</w:t>
      </w:r>
      <w:r>
        <w:rPr>
          <w:rFonts w:hint="eastAsia" w:ascii="Times New Roman" w:hAnsi="Times New Roman" w:eastAsia="宋体" w:cs="宋体"/>
          <w:lang w:val="en-US" w:eastAsia="zh-CN"/>
        </w:rPr>
        <w:t>已知正三角形的高为2L</w:t>
      </w:r>
      <w:r>
        <w:rPr>
          <w:rFonts w:hint="eastAsia" w:ascii="Times New Roman" w:hAnsi="Times New Roman" w:cs="宋体"/>
          <w:lang w:val="en-US" w:eastAsia="zh-CN"/>
        </w:rPr>
        <w:t>，</w:t>
      </w:r>
      <w:r>
        <w:rPr>
          <w:rFonts w:hint="eastAsia" w:ascii="Times New Roman" w:hAnsi="Times New Roman" w:eastAsia="宋体" w:cs="宋体"/>
          <w:lang w:val="en-US" w:eastAsia="zh-CN"/>
        </w:rPr>
        <w:t>线圈的电阻为R</w:t>
      </w:r>
      <w:r>
        <w:rPr>
          <w:rFonts w:hint="eastAsia" w:ascii="Times New Roman" w:hAnsi="Times New Roman" w:cs="宋体"/>
          <w:lang w:val="en-US" w:eastAsia="zh-CN"/>
        </w:rPr>
        <w:t>。</w:t>
      </w:r>
      <w:r>
        <w:rPr>
          <w:rFonts w:hint="eastAsia" w:ascii="Times New Roman" w:hAnsi="Times New Roman" w:eastAsia="宋体" w:cs="宋体"/>
          <w:lang w:val="en-US" w:eastAsia="zh-CN"/>
        </w:rPr>
        <w:t>现让线圈以恒定速度</w:t>
      </w:r>
      <w:r>
        <w:rPr>
          <w:rFonts w:hint="eastAsia" w:ascii="Times New Roman" w:hAnsi="Times New Roman" w:cs="宋体"/>
          <w:lang w:val="en-US" w:eastAsia="zh-CN"/>
        </w:rPr>
        <w:t>v</w:t>
      </w:r>
      <w:r>
        <w:rPr>
          <w:rFonts w:hint="eastAsia" w:ascii="Times New Roman" w:hAnsi="Times New Roman" w:eastAsia="宋体" w:cs="宋体"/>
          <w:lang w:val="en-US" w:eastAsia="zh-CN"/>
        </w:rPr>
        <w:t>向右匀速运动</w:t>
      </w:r>
      <w:r>
        <w:rPr>
          <w:rFonts w:hint="eastAsia" w:ascii="Times New Roman" w:hAnsi="Times New Roman" w:cs="宋体"/>
          <w:lang w:val="en-US" w:eastAsia="zh-CN"/>
        </w:rPr>
        <w:t>，</w:t>
      </w:r>
      <w:r>
        <w:rPr>
          <w:rFonts w:hint="eastAsia" w:ascii="Times New Roman" w:hAnsi="Times New Roman" w:eastAsia="宋体" w:cs="宋体"/>
          <w:lang w:val="en-US" w:eastAsia="zh-CN"/>
        </w:rPr>
        <w:t>从线圈开始运动到BC边刚好要进入磁场的过程中</w:t>
      </w:r>
    </w:p>
    <w:p>
      <w:pPr>
        <w:spacing w:line="360" w:lineRule="auto"/>
        <w:rPr>
          <w:rFonts w:hint="eastAsia" w:ascii="Times New Roman" w:hAnsi="Times New Roman" w:eastAsia="宋体" w:cs="宋体"/>
          <w:lang w:val="en-US" w:eastAsia="zh-CN"/>
        </w:rPr>
      </w:pPr>
      <w:r>
        <w:rPr>
          <w:rFonts w:ascii="Times New Roman" w:hAnsi="Times New Roman"/>
        </w:rPr>
        <w:drawing>
          <wp:inline distT="0" distB="0" distL="114300" distR="114300">
            <wp:extent cx="1362075" cy="1504950"/>
            <wp:effectExtent l="0" t="0" r="9525" b="0"/>
            <wp:docPr id="37"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89"/>
                    <pic:cNvPicPr>
                      <a:picLocks noChangeAspect="1"/>
                    </pic:cNvPicPr>
                  </pic:nvPicPr>
                  <pic:blipFill>
                    <a:blip r:embed="rId29"/>
                    <a:stretch>
                      <a:fillRect/>
                    </a:stretch>
                  </pic:blipFill>
                  <pic:spPr>
                    <a:xfrm>
                      <a:off x="0" y="0"/>
                      <a:ext cx="1362075" cy="1504950"/>
                    </a:xfrm>
                    <a:prstGeom prst="rect">
                      <a:avLst/>
                    </a:prstGeom>
                    <a:noFill/>
                    <a:ln w="9525">
                      <a:noFill/>
                    </a:ln>
                  </pic:spPr>
                </pic:pic>
              </a:graphicData>
            </a:graphic>
          </wp:inline>
        </w:drawing>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A线圈中感应电流大小不发生变化</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B.线圈中感应电动势大小为BL</w:t>
      </w:r>
      <w:r>
        <w:rPr>
          <w:rFonts w:hint="eastAsia" w:ascii="Times New Roman" w:hAnsi="Times New Roman" w:cs="宋体"/>
          <w:lang w:val="en-US" w:eastAsia="zh-CN"/>
        </w:rPr>
        <w:t>v</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C.通过线圈截面的电荷量为</w:t>
      </w:r>
      <w:r>
        <w:rPr>
          <w:rFonts w:hint="eastAsia" w:ascii="Times New Roman" w:hAnsi="Times New Roman" w:eastAsia="宋体" w:cs="宋体"/>
          <w:position w:val="-24"/>
          <w:lang w:val="en-US" w:eastAsia="zh-CN"/>
        </w:rPr>
        <w:object>
          <v:shape id="_x0000_i1031" o:spt="75" type="#_x0000_t75" style="height:34pt;width:44pt;" o:ole="t" filled="f" o:preferrelative="t" stroked="f" coordsize="21600,21600">
            <v:path/>
            <v:fill on="f" focussize="0,0"/>
            <v:stroke on="f" joinstyle="miter"/>
            <v:imagedata r:id="rId31" o:title=""/>
            <o:lock v:ext="edit" aspectratio="t"/>
            <w10:wrap type="none"/>
            <w10:anchorlock/>
          </v:shape>
          <o:OLEObject Type="Embed" ProgID="Equation.KSEE3" ShapeID="_x0000_i1031" DrawAspect="Content" ObjectID="_1468075731" r:id="rId30">
            <o:LockedField>false</o:LockedField>
          </o:OLEObject>
        </w:objec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D.克服安培力做的功为</w:t>
      </w:r>
      <w:r>
        <w:rPr>
          <w:rFonts w:hint="eastAsia" w:ascii="Times New Roman" w:hAnsi="Times New Roman" w:eastAsia="宋体" w:cs="宋体"/>
          <w:position w:val="-24"/>
          <w:lang w:val="en-US" w:eastAsia="zh-CN"/>
        </w:rPr>
        <w:object>
          <v:shape id="_x0000_i1032" o:spt="75" type="#_x0000_t75" style="height:33pt;width:39pt;" o:ole="t" filled="f" o:preferrelative="t" stroked="f" coordsize="21600,21600">
            <v:path/>
            <v:fill on="f" focussize="0,0"/>
            <v:stroke on="f" joinstyle="miter"/>
            <v:imagedata r:id="rId33" o:title=""/>
            <o:lock v:ext="edit" aspectratio="t"/>
            <w10:wrap type="none"/>
            <w10:anchorlock/>
          </v:shape>
          <o:OLEObject Type="Embed" ProgID="Equation.KSEE3" ShapeID="_x0000_i1032" DrawAspect="Content" ObjectID="_1468075732" r:id="rId32">
            <o:LockedField>false</o:LockedField>
          </o:OLEObject>
        </w:objec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二、非选择题</w:t>
      </w:r>
      <w:r>
        <w:rPr>
          <w:rFonts w:hint="eastAsia" w:ascii="Times New Roman" w:hAnsi="Times New Roman" w:cs="宋体"/>
          <w:lang w:val="en-US" w:eastAsia="zh-CN"/>
        </w:rPr>
        <w:t>：</w:t>
      </w:r>
      <w:r>
        <w:rPr>
          <w:rFonts w:hint="eastAsia" w:ascii="Times New Roman" w:hAnsi="Times New Roman" w:eastAsia="宋体" w:cs="宋体"/>
          <w:lang w:val="en-US" w:eastAsia="zh-CN"/>
        </w:rPr>
        <w:t>本题共6小题</w:t>
      </w:r>
      <w:r>
        <w:rPr>
          <w:rFonts w:hint="eastAsia" w:ascii="Times New Roman" w:hAnsi="Times New Roman" w:cs="宋体"/>
          <w:lang w:val="en-US" w:eastAsia="zh-CN"/>
        </w:rPr>
        <w:t>，</w:t>
      </w:r>
      <w:r>
        <w:rPr>
          <w:rFonts w:hint="eastAsia" w:ascii="Times New Roman" w:hAnsi="Times New Roman" w:eastAsia="宋体" w:cs="宋体"/>
          <w:lang w:val="en-US" w:eastAsia="zh-CN"/>
        </w:rPr>
        <w:t>共60分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11.</w:t>
      </w:r>
      <w:r>
        <w:rPr>
          <w:rFonts w:hint="eastAsia" w:ascii="Times New Roman" w:hAnsi="Times New Roman" w:cs="宋体"/>
          <w:lang w:val="en-US" w:eastAsia="zh-CN"/>
        </w:rPr>
        <w:t>（</w:t>
      </w:r>
      <w:r>
        <w:rPr>
          <w:rFonts w:hint="eastAsia" w:ascii="Times New Roman" w:hAnsi="Times New Roman" w:eastAsia="宋体" w:cs="宋体"/>
          <w:lang w:val="en-US" w:eastAsia="zh-CN"/>
        </w:rPr>
        <w:t>8分</w:t>
      </w:r>
      <w:r>
        <w:rPr>
          <w:rFonts w:hint="eastAsia" w:ascii="Times New Roman" w:hAnsi="Times New Roman" w:cs="宋体"/>
          <w:lang w:val="en-US" w:eastAsia="zh-CN"/>
        </w:rPr>
        <w:t>）</w:t>
      </w:r>
      <w:r>
        <w:rPr>
          <w:rFonts w:hint="eastAsia" w:ascii="Times New Roman" w:hAnsi="Times New Roman" w:eastAsia="宋体" w:cs="宋体"/>
          <w:lang w:val="en-US" w:eastAsia="zh-CN"/>
        </w:rPr>
        <w:t>某欧姆表内部结构可等效为如图1所示电路</w:t>
      </w:r>
      <w:r>
        <w:rPr>
          <w:rFonts w:hint="eastAsia" w:ascii="Times New Roman" w:hAnsi="Times New Roman" w:cs="宋体"/>
          <w:lang w:val="en-US" w:eastAsia="zh-CN"/>
        </w:rPr>
        <w:t>，</w:t>
      </w:r>
      <w:r>
        <w:rPr>
          <w:rFonts w:hint="eastAsia" w:ascii="Times New Roman" w:hAnsi="Times New Roman" w:eastAsia="宋体" w:cs="宋体"/>
          <w:lang w:val="en-US" w:eastAsia="zh-CN"/>
        </w:rPr>
        <w:t>其中表头是量程为100</w:t>
      </w:r>
      <w:r>
        <w:rPr>
          <w:rFonts w:hint="eastAsia" w:ascii="Times New Roman" w:hAnsi="Times New Roman" w:cs="宋体"/>
          <w:lang w:val="en-US" w:eastAsia="zh-CN"/>
        </w:rPr>
        <w:t>μ</w:t>
      </w:r>
      <w:r>
        <w:rPr>
          <w:rFonts w:hint="eastAsia" w:ascii="Times New Roman" w:hAnsi="Times New Roman" w:eastAsia="宋体" w:cs="宋体"/>
          <w:lang w:val="en-US" w:eastAsia="zh-CN"/>
        </w:rPr>
        <w:t>A的电流表</w:t>
      </w:r>
      <w:r>
        <w:rPr>
          <w:rFonts w:hint="eastAsia" w:ascii="Times New Roman" w:hAnsi="Times New Roman" w:cs="宋体"/>
          <w:lang w:val="en-US" w:eastAsia="zh-CN"/>
        </w:rPr>
        <w:t>，</w:t>
      </w:r>
      <w:r>
        <w:rPr>
          <w:rFonts w:hint="eastAsia" w:ascii="Times New Roman" w:hAnsi="Times New Roman" w:eastAsia="宋体" w:cs="宋体"/>
          <w:lang w:val="en-US" w:eastAsia="zh-CN"/>
        </w:rPr>
        <w:t>电池的电动势E=1.5V</w:t>
      </w:r>
      <w:r>
        <w:rPr>
          <w:rFonts w:hint="eastAsia" w:ascii="Times New Roman" w:hAnsi="Times New Roman" w:cs="宋体"/>
          <w:lang w:val="en-US" w:eastAsia="zh-CN"/>
        </w:rPr>
        <w:t>。</w:t>
      </w:r>
    </w:p>
    <w:p>
      <w:pPr>
        <w:spacing w:line="360" w:lineRule="auto"/>
        <w:rPr>
          <w:rFonts w:hint="eastAsia" w:ascii="Times New Roman" w:hAnsi="Times New Roman" w:cs="宋体"/>
          <w:lang w:val="en-US" w:eastAsia="zh-CN"/>
        </w:rPr>
      </w:pPr>
      <w:r>
        <w:rPr>
          <w:rFonts w:ascii="Times New Roman" w:hAnsi="Times New Roman"/>
        </w:rPr>
        <w:drawing>
          <wp:inline distT="0" distB="0" distL="114300" distR="114300">
            <wp:extent cx="5990590" cy="1504950"/>
            <wp:effectExtent l="0" t="0" r="10160" b="0"/>
            <wp:docPr id="38"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92"/>
                    <pic:cNvPicPr>
                      <a:picLocks noChangeAspect="1"/>
                    </pic:cNvPicPr>
                  </pic:nvPicPr>
                  <pic:blipFill>
                    <a:blip r:embed="rId34"/>
                    <a:stretch>
                      <a:fillRect/>
                    </a:stretch>
                  </pic:blipFill>
                  <pic:spPr>
                    <a:xfrm>
                      <a:off x="0" y="0"/>
                      <a:ext cx="5990590" cy="1504950"/>
                    </a:xfrm>
                    <a:prstGeom prst="rect">
                      <a:avLst/>
                    </a:prstGeom>
                    <a:noFill/>
                    <a:ln w="9525">
                      <a:noFill/>
                    </a:ln>
                  </pic:spPr>
                </pic:pic>
              </a:graphicData>
            </a:graphic>
          </wp:inline>
        </w:drawing>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1</w:t>
      </w:r>
      <w:r>
        <w:rPr>
          <w:rFonts w:hint="eastAsia" w:ascii="Times New Roman" w:hAnsi="Times New Roman" w:cs="宋体"/>
          <w:lang w:val="en-US" w:eastAsia="zh-CN"/>
        </w:rPr>
        <w:t>）</w:t>
      </w:r>
      <w:r>
        <w:rPr>
          <w:rFonts w:hint="eastAsia" w:ascii="Times New Roman" w:hAnsi="Times New Roman" w:eastAsia="宋体" w:cs="宋体"/>
          <w:lang w:val="en-US" w:eastAsia="zh-CN"/>
        </w:rPr>
        <w:t>使用欧姆表测电阻前</w:t>
      </w:r>
      <w:r>
        <w:rPr>
          <w:rFonts w:hint="eastAsia" w:ascii="Times New Roman" w:hAnsi="Times New Roman" w:cs="宋体"/>
          <w:lang w:val="en-US" w:eastAsia="zh-CN"/>
        </w:rPr>
        <w:t>，</w:t>
      </w:r>
      <w:r>
        <w:rPr>
          <w:rFonts w:hint="eastAsia" w:ascii="Times New Roman" w:hAnsi="Times New Roman" w:eastAsia="宋体" w:cs="宋体"/>
          <w:lang w:val="en-US" w:eastAsia="zh-CN"/>
        </w:rPr>
        <w:t>应将红表笔和黑表笔</w:t>
      </w:r>
      <w:r>
        <w:rPr>
          <w:rFonts w:hint="eastAsia" w:ascii="Times New Roman" w:hAnsi="Times New Roman" w:cs="宋体"/>
          <w:lang w:val="en-US" w:eastAsia="zh-CN"/>
        </w:rPr>
        <w:t>___________，</w:t>
      </w:r>
      <w:r>
        <w:rPr>
          <w:rFonts w:hint="eastAsia" w:ascii="Times New Roman" w:hAnsi="Times New Roman" w:eastAsia="宋体" w:cs="宋体"/>
          <w:lang w:val="en-US" w:eastAsia="zh-CN"/>
        </w:rPr>
        <w:t>进行欧姆挡调零</w:t>
      </w:r>
      <w:r>
        <w:rPr>
          <w:rFonts w:hint="eastAsia" w:ascii="Times New Roman" w:hAnsi="Times New Roman" w:cs="宋体"/>
          <w:lang w:val="en-US" w:eastAsia="zh-CN"/>
        </w:rPr>
        <w:t>；</w:t>
      </w:r>
      <w:r>
        <w:rPr>
          <w:rFonts w:hint="eastAsia" w:ascii="Times New Roman" w:hAnsi="Times New Roman" w:eastAsia="宋体" w:cs="宋体"/>
          <w:lang w:val="en-US" w:eastAsia="zh-CN"/>
        </w:rPr>
        <w:t>图1中表笔1应是</w:t>
      </w:r>
      <w:r>
        <w:rPr>
          <w:rFonts w:hint="eastAsia" w:ascii="Times New Roman" w:hAnsi="Times New Roman" w:cs="宋体"/>
          <w:lang w:val="en-US" w:eastAsia="zh-CN"/>
        </w:rPr>
        <w:t>___________</w:t>
      </w:r>
      <w:r>
        <w:rPr>
          <w:rFonts w:hint="eastAsia" w:ascii="Times New Roman" w:hAnsi="Times New Roman" w:eastAsia="宋体" w:cs="宋体"/>
          <w:lang w:val="en-US" w:eastAsia="zh-CN"/>
        </w:rPr>
        <w:t>表笔</w:t>
      </w:r>
      <w:r>
        <w:rPr>
          <w:rFonts w:hint="eastAsia" w:ascii="Times New Roman" w:hAnsi="Times New Roman" w:cs="宋体"/>
          <w:lang w:val="en-US" w:eastAsia="zh-CN"/>
        </w:rPr>
        <w:t>（</w:t>
      </w:r>
      <w:r>
        <w:rPr>
          <w:rFonts w:hint="eastAsia" w:ascii="Times New Roman" w:hAnsi="Times New Roman" w:eastAsia="宋体" w:cs="宋体"/>
          <w:lang w:val="en-US" w:eastAsia="zh-CN"/>
        </w:rPr>
        <w:t>选填“红”或“黑”</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2</w:t>
      </w:r>
      <w:r>
        <w:rPr>
          <w:rFonts w:hint="eastAsia" w:ascii="Times New Roman" w:hAnsi="Times New Roman" w:cs="宋体"/>
          <w:lang w:val="en-US" w:eastAsia="zh-CN"/>
        </w:rPr>
        <w:t>）</w:t>
      </w:r>
      <w:r>
        <w:rPr>
          <w:rFonts w:hint="eastAsia" w:ascii="Times New Roman" w:hAnsi="Times New Roman" w:eastAsia="宋体" w:cs="宋体"/>
          <w:lang w:val="en-US" w:eastAsia="zh-CN"/>
        </w:rPr>
        <w:t>使用该欧姆表测阻值为R的电阻时</w:t>
      </w:r>
      <w:r>
        <w:rPr>
          <w:rFonts w:hint="eastAsia" w:ascii="Times New Roman" w:hAnsi="Times New Roman" w:cs="宋体"/>
          <w:lang w:val="en-US" w:eastAsia="zh-CN"/>
        </w:rPr>
        <w:t>，</w:t>
      </w:r>
      <w:r>
        <w:rPr>
          <w:rFonts w:hint="eastAsia" w:ascii="Times New Roman" w:hAnsi="Times New Roman" w:eastAsia="宋体" w:cs="宋体"/>
          <w:lang w:val="en-US" w:eastAsia="zh-CN"/>
        </w:rPr>
        <w:t>倍率选择开关拨到</w:t>
      </w:r>
      <w:r>
        <w:rPr>
          <w:rFonts w:hint="eastAsia" w:ascii="Times New Roman" w:hAnsi="Times New Roman" w:cs="宋体"/>
          <w:lang w:val="en-US" w:eastAsia="zh-CN"/>
        </w:rPr>
        <w:t>“</w:t>
      </w:r>
      <w:r>
        <w:rPr>
          <w:rFonts w:hint="eastAsia" w:ascii="Times New Roman" w:hAnsi="Times New Roman" w:eastAsia="宋体" w:cs="宋体"/>
          <w:lang w:val="en-US" w:eastAsia="zh-CN"/>
        </w:rPr>
        <w:t>×10</w:t>
      </w:r>
      <w:r>
        <w:rPr>
          <w:rFonts w:hint="eastAsia" w:ascii="Times New Roman" w:hAnsi="Times New Roman" w:cs="宋体"/>
          <w:lang w:val="en-US" w:eastAsia="zh-CN"/>
        </w:rPr>
        <w:t>”</w:t>
      </w:r>
      <w:r>
        <w:rPr>
          <w:rFonts w:hint="eastAsia" w:ascii="Times New Roman" w:hAnsi="Times New Roman" w:eastAsia="宋体" w:cs="宋体"/>
          <w:lang w:val="en-US" w:eastAsia="zh-CN"/>
        </w:rPr>
        <w:t>挡</w:t>
      </w:r>
      <w:r>
        <w:rPr>
          <w:rFonts w:hint="eastAsia" w:ascii="Times New Roman" w:hAnsi="Times New Roman" w:cs="宋体"/>
          <w:lang w:val="en-US" w:eastAsia="zh-CN"/>
        </w:rPr>
        <w:t>，</w:t>
      </w:r>
      <w:r>
        <w:rPr>
          <w:rFonts w:hint="eastAsia" w:ascii="Times New Roman" w:hAnsi="Times New Roman" w:eastAsia="宋体" w:cs="宋体"/>
          <w:lang w:val="en-US" w:eastAsia="zh-CN"/>
        </w:rPr>
        <w:t>发现指针偏角过小</w:t>
      </w:r>
      <w:r>
        <w:rPr>
          <w:rFonts w:hint="eastAsia" w:ascii="Times New Roman" w:hAnsi="Times New Roman" w:cs="宋体"/>
          <w:lang w:val="en-US" w:eastAsia="zh-CN"/>
        </w:rPr>
        <w:t>，</w:t>
      </w:r>
      <w:r>
        <w:rPr>
          <w:rFonts w:hint="eastAsia" w:ascii="Times New Roman" w:hAnsi="Times New Roman" w:eastAsia="宋体" w:cs="宋体"/>
          <w:lang w:val="en-US" w:eastAsia="zh-CN"/>
        </w:rPr>
        <w:t>则应将倍率选择开关拨到</w:t>
      </w:r>
      <w:r>
        <w:rPr>
          <w:rFonts w:hint="eastAsia" w:ascii="Times New Roman" w:hAnsi="Times New Roman" w:cs="宋体"/>
          <w:lang w:val="en-US" w:eastAsia="zh-CN"/>
        </w:rPr>
        <w:t>___________</w:t>
      </w:r>
      <w:r>
        <w:rPr>
          <w:rFonts w:hint="eastAsia" w:ascii="Times New Roman" w:hAnsi="Times New Roman" w:eastAsia="宋体" w:cs="宋体"/>
          <w:lang w:val="en-US" w:eastAsia="zh-CN"/>
        </w:rPr>
        <w:t>挡</w:t>
      </w:r>
      <w:r>
        <w:rPr>
          <w:rFonts w:hint="eastAsia" w:ascii="Times New Roman" w:hAnsi="Times New Roman" w:cs="宋体"/>
          <w:lang w:val="en-US" w:eastAsia="zh-CN"/>
        </w:rPr>
        <w:t>（</w:t>
      </w:r>
      <w:r>
        <w:rPr>
          <w:rFonts w:hint="eastAsia" w:ascii="Times New Roman" w:hAnsi="Times New Roman" w:eastAsia="宋体" w:cs="宋体"/>
          <w:lang w:val="en-US" w:eastAsia="zh-CN"/>
        </w:rPr>
        <w:t>选填“×1”或“×100</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3</w:t>
      </w:r>
      <w:r>
        <w:rPr>
          <w:rFonts w:hint="eastAsia" w:ascii="Times New Roman" w:hAnsi="Times New Roman" w:cs="宋体"/>
          <w:lang w:val="en-US" w:eastAsia="zh-CN"/>
        </w:rPr>
        <w:t>）</w:t>
      </w:r>
      <w:r>
        <w:rPr>
          <w:rFonts w:hint="eastAsia" w:ascii="Times New Roman" w:hAnsi="Times New Roman" w:eastAsia="宋体" w:cs="宋体"/>
          <w:lang w:val="en-US" w:eastAsia="zh-CN"/>
        </w:rPr>
        <w:t>当用调整好的欧姆表测阻值为R的电阻时</w:t>
      </w:r>
      <w:r>
        <w:rPr>
          <w:rFonts w:hint="eastAsia" w:ascii="Times New Roman" w:hAnsi="Times New Roman" w:cs="宋体"/>
          <w:lang w:val="en-US" w:eastAsia="zh-CN"/>
        </w:rPr>
        <w:t>，</w:t>
      </w:r>
      <w:r>
        <w:rPr>
          <w:rFonts w:hint="eastAsia" w:ascii="Times New Roman" w:hAnsi="Times New Roman" w:eastAsia="宋体" w:cs="宋体"/>
          <w:lang w:val="en-US" w:eastAsia="zh-CN"/>
        </w:rPr>
        <w:t>通过表头的电流为</w:t>
      </w:r>
      <w:r>
        <w:rPr>
          <w:rFonts w:hint="eastAsia" w:ascii="Times New Roman" w:hAnsi="Times New Roman" w:cs="宋体"/>
          <w:lang w:val="en-US" w:eastAsia="zh-CN"/>
        </w:rPr>
        <w:t>I，</w:t>
      </w:r>
      <w:r>
        <w:rPr>
          <w:rFonts w:hint="eastAsia" w:ascii="Times New Roman" w:hAnsi="Times New Roman" w:eastAsia="宋体" w:cs="宋体"/>
          <w:lang w:val="en-US" w:eastAsia="zh-CN"/>
        </w:rPr>
        <w:t>表针相对于表盘左侧转过的角度为</w:t>
      </w:r>
      <w:r>
        <w:rPr>
          <w:rFonts w:hint="eastAsia" w:ascii="Times New Roman" w:hAnsi="Times New Roman" w:cs="宋体"/>
          <w:lang w:val="en-US" w:eastAsia="zh-CN"/>
        </w:rPr>
        <w:t>θ，</w:t>
      </w:r>
      <w:r>
        <w:rPr>
          <w:rFonts w:hint="eastAsia" w:ascii="Times New Roman" w:hAnsi="Times New Roman" w:eastAsia="宋体" w:cs="宋体"/>
          <w:lang w:val="en-US" w:eastAsia="zh-CN"/>
        </w:rPr>
        <w:t>则图2所示图像可能正确描述</w:t>
      </w:r>
      <w:r>
        <w:rPr>
          <w:rFonts w:hint="eastAsia" w:ascii="Times New Roman" w:hAnsi="Times New Roman" w:cs="宋体"/>
          <w:lang w:val="en-US" w:eastAsia="zh-CN"/>
        </w:rPr>
        <w:t>I</w:t>
      </w:r>
      <w:r>
        <w:rPr>
          <w:rFonts w:hint="eastAsia" w:ascii="Times New Roman" w:hAnsi="Times New Roman" w:eastAsia="宋体" w:cs="宋体"/>
          <w:lang w:val="en-US" w:eastAsia="zh-CN"/>
        </w:rPr>
        <w:t>或R与</w:t>
      </w:r>
      <w:r>
        <w:rPr>
          <w:rFonts w:hint="eastAsia" w:ascii="Times New Roman" w:hAnsi="Times New Roman" w:cs="宋体"/>
          <w:lang w:val="en-US" w:eastAsia="zh-CN"/>
        </w:rPr>
        <w:t>θ</w:t>
      </w:r>
      <w:r>
        <w:rPr>
          <w:rFonts w:hint="eastAsia" w:ascii="Times New Roman" w:hAnsi="Times New Roman" w:eastAsia="宋体" w:cs="宋体"/>
          <w:lang w:val="en-US" w:eastAsia="zh-CN"/>
        </w:rPr>
        <w:t>关系的是</w:t>
      </w:r>
      <w:r>
        <w:rPr>
          <w:rFonts w:hint="eastAsia" w:ascii="Times New Roman" w:hAnsi="Times New Roman" w:cs="宋体"/>
          <w:lang w:val="en-US" w:eastAsia="zh-CN"/>
        </w:rPr>
        <w:t>___________（</w:t>
      </w:r>
      <w:r>
        <w:rPr>
          <w:rFonts w:hint="eastAsia" w:ascii="Times New Roman" w:hAnsi="Times New Roman" w:eastAsia="宋体" w:cs="宋体"/>
          <w:lang w:val="en-US" w:eastAsia="zh-CN"/>
        </w:rPr>
        <w:t>选填图像下的字母</w:t>
      </w:r>
      <w:r>
        <w:rPr>
          <w:rFonts w:hint="eastAsia" w:ascii="Times New Roman" w:hAnsi="Times New Roman" w:cs="宋体"/>
          <w:lang w:val="en-US" w:eastAsia="zh-CN"/>
        </w:rPr>
        <w:t>）</w:t>
      </w:r>
      <w:r>
        <w:rPr>
          <w:rFonts w:hint="eastAsia" w:ascii="Times New Roman" w:hAnsi="Times New Roman" w:eastAsia="宋体"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12.</w:t>
      </w:r>
      <w:r>
        <w:rPr>
          <w:rFonts w:hint="eastAsia" w:ascii="Times New Roman" w:hAnsi="Times New Roman" w:cs="宋体"/>
          <w:lang w:val="en-US" w:eastAsia="zh-CN"/>
        </w:rPr>
        <w:t>（</w:t>
      </w:r>
      <w:r>
        <w:rPr>
          <w:rFonts w:hint="eastAsia" w:ascii="Times New Roman" w:hAnsi="Times New Roman" w:eastAsia="宋体" w:cs="宋体"/>
          <w:lang w:val="en-US" w:eastAsia="zh-CN"/>
        </w:rPr>
        <w:t>8分</w:t>
      </w:r>
      <w:r>
        <w:rPr>
          <w:rFonts w:hint="eastAsia" w:ascii="Times New Roman" w:hAnsi="Times New Roman" w:cs="宋体"/>
          <w:lang w:val="en-US" w:eastAsia="zh-CN"/>
        </w:rPr>
        <w:t>）</w:t>
      </w:r>
      <w:r>
        <w:rPr>
          <w:rFonts w:hint="eastAsia" w:ascii="Times New Roman" w:hAnsi="Times New Roman" w:eastAsia="宋体" w:cs="宋体"/>
          <w:lang w:val="en-US" w:eastAsia="zh-CN"/>
        </w:rPr>
        <w:t>某型号电池的电动势约3.7V</w:t>
      </w:r>
      <w:r>
        <w:rPr>
          <w:rFonts w:hint="eastAsia" w:ascii="Times New Roman" w:hAnsi="Times New Roman" w:cs="宋体"/>
          <w:lang w:val="en-US" w:eastAsia="zh-CN"/>
        </w:rPr>
        <w:t>，</w:t>
      </w:r>
      <w:r>
        <w:rPr>
          <w:rFonts w:hint="eastAsia" w:ascii="Times New Roman" w:hAnsi="Times New Roman" w:eastAsia="宋体" w:cs="宋体"/>
          <w:lang w:val="en-US" w:eastAsia="zh-CN"/>
        </w:rPr>
        <w:t>内阻约2</w:t>
      </w:r>
      <w:r>
        <w:rPr>
          <w:rFonts w:hint="eastAsia" w:ascii="Times New Roman" w:hAnsi="Times New Roman" w:cs="宋体"/>
          <w:lang w:val="en-US" w:eastAsia="zh-CN"/>
        </w:rPr>
        <w:t>Ω，</w:t>
      </w:r>
      <w:r>
        <w:rPr>
          <w:rFonts w:hint="eastAsia" w:ascii="Times New Roman" w:hAnsi="Times New Roman" w:eastAsia="宋体" w:cs="宋体"/>
          <w:lang w:val="en-US" w:eastAsia="zh-CN"/>
        </w:rPr>
        <w:t>现欲测定其电动势E和内阻r</w:t>
      </w:r>
      <w:r>
        <w:rPr>
          <w:rFonts w:hint="eastAsia" w:ascii="Times New Roman" w:hAnsi="Times New Roman" w:cs="宋体"/>
          <w:lang w:val="en-US" w:eastAsia="zh-CN"/>
        </w:rPr>
        <w:t>，</w:t>
      </w:r>
      <w:r>
        <w:rPr>
          <w:rFonts w:hint="eastAsia" w:ascii="Times New Roman" w:hAnsi="Times New Roman" w:eastAsia="宋体" w:cs="宋体"/>
          <w:lang w:val="en-US" w:eastAsia="zh-CN"/>
        </w:rPr>
        <w:t>给定的器材有:</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待测电池E</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滑动变阻器R</w:t>
      </w:r>
      <w:r>
        <w:rPr>
          <w:rFonts w:hint="eastAsia" w:ascii="Times New Roman" w:hAnsi="Times New Roman" w:cs="宋体"/>
          <w:lang w:val="en-US" w:eastAsia="zh-CN"/>
        </w:rPr>
        <w:t>（</w:t>
      </w:r>
      <w:r>
        <w:rPr>
          <w:rFonts w:hint="eastAsia" w:ascii="Times New Roman" w:hAnsi="Times New Roman" w:eastAsia="宋体" w:cs="宋体"/>
          <w:lang w:val="en-US" w:eastAsia="zh-CN"/>
        </w:rPr>
        <w:t>0</w:t>
      </w:r>
      <w:r>
        <w:rPr>
          <w:rFonts w:hint="eastAsia" w:ascii="Times New Roman" w:hAnsi="Times New Roman" w:cs="宋体"/>
          <w:lang w:val="en-US" w:eastAsia="zh-CN"/>
        </w:rPr>
        <w:t>～</w:t>
      </w:r>
      <w:r>
        <w:rPr>
          <w:rFonts w:hint="eastAsia" w:ascii="Times New Roman" w:hAnsi="Times New Roman" w:eastAsia="宋体" w:cs="宋体"/>
          <w:lang w:val="en-US" w:eastAsia="zh-CN"/>
        </w:rPr>
        <w:t>15</w:t>
      </w:r>
      <w:r>
        <w:rPr>
          <w:rFonts w:hint="eastAsia" w:ascii="Times New Roman" w:hAnsi="Times New Roman" w:cs="宋体"/>
          <w:lang w:val="en-US" w:eastAsia="zh-CN"/>
        </w:rPr>
        <w:t>Ω，</w:t>
      </w:r>
      <w:r>
        <w:rPr>
          <w:rFonts w:hint="eastAsia" w:ascii="Times New Roman" w:hAnsi="Times New Roman" w:eastAsia="宋体" w:cs="宋体"/>
          <w:lang w:val="en-US" w:eastAsia="zh-CN"/>
        </w:rPr>
        <w:t>1A</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直流电压表V</w:t>
      </w:r>
      <w:r>
        <w:rPr>
          <w:rFonts w:hint="eastAsia" w:ascii="Times New Roman" w:hAnsi="Times New Roman" w:cs="宋体"/>
          <w:lang w:val="en-US" w:eastAsia="zh-CN"/>
        </w:rPr>
        <w:t>（</w:t>
      </w:r>
      <w:r>
        <w:rPr>
          <w:rFonts w:hint="eastAsia" w:ascii="Times New Roman" w:hAnsi="Times New Roman" w:eastAsia="宋体" w:cs="宋体"/>
          <w:lang w:val="en-US" w:eastAsia="zh-CN"/>
        </w:rPr>
        <w:t>量程0</w:t>
      </w:r>
      <w:r>
        <w:rPr>
          <w:rFonts w:hint="eastAsia" w:ascii="Times New Roman" w:hAnsi="Times New Roman" w:cs="宋体"/>
          <w:lang w:val="en-US" w:eastAsia="zh-CN"/>
        </w:rPr>
        <w:t>～</w:t>
      </w:r>
      <w:r>
        <w:rPr>
          <w:rFonts w:hint="eastAsia" w:ascii="Times New Roman" w:hAnsi="Times New Roman" w:eastAsia="宋体" w:cs="宋体"/>
          <w:lang w:val="en-US" w:eastAsia="zh-CN"/>
        </w:rPr>
        <w:t>3V</w:t>
      </w:r>
      <w:r>
        <w:rPr>
          <w:rFonts w:hint="eastAsia" w:ascii="Times New Roman" w:hAnsi="Times New Roman" w:cs="宋体"/>
          <w:lang w:val="en-US" w:eastAsia="zh-CN"/>
        </w:rPr>
        <w:t>，</w:t>
      </w:r>
      <w:r>
        <w:rPr>
          <w:rFonts w:hint="eastAsia" w:ascii="Times New Roman" w:hAnsi="Times New Roman" w:eastAsia="宋体" w:cs="宋体"/>
          <w:lang w:val="en-US" w:eastAsia="zh-CN"/>
        </w:rPr>
        <w:t>内阻约为6k</w:t>
      </w:r>
      <w:r>
        <w:rPr>
          <w:rFonts w:hint="eastAsia" w:ascii="Times New Roman" w:hAnsi="Times New Roman" w:cs="宋体"/>
          <w:lang w:val="en-US" w:eastAsia="zh-CN"/>
        </w:rPr>
        <w:t>Ω）</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直流毫安表mA</w:t>
      </w:r>
      <w:r>
        <w:rPr>
          <w:rFonts w:hint="eastAsia" w:ascii="Times New Roman" w:hAnsi="Times New Roman" w:cs="宋体"/>
          <w:lang w:val="en-US" w:eastAsia="zh-CN"/>
        </w:rPr>
        <w:t>（</w:t>
      </w:r>
      <w:r>
        <w:rPr>
          <w:rFonts w:hint="eastAsia" w:ascii="Times New Roman" w:hAnsi="Times New Roman" w:eastAsia="宋体" w:cs="宋体"/>
          <w:lang w:val="en-US" w:eastAsia="zh-CN"/>
        </w:rPr>
        <w:t>量程0</w:t>
      </w:r>
      <w:r>
        <w:rPr>
          <w:rFonts w:hint="eastAsia" w:ascii="Times New Roman" w:hAnsi="Times New Roman" w:cs="宋体"/>
          <w:lang w:val="en-US" w:eastAsia="zh-CN"/>
        </w:rPr>
        <w:t>～</w:t>
      </w:r>
      <w:r>
        <w:rPr>
          <w:rFonts w:hint="eastAsia" w:ascii="Times New Roman" w:hAnsi="Times New Roman" w:eastAsia="宋体" w:cs="宋体"/>
          <w:lang w:val="en-US" w:eastAsia="zh-CN"/>
        </w:rPr>
        <w:t>100m</w:t>
      </w:r>
      <w:r>
        <w:rPr>
          <w:rFonts w:hint="eastAsia" w:ascii="Times New Roman" w:hAnsi="Times New Roman" w:cs="宋体"/>
          <w:lang w:val="en-US" w:eastAsia="zh-CN"/>
        </w:rPr>
        <w:t>A，</w:t>
      </w:r>
      <w:r>
        <w:rPr>
          <w:rFonts w:hint="eastAsia" w:ascii="Times New Roman" w:hAnsi="Times New Roman" w:eastAsia="宋体" w:cs="宋体"/>
          <w:lang w:val="en-US" w:eastAsia="zh-CN"/>
        </w:rPr>
        <w:t>内阻R</w:t>
      </w:r>
      <w:r>
        <w:rPr>
          <w:rFonts w:hint="eastAsia" w:ascii="Times New Roman" w:hAnsi="Times New Roman" w:cs="宋体"/>
          <w:vertAlign w:val="subscript"/>
          <w:lang w:val="en-US" w:eastAsia="zh-CN"/>
        </w:rPr>
        <w:t>A</w:t>
      </w:r>
      <w:r>
        <w:rPr>
          <w:rFonts w:hint="eastAsia" w:ascii="Times New Roman" w:hAnsi="Times New Roman" w:eastAsia="宋体" w:cs="宋体"/>
          <w:lang w:val="en-US" w:eastAsia="zh-CN"/>
        </w:rPr>
        <w:t>=5</w:t>
      </w:r>
      <w:r>
        <w:rPr>
          <w:rFonts w:hint="eastAsia" w:ascii="Times New Roman" w:hAnsi="Times New Roman" w:cs="宋体"/>
          <w:lang w:val="en-US" w:eastAsia="zh-CN"/>
        </w:rPr>
        <w:t>Ω）</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开关S一个</w:t>
      </w:r>
      <w:r>
        <w:rPr>
          <w:rFonts w:hint="eastAsia" w:ascii="Times New Roman" w:hAnsi="Times New Roman" w:cs="宋体"/>
          <w:lang w:val="en-US" w:eastAsia="zh-CN"/>
        </w:rPr>
        <w:t>，</w:t>
      </w:r>
      <w:r>
        <w:rPr>
          <w:rFonts w:hint="eastAsia" w:ascii="Times New Roman" w:hAnsi="Times New Roman" w:eastAsia="宋体" w:cs="宋体"/>
          <w:lang w:val="en-US" w:eastAsia="zh-CN"/>
        </w:rPr>
        <w:t>导线若干</w:t>
      </w:r>
    </w:p>
    <w:p>
      <w:pPr>
        <w:spacing w:line="360" w:lineRule="auto"/>
        <w:rPr>
          <w:rFonts w:hint="eastAsia" w:ascii="Times New Roman" w:hAnsi="Times New Roman" w:cs="宋体"/>
          <w:lang w:val="en-US" w:eastAsia="zh-CN"/>
        </w:rPr>
      </w:pPr>
      <w:r>
        <w:rPr>
          <w:rFonts w:ascii="Times New Roman" w:hAnsi="Times New Roman"/>
        </w:rPr>
        <w:drawing>
          <wp:inline distT="0" distB="0" distL="114300" distR="114300">
            <wp:extent cx="3485515" cy="1666875"/>
            <wp:effectExtent l="0" t="0" r="635" b="9525"/>
            <wp:docPr id="39"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93"/>
                    <pic:cNvPicPr>
                      <a:picLocks noChangeAspect="1"/>
                    </pic:cNvPicPr>
                  </pic:nvPicPr>
                  <pic:blipFill>
                    <a:blip r:embed="rId35"/>
                    <a:stretch>
                      <a:fillRect/>
                    </a:stretch>
                  </pic:blipFill>
                  <pic:spPr>
                    <a:xfrm>
                      <a:off x="0" y="0"/>
                      <a:ext cx="3485515" cy="1666875"/>
                    </a:xfrm>
                    <a:prstGeom prst="rect">
                      <a:avLst/>
                    </a:prstGeom>
                    <a:noFill/>
                    <a:ln w="9525">
                      <a:noFill/>
                    </a:ln>
                  </pic:spPr>
                </pic:pic>
              </a:graphicData>
            </a:graphic>
          </wp:inline>
        </w:drawing>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1</w:t>
      </w:r>
      <w:r>
        <w:rPr>
          <w:rFonts w:hint="eastAsia" w:ascii="Times New Roman" w:hAnsi="Times New Roman" w:cs="宋体"/>
          <w:lang w:val="en-US" w:eastAsia="zh-CN"/>
        </w:rPr>
        <w:t>）</w:t>
      </w:r>
      <w:r>
        <w:rPr>
          <w:rFonts w:hint="eastAsia" w:ascii="Times New Roman" w:hAnsi="Times New Roman" w:eastAsia="宋体" w:cs="宋体"/>
          <w:lang w:val="en-US" w:eastAsia="zh-CN"/>
        </w:rPr>
        <w:t>为了把毫安表改装成量程为0.6A的电流表</w:t>
      </w:r>
      <w:r>
        <w:rPr>
          <w:rFonts w:hint="eastAsia" w:ascii="Times New Roman" w:hAnsi="Times New Roman" w:cs="宋体"/>
          <w:lang w:val="en-US" w:eastAsia="zh-CN"/>
        </w:rPr>
        <w:t>，</w:t>
      </w:r>
      <w:r>
        <w:rPr>
          <w:rFonts w:hint="eastAsia" w:ascii="Times New Roman" w:hAnsi="Times New Roman" w:eastAsia="宋体" w:cs="宋体"/>
          <w:lang w:val="en-US" w:eastAsia="zh-CN"/>
        </w:rPr>
        <w:t>除上述给定器材外</w:t>
      </w:r>
      <w:r>
        <w:rPr>
          <w:rFonts w:hint="eastAsia" w:ascii="Times New Roman" w:hAnsi="Times New Roman" w:cs="宋体"/>
          <w:lang w:val="en-US" w:eastAsia="zh-CN"/>
        </w:rPr>
        <w:t>，</w:t>
      </w:r>
      <w:r>
        <w:rPr>
          <w:rFonts w:hint="eastAsia" w:ascii="Times New Roman" w:hAnsi="Times New Roman" w:eastAsia="宋体" w:cs="宋体"/>
          <w:lang w:val="en-US" w:eastAsia="zh-CN"/>
        </w:rPr>
        <w:t>还需要给毫安表并联一个阻值</w:t>
      </w:r>
      <w:r>
        <w:rPr>
          <w:rFonts w:hint="eastAsia" w:ascii="Times New Roman" w:hAnsi="Times New Roman" w:cs="宋体"/>
          <w:lang w:val="en-US" w:eastAsia="zh-CN"/>
        </w:rPr>
        <w:t>R</w:t>
      </w:r>
      <w:r>
        <w:rPr>
          <w:rFonts w:hint="eastAsia" w:ascii="Times New Roman" w:hAnsi="Times New Roman" w:cs="宋体"/>
          <w:vertAlign w:val="subscript"/>
          <w:lang w:val="en-US" w:eastAsia="zh-CN"/>
        </w:rPr>
        <w:t>0</w:t>
      </w:r>
      <w:r>
        <w:rPr>
          <w:rFonts w:hint="eastAsia" w:ascii="Times New Roman" w:hAnsi="Times New Roman" w:eastAsia="宋体" w:cs="宋体"/>
          <w:lang w:val="en-US" w:eastAsia="zh-CN"/>
        </w:rPr>
        <w:t>=</w:t>
      </w:r>
      <w:r>
        <w:rPr>
          <w:rFonts w:hint="eastAsia" w:ascii="Times New Roman" w:hAnsi="Times New Roman" w:cs="宋体"/>
          <w:lang w:val="en-US" w:eastAsia="zh-CN"/>
        </w:rPr>
        <w:t>__________Ω</w:t>
      </w:r>
      <w:r>
        <w:rPr>
          <w:rFonts w:hint="eastAsia" w:ascii="Times New Roman" w:hAnsi="Times New Roman" w:eastAsia="宋体" w:cs="宋体"/>
          <w:lang w:val="en-US" w:eastAsia="zh-CN"/>
        </w:rPr>
        <w:t>的定值电阻。</w:t>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2</w:t>
      </w:r>
      <w:r>
        <w:rPr>
          <w:rFonts w:hint="eastAsia" w:ascii="Times New Roman" w:hAnsi="Times New Roman" w:cs="宋体"/>
          <w:lang w:val="en-US" w:eastAsia="zh-CN"/>
        </w:rPr>
        <w:t>）</w:t>
      </w:r>
      <w:r>
        <w:rPr>
          <w:rFonts w:hint="eastAsia" w:ascii="Times New Roman" w:hAnsi="Times New Roman" w:eastAsia="宋体" w:cs="宋体"/>
          <w:lang w:val="en-US" w:eastAsia="zh-CN"/>
        </w:rPr>
        <w:t>按图1所示连接好电路</w:t>
      </w:r>
      <w:r>
        <w:rPr>
          <w:rFonts w:hint="eastAsia" w:ascii="Times New Roman" w:hAnsi="Times New Roman" w:cs="宋体"/>
          <w:lang w:val="en-US" w:eastAsia="zh-CN"/>
        </w:rPr>
        <w:t>，</w:t>
      </w:r>
      <w:r>
        <w:rPr>
          <w:rFonts w:hint="eastAsia" w:ascii="Times New Roman" w:hAnsi="Times New Roman" w:eastAsia="宋体" w:cs="宋体"/>
          <w:lang w:val="en-US" w:eastAsia="zh-CN"/>
        </w:rPr>
        <w:t>实验过程中要使电压表读数变大</w:t>
      </w:r>
      <w:r>
        <w:rPr>
          <w:rFonts w:hint="eastAsia" w:ascii="Times New Roman" w:hAnsi="Times New Roman" w:cs="宋体"/>
          <w:lang w:val="en-US" w:eastAsia="zh-CN"/>
        </w:rPr>
        <w:t>，</w:t>
      </w:r>
      <w:r>
        <w:rPr>
          <w:rFonts w:hint="eastAsia" w:ascii="Times New Roman" w:hAnsi="Times New Roman" w:eastAsia="宋体" w:cs="宋体"/>
          <w:lang w:val="en-US" w:eastAsia="zh-CN"/>
        </w:rPr>
        <w:t>则滑动变阻器滑片应</w:t>
      </w:r>
      <w:r>
        <w:rPr>
          <w:rFonts w:hint="eastAsia" w:ascii="Times New Roman" w:hAnsi="Times New Roman" w:cs="宋体"/>
          <w:lang w:val="en-US" w:eastAsia="zh-CN"/>
        </w:rPr>
        <w:t>__________</w:t>
      </w:r>
      <w:r>
        <w:rPr>
          <w:rFonts w:hint="eastAsia" w:ascii="Times New Roman" w:hAnsi="Times New Roman" w:eastAsia="宋体" w:cs="宋体"/>
          <w:lang w:val="en-US" w:eastAsia="zh-CN"/>
        </w:rPr>
        <w:t>移动</w:t>
      </w:r>
      <w:r>
        <w:rPr>
          <w:rFonts w:hint="eastAsia" w:ascii="Times New Roman" w:hAnsi="Times New Roman" w:cs="宋体"/>
          <w:lang w:val="en-US" w:eastAsia="zh-CN"/>
        </w:rPr>
        <w:t>（</w:t>
      </w:r>
      <w:r>
        <w:rPr>
          <w:rFonts w:hint="eastAsia" w:ascii="Times New Roman" w:hAnsi="Times New Roman" w:eastAsia="宋体" w:cs="宋体"/>
          <w:lang w:val="en-US" w:eastAsia="zh-CN"/>
        </w:rPr>
        <w:t>选填“向左”或“向右”</w:t>
      </w:r>
      <w:r>
        <w:rPr>
          <w:rFonts w:hint="eastAsia" w:ascii="Times New Roman" w:hAnsi="Times New Roman" w:cs="宋体"/>
          <w:lang w:val="en-US" w:eastAsia="zh-CN"/>
        </w:rPr>
        <w:t>）</w:t>
      </w:r>
      <w:r>
        <w:rPr>
          <w:rFonts w:hint="eastAsia" w:ascii="Times New Roman" w:hAnsi="Times New Roman" w:eastAsia="宋体"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3</w:t>
      </w:r>
      <w:r>
        <w:rPr>
          <w:rFonts w:hint="eastAsia" w:ascii="Times New Roman" w:hAnsi="Times New Roman" w:cs="宋体"/>
          <w:lang w:val="en-US" w:eastAsia="zh-CN"/>
        </w:rPr>
        <w:t>）</w:t>
      </w:r>
      <w:r>
        <w:rPr>
          <w:rFonts w:hint="eastAsia" w:ascii="Times New Roman" w:hAnsi="Times New Roman" w:eastAsia="宋体" w:cs="宋体"/>
          <w:lang w:val="en-US" w:eastAsia="zh-CN"/>
        </w:rPr>
        <w:t>用该电路测量出多组数据</w:t>
      </w:r>
      <w:r>
        <w:rPr>
          <w:rFonts w:hint="eastAsia" w:ascii="Times New Roman" w:hAnsi="Times New Roman" w:cs="宋体"/>
          <w:lang w:val="en-US" w:eastAsia="zh-CN"/>
        </w:rPr>
        <w:t>，</w:t>
      </w:r>
      <w:r>
        <w:rPr>
          <w:rFonts w:hint="eastAsia" w:ascii="Times New Roman" w:hAnsi="Times New Roman" w:eastAsia="宋体" w:cs="宋体"/>
          <w:lang w:val="en-US" w:eastAsia="zh-CN"/>
        </w:rPr>
        <w:t>作出图2所示的U-</w:t>
      </w:r>
      <w:r>
        <w:rPr>
          <w:rFonts w:hint="eastAsia" w:ascii="Times New Roman" w:hAnsi="Times New Roman" w:cs="宋体"/>
          <w:lang w:val="en-US" w:eastAsia="zh-CN"/>
        </w:rPr>
        <w:t>I</w:t>
      </w:r>
      <w:r>
        <w:rPr>
          <w:rFonts w:hint="eastAsia" w:ascii="Times New Roman" w:hAnsi="Times New Roman" w:eastAsia="宋体" w:cs="宋体"/>
          <w:lang w:val="en-US" w:eastAsia="zh-CN"/>
        </w:rPr>
        <w:t>图像</w:t>
      </w:r>
      <w:r>
        <w:rPr>
          <w:rFonts w:hint="eastAsia" w:ascii="Times New Roman" w:hAnsi="Times New Roman" w:cs="宋体"/>
          <w:lang w:val="en-US" w:eastAsia="zh-CN"/>
        </w:rPr>
        <w:t>（I</w:t>
      </w:r>
      <w:r>
        <w:rPr>
          <w:rFonts w:hint="eastAsia" w:ascii="Times New Roman" w:hAnsi="Times New Roman" w:eastAsia="宋体" w:cs="宋体"/>
          <w:lang w:val="en-US" w:eastAsia="zh-CN"/>
        </w:rPr>
        <w:t>为毫安表示数</w:t>
      </w:r>
      <w:r>
        <w:rPr>
          <w:rFonts w:hint="eastAsia" w:ascii="Times New Roman" w:hAnsi="Times New Roman" w:cs="宋体"/>
          <w:lang w:val="en-US" w:eastAsia="zh-CN"/>
        </w:rPr>
        <w:t>），</w:t>
      </w:r>
      <w:r>
        <w:rPr>
          <w:rFonts w:hint="eastAsia" w:ascii="Times New Roman" w:hAnsi="Times New Roman" w:eastAsia="宋体" w:cs="宋体"/>
          <w:lang w:val="en-US" w:eastAsia="zh-CN"/>
        </w:rPr>
        <w:t>横坐标截距为a</w:t>
      </w:r>
      <w:r>
        <w:rPr>
          <w:rFonts w:hint="eastAsia" w:ascii="Times New Roman" w:hAnsi="Times New Roman" w:cs="宋体"/>
          <w:lang w:val="en-US" w:eastAsia="zh-CN"/>
        </w:rPr>
        <w:t>，</w:t>
      </w:r>
      <w:r>
        <w:rPr>
          <w:rFonts w:hint="eastAsia" w:ascii="Times New Roman" w:hAnsi="Times New Roman" w:eastAsia="宋体" w:cs="宋体"/>
          <w:lang w:val="en-US" w:eastAsia="zh-CN"/>
        </w:rPr>
        <w:t>纵坐标截距为b</w:t>
      </w:r>
      <w:r>
        <w:rPr>
          <w:rFonts w:hint="eastAsia" w:ascii="Times New Roman" w:hAnsi="Times New Roman" w:cs="宋体"/>
          <w:lang w:val="en-US" w:eastAsia="zh-CN"/>
        </w:rPr>
        <w:t>，</w:t>
      </w:r>
      <w:r>
        <w:rPr>
          <w:rFonts w:hint="eastAsia" w:ascii="Times New Roman" w:hAnsi="Times New Roman" w:eastAsia="宋体" w:cs="宋体"/>
          <w:lang w:val="en-US" w:eastAsia="zh-CN"/>
        </w:rPr>
        <w:t>则待测电池电动势E=</w:t>
      </w:r>
      <w:r>
        <w:rPr>
          <w:rFonts w:hint="eastAsia" w:ascii="Times New Roman" w:hAnsi="Times New Roman" w:cs="宋体"/>
          <w:lang w:val="en-US" w:eastAsia="zh-CN"/>
        </w:rPr>
        <w:t>__________，</w:t>
      </w:r>
      <w:r>
        <w:rPr>
          <w:rFonts w:hint="eastAsia" w:ascii="Times New Roman" w:hAnsi="Times New Roman" w:eastAsia="宋体" w:cs="宋体"/>
          <w:lang w:val="en-US" w:eastAsia="zh-CN"/>
        </w:rPr>
        <w:t>内阻r=</w:t>
      </w:r>
      <w:r>
        <w:rPr>
          <w:rFonts w:hint="eastAsia" w:ascii="Times New Roman" w:hAnsi="Times New Roman" w:cs="宋体"/>
          <w:lang w:val="en-US" w:eastAsia="zh-CN"/>
        </w:rPr>
        <w:t>__________（</w:t>
      </w:r>
      <w:r>
        <w:rPr>
          <w:rFonts w:hint="eastAsia" w:ascii="Times New Roman" w:hAnsi="Times New Roman" w:eastAsia="宋体" w:cs="宋体"/>
          <w:lang w:val="en-US" w:eastAsia="zh-CN"/>
        </w:rPr>
        <w:t>用只含数字和a、b字母的式子表示</w:t>
      </w:r>
      <w:r>
        <w:rPr>
          <w:rFonts w:hint="eastAsia" w:ascii="Times New Roman" w:hAnsi="Times New Roman" w:cs="宋体"/>
          <w:lang w:val="en-US" w:eastAsia="zh-CN"/>
        </w:rPr>
        <w:t>）</w:t>
      </w:r>
      <w:r>
        <w:rPr>
          <w:rFonts w:hint="eastAsia" w:ascii="Times New Roman" w:hAnsi="Times New Roman" w:eastAsia="宋体"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13.</w:t>
      </w:r>
      <w:r>
        <w:rPr>
          <w:rFonts w:hint="eastAsia" w:ascii="Times New Roman" w:hAnsi="Times New Roman" w:cs="宋体"/>
          <w:lang w:val="en-US" w:eastAsia="zh-CN"/>
        </w:rPr>
        <w:t>（</w:t>
      </w:r>
      <w:r>
        <w:rPr>
          <w:rFonts w:hint="eastAsia" w:ascii="Times New Roman" w:hAnsi="Times New Roman" w:eastAsia="宋体" w:cs="宋体"/>
          <w:lang w:val="en-US" w:eastAsia="zh-CN"/>
        </w:rPr>
        <w:t>10分</w:t>
      </w:r>
      <w:r>
        <w:rPr>
          <w:rFonts w:hint="eastAsia" w:ascii="Times New Roman" w:hAnsi="Times New Roman" w:cs="宋体"/>
          <w:lang w:val="en-US" w:eastAsia="zh-CN"/>
        </w:rPr>
        <w:t>）</w:t>
      </w:r>
      <w:r>
        <w:rPr>
          <w:rFonts w:hint="eastAsia" w:ascii="Times New Roman" w:hAnsi="Times New Roman" w:eastAsia="宋体" w:cs="宋体"/>
          <w:lang w:val="en-US" w:eastAsia="zh-CN"/>
        </w:rPr>
        <w:t>如图所示</w:t>
      </w:r>
      <w:r>
        <w:rPr>
          <w:rFonts w:hint="eastAsia" w:ascii="Times New Roman" w:hAnsi="Times New Roman" w:cs="宋体"/>
          <w:lang w:val="en-US" w:eastAsia="zh-CN"/>
        </w:rPr>
        <w:t>，</w:t>
      </w:r>
      <w:r>
        <w:rPr>
          <w:rFonts w:hint="eastAsia" w:ascii="Times New Roman" w:hAnsi="Times New Roman" w:eastAsia="宋体" w:cs="宋体"/>
          <w:lang w:val="en-US" w:eastAsia="zh-CN"/>
        </w:rPr>
        <w:t>一不计重力的带电粒子质量为m</w:t>
      </w:r>
      <w:r>
        <w:rPr>
          <w:rFonts w:hint="eastAsia" w:ascii="Times New Roman" w:hAnsi="Times New Roman" w:cs="宋体"/>
          <w:lang w:val="en-US" w:eastAsia="zh-CN"/>
        </w:rPr>
        <w:t>，</w:t>
      </w:r>
      <w:r>
        <w:rPr>
          <w:rFonts w:hint="eastAsia" w:ascii="Times New Roman" w:hAnsi="Times New Roman" w:eastAsia="宋体" w:cs="宋体"/>
          <w:lang w:val="en-US" w:eastAsia="zh-CN"/>
        </w:rPr>
        <w:t>电量为q</w:t>
      </w:r>
      <w:r>
        <w:rPr>
          <w:rFonts w:hint="eastAsia" w:ascii="Times New Roman" w:hAnsi="Times New Roman" w:cs="宋体"/>
          <w:lang w:val="en-US" w:eastAsia="zh-CN"/>
        </w:rPr>
        <w:t>，</w:t>
      </w:r>
      <w:r>
        <w:rPr>
          <w:rFonts w:hint="eastAsia" w:ascii="Times New Roman" w:hAnsi="Times New Roman" w:eastAsia="宋体" w:cs="宋体"/>
          <w:lang w:val="en-US" w:eastAsia="zh-CN"/>
        </w:rPr>
        <w:t>以某一速度垂直左边界射入磁感应强度为B</w:t>
      </w:r>
      <w:r>
        <w:rPr>
          <w:rFonts w:hint="eastAsia" w:ascii="Times New Roman" w:hAnsi="Times New Roman" w:cs="宋体"/>
          <w:lang w:val="en-US" w:eastAsia="zh-CN"/>
        </w:rPr>
        <w:t>，</w:t>
      </w:r>
      <w:r>
        <w:rPr>
          <w:rFonts w:hint="eastAsia" w:ascii="Times New Roman" w:hAnsi="Times New Roman" w:eastAsia="宋体" w:cs="宋体"/>
          <w:lang w:val="en-US" w:eastAsia="zh-CN"/>
        </w:rPr>
        <w:t>宽度为d的匀强磁场中</w:t>
      </w:r>
      <w:r>
        <w:rPr>
          <w:rFonts w:hint="eastAsia" w:ascii="Times New Roman" w:hAnsi="Times New Roman" w:cs="宋体"/>
          <w:lang w:val="en-US" w:eastAsia="zh-CN"/>
        </w:rPr>
        <w:t>，</w:t>
      </w:r>
      <w:r>
        <w:rPr>
          <w:rFonts w:hint="eastAsia" w:ascii="Times New Roman" w:hAnsi="Times New Roman" w:eastAsia="宋体" w:cs="宋体"/>
          <w:lang w:val="en-US" w:eastAsia="zh-CN"/>
        </w:rPr>
        <w:t>穿出磁场时速度方向与原来人射方向的夹角为30°。求:</w:t>
      </w:r>
    </w:p>
    <w:p>
      <w:pPr>
        <w:spacing w:line="360" w:lineRule="auto"/>
        <w:rPr>
          <w:rFonts w:hint="eastAsia" w:ascii="Times New Roman" w:hAnsi="Times New Roman" w:eastAsia="宋体" w:cs="宋体"/>
          <w:lang w:val="en-US" w:eastAsia="zh-CN"/>
        </w:rPr>
      </w:pPr>
      <w:r>
        <w:rPr>
          <w:rFonts w:ascii="Times New Roman" w:hAnsi="Times New Roman"/>
        </w:rPr>
        <w:drawing>
          <wp:inline distT="0" distB="0" distL="114300" distR="114300">
            <wp:extent cx="1621790" cy="1924050"/>
            <wp:effectExtent l="0" t="0" r="16510" b="0"/>
            <wp:docPr id="40"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94"/>
                    <pic:cNvPicPr>
                      <a:picLocks noChangeAspect="1"/>
                    </pic:cNvPicPr>
                  </pic:nvPicPr>
                  <pic:blipFill>
                    <a:blip r:embed="rId36"/>
                    <a:stretch>
                      <a:fillRect/>
                    </a:stretch>
                  </pic:blipFill>
                  <pic:spPr>
                    <a:xfrm>
                      <a:off x="0" y="0"/>
                      <a:ext cx="1621790" cy="1924050"/>
                    </a:xfrm>
                    <a:prstGeom prst="rect">
                      <a:avLst/>
                    </a:prstGeom>
                    <a:noFill/>
                    <a:ln w="9525">
                      <a:noFill/>
                    </a:ln>
                  </pic:spPr>
                </pic:pic>
              </a:graphicData>
            </a:graphic>
          </wp:inline>
        </w:drawing>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1</w:t>
      </w:r>
      <w:r>
        <w:rPr>
          <w:rFonts w:hint="eastAsia" w:ascii="Times New Roman" w:hAnsi="Times New Roman" w:cs="宋体"/>
          <w:lang w:val="en-US" w:eastAsia="zh-CN"/>
        </w:rPr>
        <w:t>）</w:t>
      </w:r>
      <w:r>
        <w:rPr>
          <w:rFonts w:hint="eastAsia" w:ascii="Times New Roman" w:hAnsi="Times New Roman" w:eastAsia="宋体" w:cs="宋体"/>
          <w:lang w:val="en-US" w:eastAsia="zh-CN"/>
        </w:rPr>
        <w:t>带电粒子进入磁场时速度的大小</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2</w:t>
      </w:r>
      <w:r>
        <w:rPr>
          <w:rFonts w:hint="eastAsia" w:ascii="Times New Roman" w:hAnsi="Times New Roman" w:cs="宋体"/>
          <w:lang w:val="en-US" w:eastAsia="zh-CN"/>
        </w:rPr>
        <w:t>）</w:t>
      </w:r>
      <w:r>
        <w:rPr>
          <w:rFonts w:hint="eastAsia" w:ascii="Times New Roman" w:hAnsi="Times New Roman" w:eastAsia="宋体" w:cs="宋体"/>
          <w:lang w:val="en-US" w:eastAsia="zh-CN"/>
        </w:rPr>
        <w:t>带电粒子穿过磁场区域的时间。</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14.</w:t>
      </w:r>
      <w:r>
        <w:rPr>
          <w:rFonts w:hint="eastAsia" w:ascii="Times New Roman" w:hAnsi="Times New Roman" w:cs="宋体"/>
          <w:lang w:val="en-US" w:eastAsia="zh-CN"/>
        </w:rPr>
        <w:t>（</w:t>
      </w:r>
      <w:r>
        <w:rPr>
          <w:rFonts w:hint="eastAsia" w:ascii="Times New Roman" w:hAnsi="Times New Roman" w:eastAsia="宋体" w:cs="宋体"/>
          <w:lang w:val="en-US" w:eastAsia="zh-CN"/>
        </w:rPr>
        <w:t>10分</w:t>
      </w:r>
      <w:r>
        <w:rPr>
          <w:rFonts w:hint="eastAsia" w:ascii="Times New Roman" w:hAnsi="Times New Roman" w:cs="宋体"/>
          <w:lang w:val="en-US" w:eastAsia="zh-CN"/>
        </w:rPr>
        <w:t>）</w:t>
      </w:r>
      <w:r>
        <w:rPr>
          <w:rFonts w:hint="eastAsia" w:ascii="Times New Roman" w:hAnsi="Times New Roman" w:eastAsia="宋体" w:cs="宋体"/>
          <w:lang w:val="en-US" w:eastAsia="zh-CN"/>
        </w:rPr>
        <w:t>如图所示</w:t>
      </w:r>
      <w:r>
        <w:rPr>
          <w:rFonts w:hint="eastAsia" w:ascii="Times New Roman" w:hAnsi="Times New Roman" w:cs="宋体"/>
          <w:lang w:val="en-US" w:eastAsia="zh-CN"/>
        </w:rPr>
        <w:t>，</w:t>
      </w:r>
      <w:r>
        <w:rPr>
          <w:rFonts w:hint="eastAsia" w:ascii="Times New Roman" w:hAnsi="Times New Roman" w:eastAsia="宋体" w:cs="宋体"/>
          <w:lang w:val="en-US" w:eastAsia="zh-CN"/>
        </w:rPr>
        <w:t>水平地面上方存在水平向左的匀强电场</w:t>
      </w:r>
      <w:r>
        <w:rPr>
          <w:rFonts w:hint="eastAsia" w:ascii="Times New Roman" w:hAnsi="Times New Roman" w:cs="宋体"/>
          <w:lang w:val="en-US" w:eastAsia="zh-CN"/>
        </w:rPr>
        <w:t>，</w:t>
      </w:r>
      <w:r>
        <w:rPr>
          <w:rFonts w:hint="eastAsia" w:ascii="Times New Roman" w:hAnsi="Times New Roman" w:eastAsia="宋体" w:cs="宋体"/>
          <w:lang w:val="en-US" w:eastAsia="zh-CN"/>
        </w:rPr>
        <w:t>一质量为m的带电小球</w:t>
      </w:r>
      <w:r>
        <w:rPr>
          <w:rFonts w:hint="eastAsia" w:ascii="Times New Roman" w:hAnsi="Times New Roman" w:cs="宋体"/>
          <w:lang w:val="en-US" w:eastAsia="zh-CN"/>
        </w:rPr>
        <w:t>（</w:t>
      </w:r>
      <w:r>
        <w:rPr>
          <w:rFonts w:hint="eastAsia" w:ascii="Times New Roman" w:hAnsi="Times New Roman" w:eastAsia="宋体" w:cs="宋体"/>
          <w:lang w:val="en-US" w:eastAsia="zh-CN"/>
        </w:rPr>
        <w:t>大小可忽略</w:t>
      </w:r>
      <w:r>
        <w:rPr>
          <w:rFonts w:hint="eastAsia" w:ascii="Times New Roman" w:hAnsi="Times New Roman" w:cs="宋体"/>
          <w:lang w:val="en-US" w:eastAsia="zh-CN"/>
        </w:rPr>
        <w:t>）</w:t>
      </w:r>
      <w:r>
        <w:rPr>
          <w:rFonts w:hint="eastAsia" w:ascii="Times New Roman" w:hAnsi="Times New Roman" w:eastAsia="宋体" w:cs="宋体"/>
          <w:lang w:val="en-US" w:eastAsia="zh-CN"/>
        </w:rPr>
        <w:t>用轻质绝缘细线悬挂于O点</w:t>
      </w:r>
      <w:r>
        <w:rPr>
          <w:rFonts w:hint="eastAsia" w:ascii="Times New Roman" w:hAnsi="Times New Roman" w:cs="宋体"/>
          <w:lang w:val="en-US" w:eastAsia="zh-CN"/>
        </w:rPr>
        <w:t>，</w:t>
      </w:r>
      <w:r>
        <w:rPr>
          <w:rFonts w:hint="eastAsia" w:ascii="Times New Roman" w:hAnsi="Times New Roman" w:eastAsia="宋体" w:cs="宋体"/>
          <w:lang w:val="en-US" w:eastAsia="zh-CN"/>
        </w:rPr>
        <w:t>小球带电荷量为+q</w:t>
      </w:r>
      <w:r>
        <w:rPr>
          <w:rFonts w:hint="eastAsia" w:ascii="Times New Roman" w:hAnsi="Times New Roman" w:cs="宋体"/>
          <w:lang w:val="en-US" w:eastAsia="zh-CN"/>
        </w:rPr>
        <w:t>，</w:t>
      </w:r>
      <w:r>
        <w:rPr>
          <w:rFonts w:hint="eastAsia" w:ascii="Times New Roman" w:hAnsi="Times New Roman" w:eastAsia="宋体" w:cs="宋体"/>
          <w:lang w:val="en-US" w:eastAsia="zh-CN"/>
        </w:rPr>
        <w:t>静止时距地面的高度为h</w:t>
      </w:r>
      <w:r>
        <w:rPr>
          <w:rFonts w:hint="eastAsia" w:ascii="Times New Roman" w:hAnsi="Times New Roman" w:cs="宋体"/>
          <w:lang w:val="en-US" w:eastAsia="zh-CN"/>
        </w:rPr>
        <w:t>，</w:t>
      </w:r>
      <w:r>
        <w:rPr>
          <w:rFonts w:hint="eastAsia" w:ascii="Times New Roman" w:hAnsi="Times New Roman" w:eastAsia="宋体" w:cs="宋体"/>
          <w:lang w:val="en-US" w:eastAsia="zh-CN"/>
        </w:rPr>
        <w:t>细线与竖直方向的夹角为</w:t>
      </w:r>
      <w:r>
        <w:rPr>
          <w:rFonts w:hint="eastAsia" w:ascii="Times New Roman" w:hAnsi="Times New Roman" w:cs="宋体"/>
          <w:lang w:val="en-US" w:eastAsia="zh-CN"/>
        </w:rPr>
        <w:t>α</w:t>
      </w:r>
      <w:r>
        <w:rPr>
          <w:rFonts w:hint="eastAsia" w:ascii="Times New Roman" w:hAnsi="Times New Roman" w:eastAsia="宋体" w:cs="宋体"/>
          <w:lang w:val="en-US" w:eastAsia="zh-CN"/>
        </w:rPr>
        <w:t>=37°</w:t>
      </w:r>
      <w:r>
        <w:rPr>
          <w:rFonts w:hint="eastAsia" w:ascii="Times New Roman" w:hAnsi="Times New Roman" w:cs="宋体"/>
          <w:lang w:val="en-US" w:eastAsia="zh-CN"/>
        </w:rPr>
        <w:t>，</w:t>
      </w:r>
      <w:r>
        <w:rPr>
          <w:rFonts w:hint="eastAsia" w:ascii="Times New Roman" w:hAnsi="Times New Roman" w:eastAsia="宋体" w:cs="宋体"/>
          <w:lang w:val="en-US" w:eastAsia="zh-CN"/>
        </w:rPr>
        <w:t>重力加速度为g。</w:t>
      </w:r>
      <w:r>
        <w:rPr>
          <w:rFonts w:hint="eastAsia" w:ascii="Times New Roman" w:hAnsi="Times New Roman" w:cs="宋体"/>
          <w:lang w:val="en-US" w:eastAsia="zh-CN"/>
        </w:rPr>
        <w:t>（</w:t>
      </w:r>
      <w:r>
        <w:rPr>
          <w:rFonts w:hint="eastAsia" w:ascii="Times New Roman" w:hAnsi="Times New Roman" w:eastAsia="宋体" w:cs="宋体"/>
          <w:lang w:val="en-US" w:eastAsia="zh-CN"/>
        </w:rPr>
        <w:t>sin37°=0.6</w:t>
      </w:r>
      <w:r>
        <w:rPr>
          <w:rFonts w:hint="eastAsia" w:ascii="Times New Roman" w:hAnsi="Times New Roman" w:cs="宋体"/>
          <w:lang w:val="en-US" w:eastAsia="zh-CN"/>
        </w:rPr>
        <w:t>，</w:t>
      </w:r>
      <w:r>
        <w:rPr>
          <w:rFonts w:hint="eastAsia" w:ascii="Times New Roman" w:hAnsi="Times New Roman" w:eastAsia="宋体" w:cs="宋体"/>
          <w:lang w:val="en-US" w:eastAsia="zh-CN"/>
        </w:rPr>
        <w:t>cos37</w:t>
      </w:r>
      <w:r>
        <w:rPr>
          <w:rFonts w:hint="eastAsia" w:ascii="Times New Roman" w:hAnsi="Times New Roman" w:cs="宋体"/>
          <w:lang w:val="en-US" w:eastAsia="zh-CN"/>
        </w:rPr>
        <w:t>°</w:t>
      </w:r>
      <w:r>
        <w:rPr>
          <w:rFonts w:hint="eastAsia" w:ascii="Times New Roman" w:hAnsi="Times New Roman" w:eastAsia="宋体" w:cs="宋体"/>
          <w:lang w:val="en-US" w:eastAsia="zh-CN"/>
        </w:rPr>
        <w:t>=0.8</w:t>
      </w:r>
      <w:r>
        <w:rPr>
          <w:rFonts w:hint="eastAsia" w:ascii="Times New Roman" w:hAnsi="Times New Roman" w:cs="宋体"/>
          <w:lang w:val="en-US" w:eastAsia="zh-CN"/>
        </w:rPr>
        <w:t>）</w:t>
      </w:r>
      <w:r>
        <w:rPr>
          <w:rFonts w:hint="eastAsia" w:ascii="Times New Roman" w:hAnsi="Times New Roman" w:eastAsia="宋体" w:cs="宋体"/>
          <w:lang w:val="en-US" w:eastAsia="zh-CN"/>
        </w:rPr>
        <w:t>求:</w:t>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1</w:t>
      </w:r>
      <w:r>
        <w:rPr>
          <w:rFonts w:hint="eastAsia" w:ascii="Times New Roman" w:hAnsi="Times New Roman" w:cs="宋体"/>
          <w:lang w:val="en-US" w:eastAsia="zh-CN"/>
        </w:rPr>
        <w:t>）</w:t>
      </w:r>
      <w:r>
        <w:rPr>
          <w:rFonts w:hint="eastAsia" w:ascii="Times New Roman" w:hAnsi="Times New Roman" w:eastAsia="宋体" w:cs="宋体"/>
          <w:lang w:val="en-US" w:eastAsia="zh-CN"/>
        </w:rPr>
        <w:t>匀强电场的场强大小E</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2</w:t>
      </w:r>
      <w:r>
        <w:rPr>
          <w:rFonts w:hint="eastAsia" w:ascii="Times New Roman" w:hAnsi="Times New Roman" w:cs="宋体"/>
          <w:lang w:val="en-US" w:eastAsia="zh-CN"/>
        </w:rPr>
        <w:t>）</w:t>
      </w:r>
      <w:r>
        <w:rPr>
          <w:rFonts w:hint="eastAsia" w:ascii="Times New Roman" w:hAnsi="Times New Roman" w:eastAsia="宋体" w:cs="宋体"/>
          <w:lang w:val="en-US" w:eastAsia="zh-CN"/>
        </w:rPr>
        <w:t>现将细线剪断</w:t>
      </w:r>
      <w:r>
        <w:rPr>
          <w:rFonts w:hint="eastAsia" w:ascii="Times New Roman" w:hAnsi="Times New Roman" w:cs="宋体"/>
          <w:lang w:val="en-US" w:eastAsia="zh-CN"/>
        </w:rPr>
        <w:t>，</w:t>
      </w:r>
      <w:r>
        <w:rPr>
          <w:rFonts w:hint="eastAsia" w:ascii="Times New Roman" w:hAnsi="Times New Roman" w:eastAsia="宋体" w:cs="宋体"/>
          <w:lang w:val="en-US" w:eastAsia="zh-CN"/>
        </w:rPr>
        <w:t>小球落地过程中水平位移的大小</w:t>
      </w:r>
      <w:r>
        <w:rPr>
          <w:rFonts w:hint="eastAsia" w:ascii="Times New Roman" w:hAnsi="Times New Roman" w:cs="宋体"/>
          <w:lang w:val="en-US" w:eastAsia="zh-CN"/>
        </w:rPr>
        <w:t>；</w:t>
      </w:r>
    </w:p>
    <w:p>
      <w:pPr>
        <w:spacing w:line="360" w:lineRule="auto"/>
        <w:rPr>
          <w:rFonts w:hint="eastAsia" w:ascii="Times New Roman" w:hAnsi="Times New Roman"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3</w:t>
      </w:r>
      <w:r>
        <w:rPr>
          <w:rFonts w:hint="eastAsia" w:ascii="Times New Roman" w:hAnsi="Times New Roman" w:cs="宋体"/>
          <w:lang w:val="en-US" w:eastAsia="zh-CN"/>
        </w:rPr>
        <w:t>）</w:t>
      </w:r>
      <w:r>
        <w:rPr>
          <w:rFonts w:hint="eastAsia" w:ascii="Times New Roman" w:hAnsi="Times New Roman" w:eastAsia="宋体" w:cs="宋体"/>
          <w:lang w:val="en-US" w:eastAsia="zh-CN"/>
        </w:rPr>
        <w:t>现将细线剪断</w:t>
      </w:r>
      <w:r>
        <w:rPr>
          <w:rFonts w:hint="eastAsia" w:ascii="Times New Roman" w:hAnsi="Times New Roman" w:cs="宋体"/>
          <w:lang w:val="en-US" w:eastAsia="zh-CN"/>
        </w:rPr>
        <w:t>，</w:t>
      </w:r>
      <w:r>
        <w:rPr>
          <w:rFonts w:hint="eastAsia" w:ascii="Times New Roman" w:hAnsi="Times New Roman" w:eastAsia="宋体" w:cs="宋体"/>
          <w:lang w:val="en-US" w:eastAsia="zh-CN"/>
        </w:rPr>
        <w:t>带电小球落地前瞬间的动能</w:t>
      </w:r>
      <w:r>
        <w:rPr>
          <w:rFonts w:hint="eastAsia" w:ascii="Times New Roman" w:hAnsi="Times New Roman" w:cs="宋体"/>
          <w:lang w:val="en-US" w:eastAsia="zh-CN"/>
        </w:rPr>
        <w:t>。</w:t>
      </w:r>
    </w:p>
    <w:p>
      <w:pPr>
        <w:spacing w:line="360" w:lineRule="auto"/>
        <w:rPr>
          <w:rFonts w:hint="eastAsia" w:ascii="Times New Roman" w:hAnsi="Times New Roman" w:cs="宋体"/>
          <w:lang w:val="en-US" w:eastAsia="zh-CN"/>
        </w:rPr>
      </w:pPr>
      <w:r>
        <w:rPr>
          <w:rFonts w:ascii="Times New Roman" w:hAnsi="Times New Roman"/>
        </w:rPr>
        <w:drawing>
          <wp:inline distT="0" distB="0" distL="114300" distR="114300">
            <wp:extent cx="1800225" cy="1485900"/>
            <wp:effectExtent l="0" t="0" r="9525" b="0"/>
            <wp:docPr id="41"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95"/>
                    <pic:cNvPicPr>
                      <a:picLocks noChangeAspect="1"/>
                    </pic:cNvPicPr>
                  </pic:nvPicPr>
                  <pic:blipFill>
                    <a:blip r:embed="rId37"/>
                    <a:stretch>
                      <a:fillRect/>
                    </a:stretch>
                  </pic:blipFill>
                  <pic:spPr>
                    <a:xfrm>
                      <a:off x="0" y="0"/>
                      <a:ext cx="1800225" cy="1485900"/>
                    </a:xfrm>
                    <a:prstGeom prst="rect">
                      <a:avLst/>
                    </a:prstGeom>
                    <a:noFill/>
                    <a:ln w="9525">
                      <a:noFill/>
                    </a:ln>
                  </pic:spPr>
                </pic:pic>
              </a:graphicData>
            </a:graphic>
          </wp:inline>
        </w:drawing>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15.</w:t>
      </w:r>
      <w:r>
        <w:rPr>
          <w:rFonts w:hint="eastAsia" w:ascii="Times New Roman" w:hAnsi="Times New Roman" w:cs="宋体"/>
          <w:lang w:val="en-US" w:eastAsia="zh-CN"/>
        </w:rPr>
        <w:t>（</w:t>
      </w:r>
      <w:r>
        <w:rPr>
          <w:rFonts w:hint="eastAsia" w:ascii="Times New Roman" w:hAnsi="Times New Roman" w:eastAsia="宋体" w:cs="宋体"/>
          <w:lang w:val="en-US" w:eastAsia="zh-CN"/>
        </w:rPr>
        <w:t>12分</w:t>
      </w:r>
      <w:r>
        <w:rPr>
          <w:rFonts w:hint="eastAsia" w:ascii="Times New Roman" w:hAnsi="Times New Roman" w:cs="宋体"/>
          <w:lang w:val="en-US" w:eastAsia="zh-CN"/>
        </w:rPr>
        <w:t>）</w:t>
      </w:r>
      <w:r>
        <w:rPr>
          <w:rFonts w:hint="eastAsia" w:ascii="Times New Roman" w:hAnsi="Times New Roman" w:eastAsia="宋体" w:cs="宋体"/>
          <w:lang w:val="en-US" w:eastAsia="zh-CN"/>
        </w:rPr>
        <w:t>如图所示</w:t>
      </w:r>
      <w:r>
        <w:rPr>
          <w:rFonts w:hint="eastAsia" w:ascii="Times New Roman" w:hAnsi="Times New Roman" w:cs="宋体"/>
          <w:lang w:val="en-US" w:eastAsia="zh-CN"/>
        </w:rPr>
        <w:t>，</w:t>
      </w:r>
      <w:r>
        <w:rPr>
          <w:rFonts w:hint="eastAsia" w:ascii="Times New Roman" w:hAnsi="Times New Roman" w:eastAsia="宋体" w:cs="宋体"/>
          <w:lang w:val="en-US" w:eastAsia="zh-CN"/>
        </w:rPr>
        <w:t>在xOy平面的第一象限有一匀强电场</w:t>
      </w:r>
      <w:r>
        <w:rPr>
          <w:rFonts w:hint="eastAsia" w:ascii="Times New Roman" w:hAnsi="Times New Roman" w:cs="宋体"/>
          <w:lang w:val="en-US" w:eastAsia="zh-CN"/>
        </w:rPr>
        <w:t>，</w:t>
      </w:r>
      <w:r>
        <w:rPr>
          <w:rFonts w:hint="eastAsia" w:ascii="Times New Roman" w:hAnsi="Times New Roman" w:eastAsia="宋体" w:cs="宋体"/>
          <w:lang w:val="en-US" w:eastAsia="zh-CN"/>
        </w:rPr>
        <w:t>该电场的方向平行于x轴向右</w:t>
      </w:r>
      <w:r>
        <w:rPr>
          <w:rFonts w:hint="eastAsia" w:ascii="Times New Roman" w:hAnsi="Times New Roman" w:cs="宋体"/>
          <w:lang w:val="en-US" w:eastAsia="zh-CN"/>
        </w:rPr>
        <w:t>；</w:t>
      </w:r>
      <w:r>
        <w:rPr>
          <w:rFonts w:hint="eastAsia" w:ascii="Times New Roman" w:hAnsi="Times New Roman" w:eastAsia="宋体" w:cs="宋体"/>
          <w:lang w:val="en-US" w:eastAsia="zh-CN"/>
        </w:rPr>
        <w:t>在y轴和第二象限的射线ON之间有一匀强磁场</w:t>
      </w:r>
      <w:r>
        <w:rPr>
          <w:rFonts w:hint="eastAsia" w:ascii="Times New Roman" w:hAnsi="Times New Roman" w:cs="宋体"/>
          <w:lang w:val="en-US" w:eastAsia="zh-CN"/>
        </w:rPr>
        <w:t>，</w:t>
      </w:r>
      <w:r>
        <w:rPr>
          <w:rFonts w:hint="eastAsia" w:ascii="Times New Roman" w:hAnsi="Times New Roman" w:eastAsia="宋体" w:cs="宋体"/>
          <w:lang w:val="en-US" w:eastAsia="zh-CN"/>
        </w:rPr>
        <w:t>磁感应强度大小为B</w:t>
      </w:r>
      <w:r>
        <w:rPr>
          <w:rFonts w:hint="eastAsia" w:ascii="Times New Roman" w:hAnsi="Times New Roman" w:cs="宋体"/>
          <w:lang w:val="en-US" w:eastAsia="zh-CN"/>
        </w:rPr>
        <w:t>，</w:t>
      </w:r>
      <w:r>
        <w:rPr>
          <w:rFonts w:hint="eastAsia" w:ascii="Times New Roman" w:hAnsi="Times New Roman" w:eastAsia="宋体" w:cs="宋体"/>
          <w:lang w:val="en-US" w:eastAsia="zh-CN"/>
        </w:rPr>
        <w:t>方向垂直于纸面向外。有一质量为m</w:t>
      </w:r>
      <w:r>
        <w:rPr>
          <w:rFonts w:hint="eastAsia" w:ascii="Times New Roman" w:hAnsi="Times New Roman" w:cs="宋体"/>
          <w:lang w:val="en-US" w:eastAsia="zh-CN"/>
        </w:rPr>
        <w:t>、</w:t>
      </w:r>
      <w:r>
        <w:rPr>
          <w:rFonts w:hint="eastAsia" w:ascii="Times New Roman" w:hAnsi="Times New Roman" w:eastAsia="宋体" w:cs="宋体"/>
          <w:lang w:val="en-US" w:eastAsia="zh-CN"/>
        </w:rPr>
        <w:t>电荷量</w:t>
      </w:r>
      <w:r>
        <w:rPr>
          <w:rFonts w:hint="eastAsia" w:ascii="Times New Roman" w:hAnsi="Times New Roman" w:cs="宋体"/>
          <w:lang w:val="en-US" w:eastAsia="zh-CN"/>
        </w:rPr>
        <w:t>-</w:t>
      </w:r>
      <w:r>
        <w:rPr>
          <w:rFonts w:hint="eastAsia" w:ascii="Times New Roman" w:hAnsi="Times New Roman" w:eastAsia="宋体" w:cs="宋体"/>
          <w:lang w:val="en-US" w:eastAsia="zh-CN"/>
        </w:rPr>
        <w:t>q的粒子由x轴上S点平行于y轴射入电场。粒子到达y轴上M点时</w:t>
      </w:r>
      <w:r>
        <w:rPr>
          <w:rFonts w:hint="eastAsia" w:ascii="Times New Roman" w:hAnsi="Times New Roman" w:cs="宋体"/>
          <w:lang w:val="en-US" w:eastAsia="zh-CN"/>
        </w:rPr>
        <w:t>，</w:t>
      </w:r>
      <w:r>
        <w:rPr>
          <w:rFonts w:hint="eastAsia" w:ascii="Times New Roman" w:hAnsi="Times New Roman" w:eastAsia="宋体" w:cs="宋体"/>
          <w:lang w:val="en-US" w:eastAsia="zh-CN"/>
        </w:rPr>
        <w:t>速度方向与y轴的夹角</w:t>
      </w:r>
      <w:r>
        <w:rPr>
          <w:rFonts w:hint="eastAsia" w:ascii="Times New Roman" w:hAnsi="Times New Roman" w:cs="宋体"/>
          <w:lang w:val="en-US" w:eastAsia="zh-CN"/>
        </w:rPr>
        <w:t>θ</w:t>
      </w:r>
      <w:r>
        <w:rPr>
          <w:rFonts w:hint="eastAsia" w:ascii="Times New Roman" w:hAnsi="Times New Roman" w:eastAsia="宋体" w:cs="宋体"/>
          <w:lang w:val="en-US" w:eastAsia="zh-CN"/>
        </w:rPr>
        <w:t>=60°</w:t>
      </w:r>
      <w:r>
        <w:rPr>
          <w:rFonts w:hint="eastAsia" w:ascii="Times New Roman" w:hAnsi="Times New Roman" w:cs="宋体"/>
          <w:lang w:val="en-US" w:eastAsia="zh-CN"/>
        </w:rPr>
        <w:t>，</w:t>
      </w:r>
      <w:r>
        <w:rPr>
          <w:rFonts w:hint="eastAsia" w:ascii="Times New Roman" w:hAnsi="Times New Roman" w:eastAsia="宋体" w:cs="宋体"/>
          <w:lang w:val="en-US" w:eastAsia="zh-CN"/>
        </w:rPr>
        <w:t>M点与原点O的距离为d。之后粒子进入磁场</w:t>
      </w:r>
      <w:r>
        <w:rPr>
          <w:rFonts w:hint="eastAsia" w:ascii="Times New Roman" w:hAnsi="Times New Roman" w:cs="宋体"/>
          <w:lang w:val="en-US" w:eastAsia="zh-CN"/>
        </w:rPr>
        <w:t>，</w:t>
      </w:r>
      <w:r>
        <w:rPr>
          <w:rFonts w:hint="eastAsia" w:ascii="Times New Roman" w:hAnsi="Times New Roman" w:eastAsia="宋体" w:cs="宋体"/>
          <w:lang w:val="en-US" w:eastAsia="zh-CN"/>
        </w:rPr>
        <w:t>并垂直于ON飞离磁场</w:t>
      </w:r>
      <w:r>
        <w:rPr>
          <w:rFonts w:hint="eastAsia" w:ascii="Times New Roman" w:hAnsi="Times New Roman" w:cs="宋体"/>
          <w:lang w:val="en-US" w:eastAsia="zh-CN"/>
        </w:rPr>
        <w:t>。</w:t>
      </w:r>
      <w:r>
        <w:rPr>
          <w:rFonts w:hint="eastAsia" w:ascii="Times New Roman" w:hAnsi="Times New Roman" w:eastAsia="宋体" w:cs="宋体"/>
          <w:lang w:val="en-US" w:eastAsia="zh-CN"/>
        </w:rPr>
        <w:t>不计粒子重力</w:t>
      </w:r>
      <w:r>
        <w:rPr>
          <w:rFonts w:hint="eastAsia" w:ascii="Times New Roman" w:hAnsi="Times New Roman" w:cs="宋体"/>
          <w:lang w:val="en-US" w:eastAsia="zh-CN"/>
        </w:rPr>
        <w:t>，</w:t>
      </w:r>
      <w:r>
        <w:rPr>
          <w:rFonts w:hint="eastAsia" w:ascii="Times New Roman" w:hAnsi="Times New Roman" w:eastAsia="宋体" w:cs="宋体"/>
          <w:lang w:val="en-US" w:eastAsia="zh-CN"/>
        </w:rPr>
        <w:t>若ON与y轴的夹角也为</w:t>
      </w:r>
      <w:r>
        <w:rPr>
          <w:rFonts w:hint="eastAsia" w:ascii="Times New Roman" w:hAnsi="Times New Roman" w:cs="宋体"/>
          <w:lang w:val="en-US" w:eastAsia="zh-CN"/>
        </w:rPr>
        <w:t>θ</w:t>
      </w:r>
      <w:r>
        <w:rPr>
          <w:rFonts w:hint="eastAsia" w:ascii="Times New Roman" w:hAnsi="Times New Roman" w:eastAsia="宋体" w:cs="宋体"/>
          <w:lang w:val="en-US" w:eastAsia="zh-CN"/>
        </w:rPr>
        <w:t>=60</w:t>
      </w:r>
      <w:r>
        <w:rPr>
          <w:rFonts w:hint="eastAsia" w:ascii="Times New Roman" w:hAnsi="Times New Roman" w:cs="宋体"/>
          <w:lang w:val="en-US" w:eastAsia="zh-CN"/>
        </w:rPr>
        <w:t>°，</w:t>
      </w:r>
      <w:r>
        <w:rPr>
          <w:rFonts w:hint="eastAsia" w:ascii="Times New Roman" w:hAnsi="Times New Roman" w:eastAsia="宋体" w:cs="宋体"/>
          <w:lang w:val="en-US" w:eastAsia="zh-CN"/>
        </w:rPr>
        <w:drawing>
          <wp:inline distT="0" distB="0" distL="114300" distR="114300">
            <wp:extent cx="254000" cy="254000"/>
            <wp:effectExtent l="0" t="0" r="12700" b="12700"/>
            <wp:docPr id="100102" name="图片 100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2" name="图片 100102"/>
                    <pic:cNvPicPr>
                      <a:picLocks noChangeAspect="1"/>
                    </pic:cNvPicPr>
                  </pic:nvPicPr>
                  <pic:blipFill>
                    <a:blip r:embed="rId38"/>
                    <a:stretch>
                      <a:fillRect/>
                    </a:stretch>
                  </pic:blipFill>
                  <pic:spPr>
                    <a:xfrm>
                      <a:off x="0" y="0"/>
                      <a:ext cx="254000" cy="254000"/>
                    </a:xfrm>
                    <a:prstGeom prst="rect">
                      <a:avLst/>
                    </a:prstGeom>
                  </pic:spPr>
                </pic:pic>
              </a:graphicData>
            </a:graphic>
          </wp:inline>
        </w:drawing>
      </w:r>
      <w:r>
        <w:rPr>
          <w:rFonts w:hint="eastAsia" w:ascii="Times New Roman" w:hAnsi="Times New Roman" w:eastAsia="宋体" w:cs="宋体"/>
          <w:lang w:val="en-US" w:eastAsia="zh-CN"/>
        </w:rPr>
        <w:t>求:</w:t>
      </w:r>
    </w:p>
    <w:p>
      <w:pPr>
        <w:spacing w:line="360" w:lineRule="auto"/>
        <w:rPr>
          <w:rFonts w:hint="eastAsia" w:ascii="Times New Roman" w:hAnsi="Times New Roman" w:eastAsia="宋体" w:cs="宋体"/>
          <w:lang w:val="en-US" w:eastAsia="zh-CN"/>
        </w:rPr>
      </w:pPr>
      <w:r>
        <w:rPr>
          <w:rFonts w:ascii="Times New Roman" w:hAnsi="Times New Roman"/>
        </w:rPr>
        <w:drawing>
          <wp:inline distT="0" distB="0" distL="114300" distR="114300">
            <wp:extent cx="2428875" cy="1724025"/>
            <wp:effectExtent l="0" t="0" r="9525" b="9525"/>
            <wp:docPr id="42"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96"/>
                    <pic:cNvPicPr>
                      <a:picLocks noChangeAspect="1"/>
                    </pic:cNvPicPr>
                  </pic:nvPicPr>
                  <pic:blipFill>
                    <a:blip r:embed="rId39"/>
                    <a:stretch>
                      <a:fillRect/>
                    </a:stretch>
                  </pic:blipFill>
                  <pic:spPr>
                    <a:xfrm>
                      <a:off x="0" y="0"/>
                      <a:ext cx="2428875" cy="1724025"/>
                    </a:xfrm>
                    <a:prstGeom prst="rect">
                      <a:avLst/>
                    </a:prstGeom>
                    <a:noFill/>
                    <a:ln w="9525">
                      <a:noFill/>
                    </a:ln>
                  </pic:spPr>
                </pic:pic>
              </a:graphicData>
            </a:graphic>
          </wp:inline>
        </w:drawing>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1</w:t>
      </w:r>
      <w:r>
        <w:rPr>
          <w:rFonts w:hint="eastAsia" w:ascii="Times New Roman" w:hAnsi="Times New Roman" w:cs="宋体"/>
          <w:lang w:val="en-US" w:eastAsia="zh-CN"/>
        </w:rPr>
        <w:t>）</w:t>
      </w:r>
      <w:r>
        <w:rPr>
          <w:rFonts w:hint="eastAsia" w:ascii="Times New Roman" w:hAnsi="Times New Roman" w:eastAsia="宋体" w:cs="宋体"/>
          <w:lang w:val="en-US" w:eastAsia="zh-CN"/>
        </w:rPr>
        <w:t>粒子在磁场中运动速度的大小和匀强电场的场强大小</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2</w:t>
      </w:r>
      <w:r>
        <w:rPr>
          <w:rFonts w:hint="eastAsia" w:ascii="Times New Roman" w:hAnsi="Times New Roman" w:cs="宋体"/>
          <w:lang w:val="en-US" w:eastAsia="zh-CN"/>
        </w:rPr>
        <w:t>）</w:t>
      </w:r>
      <w:r>
        <w:rPr>
          <w:rFonts w:hint="eastAsia" w:ascii="Times New Roman" w:hAnsi="Times New Roman" w:eastAsia="宋体" w:cs="宋体"/>
          <w:lang w:val="en-US" w:eastAsia="zh-CN"/>
        </w:rPr>
        <w:t>粒子从S点运动到ON所用的时间。</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16.</w:t>
      </w:r>
      <w:r>
        <w:rPr>
          <w:rFonts w:hint="eastAsia" w:ascii="Times New Roman" w:hAnsi="Times New Roman" w:cs="宋体"/>
          <w:lang w:val="en-US" w:eastAsia="zh-CN"/>
        </w:rPr>
        <w:t>（</w:t>
      </w:r>
      <w:r>
        <w:rPr>
          <w:rFonts w:hint="eastAsia" w:ascii="Times New Roman" w:hAnsi="Times New Roman" w:eastAsia="宋体" w:cs="宋体"/>
          <w:lang w:val="en-US" w:eastAsia="zh-CN"/>
        </w:rPr>
        <w:t>12分</w:t>
      </w:r>
      <w:r>
        <w:rPr>
          <w:rFonts w:hint="eastAsia" w:ascii="Times New Roman" w:hAnsi="Times New Roman" w:cs="宋体"/>
          <w:lang w:val="en-US" w:eastAsia="zh-CN"/>
        </w:rPr>
        <w:t>）</w:t>
      </w:r>
      <w:r>
        <w:rPr>
          <w:rFonts w:hint="eastAsia" w:ascii="Times New Roman" w:hAnsi="Times New Roman" w:eastAsia="宋体" w:cs="宋体"/>
          <w:lang w:val="en-US" w:eastAsia="zh-CN"/>
        </w:rPr>
        <w:t>如图所示</w:t>
      </w:r>
      <w:r>
        <w:rPr>
          <w:rFonts w:hint="eastAsia" w:ascii="Times New Roman" w:hAnsi="Times New Roman" w:cs="宋体"/>
          <w:lang w:val="en-US" w:eastAsia="zh-CN"/>
        </w:rPr>
        <w:t>，</w:t>
      </w:r>
      <w:r>
        <w:rPr>
          <w:rFonts w:hint="eastAsia" w:ascii="Times New Roman" w:hAnsi="Times New Roman" w:eastAsia="宋体" w:cs="宋体"/>
          <w:lang w:val="en-US" w:eastAsia="zh-CN"/>
        </w:rPr>
        <w:t>两根足够长的固定平行金属导轨位于倾角</w:t>
      </w:r>
      <w:r>
        <w:rPr>
          <w:rFonts w:hint="eastAsia" w:ascii="Times New Roman" w:hAnsi="Times New Roman" w:cs="宋体"/>
          <w:lang w:val="en-US" w:eastAsia="zh-CN"/>
        </w:rPr>
        <w:t>θ</w:t>
      </w:r>
      <w:r>
        <w:rPr>
          <w:rFonts w:hint="eastAsia" w:ascii="Times New Roman" w:hAnsi="Times New Roman" w:eastAsia="宋体" w:cs="宋体"/>
          <w:lang w:val="en-US" w:eastAsia="zh-CN"/>
        </w:rPr>
        <w:t>=30°的粗糙斜面上</w:t>
      </w:r>
      <w:r>
        <w:rPr>
          <w:rFonts w:hint="eastAsia" w:ascii="Times New Roman" w:hAnsi="Times New Roman" w:cs="宋体"/>
          <w:lang w:val="en-US" w:eastAsia="zh-CN"/>
        </w:rPr>
        <w:t>，</w:t>
      </w:r>
      <w:r>
        <w:rPr>
          <w:rFonts w:hint="eastAsia" w:ascii="Times New Roman" w:hAnsi="Times New Roman" w:eastAsia="宋体" w:cs="宋体"/>
          <w:lang w:val="en-US" w:eastAsia="zh-CN"/>
        </w:rPr>
        <w:t>导轨上、下端各接有阻值R=20</w:t>
      </w:r>
      <w:r>
        <w:rPr>
          <w:rFonts w:hint="eastAsia" w:ascii="Times New Roman" w:hAnsi="Times New Roman" w:cs="宋体"/>
          <w:lang w:val="en-US" w:eastAsia="zh-CN"/>
        </w:rPr>
        <w:t>Ω</w:t>
      </w:r>
      <w:r>
        <w:rPr>
          <w:rFonts w:hint="eastAsia" w:ascii="Times New Roman" w:hAnsi="Times New Roman" w:eastAsia="宋体" w:cs="宋体"/>
          <w:lang w:val="en-US" w:eastAsia="zh-CN"/>
        </w:rPr>
        <w:t>的电阻</w:t>
      </w:r>
      <w:r>
        <w:rPr>
          <w:rFonts w:hint="eastAsia" w:ascii="Times New Roman" w:hAnsi="Times New Roman" w:cs="宋体"/>
          <w:lang w:val="en-US" w:eastAsia="zh-CN"/>
        </w:rPr>
        <w:t>，</w:t>
      </w:r>
      <w:r>
        <w:rPr>
          <w:rFonts w:hint="eastAsia" w:ascii="Times New Roman" w:hAnsi="Times New Roman" w:eastAsia="宋体" w:cs="宋体"/>
          <w:lang w:val="en-US" w:eastAsia="zh-CN"/>
        </w:rPr>
        <w:t>导轨电阻忽略不计</w:t>
      </w:r>
      <w:r>
        <w:rPr>
          <w:rFonts w:hint="eastAsia" w:ascii="Times New Roman" w:hAnsi="Times New Roman" w:cs="宋体"/>
          <w:lang w:val="en-US" w:eastAsia="zh-CN"/>
        </w:rPr>
        <w:t>，</w:t>
      </w:r>
      <w:r>
        <w:rPr>
          <w:rFonts w:hint="eastAsia" w:ascii="Times New Roman" w:hAnsi="Times New Roman" w:eastAsia="宋体" w:cs="宋体"/>
          <w:lang w:val="en-US" w:eastAsia="zh-CN"/>
        </w:rPr>
        <w:t>导轨宽度L=2m</w:t>
      </w:r>
      <w:r>
        <w:rPr>
          <w:rFonts w:hint="eastAsia" w:ascii="Times New Roman" w:hAnsi="Times New Roman" w:cs="宋体"/>
          <w:lang w:val="en-US" w:eastAsia="zh-CN"/>
        </w:rPr>
        <w:t>，</w:t>
      </w:r>
      <w:r>
        <w:rPr>
          <w:rFonts w:hint="eastAsia" w:ascii="Times New Roman" w:hAnsi="Times New Roman" w:eastAsia="宋体" w:cs="宋体"/>
          <w:lang w:val="en-US" w:eastAsia="zh-CN"/>
        </w:rPr>
        <w:t>在整个导轨平面内都有垂直于导轨平面向上的匀强磁场</w:t>
      </w:r>
      <w:r>
        <w:rPr>
          <w:rFonts w:hint="eastAsia" w:ascii="Times New Roman" w:hAnsi="Times New Roman" w:cs="宋体"/>
          <w:lang w:val="en-US" w:eastAsia="zh-CN"/>
        </w:rPr>
        <w:t>，</w:t>
      </w:r>
      <w:r>
        <w:rPr>
          <w:rFonts w:hint="eastAsia" w:ascii="Times New Roman" w:hAnsi="Times New Roman" w:eastAsia="宋体" w:cs="宋体"/>
          <w:lang w:val="en-US" w:eastAsia="zh-CN"/>
        </w:rPr>
        <w:t>磁感应强度B=1T。质量m=0.1kg、连电路的电阻r=10</w:t>
      </w:r>
      <w:r>
        <w:rPr>
          <w:rFonts w:hint="eastAsia" w:ascii="Times New Roman" w:hAnsi="Times New Roman" w:cs="宋体"/>
          <w:lang w:val="en-US" w:eastAsia="zh-CN"/>
        </w:rPr>
        <w:t>Ω</w:t>
      </w:r>
      <w:r>
        <w:rPr>
          <w:rFonts w:hint="eastAsia" w:ascii="Times New Roman" w:hAnsi="Times New Roman" w:eastAsia="宋体" w:cs="宋体"/>
          <w:lang w:val="en-US" w:eastAsia="zh-CN"/>
        </w:rPr>
        <w:t>的金属棒ab在导轨上从较高处由静止释放</w:t>
      </w:r>
      <w:r>
        <w:rPr>
          <w:rFonts w:hint="eastAsia" w:ascii="Times New Roman" w:hAnsi="Times New Roman" w:cs="宋体"/>
          <w:lang w:val="en-US" w:eastAsia="zh-CN"/>
        </w:rPr>
        <w:t>，</w:t>
      </w:r>
      <w:r>
        <w:rPr>
          <w:rFonts w:hint="eastAsia" w:ascii="Times New Roman" w:hAnsi="Times New Roman" w:eastAsia="宋体" w:cs="宋体"/>
          <w:lang w:val="en-US" w:eastAsia="zh-CN"/>
        </w:rPr>
        <w:t>当金属棒ab沿轨道下滑高度h=3m时</w:t>
      </w:r>
      <w:r>
        <w:rPr>
          <w:rFonts w:hint="eastAsia" w:ascii="Times New Roman" w:hAnsi="Times New Roman" w:cs="宋体"/>
          <w:lang w:val="en-US" w:eastAsia="zh-CN"/>
        </w:rPr>
        <w:t>，</w:t>
      </w:r>
      <w:r>
        <w:rPr>
          <w:rFonts w:hint="eastAsia" w:ascii="Times New Roman" w:hAnsi="Times New Roman" w:eastAsia="宋体" w:cs="宋体"/>
          <w:lang w:val="en-US" w:eastAsia="zh-CN"/>
        </w:rPr>
        <w:t>速度恰好达到最大值v=2m/s</w:t>
      </w:r>
      <w:r>
        <w:rPr>
          <w:rFonts w:hint="eastAsia" w:ascii="Times New Roman" w:hAnsi="Times New Roman" w:cs="宋体"/>
          <w:lang w:val="en-US" w:eastAsia="zh-CN"/>
        </w:rPr>
        <w:t>。</w:t>
      </w:r>
      <w:r>
        <w:rPr>
          <w:rFonts w:hint="eastAsia" w:ascii="Times New Roman" w:hAnsi="Times New Roman" w:eastAsia="宋体" w:cs="宋体"/>
          <w:lang w:val="en-US" w:eastAsia="zh-CN"/>
        </w:rPr>
        <w:t>金属棒ab在下滑过程中始终与导轨垂直且接触良好</w:t>
      </w:r>
      <w:r>
        <w:rPr>
          <w:rFonts w:hint="eastAsia" w:ascii="Times New Roman" w:hAnsi="Times New Roman" w:cs="宋体"/>
          <w:lang w:val="en-US" w:eastAsia="zh-CN"/>
        </w:rPr>
        <w:t>，</w:t>
      </w:r>
      <w:r>
        <w:rPr>
          <w:rFonts w:hint="eastAsia" w:ascii="Times New Roman" w:hAnsi="Times New Roman" w:eastAsia="宋体" w:cs="宋体"/>
          <w:lang w:val="en-US" w:eastAsia="zh-CN"/>
        </w:rPr>
        <w:t>g取10m/s</w:t>
      </w:r>
      <w:r>
        <w:rPr>
          <w:rFonts w:hint="eastAsia" w:ascii="Times New Roman" w:hAnsi="Times New Roman" w:eastAsia="宋体" w:cs="宋体"/>
          <w:vertAlign w:val="superscript"/>
          <w:lang w:val="en-US" w:eastAsia="zh-CN"/>
        </w:rPr>
        <w:t>2</w:t>
      </w:r>
      <w:r>
        <w:rPr>
          <w:rFonts w:hint="eastAsia" w:ascii="Times New Roman" w:hAnsi="Times New Roman" w:eastAsia="宋体" w:cs="宋体"/>
          <w:lang w:val="en-US" w:eastAsia="zh-CN"/>
        </w:rPr>
        <w:t>。求:</w:t>
      </w:r>
    </w:p>
    <w:p>
      <w:pPr>
        <w:spacing w:line="360" w:lineRule="auto"/>
        <w:rPr>
          <w:rFonts w:hint="eastAsia" w:ascii="Times New Roman" w:hAnsi="Times New Roman" w:cs="宋体"/>
          <w:lang w:val="en-US" w:eastAsia="zh-CN"/>
        </w:rPr>
      </w:pPr>
      <w:r>
        <w:rPr>
          <w:rFonts w:ascii="Times New Roman" w:hAnsi="Times New Roman"/>
        </w:rPr>
        <w:drawing>
          <wp:inline distT="0" distB="0" distL="114300" distR="114300">
            <wp:extent cx="2124075" cy="1085850"/>
            <wp:effectExtent l="0" t="0" r="9525" b="0"/>
            <wp:docPr id="43"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97"/>
                    <pic:cNvPicPr>
                      <a:picLocks noChangeAspect="1"/>
                    </pic:cNvPicPr>
                  </pic:nvPicPr>
                  <pic:blipFill>
                    <a:blip r:embed="rId40"/>
                    <a:stretch>
                      <a:fillRect/>
                    </a:stretch>
                  </pic:blipFill>
                  <pic:spPr>
                    <a:xfrm>
                      <a:off x="0" y="0"/>
                      <a:ext cx="2124075" cy="1085850"/>
                    </a:xfrm>
                    <a:prstGeom prst="rect">
                      <a:avLst/>
                    </a:prstGeom>
                    <a:noFill/>
                    <a:ln w="9525">
                      <a:noFill/>
                    </a:ln>
                  </pic:spPr>
                </pic:pic>
              </a:graphicData>
            </a:graphic>
          </wp:inline>
        </w:drawing>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1</w:t>
      </w:r>
      <w:r>
        <w:rPr>
          <w:rFonts w:hint="eastAsia" w:ascii="Times New Roman" w:hAnsi="Times New Roman" w:cs="宋体"/>
          <w:lang w:val="en-US" w:eastAsia="zh-CN"/>
        </w:rPr>
        <w:t>）</w:t>
      </w:r>
      <w:r>
        <w:rPr>
          <w:rFonts w:hint="eastAsia" w:ascii="Times New Roman" w:hAnsi="Times New Roman" w:eastAsia="宋体" w:cs="宋体"/>
          <w:lang w:val="en-US" w:eastAsia="zh-CN"/>
        </w:rPr>
        <w:t>金属棒ab由静止至下滑高度为3m的运动过程中机械能的减少量</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2</w:t>
      </w:r>
      <w:r>
        <w:rPr>
          <w:rFonts w:hint="eastAsia" w:ascii="Times New Roman" w:hAnsi="Times New Roman" w:cs="宋体"/>
          <w:lang w:val="en-US" w:eastAsia="zh-CN"/>
        </w:rPr>
        <w:t>）</w:t>
      </w:r>
      <w:r>
        <w:rPr>
          <w:rFonts w:hint="eastAsia" w:ascii="Times New Roman" w:hAnsi="Times New Roman" w:eastAsia="宋体" w:cs="宋体"/>
          <w:lang w:val="en-US" w:eastAsia="zh-CN"/>
        </w:rPr>
        <w:t>求金属棒与导轨之间的摩擦力大小</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3</w:t>
      </w:r>
      <w:r>
        <w:rPr>
          <w:rFonts w:hint="eastAsia" w:ascii="Times New Roman" w:hAnsi="Times New Roman" w:cs="宋体"/>
          <w:lang w:val="en-US" w:eastAsia="zh-CN"/>
        </w:rPr>
        <w:t>）</w:t>
      </w:r>
      <w:r>
        <w:rPr>
          <w:rFonts w:hint="eastAsia" w:ascii="Times New Roman" w:hAnsi="Times New Roman" w:eastAsia="宋体" w:cs="宋体"/>
          <w:lang w:val="en-US" w:eastAsia="zh-CN"/>
        </w:rPr>
        <w:t>金属棒ab由静止沿轨道下滑高度为3m的运动过程中导轨上端电阻R中产生的焦耳热。</w:t>
      </w:r>
    </w:p>
    <w:p>
      <w:pPr>
        <w:spacing w:line="360" w:lineRule="auto"/>
        <w:jc w:val="center"/>
        <w:rPr>
          <w:rFonts w:hint="eastAsia" w:ascii="Times New Roman" w:hAnsi="Times New Roman" w:eastAsia="宋体" w:cs="宋体"/>
          <w:b/>
          <w:bCs/>
          <w:lang w:val="en-US" w:eastAsia="zh-CN"/>
        </w:rPr>
      </w:pPr>
      <w:r>
        <w:rPr>
          <w:rFonts w:hint="eastAsia" w:ascii="Times New Roman" w:hAnsi="Times New Roman" w:eastAsia="宋体" w:cs="宋体"/>
          <w:b/>
          <w:bCs/>
          <w:lang w:val="en-US" w:eastAsia="zh-CN"/>
        </w:rPr>
        <w:t>2019级高二上学期期末考试</w:t>
      </w:r>
    </w:p>
    <w:p>
      <w:pPr>
        <w:spacing w:line="360" w:lineRule="auto"/>
        <w:jc w:val="center"/>
        <w:rPr>
          <w:rFonts w:hint="eastAsia" w:ascii="Times New Roman" w:hAnsi="Times New Roman" w:eastAsia="宋体" w:cs="宋体"/>
          <w:b/>
          <w:bCs/>
          <w:lang w:val="en-US" w:eastAsia="zh-CN"/>
        </w:rPr>
      </w:pPr>
      <w:r>
        <w:rPr>
          <w:rFonts w:hint="eastAsia" w:ascii="Times New Roman" w:hAnsi="Times New Roman" w:eastAsia="宋体" w:cs="宋体"/>
          <w:b/>
          <w:bCs/>
          <w:lang w:val="en-US" w:eastAsia="zh-CN"/>
        </w:rPr>
        <w:t>物理·答案</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选择题:共10小题</w:t>
      </w:r>
      <w:r>
        <w:rPr>
          <w:rFonts w:hint="eastAsia" w:ascii="Times New Roman" w:hAnsi="Times New Roman" w:cs="宋体"/>
          <w:lang w:val="en-US" w:eastAsia="zh-CN"/>
        </w:rPr>
        <w:t>，</w:t>
      </w:r>
      <w:r>
        <w:rPr>
          <w:rFonts w:hint="eastAsia" w:ascii="Times New Roman" w:hAnsi="Times New Roman" w:eastAsia="宋体" w:cs="宋体"/>
          <w:lang w:val="en-US" w:eastAsia="zh-CN"/>
        </w:rPr>
        <w:t>每小题4分</w:t>
      </w:r>
      <w:r>
        <w:rPr>
          <w:rFonts w:hint="eastAsia" w:ascii="Times New Roman" w:hAnsi="Times New Roman" w:cs="宋体"/>
          <w:lang w:val="en-US" w:eastAsia="zh-CN"/>
        </w:rPr>
        <w:t>，</w:t>
      </w:r>
      <w:r>
        <w:rPr>
          <w:rFonts w:hint="eastAsia" w:ascii="Times New Roman" w:hAnsi="Times New Roman" w:eastAsia="宋体" w:cs="宋体"/>
          <w:lang w:val="en-US" w:eastAsia="zh-CN"/>
        </w:rPr>
        <w:t>共40分。在每小题给出的四个选项中</w:t>
      </w:r>
      <w:r>
        <w:rPr>
          <w:rFonts w:hint="eastAsia" w:ascii="Times New Roman" w:hAnsi="Times New Roman" w:cs="宋体"/>
          <w:lang w:val="en-US" w:eastAsia="zh-CN"/>
        </w:rPr>
        <w:t>，</w:t>
      </w:r>
      <w:r>
        <w:rPr>
          <w:rFonts w:hint="eastAsia" w:ascii="Times New Roman" w:hAnsi="Times New Roman" w:eastAsia="宋体" w:cs="宋体"/>
          <w:lang w:val="en-US" w:eastAsia="zh-CN"/>
        </w:rPr>
        <w:t>第16题只有一个选项符合题目要求</w:t>
      </w:r>
      <w:r>
        <w:rPr>
          <w:rFonts w:hint="eastAsia" w:ascii="Times New Roman" w:hAnsi="Times New Roman" w:cs="宋体"/>
          <w:lang w:val="en-US" w:eastAsia="zh-CN"/>
        </w:rPr>
        <w:t>，</w:t>
      </w:r>
      <w:r>
        <w:rPr>
          <w:rFonts w:hint="eastAsia" w:ascii="Times New Roman" w:hAnsi="Times New Roman" w:eastAsia="宋体" w:cs="宋体"/>
          <w:lang w:val="en-US" w:eastAsia="zh-CN"/>
        </w:rPr>
        <w:t>第7</w:t>
      </w:r>
      <w:r>
        <w:rPr>
          <w:rFonts w:hint="eastAsia" w:ascii="Times New Roman" w:hAnsi="Times New Roman" w:cs="宋体"/>
          <w:lang w:val="en-US" w:eastAsia="zh-CN"/>
        </w:rPr>
        <w:t>～</w:t>
      </w:r>
      <w:r>
        <w:rPr>
          <w:rFonts w:hint="eastAsia" w:ascii="Times New Roman" w:hAnsi="Times New Roman" w:eastAsia="宋体" w:cs="宋体"/>
          <w:lang w:val="en-US" w:eastAsia="zh-CN"/>
        </w:rPr>
        <w:t>10题有多个选项符合题目要求。全部选对的得4分选对但不全的得2分</w:t>
      </w:r>
      <w:r>
        <w:rPr>
          <w:rFonts w:hint="eastAsia" w:ascii="Times New Roman" w:hAnsi="Times New Roman" w:cs="宋体"/>
          <w:lang w:val="en-US" w:eastAsia="zh-CN"/>
        </w:rPr>
        <w:t>，</w:t>
      </w:r>
      <w:r>
        <w:rPr>
          <w:rFonts w:hint="eastAsia" w:ascii="Times New Roman" w:hAnsi="Times New Roman" w:eastAsia="宋体" w:cs="宋体"/>
          <w:lang w:val="en-US" w:eastAsia="zh-CN"/>
        </w:rPr>
        <w:t>有选错的得0分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1.答案B</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思路点拨</w: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根据安培定则知</w:t>
      </w:r>
      <w:r>
        <w:rPr>
          <w:rFonts w:hint="eastAsia" w:ascii="Times New Roman" w:hAnsi="Times New Roman" w:cs="宋体"/>
          <w:lang w:val="en-US" w:eastAsia="zh-CN"/>
        </w:rPr>
        <w:t>，</w:t>
      </w:r>
      <w:r>
        <w:rPr>
          <w:rFonts w:hint="eastAsia" w:ascii="Times New Roman" w:hAnsi="Times New Roman" w:eastAsia="宋体" w:cs="宋体"/>
          <w:lang w:val="en-US" w:eastAsia="zh-CN"/>
        </w:rPr>
        <w:t>导线周围的磁场离导线越近</w:t>
      </w:r>
      <w:r>
        <w:rPr>
          <w:rFonts w:hint="eastAsia" w:ascii="Times New Roman" w:hAnsi="Times New Roman" w:cs="宋体"/>
          <w:lang w:val="en-US" w:eastAsia="zh-CN"/>
        </w:rPr>
        <w:t>，</w:t>
      </w:r>
      <w:r>
        <w:rPr>
          <w:rFonts w:hint="eastAsia" w:ascii="Times New Roman" w:hAnsi="Times New Roman" w:eastAsia="宋体" w:cs="宋体"/>
          <w:lang w:val="en-US" w:eastAsia="zh-CN"/>
        </w:rPr>
        <w:t>磁感应强度越大故当线框由静止释放在下落过程中</w:t>
      </w:r>
      <w:r>
        <w:rPr>
          <w:rFonts w:hint="eastAsia" w:ascii="Times New Roman" w:hAnsi="Times New Roman" w:cs="宋体"/>
          <w:lang w:val="en-US" w:eastAsia="zh-CN"/>
        </w:rPr>
        <w:t>，</w:t>
      </w:r>
      <w:r>
        <w:rPr>
          <w:rFonts w:hint="eastAsia" w:ascii="Times New Roman" w:hAnsi="Times New Roman" w:eastAsia="宋体" w:cs="宋体"/>
          <w:lang w:val="en-US" w:eastAsia="zh-CN"/>
        </w:rPr>
        <w:t>穿过线圈的磁通量逐渐减小</w:t>
      </w:r>
      <w:r>
        <w:rPr>
          <w:rFonts w:hint="eastAsia" w:ascii="Times New Roman" w:hAnsi="Times New Roman" w:cs="宋体"/>
          <w:lang w:val="en-US" w:eastAsia="zh-CN"/>
        </w:rPr>
        <w:t>，</w:t>
      </w:r>
      <w:r>
        <w:rPr>
          <w:rFonts w:hint="eastAsia" w:ascii="Times New Roman" w:hAnsi="Times New Roman" w:eastAsia="宋体" w:cs="宋体"/>
          <w:lang w:val="en-US" w:eastAsia="zh-CN"/>
        </w:rPr>
        <w:t>选项A错误</w:t>
      </w:r>
      <w:r>
        <w:rPr>
          <w:rFonts w:hint="eastAsia" w:ascii="Times New Roman" w:hAnsi="Times New Roman" w:cs="宋体"/>
          <w:lang w:val="en-US" w:eastAsia="zh-CN"/>
        </w:rPr>
        <w:t>；</w:t>
      </w:r>
      <w:r>
        <w:rPr>
          <w:rFonts w:hint="eastAsia" w:ascii="Times New Roman" w:hAnsi="Times New Roman" w:eastAsia="宋体" w:cs="宋体"/>
          <w:lang w:val="en-US" w:eastAsia="zh-CN"/>
        </w:rPr>
        <w:t>根据楞次定律</w:t>
      </w:r>
      <w:r>
        <w:rPr>
          <w:rFonts w:hint="eastAsia" w:ascii="Times New Roman" w:hAnsi="Times New Roman" w:cs="宋体"/>
          <w:lang w:val="en-US" w:eastAsia="zh-CN"/>
        </w:rPr>
        <w:t>，</w:t>
      </w:r>
      <w:r>
        <w:rPr>
          <w:rFonts w:hint="eastAsia" w:ascii="Times New Roman" w:hAnsi="Times New Roman" w:eastAsia="宋体" w:cs="宋体"/>
          <w:lang w:val="en-US" w:eastAsia="zh-CN"/>
        </w:rPr>
        <w:t>可得线框中感应电流方向保持不变</w:t>
      </w:r>
      <w:r>
        <w:rPr>
          <w:rFonts w:hint="eastAsia" w:ascii="Times New Roman" w:hAnsi="Times New Roman" w:cs="宋体"/>
          <w:lang w:val="en-US" w:eastAsia="zh-CN"/>
        </w:rPr>
        <w:t>，</w:t>
      </w:r>
      <w:r>
        <w:rPr>
          <w:rFonts w:hint="eastAsia" w:ascii="Times New Roman" w:hAnsi="Times New Roman" w:eastAsia="宋体" w:cs="宋体"/>
          <w:lang w:val="en-US" w:eastAsia="zh-CN"/>
        </w:rPr>
        <w:t>选项B正确</w:t>
      </w:r>
      <w:r>
        <w:rPr>
          <w:rFonts w:hint="eastAsia" w:ascii="Times New Roman" w:hAnsi="Times New Roman" w:cs="宋体"/>
          <w:lang w:val="en-US" w:eastAsia="zh-CN"/>
        </w:rPr>
        <w:t>；</w:t>
      </w:r>
      <w:r>
        <w:rPr>
          <w:rFonts w:hint="eastAsia" w:ascii="Times New Roman" w:hAnsi="Times New Roman" w:eastAsia="宋体" w:cs="宋体"/>
          <w:lang w:val="en-US" w:eastAsia="zh-CN"/>
        </w:rPr>
        <w:t>由于线圈四条边中的电流大小相等</w:t>
      </w:r>
      <w:r>
        <w:rPr>
          <w:rFonts w:hint="eastAsia" w:ascii="Times New Roman" w:hAnsi="Times New Roman" w:cs="宋体"/>
          <w:lang w:val="en-US" w:eastAsia="zh-CN"/>
        </w:rPr>
        <w:t>，</w:t>
      </w:r>
      <w:r>
        <w:rPr>
          <w:rFonts w:hint="eastAsia" w:ascii="Times New Roman" w:hAnsi="Times New Roman" w:eastAsia="宋体" w:cs="宋体"/>
          <w:lang w:val="en-US" w:eastAsia="zh-CN"/>
        </w:rPr>
        <w:t>而上、下两边所处的磁场不同</w:t>
      </w:r>
      <w:r>
        <w:rPr>
          <w:rFonts w:hint="eastAsia" w:ascii="Times New Roman" w:hAnsi="Times New Roman" w:cs="宋体"/>
          <w:lang w:val="en-US" w:eastAsia="zh-CN"/>
        </w:rPr>
        <w:t>，</w:t>
      </w:r>
      <w:r>
        <w:rPr>
          <w:rFonts w:hint="eastAsia" w:ascii="Times New Roman" w:hAnsi="Times New Roman" w:eastAsia="宋体" w:cs="宋体"/>
          <w:lang w:val="en-US" w:eastAsia="zh-CN"/>
        </w:rPr>
        <w:t>故线框所受安培力的合力不为零</w:t>
      </w:r>
      <w:r>
        <w:rPr>
          <w:rFonts w:hint="eastAsia" w:ascii="Times New Roman" w:hAnsi="Times New Roman" w:cs="宋体"/>
          <w:lang w:val="en-US" w:eastAsia="zh-CN"/>
        </w:rPr>
        <w:t>，</w:t>
      </w:r>
      <w:r>
        <w:rPr>
          <w:rFonts w:hint="eastAsia" w:ascii="Times New Roman" w:hAnsi="Times New Roman" w:eastAsia="宋体" w:cs="宋体"/>
          <w:lang w:val="en-US" w:eastAsia="zh-CN"/>
        </w:rPr>
        <w:t>选项C错误</w:t>
      </w:r>
      <w:r>
        <w:rPr>
          <w:rFonts w:hint="eastAsia" w:ascii="Times New Roman" w:hAnsi="Times New Roman" w:cs="宋体"/>
          <w:lang w:val="en-US" w:eastAsia="zh-CN"/>
        </w:rPr>
        <w:t>；</w:t>
      </w:r>
      <w:r>
        <w:rPr>
          <w:rFonts w:hint="eastAsia" w:ascii="Times New Roman" w:hAnsi="Times New Roman" w:eastAsia="宋体" w:cs="宋体"/>
          <w:lang w:val="en-US" w:eastAsia="zh-CN"/>
        </w:rPr>
        <w:t>线框下落过程中</w:t>
      </w:r>
      <w:r>
        <w:rPr>
          <w:rFonts w:hint="eastAsia" w:ascii="Times New Roman" w:hAnsi="Times New Roman" w:cs="宋体"/>
          <w:lang w:val="en-US" w:eastAsia="zh-CN"/>
        </w:rPr>
        <w:t>，</w:t>
      </w:r>
      <w:r>
        <w:rPr>
          <w:rFonts w:hint="eastAsia" w:ascii="Times New Roman" w:hAnsi="Times New Roman" w:eastAsia="宋体" w:cs="宋体"/>
          <w:lang w:val="en-US" w:eastAsia="zh-CN"/>
        </w:rPr>
        <w:t>机械能转化为电能</w:t>
      </w:r>
      <w:r>
        <w:rPr>
          <w:rFonts w:hint="eastAsia" w:ascii="Times New Roman" w:hAnsi="Times New Roman" w:cs="宋体"/>
          <w:lang w:val="en-US" w:eastAsia="zh-CN"/>
        </w:rPr>
        <w:t>，</w:t>
      </w:r>
      <w:r>
        <w:rPr>
          <w:rFonts w:hint="eastAsia" w:ascii="Times New Roman" w:hAnsi="Times New Roman" w:eastAsia="宋体" w:cs="宋体"/>
          <w:lang w:val="en-US" w:eastAsia="zh-CN"/>
        </w:rPr>
        <w:t>故线框的机械能不断减小</w:t>
      </w:r>
      <w:r>
        <w:rPr>
          <w:rFonts w:hint="eastAsia" w:ascii="Times New Roman" w:hAnsi="Times New Roman" w:cs="宋体"/>
          <w:lang w:val="en-US" w:eastAsia="zh-CN"/>
        </w:rPr>
        <w:t>，</w:t>
      </w:r>
      <w:r>
        <w:rPr>
          <w:rFonts w:hint="eastAsia" w:ascii="Times New Roman" w:hAnsi="Times New Roman" w:eastAsia="宋体" w:cs="宋体"/>
          <w:lang w:val="en-US" w:eastAsia="zh-CN"/>
        </w:rPr>
        <w:t>选项D错误。</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2.答案A</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思路点拨</w: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设a所在处的磁感应强度为B</w:t>
      </w:r>
      <w:r>
        <w:rPr>
          <w:rFonts w:hint="eastAsia" w:ascii="Times New Roman" w:hAnsi="Times New Roman" w:cs="宋体"/>
          <w:lang w:val="en-US" w:eastAsia="zh-CN"/>
        </w:rPr>
        <w:t>，</w:t>
      </w:r>
      <w:r>
        <w:rPr>
          <w:rFonts w:hint="eastAsia" w:ascii="Times New Roman" w:hAnsi="Times New Roman" w:eastAsia="宋体" w:cs="宋体"/>
          <w:lang w:val="en-US" w:eastAsia="zh-CN"/>
        </w:rPr>
        <w:t>根据右手定则和矢量合成法则</w:t>
      </w:r>
      <w:r>
        <w:rPr>
          <w:rFonts w:hint="eastAsia" w:ascii="Times New Roman" w:hAnsi="Times New Roman" w:cs="宋体"/>
          <w:lang w:val="en-US" w:eastAsia="zh-CN"/>
        </w:rPr>
        <w:t>，</w:t>
      </w:r>
      <w:r>
        <w:rPr>
          <w:rFonts w:hint="eastAsia" w:ascii="Times New Roman" w:hAnsi="Times New Roman" w:eastAsia="宋体" w:cs="宋体"/>
          <w:lang w:val="en-US" w:eastAsia="zh-CN"/>
        </w:rPr>
        <w:t>b所在处的磁感应强度为</w:t>
      </w:r>
      <w:r>
        <w:rPr>
          <w:rFonts w:hint="eastAsia" w:ascii="Times New Roman" w:hAnsi="Times New Roman" w:eastAsia="宋体" w:cs="宋体"/>
          <w:position w:val="-8"/>
          <w:lang w:val="en-US" w:eastAsia="zh-CN"/>
        </w:rPr>
        <w:object>
          <v:shape id="_x0000_i1033" o:spt="75" type="#_x0000_t75" style="height:18pt;width:18pt;" o:ole="t" filled="f" o:preferrelative="t" stroked="f" coordsize="21600,21600">
            <v:path/>
            <v:fill on="f" focussize="0,0"/>
            <v:stroke on="f" joinstyle="miter"/>
            <v:imagedata r:id="rId42" o:title=""/>
            <o:lock v:ext="edit" aspectratio="t"/>
            <w10:wrap type="none"/>
            <w10:anchorlock/>
          </v:shape>
          <o:OLEObject Type="Embed" ProgID="Equation.KSEE3" ShapeID="_x0000_i1033" DrawAspect="Content" ObjectID="_1468075733" r:id="rId41">
            <o:LockedField>false</o:LockedField>
          </o:OLEObject>
        </w:object>
      </w:r>
      <w:r>
        <w:rPr>
          <w:rFonts w:hint="eastAsia" w:ascii="Times New Roman" w:hAnsi="Times New Roman" w:eastAsia="宋体" w:cs="宋体"/>
          <w:lang w:val="en-US" w:eastAsia="zh-CN"/>
        </w:rPr>
        <w:t>B</w:t>
      </w:r>
      <w:r>
        <w:rPr>
          <w:rFonts w:hint="eastAsia" w:ascii="Times New Roman" w:hAnsi="Times New Roman" w:cs="宋体"/>
          <w:lang w:val="en-US" w:eastAsia="zh-CN"/>
        </w:rPr>
        <w:t>，</w:t>
      </w:r>
      <w:r>
        <w:rPr>
          <w:rFonts w:hint="eastAsia" w:ascii="Times New Roman" w:hAnsi="Times New Roman" w:eastAsia="宋体" w:cs="宋体"/>
          <w:lang w:val="en-US" w:eastAsia="zh-CN"/>
        </w:rPr>
        <w:t>所以b受到的磁场力大小为</w:t>
      </w:r>
      <w:r>
        <w:rPr>
          <w:rFonts w:hint="eastAsia" w:ascii="Times New Roman" w:hAnsi="Times New Roman" w:eastAsia="宋体" w:cs="宋体"/>
          <w:position w:val="-8"/>
          <w:lang w:val="en-US" w:eastAsia="zh-CN"/>
        </w:rPr>
        <w:object>
          <v:shape id="_x0000_i1034" o:spt="75" type="#_x0000_t75" style="height:18pt;width:18pt;" o:ole="t" filled="f" o:preferrelative="t" stroked="f" coordsize="21600,21600">
            <v:path/>
            <v:fill on="f" focussize="0,0"/>
            <v:stroke on="f" joinstyle="miter"/>
            <v:imagedata r:id="rId42" o:title=""/>
            <o:lock v:ext="edit" aspectratio="t"/>
            <w10:wrap type="none"/>
            <w10:anchorlock/>
          </v:shape>
          <o:OLEObject Type="Embed" ProgID="Equation.KSEE3" ShapeID="_x0000_i1034" DrawAspect="Content" ObjectID="_1468075734" r:id="rId43">
            <o:LockedField>false</o:LockedField>
          </o:OLEObject>
        </w:object>
      </w:r>
      <w:r>
        <w:rPr>
          <w:rFonts w:hint="eastAsia" w:ascii="Times New Roman" w:hAnsi="Times New Roman" w:eastAsia="宋体" w:cs="宋体"/>
          <w:lang w:val="en-US" w:eastAsia="zh-CN"/>
        </w:rPr>
        <w:t>F</w:t>
      </w:r>
      <w:r>
        <w:rPr>
          <w:rFonts w:hint="eastAsia" w:ascii="Times New Roman" w:hAnsi="Times New Roman" w:cs="宋体"/>
          <w:lang w:val="en-US" w:eastAsia="zh-CN"/>
        </w:rPr>
        <w:t>，</w:t>
      </w:r>
      <w:r>
        <w:rPr>
          <w:rFonts w:hint="eastAsia" w:ascii="Times New Roman" w:hAnsi="Times New Roman" w:eastAsia="宋体" w:cs="宋体"/>
          <w:lang w:val="en-US" w:eastAsia="zh-CN"/>
        </w:rPr>
        <w:t>故A正确</w:t>
      </w:r>
      <w:r>
        <w:rPr>
          <w:rFonts w:hint="eastAsia" w:ascii="Times New Roman" w:hAnsi="Times New Roman" w:cs="宋体"/>
          <w:lang w:val="en-US" w:eastAsia="zh-CN"/>
        </w:rPr>
        <w:t>；</w:t>
      </w:r>
      <w:r>
        <w:rPr>
          <w:rFonts w:hint="eastAsia" w:ascii="Times New Roman" w:hAnsi="Times New Roman" w:eastAsia="宋体" w:cs="宋体"/>
          <w:lang w:val="en-US" w:eastAsia="zh-CN"/>
        </w:rPr>
        <w:t>根据右手定则和量合成法则可知</w:t>
      </w:r>
      <w:r>
        <w:rPr>
          <w:rFonts w:hint="eastAsia" w:ascii="Times New Roman" w:hAnsi="Times New Roman" w:cs="宋体"/>
          <w:lang w:val="en-US" w:eastAsia="zh-CN"/>
        </w:rPr>
        <w:t>，</w:t>
      </w:r>
      <w:r>
        <w:rPr>
          <w:rFonts w:hint="eastAsia" w:ascii="Times New Roman" w:hAnsi="Times New Roman" w:eastAsia="宋体" w:cs="宋体"/>
          <w:lang w:val="en-US" w:eastAsia="zh-CN"/>
        </w:rPr>
        <w:t>b所在处的磁感应强度方向与ab连线的夹角为60°</w:t>
      </w:r>
      <w:r>
        <w:rPr>
          <w:rFonts w:hint="eastAsia" w:ascii="Times New Roman" w:hAnsi="Times New Roman" w:cs="宋体"/>
          <w:lang w:val="en-US" w:eastAsia="zh-CN"/>
        </w:rPr>
        <w:t>，</w:t>
      </w:r>
      <w:r>
        <w:rPr>
          <w:rFonts w:hint="eastAsia" w:ascii="Times New Roman" w:hAnsi="Times New Roman" w:eastAsia="宋体" w:cs="宋体"/>
          <w:lang w:val="en-US" w:eastAsia="zh-CN"/>
        </w:rPr>
        <w:t>与ac连线平行</w:t>
      </w:r>
      <w:r>
        <w:rPr>
          <w:rFonts w:hint="eastAsia" w:ascii="Times New Roman" w:hAnsi="Times New Roman" w:cs="宋体"/>
          <w:lang w:val="en-US" w:eastAsia="zh-CN"/>
        </w:rPr>
        <w:t>，</w:t>
      </w:r>
      <w:r>
        <w:rPr>
          <w:rFonts w:hint="eastAsia" w:ascii="Times New Roman" w:hAnsi="Times New Roman" w:eastAsia="宋体" w:cs="宋体"/>
          <w:lang w:val="en-US" w:eastAsia="zh-CN"/>
        </w:rPr>
        <w:t>根据左手定则</w:t>
      </w:r>
      <w:r>
        <w:rPr>
          <w:rFonts w:hint="eastAsia" w:ascii="Times New Roman" w:hAnsi="Times New Roman" w:cs="宋体"/>
          <w:lang w:val="en-US" w:eastAsia="zh-CN"/>
        </w:rPr>
        <w:t>，</w:t>
      </w:r>
      <w:r>
        <w:rPr>
          <w:rFonts w:hint="eastAsia" w:ascii="Times New Roman" w:hAnsi="Times New Roman" w:eastAsia="宋体" w:cs="宋体"/>
          <w:lang w:val="en-US" w:eastAsia="zh-CN"/>
        </w:rPr>
        <w:t>b受到的磁力的方向垂直于ac的连线</w:t>
      </w:r>
      <w:r>
        <w:rPr>
          <w:rFonts w:hint="eastAsia" w:ascii="Times New Roman" w:hAnsi="Times New Roman" w:cs="宋体"/>
          <w:lang w:val="en-US" w:eastAsia="zh-CN"/>
        </w:rPr>
        <w:t>，</w:t>
      </w:r>
      <w:r>
        <w:rPr>
          <w:rFonts w:hint="eastAsia" w:ascii="Times New Roman" w:hAnsi="Times New Roman" w:eastAsia="宋体" w:cs="宋体"/>
          <w:lang w:val="en-US" w:eastAsia="zh-CN"/>
        </w:rPr>
        <w:t>故B错误</w:t>
      </w:r>
      <w:r>
        <w:rPr>
          <w:rFonts w:hint="eastAsia" w:ascii="Times New Roman" w:hAnsi="Times New Roman" w:cs="宋体"/>
          <w:lang w:val="en-US" w:eastAsia="zh-CN"/>
        </w:rPr>
        <w:t>；</w:t>
      </w:r>
      <w:r>
        <w:rPr>
          <w:rFonts w:hint="eastAsia" w:ascii="Times New Roman" w:hAnsi="Times New Roman" w:eastAsia="宋体" w:cs="宋体"/>
          <w:lang w:val="en-US" w:eastAsia="zh-CN"/>
        </w:rPr>
        <w:t>导线a、c在ac连线中点d产生的磁场抵消</w:t>
      </w:r>
      <w:r>
        <w:rPr>
          <w:rFonts w:hint="eastAsia" w:ascii="Times New Roman" w:hAnsi="Times New Roman" w:cs="宋体"/>
          <w:lang w:val="en-US" w:eastAsia="zh-CN"/>
        </w:rPr>
        <w:t>，</w:t>
      </w:r>
      <w:r>
        <w:rPr>
          <w:rFonts w:hint="eastAsia" w:ascii="Times New Roman" w:hAnsi="Times New Roman" w:eastAsia="宋体" w:cs="宋体"/>
          <w:lang w:val="en-US" w:eastAsia="zh-CN"/>
        </w:rPr>
        <w:t>导线b在d点产生的磁场方向沿ca方向</w:t>
      </w:r>
      <w:r>
        <w:rPr>
          <w:rFonts w:hint="eastAsia" w:ascii="Times New Roman" w:hAnsi="Times New Roman" w:cs="宋体"/>
          <w:lang w:val="en-US" w:eastAsia="zh-CN"/>
        </w:rPr>
        <w:t>，</w:t>
      </w:r>
      <w:r>
        <w:rPr>
          <w:rFonts w:hint="eastAsia" w:ascii="Times New Roman" w:hAnsi="Times New Roman" w:eastAsia="宋体" w:cs="宋体"/>
          <w:lang w:val="en-US" w:eastAsia="zh-CN"/>
        </w:rPr>
        <w:t>指向a</w:t>
      </w:r>
      <w:r>
        <w:rPr>
          <w:rFonts w:hint="eastAsia" w:ascii="Times New Roman" w:hAnsi="Times New Roman" w:cs="宋体"/>
          <w:lang w:val="en-US" w:eastAsia="zh-CN"/>
        </w:rPr>
        <w:t>，</w:t>
      </w:r>
      <w:r>
        <w:rPr>
          <w:rFonts w:hint="eastAsia" w:ascii="Times New Roman" w:hAnsi="Times New Roman" w:eastAsia="宋体" w:cs="宋体"/>
          <w:lang w:val="en-US" w:eastAsia="zh-CN"/>
        </w:rPr>
        <w:t>故C错误</w:t>
      </w:r>
      <w:r>
        <w:rPr>
          <w:rFonts w:hint="eastAsia" w:ascii="Times New Roman" w:hAnsi="Times New Roman" w:cs="宋体"/>
          <w:lang w:val="en-US" w:eastAsia="zh-CN"/>
        </w:rPr>
        <w:t>；</w:t>
      </w:r>
      <w:r>
        <w:rPr>
          <w:rFonts w:hint="eastAsia" w:ascii="Times New Roman" w:hAnsi="Times New Roman" w:eastAsia="宋体" w:cs="宋体"/>
          <w:lang w:val="en-US" w:eastAsia="zh-CN"/>
        </w:rPr>
        <w:t>在c中通入如图所示方向的电流后</w:t>
      </w:r>
      <w:r>
        <w:rPr>
          <w:rFonts w:hint="eastAsia" w:ascii="Times New Roman" w:hAnsi="Times New Roman" w:cs="宋体"/>
          <w:lang w:val="en-US" w:eastAsia="zh-CN"/>
        </w:rPr>
        <w:t>，</w:t>
      </w:r>
      <w:r>
        <w:rPr>
          <w:rFonts w:hint="eastAsia" w:ascii="Times New Roman" w:hAnsi="Times New Roman" w:eastAsia="宋体" w:cs="宋体"/>
          <w:lang w:val="en-US" w:eastAsia="zh-CN"/>
        </w:rPr>
        <w:t>a受到的磁场力大小仍为F</w:t>
      </w:r>
      <w:r>
        <w:rPr>
          <w:rFonts w:hint="eastAsia" w:ascii="Times New Roman" w:hAnsi="Times New Roman" w:cs="宋体"/>
          <w:lang w:val="en-US" w:eastAsia="zh-CN"/>
        </w:rPr>
        <w:t>，</w:t>
      </w:r>
      <w:r>
        <w:rPr>
          <w:rFonts w:hint="eastAsia" w:ascii="Times New Roman" w:hAnsi="Times New Roman" w:eastAsia="宋体" w:cs="宋体"/>
          <w:lang w:val="en-US" w:eastAsia="zh-CN"/>
        </w:rPr>
        <w:t>说明a所处的磁感应强度大小仍为B</w:t>
      </w:r>
      <w:r>
        <w:rPr>
          <w:rFonts w:hint="eastAsia" w:ascii="Times New Roman" w:hAnsi="Times New Roman" w:cs="宋体"/>
          <w:lang w:val="en-US" w:eastAsia="zh-CN"/>
        </w:rPr>
        <w:t>，</w:t>
      </w:r>
      <w:r>
        <w:rPr>
          <w:rFonts w:hint="eastAsia" w:ascii="Times New Roman" w:hAnsi="Times New Roman" w:eastAsia="宋体" w:cs="宋体"/>
          <w:lang w:val="en-US" w:eastAsia="zh-CN"/>
        </w:rPr>
        <w:t>已知c的电流方向</w:t>
      </w:r>
      <w:r>
        <w:rPr>
          <w:rFonts w:hint="eastAsia" w:ascii="Times New Roman" w:hAnsi="Times New Roman" w:cs="宋体"/>
          <w:lang w:val="en-US" w:eastAsia="zh-CN"/>
        </w:rPr>
        <w:t>，</w:t>
      </w:r>
      <w:r>
        <w:rPr>
          <w:rFonts w:hint="eastAsia" w:ascii="Times New Roman" w:hAnsi="Times New Roman" w:eastAsia="宋体" w:cs="宋体"/>
          <w:lang w:val="en-US" w:eastAsia="zh-CN"/>
        </w:rPr>
        <w:t>根据右手定则和矢量合成法则</w:t>
      </w:r>
      <w:r>
        <w:rPr>
          <w:rFonts w:hint="eastAsia" w:ascii="Times New Roman" w:hAnsi="Times New Roman" w:cs="宋体"/>
          <w:lang w:val="en-US" w:eastAsia="zh-CN"/>
        </w:rPr>
        <w:t>，</w:t>
      </w:r>
      <w:r>
        <w:rPr>
          <w:rFonts w:hint="eastAsia" w:ascii="Times New Roman" w:hAnsi="Times New Roman" w:eastAsia="宋体" w:cs="宋体"/>
          <w:lang w:val="en-US" w:eastAsia="zh-CN"/>
        </w:rPr>
        <w:t>c中的电流强度为</w:t>
      </w:r>
      <w:r>
        <w:rPr>
          <w:rFonts w:hint="eastAsia" w:ascii="Times New Roman" w:hAnsi="Times New Roman" w:cs="宋体"/>
          <w:lang w:val="en-US" w:eastAsia="zh-CN"/>
        </w:rPr>
        <w:t>I，</w:t>
      </w:r>
      <w:r>
        <w:rPr>
          <w:rFonts w:hint="eastAsia" w:ascii="Times New Roman" w:hAnsi="Times New Roman" w:eastAsia="宋体" w:cs="宋体"/>
          <w:lang w:val="en-US" w:eastAsia="zh-CN"/>
        </w:rPr>
        <w:t>故D错误。</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3.答案C</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思路点拨</w: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由题图知</w:t>
      </w:r>
      <w:r>
        <w:rPr>
          <w:rFonts w:hint="eastAsia" w:ascii="Times New Roman" w:hAnsi="Times New Roman" w:cs="宋体"/>
          <w:lang w:val="en-US" w:eastAsia="zh-CN"/>
        </w:rPr>
        <w:t>，</w:t>
      </w:r>
      <w:r>
        <w:rPr>
          <w:rFonts w:hint="eastAsia" w:ascii="Times New Roman" w:hAnsi="Times New Roman" w:eastAsia="宋体" w:cs="宋体"/>
          <w:lang w:val="en-US" w:eastAsia="zh-CN"/>
        </w:rPr>
        <w:t>越靠近两电荷</w:t>
      </w:r>
      <w:r>
        <w:rPr>
          <w:rFonts w:hint="eastAsia" w:ascii="Times New Roman" w:hAnsi="Times New Roman" w:cs="宋体"/>
          <w:lang w:val="en-US" w:eastAsia="zh-CN"/>
        </w:rPr>
        <w:t>，</w:t>
      </w:r>
      <w:r>
        <w:rPr>
          <w:rFonts w:hint="eastAsia" w:ascii="Times New Roman" w:hAnsi="Times New Roman" w:eastAsia="宋体" w:cs="宋体"/>
          <w:lang w:val="en-US" w:eastAsia="zh-CN"/>
        </w:rPr>
        <w:t>电势越低</w:t>
      </w:r>
      <w:r>
        <w:rPr>
          <w:rFonts w:hint="eastAsia" w:ascii="Times New Roman" w:hAnsi="Times New Roman" w:cs="宋体"/>
          <w:lang w:val="en-US" w:eastAsia="zh-CN"/>
        </w:rPr>
        <w:t>，</w:t>
      </w:r>
      <w:r>
        <w:rPr>
          <w:rFonts w:hint="eastAsia" w:ascii="Times New Roman" w:hAnsi="Times New Roman" w:eastAsia="宋体" w:cs="宋体"/>
          <w:lang w:val="en-US" w:eastAsia="zh-CN"/>
        </w:rPr>
        <w:t>则q</w:t>
      </w:r>
      <w:r>
        <w:rPr>
          <w:rFonts w:hint="eastAsia" w:ascii="Times New Roman" w:hAnsi="Times New Roman" w:eastAsia="宋体" w:cs="宋体"/>
          <w:vertAlign w:val="subscript"/>
          <w:lang w:val="en-US" w:eastAsia="zh-CN"/>
        </w:rPr>
        <w:t>1</w:t>
      </w:r>
      <w:r>
        <w:rPr>
          <w:rFonts w:hint="eastAsia" w:ascii="Times New Roman" w:hAnsi="Times New Roman" w:eastAsia="宋体" w:cs="宋体"/>
          <w:lang w:val="en-US" w:eastAsia="zh-CN"/>
        </w:rPr>
        <w:t>和</w:t>
      </w:r>
      <w:r>
        <w:rPr>
          <w:rFonts w:hint="eastAsia" w:ascii="Times New Roman" w:hAnsi="Times New Roman" w:cs="宋体"/>
          <w:lang w:val="en-US" w:eastAsia="zh-CN"/>
        </w:rPr>
        <w:t>q</w:t>
      </w:r>
      <w:r>
        <w:rPr>
          <w:rFonts w:hint="eastAsia" w:ascii="Times New Roman" w:hAnsi="Times New Roman" w:eastAsia="宋体" w:cs="宋体"/>
          <w:vertAlign w:val="subscript"/>
          <w:lang w:val="en-US" w:eastAsia="zh-CN"/>
        </w:rPr>
        <w:t>2</w:t>
      </w:r>
      <w:r>
        <w:rPr>
          <w:rFonts w:hint="eastAsia" w:ascii="Times New Roman" w:hAnsi="Times New Roman" w:eastAsia="宋体" w:cs="宋体"/>
          <w:lang w:val="en-US" w:eastAsia="zh-CN"/>
        </w:rPr>
        <w:t>都是负电荷</w:t>
      </w:r>
      <w:r>
        <w:rPr>
          <w:rFonts w:hint="eastAsia" w:ascii="Times New Roman" w:hAnsi="Times New Roman" w:cs="宋体"/>
          <w:lang w:val="en-US" w:eastAsia="zh-CN"/>
        </w:rPr>
        <w:t>，</w:t>
      </w:r>
      <w:r>
        <w:rPr>
          <w:rFonts w:hint="eastAsia" w:ascii="Times New Roman" w:hAnsi="Times New Roman" w:eastAsia="宋体" w:cs="宋体"/>
          <w:lang w:val="en-US" w:eastAsia="zh-CN"/>
        </w:rPr>
        <w:t>A错误</w:t>
      </w:r>
      <w:r>
        <w:rPr>
          <w:rFonts w:hint="eastAsia" w:ascii="Times New Roman" w:hAnsi="Times New Roman" w:cs="宋体"/>
          <w:lang w:val="en-US" w:eastAsia="zh-CN"/>
        </w:rPr>
        <w:t>；</w:t>
      </w:r>
      <w:r>
        <w:rPr>
          <w:rFonts w:hint="eastAsia" w:ascii="Times New Roman" w:hAnsi="Times New Roman" w:cs="宋体"/>
          <w:position w:val="-10"/>
          <w:lang w:val="en-US" w:eastAsia="zh-CN"/>
        </w:rPr>
        <w:object>
          <v:shape id="_x0000_i1035" o:spt="75" type="#_x0000_t75" style="height:13pt;width:28pt;" o:ole="t" filled="f" o:preferrelative="t" stroked="f" coordsize="21600,21600">
            <v:path/>
            <v:fill on="f" focussize="0,0"/>
            <v:stroke on="f" joinstyle="miter"/>
            <v:imagedata r:id="rId45" o:title=""/>
            <o:lock v:ext="edit" aspectratio="t"/>
            <w10:wrap type="none"/>
            <w10:anchorlock/>
          </v:shape>
          <o:OLEObject Type="Embed" ProgID="Equation.KSEE3" ShapeID="_x0000_i1035" DrawAspect="Content" ObjectID="_1468075735" r:id="rId44">
            <o:LockedField>false</o:LockedField>
          </o:OLEObject>
        </w:object>
      </w:r>
      <w:r>
        <w:rPr>
          <w:rFonts w:hint="eastAsia" w:ascii="Times New Roman" w:hAnsi="Times New Roman" w:eastAsia="宋体" w:cs="宋体"/>
          <w:lang w:val="en-US" w:eastAsia="zh-CN"/>
        </w:rPr>
        <w:t>图像的斜率表示电场强度</w:t>
      </w:r>
      <w:r>
        <w:rPr>
          <w:rFonts w:hint="eastAsia" w:ascii="Times New Roman" w:hAnsi="Times New Roman" w:cs="宋体"/>
          <w:lang w:val="en-US" w:eastAsia="zh-CN"/>
        </w:rPr>
        <w:t>，</w:t>
      </w:r>
      <w:r>
        <w:rPr>
          <w:rFonts w:hint="eastAsia" w:ascii="Times New Roman" w:hAnsi="Times New Roman" w:eastAsia="宋体" w:cs="宋体"/>
          <w:lang w:val="en-US" w:eastAsia="zh-CN"/>
        </w:rPr>
        <w:t>则P点场强为零</w:t>
      </w:r>
      <w:r>
        <w:rPr>
          <w:rFonts w:hint="eastAsia" w:ascii="Times New Roman" w:hAnsi="Times New Roman" w:cs="宋体"/>
          <w:lang w:val="en-US" w:eastAsia="zh-CN"/>
        </w:rPr>
        <w:t>，</w:t>
      </w:r>
      <w:r>
        <w:rPr>
          <w:rFonts w:hint="eastAsia" w:ascii="Times New Roman" w:hAnsi="Times New Roman" w:eastAsia="宋体" w:cs="宋体"/>
          <w:lang w:val="en-US" w:eastAsia="zh-CN"/>
        </w:rPr>
        <w:t>据场强的叠加知两点电荷在P处产生的场强等值反向</w:t>
      </w:r>
      <w:r>
        <w:rPr>
          <w:rFonts w:hint="eastAsia" w:ascii="Times New Roman" w:hAnsi="Times New Roman" w:cs="宋体"/>
          <w:lang w:val="en-US" w:eastAsia="zh-CN"/>
        </w:rPr>
        <w:t>，</w:t>
      </w:r>
      <w:r>
        <w:rPr>
          <w:rFonts w:hint="eastAsia" w:ascii="Times New Roman" w:hAnsi="Times New Roman" w:eastAsia="宋体" w:cs="宋体"/>
          <w:lang w:val="en-US" w:eastAsia="zh-CN"/>
        </w:rPr>
        <w:t>即</w:t>
      </w:r>
      <w:r>
        <w:rPr>
          <w:rFonts w:hint="eastAsia" w:ascii="Times New Roman" w:hAnsi="Times New Roman" w:eastAsia="宋体" w:cs="宋体"/>
          <w:position w:val="-30"/>
          <w:lang w:val="en-US" w:eastAsia="zh-CN"/>
        </w:rPr>
        <w:object>
          <v:shape id="_x0000_i1036" o:spt="75" type="#_x0000_t75" style="height:34pt;width:67pt;" o:ole="t" filled="f" o:preferrelative="t" stroked="f" coordsize="21600,21600">
            <v:path/>
            <v:fill on="f" focussize="0,0"/>
            <v:stroke on="f" joinstyle="miter"/>
            <v:imagedata r:id="rId47" o:title=""/>
            <o:lock v:ext="edit" aspectratio="t"/>
            <w10:wrap type="none"/>
            <w10:anchorlock/>
          </v:shape>
          <o:OLEObject Type="Embed" ProgID="Equation.KSEE3" ShapeID="_x0000_i1036" DrawAspect="Content" ObjectID="_1468075736" r:id="rId46">
            <o:LockedField>false</o:LockedField>
          </o:OLEObject>
        </w:object>
      </w:r>
      <w:r>
        <w:rPr>
          <w:rFonts w:hint="eastAsia" w:ascii="Times New Roman" w:hAnsi="Times New Roman" w:cs="宋体"/>
          <w:lang w:val="en-US" w:eastAsia="zh-CN"/>
        </w:rPr>
        <w:t>，</w:t>
      </w:r>
      <w:r>
        <w:rPr>
          <w:rFonts w:hint="eastAsia" w:ascii="Times New Roman" w:hAnsi="Times New Roman" w:eastAsia="宋体" w:cs="宋体"/>
          <w:lang w:val="en-US" w:eastAsia="zh-CN"/>
        </w:rPr>
        <w:t>又</w:t>
      </w:r>
      <w:r>
        <w:rPr>
          <w:rFonts w:hint="eastAsia" w:ascii="Times New Roman" w:hAnsi="Times New Roman" w:eastAsia="宋体" w:cs="宋体"/>
          <w:position w:val="-12"/>
          <w:lang w:val="en-US" w:eastAsia="zh-CN"/>
        </w:rPr>
        <w:object>
          <v:shape id="_x0000_i1037" o:spt="75" type="#_x0000_t75" style="height:18pt;width:47pt;" o:ole="t" filled="f" o:preferrelative="t" stroked="f" coordsize="21600,21600">
            <v:path/>
            <v:fill on="f" focussize="0,0"/>
            <v:stroke on="f" joinstyle="miter"/>
            <v:imagedata r:id="rId49" o:title=""/>
            <o:lock v:ext="edit" aspectratio="t"/>
            <w10:wrap type="none"/>
            <w10:anchorlock/>
          </v:shape>
          <o:OLEObject Type="Embed" ProgID="Equation.KSEE3" ShapeID="_x0000_i1037" DrawAspect="Content" ObjectID="_1468075737" r:id="rId48">
            <o:LockedField>false</o:LockedField>
          </o:OLEObject>
        </w:object>
      </w:r>
      <w:r>
        <w:rPr>
          <w:rFonts w:hint="eastAsia" w:ascii="Times New Roman" w:hAnsi="Times New Roman" w:cs="宋体"/>
          <w:lang w:val="en-US" w:eastAsia="zh-CN"/>
        </w:rPr>
        <w:t>，</w:t>
      </w:r>
      <w:r>
        <w:rPr>
          <w:rFonts w:hint="eastAsia" w:ascii="Times New Roman" w:hAnsi="Times New Roman" w:eastAsia="宋体" w:cs="宋体"/>
          <w:lang w:val="en-US" w:eastAsia="zh-CN"/>
        </w:rPr>
        <w:t>所以q</w:t>
      </w:r>
      <w:r>
        <w:rPr>
          <w:rFonts w:hint="eastAsia" w:ascii="Times New Roman" w:hAnsi="Times New Roman" w:eastAsia="宋体" w:cs="宋体"/>
          <w:vertAlign w:val="subscript"/>
          <w:lang w:val="en-US" w:eastAsia="zh-CN"/>
        </w:rPr>
        <w:t>1</w:t>
      </w:r>
      <w:r>
        <w:rPr>
          <w:rFonts w:hint="eastAsia" w:ascii="Times New Roman" w:hAnsi="Times New Roman" w:eastAsia="宋体" w:cs="宋体"/>
          <w:lang w:val="en-US" w:eastAsia="zh-CN"/>
        </w:rPr>
        <w:t>的电荷量小于q</w:t>
      </w:r>
      <w:r>
        <w:rPr>
          <w:rFonts w:hint="eastAsia" w:ascii="Times New Roman" w:hAnsi="Times New Roman" w:eastAsia="宋体" w:cs="宋体"/>
          <w:vertAlign w:val="subscript"/>
          <w:lang w:val="en-US" w:eastAsia="zh-CN"/>
        </w:rPr>
        <w:t>2</w:t>
      </w:r>
      <w:r>
        <w:rPr>
          <w:rFonts w:hint="eastAsia" w:ascii="Times New Roman" w:hAnsi="Times New Roman" w:eastAsia="宋体" w:cs="宋体"/>
          <w:lang w:val="en-US" w:eastAsia="zh-CN"/>
        </w:rPr>
        <w:t>的电荷量</w:t>
      </w:r>
      <w:r>
        <w:rPr>
          <w:rFonts w:hint="eastAsia" w:ascii="Times New Roman" w:hAnsi="Times New Roman" w:cs="宋体"/>
          <w:lang w:val="en-US" w:eastAsia="zh-CN"/>
        </w:rPr>
        <w:t>，</w:t>
      </w:r>
      <w:r>
        <w:rPr>
          <w:rFonts w:hint="eastAsia" w:ascii="Times New Roman" w:hAnsi="Times New Roman" w:eastAsia="宋体" w:cs="宋体"/>
          <w:lang w:val="en-US" w:eastAsia="zh-CN"/>
        </w:rPr>
        <w:t>B错误</w:t>
      </w:r>
      <w:r>
        <w:rPr>
          <w:rFonts w:hint="eastAsia" w:ascii="Times New Roman" w:hAnsi="Times New Roman" w:cs="宋体"/>
          <w:lang w:val="en-US" w:eastAsia="zh-CN"/>
        </w:rPr>
        <w:t>；</w:t>
      </w:r>
      <w:r>
        <w:rPr>
          <w:rFonts w:hint="eastAsia" w:ascii="Times New Roman" w:hAnsi="Times New Roman" w:eastAsia="宋体" w:cs="宋体"/>
          <w:lang w:val="en-US" w:eastAsia="zh-CN"/>
        </w:rPr>
        <w:t>由题图知</w:t>
      </w:r>
      <w:r>
        <w:rPr>
          <w:rFonts w:hint="eastAsia" w:ascii="Times New Roman" w:hAnsi="Times New Roman" w:cs="宋体"/>
          <w:lang w:val="en-US" w:eastAsia="zh-CN"/>
        </w:rPr>
        <w:t>，</w:t>
      </w:r>
      <w:r>
        <w:rPr>
          <w:rFonts w:hint="eastAsia" w:ascii="Times New Roman" w:hAnsi="Times New Roman" w:eastAsia="宋体" w:cs="宋体"/>
          <w:lang w:val="en-US" w:eastAsia="zh-CN"/>
        </w:rPr>
        <w:t>在</w:t>
      </w:r>
      <w:r>
        <w:rPr>
          <w:rFonts w:hint="eastAsia" w:ascii="Times New Roman" w:hAnsi="Times New Roman" w:cs="宋体"/>
          <w:lang w:val="en-US" w:eastAsia="zh-CN"/>
        </w:rPr>
        <w:t>A</w:t>
      </w:r>
      <w:r>
        <w:rPr>
          <w:rFonts w:hint="eastAsia" w:ascii="Times New Roman" w:hAnsi="Times New Roman" w:eastAsia="宋体" w:cs="宋体"/>
          <w:lang w:val="en-US" w:eastAsia="zh-CN"/>
        </w:rPr>
        <w:t>、B之间沿x轴从P点左侧到右侧</w:t>
      </w:r>
      <w:r>
        <w:rPr>
          <w:rFonts w:hint="eastAsia" w:ascii="Times New Roman" w:hAnsi="Times New Roman" w:cs="宋体"/>
          <w:lang w:val="en-US" w:eastAsia="zh-CN"/>
        </w:rPr>
        <w:t>，</w:t>
      </w:r>
      <w:r>
        <w:rPr>
          <w:rFonts w:hint="eastAsia" w:ascii="Times New Roman" w:hAnsi="Times New Roman" w:eastAsia="宋体" w:cs="宋体"/>
          <w:lang w:val="en-US" w:eastAsia="zh-CN"/>
        </w:rPr>
        <w:t>电势先增加后减小</w:t>
      </w:r>
      <w:r>
        <w:rPr>
          <w:rFonts w:hint="eastAsia" w:ascii="Times New Roman" w:hAnsi="Times New Roman" w:cs="宋体"/>
          <w:lang w:val="en-US" w:eastAsia="zh-CN"/>
        </w:rPr>
        <w:t>，</w:t>
      </w:r>
      <w:r>
        <w:rPr>
          <w:rFonts w:hint="eastAsia" w:ascii="Times New Roman" w:hAnsi="Times New Roman" w:eastAsia="宋体" w:cs="宋体"/>
          <w:lang w:val="en-US" w:eastAsia="zh-CN"/>
        </w:rPr>
        <w:t>则负点电荷的电势能先减小后增大</w:t>
      </w:r>
      <w:r>
        <w:rPr>
          <w:rFonts w:hint="eastAsia" w:ascii="Times New Roman" w:hAnsi="Times New Roman" w:cs="宋体"/>
          <w:lang w:val="en-US" w:eastAsia="zh-CN"/>
        </w:rPr>
        <w:t>，</w:t>
      </w:r>
      <w:r>
        <w:rPr>
          <w:rFonts w:hint="eastAsia" w:ascii="Times New Roman" w:hAnsi="Times New Roman" w:eastAsia="宋体" w:cs="宋体"/>
          <w:lang w:val="en-US" w:eastAsia="zh-CN"/>
        </w:rPr>
        <w:t>C正确</w:t>
      </w:r>
      <w:r>
        <w:rPr>
          <w:rFonts w:hint="eastAsia" w:ascii="Times New Roman" w:hAnsi="Times New Roman" w:cs="宋体"/>
          <w:lang w:val="en-US" w:eastAsia="zh-CN"/>
        </w:rPr>
        <w:t>；</w:t>
      </w:r>
      <w:r>
        <w:rPr>
          <w:rFonts w:hint="eastAsia" w:ascii="Times New Roman" w:hAnsi="Times New Roman" w:cs="宋体"/>
          <w:position w:val="-10"/>
          <w:lang w:val="en-US" w:eastAsia="zh-CN"/>
        </w:rPr>
        <w:object>
          <v:shape id="_x0000_i1038" o:spt="75" type="#_x0000_t75" style="height:13pt;width:28pt;" o:ole="t" filled="f" o:preferrelative="t" stroked="f" coordsize="21600,21600">
            <v:path/>
            <v:fill on="f" focussize="0,0"/>
            <v:stroke on="f" joinstyle="miter"/>
            <v:imagedata r:id="rId45" o:title=""/>
            <o:lock v:ext="edit" aspectratio="t"/>
            <w10:wrap type="none"/>
            <w10:anchorlock/>
          </v:shape>
          <o:OLEObject Type="Embed" ProgID="Equation.KSEE3" ShapeID="_x0000_i1038" DrawAspect="Content" ObjectID="_1468075738" r:id="rId50">
            <o:LockedField>false</o:LockedField>
          </o:OLEObject>
        </w:object>
      </w:r>
      <w:r>
        <w:rPr>
          <w:rFonts w:hint="eastAsia" w:ascii="Times New Roman" w:hAnsi="Times New Roman" w:eastAsia="宋体" w:cs="宋体"/>
          <w:lang w:val="en-US" w:eastAsia="zh-CN"/>
        </w:rPr>
        <w:t>图像的斜率表示电场强度</w:t>
      </w:r>
      <w:r>
        <w:rPr>
          <w:rFonts w:hint="eastAsia" w:ascii="Times New Roman" w:hAnsi="Times New Roman" w:cs="宋体"/>
          <w:lang w:val="en-US" w:eastAsia="zh-CN"/>
        </w:rPr>
        <w:t>，</w:t>
      </w:r>
      <w:r>
        <w:rPr>
          <w:rFonts w:hint="eastAsia" w:ascii="Times New Roman" w:hAnsi="Times New Roman" w:eastAsia="宋体" w:cs="宋体"/>
          <w:lang w:val="en-US" w:eastAsia="zh-CN"/>
        </w:rPr>
        <w:t>则沿x轴从P点运动到B点场强逐渐增大</w:t>
      </w:r>
      <w:r>
        <w:rPr>
          <w:rFonts w:hint="eastAsia" w:ascii="Times New Roman" w:hAnsi="Times New Roman" w:cs="宋体"/>
          <w:lang w:val="en-US" w:eastAsia="zh-CN"/>
        </w:rPr>
        <w:t>；</w:t>
      </w:r>
      <w:r>
        <w:rPr>
          <w:rFonts w:hint="eastAsia" w:ascii="Times New Roman" w:hAnsi="Times New Roman" w:eastAsia="宋体" w:cs="宋体"/>
          <w:lang w:val="en-US" w:eastAsia="zh-CN"/>
        </w:rPr>
        <w:t>据</w:t>
      </w:r>
      <w:r>
        <w:rPr>
          <w:rFonts w:hint="eastAsia" w:ascii="Times New Roman" w:hAnsi="Times New Roman" w:eastAsia="宋体" w:cs="宋体"/>
          <w:position w:val="-24"/>
          <w:lang w:val="en-US" w:eastAsia="zh-CN"/>
        </w:rPr>
        <w:object>
          <v:shape id="_x0000_i1039" o:spt="75" type="#_x0000_t75" style="height:31pt;width:38pt;" o:ole="t" filled="f" o:preferrelative="t" stroked="f" coordsize="21600,21600">
            <v:path/>
            <v:fill on="f" focussize="0,0"/>
            <v:stroke on="f" joinstyle="miter"/>
            <v:imagedata r:id="rId52" o:title=""/>
            <o:lock v:ext="edit" aspectratio="t"/>
            <w10:wrap type="none"/>
            <w10:anchorlock/>
          </v:shape>
          <o:OLEObject Type="Embed" ProgID="Equation.KSEE3" ShapeID="_x0000_i1039" DrawAspect="Content" ObjectID="_1468075739" r:id="rId51">
            <o:LockedField>false</o:LockedField>
          </o:OLEObject>
        </w:object>
      </w:r>
      <w:r>
        <w:rPr>
          <w:rFonts w:hint="eastAsia" w:ascii="Times New Roman" w:hAnsi="Times New Roman" w:eastAsia="宋体" w:cs="宋体"/>
          <w:lang w:val="en-US" w:eastAsia="zh-CN"/>
        </w:rPr>
        <w:t>可知</w:t>
      </w:r>
      <w:r>
        <w:rPr>
          <w:rFonts w:hint="eastAsia" w:ascii="Times New Roman" w:hAnsi="Times New Roman" w:cs="宋体"/>
          <w:lang w:val="en-US" w:eastAsia="zh-CN"/>
        </w:rPr>
        <w:t>，</w:t>
      </w:r>
      <w:r>
        <w:rPr>
          <w:rFonts w:hint="eastAsia" w:ascii="Times New Roman" w:hAnsi="Times New Roman" w:eastAsia="宋体" w:cs="宋体"/>
          <w:lang w:val="en-US" w:eastAsia="zh-CN"/>
        </w:rPr>
        <w:t>电荷只在电场力作用下沿x轴从P点运动到B点</w:t>
      </w:r>
      <w:r>
        <w:rPr>
          <w:rFonts w:hint="eastAsia" w:ascii="Times New Roman" w:hAnsi="Times New Roman" w:cs="宋体"/>
          <w:lang w:val="en-US" w:eastAsia="zh-CN"/>
        </w:rPr>
        <w:t>，</w:t>
      </w:r>
      <w:r>
        <w:rPr>
          <w:rFonts w:hint="eastAsia" w:ascii="Times New Roman" w:hAnsi="Times New Roman" w:eastAsia="宋体" w:cs="宋体"/>
          <w:lang w:val="en-US" w:eastAsia="zh-CN"/>
        </w:rPr>
        <w:t>加速度逐渐增大</w:t>
      </w:r>
      <w:r>
        <w:rPr>
          <w:rFonts w:hint="eastAsia" w:ascii="Times New Roman" w:hAnsi="Times New Roman" w:cs="宋体"/>
          <w:lang w:val="en-US" w:eastAsia="zh-CN"/>
        </w:rPr>
        <w:t>，</w:t>
      </w:r>
      <w:r>
        <w:rPr>
          <w:rFonts w:hint="eastAsia" w:ascii="Times New Roman" w:hAnsi="Times New Roman" w:eastAsia="宋体" w:cs="宋体"/>
          <w:lang w:val="en-US" w:eastAsia="zh-CN"/>
        </w:rPr>
        <w:t>D错误</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4.答案D</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思路点拨</w: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当仅将A板竖直向下缓慢平移一些</w:t>
      </w:r>
      <w:r>
        <w:rPr>
          <w:rFonts w:hint="eastAsia" w:ascii="Times New Roman" w:hAnsi="Times New Roman" w:cs="宋体"/>
          <w:lang w:val="en-US" w:eastAsia="zh-CN"/>
        </w:rPr>
        <w:t>，</w:t>
      </w:r>
      <w:r>
        <w:rPr>
          <w:rFonts w:hint="eastAsia" w:ascii="Times New Roman" w:hAnsi="Times New Roman" w:eastAsia="宋体" w:cs="宋体"/>
          <w:lang w:val="en-US" w:eastAsia="zh-CN"/>
        </w:rPr>
        <w:t>因电容器与电源相连</w:t>
      </w:r>
      <w:r>
        <w:rPr>
          <w:rFonts w:hint="eastAsia" w:ascii="Times New Roman" w:hAnsi="Times New Roman" w:cs="宋体"/>
          <w:lang w:val="en-US" w:eastAsia="zh-CN"/>
        </w:rPr>
        <w:t>，</w:t>
      </w:r>
      <w:r>
        <w:rPr>
          <w:rFonts w:hint="eastAsia" w:ascii="Times New Roman" w:hAnsi="Times New Roman" w:eastAsia="宋体" w:cs="宋体"/>
          <w:lang w:val="en-US" w:eastAsia="zh-CN"/>
        </w:rPr>
        <w:t>则电压不变</w:t>
      </w:r>
      <w:r>
        <w:rPr>
          <w:rFonts w:hint="eastAsia" w:ascii="Times New Roman" w:hAnsi="Times New Roman" w:cs="宋体"/>
          <w:lang w:val="en-US" w:eastAsia="zh-CN"/>
        </w:rPr>
        <w:t>，</w:t>
      </w:r>
      <w:r>
        <w:rPr>
          <w:rFonts w:hint="eastAsia" w:ascii="Times New Roman" w:hAnsi="Times New Roman" w:eastAsia="宋体" w:cs="宋体"/>
          <w:lang w:val="en-US" w:eastAsia="zh-CN"/>
        </w:rPr>
        <w:t>静电计指针张角不变</w:t>
      </w:r>
      <w:r>
        <w:rPr>
          <w:rFonts w:hint="eastAsia" w:ascii="Times New Roman" w:hAnsi="Times New Roman" w:cs="宋体"/>
          <w:lang w:val="en-US" w:eastAsia="zh-CN"/>
        </w:rPr>
        <w:t>，</w:t>
      </w:r>
      <w:r>
        <w:rPr>
          <w:rFonts w:hint="eastAsia" w:ascii="Times New Roman" w:hAnsi="Times New Roman" w:eastAsia="宋体" w:cs="宋体"/>
          <w:lang w:val="en-US" w:eastAsia="zh-CN"/>
        </w:rPr>
        <w:t>选项A错误</w:t>
      </w:r>
      <w:r>
        <w:rPr>
          <w:rFonts w:hint="eastAsia" w:ascii="Times New Roman" w:hAnsi="Times New Roman" w:cs="宋体"/>
          <w:lang w:val="en-US" w:eastAsia="zh-CN"/>
        </w:rPr>
        <w:t>；</w:t>
      </w:r>
      <w:r>
        <w:rPr>
          <w:rFonts w:hint="eastAsia" w:ascii="Times New Roman" w:hAnsi="Times New Roman" w:eastAsia="宋体" w:cs="宋体"/>
          <w:lang w:val="en-US" w:eastAsia="zh-CN"/>
        </w:rPr>
        <w:t>带电油滴悬浮在两板之间静止不动</w:t>
      </w:r>
      <w:r>
        <w:rPr>
          <w:rFonts w:hint="eastAsia" w:ascii="Times New Roman" w:hAnsi="Times New Roman" w:cs="宋体"/>
          <w:lang w:val="en-US" w:eastAsia="zh-CN"/>
        </w:rPr>
        <w:t>，</w:t>
      </w:r>
      <w:r>
        <w:rPr>
          <w:rFonts w:hint="eastAsia" w:ascii="Times New Roman" w:hAnsi="Times New Roman" w:eastAsia="宋体" w:cs="宋体"/>
          <w:lang w:val="en-US" w:eastAsia="zh-CN"/>
        </w:rPr>
        <w:t>则有mg=qE当仅将A板竖直向下缓慢平移一些</w:t>
      </w:r>
      <w:r>
        <w:rPr>
          <w:rFonts w:hint="eastAsia" w:ascii="Times New Roman" w:hAnsi="Times New Roman" w:cs="宋体"/>
          <w:lang w:val="en-US" w:eastAsia="zh-CN"/>
        </w:rPr>
        <w:t>，</w:t>
      </w:r>
      <w:r>
        <w:rPr>
          <w:rFonts w:hint="eastAsia" w:ascii="Times New Roman" w:hAnsi="Times New Roman" w:eastAsia="宋体" w:cs="宋体"/>
          <w:lang w:val="en-US" w:eastAsia="zh-CN"/>
        </w:rPr>
        <w:t>板间距离d减小</w:t>
      </w:r>
      <w:r>
        <w:rPr>
          <w:rFonts w:hint="eastAsia" w:ascii="Times New Roman" w:hAnsi="Times New Roman" w:cs="宋体"/>
          <w:lang w:val="en-US" w:eastAsia="zh-CN"/>
        </w:rPr>
        <w:t>，</w:t>
      </w:r>
      <w:r>
        <w:rPr>
          <w:rFonts w:hint="eastAsia" w:ascii="Times New Roman" w:hAnsi="Times New Roman" w:eastAsia="宋体" w:cs="宋体"/>
          <w:lang w:val="en-US" w:eastAsia="zh-CN"/>
        </w:rPr>
        <w:t>根据</w:t>
      </w:r>
      <w:r>
        <w:rPr>
          <w:rFonts w:hint="eastAsia" w:ascii="Times New Roman" w:hAnsi="Times New Roman" w:eastAsia="宋体" w:cs="宋体"/>
          <w:position w:val="-24"/>
          <w:lang w:val="en-US" w:eastAsia="zh-CN"/>
        </w:rPr>
        <w:object>
          <v:shape id="_x0000_i1040" o:spt="75" type="#_x0000_t75" style="height:31pt;width:35pt;" o:ole="t" filled="f" o:preferrelative="t" stroked="f" coordsize="21600,21600">
            <v:path/>
            <v:fill on="f" focussize="0,0"/>
            <v:stroke on="f" joinstyle="miter"/>
            <v:imagedata r:id="rId54" o:title=""/>
            <o:lock v:ext="edit" aspectratio="t"/>
            <w10:wrap type="none"/>
            <w10:anchorlock/>
          </v:shape>
          <o:OLEObject Type="Embed" ProgID="Equation.KSEE3" ShapeID="_x0000_i1040" DrawAspect="Content" ObjectID="_1468075740" r:id="rId53">
            <o:LockedField>false</o:LockedField>
          </o:OLEObject>
        </w:object>
      </w:r>
      <w:r>
        <w:rPr>
          <w:rFonts w:hint="eastAsia" w:ascii="Times New Roman" w:hAnsi="Times New Roman" w:eastAsia="宋体" w:cs="宋体"/>
          <w:lang w:val="en-US" w:eastAsia="zh-CN"/>
        </w:rPr>
        <w:t>可得E增大</w:t>
      </w:r>
      <w:r>
        <w:rPr>
          <w:rFonts w:hint="eastAsia" w:ascii="Times New Roman" w:hAnsi="Times New Roman" w:cs="宋体"/>
          <w:lang w:val="en-US" w:eastAsia="zh-CN"/>
        </w:rPr>
        <w:t>，</w:t>
      </w:r>
      <w:r>
        <w:rPr>
          <w:rFonts w:hint="eastAsia" w:ascii="Times New Roman" w:hAnsi="Times New Roman" w:eastAsia="宋体" w:cs="宋体"/>
          <w:lang w:val="en-US" w:eastAsia="zh-CN"/>
        </w:rPr>
        <w:t>油滴受向上的电场力大于重力</w:t>
      </w:r>
      <w:r>
        <w:rPr>
          <w:rFonts w:hint="eastAsia" w:ascii="Times New Roman" w:hAnsi="Times New Roman" w:cs="宋体"/>
          <w:lang w:val="en-US" w:eastAsia="zh-CN"/>
        </w:rPr>
        <w:t>，</w:t>
      </w:r>
      <w:r>
        <w:rPr>
          <w:rFonts w:hint="eastAsia" w:ascii="Times New Roman" w:hAnsi="Times New Roman" w:eastAsia="宋体" w:cs="宋体"/>
          <w:lang w:val="en-US" w:eastAsia="zh-CN"/>
        </w:rPr>
        <w:t>油滴将向上运动</w:t>
      </w:r>
      <w:r>
        <w:rPr>
          <w:rFonts w:hint="eastAsia" w:ascii="Times New Roman" w:hAnsi="Times New Roman" w:cs="宋体"/>
          <w:lang w:val="en-US" w:eastAsia="zh-CN"/>
        </w:rPr>
        <w:t>，</w:t>
      </w:r>
      <w:r>
        <w:rPr>
          <w:rFonts w:hint="eastAsia" w:ascii="Times New Roman" w:hAnsi="Times New Roman" w:eastAsia="宋体" w:cs="宋体"/>
          <w:lang w:val="en-US" w:eastAsia="zh-CN"/>
        </w:rPr>
        <w:t>选项B错误</w:t>
      </w:r>
      <w:r>
        <w:rPr>
          <w:rFonts w:hint="eastAsia" w:ascii="Times New Roman" w:hAnsi="Times New Roman" w:cs="宋体"/>
          <w:lang w:val="en-US" w:eastAsia="zh-CN"/>
        </w:rPr>
        <w:t>；</w:t>
      </w:r>
      <w:r>
        <w:rPr>
          <w:rFonts w:hint="eastAsia" w:ascii="Times New Roman" w:hAnsi="Times New Roman" w:eastAsia="宋体" w:cs="宋体"/>
          <w:lang w:val="en-US" w:eastAsia="zh-CN"/>
        </w:rPr>
        <w:t>若断开S</w:t>
      </w:r>
      <w:r>
        <w:rPr>
          <w:rFonts w:hint="eastAsia" w:ascii="Times New Roman" w:hAnsi="Times New Roman" w:cs="宋体"/>
          <w:lang w:val="en-US" w:eastAsia="zh-CN"/>
        </w:rPr>
        <w:t>，</w:t>
      </w:r>
      <w:r>
        <w:rPr>
          <w:rFonts w:hint="eastAsia" w:ascii="Times New Roman" w:hAnsi="Times New Roman" w:eastAsia="宋体" w:cs="宋体"/>
          <w:lang w:val="en-US" w:eastAsia="zh-CN"/>
        </w:rPr>
        <w:t>电容器的电量Q不变</w:t>
      </w:r>
      <w:r>
        <w:rPr>
          <w:rFonts w:hint="eastAsia" w:ascii="Times New Roman" w:hAnsi="Times New Roman" w:cs="宋体"/>
          <w:lang w:val="en-US" w:eastAsia="zh-CN"/>
        </w:rPr>
        <w:t>，</w:t>
      </w:r>
      <w:r>
        <w:rPr>
          <w:rFonts w:hint="eastAsia" w:ascii="Times New Roman" w:hAnsi="Times New Roman" w:eastAsia="宋体" w:cs="宋体"/>
          <w:lang w:val="en-US" w:eastAsia="zh-CN"/>
        </w:rPr>
        <w:t>仅将A板竖直向下缓慢平移一些</w:t>
      </w:r>
      <w:r>
        <w:rPr>
          <w:rFonts w:hint="eastAsia" w:ascii="Times New Roman" w:hAnsi="Times New Roman" w:cs="宋体"/>
          <w:lang w:val="en-US" w:eastAsia="zh-CN"/>
        </w:rPr>
        <w:t>，</w:t>
      </w:r>
      <w:r>
        <w:rPr>
          <w:rFonts w:hint="eastAsia" w:ascii="Times New Roman" w:hAnsi="Times New Roman" w:eastAsia="宋体" w:cs="宋体"/>
          <w:lang w:val="en-US" w:eastAsia="zh-CN"/>
        </w:rPr>
        <w:t>板间距离减小</w:t>
      </w:r>
      <w:r>
        <w:rPr>
          <w:rFonts w:hint="eastAsia" w:ascii="Times New Roman" w:hAnsi="Times New Roman" w:cs="宋体"/>
          <w:lang w:val="en-US" w:eastAsia="zh-CN"/>
        </w:rPr>
        <w:t>，</w:t>
      </w:r>
      <w:r>
        <w:rPr>
          <w:rFonts w:hint="eastAsia" w:ascii="Times New Roman" w:hAnsi="Times New Roman" w:eastAsia="宋体" w:cs="宋体"/>
          <w:lang w:val="en-US" w:eastAsia="zh-CN"/>
        </w:rPr>
        <w:t>根据电容器的电容决定式</w:t>
      </w:r>
      <w:r>
        <w:rPr>
          <w:rFonts w:hint="eastAsia" w:ascii="Times New Roman" w:hAnsi="Times New Roman" w:eastAsia="宋体" w:cs="宋体"/>
          <w:position w:val="-24"/>
          <w:lang w:val="en-US" w:eastAsia="zh-CN"/>
        </w:rPr>
        <w:object>
          <v:shape id="_x0000_i1041" o:spt="75" type="#_x0000_t75" style="height:31pt;width:52pt;" o:ole="t" filled="f" o:preferrelative="t" stroked="f" coordsize="21600,21600">
            <v:path/>
            <v:fill on="f" focussize="0,0"/>
            <v:stroke on="f" joinstyle="miter"/>
            <v:imagedata r:id="rId56" o:title=""/>
            <o:lock v:ext="edit" aspectratio="t"/>
            <w10:wrap type="none"/>
            <w10:anchorlock/>
          </v:shape>
          <o:OLEObject Type="Embed" ProgID="Equation.KSEE3" ShapeID="_x0000_i1041" DrawAspect="Content" ObjectID="_1468075741" r:id="rId55">
            <o:LockedField>false</o:LockedField>
          </o:OLEObject>
        </w:object>
      </w:r>
      <w:r>
        <w:rPr>
          <w:rFonts w:hint="eastAsia" w:ascii="Times New Roman" w:hAnsi="Times New Roman" w:cs="宋体"/>
          <w:lang w:val="en-US" w:eastAsia="zh-CN"/>
        </w:rPr>
        <w:t>、</w:t>
      </w:r>
      <w:r>
        <w:rPr>
          <w:rFonts w:hint="eastAsia" w:ascii="Times New Roman" w:hAnsi="Times New Roman" w:cs="宋体"/>
          <w:position w:val="-24"/>
          <w:lang w:val="en-US" w:eastAsia="zh-CN"/>
        </w:rPr>
        <w:object>
          <v:shape id="_x0000_i1042" o:spt="75" type="#_x0000_t75" style="height:31pt;width:35pt;" o:ole="t" filled="f" o:preferrelative="t" stroked="f" coordsize="21600,21600">
            <v:path/>
            <v:fill on="f" focussize="0,0"/>
            <v:stroke on="f" joinstyle="miter"/>
            <v:imagedata r:id="rId58" o:title=""/>
            <o:lock v:ext="edit" aspectratio="t"/>
            <w10:wrap type="none"/>
            <w10:anchorlock/>
          </v:shape>
          <o:OLEObject Type="Embed" ProgID="Equation.KSEE3" ShapeID="_x0000_i1042" DrawAspect="Content" ObjectID="_1468075742" r:id="rId57">
            <o:LockedField>false</o:LockedField>
          </o:OLEObject>
        </w:object>
      </w:r>
      <w:r>
        <w:rPr>
          <w:rFonts w:hint="eastAsia" w:ascii="Times New Roman" w:hAnsi="Times New Roman" w:eastAsia="宋体" w:cs="宋体"/>
          <w:lang w:val="en-US" w:eastAsia="zh-CN"/>
        </w:rPr>
        <w:t>和</w:t>
      </w:r>
      <w:r>
        <w:rPr>
          <w:rFonts w:hint="eastAsia" w:ascii="Times New Roman" w:hAnsi="Times New Roman" w:eastAsia="宋体" w:cs="宋体"/>
          <w:position w:val="-24"/>
          <w:lang w:val="en-US" w:eastAsia="zh-CN"/>
        </w:rPr>
        <w:object>
          <v:shape id="_x0000_i1043" o:spt="75" type="#_x0000_t75" style="height:31pt;width:35pt;" o:ole="t" filled="f" o:preferrelative="t" stroked="f" coordsize="21600,21600">
            <v:path/>
            <v:fill on="f" focussize="0,0"/>
            <v:stroke on="f" joinstyle="miter"/>
            <v:imagedata r:id="rId60" o:title=""/>
            <o:lock v:ext="edit" aspectratio="t"/>
            <w10:wrap type="none"/>
            <w10:anchorlock/>
          </v:shape>
          <o:OLEObject Type="Embed" ProgID="Equation.KSEE3" ShapeID="_x0000_i1043" DrawAspect="Content" ObjectID="_1468075743" r:id="rId59">
            <o:LockedField>false</o:LockedField>
          </o:OLEObject>
        </w:object>
      </w:r>
      <w:r>
        <w:rPr>
          <w:rFonts w:hint="eastAsia" w:ascii="Times New Roman" w:hAnsi="Times New Roman" w:eastAsia="宋体" w:cs="宋体"/>
          <w:lang w:val="en-US" w:eastAsia="zh-CN"/>
        </w:rPr>
        <w:t>可得</w:t>
      </w:r>
      <w:r>
        <w:rPr>
          <w:rFonts w:hint="eastAsia" w:ascii="Times New Roman" w:hAnsi="Times New Roman" w:eastAsia="宋体" w:cs="宋体"/>
          <w:position w:val="-54"/>
          <w:lang w:val="en-US" w:eastAsia="zh-CN"/>
        </w:rPr>
        <w:object>
          <v:shape id="_x0000_i1044" o:spt="75" type="#_x0000_t75" style="height:60pt;width:121.95pt;" o:ole="t" filled="f" o:preferrelative="t" stroked="f" coordsize="21600,21600">
            <v:path/>
            <v:fill on="f" focussize="0,0"/>
            <v:stroke on="f" joinstyle="miter"/>
            <v:imagedata r:id="rId62" o:title=""/>
            <o:lock v:ext="edit" aspectratio="t"/>
            <w10:wrap type="none"/>
            <w10:anchorlock/>
          </v:shape>
          <o:OLEObject Type="Embed" ProgID="Equation.KSEE3" ShapeID="_x0000_i1044" DrawAspect="Content" ObjectID="_1468075744" r:id="rId61">
            <o:LockedField>false</o:LockedField>
          </o:OLEObject>
        </w:object>
      </w:r>
      <w:r>
        <w:rPr>
          <w:rFonts w:hint="eastAsia" w:ascii="Times New Roman" w:hAnsi="Times New Roman" w:eastAsia="宋体" w:cs="宋体"/>
          <w:lang w:val="en-US" w:eastAsia="zh-CN"/>
        </w:rPr>
        <w:t>可见电场强度与板间距离无关</w:t>
      </w:r>
      <w:r>
        <w:rPr>
          <w:rFonts w:hint="eastAsia" w:ascii="Times New Roman" w:hAnsi="Times New Roman" w:cs="宋体"/>
          <w:lang w:val="en-US" w:eastAsia="zh-CN"/>
        </w:rPr>
        <w:t>，</w:t>
      </w:r>
      <w:r>
        <w:rPr>
          <w:rFonts w:hint="eastAsia" w:ascii="Times New Roman" w:hAnsi="Times New Roman" w:eastAsia="宋体" w:cs="宋体"/>
          <w:lang w:val="en-US" w:eastAsia="zh-CN"/>
        </w:rPr>
        <w:t>所以电场强度E不变</w:t>
      </w:r>
      <w:r>
        <w:rPr>
          <w:rFonts w:hint="eastAsia" w:ascii="Times New Roman" w:hAnsi="Times New Roman" w:cs="宋体"/>
          <w:lang w:val="en-US" w:eastAsia="zh-CN"/>
        </w:rPr>
        <w:t>，</w:t>
      </w:r>
      <w:r>
        <w:rPr>
          <w:rFonts w:hint="eastAsia" w:ascii="Times New Roman" w:hAnsi="Times New Roman" w:eastAsia="宋体" w:cs="宋体"/>
          <w:lang w:val="en-US" w:eastAsia="zh-CN"/>
        </w:rPr>
        <w:t>则油滴仍然静止</w:t>
      </w:r>
      <w:r>
        <w:rPr>
          <w:rFonts w:hint="eastAsia" w:ascii="Times New Roman" w:hAnsi="Times New Roman" w:cs="宋体"/>
          <w:lang w:val="en-US" w:eastAsia="zh-CN"/>
        </w:rPr>
        <w:t>，</w:t>
      </w:r>
      <w:r>
        <w:rPr>
          <w:rFonts w:hint="eastAsia" w:ascii="Times New Roman" w:hAnsi="Times New Roman" w:eastAsia="宋体" w:cs="宋体"/>
          <w:lang w:val="en-US" w:eastAsia="zh-CN"/>
        </w:rPr>
        <w:t>选项C错误</w:t>
      </w:r>
      <w:r>
        <w:rPr>
          <w:rFonts w:hint="eastAsia" w:ascii="Times New Roman" w:hAnsi="Times New Roman" w:cs="宋体"/>
          <w:lang w:val="en-US" w:eastAsia="zh-CN"/>
        </w:rPr>
        <w:t>；</w:t>
      </w:r>
      <w:r>
        <w:rPr>
          <w:rFonts w:hint="eastAsia" w:ascii="Times New Roman" w:hAnsi="Times New Roman" w:eastAsia="宋体" w:cs="宋体"/>
          <w:lang w:val="en-US" w:eastAsia="zh-CN"/>
        </w:rPr>
        <w:t>若断开S</w:t>
      </w:r>
      <w:r>
        <w:rPr>
          <w:rFonts w:hint="eastAsia" w:ascii="Times New Roman" w:hAnsi="Times New Roman" w:cs="宋体"/>
          <w:lang w:val="en-US" w:eastAsia="zh-CN"/>
        </w:rPr>
        <w:t>，</w:t>
      </w:r>
      <w:r>
        <w:rPr>
          <w:rFonts w:hint="eastAsia" w:ascii="Times New Roman" w:hAnsi="Times New Roman" w:eastAsia="宋体" w:cs="宋体"/>
          <w:lang w:val="en-US" w:eastAsia="zh-CN"/>
        </w:rPr>
        <w:t>且仅将A板水平向右缓慢平移一些</w:t>
      </w:r>
      <w:r>
        <w:rPr>
          <w:rFonts w:hint="eastAsia" w:ascii="Times New Roman" w:hAnsi="Times New Roman" w:cs="宋体"/>
          <w:lang w:val="en-US" w:eastAsia="zh-CN"/>
        </w:rPr>
        <w:t>，</w:t>
      </w:r>
      <w:r>
        <w:rPr>
          <w:rFonts w:hint="eastAsia" w:ascii="Times New Roman" w:hAnsi="Times New Roman" w:eastAsia="宋体" w:cs="宋体"/>
          <w:lang w:val="en-US" w:eastAsia="zh-CN"/>
        </w:rPr>
        <w:t>电容器两极板正对面积S减小</w:t>
      </w:r>
      <w:r>
        <w:rPr>
          <w:rFonts w:hint="eastAsia" w:ascii="Times New Roman" w:hAnsi="Times New Roman" w:cs="宋体"/>
          <w:lang w:val="en-US" w:eastAsia="zh-CN"/>
        </w:rPr>
        <w:t>，</w:t>
      </w:r>
      <w:r>
        <w:rPr>
          <w:rFonts w:hint="eastAsia" w:ascii="Times New Roman" w:hAnsi="Times New Roman" w:eastAsia="宋体" w:cs="宋体"/>
          <w:lang w:val="en-US" w:eastAsia="zh-CN"/>
        </w:rPr>
        <w:t>根据</w:t>
      </w:r>
      <w:r>
        <w:rPr>
          <w:rFonts w:hint="eastAsia" w:ascii="Times New Roman" w:hAnsi="Times New Roman" w:eastAsia="宋体" w:cs="宋体"/>
          <w:position w:val="-54"/>
          <w:lang w:val="en-US" w:eastAsia="zh-CN"/>
        </w:rPr>
        <w:object>
          <v:shape id="_x0000_i1045" o:spt="75" type="#_x0000_t75" style="height:60pt;width:121.95pt;" o:ole="t" filled="f" o:preferrelative="t" stroked="f" coordsize="21600,21600">
            <v:path/>
            <v:fill on="f" focussize="0,0"/>
            <v:stroke on="f" joinstyle="miter"/>
            <v:imagedata r:id="rId62" o:title=""/>
            <o:lock v:ext="edit" aspectratio="t"/>
            <w10:wrap type="none"/>
            <w10:anchorlock/>
          </v:shape>
          <o:OLEObject Type="Embed" ProgID="Equation.KSEE3" ShapeID="_x0000_i1045" DrawAspect="Content" ObjectID="_1468075745" r:id="rId63">
            <o:LockedField>false</o:LockedField>
          </o:OLEObject>
        </w:object>
      </w:r>
      <w:r>
        <w:rPr>
          <w:rFonts w:hint="eastAsia" w:ascii="Times New Roman" w:hAnsi="Times New Roman" w:eastAsia="宋体" w:cs="宋体"/>
          <w:lang w:val="en-US" w:eastAsia="zh-CN"/>
        </w:rPr>
        <w:t>可知电场强度增大</w:t>
      </w:r>
      <w:r>
        <w:rPr>
          <w:rFonts w:hint="eastAsia" w:ascii="Times New Roman" w:hAnsi="Times New Roman" w:cs="宋体"/>
          <w:lang w:val="en-US" w:eastAsia="zh-CN"/>
        </w:rPr>
        <w:t>，</w:t>
      </w:r>
      <w:r>
        <w:rPr>
          <w:rFonts w:hint="eastAsia" w:ascii="Times New Roman" w:hAnsi="Times New Roman" w:eastAsia="宋体" w:cs="宋体"/>
          <w:lang w:val="en-US" w:eastAsia="zh-CN"/>
        </w:rPr>
        <w:t>油滴受向上的电场力大于重力</w:t>
      </w:r>
      <w:r>
        <w:rPr>
          <w:rFonts w:hint="eastAsia" w:ascii="Times New Roman" w:hAnsi="Times New Roman" w:cs="宋体"/>
          <w:lang w:val="en-US" w:eastAsia="zh-CN"/>
        </w:rPr>
        <w:t>，</w:t>
      </w:r>
      <w:r>
        <w:rPr>
          <w:rFonts w:hint="eastAsia" w:ascii="Times New Roman" w:hAnsi="Times New Roman" w:eastAsia="宋体" w:cs="宋体"/>
          <w:lang w:val="en-US" w:eastAsia="zh-CN"/>
        </w:rPr>
        <w:t>油滴将向上运动</w:t>
      </w:r>
      <w:r>
        <w:rPr>
          <w:rFonts w:hint="eastAsia" w:ascii="Times New Roman" w:hAnsi="Times New Roman" w:cs="宋体"/>
          <w:lang w:val="en-US" w:eastAsia="zh-CN"/>
        </w:rPr>
        <w:t>，</w:t>
      </w:r>
      <w:r>
        <w:rPr>
          <w:rFonts w:hint="eastAsia" w:ascii="Times New Roman" w:hAnsi="Times New Roman" w:eastAsia="宋体" w:cs="宋体"/>
          <w:lang w:val="en-US" w:eastAsia="zh-CN"/>
        </w:rPr>
        <w:t>选项D正确。</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5.答案C</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思路点拨</w: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当开关置于b时</w:t>
      </w:r>
      <w:r>
        <w:rPr>
          <w:rFonts w:hint="eastAsia" w:ascii="Times New Roman" w:hAnsi="Times New Roman" w:cs="宋体"/>
          <w:lang w:val="en-US" w:eastAsia="zh-CN"/>
        </w:rPr>
        <w:t>，</w:t>
      </w:r>
      <w:r>
        <w:rPr>
          <w:rFonts w:hint="eastAsia" w:ascii="Times New Roman" w:hAnsi="Times New Roman" w:eastAsia="宋体" w:cs="宋体"/>
          <w:lang w:val="en-US" w:eastAsia="zh-CN"/>
        </w:rPr>
        <w:t>灯泡正常发光</w:t>
      </w:r>
      <w:r>
        <w:rPr>
          <w:rFonts w:hint="eastAsia" w:ascii="Times New Roman" w:hAnsi="Times New Roman" w:cs="宋体"/>
          <w:lang w:val="en-US" w:eastAsia="zh-CN"/>
        </w:rPr>
        <w:t>，</w:t>
      </w:r>
      <w:r>
        <w:rPr>
          <w:rFonts w:hint="eastAsia" w:ascii="Times New Roman" w:hAnsi="Times New Roman" w:eastAsia="宋体" w:cs="宋体"/>
          <w:lang w:val="en-US" w:eastAsia="zh-CN"/>
        </w:rPr>
        <w:t>得出电流为1A</w:t>
      </w:r>
      <w:r>
        <w:rPr>
          <w:rFonts w:hint="eastAsia" w:ascii="Times New Roman" w:hAnsi="Times New Roman" w:cs="宋体"/>
          <w:lang w:val="en-US" w:eastAsia="zh-CN"/>
        </w:rPr>
        <w:t>，</w:t>
      </w:r>
      <w:r>
        <w:rPr>
          <w:rFonts w:hint="eastAsia" w:ascii="Times New Roman" w:hAnsi="Times New Roman" w:eastAsia="宋体" w:cs="宋体"/>
          <w:lang w:val="en-US" w:eastAsia="zh-CN"/>
        </w:rPr>
        <w:t>即</w:t>
      </w:r>
      <w:r>
        <w:rPr>
          <w:rFonts w:hint="eastAsia" w:ascii="Times New Roman" w:hAnsi="Times New Roman" w:eastAsia="宋体" w:cs="宋体"/>
          <w:position w:val="-24"/>
          <w:lang w:val="en-US" w:eastAsia="zh-CN"/>
        </w:rPr>
        <w:object>
          <v:shape id="_x0000_i1046" o:spt="75" type="#_x0000_t75" style="height:31pt;width:12pt;" o:ole="t" filled="f" o:preferrelative="t" stroked="f" coordsize="21600,21600">
            <v:path/>
            <v:fill on="f" focussize="0,0"/>
            <v:stroke on="f" joinstyle="miter"/>
            <v:imagedata r:id="rId65" o:title=""/>
            <o:lock v:ext="edit" aspectratio="t"/>
            <w10:wrap type="none"/>
            <w10:anchorlock/>
          </v:shape>
          <o:OLEObject Type="Embed" ProgID="Equation.KSEE3" ShapeID="_x0000_i1046" DrawAspect="Content" ObjectID="_1468075746" r:id="rId64">
            <o:LockedField>false</o:LockedField>
          </o:OLEObject>
        </w:object>
      </w:r>
      <w:r>
        <w:rPr>
          <w:rFonts w:hint="eastAsia" w:ascii="Times New Roman" w:hAnsi="Times New Roman" w:eastAsia="宋体" w:cs="宋体"/>
          <w:lang w:val="en-US" w:eastAsia="zh-CN"/>
        </w:rPr>
        <w:t>=1A</w:t>
      </w:r>
      <w:r>
        <w:rPr>
          <w:rFonts w:hint="eastAsia" w:ascii="Times New Roman" w:hAnsi="Times New Roman" w:cs="宋体"/>
          <w:lang w:val="en-US" w:eastAsia="zh-CN"/>
        </w:rPr>
        <w:t>，</w:t>
      </w:r>
      <w:r>
        <w:rPr>
          <w:rFonts w:hint="eastAsia" w:ascii="Times New Roman" w:hAnsi="Times New Roman" w:eastAsia="宋体" w:cs="宋体"/>
          <w:lang w:val="en-US" w:eastAsia="zh-CN"/>
        </w:rPr>
        <w:t>于是</w:t>
      </w:r>
      <w:r>
        <w:rPr>
          <w:rFonts w:hint="eastAsia" w:ascii="Times New Roman" w:hAnsi="Times New Roman" w:cs="宋体"/>
          <w:lang w:val="en-US" w:eastAsia="zh-CN"/>
        </w:rPr>
        <w:t>I</w:t>
      </w:r>
      <w:r>
        <w:rPr>
          <w:rFonts w:hint="eastAsia" w:ascii="Times New Roman" w:hAnsi="Times New Roman" w:eastAsia="宋体" w:cs="宋体"/>
          <w:lang w:val="en-US" w:eastAsia="zh-CN"/>
        </w:rPr>
        <w:t>=2A此时电路满足:E=1+1×</w:t>
      </w:r>
      <w:r>
        <w:rPr>
          <w:rFonts w:hint="eastAsia" w:ascii="Times New Roman" w:hAnsi="Times New Roman" w:cs="宋体"/>
          <w:lang w:val="en-US" w:eastAsia="zh-CN"/>
        </w:rPr>
        <w:t>（</w:t>
      </w:r>
      <w:r>
        <w:rPr>
          <w:rFonts w:hint="eastAsia" w:ascii="Times New Roman" w:hAnsi="Times New Roman" w:eastAsia="宋体" w:cs="宋体"/>
          <w:lang w:val="en-US" w:eastAsia="zh-CN"/>
        </w:rPr>
        <w:t>1.5+r</w:t>
      </w:r>
      <w:r>
        <w:rPr>
          <w:rFonts w:hint="eastAsia" w:ascii="Times New Roman" w:hAnsi="Times New Roman" w:cs="宋体"/>
          <w:lang w:val="en-US" w:eastAsia="zh-CN"/>
        </w:rPr>
        <w:t>）。</w:t>
      </w:r>
      <w:r>
        <w:rPr>
          <w:rFonts w:hint="eastAsia" w:ascii="Times New Roman" w:hAnsi="Times New Roman" w:eastAsia="宋体" w:cs="宋体"/>
          <w:lang w:val="en-US" w:eastAsia="zh-CN"/>
        </w:rPr>
        <w:t>当开关置于</w:t>
      </w:r>
      <w:r>
        <w:rPr>
          <w:rFonts w:hint="eastAsia" w:ascii="Times New Roman" w:hAnsi="Times New Roman" w:cs="宋体"/>
          <w:lang w:val="en-US" w:eastAsia="zh-CN"/>
        </w:rPr>
        <w:t>a</w:t>
      </w:r>
      <w:r>
        <w:rPr>
          <w:rFonts w:hint="eastAsia" w:ascii="Times New Roman" w:hAnsi="Times New Roman" w:eastAsia="宋体" w:cs="宋体"/>
          <w:lang w:val="en-US" w:eastAsia="zh-CN"/>
        </w:rPr>
        <w:t>时</w:t>
      </w:r>
      <w:r>
        <w:rPr>
          <w:rFonts w:hint="eastAsia" w:ascii="Times New Roman" w:hAnsi="Times New Roman" w:cs="宋体"/>
          <w:lang w:val="en-US" w:eastAsia="zh-CN"/>
        </w:rPr>
        <w:t>，</w:t>
      </w:r>
      <w:r>
        <w:rPr>
          <w:rFonts w:hint="eastAsia" w:ascii="Times New Roman" w:hAnsi="Times New Roman" w:eastAsia="宋体" w:cs="宋体"/>
          <w:lang w:val="en-US" w:eastAsia="zh-CN"/>
        </w:rPr>
        <w:t>电流为2A</w:t>
      </w:r>
      <w:r>
        <w:rPr>
          <w:rFonts w:hint="eastAsia" w:ascii="Times New Roman" w:hAnsi="Times New Roman" w:cs="宋体"/>
          <w:lang w:val="en-US" w:eastAsia="zh-CN"/>
        </w:rPr>
        <w:t>，</w:t>
      </w:r>
      <w:r>
        <w:rPr>
          <w:rFonts w:hint="eastAsia" w:ascii="Times New Roman" w:hAnsi="Times New Roman" w:eastAsia="宋体" w:cs="宋体"/>
          <w:lang w:val="en-US" w:eastAsia="zh-CN"/>
        </w:rPr>
        <w:t>电动机额定电压为8V</w:t>
      </w:r>
      <w:r>
        <w:rPr>
          <w:rFonts w:hint="eastAsia" w:ascii="Times New Roman" w:hAnsi="Times New Roman" w:cs="宋体"/>
          <w:lang w:val="en-US" w:eastAsia="zh-CN"/>
        </w:rPr>
        <w:t>，</w:t>
      </w:r>
      <w:r>
        <w:rPr>
          <w:rFonts w:hint="eastAsia" w:ascii="Times New Roman" w:hAnsi="Times New Roman" w:eastAsia="宋体" w:cs="宋体"/>
          <w:lang w:val="en-US" w:eastAsia="zh-CN"/>
        </w:rPr>
        <w:t>机械功率为mgv=14W</w:t>
      </w:r>
      <w:r>
        <w:rPr>
          <w:rFonts w:hint="eastAsia" w:ascii="Times New Roman" w:hAnsi="Times New Roman" w:cs="宋体"/>
          <w:lang w:val="en-US" w:eastAsia="zh-CN"/>
        </w:rPr>
        <w:t>，</w:t>
      </w:r>
      <w:r>
        <w:rPr>
          <w:rFonts w:hint="eastAsia" w:ascii="Times New Roman" w:hAnsi="Times New Roman" w:eastAsia="宋体" w:cs="宋体"/>
          <w:lang w:val="en-US" w:eastAsia="zh-CN"/>
        </w:rPr>
        <w:t>则其内阻电功率为2W</w:t>
      </w:r>
      <w:r>
        <w:rPr>
          <w:rFonts w:hint="eastAsia" w:ascii="Times New Roman" w:hAnsi="Times New Roman" w:cs="宋体"/>
          <w:lang w:val="en-US" w:eastAsia="zh-CN"/>
        </w:rPr>
        <w:t>，</w:t>
      </w:r>
      <w:r>
        <w:rPr>
          <w:rFonts w:hint="eastAsia" w:ascii="Times New Roman" w:hAnsi="Times New Roman" w:eastAsia="宋体" w:cs="宋体"/>
          <w:lang w:val="en-US" w:eastAsia="zh-CN"/>
        </w:rPr>
        <w:t>所以电动机线圈电阻为0.5</w:t>
      </w:r>
      <w:r>
        <w:rPr>
          <w:rFonts w:hint="eastAsia" w:ascii="Times New Roman" w:hAnsi="Times New Roman" w:cs="宋体"/>
          <w:lang w:val="en-US" w:eastAsia="zh-CN"/>
        </w:rPr>
        <w:t>Ω</w:t>
      </w:r>
      <w:r>
        <w:rPr>
          <w:rFonts w:hint="eastAsia" w:ascii="Times New Roman" w:hAnsi="Times New Roman" w:eastAsia="宋体" w:cs="宋体"/>
          <w:lang w:val="en-US" w:eastAsia="zh-CN"/>
        </w:rPr>
        <w:t>。此时电路满足关系E=8+2×</w:t>
      </w:r>
      <w:r>
        <w:rPr>
          <w:rFonts w:hint="eastAsia" w:ascii="Times New Roman" w:hAnsi="Times New Roman" w:cs="宋体"/>
          <w:lang w:val="en-US" w:eastAsia="zh-CN"/>
        </w:rPr>
        <w:t>（</w:t>
      </w:r>
      <w:r>
        <w:rPr>
          <w:rFonts w:hint="eastAsia" w:ascii="Times New Roman" w:hAnsi="Times New Roman" w:eastAsia="宋体" w:cs="宋体"/>
          <w:lang w:val="en-US" w:eastAsia="zh-CN"/>
        </w:rPr>
        <w:t>1.5+r</w:t>
      </w:r>
      <w:r>
        <w:rPr>
          <w:rFonts w:hint="eastAsia" w:ascii="Times New Roman" w:hAnsi="Times New Roman" w:cs="宋体"/>
          <w:lang w:val="en-US" w:eastAsia="zh-CN"/>
        </w:rPr>
        <w:t>），</w:t>
      </w:r>
      <w:r>
        <w:rPr>
          <w:rFonts w:hint="eastAsia" w:ascii="Times New Roman" w:hAnsi="Times New Roman" w:eastAsia="宋体" w:cs="宋体"/>
          <w:lang w:val="en-US" w:eastAsia="zh-CN"/>
        </w:rPr>
        <w:t>结合前式可得E=12V</w:t>
      </w:r>
      <w:r>
        <w:rPr>
          <w:rFonts w:hint="eastAsia" w:ascii="Times New Roman" w:hAnsi="Times New Roman" w:cs="宋体"/>
          <w:lang w:val="en-US" w:eastAsia="zh-CN"/>
        </w:rPr>
        <w:t>，</w:t>
      </w:r>
      <w:r>
        <w:rPr>
          <w:rFonts w:hint="eastAsia" w:ascii="Times New Roman" w:hAnsi="Times New Roman" w:eastAsia="宋体" w:cs="宋体"/>
          <w:lang w:val="en-US" w:eastAsia="zh-CN"/>
        </w:rPr>
        <w:t>电源内阻r=0.5</w:t>
      </w:r>
      <w:r>
        <w:rPr>
          <w:rFonts w:hint="eastAsia" w:ascii="Times New Roman" w:hAnsi="Times New Roman" w:cs="宋体"/>
          <w:lang w:val="en-US" w:eastAsia="zh-CN"/>
        </w:rPr>
        <w:t>Ω。</w:t>
      </w:r>
      <w:r>
        <w:rPr>
          <w:rFonts w:hint="eastAsia" w:ascii="Times New Roman" w:hAnsi="Times New Roman" w:eastAsia="宋体" w:cs="宋体"/>
          <w:lang w:val="en-US" w:eastAsia="zh-CN"/>
        </w:rPr>
        <w:t>C正确。</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6.答案C</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思路点拨</w: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两粒子进入电场后做类平抛运动</w:t>
      </w:r>
      <w:r>
        <w:rPr>
          <w:rFonts w:hint="eastAsia" w:ascii="Times New Roman" w:hAnsi="Times New Roman" w:cs="宋体"/>
          <w:lang w:val="en-US" w:eastAsia="zh-CN"/>
        </w:rPr>
        <w:t>，</w:t>
      </w:r>
      <w:r>
        <w:rPr>
          <w:rFonts w:hint="eastAsia" w:ascii="Times New Roman" w:hAnsi="Times New Roman" w:eastAsia="宋体" w:cs="宋体"/>
          <w:lang w:val="en-US" w:eastAsia="zh-CN"/>
        </w:rPr>
        <w:t>因为重力不计</w:t>
      </w:r>
      <w:r>
        <w:rPr>
          <w:rFonts w:hint="eastAsia" w:ascii="Times New Roman" w:hAnsi="Times New Roman" w:cs="宋体"/>
          <w:lang w:val="en-US" w:eastAsia="zh-CN"/>
        </w:rPr>
        <w:t>，</w:t>
      </w:r>
      <w:r>
        <w:rPr>
          <w:rFonts w:hint="eastAsia" w:ascii="Times New Roman" w:hAnsi="Times New Roman" w:eastAsia="宋体" w:cs="宋体"/>
          <w:lang w:val="en-US" w:eastAsia="zh-CN"/>
        </w:rPr>
        <w:t>竖直方向匀速</w:t>
      </w:r>
      <w:r>
        <w:rPr>
          <w:rFonts w:hint="eastAsia" w:ascii="Times New Roman" w:hAnsi="Times New Roman" w:cs="宋体"/>
          <w:lang w:val="en-US" w:eastAsia="zh-CN"/>
        </w:rPr>
        <w:t>，</w:t>
      </w:r>
      <w:r>
        <w:rPr>
          <w:rFonts w:hint="eastAsia" w:ascii="Times New Roman" w:hAnsi="Times New Roman" w:eastAsia="宋体" w:cs="宋体"/>
          <w:lang w:val="en-US" w:eastAsia="zh-CN"/>
        </w:rPr>
        <w:t>水平向左匀加速</w:t>
      </w:r>
      <w:r>
        <w:rPr>
          <w:rFonts w:hint="eastAsia" w:ascii="Times New Roman" w:hAnsi="Times New Roman" w:cs="宋体"/>
          <w:lang w:val="en-US" w:eastAsia="zh-CN"/>
        </w:rPr>
        <w:t>，</w:t>
      </w:r>
      <w:r>
        <w:rPr>
          <w:rFonts w:hint="eastAsia" w:ascii="Times New Roman" w:hAnsi="Times New Roman" w:eastAsia="宋体" w:cs="宋体"/>
          <w:lang w:val="en-US" w:eastAsia="zh-CN"/>
        </w:rPr>
        <w:t>由图可知两粒子与P点的竖直距离相同</w:t>
      </w:r>
      <w:r>
        <w:rPr>
          <w:rFonts w:hint="eastAsia" w:ascii="Times New Roman" w:hAnsi="Times New Roman" w:cs="宋体"/>
          <w:lang w:val="en-US" w:eastAsia="zh-CN"/>
        </w:rPr>
        <w:t>，</w:t>
      </w:r>
      <w:r>
        <w:rPr>
          <w:rFonts w:hint="eastAsia" w:ascii="Times New Roman" w:hAnsi="Times New Roman" w:eastAsia="宋体" w:cs="宋体"/>
          <w:lang w:val="en-US" w:eastAsia="zh-CN"/>
        </w:rPr>
        <w:t>设为y</w:t>
      </w:r>
      <w:r>
        <w:rPr>
          <w:rFonts w:hint="eastAsia" w:ascii="Times New Roman" w:hAnsi="Times New Roman" w:cs="宋体"/>
          <w:lang w:val="en-US" w:eastAsia="zh-CN"/>
        </w:rPr>
        <w:t>，</w:t>
      </w:r>
      <w:r>
        <w:rPr>
          <w:rFonts w:hint="eastAsia" w:ascii="Times New Roman" w:hAnsi="Times New Roman" w:eastAsia="宋体" w:cs="宋体"/>
          <w:lang w:val="en-US" w:eastAsia="zh-CN"/>
        </w:rPr>
        <w:t>则运动到P点的时间为</w:t>
      </w:r>
      <w:r>
        <w:rPr>
          <w:rFonts w:hint="eastAsia" w:ascii="Times New Roman" w:hAnsi="Times New Roman" w:eastAsia="宋体" w:cs="宋体"/>
          <w:position w:val="-30"/>
          <w:lang w:val="en-US" w:eastAsia="zh-CN"/>
        </w:rPr>
        <w:object>
          <v:shape id="_x0000_i1047" o:spt="75" type="#_x0000_t75" style="height:34pt;width:31pt;" o:ole="t" filled="f" o:preferrelative="t" stroked="f" coordsize="21600,21600">
            <v:path/>
            <v:fill on="f" focussize="0,0"/>
            <v:stroke on="f" joinstyle="miter"/>
            <v:imagedata r:id="rId67" o:title=""/>
            <o:lock v:ext="edit" aspectratio="t"/>
            <w10:wrap type="none"/>
            <w10:anchorlock/>
          </v:shape>
          <o:OLEObject Type="Embed" ProgID="Equation.KSEE3" ShapeID="_x0000_i1047" DrawAspect="Content" ObjectID="_1468075747" r:id="rId66">
            <o:LockedField>false</o:LockedField>
          </o:OLEObject>
        </w:object>
      </w:r>
      <w:r>
        <w:rPr>
          <w:rFonts w:hint="eastAsia" w:ascii="Times New Roman" w:hAnsi="Times New Roman" w:cs="宋体"/>
          <w:lang w:val="en-US" w:eastAsia="zh-CN"/>
        </w:rPr>
        <w:t>，</w:t>
      </w:r>
      <w:r>
        <w:rPr>
          <w:rFonts w:hint="eastAsia" w:ascii="Times New Roman" w:hAnsi="Times New Roman" w:eastAsia="宋体" w:cs="宋体"/>
          <w:lang w:val="en-US" w:eastAsia="zh-CN"/>
        </w:rPr>
        <w:t>即两个粒子同时到达P点</w:t>
      </w:r>
      <w:r>
        <w:rPr>
          <w:rFonts w:hint="eastAsia" w:ascii="Times New Roman" w:hAnsi="Times New Roman" w:cs="宋体"/>
          <w:lang w:val="en-US" w:eastAsia="zh-CN"/>
        </w:rPr>
        <w:t>，</w:t>
      </w:r>
      <w:r>
        <w:rPr>
          <w:rFonts w:hint="eastAsia" w:ascii="Times New Roman" w:hAnsi="Times New Roman" w:eastAsia="宋体" w:cs="宋体"/>
          <w:lang w:val="en-US" w:eastAsia="zh-CN"/>
        </w:rPr>
        <w:t>故A、B错误</w:t>
      </w:r>
      <w:r>
        <w:rPr>
          <w:rFonts w:hint="eastAsia" w:ascii="Times New Roman" w:hAnsi="Times New Roman" w:cs="宋体"/>
          <w:lang w:val="en-US" w:eastAsia="zh-CN"/>
        </w:rPr>
        <w:t>；</w:t>
      </w:r>
      <w:r>
        <w:rPr>
          <w:rFonts w:hint="eastAsia" w:ascii="Times New Roman" w:hAnsi="Times New Roman" w:eastAsia="宋体" w:cs="宋体"/>
          <w:lang w:val="en-US" w:eastAsia="zh-CN"/>
        </w:rPr>
        <w:t>两粒子都带正电</w:t>
      </w:r>
      <w:r>
        <w:rPr>
          <w:rFonts w:hint="eastAsia" w:ascii="Times New Roman" w:hAnsi="Times New Roman" w:cs="宋体"/>
          <w:lang w:val="en-US" w:eastAsia="zh-CN"/>
        </w:rPr>
        <w:t>，</w:t>
      </w:r>
      <w:r>
        <w:rPr>
          <w:rFonts w:hint="eastAsia" w:ascii="Times New Roman" w:hAnsi="Times New Roman" w:eastAsia="宋体" w:cs="宋体"/>
          <w:lang w:val="en-US" w:eastAsia="zh-CN"/>
        </w:rPr>
        <w:t>电场力向左</w:t>
      </w:r>
      <w:r>
        <w:rPr>
          <w:rFonts w:hint="eastAsia" w:ascii="Times New Roman" w:hAnsi="Times New Roman" w:cs="宋体"/>
          <w:lang w:val="en-US" w:eastAsia="zh-CN"/>
        </w:rPr>
        <w:t>，</w:t>
      </w:r>
      <w:r>
        <w:rPr>
          <w:rFonts w:hint="eastAsia" w:ascii="Times New Roman" w:hAnsi="Times New Roman" w:eastAsia="宋体" w:cs="宋体"/>
          <w:lang w:val="en-US" w:eastAsia="zh-CN"/>
        </w:rPr>
        <w:t>且水平方向向左匀加速运动</w:t>
      </w:r>
      <w:r>
        <w:rPr>
          <w:rFonts w:hint="eastAsia" w:ascii="Times New Roman" w:hAnsi="Times New Roman" w:cs="宋体"/>
          <w:lang w:val="en-US" w:eastAsia="zh-CN"/>
        </w:rPr>
        <w:t>，</w:t>
      </w:r>
      <w:r>
        <w:rPr>
          <w:rFonts w:hint="eastAsia" w:ascii="Times New Roman" w:hAnsi="Times New Roman" w:eastAsia="宋体" w:cs="宋体"/>
          <w:lang w:val="en-US" w:eastAsia="zh-CN"/>
        </w:rPr>
        <w:t>故电场力做正功</w:t>
      </w:r>
      <w:r>
        <w:rPr>
          <w:rFonts w:hint="eastAsia" w:ascii="Times New Roman" w:hAnsi="Times New Roman" w:cs="宋体"/>
          <w:lang w:val="en-US" w:eastAsia="zh-CN"/>
        </w:rPr>
        <w:t>，</w:t>
      </w:r>
      <w:r>
        <w:rPr>
          <w:rFonts w:hint="eastAsia" w:ascii="Times New Roman" w:hAnsi="Times New Roman" w:eastAsia="宋体" w:cs="宋体"/>
          <w:lang w:val="en-US" w:eastAsia="zh-CN"/>
        </w:rPr>
        <w:t>电势能都减小</w:t>
      </w:r>
      <w:r>
        <w:rPr>
          <w:rFonts w:hint="eastAsia" w:ascii="Times New Roman" w:hAnsi="Times New Roman" w:cs="宋体"/>
          <w:lang w:val="en-US" w:eastAsia="zh-CN"/>
        </w:rPr>
        <w:t>，</w:t>
      </w:r>
      <w:r>
        <w:rPr>
          <w:rFonts w:hint="eastAsia" w:ascii="Times New Roman" w:hAnsi="Times New Roman" w:eastAsia="宋体" w:cs="宋体"/>
          <w:lang w:val="en-US" w:eastAsia="zh-CN"/>
        </w:rPr>
        <w:t>故C正确</w:t>
      </w:r>
      <w:r>
        <w:rPr>
          <w:rFonts w:hint="eastAsia" w:ascii="Times New Roman" w:hAnsi="Times New Roman" w:cs="宋体"/>
          <w:lang w:val="en-US" w:eastAsia="zh-CN"/>
        </w:rPr>
        <w:t>；</w:t>
      </w:r>
      <w:r>
        <w:rPr>
          <w:rFonts w:hint="eastAsia" w:ascii="Times New Roman" w:hAnsi="Times New Roman" w:eastAsia="宋体" w:cs="宋体"/>
          <w:lang w:val="en-US" w:eastAsia="zh-CN"/>
        </w:rPr>
        <w:t>由图可知</w:t>
      </w:r>
      <w:r>
        <w:rPr>
          <w:rFonts w:hint="eastAsia" w:ascii="Times New Roman" w:hAnsi="Times New Roman" w:cs="宋体"/>
          <w:lang w:val="en-US" w:eastAsia="zh-CN"/>
        </w:rPr>
        <w:t>，</w:t>
      </w:r>
      <w:r>
        <w:rPr>
          <w:rFonts w:hint="eastAsia" w:ascii="Times New Roman" w:hAnsi="Times New Roman" w:eastAsia="宋体" w:cs="宋体"/>
          <w:lang w:val="en-US" w:eastAsia="zh-CN"/>
        </w:rPr>
        <w:t>从M点进入的粒子</w:t>
      </w:r>
      <w:r>
        <w:rPr>
          <w:rFonts w:hint="eastAsia" w:ascii="Times New Roman" w:hAnsi="Times New Roman" w:cs="宋体"/>
          <w:lang w:val="en-US" w:eastAsia="zh-CN"/>
        </w:rPr>
        <w:t>，</w:t>
      </w:r>
      <w:r>
        <w:rPr>
          <w:rFonts w:hint="eastAsia" w:ascii="Times New Roman" w:hAnsi="Times New Roman" w:eastAsia="宋体" w:cs="宋体"/>
          <w:lang w:val="en-US" w:eastAsia="zh-CN"/>
        </w:rPr>
        <w:t>其水平方向的位移较小</w:t>
      </w:r>
      <w:r>
        <w:rPr>
          <w:rFonts w:hint="eastAsia" w:ascii="Times New Roman" w:hAnsi="Times New Roman" w:cs="宋体"/>
          <w:lang w:val="en-US" w:eastAsia="zh-CN"/>
        </w:rPr>
        <w:t>，</w:t>
      </w:r>
      <w:r>
        <w:rPr>
          <w:rFonts w:hint="eastAsia" w:ascii="Times New Roman" w:hAnsi="Times New Roman" w:eastAsia="宋体" w:cs="宋体"/>
          <w:lang w:val="en-US" w:eastAsia="zh-CN"/>
        </w:rPr>
        <w:t>根据</w:t>
      </w:r>
      <w:r>
        <w:rPr>
          <w:rFonts w:hint="eastAsia" w:ascii="Times New Roman" w:hAnsi="Times New Roman" w:eastAsia="宋体" w:cs="宋体"/>
          <w:position w:val="-24"/>
          <w:lang w:val="en-US" w:eastAsia="zh-CN"/>
        </w:rPr>
        <w:object>
          <v:shape id="_x0000_i1048" o:spt="75" type="#_x0000_t75" style="height:31pt;width:45pt;" o:ole="t" filled="f" o:preferrelative="t" stroked="f" coordsize="21600,21600">
            <v:path/>
            <v:fill on="f" focussize="0,0"/>
            <v:stroke on="f" joinstyle="miter"/>
            <v:imagedata r:id="rId69" o:title=""/>
            <o:lock v:ext="edit" aspectratio="t"/>
            <w10:wrap type="none"/>
            <w10:anchorlock/>
          </v:shape>
          <o:OLEObject Type="Embed" ProgID="Equation.KSEE3" ShapeID="_x0000_i1048" DrawAspect="Content" ObjectID="_1468075748" r:id="rId68">
            <o:LockedField>false</o:LockedField>
          </o:OLEObject>
        </w:object>
      </w:r>
      <w:r>
        <w:rPr>
          <w:rFonts w:hint="eastAsia" w:ascii="Times New Roman" w:hAnsi="Times New Roman" w:cs="宋体"/>
          <w:lang w:val="en-US" w:eastAsia="zh-CN"/>
        </w:rPr>
        <w:t>，</w:t>
      </w:r>
      <w:r>
        <w:rPr>
          <w:rFonts w:hint="eastAsia" w:ascii="Times New Roman" w:hAnsi="Times New Roman" w:eastAsia="宋体" w:cs="宋体"/>
          <w:lang w:val="en-US" w:eastAsia="zh-CN"/>
        </w:rPr>
        <w:t>运动时间t相同</w:t>
      </w:r>
      <w:r>
        <w:rPr>
          <w:rFonts w:hint="eastAsia" w:ascii="Times New Roman" w:hAnsi="Times New Roman" w:cs="宋体"/>
          <w:lang w:val="en-US" w:eastAsia="zh-CN"/>
        </w:rPr>
        <w:t>，</w:t>
      </w:r>
      <w:r>
        <w:rPr>
          <w:rFonts w:hint="eastAsia" w:ascii="Times New Roman" w:hAnsi="Times New Roman" w:eastAsia="宋体" w:cs="宋体"/>
          <w:lang w:val="en-US" w:eastAsia="zh-CN"/>
        </w:rPr>
        <w:t>则从M点进入的粒子加速度较小</w:t>
      </w:r>
      <w:r>
        <w:rPr>
          <w:rFonts w:hint="eastAsia" w:ascii="Times New Roman" w:hAnsi="Times New Roman" w:cs="宋体"/>
          <w:lang w:val="en-US" w:eastAsia="zh-CN"/>
        </w:rPr>
        <w:t>，</w:t>
      </w:r>
      <w:r>
        <w:rPr>
          <w:rFonts w:hint="eastAsia" w:ascii="Times New Roman" w:hAnsi="Times New Roman" w:eastAsia="宋体" w:cs="宋体"/>
          <w:lang w:val="en-US" w:eastAsia="zh-CN"/>
        </w:rPr>
        <w:t>根据</w:t>
      </w:r>
      <w:r>
        <w:rPr>
          <w:rFonts w:hint="eastAsia" w:ascii="Times New Roman" w:hAnsi="Times New Roman" w:eastAsia="宋体" w:cs="宋体"/>
          <w:position w:val="-24"/>
          <w:lang w:val="en-US" w:eastAsia="zh-CN"/>
        </w:rPr>
        <w:object>
          <v:shape id="_x0000_i1049" o:spt="75" type="#_x0000_t75" style="height:31pt;width:38pt;" o:ole="t" filled="f" o:preferrelative="t" stroked="f" coordsize="21600,21600">
            <v:path/>
            <v:fill on="f" focussize="0,0"/>
            <v:stroke on="f" joinstyle="miter"/>
            <v:imagedata r:id="rId71" o:title=""/>
            <o:lock v:ext="edit" aspectratio="t"/>
            <w10:wrap type="none"/>
            <w10:anchorlock/>
          </v:shape>
          <o:OLEObject Type="Embed" ProgID="Equation.KSEE3" ShapeID="_x0000_i1049" DrawAspect="Content" ObjectID="_1468075749" r:id="rId70">
            <o:LockedField>false</o:LockedField>
          </o:OLEObject>
        </w:object>
      </w:r>
      <w:r>
        <w:rPr>
          <w:rFonts w:hint="eastAsia" w:ascii="Times New Roman" w:hAnsi="Times New Roman" w:cs="宋体"/>
          <w:lang w:val="en-US" w:eastAsia="zh-CN"/>
        </w:rPr>
        <w:t>，</w:t>
      </w:r>
      <w:r>
        <w:rPr>
          <w:rFonts w:hint="eastAsia" w:ascii="Times New Roman" w:hAnsi="Times New Roman" w:eastAsia="宋体" w:cs="宋体"/>
          <w:lang w:val="en-US" w:eastAsia="zh-CN"/>
        </w:rPr>
        <w:t>可知两个粒子的质量相同</w:t>
      </w:r>
      <w:r>
        <w:rPr>
          <w:rFonts w:hint="eastAsia" w:ascii="Times New Roman" w:hAnsi="Times New Roman" w:cs="宋体"/>
          <w:lang w:val="en-US" w:eastAsia="zh-CN"/>
        </w:rPr>
        <w:t>，</w:t>
      </w:r>
      <w:r>
        <w:rPr>
          <w:rFonts w:hint="eastAsia" w:ascii="Times New Roman" w:hAnsi="Times New Roman" w:eastAsia="宋体" w:cs="宋体"/>
          <w:lang w:val="en-US" w:eastAsia="zh-CN"/>
        </w:rPr>
        <w:t>又在同一电场</w:t>
      </w:r>
      <w:r>
        <w:rPr>
          <w:rFonts w:hint="eastAsia" w:ascii="Times New Roman" w:hAnsi="Times New Roman" w:cs="宋体"/>
          <w:lang w:val="en-US" w:eastAsia="zh-CN"/>
        </w:rPr>
        <w:t>，</w:t>
      </w:r>
      <w:r>
        <w:rPr>
          <w:rFonts w:hint="eastAsia" w:ascii="Times New Roman" w:hAnsi="Times New Roman" w:eastAsia="宋体" w:cs="宋体"/>
          <w:lang w:val="en-US" w:eastAsia="zh-CN"/>
        </w:rPr>
        <w:t>即</w:t>
      </w:r>
      <w:r>
        <w:rPr>
          <w:rFonts w:hint="eastAsia" w:ascii="Times New Roman" w:hAnsi="Times New Roman" w:cs="宋体"/>
          <w:lang w:val="en-US" w:eastAsia="zh-CN"/>
        </w:rPr>
        <w:t>E</w:t>
      </w:r>
      <w:r>
        <w:rPr>
          <w:rFonts w:hint="eastAsia" w:ascii="Times New Roman" w:hAnsi="Times New Roman" w:eastAsia="宋体" w:cs="宋体"/>
          <w:lang w:val="en-US" w:eastAsia="zh-CN"/>
        </w:rPr>
        <w:t>相同</w:t>
      </w:r>
      <w:r>
        <w:rPr>
          <w:rFonts w:hint="eastAsia" w:ascii="Times New Roman" w:hAnsi="Times New Roman" w:cs="宋体"/>
          <w:lang w:val="en-US" w:eastAsia="zh-CN"/>
        </w:rPr>
        <w:t>，</w:t>
      </w:r>
      <w:r>
        <w:rPr>
          <w:rFonts w:hint="eastAsia" w:ascii="Times New Roman" w:hAnsi="Times New Roman" w:eastAsia="宋体" w:cs="宋体"/>
          <w:lang w:val="en-US" w:eastAsia="zh-CN"/>
        </w:rPr>
        <w:t>故从M点进入的粒子的电荷量较小</w:t>
      </w:r>
      <w:r>
        <w:rPr>
          <w:rFonts w:hint="eastAsia" w:ascii="Times New Roman" w:hAnsi="Times New Roman" w:cs="宋体"/>
          <w:lang w:val="en-US" w:eastAsia="zh-CN"/>
        </w:rPr>
        <w:t>，</w:t>
      </w:r>
      <w:r>
        <w:rPr>
          <w:rFonts w:hint="eastAsia" w:ascii="Times New Roman" w:hAnsi="Times New Roman" w:eastAsia="宋体" w:cs="宋体"/>
          <w:lang w:val="en-US" w:eastAsia="zh-CN"/>
        </w:rPr>
        <w:t>故D错误。</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7.答案BC</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思路点拨</w: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由于在匀强电场中</w:t>
      </w:r>
      <w:r>
        <w:rPr>
          <w:rFonts w:hint="eastAsia" w:ascii="Times New Roman" w:hAnsi="Times New Roman" w:cs="宋体"/>
          <w:lang w:val="en-US" w:eastAsia="zh-CN"/>
        </w:rPr>
        <w:t>，</w:t>
      </w:r>
      <w:r>
        <w:rPr>
          <w:rFonts w:hint="eastAsia" w:ascii="Times New Roman" w:hAnsi="Times New Roman" w:eastAsia="宋体" w:cs="宋体"/>
          <w:lang w:val="en-US" w:eastAsia="zh-CN"/>
        </w:rPr>
        <w:t>则电势均匀变化</w:t>
      </w:r>
      <w:r>
        <w:rPr>
          <w:rFonts w:hint="eastAsia" w:ascii="Times New Roman" w:hAnsi="Times New Roman" w:cs="宋体"/>
          <w:lang w:val="en-US" w:eastAsia="zh-CN"/>
        </w:rPr>
        <w:t>，</w:t>
      </w:r>
      <w:r>
        <w:rPr>
          <w:rFonts w:hint="eastAsia" w:ascii="Times New Roman" w:hAnsi="Times New Roman" w:eastAsia="宋体" w:cs="宋体"/>
          <w:lang w:val="en-US" w:eastAsia="zh-CN"/>
        </w:rPr>
        <w:t>即AC中点处电势为4V</w:t>
      </w:r>
      <w:r>
        <w:rPr>
          <w:rFonts w:hint="eastAsia" w:ascii="Times New Roman" w:hAnsi="Times New Roman" w:cs="宋体"/>
          <w:lang w:val="en-US" w:eastAsia="zh-CN"/>
        </w:rPr>
        <w:t>，</w:t>
      </w:r>
      <w:r>
        <w:rPr>
          <w:rFonts w:hint="eastAsia" w:ascii="Times New Roman" w:hAnsi="Times New Roman" w:eastAsia="宋体" w:cs="宋体"/>
          <w:lang w:val="en-US" w:eastAsia="zh-CN"/>
        </w:rPr>
        <w:t>设该点为D点</w:t>
      </w:r>
      <w:r>
        <w:rPr>
          <w:rFonts w:hint="eastAsia" w:ascii="Times New Roman" w:hAnsi="Times New Roman" w:cs="宋体"/>
          <w:lang w:val="en-US" w:eastAsia="zh-CN"/>
        </w:rPr>
        <w:t>，</w:t>
      </w:r>
      <w:r>
        <w:rPr>
          <w:rFonts w:hint="eastAsia" w:ascii="Times New Roman" w:hAnsi="Times New Roman" w:eastAsia="宋体" w:cs="宋体"/>
          <w:lang w:val="en-US" w:eastAsia="zh-CN"/>
        </w:rPr>
        <w:t>如图所示。由于B点电势为4V</w:t>
      </w:r>
      <w:r>
        <w:rPr>
          <w:rFonts w:hint="eastAsia" w:ascii="Times New Roman" w:hAnsi="Times New Roman" w:cs="宋体"/>
          <w:lang w:val="en-US" w:eastAsia="zh-CN"/>
        </w:rPr>
        <w:t>，</w:t>
      </w:r>
      <w:r>
        <w:rPr>
          <w:rFonts w:hint="eastAsia" w:ascii="Times New Roman" w:hAnsi="Times New Roman" w:eastAsia="宋体" w:cs="宋体"/>
          <w:lang w:val="en-US" w:eastAsia="zh-CN"/>
        </w:rPr>
        <w:t>则BD为电势为4V的等势线</w:t>
      </w:r>
      <w:r>
        <w:rPr>
          <w:rFonts w:hint="eastAsia" w:ascii="Times New Roman" w:hAnsi="Times New Roman" w:cs="宋体"/>
          <w:lang w:val="en-US" w:eastAsia="zh-CN"/>
        </w:rPr>
        <w:t>，</w:t>
      </w:r>
      <w:r>
        <w:rPr>
          <w:rFonts w:hint="eastAsia" w:ascii="Times New Roman" w:hAnsi="Times New Roman" w:eastAsia="宋体" w:cs="宋体"/>
          <w:lang w:val="en-US" w:eastAsia="zh-CN"/>
        </w:rPr>
        <w:t>所以O点电势应该为4V</w:t>
      </w:r>
      <w:r>
        <w:rPr>
          <w:rFonts w:hint="eastAsia" w:ascii="Times New Roman" w:hAnsi="Times New Roman" w:cs="宋体"/>
          <w:lang w:val="en-US" w:eastAsia="zh-CN"/>
        </w:rPr>
        <w:t>；</w:t>
      </w:r>
      <w:r>
        <w:rPr>
          <w:rFonts w:hint="eastAsia" w:ascii="Times New Roman" w:hAnsi="Times New Roman" w:eastAsia="宋体" w:cs="宋体"/>
          <w:lang w:val="en-US" w:eastAsia="zh-CN"/>
        </w:rPr>
        <w:t>场强方向垂直于B</w:t>
      </w:r>
      <w:r>
        <w:rPr>
          <w:rFonts w:hint="eastAsia" w:ascii="Times New Roman" w:hAnsi="Times New Roman" w:cs="宋体"/>
          <w:lang w:val="en-US" w:eastAsia="zh-CN"/>
        </w:rPr>
        <w:t>D</w:t>
      </w:r>
      <w:r>
        <w:rPr>
          <w:rFonts w:hint="eastAsia" w:ascii="Times New Roman" w:hAnsi="Times New Roman" w:eastAsia="宋体" w:cs="宋体"/>
          <w:lang w:val="en-US" w:eastAsia="zh-CN"/>
        </w:rPr>
        <w:t>斜向上</w:t>
      </w:r>
      <w:r>
        <w:rPr>
          <w:rFonts w:hint="eastAsia" w:ascii="Times New Roman" w:hAnsi="Times New Roman" w:cs="宋体"/>
          <w:lang w:val="en-US" w:eastAsia="zh-CN"/>
        </w:rPr>
        <w:t>，</w:t>
      </w:r>
      <w:r>
        <w:rPr>
          <w:rFonts w:hint="eastAsia" w:ascii="Times New Roman" w:hAnsi="Times New Roman" w:cs="宋体"/>
          <w:position w:val="-24"/>
          <w:lang w:val="en-US" w:eastAsia="zh-CN"/>
        </w:rPr>
        <w:object>
          <v:shape id="_x0000_i1050" o:spt="75" type="#_x0000_t75" style="height:31pt;width:138pt;" o:ole="t" filled="f" o:preferrelative="t" stroked="f" coordsize="21600,21600">
            <v:path/>
            <v:fill on="f" focussize="0,0"/>
            <v:stroke on="f" joinstyle="miter"/>
            <v:imagedata r:id="rId73" o:title=""/>
            <o:lock v:ext="edit" aspectratio="t"/>
            <w10:wrap type="none"/>
            <w10:anchorlock/>
          </v:shape>
          <o:OLEObject Type="Embed" ProgID="Equation.KSEE3" ShapeID="_x0000_i1050" DrawAspect="Content" ObjectID="_1468075750" r:id="rId72">
            <o:LockedField>false</o:LockedField>
          </o:OLEObject>
        </w:object>
      </w:r>
      <w:r>
        <w:rPr>
          <w:rFonts w:hint="eastAsia" w:ascii="Times New Roman" w:hAnsi="Times New Roman" w:cs="宋体"/>
          <w:lang w:val="en-US" w:eastAsia="zh-CN"/>
        </w:rPr>
        <w:t>，</w:t>
      </w:r>
      <w:r>
        <w:rPr>
          <w:rFonts w:hint="eastAsia" w:ascii="Times New Roman" w:hAnsi="Times New Roman" w:eastAsia="宋体" w:cs="宋体"/>
          <w:lang w:val="en-US" w:eastAsia="zh-CN"/>
        </w:rPr>
        <w:t>方向从C到A</w:t>
      </w:r>
      <w:r>
        <w:rPr>
          <w:rFonts w:hint="eastAsia" w:ascii="Times New Roman" w:hAnsi="Times New Roman" w:cs="宋体"/>
          <w:lang w:val="en-US" w:eastAsia="zh-CN"/>
        </w:rPr>
        <w:t>；</w:t>
      </w:r>
      <w:r>
        <w:rPr>
          <w:rFonts w:hint="eastAsia" w:ascii="Times New Roman" w:hAnsi="Times New Roman" w:cs="宋体"/>
          <w:position w:val="-12"/>
          <w:lang w:val="en-US" w:eastAsia="zh-CN"/>
        </w:rPr>
        <w:object>
          <v:shape id="_x0000_i1051" o:spt="75" type="#_x0000_t75" style="height:18pt;width:99pt;" o:ole="t" filled="f" o:preferrelative="t" stroked="f" coordsize="21600,21600">
            <v:path/>
            <v:fill on="f" focussize="0,0"/>
            <v:stroke on="f" joinstyle="miter"/>
            <v:imagedata r:id="rId75" o:title=""/>
            <o:lock v:ext="edit" aspectratio="t"/>
            <w10:wrap type="none"/>
            <w10:anchorlock/>
          </v:shape>
          <o:OLEObject Type="Embed" ProgID="Equation.KSEE3" ShapeID="_x0000_i1051" DrawAspect="Content" ObjectID="_1468075751" r:id="rId74">
            <o:LockedField>false</o:LockedField>
          </o:OLEObject>
        </w:object>
      </w:r>
      <w:r>
        <w:rPr>
          <w:rFonts w:hint="eastAsia" w:ascii="Times New Roman" w:hAnsi="Times New Roman" w:cs="宋体"/>
          <w:lang w:val="en-US" w:eastAsia="zh-CN"/>
        </w:rPr>
        <w:t>，</w:t>
      </w:r>
      <w:r>
        <w:rPr>
          <w:rFonts w:hint="eastAsia" w:ascii="Times New Roman" w:hAnsi="Times New Roman" w:eastAsia="宋体" w:cs="宋体"/>
          <w:lang w:val="en-US" w:eastAsia="zh-CN"/>
        </w:rPr>
        <w:t>明将电子由C点移到A点电势能增加了4e</w:t>
      </w:r>
      <w:r>
        <w:rPr>
          <w:rFonts w:hint="eastAsia" w:ascii="Times New Roman" w:hAnsi="Times New Roman" w:cs="宋体"/>
          <w:lang w:val="en-US" w:eastAsia="zh-CN"/>
        </w:rPr>
        <w:t>V，C</w:t>
      </w:r>
      <w:r>
        <w:rPr>
          <w:rFonts w:hint="eastAsia" w:ascii="Times New Roman" w:hAnsi="Times New Roman" w:eastAsia="宋体" w:cs="宋体"/>
          <w:lang w:val="en-US" w:eastAsia="zh-CN"/>
        </w:rPr>
        <w:t>正确</w:t>
      </w:r>
      <w:r>
        <w:rPr>
          <w:rFonts w:hint="eastAsia" w:ascii="Times New Roman" w:hAnsi="Times New Roman" w:cs="宋体"/>
          <w:lang w:val="en-US" w:eastAsia="zh-CN"/>
        </w:rPr>
        <w:t>；</w:t>
      </w:r>
      <w:r>
        <w:rPr>
          <w:rFonts w:hint="eastAsia" w:ascii="Times New Roman" w:hAnsi="Times New Roman" w:eastAsia="宋体" w:cs="宋体"/>
          <w:lang w:val="en-US" w:eastAsia="zh-CN"/>
        </w:rPr>
        <w:t>在三角形ABC外接圆的圆周上</w:t>
      </w:r>
      <w:r>
        <w:rPr>
          <w:rFonts w:hint="eastAsia" w:ascii="Times New Roman" w:hAnsi="Times New Roman" w:cs="宋体"/>
          <w:lang w:val="en-US" w:eastAsia="zh-CN"/>
        </w:rPr>
        <w:t>，</w:t>
      </w:r>
      <w:r>
        <w:rPr>
          <w:rFonts w:hint="eastAsia" w:ascii="Times New Roman" w:hAnsi="Times New Roman" w:eastAsia="宋体" w:cs="宋体"/>
          <w:lang w:val="en-US" w:eastAsia="zh-CN"/>
        </w:rPr>
        <w:t>电势最高点的点不是C点</w:t>
      </w:r>
      <w:r>
        <w:rPr>
          <w:rFonts w:hint="eastAsia" w:ascii="Times New Roman" w:hAnsi="Times New Roman" w:cs="宋体"/>
          <w:lang w:val="en-US" w:eastAsia="zh-CN"/>
        </w:rPr>
        <w:t>，</w:t>
      </w:r>
      <w:r>
        <w:rPr>
          <w:rFonts w:hint="eastAsia" w:ascii="Times New Roman" w:hAnsi="Times New Roman" w:eastAsia="宋体" w:cs="宋体"/>
          <w:lang w:val="en-US" w:eastAsia="zh-CN"/>
        </w:rPr>
        <w:t>D错误。</w:t>
      </w:r>
    </w:p>
    <w:p>
      <w:pPr>
        <w:spacing w:line="360" w:lineRule="auto"/>
        <w:rPr>
          <w:rFonts w:hint="eastAsia" w:ascii="Times New Roman" w:hAnsi="Times New Roman" w:eastAsia="宋体" w:cs="宋体"/>
          <w:lang w:val="en-US" w:eastAsia="zh-CN"/>
        </w:rPr>
      </w:pPr>
      <w:r>
        <w:rPr>
          <w:rFonts w:ascii="Times New Roman" w:hAnsi="Times New Roman"/>
        </w:rPr>
        <w:drawing>
          <wp:inline distT="0" distB="0" distL="114300" distR="114300">
            <wp:extent cx="2062480" cy="1790700"/>
            <wp:effectExtent l="0" t="0" r="13970" b="0"/>
            <wp:docPr id="44"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18"/>
                    <pic:cNvPicPr>
                      <a:picLocks noChangeAspect="1"/>
                    </pic:cNvPicPr>
                  </pic:nvPicPr>
                  <pic:blipFill>
                    <a:blip r:embed="rId76"/>
                    <a:stretch>
                      <a:fillRect/>
                    </a:stretch>
                  </pic:blipFill>
                  <pic:spPr>
                    <a:xfrm>
                      <a:off x="0" y="0"/>
                      <a:ext cx="2062480" cy="1790700"/>
                    </a:xfrm>
                    <a:prstGeom prst="rect">
                      <a:avLst/>
                    </a:prstGeom>
                    <a:noFill/>
                    <a:ln w="9525">
                      <a:noFill/>
                    </a:ln>
                  </pic:spPr>
                </pic:pic>
              </a:graphicData>
            </a:graphic>
          </wp:inline>
        </w:drawing>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8.答案BD</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思路点拨</w: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线圈中的感应电流决定于磁感应强度B随t的变化率。由图可知</w:t>
      </w:r>
      <w:r>
        <w:rPr>
          <w:rFonts w:hint="eastAsia" w:ascii="Times New Roman" w:hAnsi="Times New Roman" w:cs="宋体"/>
          <w:lang w:val="en-US" w:eastAsia="zh-CN"/>
        </w:rPr>
        <w:t>，</w:t>
      </w:r>
      <w:r>
        <w:rPr>
          <w:rFonts w:hint="eastAsia" w:ascii="Times New Roman" w:hAnsi="Times New Roman" w:eastAsia="宋体" w:cs="宋体"/>
          <w:lang w:val="en-US" w:eastAsia="zh-CN"/>
        </w:rPr>
        <w:t>0</w:t>
      </w:r>
      <w:r>
        <w:rPr>
          <w:rFonts w:hint="eastAsia" w:ascii="Times New Roman" w:hAnsi="Times New Roman" w:cs="宋体"/>
          <w:lang w:val="en-US" w:eastAsia="zh-CN"/>
        </w:rPr>
        <w:t>～</w:t>
      </w:r>
      <w:r>
        <w:rPr>
          <w:rFonts w:hint="eastAsia" w:ascii="Times New Roman" w:hAnsi="Times New Roman" w:eastAsia="宋体" w:cs="宋体"/>
          <w:lang w:val="en-US" w:eastAsia="zh-CN"/>
        </w:rPr>
        <w:t>1s时间内</w:t>
      </w:r>
      <w:r>
        <w:rPr>
          <w:rFonts w:hint="eastAsia" w:ascii="Times New Roman" w:hAnsi="Times New Roman" w:cs="宋体"/>
          <w:lang w:val="en-US" w:eastAsia="zh-CN"/>
        </w:rPr>
        <w:t>，</w:t>
      </w:r>
      <w:r>
        <w:rPr>
          <w:rFonts w:hint="eastAsia" w:ascii="Times New Roman" w:hAnsi="Times New Roman" w:eastAsia="宋体" w:cs="宋体"/>
          <w:lang w:val="en-US" w:eastAsia="zh-CN"/>
        </w:rPr>
        <w:t>B增大</w:t>
      </w:r>
      <w:r>
        <w:rPr>
          <w:rFonts w:hint="eastAsia" w:ascii="Times New Roman" w:hAnsi="Times New Roman" w:cs="宋体"/>
          <w:lang w:val="en-US" w:eastAsia="zh-CN"/>
        </w:rPr>
        <w:t>，</w:t>
      </w:r>
      <w:r>
        <w:rPr>
          <w:rFonts w:hint="eastAsia" w:ascii="Times New Roman" w:hAnsi="Times New Roman" w:cs="宋体"/>
          <w:position w:val="-4"/>
          <w:lang w:val="en-US" w:eastAsia="zh-CN"/>
        </w:rPr>
        <w:object>
          <v:shape id="_x0000_i1052" o:spt="75" type="#_x0000_t75" style="height:12pt;width:13pt;" o:ole="t" filled="f" o:preferrelative="t" stroked="f" coordsize="21600,21600">
            <v:path/>
            <v:fill on="f" focussize="0,0"/>
            <v:stroke on="f" joinstyle="miter"/>
            <v:imagedata r:id="rId78" o:title=""/>
            <o:lock v:ext="edit" aspectratio="t"/>
            <w10:wrap type="none"/>
            <w10:anchorlock/>
          </v:shape>
          <o:OLEObject Type="Embed" ProgID="Equation.KSEE3" ShapeID="_x0000_i1052" DrawAspect="Content" ObjectID="_1468075752" r:id="rId77">
            <o:LockedField>false</o:LockedField>
          </o:OLEObject>
        </w:object>
      </w:r>
      <w:r>
        <w:rPr>
          <w:rFonts w:hint="eastAsia" w:ascii="Times New Roman" w:hAnsi="Times New Roman" w:eastAsia="宋体" w:cs="宋体"/>
          <w:lang w:val="en-US" w:eastAsia="zh-CN"/>
        </w:rPr>
        <w:t>增大</w:t>
      </w:r>
      <w:r>
        <w:rPr>
          <w:rFonts w:hint="eastAsia" w:ascii="Times New Roman" w:hAnsi="Times New Roman" w:cs="宋体"/>
          <w:lang w:val="en-US" w:eastAsia="zh-CN"/>
        </w:rPr>
        <w:t>，</w:t>
      </w:r>
      <w:r>
        <w:rPr>
          <w:rFonts w:hint="eastAsia" w:ascii="Times New Roman" w:hAnsi="Times New Roman" w:eastAsia="宋体" w:cs="宋体"/>
          <w:lang w:val="en-US" w:eastAsia="zh-CN"/>
        </w:rPr>
        <w:t>感应磁场与原磁场方向相反</w:t>
      </w:r>
      <w:r>
        <w:rPr>
          <w:rFonts w:hint="eastAsia" w:ascii="Times New Roman" w:hAnsi="Times New Roman" w:cs="宋体"/>
          <w:lang w:val="en-US" w:eastAsia="zh-CN"/>
        </w:rPr>
        <w:t>（</w:t>
      </w:r>
      <w:r>
        <w:rPr>
          <w:rFonts w:hint="eastAsia" w:ascii="Times New Roman" w:hAnsi="Times New Roman" w:eastAsia="宋体" w:cs="宋体"/>
          <w:lang w:val="en-US" w:eastAsia="zh-CN"/>
        </w:rPr>
        <w:t>感应磁场的磁感应强度的方向向外</w:t>
      </w:r>
      <w:r>
        <w:rPr>
          <w:rFonts w:hint="eastAsia" w:ascii="Times New Roman" w:hAnsi="Times New Roman" w:cs="宋体"/>
          <w:lang w:val="en-US" w:eastAsia="zh-CN"/>
        </w:rPr>
        <w:t>），</w:t>
      </w:r>
      <w:r>
        <w:rPr>
          <w:rFonts w:hint="eastAsia" w:ascii="Times New Roman" w:hAnsi="Times New Roman" w:eastAsia="宋体" w:cs="宋体"/>
          <w:lang w:val="en-US" w:eastAsia="zh-CN"/>
        </w:rPr>
        <w:t>由右手定则感应电流是逆时针的</w:t>
      </w:r>
      <w:r>
        <w:rPr>
          <w:rFonts w:hint="eastAsia" w:ascii="Times New Roman" w:hAnsi="Times New Roman" w:cs="宋体"/>
          <w:lang w:val="en-US" w:eastAsia="zh-CN"/>
        </w:rPr>
        <w:t>，</w:t>
      </w:r>
      <w:r>
        <w:rPr>
          <w:rFonts w:hint="eastAsia" w:ascii="Times New Roman" w:hAnsi="Times New Roman" w:eastAsia="宋体" w:cs="宋体"/>
          <w:lang w:val="en-US" w:eastAsia="zh-CN"/>
        </w:rPr>
        <w:t>因而是负值</w:t>
      </w:r>
      <w:r>
        <w:rPr>
          <w:rFonts w:hint="eastAsia" w:ascii="Times New Roman" w:hAnsi="Times New Roman" w:cs="宋体"/>
          <w:lang w:val="en-US" w:eastAsia="zh-CN"/>
        </w:rPr>
        <w:t>，</w:t>
      </w:r>
      <w:r>
        <w:rPr>
          <w:rFonts w:hint="eastAsia" w:ascii="Times New Roman" w:hAnsi="Times New Roman" w:eastAsia="宋体" w:cs="宋体"/>
          <w:lang w:val="en-US" w:eastAsia="zh-CN"/>
        </w:rPr>
        <w:t>由磁场均匀变化</w:t>
      </w:r>
      <w:r>
        <w:rPr>
          <w:rFonts w:hint="eastAsia" w:ascii="Times New Roman" w:hAnsi="Times New Roman" w:cs="宋体"/>
          <w:lang w:val="en-US" w:eastAsia="zh-CN"/>
        </w:rPr>
        <w:t>，</w:t>
      </w:r>
      <w:r>
        <w:rPr>
          <w:rFonts w:hint="eastAsia" w:ascii="Times New Roman" w:hAnsi="Times New Roman" w:eastAsia="宋体" w:cs="宋体"/>
          <w:lang w:val="en-US" w:eastAsia="zh-CN"/>
        </w:rPr>
        <w:t>所以产生的感应电流恒定</w:t>
      </w:r>
      <w:r>
        <w:rPr>
          <w:rFonts w:hint="eastAsia" w:ascii="Times New Roman" w:hAnsi="Times New Roman" w:cs="宋体"/>
          <w:lang w:val="en-US" w:eastAsia="zh-CN"/>
        </w:rPr>
        <w:t>，</w:t>
      </w:r>
      <w:r>
        <w:rPr>
          <w:rFonts w:hint="eastAsia" w:ascii="Times New Roman" w:hAnsi="Times New Roman" w:eastAsia="宋体" w:cs="宋体"/>
          <w:lang w:val="en-US" w:eastAsia="zh-CN"/>
        </w:rPr>
        <w:t>同理可判断其他时间段的电流</w:t>
      </w:r>
      <w:r>
        <w:rPr>
          <w:rFonts w:hint="eastAsia" w:ascii="Times New Roman" w:hAnsi="Times New Roman" w:cs="宋体"/>
          <w:lang w:val="en-US" w:eastAsia="zh-CN"/>
        </w:rPr>
        <w:t>，</w:t>
      </w:r>
      <w:r>
        <w:rPr>
          <w:rFonts w:hint="eastAsia" w:ascii="Times New Roman" w:hAnsi="Times New Roman" w:eastAsia="宋体" w:cs="宋体"/>
          <w:lang w:val="en-US" w:eastAsia="zh-CN"/>
        </w:rPr>
        <w:t>A错误</w:t>
      </w:r>
      <w:r>
        <w:rPr>
          <w:rFonts w:hint="eastAsia" w:ascii="Times New Roman" w:hAnsi="Times New Roman" w:cs="宋体"/>
          <w:lang w:val="en-US" w:eastAsia="zh-CN"/>
        </w:rPr>
        <w:t>，</w:t>
      </w:r>
      <w:r>
        <w:rPr>
          <w:rFonts w:hint="eastAsia" w:ascii="Times New Roman" w:hAnsi="Times New Roman" w:eastAsia="宋体" w:cs="宋体"/>
          <w:lang w:val="en-US" w:eastAsia="zh-CN"/>
        </w:rPr>
        <w:t>B正确</w:t>
      </w:r>
      <w:r>
        <w:rPr>
          <w:rFonts w:hint="eastAsia" w:ascii="Times New Roman" w:hAnsi="Times New Roman" w:cs="宋体"/>
          <w:lang w:val="en-US" w:eastAsia="zh-CN"/>
        </w:rPr>
        <w:t>；</w:t>
      </w:r>
      <w:r>
        <w:rPr>
          <w:rFonts w:hint="eastAsia" w:ascii="Times New Roman" w:hAnsi="Times New Roman" w:eastAsia="宋体" w:cs="宋体"/>
          <w:lang w:val="en-US" w:eastAsia="zh-CN"/>
        </w:rPr>
        <w:t>0</w:t>
      </w:r>
      <w:r>
        <w:rPr>
          <w:rFonts w:hint="eastAsia" w:ascii="Times New Roman" w:hAnsi="Times New Roman" w:cs="宋体"/>
          <w:lang w:val="en-US" w:eastAsia="zh-CN"/>
        </w:rPr>
        <w:t>～</w:t>
      </w:r>
      <w:r>
        <w:rPr>
          <w:rFonts w:hint="eastAsia" w:ascii="Times New Roman" w:hAnsi="Times New Roman" w:eastAsia="宋体" w:cs="宋体"/>
          <w:lang w:val="en-US" w:eastAsia="zh-CN"/>
        </w:rPr>
        <w:t>1s时间内</w:t>
      </w:r>
      <w:r>
        <w:rPr>
          <w:rFonts w:hint="eastAsia" w:ascii="Times New Roman" w:hAnsi="Times New Roman" w:cs="宋体"/>
          <w:lang w:val="en-US" w:eastAsia="zh-CN"/>
        </w:rPr>
        <w:t>，a</w:t>
      </w:r>
      <w:r>
        <w:rPr>
          <w:rFonts w:hint="eastAsia" w:ascii="Times New Roman" w:hAnsi="Times New Roman" w:eastAsia="宋体" w:cs="宋体"/>
          <w:lang w:val="en-US" w:eastAsia="zh-CN"/>
        </w:rPr>
        <w:t>d边感应电流是向下的</w:t>
      </w:r>
      <w:r>
        <w:rPr>
          <w:rFonts w:hint="eastAsia" w:ascii="Times New Roman" w:hAnsi="Times New Roman" w:cs="宋体"/>
          <w:lang w:val="en-US" w:eastAsia="zh-CN"/>
        </w:rPr>
        <w:t>，a</w:t>
      </w:r>
      <w:r>
        <w:rPr>
          <w:rFonts w:hint="eastAsia" w:ascii="Times New Roman" w:hAnsi="Times New Roman" w:eastAsia="宋体" w:cs="宋体"/>
          <w:lang w:val="en-US" w:eastAsia="zh-CN"/>
        </w:rPr>
        <w:t>d边所受的安培力F=B</w:t>
      </w:r>
      <w:r>
        <w:rPr>
          <w:rFonts w:hint="eastAsia" w:ascii="Times New Roman" w:hAnsi="Times New Roman" w:cs="宋体"/>
          <w:lang w:val="en-US" w:eastAsia="zh-CN"/>
        </w:rPr>
        <w:t>I</w:t>
      </w:r>
      <w:r>
        <w:rPr>
          <w:rFonts w:hint="eastAsia" w:ascii="Times New Roman" w:hAnsi="Times New Roman" w:eastAsia="宋体" w:cs="宋体"/>
          <w:lang w:val="en-US" w:eastAsia="zh-CN"/>
        </w:rPr>
        <w:t>L</w:t>
      </w:r>
      <w:r>
        <w:rPr>
          <w:rFonts w:hint="eastAsia" w:ascii="Times New Roman" w:hAnsi="Times New Roman" w:cs="宋体"/>
          <w:lang w:val="en-US" w:eastAsia="zh-CN"/>
        </w:rPr>
        <w:t>，</w:t>
      </w:r>
      <w:r>
        <w:rPr>
          <w:rFonts w:hint="eastAsia" w:ascii="Times New Roman" w:hAnsi="Times New Roman" w:eastAsia="宋体" w:cs="宋体"/>
          <w:lang w:val="en-US" w:eastAsia="zh-CN"/>
        </w:rPr>
        <w:t>根据左手定则得安培力方向向右为正值</w:t>
      </w:r>
      <w:r>
        <w:rPr>
          <w:rFonts w:hint="eastAsia" w:ascii="Times New Roman" w:hAnsi="Times New Roman" w:cs="宋体"/>
          <w:lang w:val="en-US" w:eastAsia="zh-CN"/>
        </w:rPr>
        <w:t>，</w:t>
      </w:r>
      <w:r>
        <w:rPr>
          <w:rFonts w:hint="eastAsia" w:ascii="Times New Roman" w:hAnsi="Times New Roman" w:eastAsia="宋体" w:cs="宋体"/>
          <w:lang w:val="en-US" w:eastAsia="zh-CN"/>
        </w:rPr>
        <w:t>由于随时间均匀增大</w:t>
      </w:r>
      <w:r>
        <w:rPr>
          <w:rFonts w:hint="eastAsia" w:ascii="Times New Roman" w:hAnsi="Times New Roman" w:cs="宋体"/>
          <w:lang w:val="en-US" w:eastAsia="zh-CN"/>
        </w:rPr>
        <w:t>，I</w:t>
      </w:r>
      <w:r>
        <w:rPr>
          <w:rFonts w:hint="eastAsia" w:ascii="Times New Roman" w:hAnsi="Times New Roman" w:eastAsia="宋体" w:cs="宋体"/>
          <w:lang w:val="en-US" w:eastAsia="zh-CN"/>
        </w:rPr>
        <w:t>不变</w:t>
      </w:r>
      <w:r>
        <w:rPr>
          <w:rFonts w:hint="eastAsia" w:ascii="Times New Roman" w:hAnsi="Times New Roman" w:cs="宋体"/>
          <w:lang w:val="en-US" w:eastAsia="zh-CN"/>
        </w:rPr>
        <w:t>，</w:t>
      </w:r>
      <w:r>
        <w:rPr>
          <w:rFonts w:hint="eastAsia" w:ascii="Times New Roman" w:hAnsi="Times New Roman" w:eastAsia="宋体" w:cs="宋体"/>
          <w:lang w:val="en-US" w:eastAsia="zh-CN"/>
        </w:rPr>
        <w:t>所以安培力F随时间t均匀增大</w:t>
      </w:r>
      <w:r>
        <w:rPr>
          <w:rFonts w:hint="eastAsia" w:ascii="Times New Roman" w:hAnsi="Times New Roman" w:cs="宋体"/>
          <w:lang w:val="en-US" w:eastAsia="zh-CN"/>
        </w:rPr>
        <w:t>，</w:t>
      </w:r>
      <w:r>
        <w:rPr>
          <w:rFonts w:hint="eastAsia" w:ascii="Times New Roman" w:hAnsi="Times New Roman" w:eastAsia="宋体" w:cs="宋体"/>
          <w:lang w:val="en-US" w:eastAsia="zh-CN"/>
        </w:rPr>
        <w:t>同理可判断其他时间段的安培力</w:t>
      </w:r>
      <w:r>
        <w:rPr>
          <w:rFonts w:hint="eastAsia" w:ascii="Times New Roman" w:hAnsi="Times New Roman" w:cs="宋体"/>
          <w:lang w:val="en-US" w:eastAsia="zh-CN"/>
        </w:rPr>
        <w:t>，</w:t>
      </w:r>
      <w:r>
        <w:rPr>
          <w:rFonts w:hint="eastAsia" w:ascii="Times New Roman" w:hAnsi="Times New Roman" w:eastAsia="宋体" w:cs="宋体"/>
          <w:lang w:val="en-US" w:eastAsia="zh-CN"/>
        </w:rPr>
        <w:t>C错误</w:t>
      </w:r>
      <w:r>
        <w:rPr>
          <w:rFonts w:hint="eastAsia" w:ascii="Times New Roman" w:hAnsi="Times New Roman" w:cs="宋体"/>
          <w:lang w:val="en-US" w:eastAsia="zh-CN"/>
        </w:rPr>
        <w:t>，</w:t>
      </w:r>
      <w:r>
        <w:rPr>
          <w:rFonts w:hint="eastAsia" w:ascii="Times New Roman" w:hAnsi="Times New Roman" w:eastAsia="宋体" w:cs="宋体"/>
          <w:lang w:val="en-US" w:eastAsia="zh-CN"/>
        </w:rPr>
        <w:t>D正确。</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9.答案D</w:t>
      </w:r>
    </w:p>
    <w:p>
      <w:pPr>
        <w:spacing w:line="360" w:lineRule="auto"/>
        <w:rPr>
          <w:rFonts w:hint="eastAsia" w:ascii="Times New Roman" w:hAnsi="Times New Roman" w:cs="宋体"/>
          <w:lang w:val="en-US" w:eastAsia="zh-CN"/>
        </w:rPr>
      </w:pPr>
      <w:r>
        <w:rPr>
          <w:rFonts w:hint="eastAsia" w:ascii="Times New Roman" w:hAnsi="Times New Roman" w:eastAsia="宋体" w:cs="宋体"/>
          <w:lang w:val="en-US" w:eastAsia="zh-CN"/>
        </w:rPr>
        <w:t>思路点拨根据左手定则判断可知</w:t>
      </w:r>
      <w:r>
        <w:rPr>
          <w:rFonts w:hint="eastAsia" w:ascii="Times New Roman" w:hAnsi="Times New Roman" w:cs="宋体"/>
          <w:lang w:val="en-US" w:eastAsia="zh-CN"/>
        </w:rPr>
        <w:t>，a</w:t>
      </w:r>
      <w:r>
        <w:rPr>
          <w:rFonts w:hint="eastAsia" w:ascii="Times New Roman" w:hAnsi="Times New Roman" w:eastAsia="宋体" w:cs="宋体"/>
          <w:lang w:val="en-US" w:eastAsia="zh-CN"/>
        </w:rPr>
        <w:t>粒子带正电</w:t>
      </w:r>
      <w:r>
        <w:rPr>
          <w:rFonts w:hint="eastAsia" w:ascii="Times New Roman" w:hAnsi="Times New Roman" w:cs="宋体"/>
          <w:lang w:val="en-US" w:eastAsia="zh-CN"/>
        </w:rPr>
        <w:t>，</w:t>
      </w:r>
      <w:r>
        <w:rPr>
          <w:rFonts w:hint="eastAsia" w:ascii="Times New Roman" w:hAnsi="Times New Roman" w:eastAsia="宋体" w:cs="宋体"/>
          <w:lang w:val="en-US" w:eastAsia="zh-CN"/>
        </w:rPr>
        <w:t>b粒子带负电</w:t>
      </w:r>
      <w:r>
        <w:rPr>
          <w:rFonts w:hint="eastAsia" w:ascii="Times New Roman" w:hAnsi="Times New Roman" w:cs="宋体"/>
          <w:lang w:val="en-US" w:eastAsia="zh-CN"/>
        </w:rPr>
        <w:t>，</w:t>
      </w:r>
      <w:r>
        <w:rPr>
          <w:rFonts w:hint="eastAsia" w:ascii="Times New Roman" w:hAnsi="Times New Roman" w:eastAsia="宋体" w:cs="宋体"/>
          <w:lang w:val="en-US" w:eastAsia="zh-CN"/>
        </w:rPr>
        <w:t>A错误</w:t>
      </w:r>
      <w:r>
        <w:rPr>
          <w:rFonts w:hint="eastAsia" w:ascii="Times New Roman" w:hAnsi="Times New Roman" w:cs="宋体"/>
          <w:lang w:val="en-US" w:eastAsia="zh-CN"/>
        </w:rPr>
        <w:t>；</w:t>
      </w:r>
      <w:r>
        <w:rPr>
          <w:rFonts w:hint="eastAsia" w:ascii="Times New Roman" w:hAnsi="Times New Roman" w:eastAsia="宋体" w:cs="宋体"/>
          <w:lang w:val="en-US" w:eastAsia="zh-CN"/>
        </w:rPr>
        <w:t>在磁场中</w:t>
      </w:r>
      <w:r>
        <w:rPr>
          <w:rFonts w:hint="eastAsia" w:ascii="Times New Roman" w:hAnsi="Times New Roman" w:cs="宋体"/>
          <w:lang w:val="en-US" w:eastAsia="zh-CN"/>
        </w:rPr>
        <w:t>，</w:t>
      </w:r>
      <w:r>
        <w:rPr>
          <w:rFonts w:hint="eastAsia" w:ascii="Times New Roman" w:hAnsi="Times New Roman" w:eastAsia="宋体" w:cs="宋体"/>
          <w:lang w:val="en-US" w:eastAsia="zh-CN"/>
        </w:rPr>
        <w:t>洛伦兹力提供向心力</w:t>
      </w:r>
      <w:r>
        <w:rPr>
          <w:rFonts w:hint="eastAsia" w:ascii="Times New Roman" w:hAnsi="Times New Roman" w:cs="宋体"/>
          <w:lang w:val="en-US" w:eastAsia="zh-CN"/>
        </w:rPr>
        <w:t>，</w:t>
      </w:r>
      <w:r>
        <w:rPr>
          <w:rFonts w:hint="eastAsia" w:ascii="Times New Roman" w:hAnsi="Times New Roman" w:eastAsia="宋体" w:cs="宋体"/>
          <w:lang w:val="en-US" w:eastAsia="zh-CN"/>
        </w:rPr>
        <w:t>粒子的运动轨迹如下图:对</w:t>
      </w:r>
      <w:r>
        <w:rPr>
          <w:rFonts w:hint="eastAsia" w:ascii="Times New Roman" w:hAnsi="Times New Roman" w:cs="宋体"/>
          <w:lang w:val="en-US" w:eastAsia="zh-CN"/>
        </w:rPr>
        <w:t>a</w:t>
      </w:r>
      <w:r>
        <w:rPr>
          <w:rFonts w:hint="eastAsia" w:ascii="Times New Roman" w:hAnsi="Times New Roman" w:eastAsia="宋体" w:cs="宋体"/>
          <w:lang w:val="en-US" w:eastAsia="zh-CN"/>
        </w:rPr>
        <w:t>粒子</w:t>
      </w:r>
      <w:r>
        <w:rPr>
          <w:rFonts w:hint="eastAsia" w:ascii="Times New Roman" w:hAnsi="Times New Roman" w:cs="宋体"/>
          <w:lang w:val="en-US" w:eastAsia="zh-CN"/>
        </w:rPr>
        <w:t>，</w:t>
      </w:r>
      <w:r>
        <w:rPr>
          <w:rFonts w:hint="eastAsia" w:ascii="Times New Roman" w:hAnsi="Times New Roman" w:eastAsia="宋体" w:cs="宋体"/>
          <w:lang w:val="en-US" w:eastAsia="zh-CN"/>
        </w:rPr>
        <w:t>由几何知识可得:</w:t>
      </w:r>
      <w:r>
        <w:rPr>
          <w:rFonts w:hint="eastAsia" w:ascii="Times New Roman" w:hAnsi="Times New Roman" w:eastAsia="宋体" w:cs="宋体"/>
          <w:position w:val="-12"/>
          <w:lang w:val="en-US" w:eastAsia="zh-CN"/>
        </w:rPr>
        <w:object>
          <v:shape id="_x0000_i1053" o:spt="75" type="#_x0000_t75" style="height:20pt;width:116pt;" o:ole="t" filled="f" o:preferrelative="t" stroked="f" coordsize="21600,21600">
            <v:path/>
            <v:fill on="f" focussize="0,0"/>
            <v:stroke on="f" joinstyle="miter"/>
            <v:imagedata r:id="rId80" o:title=""/>
            <o:lock v:ext="edit" aspectratio="t"/>
            <w10:wrap type="none"/>
            <w10:anchorlock/>
          </v:shape>
          <o:OLEObject Type="Embed" ProgID="Equation.KSEE3" ShapeID="_x0000_i1053" DrawAspect="Content" ObjectID="_1468075753" r:id="rId79">
            <o:LockedField>false</o:LockedField>
          </o:OLEObject>
        </w:object>
      </w:r>
      <w:r>
        <w:rPr>
          <w:rFonts w:hint="eastAsia" w:ascii="Times New Roman" w:hAnsi="Times New Roman" w:cs="宋体"/>
          <w:lang w:val="en-US" w:eastAsia="zh-CN"/>
        </w:rPr>
        <w:t>，</w:t>
      </w:r>
      <w:r>
        <w:rPr>
          <w:rFonts w:hint="eastAsia" w:ascii="Times New Roman" w:hAnsi="Times New Roman" w:eastAsia="宋体" w:cs="宋体"/>
          <w:lang w:val="en-US" w:eastAsia="zh-CN"/>
        </w:rPr>
        <w:t>解得R</w:t>
      </w:r>
      <w:r>
        <w:rPr>
          <w:rFonts w:hint="eastAsia" w:ascii="Times New Roman" w:hAnsi="Times New Roman" w:cs="宋体"/>
          <w:vertAlign w:val="subscript"/>
          <w:lang w:val="en-US" w:eastAsia="zh-CN"/>
        </w:rPr>
        <w:t>a</w:t>
      </w:r>
      <w:r>
        <w:rPr>
          <w:rFonts w:hint="eastAsia" w:ascii="Times New Roman" w:hAnsi="Times New Roman" w:eastAsia="宋体" w:cs="宋体"/>
          <w:lang w:val="en-US" w:eastAsia="zh-CN"/>
        </w:rPr>
        <w:t>=2d</w:t>
      </w:r>
      <w:r>
        <w:rPr>
          <w:rFonts w:hint="eastAsia" w:ascii="Times New Roman" w:hAnsi="Times New Roman" w:cs="宋体"/>
          <w:lang w:val="en-US" w:eastAsia="zh-CN"/>
        </w:rPr>
        <w:t>，</w:t>
      </w:r>
      <w:r>
        <w:rPr>
          <w:rFonts w:hint="eastAsia" w:ascii="Times New Roman" w:hAnsi="Times New Roman" w:eastAsia="宋体" w:cs="宋体"/>
          <w:lang w:val="en-US" w:eastAsia="zh-CN"/>
        </w:rPr>
        <w:t>由图可知b粒子在磁场中做圆周运动的半径为</w:t>
      </w:r>
      <w:r>
        <w:rPr>
          <w:rFonts w:hint="eastAsia" w:ascii="Times New Roman" w:hAnsi="Times New Roman" w:eastAsia="宋体" w:cs="宋体"/>
          <w:position w:val="-24"/>
          <w:lang w:val="en-US" w:eastAsia="zh-CN"/>
        </w:rPr>
        <w:object>
          <v:shape id="_x0000_i1054" o:spt="75" type="#_x0000_t75" style="height:31pt;width:12pt;" o:ole="t" filled="f" o:preferrelative="t" stroked="f" coordsize="21600,21600">
            <v:path/>
            <v:fill on="f" focussize="0,0"/>
            <v:stroke on="f" joinstyle="miter"/>
            <v:imagedata r:id="rId82" o:title=""/>
            <o:lock v:ext="edit" aspectratio="t"/>
            <w10:wrap type="none"/>
            <w10:anchorlock/>
          </v:shape>
          <o:OLEObject Type="Embed" ProgID="Equation.KSEE3" ShapeID="_x0000_i1054" DrawAspect="Content" ObjectID="_1468075754" r:id="rId81">
            <o:LockedField>false</o:LockedField>
          </o:OLEObject>
        </w:object>
      </w:r>
      <w:r>
        <w:rPr>
          <w:rFonts w:hint="eastAsia" w:ascii="Times New Roman" w:hAnsi="Times New Roman" w:eastAsia="宋体" w:cs="宋体"/>
          <w:lang w:val="en-US" w:eastAsia="zh-CN"/>
        </w:rPr>
        <w:t>d</w:t>
      </w:r>
      <w:r>
        <w:rPr>
          <w:rFonts w:hint="eastAsia" w:ascii="Times New Roman" w:hAnsi="Times New Roman" w:cs="宋体"/>
          <w:lang w:val="en-US" w:eastAsia="zh-CN"/>
        </w:rPr>
        <w:t>，</w:t>
      </w:r>
      <w:r>
        <w:rPr>
          <w:rFonts w:hint="eastAsia" w:ascii="Times New Roman" w:hAnsi="Times New Roman" w:eastAsia="宋体" w:cs="宋体"/>
          <w:lang w:val="en-US" w:eastAsia="zh-CN"/>
        </w:rPr>
        <w:t>则</w:t>
      </w:r>
      <w:r>
        <w:rPr>
          <w:rFonts w:hint="eastAsia" w:ascii="Times New Roman" w:hAnsi="Times New Roman" w:cs="宋体"/>
          <w:lang w:val="en-US" w:eastAsia="zh-CN"/>
        </w:rPr>
        <w:t>a</w:t>
      </w:r>
      <w:r>
        <w:rPr>
          <w:rFonts w:hint="eastAsia" w:ascii="Times New Roman" w:hAnsi="Times New Roman" w:eastAsia="宋体" w:cs="宋体"/>
          <w:lang w:val="en-US" w:eastAsia="zh-CN"/>
        </w:rPr>
        <w:t>、b粒子在磁场中做圆周运动的半径之比为4:1</w:t>
      </w:r>
      <w:r>
        <w:rPr>
          <w:rFonts w:hint="eastAsia" w:ascii="Times New Roman" w:hAnsi="Times New Roman" w:cs="宋体"/>
          <w:lang w:val="en-US" w:eastAsia="zh-CN"/>
        </w:rPr>
        <w:t>，</w:t>
      </w:r>
      <w:r>
        <w:rPr>
          <w:rFonts w:hint="eastAsia" w:ascii="Times New Roman" w:hAnsi="Times New Roman" w:eastAsia="宋体" w:cs="宋体"/>
          <w:lang w:val="en-US" w:eastAsia="zh-CN"/>
        </w:rPr>
        <w:t>B正确</w:t>
      </w:r>
      <w:r>
        <w:rPr>
          <w:rFonts w:hint="eastAsia" w:ascii="Times New Roman" w:hAnsi="Times New Roman" w:cs="宋体"/>
          <w:lang w:val="en-US" w:eastAsia="zh-CN"/>
        </w:rPr>
        <w:t>；</w:t>
      </w:r>
      <w:r>
        <w:rPr>
          <w:rFonts w:hint="eastAsia" w:ascii="Times New Roman" w:hAnsi="Times New Roman" w:eastAsia="宋体" w:cs="宋体"/>
          <w:lang w:val="en-US" w:eastAsia="zh-CN"/>
        </w:rPr>
        <w:t>在磁场中</w:t>
      </w:r>
      <w:r>
        <w:rPr>
          <w:rFonts w:hint="eastAsia" w:ascii="Times New Roman" w:hAnsi="Times New Roman" w:cs="宋体"/>
          <w:lang w:val="en-US" w:eastAsia="zh-CN"/>
        </w:rPr>
        <w:t>，</w:t>
      </w:r>
      <w:r>
        <w:rPr>
          <w:rFonts w:hint="eastAsia" w:ascii="Times New Roman" w:hAnsi="Times New Roman" w:eastAsia="宋体" w:cs="宋体"/>
          <w:lang w:val="en-US" w:eastAsia="zh-CN"/>
        </w:rPr>
        <w:t>洛伦兹力提供向心力</w:t>
      </w:r>
      <w:r>
        <w:rPr>
          <w:rFonts w:hint="eastAsia" w:ascii="Times New Roman" w:hAnsi="Times New Roman" w:cs="宋体"/>
          <w:lang w:val="en-US" w:eastAsia="zh-CN"/>
        </w:rPr>
        <w:t>，</w:t>
      </w:r>
      <w:r>
        <w:rPr>
          <w:rFonts w:hint="eastAsia" w:ascii="Times New Roman" w:hAnsi="Times New Roman" w:eastAsia="宋体" w:cs="宋体"/>
          <w:lang w:val="en-US" w:eastAsia="zh-CN"/>
        </w:rPr>
        <w:t>根据</w:t>
      </w:r>
      <w:r>
        <w:rPr>
          <w:rFonts w:hint="eastAsia" w:ascii="Times New Roman" w:hAnsi="Times New Roman" w:eastAsia="宋体" w:cs="宋体"/>
          <w:position w:val="-24"/>
          <w:lang w:val="en-US" w:eastAsia="zh-CN"/>
        </w:rPr>
        <w:object>
          <v:shape id="_x0000_i1055" o:spt="75" type="#_x0000_t75" style="height:33pt;width:57pt;" o:ole="t" filled="f" o:preferrelative="t" stroked="f" coordsize="21600,21600">
            <v:path/>
            <v:fill on="f" focussize="0,0"/>
            <v:stroke on="f" joinstyle="miter"/>
            <v:imagedata r:id="rId84" o:title=""/>
            <o:lock v:ext="edit" aspectratio="t"/>
            <w10:wrap type="none"/>
            <w10:anchorlock/>
          </v:shape>
          <o:OLEObject Type="Embed" ProgID="Equation.KSEE3" ShapeID="_x0000_i1055" DrawAspect="Content" ObjectID="_1468075755" r:id="rId83">
            <o:LockedField>false</o:LockedField>
          </o:OLEObject>
        </w:object>
      </w:r>
      <w:r>
        <w:rPr>
          <w:rFonts w:hint="eastAsia" w:ascii="Times New Roman" w:hAnsi="Times New Roman" w:eastAsia="宋体" w:cs="宋体"/>
          <w:lang w:val="en-US" w:eastAsia="zh-CN"/>
        </w:rPr>
        <w:t>可得</w:t>
      </w:r>
      <w:r>
        <w:rPr>
          <w:rFonts w:hint="eastAsia" w:ascii="Times New Roman" w:hAnsi="Times New Roman" w:eastAsia="宋体" w:cs="宋体"/>
          <w:position w:val="-24"/>
          <w:lang w:val="en-US" w:eastAsia="zh-CN"/>
        </w:rPr>
        <w:object>
          <v:shape id="_x0000_i1056" o:spt="75" type="#_x0000_t75" style="height:31pt;width:42pt;" o:ole="t" filled="f" o:preferrelative="t" stroked="f" coordsize="21600,21600">
            <v:path/>
            <v:fill on="f" focussize="0,0"/>
            <v:stroke on="f" joinstyle="miter"/>
            <v:imagedata r:id="rId86" o:title=""/>
            <o:lock v:ext="edit" aspectratio="t"/>
            <w10:wrap type="none"/>
            <w10:anchorlock/>
          </v:shape>
          <o:OLEObject Type="Embed" ProgID="Equation.KSEE3" ShapeID="_x0000_i1056" DrawAspect="Content" ObjectID="_1468075756" r:id="rId85">
            <o:LockedField>false</o:LockedField>
          </o:OLEObject>
        </w:object>
      </w:r>
      <w:r>
        <w:rPr>
          <w:rFonts w:hint="eastAsia" w:ascii="Times New Roman" w:hAnsi="Times New Roman" w:cs="宋体"/>
          <w:lang w:val="en-US" w:eastAsia="zh-CN"/>
        </w:rPr>
        <w:t>；</w:t>
      </w:r>
      <w:r>
        <w:rPr>
          <w:rFonts w:hint="eastAsia" w:ascii="Times New Roman" w:hAnsi="Times New Roman" w:eastAsia="宋体" w:cs="宋体"/>
          <w:lang w:val="en-US" w:eastAsia="zh-CN"/>
        </w:rPr>
        <w:t>由于</w:t>
      </w:r>
      <w:r>
        <w:rPr>
          <w:rFonts w:hint="eastAsia" w:ascii="Times New Roman" w:hAnsi="Times New Roman" w:cs="宋体"/>
          <w:lang w:val="en-US" w:eastAsia="zh-CN"/>
        </w:rPr>
        <w:t>a、b</w:t>
      </w:r>
      <w:r>
        <w:rPr>
          <w:rFonts w:hint="eastAsia" w:ascii="Times New Roman" w:hAnsi="Times New Roman" w:eastAsia="宋体" w:cs="宋体"/>
          <w:lang w:val="en-US" w:eastAsia="zh-CN"/>
        </w:rPr>
        <w:t>粒子的质量相等</w:t>
      </w:r>
      <w:r>
        <w:rPr>
          <w:rFonts w:hint="eastAsia" w:ascii="Times New Roman" w:hAnsi="Times New Roman" w:cs="宋体"/>
          <w:lang w:val="en-US" w:eastAsia="zh-CN"/>
        </w:rPr>
        <w:t>，</w:t>
      </w:r>
      <w:r>
        <w:rPr>
          <w:rFonts w:hint="eastAsia" w:ascii="Times New Roman" w:hAnsi="Times New Roman" w:eastAsia="宋体" w:cs="宋体"/>
          <w:lang w:val="en-US" w:eastAsia="zh-CN"/>
        </w:rPr>
        <w:t>电荷量相等</w:t>
      </w:r>
      <w:r>
        <w:rPr>
          <w:rFonts w:hint="eastAsia" w:ascii="Times New Roman" w:hAnsi="Times New Roman" w:cs="宋体"/>
          <w:lang w:val="en-US" w:eastAsia="zh-CN"/>
        </w:rPr>
        <w:t>，</w:t>
      </w:r>
      <w:r>
        <w:rPr>
          <w:rFonts w:hint="eastAsia" w:ascii="Times New Roman" w:hAnsi="Times New Roman" w:eastAsia="宋体" w:cs="宋体"/>
          <w:lang w:val="en-US" w:eastAsia="zh-CN"/>
        </w:rPr>
        <w:t>则</w:t>
      </w:r>
      <w:r>
        <w:rPr>
          <w:rFonts w:hint="eastAsia" w:ascii="Times New Roman" w:hAnsi="Times New Roman" w:cs="宋体"/>
          <w:lang w:val="en-US" w:eastAsia="zh-CN"/>
        </w:rPr>
        <w:t>a、</w:t>
      </w:r>
      <w:r>
        <w:rPr>
          <w:rFonts w:hint="eastAsia" w:ascii="Times New Roman" w:hAnsi="Times New Roman" w:eastAsia="宋体" w:cs="宋体"/>
          <w:lang w:val="en-US" w:eastAsia="zh-CN"/>
        </w:rPr>
        <w:t>b粒子在磁场中运动的速度大小之比为4:1</w:t>
      </w:r>
      <w:r>
        <w:rPr>
          <w:rFonts w:hint="eastAsia" w:ascii="Times New Roman" w:hAnsi="Times New Roman" w:cs="宋体"/>
          <w:lang w:val="en-US" w:eastAsia="zh-CN"/>
        </w:rPr>
        <w:t>，</w:t>
      </w:r>
      <w:r>
        <w:rPr>
          <w:rFonts w:hint="eastAsia" w:ascii="Times New Roman" w:hAnsi="Times New Roman" w:eastAsia="宋体" w:cs="宋体"/>
          <w:lang w:val="en-US" w:eastAsia="zh-CN"/>
        </w:rPr>
        <w:t>C错误</w:t>
      </w:r>
      <w:r>
        <w:rPr>
          <w:rFonts w:hint="eastAsia" w:ascii="Times New Roman" w:hAnsi="Times New Roman" w:cs="宋体"/>
          <w:lang w:val="en-US" w:eastAsia="zh-CN"/>
        </w:rPr>
        <w:t>；</w:t>
      </w:r>
      <w:r>
        <w:rPr>
          <w:rFonts w:hint="eastAsia" w:ascii="Times New Roman" w:hAnsi="Times New Roman" w:eastAsia="宋体" w:cs="宋体"/>
          <w:lang w:val="en-US" w:eastAsia="zh-CN"/>
        </w:rPr>
        <w:t>根据</w:t>
      </w:r>
      <w:r>
        <w:rPr>
          <w:rFonts w:hint="eastAsia" w:ascii="Times New Roman" w:hAnsi="Times New Roman" w:eastAsia="宋体" w:cs="宋体"/>
          <w:position w:val="-24"/>
          <w:lang w:val="en-US" w:eastAsia="zh-CN"/>
        </w:rPr>
        <w:object>
          <v:shape id="_x0000_i1057" o:spt="75" type="#_x0000_t75" style="height:31pt;width:44pt;" o:ole="t" filled="f" o:preferrelative="t" stroked="f" coordsize="21600,21600">
            <v:path/>
            <v:fill on="f" focussize="0,0"/>
            <v:stroke on="f" joinstyle="miter"/>
            <v:imagedata r:id="rId88" o:title=""/>
            <o:lock v:ext="edit" aspectratio="t"/>
            <w10:wrap type="none"/>
            <w10:anchorlock/>
          </v:shape>
          <o:OLEObject Type="Embed" ProgID="Equation.KSEE3" ShapeID="_x0000_i1057" DrawAspect="Content" ObjectID="_1468075757" r:id="rId87">
            <o:LockedField>false</o:LockedField>
          </o:OLEObject>
        </w:object>
      </w:r>
      <w:r>
        <w:rPr>
          <w:rFonts w:hint="eastAsia" w:ascii="Times New Roman" w:hAnsi="Times New Roman" w:cs="宋体"/>
          <w:lang w:val="en-US" w:eastAsia="zh-CN"/>
        </w:rPr>
        <w:t>，</w:t>
      </w:r>
      <w:r>
        <w:rPr>
          <w:rFonts w:hint="eastAsia" w:ascii="Times New Roman" w:hAnsi="Times New Roman" w:eastAsia="宋体" w:cs="宋体"/>
          <w:lang w:val="en-US" w:eastAsia="zh-CN"/>
        </w:rPr>
        <w:t>联立</w:t>
      </w:r>
      <w:r>
        <w:rPr>
          <w:rFonts w:hint="eastAsia" w:ascii="Times New Roman" w:hAnsi="Times New Roman" w:eastAsia="宋体" w:cs="宋体"/>
          <w:position w:val="-24"/>
          <w:lang w:val="en-US" w:eastAsia="zh-CN"/>
        </w:rPr>
        <w:object>
          <v:shape id="_x0000_i1058" o:spt="75" type="#_x0000_t75" style="height:31pt;width:42pt;" o:ole="t" filled="f" o:preferrelative="t" stroked="f" coordsize="21600,21600">
            <v:path/>
            <v:fill on="f" focussize="0,0"/>
            <v:stroke on="f" joinstyle="miter"/>
            <v:imagedata r:id="rId90" o:title=""/>
            <o:lock v:ext="edit" aspectratio="t"/>
            <w10:wrap type="none"/>
            <w10:anchorlock/>
          </v:shape>
          <o:OLEObject Type="Embed" ProgID="Equation.KSEE3" ShapeID="_x0000_i1058" DrawAspect="Content" ObjectID="_1468075758" r:id="rId89">
            <o:LockedField>false</o:LockedField>
          </o:OLEObject>
        </w:object>
      </w:r>
      <w:r>
        <w:rPr>
          <w:rFonts w:hint="eastAsia" w:ascii="Times New Roman" w:hAnsi="Times New Roman" w:eastAsia="宋体" w:cs="宋体"/>
          <w:lang w:val="en-US" w:eastAsia="zh-CN"/>
        </w:rPr>
        <w:t>可得</w:t>
      </w:r>
      <w:r>
        <w:rPr>
          <w:rFonts w:hint="eastAsia" w:ascii="Times New Roman" w:hAnsi="Times New Roman" w:eastAsia="宋体" w:cs="宋体"/>
          <w:position w:val="-28"/>
          <w:lang w:val="en-US" w:eastAsia="zh-CN"/>
        </w:rPr>
        <w:object>
          <v:shape id="_x0000_i1059" o:spt="75" type="#_x0000_t75" style="height:33pt;width:48pt;" o:ole="t" filled="f" o:preferrelative="t" stroked="f" coordsize="21600,21600">
            <v:path/>
            <v:fill on="f" focussize="0,0"/>
            <v:stroke on="f" joinstyle="miter"/>
            <v:imagedata r:id="rId92" o:title=""/>
            <o:lock v:ext="edit" aspectratio="t"/>
            <w10:wrap type="none"/>
            <w10:anchorlock/>
          </v:shape>
          <o:OLEObject Type="Embed" ProgID="Equation.KSEE3" ShapeID="_x0000_i1059" DrawAspect="Content" ObjectID="_1468075759" r:id="rId91">
            <o:LockedField>false</o:LockedField>
          </o:OLEObject>
        </w:object>
      </w:r>
      <w:r>
        <w:rPr>
          <w:rFonts w:hint="eastAsia" w:ascii="Times New Roman" w:hAnsi="Times New Roman" w:cs="宋体"/>
          <w:lang w:val="en-US" w:eastAsia="zh-CN"/>
        </w:rPr>
        <w:t>。</w:t>
      </w:r>
      <w:r>
        <w:rPr>
          <w:rFonts w:hint="eastAsia" w:ascii="Times New Roman" w:hAnsi="Times New Roman" w:eastAsia="宋体" w:cs="宋体"/>
          <w:lang w:val="en-US" w:eastAsia="zh-CN"/>
        </w:rPr>
        <w:t>可知两粒子的运动周期相同</w:t>
      </w:r>
      <w:r>
        <w:rPr>
          <w:rFonts w:hint="eastAsia" w:ascii="Times New Roman" w:hAnsi="Times New Roman" w:cs="宋体"/>
          <w:lang w:val="en-US" w:eastAsia="zh-CN"/>
        </w:rPr>
        <w:t>，</w:t>
      </w:r>
      <w:r>
        <w:rPr>
          <w:rFonts w:hint="eastAsia" w:ascii="Times New Roman" w:hAnsi="Times New Roman" w:eastAsia="宋体" w:cs="宋体"/>
          <w:lang w:val="en-US" w:eastAsia="zh-CN"/>
        </w:rPr>
        <w:t>由几何关系知</w:t>
      </w:r>
      <w:r>
        <w:rPr>
          <w:rFonts w:hint="eastAsia" w:ascii="Times New Roman" w:hAnsi="Times New Roman" w:cs="宋体"/>
          <w:lang w:val="en-US" w:eastAsia="zh-CN"/>
        </w:rPr>
        <w:t>，a</w:t>
      </w:r>
      <w:r>
        <w:rPr>
          <w:rFonts w:hint="eastAsia" w:ascii="Times New Roman" w:hAnsi="Times New Roman" w:eastAsia="宋体" w:cs="宋体"/>
          <w:lang w:val="en-US" w:eastAsia="zh-CN"/>
        </w:rPr>
        <w:t>粒子运动的圆心角为</w:t>
      </w:r>
      <w:r>
        <w:rPr>
          <w:rFonts w:hint="eastAsia" w:ascii="Times New Roman" w:hAnsi="Times New Roman" w:eastAsia="宋体" w:cs="宋体"/>
          <w:position w:val="-24"/>
          <w:lang w:val="en-US" w:eastAsia="zh-CN"/>
        </w:rPr>
        <w:object>
          <v:shape id="_x0000_i1060" o:spt="75" type="#_x0000_t75" style="height:31pt;width:13pt;" o:ole="t" filled="f" o:preferrelative="t" stroked="f" coordsize="21600,21600">
            <v:path/>
            <v:fill on="f" focussize="0,0"/>
            <v:stroke on="f" joinstyle="miter"/>
            <v:imagedata r:id="rId94" o:title=""/>
            <o:lock v:ext="edit" aspectratio="t"/>
            <w10:wrap type="none"/>
            <w10:anchorlock/>
          </v:shape>
          <o:OLEObject Type="Embed" ProgID="Equation.KSEE3" ShapeID="_x0000_i1060" DrawAspect="Content" ObjectID="_1468075760" r:id="rId93">
            <o:LockedField>false</o:LockedField>
          </o:OLEObject>
        </w:object>
      </w:r>
      <w:r>
        <w:rPr>
          <w:rFonts w:hint="eastAsia" w:ascii="Times New Roman" w:hAnsi="Times New Roman" w:cs="宋体"/>
          <w:lang w:val="en-US" w:eastAsia="zh-CN"/>
        </w:rPr>
        <w:t>，</w:t>
      </w:r>
      <w:r>
        <w:rPr>
          <w:rFonts w:hint="eastAsia" w:ascii="Times New Roman" w:hAnsi="Times New Roman" w:eastAsia="宋体" w:cs="宋体"/>
          <w:lang w:val="en-US" w:eastAsia="zh-CN"/>
        </w:rPr>
        <w:t>b粒子运动的圆心角为</w:t>
      </w:r>
      <w:r>
        <w:rPr>
          <w:rFonts w:hint="eastAsia" w:ascii="Times New Roman" w:hAnsi="Times New Roman" w:cs="宋体"/>
          <w:lang w:val="en-US" w:eastAsia="zh-CN"/>
        </w:rPr>
        <w:t>π，</w:t>
      </w:r>
      <w:r>
        <w:rPr>
          <w:rFonts w:hint="eastAsia" w:ascii="Times New Roman" w:hAnsi="Times New Roman" w:eastAsia="宋体" w:cs="宋体"/>
          <w:lang w:val="en-US" w:eastAsia="zh-CN"/>
        </w:rPr>
        <w:t>根据</w:t>
      </w:r>
      <w:r>
        <w:rPr>
          <w:rFonts w:hint="eastAsia" w:ascii="Times New Roman" w:hAnsi="Times New Roman" w:eastAsia="宋体" w:cs="宋体"/>
          <w:position w:val="-24"/>
          <w:lang w:val="en-US" w:eastAsia="zh-CN"/>
        </w:rPr>
        <w:object>
          <v:shape id="_x0000_i1061" o:spt="75" type="#_x0000_t75" style="height:31pt;width:49pt;" o:ole="t" filled="f" o:preferrelative="t" stroked="f" coordsize="21600,21600">
            <v:path/>
            <v:fill on="f" focussize="0,0"/>
            <v:stroke on="f" joinstyle="miter"/>
            <v:imagedata r:id="rId96" o:title=""/>
            <o:lock v:ext="edit" aspectratio="t"/>
            <w10:wrap type="none"/>
            <w10:anchorlock/>
          </v:shape>
          <o:OLEObject Type="Embed" ProgID="Equation.KSEE3" ShapeID="_x0000_i1061" DrawAspect="Content" ObjectID="_1468075761" r:id="rId95">
            <o:LockedField>false</o:LockedField>
          </o:OLEObject>
        </w:object>
      </w:r>
      <w:r>
        <w:rPr>
          <w:rFonts w:hint="eastAsia" w:ascii="Times New Roman" w:hAnsi="Times New Roman" w:eastAsia="宋体" w:cs="宋体"/>
          <w:lang w:val="en-US" w:eastAsia="zh-CN"/>
        </w:rPr>
        <w:t>可得</w:t>
      </w:r>
      <w:r>
        <w:rPr>
          <w:rFonts w:hint="eastAsia" w:ascii="Times New Roman" w:hAnsi="Times New Roman" w:cs="宋体"/>
          <w:lang w:val="en-US" w:eastAsia="zh-CN"/>
        </w:rPr>
        <w:t>，a</w:t>
      </w:r>
      <w:r>
        <w:rPr>
          <w:rFonts w:hint="eastAsia" w:ascii="Times New Roman" w:hAnsi="Times New Roman" w:eastAsia="宋体" w:cs="宋体"/>
          <w:lang w:val="en-US" w:eastAsia="zh-CN"/>
        </w:rPr>
        <w:t>、b粒子在磁场中运动的时间之比为1:3</w:t>
      </w:r>
      <w:r>
        <w:rPr>
          <w:rFonts w:hint="eastAsia" w:ascii="Times New Roman" w:hAnsi="Times New Roman" w:cs="宋体"/>
          <w:lang w:val="en-US" w:eastAsia="zh-CN"/>
        </w:rPr>
        <w:t>，</w:t>
      </w:r>
      <w:r>
        <w:rPr>
          <w:rFonts w:hint="eastAsia" w:ascii="Times New Roman" w:hAnsi="Times New Roman" w:eastAsia="宋体" w:cs="宋体"/>
          <w:lang w:val="en-US" w:eastAsia="zh-CN"/>
        </w:rPr>
        <w:t>D正确</w:t>
      </w:r>
      <w:r>
        <w:rPr>
          <w:rFonts w:hint="eastAsia" w:ascii="Times New Roman" w:hAnsi="Times New Roman" w:cs="宋体"/>
          <w:lang w:val="en-US" w:eastAsia="zh-CN"/>
        </w:rPr>
        <w:t>。</w:t>
      </w:r>
    </w:p>
    <w:p>
      <w:pPr>
        <w:spacing w:line="360" w:lineRule="auto"/>
        <w:rPr>
          <w:rFonts w:hint="eastAsia" w:ascii="Times New Roman" w:hAnsi="Times New Roman" w:cs="宋体"/>
          <w:lang w:val="en-US" w:eastAsia="zh-CN"/>
        </w:rPr>
      </w:pPr>
      <w:r>
        <w:rPr>
          <w:rFonts w:ascii="Times New Roman" w:hAnsi="Times New Roman"/>
        </w:rPr>
        <w:drawing>
          <wp:inline distT="0" distB="0" distL="114300" distR="114300">
            <wp:extent cx="1429385" cy="1819275"/>
            <wp:effectExtent l="0" t="0" r="18415" b="9525"/>
            <wp:docPr id="45"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29"/>
                    <pic:cNvPicPr>
                      <a:picLocks noChangeAspect="1"/>
                    </pic:cNvPicPr>
                  </pic:nvPicPr>
                  <pic:blipFill>
                    <a:blip r:embed="rId97"/>
                    <a:stretch>
                      <a:fillRect/>
                    </a:stretch>
                  </pic:blipFill>
                  <pic:spPr>
                    <a:xfrm>
                      <a:off x="0" y="0"/>
                      <a:ext cx="1429385" cy="1819275"/>
                    </a:xfrm>
                    <a:prstGeom prst="rect">
                      <a:avLst/>
                    </a:prstGeom>
                    <a:noFill/>
                    <a:ln w="9525">
                      <a:noFill/>
                    </a:ln>
                  </pic:spPr>
                </pic:pic>
              </a:graphicData>
            </a:graphic>
          </wp:inline>
        </w:drawing>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10.答案AD</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思路点拨</w: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线圈在磁场中切割磁感线部分的有效长度始终为</w:t>
      </w:r>
      <w:r>
        <w:rPr>
          <w:rFonts w:hint="eastAsia" w:ascii="Times New Roman" w:hAnsi="Times New Roman" w:eastAsia="宋体" w:cs="宋体"/>
          <w:position w:val="-24"/>
          <w:lang w:val="en-US" w:eastAsia="zh-CN"/>
        </w:rPr>
        <w:object>
          <v:shape id="_x0000_i1062" o:spt="75" type="#_x0000_t75" style="height:34pt;width:78.95pt;" o:ole="t" filled="f" o:preferrelative="t" stroked="f" coordsize="21600,21600">
            <v:path/>
            <v:fill on="f" focussize="0,0"/>
            <v:stroke on="f" joinstyle="miter"/>
            <v:imagedata r:id="rId99" o:title=""/>
            <o:lock v:ext="edit" aspectratio="t"/>
            <w10:wrap type="none"/>
            <w10:anchorlock/>
          </v:shape>
          <o:OLEObject Type="Embed" ProgID="Equation.KSEE3" ShapeID="_x0000_i1062" DrawAspect="Content" ObjectID="_1468075762" r:id="rId98">
            <o:LockedField>false</o:LockedField>
          </o:OLEObject>
        </w:object>
      </w:r>
      <w:r>
        <w:rPr>
          <w:rFonts w:hint="eastAsia" w:ascii="Times New Roman" w:hAnsi="Times New Roman" w:cs="宋体"/>
          <w:lang w:val="en-US" w:eastAsia="zh-CN"/>
        </w:rPr>
        <w:t>，</w:t>
      </w:r>
      <w:r>
        <w:rPr>
          <w:rFonts w:hint="eastAsia" w:ascii="Times New Roman" w:hAnsi="Times New Roman" w:eastAsia="宋体" w:cs="宋体"/>
          <w:lang w:val="en-US" w:eastAsia="zh-CN"/>
        </w:rPr>
        <w:t>所以线圈中感应电动势保持不变</w:t>
      </w:r>
      <w:r>
        <w:rPr>
          <w:rFonts w:hint="eastAsia" w:ascii="Times New Roman" w:hAnsi="Times New Roman" w:cs="宋体"/>
          <w:lang w:val="en-US" w:eastAsia="zh-CN"/>
        </w:rPr>
        <w:t>，</w:t>
      </w:r>
      <w:r>
        <w:rPr>
          <w:rFonts w:hint="eastAsia" w:ascii="Times New Roman" w:hAnsi="Times New Roman" w:eastAsia="宋体" w:cs="宋体"/>
          <w:lang w:val="en-US" w:eastAsia="zh-CN"/>
        </w:rPr>
        <w:t>其大小为</w:t>
      </w:r>
      <w:r>
        <w:rPr>
          <w:rFonts w:hint="eastAsia" w:ascii="Times New Roman" w:hAnsi="Times New Roman" w:eastAsia="宋体" w:cs="宋体"/>
          <w:position w:val="-24"/>
          <w:lang w:val="en-US" w:eastAsia="zh-CN"/>
        </w:rPr>
        <w:object>
          <v:shape id="_x0000_i1063" o:spt="75" type="#_x0000_t75" style="height:34pt;width:134pt;" o:ole="t" filled="f" o:preferrelative="t" stroked="f" coordsize="21600,21600">
            <v:path/>
            <v:fill on="f" focussize="0,0"/>
            <v:stroke on="f" joinstyle="miter"/>
            <v:imagedata r:id="rId101" o:title=""/>
            <o:lock v:ext="edit" aspectratio="t"/>
            <w10:wrap type="none"/>
            <w10:anchorlock/>
          </v:shape>
          <o:OLEObject Type="Embed" ProgID="Equation.KSEE3" ShapeID="_x0000_i1063" DrawAspect="Content" ObjectID="_1468075763" r:id="rId100">
            <o:LockedField>false</o:LockedField>
          </o:OLEObject>
        </w:object>
      </w:r>
      <w:r>
        <w:rPr>
          <w:rFonts w:hint="eastAsia" w:ascii="Times New Roman" w:hAnsi="Times New Roman" w:cs="宋体"/>
          <w:lang w:val="en-US" w:eastAsia="zh-CN"/>
        </w:rPr>
        <w:t>，</w:t>
      </w:r>
      <w:r>
        <w:rPr>
          <w:rFonts w:hint="eastAsia" w:ascii="Times New Roman" w:hAnsi="Times New Roman" w:eastAsia="宋体" w:cs="宋体"/>
          <w:lang w:val="en-US" w:eastAsia="zh-CN"/>
        </w:rPr>
        <w:t>由闭合电路欧姆定律得</w:t>
      </w:r>
      <w:r>
        <w:rPr>
          <w:rFonts w:hint="eastAsia" w:ascii="Times New Roman" w:hAnsi="Times New Roman" w:cs="宋体"/>
          <w:lang w:val="en-US" w:eastAsia="zh-CN"/>
        </w:rPr>
        <w:t>，</w:t>
      </w:r>
      <w:r>
        <w:rPr>
          <w:rFonts w:hint="eastAsia" w:ascii="Times New Roman" w:hAnsi="Times New Roman" w:eastAsia="宋体" w:cs="宋体"/>
          <w:lang w:val="en-US" w:eastAsia="zh-CN"/>
        </w:rPr>
        <w:t>线圈中感应电流保持不变</w:t>
      </w:r>
      <w:r>
        <w:rPr>
          <w:rFonts w:hint="eastAsia" w:ascii="Times New Roman" w:hAnsi="Times New Roman" w:cs="宋体"/>
          <w:lang w:val="en-US" w:eastAsia="zh-CN"/>
        </w:rPr>
        <w:t>，</w:t>
      </w:r>
      <w:r>
        <w:rPr>
          <w:rFonts w:hint="eastAsia" w:ascii="Times New Roman" w:hAnsi="Times New Roman" w:eastAsia="宋体" w:cs="宋体"/>
          <w:lang w:val="en-US" w:eastAsia="zh-CN"/>
        </w:rPr>
        <w:t>其大小为</w:t>
      </w:r>
      <w:r>
        <w:rPr>
          <w:rFonts w:hint="eastAsia" w:ascii="Times New Roman" w:hAnsi="Times New Roman" w:eastAsia="宋体" w:cs="宋体"/>
          <w:position w:val="-24"/>
          <w:lang w:val="en-US" w:eastAsia="zh-CN"/>
        </w:rPr>
        <w:object>
          <v:shape id="_x0000_i1064" o:spt="75" type="#_x0000_t75" style="height:34pt;width:85.95pt;" o:ole="t" filled="f" o:preferrelative="t" stroked="f" coordsize="21600,21600">
            <v:path/>
            <v:fill on="f" focussize="0,0"/>
            <v:stroke on="f" joinstyle="miter"/>
            <v:imagedata r:id="rId103" o:title=""/>
            <o:lock v:ext="edit" aspectratio="t"/>
            <w10:wrap type="none"/>
            <w10:anchorlock/>
          </v:shape>
          <o:OLEObject Type="Embed" ProgID="Equation.KSEE3" ShapeID="_x0000_i1064" DrawAspect="Content" ObjectID="_1468075764" r:id="rId102">
            <o:LockedField>false</o:LockedField>
          </o:OLEObject>
        </w:object>
      </w:r>
      <w:r>
        <w:rPr>
          <w:rFonts w:hint="eastAsia" w:ascii="Times New Roman" w:hAnsi="Times New Roman" w:cs="宋体"/>
          <w:lang w:val="en-US" w:eastAsia="zh-CN"/>
        </w:rPr>
        <w:t>，</w:t>
      </w:r>
      <w:r>
        <w:rPr>
          <w:rFonts w:hint="eastAsia" w:ascii="Times New Roman" w:hAnsi="Times New Roman" w:eastAsia="宋体" w:cs="宋体"/>
          <w:lang w:val="en-US" w:eastAsia="zh-CN"/>
        </w:rPr>
        <w:t>故A正确</w:t>
      </w:r>
      <w:r>
        <w:rPr>
          <w:rFonts w:hint="eastAsia" w:ascii="Times New Roman" w:hAnsi="Times New Roman" w:cs="宋体"/>
          <w:lang w:val="en-US" w:eastAsia="zh-CN"/>
        </w:rPr>
        <w:t>，</w:t>
      </w:r>
      <w:r>
        <w:rPr>
          <w:rFonts w:hint="eastAsia" w:ascii="Times New Roman" w:hAnsi="Times New Roman" w:eastAsia="宋体" w:cs="宋体"/>
          <w:lang w:val="en-US" w:eastAsia="zh-CN"/>
        </w:rPr>
        <w:t>B错误</w:t>
      </w:r>
      <w:r>
        <w:rPr>
          <w:rFonts w:hint="eastAsia" w:ascii="Times New Roman" w:hAnsi="Times New Roman" w:cs="宋体"/>
          <w:lang w:val="en-US" w:eastAsia="zh-CN"/>
        </w:rPr>
        <w:t>；</w:t>
      </w:r>
      <w:r>
        <w:rPr>
          <w:rFonts w:hint="eastAsia" w:ascii="Times New Roman" w:hAnsi="Times New Roman" w:eastAsia="宋体" w:cs="宋体"/>
          <w:lang w:val="en-US" w:eastAsia="zh-CN"/>
        </w:rPr>
        <w:t>由AB项分析知</w:t>
      </w:r>
      <w:r>
        <w:rPr>
          <w:rFonts w:hint="eastAsia" w:ascii="Times New Roman" w:hAnsi="Times New Roman" w:cs="宋体"/>
          <w:lang w:val="en-US" w:eastAsia="zh-CN"/>
        </w:rPr>
        <w:t>，</w:t>
      </w:r>
      <w:r>
        <w:rPr>
          <w:rFonts w:hint="eastAsia" w:ascii="Times New Roman" w:hAnsi="Times New Roman" w:eastAsia="宋体" w:cs="宋体"/>
          <w:lang w:val="en-US" w:eastAsia="zh-CN"/>
        </w:rPr>
        <w:t>线圈中感应电流保持不变</w:t>
      </w:r>
      <w:r>
        <w:rPr>
          <w:rFonts w:hint="eastAsia" w:ascii="Times New Roman" w:hAnsi="Times New Roman" w:cs="宋体"/>
          <w:lang w:val="en-US" w:eastAsia="zh-CN"/>
        </w:rPr>
        <w:t>，</w:t>
      </w:r>
      <w:r>
        <w:rPr>
          <w:rFonts w:hint="eastAsia" w:ascii="Times New Roman" w:hAnsi="Times New Roman" w:eastAsia="宋体" w:cs="宋体"/>
          <w:lang w:val="en-US" w:eastAsia="zh-CN"/>
        </w:rPr>
        <w:t>所以通过线圈截面的电荷量:</w:t>
      </w:r>
      <w:r>
        <w:rPr>
          <w:rFonts w:hint="eastAsia" w:ascii="Times New Roman" w:hAnsi="Times New Roman" w:eastAsia="宋体" w:cs="宋体"/>
          <w:position w:val="-24"/>
          <w:lang w:val="en-US" w:eastAsia="zh-CN"/>
        </w:rPr>
        <w:object>
          <v:shape id="_x0000_i1065" o:spt="75" type="#_x0000_t75" style="height:34pt;width:150.95pt;" o:ole="t" filled="f" o:preferrelative="t" stroked="f" coordsize="21600,21600">
            <v:path/>
            <v:fill on="f" focussize="0,0"/>
            <v:stroke on="f" joinstyle="miter"/>
            <v:imagedata r:id="rId105" o:title=""/>
            <o:lock v:ext="edit" aspectratio="t"/>
            <w10:wrap type="none"/>
            <w10:anchorlock/>
          </v:shape>
          <o:OLEObject Type="Embed" ProgID="Equation.KSEE3" ShapeID="_x0000_i1065" DrawAspect="Content" ObjectID="_1468075765" r:id="rId104">
            <o:LockedField>false</o:LockedField>
          </o:OLEObject>
        </w:object>
      </w:r>
      <w:r>
        <w:rPr>
          <w:rFonts w:hint="eastAsia" w:ascii="Times New Roman" w:hAnsi="Times New Roman" w:cs="宋体"/>
          <w:lang w:val="en-US" w:eastAsia="zh-CN"/>
        </w:rPr>
        <w:t>，</w:t>
      </w:r>
      <w:r>
        <w:rPr>
          <w:rFonts w:hint="eastAsia" w:ascii="Times New Roman" w:hAnsi="Times New Roman" w:eastAsia="宋体" w:cs="宋体"/>
          <w:lang w:val="en-US" w:eastAsia="zh-CN"/>
        </w:rPr>
        <w:t>故C错误</w:t>
      </w:r>
      <w:r>
        <w:rPr>
          <w:rFonts w:hint="eastAsia" w:ascii="Times New Roman" w:hAnsi="Times New Roman" w:cs="宋体"/>
          <w:lang w:val="en-US" w:eastAsia="zh-CN"/>
        </w:rPr>
        <w:t>；</w:t>
      </w:r>
      <w:r>
        <w:rPr>
          <w:rFonts w:hint="eastAsia" w:ascii="Times New Roman" w:hAnsi="Times New Roman" w:eastAsia="宋体" w:cs="宋体"/>
          <w:lang w:val="en-US" w:eastAsia="zh-CN"/>
        </w:rPr>
        <w:t>由AB项分析知</w:t>
      </w:r>
      <w:r>
        <w:rPr>
          <w:rFonts w:hint="eastAsia" w:ascii="Times New Roman" w:hAnsi="Times New Roman" w:cs="宋体"/>
          <w:lang w:val="en-US" w:eastAsia="zh-CN"/>
        </w:rPr>
        <w:t>，</w:t>
      </w:r>
      <w:r>
        <w:rPr>
          <w:rFonts w:hint="eastAsia" w:ascii="Times New Roman" w:hAnsi="Times New Roman" w:eastAsia="宋体" w:cs="宋体"/>
          <w:lang w:val="en-US" w:eastAsia="zh-CN"/>
        </w:rPr>
        <w:t>线圈中感应电流保持不变</w:t>
      </w:r>
      <w:r>
        <w:rPr>
          <w:rFonts w:hint="eastAsia" w:ascii="Times New Roman" w:hAnsi="Times New Roman" w:cs="宋体"/>
          <w:lang w:val="en-US" w:eastAsia="zh-CN"/>
        </w:rPr>
        <w:t>，</w:t>
      </w:r>
      <w:r>
        <w:rPr>
          <w:rFonts w:hint="eastAsia" w:ascii="Times New Roman" w:hAnsi="Times New Roman" w:eastAsia="宋体" w:cs="宋体"/>
          <w:lang w:val="en-US" w:eastAsia="zh-CN"/>
        </w:rPr>
        <w:t>克服安培力做的功等于线圈产生的焦耳热</w:t>
      </w:r>
      <w:r>
        <w:rPr>
          <w:rFonts w:hint="eastAsia" w:ascii="Times New Roman" w:hAnsi="Times New Roman" w:cs="宋体"/>
          <w:lang w:val="en-US" w:eastAsia="zh-CN"/>
        </w:rPr>
        <w:t>，</w:t>
      </w:r>
      <w:r>
        <w:rPr>
          <w:rFonts w:hint="eastAsia" w:ascii="Times New Roman" w:hAnsi="Times New Roman" w:eastAsia="宋体" w:cs="宋体"/>
          <w:lang w:val="en-US" w:eastAsia="zh-CN"/>
        </w:rPr>
        <w:t>则克服安培力做的功为</w:t>
      </w:r>
      <w:r>
        <w:rPr>
          <w:rFonts w:hint="eastAsia" w:ascii="Times New Roman" w:hAnsi="Times New Roman" w:eastAsia="宋体" w:cs="宋体"/>
          <w:position w:val="-34"/>
          <w:lang w:val="en-US" w:eastAsia="zh-CN"/>
        </w:rPr>
        <w:object>
          <v:shape id="_x0000_i1066" o:spt="75" type="#_x0000_t75" style="height:42pt;width:191pt;" o:ole="t" filled="f" o:preferrelative="t" stroked="f" coordsize="21600,21600">
            <v:path/>
            <v:fill on="f" focussize="0,0"/>
            <v:stroke on="f" joinstyle="miter"/>
            <v:imagedata r:id="rId107" o:title=""/>
            <o:lock v:ext="edit" aspectratio="t"/>
            <w10:wrap type="none"/>
            <w10:anchorlock/>
          </v:shape>
          <o:OLEObject Type="Embed" ProgID="Equation.KSEE3" ShapeID="_x0000_i1066" DrawAspect="Content" ObjectID="_1468075766" r:id="rId106">
            <o:LockedField>false</o:LockedField>
          </o:OLEObject>
        </w:object>
      </w:r>
      <w:r>
        <w:rPr>
          <w:rFonts w:hint="eastAsia" w:ascii="Times New Roman" w:hAnsi="Times New Roman" w:cs="宋体"/>
          <w:lang w:val="en-US" w:eastAsia="zh-CN"/>
        </w:rPr>
        <w:t>，</w:t>
      </w:r>
      <w:r>
        <w:rPr>
          <w:rFonts w:hint="eastAsia" w:ascii="Times New Roman" w:hAnsi="Times New Roman" w:eastAsia="宋体" w:cs="宋体"/>
          <w:lang w:val="en-US" w:eastAsia="zh-CN"/>
        </w:rPr>
        <w:t>故D正确。</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11.答案</w:t>
      </w:r>
      <w:r>
        <w:rPr>
          <w:rFonts w:hint="eastAsia" w:ascii="Times New Roman" w:hAnsi="Times New Roman" w:cs="宋体"/>
          <w:lang w:val="en-US" w:eastAsia="zh-CN"/>
        </w:rPr>
        <w:t>（</w:t>
      </w:r>
      <w:r>
        <w:rPr>
          <w:rFonts w:hint="eastAsia" w:ascii="Times New Roman" w:hAnsi="Times New Roman" w:eastAsia="宋体" w:cs="宋体"/>
          <w:lang w:val="en-US" w:eastAsia="zh-CN"/>
        </w:rPr>
        <w:t>1</w:t>
      </w:r>
      <w:r>
        <w:rPr>
          <w:rFonts w:hint="eastAsia" w:ascii="Times New Roman" w:hAnsi="Times New Roman" w:cs="宋体"/>
          <w:lang w:val="en-US" w:eastAsia="zh-CN"/>
        </w:rPr>
        <w:t>）</w:t>
      </w:r>
      <w:r>
        <w:rPr>
          <w:rFonts w:hint="eastAsia" w:ascii="Times New Roman" w:hAnsi="Times New Roman" w:eastAsia="宋体" w:cs="宋体"/>
          <w:lang w:val="en-US" w:eastAsia="zh-CN"/>
        </w:rPr>
        <w:t>短接</w:t>
      </w:r>
      <w:r>
        <w:rPr>
          <w:rFonts w:hint="eastAsia" w:ascii="Times New Roman" w:hAnsi="Times New Roman" w:cs="宋体"/>
          <w:lang w:val="en-US" w:eastAsia="zh-CN"/>
        </w:rPr>
        <w:t>（</w:t>
      </w:r>
      <w:r>
        <w:rPr>
          <w:rFonts w:hint="eastAsia" w:ascii="Times New Roman" w:hAnsi="Times New Roman" w:eastAsia="宋体" w:cs="宋体"/>
          <w:lang w:val="en-US" w:eastAsia="zh-CN"/>
        </w:rPr>
        <w:t>2分</w:t>
      </w:r>
      <w:r>
        <w:rPr>
          <w:rFonts w:hint="eastAsia" w:ascii="Times New Roman" w:hAnsi="Times New Roman" w:cs="宋体"/>
          <w:lang w:val="en-US" w:eastAsia="zh-CN"/>
        </w:rPr>
        <w:t>）</w:t>
      </w:r>
      <w:r>
        <w:rPr>
          <w:rFonts w:hint="eastAsia" w:ascii="Times New Roman" w:hAnsi="Times New Roman" w:eastAsia="宋体" w:cs="宋体"/>
          <w:lang w:val="en-US" w:eastAsia="zh-CN"/>
        </w:rPr>
        <w:t>黑</w:t>
      </w:r>
      <w:r>
        <w:rPr>
          <w:rFonts w:hint="eastAsia" w:ascii="Times New Roman" w:hAnsi="Times New Roman" w:cs="宋体"/>
          <w:lang w:val="en-US" w:eastAsia="zh-CN"/>
        </w:rPr>
        <w:t>（</w:t>
      </w:r>
      <w:r>
        <w:rPr>
          <w:rFonts w:hint="eastAsia" w:ascii="Times New Roman" w:hAnsi="Times New Roman" w:eastAsia="宋体" w:cs="宋体"/>
          <w:lang w:val="en-US" w:eastAsia="zh-CN"/>
        </w:rPr>
        <w:t>2分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2</w:t>
      </w:r>
      <w:r>
        <w:rPr>
          <w:rFonts w:hint="eastAsia" w:ascii="Times New Roman" w:hAnsi="Times New Roman" w:cs="宋体"/>
          <w:lang w:val="en-US" w:eastAsia="zh-CN"/>
        </w:rPr>
        <w:t>）</w:t>
      </w:r>
      <w:r>
        <w:rPr>
          <w:rFonts w:hint="eastAsia" w:ascii="Times New Roman" w:hAnsi="Times New Roman" w:eastAsia="宋体" w:cs="宋体"/>
          <w:lang w:val="en-US" w:eastAsia="zh-CN"/>
        </w:rPr>
        <w:t>×100</w:t>
      </w:r>
      <w:r>
        <w:rPr>
          <w:rFonts w:hint="eastAsia" w:ascii="Times New Roman" w:hAnsi="Times New Roman" w:cs="宋体"/>
          <w:lang w:val="en-US" w:eastAsia="zh-CN"/>
        </w:rPr>
        <w:t>（</w:t>
      </w:r>
      <w:r>
        <w:rPr>
          <w:rFonts w:hint="eastAsia" w:ascii="Times New Roman" w:hAnsi="Times New Roman" w:eastAsia="宋体" w:cs="宋体"/>
          <w:lang w:val="en-US" w:eastAsia="zh-CN"/>
        </w:rPr>
        <w:t>2分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3</w:t>
      </w:r>
      <w:r>
        <w:rPr>
          <w:rFonts w:hint="eastAsia" w:ascii="Times New Roman" w:hAnsi="Times New Roman" w:cs="宋体"/>
          <w:lang w:val="en-US" w:eastAsia="zh-CN"/>
        </w:rPr>
        <w:t>）</w:t>
      </w:r>
      <w:r>
        <w:rPr>
          <w:rFonts w:hint="eastAsia" w:ascii="Times New Roman" w:hAnsi="Times New Roman" w:eastAsia="宋体" w:cs="宋体"/>
          <w:lang w:val="en-US" w:eastAsia="zh-CN"/>
        </w:rPr>
        <w:t>AD</w:t>
      </w:r>
      <w:r>
        <w:rPr>
          <w:rFonts w:hint="eastAsia" w:ascii="Times New Roman" w:hAnsi="Times New Roman" w:cs="宋体"/>
          <w:lang w:val="en-US" w:eastAsia="zh-CN"/>
        </w:rPr>
        <w:t>（</w:t>
      </w:r>
      <w:r>
        <w:rPr>
          <w:rFonts w:hint="eastAsia" w:ascii="Times New Roman" w:hAnsi="Times New Roman" w:eastAsia="宋体" w:cs="宋体"/>
          <w:lang w:val="en-US" w:eastAsia="zh-CN"/>
        </w:rPr>
        <w:t>2分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思路点拨</w:t>
      </w:r>
      <w:r>
        <w:rPr>
          <w:rFonts w:hint="eastAsia" w:ascii="Times New Roman" w:hAnsi="Times New Roman" w:cs="宋体"/>
          <w:lang w:val="en-US" w:eastAsia="zh-CN"/>
        </w:rPr>
        <w:t>（</w:t>
      </w:r>
      <w:r>
        <w:rPr>
          <w:rFonts w:hint="eastAsia" w:ascii="Times New Roman" w:hAnsi="Times New Roman" w:eastAsia="宋体" w:cs="宋体"/>
          <w:lang w:val="en-US" w:eastAsia="zh-CN"/>
        </w:rPr>
        <w:t>1</w:t>
      </w:r>
      <w:r>
        <w:rPr>
          <w:rFonts w:hint="eastAsia" w:ascii="Times New Roman" w:hAnsi="Times New Roman" w:cs="宋体"/>
          <w:lang w:val="en-US" w:eastAsia="zh-CN"/>
        </w:rPr>
        <w:t>）</w:t>
      </w:r>
      <w:r>
        <w:rPr>
          <w:rFonts w:hint="eastAsia" w:ascii="Times New Roman" w:hAnsi="Times New Roman" w:eastAsia="宋体" w:cs="宋体"/>
          <w:lang w:val="en-US" w:eastAsia="zh-CN"/>
        </w:rPr>
        <w:t>使用欧姆表测电阻前</w:t>
      </w:r>
      <w:r>
        <w:rPr>
          <w:rFonts w:hint="eastAsia" w:ascii="Times New Roman" w:hAnsi="Times New Roman" w:cs="宋体"/>
          <w:lang w:val="en-US" w:eastAsia="zh-CN"/>
        </w:rPr>
        <w:t>，</w:t>
      </w:r>
      <w:r>
        <w:rPr>
          <w:rFonts w:hint="eastAsia" w:ascii="Times New Roman" w:hAnsi="Times New Roman" w:eastAsia="宋体" w:cs="宋体"/>
          <w:lang w:val="en-US" w:eastAsia="zh-CN"/>
        </w:rPr>
        <w:t>应将红表笔和黑表笔短接</w:t>
      </w:r>
      <w:r>
        <w:rPr>
          <w:rFonts w:hint="eastAsia" w:ascii="Times New Roman" w:hAnsi="Times New Roman" w:cs="宋体"/>
          <w:lang w:val="en-US" w:eastAsia="zh-CN"/>
        </w:rPr>
        <w:t>，</w:t>
      </w:r>
      <w:r>
        <w:rPr>
          <w:rFonts w:hint="eastAsia" w:ascii="Times New Roman" w:hAnsi="Times New Roman" w:eastAsia="宋体" w:cs="宋体"/>
          <w:lang w:val="en-US" w:eastAsia="zh-CN"/>
        </w:rPr>
        <w:t>图1中表笔1与电源的正极相连接</w:t>
      </w:r>
      <w:r>
        <w:rPr>
          <w:rFonts w:hint="eastAsia" w:ascii="Times New Roman" w:hAnsi="Times New Roman" w:cs="宋体"/>
          <w:lang w:val="en-US" w:eastAsia="zh-CN"/>
        </w:rPr>
        <w:t>，</w:t>
      </w:r>
      <w:r>
        <w:rPr>
          <w:rFonts w:hint="eastAsia" w:ascii="Times New Roman" w:hAnsi="Times New Roman" w:eastAsia="宋体" w:cs="宋体"/>
          <w:lang w:val="en-US" w:eastAsia="zh-CN"/>
        </w:rPr>
        <w:t>因此应是黑表笔</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2</w:t>
      </w:r>
      <w:r>
        <w:rPr>
          <w:rFonts w:hint="eastAsia" w:ascii="Times New Roman" w:hAnsi="Times New Roman" w:cs="宋体"/>
          <w:lang w:val="en-US" w:eastAsia="zh-CN"/>
        </w:rPr>
        <w:t>）</w:t>
      </w:r>
      <w:r>
        <w:rPr>
          <w:rFonts w:hint="eastAsia" w:ascii="Times New Roman" w:hAnsi="Times New Roman" w:eastAsia="宋体" w:cs="宋体"/>
          <w:lang w:val="en-US" w:eastAsia="zh-CN"/>
        </w:rPr>
        <w:t>使用该欧姆表测阻值为R的电阻时倍率选择开关打到“×10”挡</w:t>
      </w:r>
      <w:r>
        <w:rPr>
          <w:rFonts w:hint="eastAsia" w:ascii="Times New Roman" w:hAnsi="Times New Roman" w:cs="宋体"/>
          <w:lang w:val="en-US" w:eastAsia="zh-CN"/>
        </w:rPr>
        <w:t>，</w:t>
      </w:r>
      <w:r>
        <w:rPr>
          <w:rFonts w:hint="eastAsia" w:ascii="Times New Roman" w:hAnsi="Times New Roman" w:eastAsia="宋体" w:cs="宋体"/>
          <w:lang w:val="en-US" w:eastAsia="zh-CN"/>
        </w:rPr>
        <w:t>发现指针偏角过小</w:t>
      </w:r>
      <w:r>
        <w:rPr>
          <w:rFonts w:hint="eastAsia" w:ascii="Times New Roman" w:hAnsi="Times New Roman" w:cs="宋体"/>
          <w:lang w:val="en-US" w:eastAsia="zh-CN"/>
        </w:rPr>
        <w:t>，</w:t>
      </w:r>
      <w:r>
        <w:rPr>
          <w:rFonts w:hint="eastAsia" w:ascii="Times New Roman" w:hAnsi="Times New Roman" w:eastAsia="宋体" w:cs="宋体"/>
          <w:lang w:val="en-US" w:eastAsia="zh-CN"/>
        </w:rPr>
        <w:t>说明阻值较大</w:t>
      </w:r>
      <w:r>
        <w:rPr>
          <w:rFonts w:hint="eastAsia" w:ascii="Times New Roman" w:hAnsi="Times New Roman" w:cs="宋体"/>
          <w:lang w:val="en-US" w:eastAsia="zh-CN"/>
        </w:rPr>
        <w:t>，</w:t>
      </w:r>
      <w:r>
        <w:rPr>
          <w:rFonts w:hint="eastAsia" w:ascii="Times New Roman" w:hAnsi="Times New Roman" w:eastAsia="宋体" w:cs="宋体"/>
          <w:lang w:val="en-US" w:eastAsia="zh-CN"/>
        </w:rPr>
        <w:t>则应将倍率选择开关打到“×100</w:t>
      </w:r>
      <w:r>
        <w:rPr>
          <w:rFonts w:hint="eastAsia" w:ascii="Times New Roman" w:hAnsi="Times New Roman" w:cs="宋体"/>
          <w:lang w:val="en-US" w:eastAsia="zh-CN"/>
        </w:rPr>
        <w:t>”</w:t>
      </w:r>
      <w:r>
        <w:rPr>
          <w:rFonts w:hint="eastAsia" w:ascii="Times New Roman" w:hAnsi="Times New Roman" w:eastAsia="宋体" w:cs="宋体"/>
          <w:lang w:val="en-US" w:eastAsia="zh-CN"/>
        </w:rPr>
        <w:t>挡。</w:t>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3</w:t>
      </w:r>
      <w:r>
        <w:rPr>
          <w:rFonts w:hint="eastAsia" w:ascii="Times New Roman" w:hAnsi="Times New Roman" w:cs="宋体"/>
          <w:lang w:val="en-US" w:eastAsia="zh-CN"/>
        </w:rPr>
        <w:t>）</w:t>
      </w:r>
      <w:r>
        <w:rPr>
          <w:rFonts w:hint="eastAsia" w:ascii="Times New Roman" w:hAnsi="Times New Roman" w:eastAsia="宋体" w:cs="宋体"/>
          <w:lang w:val="en-US" w:eastAsia="zh-CN"/>
        </w:rPr>
        <w:t>由闭合电路欧姆定律得:</w:t>
      </w:r>
      <w:r>
        <w:rPr>
          <w:rFonts w:hint="eastAsia" w:ascii="Times New Roman" w:hAnsi="Times New Roman" w:eastAsia="宋体" w:cs="宋体"/>
          <w:position w:val="-32"/>
          <w:lang w:val="en-US" w:eastAsia="zh-CN"/>
        </w:rPr>
        <w:object>
          <v:shape id="_x0000_i1067" o:spt="75" type="#_x0000_t75" style="height:35pt;width:56pt;" o:ole="t" filled="f" o:preferrelative="t" stroked="f" coordsize="21600,21600">
            <v:path/>
            <v:fill on="f" focussize="0,0"/>
            <v:stroke on="f" joinstyle="miter"/>
            <v:imagedata r:id="rId109" o:title=""/>
            <o:lock v:ext="edit" aspectratio="t"/>
            <w10:wrap type="none"/>
            <w10:anchorlock/>
          </v:shape>
          <o:OLEObject Type="Embed" ProgID="Equation.KSEE3" ShapeID="_x0000_i1067" DrawAspect="Content" ObjectID="_1468075767" r:id="rId108">
            <o:LockedField>false</o:LockedField>
          </o:OLEObject>
        </w:objec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由于电流表指针偏角与电流</w:t>
      </w:r>
      <w:r>
        <w:rPr>
          <w:rFonts w:hint="eastAsia" w:ascii="Times New Roman" w:hAnsi="Times New Roman" w:cs="宋体"/>
          <w:lang w:val="en-US" w:eastAsia="zh-CN"/>
        </w:rPr>
        <w:t>I</w:t>
      </w:r>
      <w:r>
        <w:rPr>
          <w:rFonts w:hint="eastAsia" w:ascii="Times New Roman" w:hAnsi="Times New Roman" w:eastAsia="宋体" w:cs="宋体"/>
          <w:lang w:val="en-US" w:eastAsia="zh-CN"/>
        </w:rPr>
        <w:t>成正比</w:t>
      </w:r>
      <w:r>
        <w:rPr>
          <w:rFonts w:hint="eastAsia" w:ascii="Times New Roman" w:hAnsi="Times New Roman" w:cs="宋体"/>
          <w:lang w:val="en-US" w:eastAsia="zh-CN"/>
        </w:rPr>
        <w:t>，</w:t>
      </w:r>
      <w:r>
        <w:rPr>
          <w:rFonts w:hint="eastAsia" w:ascii="Times New Roman" w:hAnsi="Times New Roman" w:eastAsia="宋体" w:cs="宋体"/>
          <w:lang w:val="en-US" w:eastAsia="zh-CN"/>
        </w:rPr>
        <w:t>电流大小可以指偏角</w:t>
      </w:r>
      <w:r>
        <w:rPr>
          <w:rFonts w:hint="eastAsia" w:ascii="Times New Roman" w:hAnsi="Times New Roman" w:cs="宋体"/>
          <w:lang w:val="en-US" w:eastAsia="zh-CN"/>
        </w:rPr>
        <w:t>θ</w:t>
      </w:r>
      <w:r>
        <w:rPr>
          <w:rFonts w:hint="eastAsia" w:ascii="Times New Roman" w:hAnsi="Times New Roman" w:eastAsia="宋体" w:cs="宋体"/>
          <w:lang w:val="en-US" w:eastAsia="zh-CN"/>
        </w:rPr>
        <w:t>表示</w:t>
      </w:r>
      <w:r>
        <w:rPr>
          <w:rFonts w:hint="eastAsia" w:ascii="Times New Roman" w:hAnsi="Times New Roman" w:cs="宋体"/>
          <w:lang w:val="en-US" w:eastAsia="zh-CN"/>
        </w:rPr>
        <w:t>，</w:t>
      </w:r>
      <w:r>
        <w:rPr>
          <w:rFonts w:hint="eastAsia" w:ascii="Times New Roman" w:hAnsi="Times New Roman" w:eastAsia="宋体" w:cs="宋体"/>
          <w:lang w:val="en-US" w:eastAsia="zh-CN"/>
        </w:rPr>
        <w:t>则</w:t>
      </w:r>
      <w:r>
        <w:rPr>
          <w:rFonts w:hint="eastAsia" w:ascii="Times New Roman" w:hAnsi="Times New Roman" w:eastAsia="宋体" w:cs="宋体"/>
          <w:position w:val="-32"/>
          <w:lang w:val="en-US" w:eastAsia="zh-CN"/>
        </w:rPr>
        <w:object>
          <v:shape id="_x0000_i1068" o:spt="75" type="#_x0000_t75" style="height:35pt;width:57pt;" o:ole="t" filled="f" o:preferrelative="t" stroked="f" coordsize="21600,21600">
            <v:path/>
            <v:fill on="f" focussize="0,0"/>
            <v:stroke on="f" joinstyle="miter"/>
            <v:imagedata r:id="rId111" o:title=""/>
            <o:lock v:ext="edit" aspectratio="t"/>
            <w10:wrap type="none"/>
            <w10:anchorlock/>
          </v:shape>
          <o:OLEObject Type="Embed" ProgID="Equation.KSEE3" ShapeID="_x0000_i1068" DrawAspect="Content" ObjectID="_1468075768" r:id="rId110">
            <o:LockedField>false</o:LockedField>
          </o:OLEObject>
        </w:object>
      </w:r>
      <w:r>
        <w:rPr>
          <w:rFonts w:hint="eastAsia" w:ascii="Times New Roman" w:hAnsi="Times New Roman" w:cs="宋体"/>
          <w:lang w:val="en-US" w:eastAsia="zh-CN"/>
        </w:rPr>
        <w:t>（</w:t>
      </w:r>
      <w:r>
        <w:rPr>
          <w:rFonts w:hint="eastAsia" w:ascii="Times New Roman" w:hAnsi="Times New Roman" w:eastAsia="宋体" w:cs="宋体"/>
          <w:lang w:val="en-US" w:eastAsia="zh-CN"/>
        </w:rPr>
        <w:t>k为某一常量</w:t>
      </w:r>
      <w:r>
        <w:rPr>
          <w:rFonts w:hint="eastAsia" w:ascii="Times New Roman" w:hAnsi="Times New Roman" w:cs="宋体"/>
          <w:lang w:val="en-US" w:eastAsia="zh-CN"/>
        </w:rPr>
        <w:t>）</w:t>
      </w:r>
      <w:r>
        <w:rPr>
          <w:rFonts w:hint="eastAsia" w:ascii="Times New Roman" w:hAnsi="Times New Roman" w:eastAsia="宋体" w:cs="宋体"/>
          <w:lang w:val="en-US" w:eastAsia="zh-CN"/>
        </w:rPr>
        <w:t>选AD项。</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12.答案</w:t>
      </w:r>
      <w:r>
        <w:rPr>
          <w:rFonts w:hint="eastAsia" w:ascii="Times New Roman" w:hAnsi="Times New Roman" w:cs="宋体"/>
          <w:lang w:val="en-US" w:eastAsia="zh-CN"/>
        </w:rPr>
        <w:t>（</w:t>
      </w:r>
      <w:r>
        <w:rPr>
          <w:rFonts w:hint="eastAsia" w:ascii="Times New Roman" w:hAnsi="Times New Roman" w:eastAsia="宋体" w:cs="宋体"/>
          <w:lang w:val="en-US" w:eastAsia="zh-CN"/>
        </w:rPr>
        <w:t>1</w:t>
      </w:r>
      <w:r>
        <w:rPr>
          <w:rFonts w:hint="eastAsia" w:ascii="Times New Roman" w:hAnsi="Times New Roman" w:cs="宋体"/>
          <w:lang w:val="en-US" w:eastAsia="zh-CN"/>
        </w:rPr>
        <w:t>）</w:t>
      </w:r>
      <w:r>
        <w:rPr>
          <w:rFonts w:hint="eastAsia" w:ascii="Times New Roman" w:hAnsi="Times New Roman" w:eastAsia="宋体" w:cs="宋体"/>
          <w:lang w:val="en-US" w:eastAsia="zh-CN"/>
        </w:rPr>
        <w:t>1</w:t>
      </w:r>
      <w:r>
        <w:rPr>
          <w:rFonts w:hint="eastAsia" w:ascii="Times New Roman" w:hAnsi="Times New Roman" w:cs="宋体"/>
          <w:lang w:val="en-US" w:eastAsia="zh-CN"/>
        </w:rPr>
        <w:t>（</w:t>
      </w:r>
      <w:r>
        <w:rPr>
          <w:rFonts w:hint="eastAsia" w:ascii="Times New Roman" w:hAnsi="Times New Roman" w:eastAsia="宋体" w:cs="宋体"/>
          <w:lang w:val="en-US" w:eastAsia="zh-CN"/>
        </w:rPr>
        <w:t>2分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2</w:t>
      </w:r>
      <w:r>
        <w:rPr>
          <w:rFonts w:hint="eastAsia" w:ascii="Times New Roman" w:hAnsi="Times New Roman" w:cs="宋体"/>
          <w:lang w:val="en-US" w:eastAsia="zh-CN"/>
        </w:rPr>
        <w:t>）</w:t>
      </w:r>
      <w:r>
        <w:rPr>
          <w:rFonts w:hint="eastAsia" w:ascii="Times New Roman" w:hAnsi="Times New Roman" w:eastAsia="宋体" w:cs="宋体"/>
          <w:lang w:val="en-US" w:eastAsia="zh-CN"/>
        </w:rPr>
        <w:t>向右</w:t>
      </w:r>
      <w:r>
        <w:rPr>
          <w:rFonts w:hint="eastAsia" w:ascii="Times New Roman" w:hAnsi="Times New Roman" w:cs="宋体"/>
          <w:lang w:val="en-US" w:eastAsia="zh-CN"/>
        </w:rPr>
        <w:t>（</w:t>
      </w:r>
      <w:r>
        <w:rPr>
          <w:rFonts w:hint="eastAsia" w:ascii="Times New Roman" w:hAnsi="Times New Roman" w:eastAsia="宋体" w:cs="宋体"/>
          <w:lang w:val="en-US" w:eastAsia="zh-CN"/>
        </w:rPr>
        <w:t>2分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3</w:t>
      </w:r>
      <w:r>
        <w:rPr>
          <w:rFonts w:hint="eastAsia" w:ascii="Times New Roman" w:hAnsi="Times New Roman" w:cs="宋体"/>
          <w:lang w:val="en-US" w:eastAsia="zh-CN"/>
        </w:rPr>
        <w:t>）</w:t>
      </w:r>
      <w:r>
        <w:rPr>
          <w:rFonts w:hint="eastAsia" w:ascii="Times New Roman" w:hAnsi="Times New Roman" w:eastAsia="宋体" w:cs="宋体"/>
          <w:lang w:val="en-US" w:eastAsia="zh-CN"/>
        </w:rPr>
        <w:t>b</w:t>
      </w:r>
      <w:r>
        <w:rPr>
          <w:rFonts w:hint="eastAsia" w:ascii="Times New Roman" w:hAnsi="Times New Roman" w:cs="宋体"/>
          <w:lang w:val="en-US" w:eastAsia="zh-CN"/>
        </w:rPr>
        <w:t>（</w:t>
      </w:r>
      <w:r>
        <w:rPr>
          <w:rFonts w:hint="eastAsia" w:ascii="Times New Roman" w:hAnsi="Times New Roman" w:eastAsia="宋体" w:cs="宋体"/>
          <w:lang w:val="en-US" w:eastAsia="zh-CN"/>
        </w:rPr>
        <w:t>2分</w:t>
      </w:r>
      <w:r>
        <w:rPr>
          <w:rFonts w:hint="eastAsia" w:ascii="Times New Roman" w:hAnsi="Times New Roman" w:cs="宋体"/>
          <w:lang w:val="en-US" w:eastAsia="zh-CN"/>
        </w:rPr>
        <w:t>）</w:t>
      </w:r>
      <w:r>
        <w:rPr>
          <w:rFonts w:hint="eastAsia" w:ascii="Times New Roman" w:hAnsi="Times New Roman" w:cs="宋体"/>
          <w:position w:val="-24"/>
          <w:lang w:val="en-US" w:eastAsia="zh-CN"/>
        </w:rPr>
        <w:object>
          <v:shape id="_x0000_i1069" o:spt="75" type="#_x0000_t75" style="height:31pt;width:36pt;" o:ole="t" filled="f" o:preferrelative="t" stroked="f" coordsize="21600,21600">
            <v:path/>
            <v:fill on="f" focussize="0,0"/>
            <v:stroke on="f" joinstyle="miter"/>
            <v:imagedata r:id="rId113" o:title=""/>
            <o:lock v:ext="edit" aspectratio="t"/>
            <w10:wrap type="none"/>
            <w10:anchorlock/>
          </v:shape>
          <o:OLEObject Type="Embed" ProgID="Equation.KSEE3" ShapeID="_x0000_i1069" DrawAspect="Content" ObjectID="_1468075769" r:id="rId112">
            <o:LockedField>false</o:LockedField>
          </o:OLEObject>
        </w:object>
      </w:r>
      <w:r>
        <w:rPr>
          <w:rFonts w:hint="eastAsia" w:ascii="Times New Roman" w:hAnsi="Times New Roman" w:cs="宋体"/>
          <w:lang w:val="en-US" w:eastAsia="zh-CN"/>
        </w:rPr>
        <w:t>（</w:t>
      </w:r>
      <w:r>
        <w:rPr>
          <w:rFonts w:hint="eastAsia" w:ascii="Times New Roman" w:hAnsi="Times New Roman" w:eastAsia="宋体" w:cs="宋体"/>
          <w:lang w:val="en-US" w:eastAsia="zh-CN"/>
        </w:rPr>
        <w:t>2分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思路点拨</w:t>
      </w:r>
      <w:r>
        <w:rPr>
          <w:rFonts w:hint="eastAsia" w:ascii="Times New Roman" w:hAnsi="Times New Roman" w:cs="宋体"/>
          <w:lang w:val="en-US" w:eastAsia="zh-CN"/>
        </w:rPr>
        <w:t>（</w:t>
      </w:r>
      <w:r>
        <w:rPr>
          <w:rFonts w:hint="eastAsia" w:ascii="Times New Roman" w:hAnsi="Times New Roman" w:eastAsia="宋体" w:cs="宋体"/>
          <w:lang w:val="en-US" w:eastAsia="zh-CN"/>
        </w:rPr>
        <w:t>1</w:t>
      </w:r>
      <w:r>
        <w:rPr>
          <w:rFonts w:hint="eastAsia" w:ascii="Times New Roman" w:hAnsi="Times New Roman" w:cs="宋体"/>
          <w:lang w:val="en-US" w:eastAsia="zh-CN"/>
        </w:rPr>
        <w:t>）（</w:t>
      </w:r>
      <w:r>
        <w:rPr>
          <w:rFonts w:hint="eastAsia" w:ascii="Times New Roman" w:hAnsi="Times New Roman" w:eastAsia="宋体" w:cs="宋体"/>
          <w:lang w:val="en-US" w:eastAsia="zh-CN"/>
        </w:rPr>
        <w:t>2</w:t>
      </w:r>
      <w:r>
        <w:rPr>
          <w:rFonts w:hint="eastAsia" w:ascii="Times New Roman" w:hAnsi="Times New Roman" w:cs="宋体"/>
          <w:lang w:val="en-US" w:eastAsia="zh-CN"/>
        </w:rPr>
        <w:t>）</w:t>
      </w:r>
      <w:r>
        <w:rPr>
          <w:rFonts w:hint="eastAsia" w:ascii="Times New Roman" w:hAnsi="Times New Roman" w:eastAsia="宋体" w:cs="宋体"/>
          <w:lang w:val="en-US" w:eastAsia="zh-CN"/>
        </w:rPr>
        <w:t>电流表扩大量程时</w:t>
      </w:r>
      <w:r>
        <w:rPr>
          <w:rFonts w:hint="eastAsia" w:ascii="Times New Roman" w:hAnsi="Times New Roman" w:cs="宋体"/>
          <w:lang w:val="en-US" w:eastAsia="zh-CN"/>
        </w:rPr>
        <w:t>，</w:t>
      </w:r>
      <w:r>
        <w:rPr>
          <w:rFonts w:hint="eastAsia" w:ascii="Times New Roman" w:hAnsi="Times New Roman" w:eastAsia="宋体" w:cs="宋体"/>
          <w:lang w:val="en-US" w:eastAsia="zh-CN"/>
        </w:rPr>
        <w:t>需要并联一个电阻</w:t>
      </w:r>
      <w:r>
        <w:rPr>
          <w:rFonts w:hint="eastAsia" w:ascii="Times New Roman" w:hAnsi="Times New Roman" w:cs="宋体"/>
          <w:lang w:val="en-US" w:eastAsia="zh-CN"/>
        </w:rPr>
        <w:t>，</w:t>
      </w:r>
      <w:r>
        <w:rPr>
          <w:rFonts w:hint="eastAsia" w:ascii="Times New Roman" w:hAnsi="Times New Roman" w:eastAsia="宋体" w:cs="宋体"/>
          <w:lang w:val="en-US" w:eastAsia="zh-CN"/>
        </w:rPr>
        <w:t>由并联电路规律可知</w:t>
      </w:r>
      <w:r>
        <w:rPr>
          <w:rFonts w:hint="eastAsia" w:ascii="Times New Roman" w:hAnsi="Times New Roman" w:eastAsia="宋体" w:cs="宋体"/>
          <w:position w:val="-32"/>
          <w:lang w:val="en-US" w:eastAsia="zh-CN"/>
        </w:rPr>
        <w:object>
          <v:shape id="_x0000_i1070" o:spt="75" type="#_x0000_t75" style="height:37pt;width:142pt;" o:ole="t" filled="f" o:preferrelative="t" stroked="f" coordsize="21600,21600">
            <v:path/>
            <v:fill on="f" focussize="0,0"/>
            <v:stroke on="f" joinstyle="miter"/>
            <v:imagedata r:id="rId115" o:title=""/>
            <o:lock v:ext="edit" aspectratio="t"/>
            <w10:wrap type="none"/>
            <w10:anchorlock/>
          </v:shape>
          <o:OLEObject Type="Embed" ProgID="Equation.KSEE3" ShapeID="_x0000_i1070" DrawAspect="Content" ObjectID="_1468075770" r:id="rId114">
            <o:LockedField>false</o:LockedField>
          </o:OLEObject>
        </w:objec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2</w:t>
      </w:r>
      <w:r>
        <w:rPr>
          <w:rFonts w:hint="eastAsia" w:ascii="Times New Roman" w:hAnsi="Times New Roman" w:cs="宋体"/>
          <w:lang w:val="en-US" w:eastAsia="zh-CN"/>
        </w:rPr>
        <w:t>）</w:t>
      </w:r>
      <w:r>
        <w:rPr>
          <w:rFonts w:hint="eastAsia" w:ascii="Times New Roman" w:hAnsi="Times New Roman" w:eastAsia="宋体" w:cs="宋体"/>
          <w:lang w:val="en-US" w:eastAsia="zh-CN"/>
        </w:rPr>
        <w:t>要使电压表示数增大</w:t>
      </w:r>
      <w:r>
        <w:rPr>
          <w:rFonts w:hint="eastAsia" w:ascii="Times New Roman" w:hAnsi="Times New Roman" w:cs="宋体"/>
          <w:lang w:val="en-US" w:eastAsia="zh-CN"/>
        </w:rPr>
        <w:t>，</w:t>
      </w:r>
      <w:r>
        <w:rPr>
          <w:rFonts w:hint="eastAsia" w:ascii="Times New Roman" w:hAnsi="Times New Roman" w:eastAsia="宋体" w:cs="宋体"/>
          <w:lang w:val="en-US" w:eastAsia="zh-CN"/>
        </w:rPr>
        <w:t>应增大外电阻</w:t>
      </w:r>
      <w:r>
        <w:rPr>
          <w:rFonts w:hint="eastAsia" w:ascii="Times New Roman" w:hAnsi="Times New Roman" w:cs="宋体"/>
          <w:lang w:val="en-US" w:eastAsia="zh-CN"/>
        </w:rPr>
        <w:t>，</w:t>
      </w:r>
      <w:r>
        <w:rPr>
          <w:rFonts w:hint="eastAsia" w:ascii="Times New Roman" w:hAnsi="Times New Roman" w:eastAsia="宋体" w:cs="宋体"/>
          <w:lang w:val="en-US" w:eastAsia="zh-CN"/>
        </w:rPr>
        <w:t>故应将滑动变阻器滑片向右移动。</w:t>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3</w:t>
      </w:r>
      <w:r>
        <w:rPr>
          <w:rFonts w:hint="eastAsia" w:ascii="Times New Roman" w:hAnsi="Times New Roman" w:cs="宋体"/>
          <w:lang w:val="en-US" w:eastAsia="zh-CN"/>
        </w:rPr>
        <w:t>）</w:t>
      </w:r>
      <w:r>
        <w:rPr>
          <w:rFonts w:hint="eastAsia" w:ascii="Times New Roman" w:hAnsi="Times New Roman" w:eastAsia="宋体" w:cs="宋体"/>
          <w:lang w:val="en-US" w:eastAsia="zh-CN"/>
        </w:rPr>
        <w:t>根据闭合电路欧姆定律及电表改装原理可知</w:t>
      </w:r>
      <w:r>
        <w:rPr>
          <w:rFonts w:hint="eastAsia" w:ascii="Times New Roman" w:hAnsi="Times New Roman" w:eastAsia="宋体" w:cs="宋体"/>
          <w:position w:val="-34"/>
          <w:lang w:val="en-US" w:eastAsia="zh-CN"/>
        </w:rPr>
        <w:object>
          <v:shape id="_x0000_i1071" o:spt="75" type="#_x0000_t75" style="height:40pt;width:157.95pt;" o:ole="t" filled="f" o:preferrelative="t" stroked="f" coordsize="21600,21600">
            <v:path/>
            <v:fill on="f" focussize="0,0"/>
            <v:stroke on="f" joinstyle="miter"/>
            <v:imagedata r:id="rId117" o:title=""/>
            <o:lock v:ext="edit" aspectratio="t"/>
            <w10:wrap type="none"/>
            <w10:anchorlock/>
          </v:shape>
          <o:OLEObject Type="Embed" ProgID="Equation.KSEE3" ShapeID="_x0000_i1071" DrawAspect="Content" ObjectID="_1468075771" r:id="rId116">
            <o:LockedField>false</o:LockedField>
          </o:OLEObject>
        </w:object>
      </w:r>
      <w:r>
        <w:rPr>
          <w:rFonts w:hint="eastAsia" w:ascii="Times New Roman" w:hAnsi="Times New Roman" w:cs="宋体"/>
          <w:lang w:val="en-US" w:eastAsia="zh-CN"/>
        </w:rPr>
        <w:t>，</w:t>
      </w:r>
      <w:r>
        <w:rPr>
          <w:rFonts w:hint="eastAsia" w:ascii="Times New Roman" w:hAnsi="Times New Roman" w:eastAsia="宋体" w:cs="宋体"/>
          <w:lang w:val="en-US" w:eastAsia="zh-CN"/>
        </w:rPr>
        <w:t>代</w:t>
      </w:r>
      <w:r>
        <w:rPr>
          <w:rFonts w:hint="eastAsia" w:ascii="Times New Roman" w:hAnsi="Times New Roman" w:cs="宋体"/>
          <w:lang w:val="en-US" w:eastAsia="zh-CN"/>
        </w:rPr>
        <w:t>入</w:t>
      </w:r>
      <w:r>
        <w:rPr>
          <w:rFonts w:hint="eastAsia" w:ascii="Times New Roman" w:hAnsi="Times New Roman" w:eastAsia="宋体" w:cs="宋体"/>
          <w:lang w:val="en-US" w:eastAsia="zh-CN"/>
        </w:rPr>
        <w:t>数据变形可得U=E</w:t>
      </w:r>
      <w:r>
        <w:rPr>
          <w:rFonts w:hint="eastAsia" w:ascii="Times New Roman" w:hAnsi="Times New Roman" w:cs="宋体"/>
          <w:lang w:val="en-US" w:eastAsia="zh-CN"/>
        </w:rPr>
        <w:t>-（</w:t>
      </w:r>
      <w:r>
        <w:rPr>
          <w:rFonts w:hint="eastAsia" w:ascii="Times New Roman" w:hAnsi="Times New Roman" w:eastAsia="宋体" w:cs="宋体"/>
          <w:lang w:val="en-US" w:eastAsia="zh-CN"/>
        </w:rPr>
        <w:t>6r+5</w:t>
      </w:r>
      <w:r>
        <w:rPr>
          <w:rFonts w:hint="eastAsia" w:ascii="Times New Roman" w:hAnsi="Times New Roman" w:cs="宋体"/>
          <w:lang w:val="en-US" w:eastAsia="zh-CN"/>
        </w:rPr>
        <w:t>）I</w:t>
      </w:r>
      <w:r>
        <w:rPr>
          <w:rFonts w:hint="eastAsia" w:ascii="Times New Roman" w:hAnsi="Times New Roman" w:eastAsia="宋体" w:cs="宋体"/>
          <w:lang w:val="en-US" w:eastAsia="zh-CN"/>
        </w:rPr>
        <w:t>.根据图象可知E=b</w:t>
      </w:r>
      <w:r>
        <w:rPr>
          <w:rFonts w:hint="eastAsia" w:ascii="Times New Roman" w:hAnsi="Times New Roman" w:cs="宋体"/>
          <w:lang w:val="en-US" w:eastAsia="zh-CN"/>
        </w:rPr>
        <w:t>，</w:t>
      </w:r>
      <w:r>
        <w:rPr>
          <w:rFonts w:hint="eastAsia" w:ascii="Times New Roman" w:hAnsi="Times New Roman" w:eastAsia="宋体" w:cs="宋体"/>
          <w:lang w:val="en-US" w:eastAsia="zh-CN"/>
        </w:rPr>
        <w:t>6r+5=</w:t>
      </w:r>
      <w:r>
        <w:rPr>
          <w:rFonts w:hint="eastAsia" w:ascii="Times New Roman" w:hAnsi="Times New Roman" w:eastAsia="宋体" w:cs="宋体"/>
          <w:position w:val="-24"/>
          <w:lang w:val="en-US" w:eastAsia="zh-CN"/>
        </w:rPr>
        <w:object>
          <v:shape id="_x0000_i1072" o:spt="75" type="#_x0000_t75" style="height:31pt;width:12pt;" o:ole="t" filled="f" o:preferrelative="t" stroked="f" coordsize="21600,21600">
            <v:path/>
            <v:fill on="f" focussize="0,0"/>
            <v:stroke on="f" joinstyle="miter"/>
            <v:imagedata r:id="rId119" o:title=""/>
            <o:lock v:ext="edit" aspectratio="t"/>
            <w10:wrap type="none"/>
            <w10:anchorlock/>
          </v:shape>
          <o:OLEObject Type="Embed" ProgID="Equation.KSEE3" ShapeID="_x0000_i1072" DrawAspect="Content" ObjectID="_1468075772" r:id="rId118">
            <o:LockedField>false</o:LockedField>
          </o:OLEObject>
        </w:object>
      </w:r>
      <w:r>
        <w:rPr>
          <w:rFonts w:hint="eastAsia" w:ascii="Times New Roman" w:hAnsi="Times New Roman" w:cs="宋体"/>
          <w:lang w:val="en-US" w:eastAsia="zh-CN"/>
        </w:rPr>
        <w:t>，</w:t>
      </w:r>
      <w:r>
        <w:rPr>
          <w:rFonts w:hint="eastAsia" w:ascii="Times New Roman" w:hAnsi="Times New Roman" w:eastAsia="宋体" w:cs="宋体"/>
          <w:lang w:val="en-US" w:eastAsia="zh-CN"/>
        </w:rPr>
        <w:t>解得</w:t>
      </w:r>
      <w:r>
        <w:rPr>
          <w:rFonts w:hint="eastAsia" w:ascii="Times New Roman" w:hAnsi="Times New Roman" w:eastAsia="宋体" w:cs="宋体"/>
          <w:position w:val="-24"/>
          <w:lang w:val="en-US" w:eastAsia="zh-CN"/>
        </w:rPr>
        <w:object>
          <v:shape id="_x0000_i1073" o:spt="75" type="#_x0000_t75" style="height:31pt;width:96pt;" o:ole="t" filled="f" o:preferrelative="t" stroked="f" coordsize="21600,21600">
            <v:path/>
            <v:fill on="f" focussize="0,0"/>
            <v:stroke on="f" joinstyle="miter"/>
            <v:imagedata r:id="rId121" o:title=""/>
            <o:lock v:ext="edit" aspectratio="t"/>
            <w10:wrap type="none"/>
            <w10:anchorlock/>
          </v:shape>
          <o:OLEObject Type="Embed" ProgID="Equation.KSEE3" ShapeID="_x0000_i1073" DrawAspect="Content" ObjectID="_1468075773" r:id="rId120">
            <o:LockedField>false</o:LockedField>
          </o:OLEObject>
        </w:object>
      </w:r>
      <w:r>
        <w:rPr>
          <w:rFonts w:hint="eastAsia" w:ascii="Times New Roman" w:hAnsi="Times New Roman" w:cs="宋体"/>
          <w:lang w:val="en-US" w:eastAsia="zh-CN"/>
        </w:rPr>
        <w:t>。</w:t>
      </w:r>
    </w:p>
    <w:p>
      <w:pPr>
        <w:spacing w:line="360" w:lineRule="auto"/>
        <w:rPr>
          <w:rFonts w:hint="eastAsia" w:ascii="Times New Roman" w:hAnsi="Times New Roman" w:cs="宋体"/>
          <w:lang w:val="en-US" w:eastAsia="zh-CN"/>
        </w:rPr>
      </w:pPr>
      <w:r>
        <w:rPr>
          <w:rFonts w:hint="eastAsia" w:ascii="Times New Roman" w:hAnsi="Times New Roman" w:eastAsia="宋体" w:cs="宋体"/>
          <w:lang w:val="en-US" w:eastAsia="zh-CN"/>
        </w:rPr>
        <w:t>13.思路点拨</w:t>
      </w:r>
      <w:r>
        <w:rPr>
          <w:rFonts w:hint="eastAsia" w:ascii="Times New Roman" w:hAnsi="Times New Roman" w:cs="宋体"/>
          <w:lang w:val="en-US" w:eastAsia="zh-CN"/>
        </w:rPr>
        <w:t>（</w:t>
      </w:r>
      <w:r>
        <w:rPr>
          <w:rFonts w:hint="eastAsia" w:ascii="Times New Roman" w:hAnsi="Times New Roman" w:eastAsia="宋体" w:cs="宋体"/>
          <w:lang w:val="en-US" w:eastAsia="zh-CN"/>
        </w:rPr>
        <w:t>1</w:t>
      </w:r>
      <w:r>
        <w:rPr>
          <w:rFonts w:hint="eastAsia" w:ascii="Times New Roman" w:hAnsi="Times New Roman" w:cs="宋体"/>
          <w:lang w:val="en-US" w:eastAsia="zh-CN"/>
        </w:rPr>
        <w:t>）</w:t>
      </w:r>
      <w:r>
        <w:rPr>
          <w:rFonts w:hint="eastAsia" w:ascii="Times New Roman" w:hAnsi="Times New Roman" w:eastAsia="宋体" w:cs="宋体"/>
          <w:lang w:val="en-US" w:eastAsia="zh-CN"/>
        </w:rPr>
        <w:t>粒子在磁场中做匀速圆周运动的轨迹如图所示</w:t>
      </w:r>
      <w:r>
        <w:rPr>
          <w:rFonts w:hint="eastAsia" w:ascii="Times New Roman" w:hAnsi="Times New Roman" w:cs="宋体"/>
          <w:lang w:val="en-US" w:eastAsia="zh-CN"/>
        </w:rPr>
        <w:t>。</w:t>
      </w:r>
    </w:p>
    <w:p>
      <w:pPr>
        <w:spacing w:line="360" w:lineRule="auto"/>
        <w:rPr>
          <w:rFonts w:hint="eastAsia" w:ascii="Times New Roman" w:hAnsi="Times New Roman" w:cs="宋体"/>
          <w:lang w:val="en-US" w:eastAsia="zh-CN"/>
        </w:rPr>
      </w:pPr>
      <w:r>
        <w:rPr>
          <w:rFonts w:ascii="Times New Roman" w:hAnsi="Times New Roman"/>
        </w:rPr>
        <w:drawing>
          <wp:inline distT="0" distB="0" distL="114300" distR="114300">
            <wp:extent cx="1793240" cy="2010410"/>
            <wp:effectExtent l="0" t="0" r="16510" b="8890"/>
            <wp:docPr id="46"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42"/>
                    <pic:cNvPicPr>
                      <a:picLocks noChangeAspect="1"/>
                    </pic:cNvPicPr>
                  </pic:nvPicPr>
                  <pic:blipFill>
                    <a:blip r:embed="rId122"/>
                    <a:stretch>
                      <a:fillRect/>
                    </a:stretch>
                  </pic:blipFill>
                  <pic:spPr>
                    <a:xfrm>
                      <a:off x="0" y="0"/>
                      <a:ext cx="1793240" cy="2010410"/>
                    </a:xfrm>
                    <a:prstGeom prst="rect">
                      <a:avLst/>
                    </a:prstGeom>
                    <a:noFill/>
                    <a:ln w="9525">
                      <a:noFill/>
                    </a:ln>
                  </pic:spPr>
                </pic:pic>
              </a:graphicData>
            </a:graphic>
          </wp:inline>
        </w:drawing>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粒子的轨道半径</w:t>
      </w:r>
      <w:r>
        <w:rPr>
          <w:rFonts w:hint="eastAsia" w:ascii="Times New Roman" w:hAnsi="Times New Roman" w:eastAsia="宋体" w:cs="宋体"/>
          <w:position w:val="-24"/>
          <w:lang w:val="en-US" w:eastAsia="zh-CN"/>
        </w:rPr>
        <w:object>
          <v:shape id="_x0000_i1074" o:spt="75" type="#_x0000_t75" style="height:31pt;width:81pt;" o:ole="t" filled="f" o:preferrelative="t" stroked="f" coordsize="21600,21600">
            <v:path/>
            <v:fill on="f" focussize="0,0"/>
            <v:stroke on="f" joinstyle="miter"/>
            <v:imagedata r:id="rId124" o:title=""/>
            <o:lock v:ext="edit" aspectratio="t"/>
            <w10:wrap type="none"/>
            <w10:anchorlock/>
          </v:shape>
          <o:OLEObject Type="Embed" ProgID="Equation.KSEE3" ShapeID="_x0000_i1074" DrawAspect="Content" ObjectID="_1468075774" r:id="rId123">
            <o:LockedField>false</o:LockedField>
          </o:OLEObject>
        </w:object>
      </w:r>
      <w:r>
        <w:rPr>
          <w:rFonts w:hint="eastAsia" w:ascii="Times New Roman" w:hAnsi="Times New Roman" w:cs="宋体"/>
          <w:lang w:val="en-US" w:eastAsia="zh-CN"/>
        </w:rPr>
        <w:t>（</w:t>
      </w:r>
      <w:r>
        <w:rPr>
          <w:rFonts w:hint="eastAsia" w:ascii="Times New Roman" w:hAnsi="Times New Roman" w:eastAsia="宋体" w:cs="宋体"/>
          <w:lang w:val="en-US" w:eastAsia="zh-CN"/>
        </w:rPr>
        <w:t>2分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粒子做圆周运动</w:t>
      </w:r>
      <w:r>
        <w:rPr>
          <w:rFonts w:hint="eastAsia" w:ascii="Times New Roman" w:hAnsi="Times New Roman" w:cs="宋体"/>
          <w:lang w:val="en-US" w:eastAsia="zh-CN"/>
        </w:rPr>
        <w:t>，</w:t>
      </w:r>
      <w:r>
        <w:rPr>
          <w:rFonts w:hint="eastAsia" w:ascii="Times New Roman" w:hAnsi="Times New Roman" w:eastAsia="宋体" w:cs="宋体"/>
          <w:lang w:val="en-US" w:eastAsia="zh-CN"/>
        </w:rPr>
        <w:t>洛伦兹力提供向心力</w:t>
      </w:r>
      <w:r>
        <w:rPr>
          <w:rFonts w:hint="eastAsia" w:ascii="Times New Roman" w:hAnsi="Times New Roman" w:cs="宋体"/>
          <w:lang w:val="en-US" w:eastAsia="zh-CN"/>
        </w:rPr>
        <w:t>，</w:t>
      </w:r>
      <w:r>
        <w:rPr>
          <w:rFonts w:hint="eastAsia" w:ascii="Times New Roman" w:hAnsi="Times New Roman" w:eastAsia="宋体" w:cs="宋体"/>
          <w:lang w:val="en-US" w:eastAsia="zh-CN"/>
        </w:rPr>
        <w:t>由牛顿第二定律得</w:t>
      </w:r>
    </w:p>
    <w:p>
      <w:pPr>
        <w:spacing w:line="360" w:lineRule="auto"/>
        <w:rPr>
          <w:rFonts w:hint="eastAsia" w:ascii="Times New Roman" w:hAnsi="Times New Roman" w:eastAsia="宋体" w:cs="宋体"/>
          <w:lang w:val="en-US" w:eastAsia="zh-CN"/>
        </w:rPr>
      </w:pPr>
      <w:r>
        <w:rPr>
          <w:rFonts w:hint="eastAsia" w:ascii="Times New Roman" w:hAnsi="Times New Roman" w:cs="宋体"/>
          <w:position w:val="-24"/>
          <w:lang w:val="en-US" w:eastAsia="zh-CN"/>
        </w:rPr>
        <w:object>
          <v:shape id="_x0000_i1075" o:spt="75" type="#_x0000_t75" style="height:33pt;width:57pt;" o:ole="t" filled="f" o:preferrelative="t" stroked="f" coordsize="21600,21600">
            <v:path/>
            <v:fill on="f" focussize="0,0"/>
            <v:stroke on="f" joinstyle="miter"/>
            <v:imagedata r:id="rId126" o:title=""/>
            <o:lock v:ext="edit" aspectratio="t"/>
            <w10:wrap type="none"/>
            <w10:anchorlock/>
          </v:shape>
          <o:OLEObject Type="Embed" ProgID="Equation.KSEE3" ShapeID="_x0000_i1075" DrawAspect="Content" ObjectID="_1468075775" r:id="rId125">
            <o:LockedField>false</o:LockedField>
          </o:OLEObject>
        </w:objec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2分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解得</w:t>
      </w:r>
      <w:r>
        <w:rPr>
          <w:rFonts w:hint="eastAsia" w:ascii="Times New Roman" w:hAnsi="Times New Roman" w:eastAsia="宋体" w:cs="宋体"/>
          <w:position w:val="-24"/>
          <w:lang w:val="en-US" w:eastAsia="zh-CN"/>
        </w:rPr>
        <w:object>
          <v:shape id="_x0000_i1076" o:spt="75" type="#_x0000_t75" style="height:31pt;width:49.95pt;" o:ole="t" filled="f" o:preferrelative="t" stroked="f" coordsize="21600,21600">
            <v:path/>
            <v:fill on="f" focussize="0,0"/>
            <v:stroke on="f" joinstyle="miter"/>
            <v:imagedata r:id="rId128" o:title=""/>
            <o:lock v:ext="edit" aspectratio="t"/>
            <w10:wrap type="none"/>
            <w10:anchorlock/>
          </v:shape>
          <o:OLEObject Type="Embed" ProgID="Equation.KSEE3" ShapeID="_x0000_i1076" DrawAspect="Content" ObjectID="_1468075776" r:id="rId127">
            <o:LockedField>false</o:LockedField>
          </o:OLEObject>
        </w:objec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1分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2</w:t>
      </w:r>
      <w:r>
        <w:rPr>
          <w:rFonts w:hint="eastAsia" w:ascii="Times New Roman" w:hAnsi="Times New Roman" w:cs="宋体"/>
          <w:lang w:val="en-US" w:eastAsia="zh-CN"/>
        </w:rPr>
        <w:t>）</w:t>
      </w:r>
      <w:r>
        <w:rPr>
          <w:rFonts w:hint="eastAsia" w:ascii="Times New Roman" w:hAnsi="Times New Roman" w:eastAsia="宋体" w:cs="宋体"/>
          <w:lang w:val="en-US" w:eastAsia="zh-CN"/>
        </w:rPr>
        <w:t>粒子做圆周运动的周期</w:t>
      </w:r>
      <w:r>
        <w:rPr>
          <w:rFonts w:hint="eastAsia" w:ascii="Times New Roman" w:hAnsi="Times New Roman" w:eastAsia="宋体" w:cs="宋体"/>
          <w:position w:val="-28"/>
          <w:lang w:val="en-US" w:eastAsia="zh-CN"/>
        </w:rPr>
        <w:object>
          <v:shape id="_x0000_i1077" o:spt="75" type="#_x0000_t75" style="height:33pt;width:48pt;" o:ole="t" filled="f" o:preferrelative="t" stroked="f" coordsize="21600,21600">
            <v:path/>
            <v:fill on="f" focussize="0,0"/>
            <v:stroke on="f" joinstyle="miter"/>
            <v:imagedata r:id="rId130" o:title=""/>
            <o:lock v:ext="edit" aspectratio="t"/>
            <w10:wrap type="none"/>
            <w10:anchorlock/>
          </v:shape>
          <o:OLEObject Type="Embed" ProgID="Equation.KSEE3" ShapeID="_x0000_i1077" DrawAspect="Content" ObjectID="_1468075777" r:id="rId129">
            <o:LockedField>false</o:LockedField>
          </o:OLEObject>
        </w:objec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2分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由几何知识可知</w:t>
      </w:r>
      <w:r>
        <w:rPr>
          <w:rFonts w:hint="eastAsia" w:ascii="Times New Roman" w:hAnsi="Times New Roman" w:cs="宋体"/>
          <w:lang w:val="en-US" w:eastAsia="zh-CN"/>
        </w:rPr>
        <w:t>，</w:t>
      </w:r>
      <w:r>
        <w:rPr>
          <w:rFonts w:hint="eastAsia" w:ascii="Times New Roman" w:hAnsi="Times New Roman" w:eastAsia="宋体" w:cs="宋体"/>
          <w:lang w:val="en-US" w:eastAsia="zh-CN"/>
        </w:rPr>
        <w:t>粒子做圆周运动转过的圆心角为</w:t>
      </w:r>
      <w:r>
        <w:rPr>
          <w:rFonts w:hint="eastAsia" w:ascii="Times New Roman" w:hAnsi="Times New Roman" w:cs="宋体"/>
          <w:lang w:val="en-US" w:eastAsia="zh-CN"/>
        </w:rPr>
        <w:t>α</w:t>
      </w:r>
      <w:r>
        <w:rPr>
          <w:rFonts w:hint="eastAsia" w:ascii="Times New Roman" w:hAnsi="Times New Roman" w:eastAsia="宋体" w:cs="宋体"/>
          <w:lang w:val="en-US" w:eastAsia="zh-CN"/>
        </w:rPr>
        <w:t>=30°</w: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1分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则粒子在磁场中的运动时间为</w:t>
      </w:r>
      <w:r>
        <w:rPr>
          <w:rFonts w:hint="eastAsia" w:ascii="Times New Roman" w:hAnsi="Times New Roman" w:eastAsia="宋体" w:cs="宋体"/>
          <w:position w:val="-28"/>
          <w:lang w:val="en-US" w:eastAsia="zh-CN"/>
        </w:rPr>
        <w:object>
          <v:shape id="_x0000_i1078" o:spt="75" type="#_x0000_t75" style="height:33pt;width:156pt;" o:ole="t" filled="f" o:preferrelative="t" stroked="f" coordsize="21600,21600">
            <v:path/>
            <v:fill on="f" focussize="0,0"/>
            <v:stroke on="f" joinstyle="miter"/>
            <v:imagedata r:id="rId132" o:title=""/>
            <o:lock v:ext="edit" aspectratio="t"/>
            <w10:wrap type="none"/>
            <w10:anchorlock/>
          </v:shape>
          <o:OLEObject Type="Embed" ProgID="Equation.KSEE3" ShapeID="_x0000_i1078" DrawAspect="Content" ObjectID="_1468075778" r:id="rId131">
            <o:LockedField>false</o:LockedField>
          </o:OLEObject>
        </w:object>
      </w:r>
      <w:r>
        <w:rPr>
          <w:rFonts w:hint="eastAsia" w:ascii="Times New Roman" w:hAnsi="Times New Roman" w:cs="宋体"/>
          <w:lang w:val="en-US" w:eastAsia="zh-CN"/>
        </w:rPr>
        <w:t>（2分）</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14.思路点拨</w:t>
      </w:r>
      <w:r>
        <w:rPr>
          <w:rFonts w:hint="eastAsia" w:ascii="Times New Roman" w:hAnsi="Times New Roman" w:cs="宋体"/>
          <w:lang w:val="en-US" w:eastAsia="zh-CN"/>
        </w:rPr>
        <w:t>（</w:t>
      </w:r>
      <w:r>
        <w:rPr>
          <w:rFonts w:hint="eastAsia" w:ascii="Times New Roman" w:hAnsi="Times New Roman" w:eastAsia="宋体" w:cs="宋体"/>
          <w:lang w:val="en-US" w:eastAsia="zh-CN"/>
        </w:rPr>
        <w:t>1</w:t>
      </w:r>
      <w:r>
        <w:rPr>
          <w:rFonts w:hint="eastAsia" w:ascii="Times New Roman" w:hAnsi="Times New Roman" w:cs="宋体"/>
          <w:lang w:val="en-US" w:eastAsia="zh-CN"/>
        </w:rPr>
        <w:t>）</w:t>
      </w:r>
      <w:r>
        <w:rPr>
          <w:rFonts w:hint="eastAsia" w:ascii="Times New Roman" w:hAnsi="Times New Roman" w:eastAsia="宋体" w:cs="宋体"/>
          <w:lang w:val="en-US" w:eastAsia="zh-CN"/>
        </w:rPr>
        <w:t>小球静止时</w:t>
      </w:r>
      <w:r>
        <w:rPr>
          <w:rFonts w:hint="eastAsia" w:ascii="Times New Roman" w:hAnsi="Times New Roman" w:cs="宋体"/>
          <w:lang w:val="en-US" w:eastAsia="zh-CN"/>
        </w:rPr>
        <w:t>，</w:t>
      </w:r>
      <w:r>
        <w:rPr>
          <w:rFonts w:hint="eastAsia" w:ascii="Times New Roman" w:hAnsi="Times New Roman" w:eastAsia="宋体" w:cs="宋体"/>
          <w:lang w:val="en-US" w:eastAsia="zh-CN"/>
        </w:rPr>
        <w:t>对小球受力分析如图所示。</w:t>
      </w:r>
    </w:p>
    <w:p>
      <w:pPr>
        <w:spacing w:line="360" w:lineRule="auto"/>
        <w:rPr>
          <w:rFonts w:hint="eastAsia" w:ascii="Times New Roman" w:hAnsi="Times New Roman" w:eastAsia="宋体" w:cs="宋体"/>
          <w:lang w:val="en-US" w:eastAsia="zh-CN"/>
        </w:rPr>
      </w:pPr>
      <w:r>
        <w:rPr>
          <w:rFonts w:ascii="Times New Roman" w:hAnsi="Times New Roman"/>
        </w:rPr>
        <w:drawing>
          <wp:inline distT="0" distB="0" distL="114300" distR="114300">
            <wp:extent cx="1933575" cy="1600200"/>
            <wp:effectExtent l="0" t="0" r="9525" b="0"/>
            <wp:docPr id="47"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48"/>
                    <pic:cNvPicPr>
                      <a:picLocks noChangeAspect="1"/>
                    </pic:cNvPicPr>
                  </pic:nvPicPr>
                  <pic:blipFill>
                    <a:blip r:embed="rId133"/>
                    <a:stretch>
                      <a:fillRect/>
                    </a:stretch>
                  </pic:blipFill>
                  <pic:spPr>
                    <a:xfrm>
                      <a:off x="0" y="0"/>
                      <a:ext cx="1933575" cy="1600200"/>
                    </a:xfrm>
                    <a:prstGeom prst="rect">
                      <a:avLst/>
                    </a:prstGeom>
                    <a:noFill/>
                    <a:ln w="9525">
                      <a:noFill/>
                    </a:ln>
                  </pic:spPr>
                </pic:pic>
              </a:graphicData>
            </a:graphic>
          </wp:inline>
        </w:drawing>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由F</w:t>
      </w:r>
      <w:r>
        <w:rPr>
          <w:rFonts w:hint="eastAsia" w:ascii="Times New Roman" w:hAnsi="Times New Roman" w:cs="宋体"/>
          <w:vertAlign w:val="subscript"/>
          <w:lang w:val="en-US" w:eastAsia="zh-CN"/>
        </w:rPr>
        <w:t>T</w:t>
      </w:r>
      <w:r>
        <w:rPr>
          <w:rFonts w:hint="eastAsia" w:ascii="Times New Roman" w:hAnsi="Times New Roman" w:eastAsia="宋体" w:cs="宋体"/>
          <w:lang w:val="en-US" w:eastAsia="zh-CN"/>
        </w:rPr>
        <w:t>cos37°=mg</w: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1分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F</w:t>
      </w:r>
      <w:r>
        <w:rPr>
          <w:rFonts w:hint="eastAsia" w:ascii="Times New Roman" w:hAnsi="Times New Roman" w:cs="宋体"/>
          <w:vertAlign w:val="subscript"/>
          <w:lang w:val="en-US" w:eastAsia="zh-CN"/>
        </w:rPr>
        <w:t>T</w:t>
      </w:r>
      <w:r>
        <w:rPr>
          <w:rFonts w:hint="eastAsia" w:ascii="Times New Roman" w:hAnsi="Times New Roman" w:eastAsia="宋体" w:cs="宋体"/>
          <w:lang w:val="en-US" w:eastAsia="zh-CN"/>
        </w:rPr>
        <w:t>sin337°=qE</w: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1分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解得</w:t>
      </w:r>
      <w:r>
        <w:rPr>
          <w:rFonts w:hint="eastAsia" w:ascii="Times New Roman" w:hAnsi="Times New Roman" w:eastAsia="宋体" w:cs="宋体"/>
          <w:position w:val="-28"/>
          <w:lang w:val="en-US" w:eastAsia="zh-CN"/>
        </w:rPr>
        <w:object>
          <v:shape id="_x0000_i1079" o:spt="75" type="#_x0000_t75" style="height:33pt;width:47pt;" o:ole="t" filled="f" o:preferrelative="t" stroked="f" coordsize="21600,21600">
            <v:path/>
            <v:fill on="f" focussize="0,0"/>
            <v:stroke on="f" joinstyle="miter"/>
            <v:imagedata r:id="rId135" o:title=""/>
            <o:lock v:ext="edit" aspectratio="t"/>
            <w10:wrap type="none"/>
            <w10:anchorlock/>
          </v:shape>
          <o:OLEObject Type="Embed" ProgID="Equation.KSEE3" ShapeID="_x0000_i1079" DrawAspect="Content" ObjectID="_1468075779" r:id="rId134">
            <o:LockedField>false</o:LockedField>
          </o:OLEObject>
        </w:objec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1分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2</w:t>
      </w:r>
      <w:r>
        <w:rPr>
          <w:rFonts w:hint="eastAsia" w:ascii="Times New Roman" w:hAnsi="Times New Roman" w:cs="宋体"/>
          <w:lang w:val="en-US" w:eastAsia="zh-CN"/>
        </w:rPr>
        <w:t>）</w:t>
      </w:r>
      <w:r>
        <w:rPr>
          <w:rFonts w:hint="eastAsia" w:ascii="Times New Roman" w:hAnsi="Times New Roman" w:eastAsia="宋体" w:cs="宋体"/>
          <w:lang w:val="en-US" w:eastAsia="zh-CN"/>
        </w:rPr>
        <w:t>剪断细线</w:t>
      </w:r>
      <w:r>
        <w:rPr>
          <w:rFonts w:hint="eastAsia" w:ascii="Times New Roman" w:hAnsi="Times New Roman" w:cs="宋体"/>
          <w:lang w:val="en-US" w:eastAsia="zh-CN"/>
        </w:rPr>
        <w:t>，</w:t>
      </w:r>
      <w:r>
        <w:rPr>
          <w:rFonts w:hint="eastAsia" w:ascii="Times New Roman" w:hAnsi="Times New Roman" w:eastAsia="宋体" w:cs="宋体"/>
          <w:lang w:val="en-US" w:eastAsia="zh-CN"/>
        </w:rPr>
        <w:t>小球在竖直方向做自由落体运动</w:t>
      </w:r>
      <w:r>
        <w:rPr>
          <w:rFonts w:hint="eastAsia" w:ascii="Times New Roman" w:hAnsi="Times New Roman" w:cs="宋体"/>
          <w:lang w:val="en-US" w:eastAsia="zh-CN"/>
        </w:rPr>
        <w:t>，</w:t>
      </w:r>
      <w:r>
        <w:rPr>
          <w:rFonts w:hint="eastAsia" w:ascii="Times New Roman" w:hAnsi="Times New Roman" w:eastAsia="宋体" w:cs="宋体"/>
          <w:lang w:val="en-US" w:eastAsia="zh-CN"/>
        </w:rPr>
        <w:t>水平方向做加速度为a的匀加速运动</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由Eq=ma</w: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1分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cs="宋体"/>
          <w:position w:val="-24"/>
          <w:lang w:val="en-US" w:eastAsia="zh-CN"/>
        </w:rPr>
        <w:object>
          <v:shape id="_x0000_i1080" o:spt="75" type="#_x0000_t75" style="height:31pt;width:45pt;" o:ole="t" filled="f" o:preferrelative="t" stroked="f" coordsize="21600,21600">
            <v:path/>
            <v:fill on="f" focussize="0,0"/>
            <v:stroke on="f" joinstyle="miter"/>
            <v:imagedata r:id="rId137" o:title=""/>
            <o:lock v:ext="edit" aspectratio="t"/>
            <w10:wrap type="none"/>
            <w10:anchorlock/>
          </v:shape>
          <o:OLEObject Type="Embed" ProgID="Equation.KSEE3" ShapeID="_x0000_i1080" DrawAspect="Content" ObjectID="_1468075780" r:id="rId136">
            <o:LockedField>false</o:LockedField>
          </o:OLEObject>
        </w:objec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1分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cs="宋体"/>
          <w:position w:val="-24"/>
          <w:lang w:val="en-US" w:eastAsia="zh-CN"/>
        </w:rPr>
        <w:object>
          <v:shape id="_x0000_i1081" o:spt="75" type="#_x0000_t75" style="height:31pt;width:46pt;" o:ole="t" filled="f" o:preferrelative="t" stroked="f" coordsize="21600,21600">
            <v:path/>
            <v:fill on="f" focussize="0,0"/>
            <v:stroke on="f" joinstyle="miter"/>
            <v:imagedata r:id="rId139" o:title=""/>
            <o:lock v:ext="edit" aspectratio="t"/>
            <w10:wrap type="none"/>
            <w10:anchorlock/>
          </v:shape>
          <o:OLEObject Type="Embed" ProgID="Equation.KSEE3" ShapeID="_x0000_i1081" DrawAspect="Content" ObjectID="_1468075781" r:id="rId138">
            <o:LockedField>false</o:LockedField>
          </o:OLEObject>
        </w:objec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1分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联立解得</w:t>
      </w:r>
      <w:r>
        <w:rPr>
          <w:rFonts w:hint="eastAsia" w:ascii="Times New Roman" w:hAnsi="Times New Roman" w:eastAsia="宋体" w:cs="宋体"/>
          <w:position w:val="-24"/>
          <w:lang w:val="en-US" w:eastAsia="zh-CN"/>
        </w:rPr>
        <w:object>
          <v:shape id="_x0000_i1082" o:spt="75" type="#_x0000_t75" style="height:31pt;width:37pt;" o:ole="t" filled="f" o:preferrelative="t" stroked="f" coordsize="21600,21600">
            <v:path/>
            <v:fill on="f" focussize="0,0"/>
            <v:stroke on="f" joinstyle="miter"/>
            <v:imagedata r:id="rId141" o:title=""/>
            <o:lock v:ext="edit" aspectratio="t"/>
            <w10:wrap type="none"/>
            <w10:anchorlock/>
          </v:shape>
          <o:OLEObject Type="Embed" ProgID="Equation.KSEE3" ShapeID="_x0000_i1082" DrawAspect="Content" ObjectID="_1468075782" r:id="rId140">
            <o:LockedField>false</o:LockedField>
          </o:OLEObject>
        </w:objec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2分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3</w:t>
      </w:r>
      <w:r>
        <w:rPr>
          <w:rFonts w:hint="eastAsia" w:ascii="Times New Roman" w:hAnsi="Times New Roman" w:cs="宋体"/>
          <w:lang w:val="en-US" w:eastAsia="zh-CN"/>
        </w:rPr>
        <w:t>）</w:t>
      </w:r>
      <w:r>
        <w:rPr>
          <w:rFonts w:hint="eastAsia" w:ascii="Times New Roman" w:hAnsi="Times New Roman" w:eastAsia="宋体" w:cs="宋体"/>
          <w:lang w:val="en-US" w:eastAsia="zh-CN"/>
        </w:rPr>
        <w:t>从剪断细线到落地瞬间</w:t>
      </w:r>
      <w:r>
        <w:rPr>
          <w:rFonts w:hint="eastAsia" w:ascii="Times New Roman" w:hAnsi="Times New Roman" w:cs="宋体"/>
          <w:lang w:val="en-US" w:eastAsia="zh-CN"/>
        </w:rPr>
        <w:t>，</w:t>
      </w:r>
      <w:r>
        <w:rPr>
          <w:rFonts w:hint="eastAsia" w:ascii="Times New Roman" w:hAnsi="Times New Roman" w:eastAsia="宋体" w:cs="宋体"/>
          <w:lang w:val="en-US" w:eastAsia="zh-CN"/>
        </w:rPr>
        <w:t>由动能定理得</w:t>
      </w:r>
      <w:r>
        <w:rPr>
          <w:rFonts w:hint="eastAsia" w:ascii="Times New Roman" w:hAnsi="Times New Roman" w:eastAsia="宋体" w:cs="宋体"/>
          <w:position w:val="-24"/>
          <w:lang w:val="en-US" w:eastAsia="zh-CN"/>
        </w:rPr>
        <w:object>
          <v:shape id="_x0000_i1083" o:spt="75" type="#_x0000_t75" style="height:31pt;width:127pt;" o:ole="t" filled="f" o:preferrelative="t" stroked="f" coordsize="21600,21600">
            <v:path/>
            <v:fill on="f" focussize="0,0"/>
            <v:stroke on="f" joinstyle="miter"/>
            <v:imagedata r:id="rId143" o:title=""/>
            <o:lock v:ext="edit" aspectratio="t"/>
            <w10:wrap type="none"/>
            <w10:anchorlock/>
          </v:shape>
          <o:OLEObject Type="Embed" ProgID="Equation.KSEE3" ShapeID="_x0000_i1083" DrawAspect="Content" ObjectID="_1468075783" r:id="rId142">
            <o:LockedField>false</o:LockedField>
          </o:OLEObject>
        </w:object>
      </w:r>
      <w:r>
        <w:rPr>
          <w:rFonts w:hint="eastAsia" w:ascii="Times New Roman" w:hAnsi="Times New Roman" w:cs="宋体"/>
          <w:lang w:val="en-US" w:eastAsia="zh-CN"/>
        </w:rPr>
        <w:t>（</w:t>
      </w:r>
      <w:r>
        <w:rPr>
          <w:rFonts w:hint="eastAsia" w:ascii="Times New Roman" w:hAnsi="Times New Roman" w:eastAsia="宋体" w:cs="宋体"/>
          <w:lang w:val="en-US" w:eastAsia="zh-CN"/>
        </w:rPr>
        <w:t>2分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15.思路点拨</w:t>
      </w:r>
      <w:r>
        <w:rPr>
          <w:rFonts w:hint="eastAsia" w:ascii="Times New Roman" w:hAnsi="Times New Roman" w:cs="宋体"/>
          <w:lang w:val="en-US" w:eastAsia="zh-CN"/>
        </w:rPr>
        <w:t>（</w:t>
      </w:r>
      <w:r>
        <w:rPr>
          <w:rFonts w:hint="eastAsia" w:ascii="Times New Roman" w:hAnsi="Times New Roman" w:eastAsia="宋体" w:cs="宋体"/>
          <w:lang w:val="en-US" w:eastAsia="zh-CN"/>
        </w:rPr>
        <w:t>1</w:t>
      </w:r>
      <w:r>
        <w:rPr>
          <w:rFonts w:hint="eastAsia" w:ascii="Times New Roman" w:hAnsi="Times New Roman" w:cs="宋体"/>
          <w:lang w:val="en-US" w:eastAsia="zh-CN"/>
        </w:rPr>
        <w:t>）</w:t>
      </w:r>
      <w:r>
        <w:rPr>
          <w:rFonts w:hint="eastAsia" w:ascii="Times New Roman" w:hAnsi="Times New Roman" w:eastAsia="宋体" w:cs="宋体"/>
          <w:lang w:val="en-US" w:eastAsia="zh-CN"/>
        </w:rPr>
        <w:t>粒子在磁场中根据左手定则</w:t>
      </w:r>
      <w:r>
        <w:rPr>
          <w:rFonts w:hint="eastAsia" w:ascii="Times New Roman" w:hAnsi="Times New Roman" w:cs="宋体"/>
          <w:lang w:val="en-US" w:eastAsia="zh-CN"/>
        </w:rPr>
        <w:t>，</w:t>
      </w:r>
      <w:r>
        <w:rPr>
          <w:rFonts w:hint="eastAsia" w:ascii="Times New Roman" w:hAnsi="Times New Roman" w:eastAsia="宋体" w:cs="宋体"/>
          <w:lang w:val="en-US" w:eastAsia="zh-CN"/>
        </w:rPr>
        <w:t>可知它的轨迹为如图所示的圆弧。由于粒子飞离磁场时</w:t>
      </w:r>
      <w:r>
        <w:rPr>
          <w:rFonts w:hint="eastAsia" w:ascii="Times New Roman" w:hAnsi="Times New Roman" w:cs="宋体"/>
          <w:lang w:val="en-US" w:eastAsia="zh-CN"/>
        </w:rPr>
        <w:t>，</w:t>
      </w:r>
      <w:r>
        <w:rPr>
          <w:rFonts w:hint="eastAsia" w:ascii="Times New Roman" w:hAnsi="Times New Roman" w:eastAsia="宋体" w:cs="宋体"/>
          <w:lang w:val="en-US" w:eastAsia="zh-CN"/>
        </w:rPr>
        <w:t>速度垂直于ON</w:t>
      </w:r>
      <w:r>
        <w:rPr>
          <w:rFonts w:hint="eastAsia" w:ascii="Times New Roman" w:hAnsi="Times New Roman" w:cs="宋体"/>
          <w:lang w:val="en-US" w:eastAsia="zh-CN"/>
        </w:rPr>
        <w:t>，</w:t>
      </w:r>
      <w:r>
        <w:rPr>
          <w:rFonts w:hint="eastAsia" w:ascii="Times New Roman" w:hAnsi="Times New Roman" w:eastAsia="宋体" w:cs="宋体"/>
          <w:lang w:val="en-US" w:eastAsia="zh-CN"/>
        </w:rPr>
        <w:t>故圆弧的圆心在ON上。据题意</w:t>
      </w:r>
      <w:r>
        <w:rPr>
          <w:rFonts w:hint="eastAsia" w:ascii="Times New Roman" w:hAnsi="Times New Roman" w:cs="宋体"/>
          <w:lang w:val="en-US" w:eastAsia="zh-CN"/>
        </w:rPr>
        <w:t>，</w:t>
      </w:r>
      <w:r>
        <w:rPr>
          <w:rFonts w:hint="eastAsia" w:ascii="Times New Roman" w:hAnsi="Times New Roman" w:eastAsia="宋体" w:cs="宋体"/>
          <w:lang w:val="en-US" w:eastAsia="zh-CN"/>
        </w:rPr>
        <w:t>粒子轨迹与y轴的交点为M</w:t>
      </w:r>
      <w:r>
        <w:rPr>
          <w:rFonts w:hint="eastAsia" w:ascii="Times New Roman" w:hAnsi="Times New Roman" w:cs="宋体"/>
          <w:lang w:val="en-US" w:eastAsia="zh-CN"/>
        </w:rPr>
        <w:t>，</w:t>
      </w:r>
      <w:r>
        <w:rPr>
          <w:rFonts w:hint="eastAsia" w:ascii="Times New Roman" w:hAnsi="Times New Roman" w:eastAsia="宋体" w:cs="宋体"/>
          <w:lang w:val="en-US" w:eastAsia="zh-CN"/>
        </w:rPr>
        <w:t>过M点作与M点的速度方向垂直的直线</w:t>
      </w:r>
      <w:r>
        <w:rPr>
          <w:rFonts w:hint="eastAsia" w:ascii="Times New Roman" w:hAnsi="Times New Roman" w:cs="宋体"/>
          <w:lang w:val="en-US" w:eastAsia="zh-CN"/>
        </w:rPr>
        <w:t>，</w:t>
      </w:r>
      <w:r>
        <w:rPr>
          <w:rFonts w:hint="eastAsia" w:ascii="Times New Roman" w:hAnsi="Times New Roman" w:eastAsia="宋体" w:cs="宋体"/>
          <w:lang w:val="en-US" w:eastAsia="zh-CN"/>
        </w:rPr>
        <w:t>与ON交于O</w:t>
      </w:r>
      <w:r>
        <w:rPr>
          <w:rFonts w:hint="eastAsia" w:ascii="Times New Roman" w:hAnsi="Times New Roman" w:cs="宋体"/>
          <w:lang w:val="en-US" w:eastAsia="zh-CN"/>
        </w:rPr>
        <w:t>′</w:t>
      </w:r>
      <w:r>
        <w:rPr>
          <w:rFonts w:hint="eastAsia" w:ascii="Times New Roman" w:hAnsi="Times New Roman" w:eastAsia="宋体" w:cs="宋体"/>
          <w:lang w:val="en-US" w:eastAsia="zh-CN"/>
        </w:rPr>
        <w:t>。由几何知识可知</w:t>
      </w:r>
      <w:r>
        <w:rPr>
          <w:rFonts w:hint="eastAsia" w:ascii="Times New Roman" w:hAnsi="Times New Roman" w:cs="宋体"/>
          <w:lang w:val="en-US" w:eastAsia="zh-CN"/>
        </w:rPr>
        <w:t>，</w:t>
      </w:r>
      <w:r>
        <w:rPr>
          <w:rFonts w:hint="eastAsia" w:ascii="Times New Roman" w:hAnsi="Times New Roman" w:eastAsia="宋体" w:cs="宋体"/>
          <w:lang w:val="en-US" w:eastAsia="zh-CN"/>
        </w:rPr>
        <w:t>O</w:t>
      </w:r>
      <w:r>
        <w:rPr>
          <w:rFonts w:hint="eastAsia" w:ascii="Times New Roman" w:hAnsi="Times New Roman" w:cs="宋体"/>
          <w:lang w:val="en-US" w:eastAsia="zh-CN"/>
        </w:rPr>
        <w:t>′</w:t>
      </w:r>
      <w:r>
        <w:rPr>
          <w:rFonts w:hint="eastAsia" w:ascii="Times New Roman" w:hAnsi="Times New Roman" w:eastAsia="宋体" w:cs="宋体"/>
          <w:lang w:val="en-US" w:eastAsia="zh-CN"/>
        </w:rPr>
        <w:t>是圆弧的圆心。</w:t>
      </w:r>
    </w:p>
    <w:p>
      <w:pPr>
        <w:spacing w:line="360" w:lineRule="auto"/>
        <w:rPr>
          <w:rFonts w:hint="eastAsia" w:ascii="Times New Roman" w:hAnsi="Times New Roman" w:eastAsia="宋体" w:cs="宋体"/>
          <w:lang w:val="en-US" w:eastAsia="zh-CN"/>
        </w:rPr>
      </w:pPr>
      <w:r>
        <w:rPr>
          <w:rFonts w:ascii="Times New Roman" w:hAnsi="Times New Roman"/>
        </w:rPr>
        <w:drawing>
          <wp:inline distT="0" distB="0" distL="114300" distR="114300">
            <wp:extent cx="2292350" cy="1676400"/>
            <wp:effectExtent l="0" t="0" r="12700" b="0"/>
            <wp:docPr id="48"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54"/>
                    <pic:cNvPicPr>
                      <a:picLocks noChangeAspect="1"/>
                    </pic:cNvPicPr>
                  </pic:nvPicPr>
                  <pic:blipFill>
                    <a:blip r:embed="rId144"/>
                    <a:stretch>
                      <a:fillRect/>
                    </a:stretch>
                  </pic:blipFill>
                  <pic:spPr>
                    <a:xfrm>
                      <a:off x="0" y="0"/>
                      <a:ext cx="2292350" cy="1676400"/>
                    </a:xfrm>
                    <a:prstGeom prst="rect">
                      <a:avLst/>
                    </a:prstGeom>
                    <a:noFill/>
                    <a:ln w="9525">
                      <a:noFill/>
                    </a:ln>
                  </pic:spPr>
                </pic:pic>
              </a:graphicData>
            </a:graphic>
          </wp:inline>
        </w:drawing>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设圆弧的半径为R</w:t>
      </w:r>
      <w:r>
        <w:rPr>
          <w:rFonts w:hint="eastAsia" w:ascii="Times New Roman" w:hAnsi="Times New Roman" w:cs="宋体"/>
          <w:lang w:val="en-US" w:eastAsia="zh-CN"/>
        </w:rPr>
        <w:t>，</w:t>
      </w:r>
      <w:r>
        <w:rPr>
          <w:rFonts w:hint="eastAsia" w:ascii="Times New Roman" w:hAnsi="Times New Roman" w:eastAsia="宋体" w:cs="宋体"/>
          <w:lang w:val="en-US" w:eastAsia="zh-CN"/>
        </w:rPr>
        <w:t>则有R=dsin</w:t>
      </w:r>
      <w:r>
        <w:rPr>
          <w:rFonts w:hint="eastAsia" w:ascii="Times New Roman" w:hAnsi="Times New Roman" w:cs="宋体"/>
          <w:lang w:val="en-US" w:eastAsia="zh-CN"/>
        </w:rPr>
        <w:t>θ  （</w:t>
      </w:r>
      <w:r>
        <w:rPr>
          <w:rFonts w:hint="eastAsia" w:ascii="Times New Roman" w:hAnsi="Times New Roman" w:eastAsia="宋体" w:cs="宋体"/>
          <w:lang w:val="en-US" w:eastAsia="zh-CN"/>
        </w:rPr>
        <w:t>1分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粒子在磁场中受到的洛伦兹力提供做圆周运动的向心力</w:t>
      </w:r>
      <w:r>
        <w:rPr>
          <w:rFonts w:hint="eastAsia" w:ascii="Times New Roman" w:hAnsi="Times New Roman" w:cs="宋体"/>
          <w:lang w:val="en-US" w:eastAsia="zh-CN"/>
        </w:rPr>
        <w:t>，</w:t>
      </w:r>
      <w:r>
        <w:rPr>
          <w:rFonts w:hint="eastAsia" w:ascii="Times New Roman" w:hAnsi="Times New Roman" w:eastAsia="宋体" w:cs="宋体"/>
          <w:lang w:val="en-US" w:eastAsia="zh-CN"/>
        </w:rPr>
        <w:t>有</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position w:val="-24"/>
          <w:lang w:val="en-US" w:eastAsia="zh-CN"/>
        </w:rPr>
        <w:object>
          <v:shape id="_x0000_i1084" o:spt="75" type="#_x0000_t75" style="height:33pt;width:57pt;" o:ole="t" filled="f" o:preferrelative="t" stroked="f" coordsize="21600,21600">
            <v:path/>
            <v:fill on="f" focussize="0,0"/>
            <v:stroke on="f" joinstyle="miter"/>
            <v:imagedata r:id="rId146" o:title=""/>
            <o:lock v:ext="edit" aspectratio="t"/>
            <w10:wrap type="none"/>
            <w10:anchorlock/>
          </v:shape>
          <o:OLEObject Type="Embed" ProgID="Equation.KSEE3" ShapeID="_x0000_i1084" DrawAspect="Content" ObjectID="_1468075784" r:id="rId145">
            <o:LockedField>false</o:LockedField>
          </o:OLEObject>
        </w:objec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1分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联立并将</w:t>
      </w:r>
      <w:r>
        <w:rPr>
          <w:rFonts w:hint="eastAsia" w:ascii="Times New Roman" w:hAnsi="Times New Roman" w:cs="宋体"/>
          <w:lang w:val="en-US" w:eastAsia="zh-CN"/>
        </w:rPr>
        <w:t>θ</w:t>
      </w:r>
      <w:r>
        <w:rPr>
          <w:rFonts w:hint="eastAsia" w:ascii="Times New Roman" w:hAnsi="Times New Roman" w:eastAsia="宋体" w:cs="宋体"/>
          <w:lang w:val="en-US" w:eastAsia="zh-CN"/>
        </w:rPr>
        <w:t>=60°代入可解得</w:t>
      </w:r>
      <w:r>
        <w:rPr>
          <w:rFonts w:hint="eastAsia" w:ascii="Times New Roman" w:hAnsi="Times New Roman" w:eastAsia="宋体" w:cs="宋体"/>
          <w:position w:val="-24"/>
          <w:lang w:val="en-US" w:eastAsia="zh-CN"/>
        </w:rPr>
        <w:object>
          <v:shape id="_x0000_i1085" o:spt="75" type="#_x0000_t75" style="height:34pt;width:57pt;" o:ole="t" filled="f" o:preferrelative="t" stroked="f" coordsize="21600,21600">
            <v:path/>
            <v:fill on="f" focussize="0,0"/>
            <v:stroke on="f" joinstyle="miter"/>
            <v:imagedata r:id="rId148" o:title=""/>
            <o:lock v:ext="edit" aspectratio="t"/>
            <w10:wrap type="none"/>
            <w10:anchorlock/>
          </v:shape>
          <o:OLEObject Type="Embed" ProgID="Equation.KSEE3" ShapeID="_x0000_i1085" DrawAspect="Content" ObjectID="_1468075785" r:id="rId147">
            <o:LockedField>false</o:LockedField>
          </o:OLEObject>
        </w:objec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1分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粒子在电场中的运动为类平抛运动。设粒子射入电场的速度为v</w:t>
      </w:r>
      <w:r>
        <w:rPr>
          <w:rFonts w:hint="eastAsia" w:ascii="Times New Roman" w:hAnsi="Times New Roman" w:cs="宋体"/>
          <w:vertAlign w:val="subscript"/>
          <w:lang w:val="en-US" w:eastAsia="zh-CN"/>
        </w:rPr>
        <w:t>0</w:t>
      </w:r>
      <w:r>
        <w:rPr>
          <w:rFonts w:hint="eastAsia" w:ascii="Times New Roman" w:hAnsi="Times New Roman" w:cs="宋体"/>
          <w:lang w:val="en-US" w:eastAsia="zh-CN"/>
        </w:rPr>
        <w:t>，</w:t>
      </w:r>
      <w:r>
        <w:rPr>
          <w:rFonts w:hint="eastAsia" w:ascii="Times New Roman" w:hAnsi="Times New Roman" w:eastAsia="宋体" w:cs="宋体"/>
          <w:lang w:val="en-US" w:eastAsia="zh-CN"/>
        </w:rPr>
        <w:t>运动时间为t</w:t>
      </w:r>
      <w:r>
        <w:rPr>
          <w:rFonts w:hint="eastAsia" w:ascii="Times New Roman" w:hAnsi="Times New Roman" w:eastAsia="宋体" w:cs="宋体"/>
          <w:vertAlign w:val="subscript"/>
          <w:lang w:val="en-US" w:eastAsia="zh-CN"/>
        </w:rPr>
        <w:t>1</w:t>
      </w:r>
      <w:r>
        <w:rPr>
          <w:rFonts w:hint="eastAsia" w:ascii="Times New Roman" w:hAnsi="Times New Roman" w:cs="宋体"/>
          <w:lang w:val="en-US" w:eastAsia="zh-CN"/>
        </w:rPr>
        <w:t>，</w:t>
      </w:r>
      <w:r>
        <w:rPr>
          <w:rFonts w:hint="eastAsia" w:ascii="Times New Roman" w:hAnsi="Times New Roman" w:eastAsia="宋体" w:cs="宋体"/>
          <w:lang w:val="en-US" w:eastAsia="zh-CN"/>
        </w:rPr>
        <w:t>竖直方向有</w:t>
      </w:r>
    </w:p>
    <w:p>
      <w:pPr>
        <w:spacing w:line="360" w:lineRule="auto"/>
        <w:rPr>
          <w:rFonts w:hint="eastAsia" w:ascii="Times New Roman" w:hAnsi="Times New Roman" w:eastAsia="宋体" w:cs="宋体"/>
          <w:lang w:val="en-US" w:eastAsia="zh-CN"/>
        </w:rPr>
      </w:pPr>
      <w:r>
        <w:rPr>
          <w:rFonts w:hint="eastAsia" w:ascii="Times New Roman" w:hAnsi="Times New Roman" w:cs="宋体"/>
          <w:position w:val="-12"/>
          <w:lang w:val="en-US" w:eastAsia="zh-CN"/>
        </w:rPr>
        <w:object>
          <v:shape id="_x0000_i1086" o:spt="75" type="#_x0000_t75" style="height:18pt;width:57pt;" o:ole="t" filled="f" o:preferrelative="t" stroked="f" coordsize="21600,21600">
            <v:path/>
            <v:fill on="f" focussize="0,0"/>
            <v:stroke on="f" joinstyle="miter"/>
            <v:imagedata r:id="rId150" o:title=""/>
            <o:lock v:ext="edit" aspectratio="t"/>
            <w10:wrap type="none"/>
            <w10:anchorlock/>
          </v:shape>
          <o:OLEObject Type="Embed" ProgID="Equation.KSEE3" ShapeID="_x0000_i1086" DrawAspect="Content" ObjectID="_1468075786" r:id="rId149">
            <o:LockedField>false</o:LockedField>
          </o:OLEObject>
        </w:object>
      </w:r>
      <w:r>
        <w:rPr>
          <w:rFonts w:hint="eastAsia" w:ascii="Times New Roman" w:hAnsi="Times New Roman" w:cs="宋体"/>
          <w:lang w:val="en-US" w:eastAsia="zh-CN"/>
        </w:rPr>
        <w:t>，</w:t>
      </w:r>
      <w:r>
        <w:rPr>
          <w:rFonts w:hint="eastAsia" w:ascii="Times New Roman" w:hAnsi="Times New Roman" w:cs="宋体"/>
          <w:position w:val="-12"/>
          <w:lang w:val="en-US" w:eastAsia="zh-CN"/>
        </w:rPr>
        <w:object>
          <v:shape id="_x0000_i1087" o:spt="75" type="#_x0000_t75" style="height:18pt;width:38pt;" o:ole="t" filled="f" o:preferrelative="t" stroked="f" coordsize="21600,21600">
            <v:path/>
            <v:fill on="f" focussize="0,0"/>
            <v:stroke on="f" joinstyle="miter"/>
            <v:imagedata r:id="rId152" o:title=""/>
            <o:lock v:ext="edit" aspectratio="t"/>
            <w10:wrap type="none"/>
            <w10:anchorlock/>
          </v:shape>
          <o:OLEObject Type="Embed" ProgID="Equation.KSEE3" ShapeID="_x0000_i1087" DrawAspect="Content" ObjectID="_1468075787" r:id="rId151">
            <o:LockedField>false</o:LockedField>
          </o:OLEObject>
        </w:object>
      </w:r>
      <w:r>
        <w:rPr>
          <w:rFonts w:hint="eastAsia" w:ascii="Times New Roman" w:hAnsi="Times New Roman" w:cs="宋体"/>
          <w:lang w:val="en-US" w:eastAsia="zh-CN"/>
        </w:rPr>
        <w:t>（</w:t>
      </w:r>
      <w:r>
        <w:rPr>
          <w:rFonts w:hint="eastAsia" w:ascii="Times New Roman" w:hAnsi="Times New Roman" w:eastAsia="宋体" w:cs="宋体"/>
          <w:lang w:val="en-US" w:eastAsia="zh-CN"/>
        </w:rPr>
        <w:t>2分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沿x轴负方向</w:t>
      </w:r>
      <w:r>
        <w:rPr>
          <w:rFonts w:hint="eastAsia" w:ascii="Times New Roman" w:hAnsi="Times New Roman" w:cs="宋体"/>
          <w:lang w:val="en-US" w:eastAsia="zh-CN"/>
        </w:rPr>
        <w:t>，</w:t>
      </w:r>
      <w:r>
        <w:rPr>
          <w:rFonts w:hint="eastAsia" w:ascii="Times New Roman" w:hAnsi="Times New Roman" w:eastAsia="宋体" w:cs="宋体"/>
          <w:lang w:val="en-US" w:eastAsia="zh-CN"/>
        </w:rPr>
        <w:t>设电场强度的大小为E</w:t>
      </w:r>
      <w:r>
        <w:rPr>
          <w:rFonts w:hint="eastAsia" w:ascii="Times New Roman" w:hAnsi="Times New Roman" w:cs="宋体"/>
          <w:lang w:val="en-US" w:eastAsia="zh-CN"/>
        </w:rPr>
        <w:t>，</w:t>
      </w:r>
      <w:r>
        <w:rPr>
          <w:rFonts w:hint="eastAsia" w:ascii="Times New Roman" w:hAnsi="Times New Roman" w:eastAsia="宋体" w:cs="宋体"/>
          <w:lang w:val="en-US" w:eastAsia="zh-CN"/>
        </w:rPr>
        <w:t>粒子在电场中的加速度为a</w:t>
      </w:r>
      <w:r>
        <w:rPr>
          <w:rFonts w:hint="eastAsia" w:ascii="Times New Roman" w:hAnsi="Times New Roman" w:cs="宋体"/>
          <w:lang w:val="en-US" w:eastAsia="zh-CN"/>
        </w:rPr>
        <w:t>，</w:t>
      </w:r>
      <w:r>
        <w:rPr>
          <w:rFonts w:hint="eastAsia" w:ascii="Times New Roman" w:hAnsi="Times New Roman" w:eastAsia="宋体" w:cs="宋体"/>
          <w:lang w:val="en-US" w:eastAsia="zh-CN"/>
        </w:rPr>
        <w:t>则有</w:t>
      </w:r>
    </w:p>
    <w:p>
      <w:pPr>
        <w:spacing w:line="360" w:lineRule="auto"/>
        <w:rPr>
          <w:rFonts w:hint="eastAsia" w:ascii="Times New Roman" w:hAnsi="Times New Roman" w:eastAsia="宋体" w:cs="宋体"/>
          <w:lang w:val="en-US" w:eastAsia="zh-CN"/>
        </w:rPr>
      </w:pPr>
      <w:r>
        <w:rPr>
          <w:rFonts w:hint="eastAsia" w:ascii="Times New Roman" w:hAnsi="Times New Roman" w:cs="宋体"/>
          <w:position w:val="-12"/>
          <w:lang w:val="en-US" w:eastAsia="zh-CN"/>
        </w:rPr>
        <w:object>
          <v:shape id="_x0000_i1088" o:spt="75" type="#_x0000_t75" style="height:18pt;width:57pt;" o:ole="t" filled="f" o:preferrelative="t" stroked="f" coordsize="21600,21600">
            <v:path/>
            <v:fill on="f" focussize="0,0"/>
            <v:stroke on="f" joinstyle="miter"/>
            <v:imagedata r:id="rId154" o:title=""/>
            <o:lock v:ext="edit" aspectratio="t"/>
            <w10:wrap type="none"/>
            <w10:anchorlock/>
          </v:shape>
          <o:OLEObject Type="Embed" ProgID="Equation.KSEE3" ShapeID="_x0000_i1088" DrawAspect="Content" ObjectID="_1468075788" r:id="rId153">
            <o:LockedField>false</o:LockedField>
          </o:OLEObject>
        </w:object>
      </w:r>
      <w:r>
        <w:rPr>
          <w:rFonts w:hint="eastAsia" w:ascii="Times New Roman" w:hAnsi="Times New Roman" w:cs="宋体"/>
          <w:lang w:val="en-US" w:eastAsia="zh-CN"/>
        </w:rPr>
        <w:t>，qE</w:t>
      </w:r>
      <w:r>
        <w:rPr>
          <w:rFonts w:hint="eastAsia" w:ascii="Times New Roman" w:hAnsi="Times New Roman" w:eastAsia="宋体" w:cs="宋体"/>
          <w:lang w:val="en-US" w:eastAsia="zh-CN"/>
        </w:rPr>
        <w:t>=ma</w: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2分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联立并将</w:t>
      </w:r>
      <w:r>
        <w:rPr>
          <w:rFonts w:hint="eastAsia" w:ascii="Times New Roman" w:hAnsi="Times New Roman" w:cs="宋体"/>
          <w:lang w:val="en-US" w:eastAsia="zh-CN"/>
        </w:rPr>
        <w:t>θ</w:t>
      </w:r>
      <w:r>
        <w:rPr>
          <w:rFonts w:hint="eastAsia" w:ascii="Times New Roman" w:hAnsi="Times New Roman" w:eastAsia="宋体" w:cs="宋体"/>
          <w:lang w:val="en-US" w:eastAsia="zh-CN"/>
        </w:rPr>
        <w:t>=60</w:t>
      </w:r>
      <w:r>
        <w:rPr>
          <w:rFonts w:hint="eastAsia" w:ascii="Times New Roman" w:hAnsi="Times New Roman" w:cs="宋体"/>
          <w:lang w:val="en-US" w:eastAsia="zh-CN"/>
        </w:rPr>
        <w:t>°</w:t>
      </w:r>
      <w:r>
        <w:rPr>
          <w:rFonts w:hint="eastAsia" w:ascii="Times New Roman" w:hAnsi="Times New Roman" w:eastAsia="宋体" w:cs="宋体"/>
          <w:lang w:val="en-US" w:eastAsia="zh-CN"/>
        </w:rPr>
        <w:t>代</w:t>
      </w:r>
      <w:r>
        <w:rPr>
          <w:rFonts w:hint="eastAsia" w:ascii="Times New Roman" w:hAnsi="Times New Roman" w:cs="宋体"/>
          <w:lang w:val="en-US" w:eastAsia="zh-CN"/>
        </w:rPr>
        <w:t>入</w:t>
      </w:r>
      <w:r>
        <w:rPr>
          <w:rFonts w:hint="eastAsia" w:ascii="Times New Roman" w:hAnsi="Times New Roman" w:eastAsia="宋体" w:cs="宋体"/>
          <w:lang w:val="en-US" w:eastAsia="zh-CN"/>
        </w:rPr>
        <w:t>可解得</w:t>
      </w:r>
      <w:r>
        <w:rPr>
          <w:rFonts w:hint="eastAsia" w:ascii="Times New Roman" w:hAnsi="Times New Roman" w:eastAsia="宋体" w:cs="宋体"/>
          <w:position w:val="-24"/>
          <w:lang w:val="en-US" w:eastAsia="zh-CN"/>
        </w:rPr>
        <w:object>
          <v:shape id="_x0000_i1089" o:spt="75" type="#_x0000_t75" style="height:34pt;width:70pt;" o:ole="t" filled="f" o:preferrelative="t" stroked="f" coordsize="21600,21600">
            <v:path/>
            <v:fill on="f" focussize="0,0"/>
            <v:stroke on="f" joinstyle="miter"/>
            <v:imagedata r:id="rId156" o:title=""/>
            <o:lock v:ext="edit" aspectratio="t"/>
            <w10:wrap type="none"/>
            <w10:anchorlock/>
          </v:shape>
          <o:OLEObject Type="Embed" ProgID="Equation.KSEE3" ShapeID="_x0000_i1089" DrawAspect="Content" ObjectID="_1468075789" r:id="rId155">
            <o:LockedField>false</o:LockedField>
          </o:OLEObject>
        </w:objec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1分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2</w:t>
      </w:r>
      <w:r>
        <w:rPr>
          <w:rFonts w:hint="eastAsia" w:ascii="Times New Roman" w:hAnsi="Times New Roman" w:cs="宋体"/>
          <w:lang w:val="en-US" w:eastAsia="zh-CN"/>
        </w:rPr>
        <w:t>）</w:t>
      </w:r>
      <w:r>
        <w:rPr>
          <w:rFonts w:hint="eastAsia" w:ascii="Times New Roman" w:hAnsi="Times New Roman" w:eastAsia="宋体" w:cs="宋体"/>
          <w:lang w:val="en-US" w:eastAsia="zh-CN"/>
        </w:rPr>
        <w:t>粒子在电场中运动时间可解得</w:t>
      </w:r>
      <w:r>
        <w:rPr>
          <w:rFonts w:hint="eastAsia" w:ascii="Times New Roman" w:hAnsi="Times New Roman" w:eastAsia="宋体" w:cs="宋体"/>
          <w:position w:val="-28"/>
          <w:lang w:val="en-US" w:eastAsia="zh-CN"/>
        </w:rPr>
        <w:object>
          <v:shape id="_x0000_i1090" o:spt="75" type="#_x0000_t75" style="height:36pt;width:53pt;" o:ole="t" filled="f" o:preferrelative="t" stroked="f" coordsize="21600,21600">
            <v:path/>
            <v:fill on="f" focussize="0,0"/>
            <v:stroke on="f" joinstyle="miter"/>
            <v:imagedata r:id="rId158" o:title=""/>
            <o:lock v:ext="edit" aspectratio="t"/>
            <w10:wrap type="none"/>
            <w10:anchorlock/>
          </v:shape>
          <o:OLEObject Type="Embed" ProgID="Equation.KSEE3" ShapeID="_x0000_i1090" DrawAspect="Content" ObjectID="_1468075790" r:id="rId157">
            <o:LockedField>false</o:LockedField>
          </o:OLEObject>
        </w:objec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2分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粒子在磁场中运动时间为圆周运动周期的</w:t>
      </w:r>
      <w:r>
        <w:rPr>
          <w:rFonts w:hint="eastAsia" w:ascii="Times New Roman" w:hAnsi="Times New Roman" w:eastAsia="宋体" w:cs="宋体"/>
          <w:position w:val="-24"/>
          <w:lang w:val="en-US" w:eastAsia="zh-CN"/>
        </w:rPr>
        <w:object>
          <v:shape id="_x0000_i1091" o:spt="75" type="#_x0000_t75" style="height:31pt;width:12pt;" o:ole="t" filled="f" o:preferrelative="t" stroked="f" coordsize="21600,21600">
            <v:path/>
            <v:fill on="f" focussize="0,0"/>
            <v:stroke on="f" joinstyle="miter"/>
            <v:imagedata r:id="rId160" o:title=""/>
            <o:lock v:ext="edit" aspectratio="t"/>
            <w10:wrap type="none"/>
            <w10:anchorlock/>
          </v:shape>
          <o:OLEObject Type="Embed" ProgID="Equation.KSEE3" ShapeID="_x0000_i1091" DrawAspect="Content" ObjectID="_1468075791" r:id="rId159">
            <o:LockedField>false</o:LockedField>
          </o:OLEObject>
        </w:object>
      </w:r>
      <w:r>
        <w:rPr>
          <w:rFonts w:hint="eastAsia" w:ascii="Times New Roman" w:hAnsi="Times New Roman" w:cs="宋体"/>
          <w:lang w:val="en-US" w:eastAsia="zh-CN"/>
        </w:rPr>
        <w:t>，</w:t>
      </w:r>
      <w:r>
        <w:rPr>
          <w:rFonts w:hint="eastAsia" w:ascii="Times New Roman" w:hAnsi="Times New Roman" w:eastAsia="宋体" w:cs="宋体"/>
          <w:lang w:val="en-US" w:eastAsia="zh-CN"/>
        </w:rPr>
        <w:t>所以有</w:t>
      </w:r>
      <w:r>
        <w:rPr>
          <w:rFonts w:hint="eastAsia" w:ascii="Times New Roman" w:hAnsi="Times New Roman" w:eastAsia="宋体" w:cs="宋体"/>
          <w:position w:val="-28"/>
          <w:lang w:val="en-US" w:eastAsia="zh-CN"/>
        </w:rPr>
        <w:object>
          <v:shape id="_x0000_i1092" o:spt="75" type="#_x0000_t75" style="height:33pt;width:67pt;" o:ole="t" filled="f" o:preferrelative="t" stroked="f" coordsize="21600,21600">
            <v:path/>
            <v:fill on="f" focussize="0,0"/>
            <v:stroke on="f" joinstyle="miter"/>
            <v:imagedata r:id="rId162" o:title=""/>
            <o:lock v:ext="edit" aspectratio="t"/>
            <w10:wrap type="none"/>
            <w10:anchorlock/>
          </v:shape>
          <o:OLEObject Type="Embed" ProgID="Equation.KSEE3" ShapeID="_x0000_i1092" DrawAspect="Content" ObjectID="_1468075792" r:id="rId161">
            <o:LockedField>false</o:LockedField>
          </o:OLEObject>
        </w:object>
      </w:r>
      <w:r>
        <w:rPr>
          <w:rFonts w:hint="eastAsia" w:ascii="Times New Roman" w:hAnsi="Times New Roman" w:cs="宋体"/>
          <w:lang w:val="en-US" w:eastAsia="zh-CN"/>
        </w:rPr>
        <w:t>（</w:t>
      </w:r>
      <w:r>
        <w:rPr>
          <w:rFonts w:hint="eastAsia" w:ascii="Times New Roman" w:hAnsi="Times New Roman" w:eastAsia="宋体" w:cs="宋体"/>
          <w:lang w:val="en-US" w:eastAsia="zh-CN"/>
        </w:rPr>
        <w:t>1分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粒子从S点运动到ON所用的时间</w:t>
      </w:r>
      <w:r>
        <w:rPr>
          <w:rFonts w:hint="eastAsia" w:ascii="Times New Roman" w:hAnsi="Times New Roman" w:eastAsia="宋体" w:cs="宋体"/>
          <w:position w:val="-34"/>
          <w:lang w:val="en-US" w:eastAsia="zh-CN"/>
        </w:rPr>
        <w:object>
          <v:shape id="_x0000_i1093" o:spt="75" type="#_x0000_t75" style="height:40pt;width:135pt;" o:ole="t" filled="f" o:preferrelative="t" stroked="f" coordsize="21600,21600">
            <v:path/>
            <v:fill on="f" focussize="0,0"/>
            <v:stroke on="f" joinstyle="miter"/>
            <v:imagedata r:id="rId164" o:title=""/>
            <o:lock v:ext="edit" aspectratio="t"/>
            <w10:wrap type="none"/>
            <w10:anchorlock/>
          </v:shape>
          <o:OLEObject Type="Embed" ProgID="Equation.KSEE3" ShapeID="_x0000_i1093" DrawAspect="Content" ObjectID="_1468075793" r:id="rId163">
            <o:LockedField>false</o:LockedField>
          </o:OLEObject>
        </w:objec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1分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16.思路点拨</w:t>
      </w:r>
      <w:r>
        <w:rPr>
          <w:rFonts w:hint="eastAsia" w:ascii="Times New Roman" w:hAnsi="Times New Roman" w:cs="宋体"/>
          <w:lang w:val="en-US" w:eastAsia="zh-CN"/>
        </w:rPr>
        <w:t>（</w:t>
      </w:r>
      <w:r>
        <w:rPr>
          <w:rFonts w:hint="eastAsia" w:ascii="Times New Roman" w:hAnsi="Times New Roman" w:eastAsia="宋体" w:cs="宋体"/>
          <w:lang w:val="en-US" w:eastAsia="zh-CN"/>
        </w:rPr>
        <w:t>1</w:t>
      </w:r>
      <w:r>
        <w:rPr>
          <w:rFonts w:hint="eastAsia" w:ascii="Times New Roman" w:hAnsi="Times New Roman" w:cs="宋体"/>
          <w:lang w:val="en-US" w:eastAsia="zh-CN"/>
        </w:rPr>
        <w:t>）</w:t>
      </w:r>
      <w:r>
        <w:rPr>
          <w:rFonts w:hint="eastAsia" w:ascii="Times New Roman" w:hAnsi="Times New Roman" w:eastAsia="宋体" w:cs="宋体"/>
          <w:lang w:val="en-US" w:eastAsia="zh-CN"/>
        </w:rPr>
        <w:t>金属棒ab机械能的减少量</w:t>
      </w:r>
      <w:r>
        <w:rPr>
          <w:rFonts w:hint="eastAsia" w:ascii="Times New Roman" w:hAnsi="Times New Roman" w:eastAsia="宋体" w:cs="宋体"/>
          <w:position w:val="-24"/>
          <w:lang w:val="en-US" w:eastAsia="zh-CN"/>
        </w:rPr>
        <w:object>
          <v:shape id="_x0000_i1094" o:spt="75" type="#_x0000_t75" style="height:31pt;width:121pt;" o:ole="t" filled="f" o:preferrelative="t" stroked="f" coordsize="21600,21600">
            <v:path/>
            <v:fill on="f" focussize="0,0"/>
            <v:stroke on="f" joinstyle="miter"/>
            <v:imagedata r:id="rId166" o:title=""/>
            <o:lock v:ext="edit" aspectratio="t"/>
            <w10:wrap type="none"/>
            <w10:anchorlock/>
          </v:shape>
          <o:OLEObject Type="Embed" ProgID="Equation.KSEE3" ShapeID="_x0000_i1094" DrawAspect="Content" ObjectID="_1468075794" r:id="rId165">
            <o:LockedField>false</o:LockedField>
          </o:OLEObject>
        </w:objec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3分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2</w:t>
      </w:r>
      <w:r>
        <w:rPr>
          <w:rFonts w:hint="eastAsia" w:ascii="Times New Roman" w:hAnsi="Times New Roman" w:cs="宋体"/>
          <w:lang w:val="en-US" w:eastAsia="zh-CN"/>
        </w:rPr>
        <w:t>）</w:t>
      </w:r>
      <w:r>
        <w:rPr>
          <w:rFonts w:hint="eastAsia" w:ascii="Times New Roman" w:hAnsi="Times New Roman" w:eastAsia="宋体" w:cs="宋体"/>
          <w:lang w:val="en-US" w:eastAsia="zh-CN"/>
        </w:rPr>
        <w:t>速度最大时金属棒ab产生的电动势E=B</w:t>
      </w:r>
      <w:r>
        <w:rPr>
          <w:rFonts w:hint="eastAsia" w:ascii="Times New Roman" w:hAnsi="Times New Roman" w:cs="宋体"/>
          <w:lang w:val="en-US" w:eastAsia="zh-CN"/>
        </w:rPr>
        <w:t>Lv   （</w:t>
      </w:r>
      <w:r>
        <w:rPr>
          <w:rFonts w:hint="eastAsia" w:ascii="Times New Roman" w:hAnsi="Times New Roman" w:eastAsia="宋体" w:cs="宋体"/>
          <w:lang w:val="en-US" w:eastAsia="zh-CN"/>
        </w:rPr>
        <w:t>1分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产生的电流</w:t>
      </w:r>
      <w:r>
        <w:rPr>
          <w:rFonts w:hint="eastAsia" w:ascii="Times New Roman" w:hAnsi="Times New Roman" w:eastAsia="宋体" w:cs="宋体"/>
          <w:position w:val="-54"/>
          <w:lang w:val="en-US" w:eastAsia="zh-CN"/>
        </w:rPr>
        <w:object>
          <v:shape id="_x0000_i1095" o:spt="75" type="#_x0000_t75" style="height:46pt;width:57pt;" o:ole="t" filled="f" o:preferrelative="t" stroked="f" coordsize="21600,21600">
            <v:path/>
            <v:fill on="f" focussize="0,0"/>
            <v:stroke on="f" joinstyle="miter"/>
            <v:imagedata r:id="rId168" o:title=""/>
            <o:lock v:ext="edit" aspectratio="t"/>
            <w10:wrap type="none"/>
            <w10:anchorlock/>
          </v:shape>
          <o:OLEObject Type="Embed" ProgID="Equation.KSEE3" ShapeID="_x0000_i1095" DrawAspect="Content" ObjectID="_1468075795" r:id="rId167">
            <o:LockedField>false</o:LockedField>
          </o:OLEObject>
        </w:objec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1分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此时的安培力F=BIL</w: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1分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由题意可知</w:t>
      </w:r>
      <w:r>
        <w:rPr>
          <w:rFonts w:hint="eastAsia" w:ascii="Times New Roman" w:hAnsi="Times New Roman" w:cs="宋体"/>
          <w:lang w:val="en-US" w:eastAsia="zh-CN"/>
        </w:rPr>
        <w:t>，</w:t>
      </w:r>
      <w:r>
        <w:rPr>
          <w:rFonts w:hint="eastAsia" w:ascii="Times New Roman" w:hAnsi="Times New Roman" w:eastAsia="宋体" w:cs="宋体"/>
          <w:lang w:val="en-US" w:eastAsia="zh-CN"/>
        </w:rPr>
        <w:t>所受摩擦力F</w:t>
      </w:r>
      <w:r>
        <w:rPr>
          <w:rFonts w:hint="eastAsia" w:ascii="Times New Roman" w:hAnsi="Times New Roman" w:cs="宋体"/>
          <w:vertAlign w:val="subscript"/>
          <w:lang w:val="en-US" w:eastAsia="zh-CN"/>
        </w:rPr>
        <w:t>f</w:t>
      </w:r>
      <w:r>
        <w:rPr>
          <w:rFonts w:hint="eastAsia" w:ascii="Times New Roman" w:hAnsi="Times New Roman" w:eastAsia="宋体" w:cs="宋体"/>
          <w:lang w:val="en-US" w:eastAsia="zh-CN"/>
        </w:rPr>
        <w:t>=mgsin30°-F=0.1N</w: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2分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3</w:t>
      </w:r>
      <w:r>
        <w:rPr>
          <w:rFonts w:hint="eastAsia" w:ascii="Times New Roman" w:hAnsi="Times New Roman" w:cs="宋体"/>
          <w:lang w:val="en-US" w:eastAsia="zh-CN"/>
        </w:rPr>
        <w:t>）</w:t>
      </w:r>
      <w:r>
        <w:rPr>
          <w:rFonts w:hint="eastAsia" w:ascii="Times New Roman" w:hAnsi="Times New Roman" w:eastAsia="宋体" w:cs="宋体"/>
          <w:lang w:val="en-US" w:eastAsia="zh-CN"/>
        </w:rPr>
        <w:t>由能量守恒得</w:t>
      </w:r>
      <w:r>
        <w:rPr>
          <w:rFonts w:hint="eastAsia" w:ascii="Times New Roman" w:hAnsi="Times New Roman" w:cs="宋体"/>
          <w:lang w:val="en-US" w:eastAsia="zh-CN"/>
        </w:rPr>
        <w:t>，</w:t>
      </w:r>
      <w:r>
        <w:rPr>
          <w:rFonts w:hint="eastAsia" w:ascii="Times New Roman" w:hAnsi="Times New Roman" w:eastAsia="宋体" w:cs="宋体"/>
          <w:lang w:val="en-US" w:eastAsia="zh-CN"/>
        </w:rPr>
        <w:t>损失的机械能等于金属棒ab克服摩擦力做功和产生的电热之和</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电热</w:t>
      </w:r>
      <w:r>
        <w:rPr>
          <w:rFonts w:hint="eastAsia" w:ascii="Times New Roman" w:hAnsi="Times New Roman" w:eastAsia="宋体" w:cs="宋体"/>
          <w:position w:val="-24"/>
          <w:lang w:val="en-US" w:eastAsia="zh-CN"/>
        </w:rPr>
        <w:object>
          <v:shape id="_x0000_i1096" o:spt="75" type="#_x0000_t75" style="height:31pt;width:99pt;" o:ole="t" filled="f" o:preferrelative="t" stroked="f" coordsize="21600,21600">
            <v:path/>
            <v:fill on="f" focussize="0,0"/>
            <v:stroke on="f" joinstyle="miter"/>
            <v:imagedata r:id="rId170" o:title=""/>
            <o:lock v:ext="edit" aspectratio="t"/>
            <w10:wrap type="none"/>
            <w10:anchorlock/>
          </v:shape>
          <o:OLEObject Type="Embed" ProgID="Equation.KSEE3" ShapeID="_x0000_i1096" DrawAspect="Content" ObjectID="_1468075796" r:id="rId169">
            <o:LockedField>false</o:LockedField>
          </o:OLEObject>
        </w:objec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2分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上端电阻R中产生的热量</w:t>
      </w:r>
      <w:r>
        <w:rPr>
          <w:rFonts w:hint="eastAsia" w:ascii="Times New Roman" w:hAnsi="Times New Roman" w:eastAsia="宋体" w:cs="宋体"/>
          <w:position w:val="-24"/>
          <w:lang w:val="en-US" w:eastAsia="zh-CN"/>
        </w:rPr>
        <w:object>
          <v:shape id="_x0000_i1097" o:spt="75" type="#_x0000_t75" style="height:31pt;width:48pt;" o:ole="t" filled="f" o:preferrelative="t" stroked="f" coordsize="21600,21600">
            <v:path/>
            <v:fill on="f" focussize="0,0"/>
            <v:stroke on="f" joinstyle="miter"/>
            <v:imagedata r:id="rId172" o:title=""/>
            <o:lock v:ext="edit" aspectratio="t"/>
            <w10:wrap type="none"/>
            <w10:anchorlock/>
          </v:shape>
          <o:OLEObject Type="Embed" ProgID="Equation.KSEE3" ShapeID="_x0000_i1097" DrawAspect="Content" ObjectID="_1468075797" r:id="rId171">
            <o:LockedField>false</o:LockedField>
          </o:OLEObject>
        </w:objec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1分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联立以上几式得Q</w:t>
      </w:r>
      <w:r>
        <w:rPr>
          <w:rFonts w:hint="eastAsia" w:ascii="Times New Roman" w:hAnsi="Times New Roman" w:cs="宋体"/>
          <w:vertAlign w:val="subscript"/>
          <w:lang w:val="en-US" w:eastAsia="zh-CN"/>
        </w:rPr>
        <w:t>R</w:t>
      </w:r>
      <w:r>
        <w:rPr>
          <w:rFonts w:hint="eastAsia" w:ascii="Times New Roman" w:hAnsi="Times New Roman" w:eastAsia="宋体" w:cs="宋体"/>
          <w:lang w:val="en-US" w:eastAsia="zh-CN"/>
        </w:rPr>
        <w:t>=0.55J</w: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1分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p>
    <w:p>
      <w:bookmarkStart w:id="0" w:name="_GoBack"/>
      <w:bookmarkEnd w:id="0"/>
    </w:p>
    <w:sectPr>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t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ger">
    <w:altName w:val="Simplified Arabic Fixed"/>
    <w:panose1 w:val="02070300020205020404"/>
    <w:charset w:val="00"/>
    <w:family w:val="auto"/>
    <w:pitch w:val="default"/>
    <w:sig w:usb0="00000000" w:usb1="00000000" w:usb2="00000000" w:usb3="00000000" w:csb0="6000019F" w:csb1="DFF70000"/>
  </w:font>
  <w:font w:name="Simplified Arabic Fixed">
    <w:panose1 w:val="02070309020205020404"/>
    <w:charset w:val="00"/>
    <w:family w:val="auto"/>
    <w:pitch w:val="default"/>
    <w:sig w:usb0="00002003" w:usb1="00000000" w:usb2="00000000" w:usb3="00000000" w:csb0="00000041" w:csb1="200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DE5BAD"/>
    <w:rsid w:val="53DE5BA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9" Type="http://schemas.openxmlformats.org/officeDocument/2006/relationships/image" Target="media/image58.wmf"/><Relationship Id="rId98" Type="http://schemas.openxmlformats.org/officeDocument/2006/relationships/oleObject" Target="embeddings/oleObject38.bin"/><Relationship Id="rId97" Type="http://schemas.openxmlformats.org/officeDocument/2006/relationships/image" Target="media/image57.png"/><Relationship Id="rId96" Type="http://schemas.openxmlformats.org/officeDocument/2006/relationships/image" Target="media/image56.wmf"/><Relationship Id="rId95" Type="http://schemas.openxmlformats.org/officeDocument/2006/relationships/oleObject" Target="embeddings/oleObject37.bin"/><Relationship Id="rId94" Type="http://schemas.openxmlformats.org/officeDocument/2006/relationships/image" Target="media/image55.wmf"/><Relationship Id="rId93" Type="http://schemas.openxmlformats.org/officeDocument/2006/relationships/oleObject" Target="embeddings/oleObject36.bin"/><Relationship Id="rId92" Type="http://schemas.openxmlformats.org/officeDocument/2006/relationships/image" Target="media/image54.wmf"/><Relationship Id="rId91" Type="http://schemas.openxmlformats.org/officeDocument/2006/relationships/oleObject" Target="embeddings/oleObject35.bin"/><Relationship Id="rId90" Type="http://schemas.openxmlformats.org/officeDocument/2006/relationships/image" Target="media/image53.wmf"/><Relationship Id="rId9" Type="http://schemas.openxmlformats.org/officeDocument/2006/relationships/image" Target="media/image4.wmf"/><Relationship Id="rId89" Type="http://schemas.openxmlformats.org/officeDocument/2006/relationships/oleObject" Target="embeddings/oleObject34.bin"/><Relationship Id="rId88" Type="http://schemas.openxmlformats.org/officeDocument/2006/relationships/image" Target="media/image52.wmf"/><Relationship Id="rId87" Type="http://schemas.openxmlformats.org/officeDocument/2006/relationships/oleObject" Target="embeddings/oleObject33.bin"/><Relationship Id="rId86" Type="http://schemas.openxmlformats.org/officeDocument/2006/relationships/image" Target="media/image51.wmf"/><Relationship Id="rId85" Type="http://schemas.openxmlformats.org/officeDocument/2006/relationships/oleObject" Target="embeddings/oleObject32.bin"/><Relationship Id="rId84" Type="http://schemas.openxmlformats.org/officeDocument/2006/relationships/image" Target="media/image50.wmf"/><Relationship Id="rId83" Type="http://schemas.openxmlformats.org/officeDocument/2006/relationships/oleObject" Target="embeddings/oleObject31.bin"/><Relationship Id="rId82" Type="http://schemas.openxmlformats.org/officeDocument/2006/relationships/image" Target="media/image49.wmf"/><Relationship Id="rId81" Type="http://schemas.openxmlformats.org/officeDocument/2006/relationships/oleObject" Target="embeddings/oleObject30.bin"/><Relationship Id="rId80" Type="http://schemas.openxmlformats.org/officeDocument/2006/relationships/image" Target="media/image48.wmf"/><Relationship Id="rId8" Type="http://schemas.openxmlformats.org/officeDocument/2006/relationships/oleObject" Target="embeddings/oleObject2.bin"/><Relationship Id="rId79" Type="http://schemas.openxmlformats.org/officeDocument/2006/relationships/oleObject" Target="embeddings/oleObject29.bin"/><Relationship Id="rId78" Type="http://schemas.openxmlformats.org/officeDocument/2006/relationships/image" Target="media/image47.wmf"/><Relationship Id="rId77" Type="http://schemas.openxmlformats.org/officeDocument/2006/relationships/oleObject" Target="embeddings/oleObject28.bin"/><Relationship Id="rId76" Type="http://schemas.openxmlformats.org/officeDocument/2006/relationships/image" Target="media/image46.png"/><Relationship Id="rId75" Type="http://schemas.openxmlformats.org/officeDocument/2006/relationships/image" Target="media/image45.wmf"/><Relationship Id="rId74" Type="http://schemas.openxmlformats.org/officeDocument/2006/relationships/oleObject" Target="embeddings/oleObject27.bin"/><Relationship Id="rId73" Type="http://schemas.openxmlformats.org/officeDocument/2006/relationships/image" Target="media/image44.wmf"/><Relationship Id="rId72" Type="http://schemas.openxmlformats.org/officeDocument/2006/relationships/oleObject" Target="embeddings/oleObject26.bin"/><Relationship Id="rId71" Type="http://schemas.openxmlformats.org/officeDocument/2006/relationships/image" Target="media/image43.wmf"/><Relationship Id="rId70" Type="http://schemas.openxmlformats.org/officeDocument/2006/relationships/oleObject" Target="embeddings/oleObject25.bin"/><Relationship Id="rId7" Type="http://schemas.openxmlformats.org/officeDocument/2006/relationships/image" Target="media/image3.wmf"/><Relationship Id="rId69" Type="http://schemas.openxmlformats.org/officeDocument/2006/relationships/image" Target="media/image42.wmf"/><Relationship Id="rId68" Type="http://schemas.openxmlformats.org/officeDocument/2006/relationships/oleObject" Target="embeddings/oleObject24.bin"/><Relationship Id="rId67" Type="http://schemas.openxmlformats.org/officeDocument/2006/relationships/image" Target="media/image41.wmf"/><Relationship Id="rId66" Type="http://schemas.openxmlformats.org/officeDocument/2006/relationships/oleObject" Target="embeddings/oleObject23.bin"/><Relationship Id="rId65" Type="http://schemas.openxmlformats.org/officeDocument/2006/relationships/image" Target="media/image40.wmf"/><Relationship Id="rId64" Type="http://schemas.openxmlformats.org/officeDocument/2006/relationships/oleObject" Target="embeddings/oleObject22.bin"/><Relationship Id="rId63" Type="http://schemas.openxmlformats.org/officeDocument/2006/relationships/oleObject" Target="embeddings/oleObject21.bin"/><Relationship Id="rId62" Type="http://schemas.openxmlformats.org/officeDocument/2006/relationships/image" Target="media/image39.wmf"/><Relationship Id="rId61" Type="http://schemas.openxmlformats.org/officeDocument/2006/relationships/oleObject" Target="embeddings/oleObject20.bin"/><Relationship Id="rId60" Type="http://schemas.openxmlformats.org/officeDocument/2006/relationships/image" Target="media/image38.wmf"/><Relationship Id="rId6" Type="http://schemas.openxmlformats.org/officeDocument/2006/relationships/oleObject" Target="embeddings/oleObject1.bin"/><Relationship Id="rId59" Type="http://schemas.openxmlformats.org/officeDocument/2006/relationships/oleObject" Target="embeddings/oleObject19.bin"/><Relationship Id="rId58" Type="http://schemas.openxmlformats.org/officeDocument/2006/relationships/image" Target="media/image37.wmf"/><Relationship Id="rId57" Type="http://schemas.openxmlformats.org/officeDocument/2006/relationships/oleObject" Target="embeddings/oleObject18.bin"/><Relationship Id="rId56" Type="http://schemas.openxmlformats.org/officeDocument/2006/relationships/image" Target="media/image36.wmf"/><Relationship Id="rId55" Type="http://schemas.openxmlformats.org/officeDocument/2006/relationships/oleObject" Target="embeddings/oleObject17.bin"/><Relationship Id="rId54" Type="http://schemas.openxmlformats.org/officeDocument/2006/relationships/image" Target="media/image35.wmf"/><Relationship Id="rId53" Type="http://schemas.openxmlformats.org/officeDocument/2006/relationships/oleObject" Target="embeddings/oleObject16.bin"/><Relationship Id="rId52" Type="http://schemas.openxmlformats.org/officeDocument/2006/relationships/image" Target="media/image34.wmf"/><Relationship Id="rId51" Type="http://schemas.openxmlformats.org/officeDocument/2006/relationships/oleObject" Target="embeddings/oleObject15.bin"/><Relationship Id="rId50" Type="http://schemas.openxmlformats.org/officeDocument/2006/relationships/oleObject" Target="embeddings/oleObject14.bin"/><Relationship Id="rId5" Type="http://schemas.openxmlformats.org/officeDocument/2006/relationships/image" Target="media/image2.png"/><Relationship Id="rId49" Type="http://schemas.openxmlformats.org/officeDocument/2006/relationships/image" Target="media/image33.wmf"/><Relationship Id="rId48" Type="http://schemas.openxmlformats.org/officeDocument/2006/relationships/oleObject" Target="embeddings/oleObject13.bin"/><Relationship Id="rId47" Type="http://schemas.openxmlformats.org/officeDocument/2006/relationships/image" Target="media/image32.wmf"/><Relationship Id="rId46" Type="http://schemas.openxmlformats.org/officeDocument/2006/relationships/oleObject" Target="embeddings/oleObject12.bin"/><Relationship Id="rId45" Type="http://schemas.openxmlformats.org/officeDocument/2006/relationships/image" Target="media/image31.wmf"/><Relationship Id="rId44" Type="http://schemas.openxmlformats.org/officeDocument/2006/relationships/oleObject" Target="embeddings/oleObject11.bin"/><Relationship Id="rId43" Type="http://schemas.openxmlformats.org/officeDocument/2006/relationships/oleObject" Target="embeddings/oleObject10.bin"/><Relationship Id="rId42" Type="http://schemas.openxmlformats.org/officeDocument/2006/relationships/image" Target="media/image30.wmf"/><Relationship Id="rId41" Type="http://schemas.openxmlformats.org/officeDocument/2006/relationships/oleObject" Target="embeddings/oleObject9.bin"/><Relationship Id="rId40" Type="http://schemas.openxmlformats.org/officeDocument/2006/relationships/image" Target="media/image29.png"/><Relationship Id="rId4" Type="http://schemas.openxmlformats.org/officeDocument/2006/relationships/image" Target="media/image1.png"/><Relationship Id="rId39" Type="http://schemas.openxmlformats.org/officeDocument/2006/relationships/image" Target="media/image28.png"/><Relationship Id="rId38" Type="http://schemas.openxmlformats.org/officeDocument/2006/relationships/image" Target="media/image27.png"/><Relationship Id="rId37" Type="http://schemas.openxmlformats.org/officeDocument/2006/relationships/image" Target="media/image26.png"/><Relationship Id="rId36" Type="http://schemas.openxmlformats.org/officeDocument/2006/relationships/image" Target="media/image25.png"/><Relationship Id="rId35" Type="http://schemas.openxmlformats.org/officeDocument/2006/relationships/image" Target="media/image24.png"/><Relationship Id="rId34" Type="http://schemas.openxmlformats.org/officeDocument/2006/relationships/image" Target="media/image23.png"/><Relationship Id="rId33" Type="http://schemas.openxmlformats.org/officeDocument/2006/relationships/image" Target="media/image22.wmf"/><Relationship Id="rId32" Type="http://schemas.openxmlformats.org/officeDocument/2006/relationships/oleObject" Target="embeddings/oleObject8.bin"/><Relationship Id="rId31" Type="http://schemas.openxmlformats.org/officeDocument/2006/relationships/image" Target="media/image21.wmf"/><Relationship Id="rId30" Type="http://schemas.openxmlformats.org/officeDocument/2006/relationships/oleObject" Target="embeddings/oleObject7.bin"/><Relationship Id="rId3" Type="http://schemas.openxmlformats.org/officeDocument/2006/relationships/theme" Target="theme/theme1.xml"/><Relationship Id="rId29" Type="http://schemas.openxmlformats.org/officeDocument/2006/relationships/image" Target="media/image20.png"/><Relationship Id="rId28" Type="http://schemas.openxmlformats.org/officeDocument/2006/relationships/image" Target="media/image19.png"/><Relationship Id="rId27" Type="http://schemas.openxmlformats.org/officeDocument/2006/relationships/image" Target="media/image18.wmf"/><Relationship Id="rId26" Type="http://schemas.openxmlformats.org/officeDocument/2006/relationships/oleObject" Target="embeddings/oleObject6.bin"/><Relationship Id="rId25" Type="http://schemas.openxmlformats.org/officeDocument/2006/relationships/image" Target="media/image17.png"/><Relationship Id="rId24" Type="http://schemas.openxmlformats.org/officeDocument/2006/relationships/image" Target="media/image16.png"/><Relationship Id="rId23" Type="http://schemas.openxmlformats.org/officeDocument/2006/relationships/image" Target="media/image15.png"/><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wmf"/><Relationship Id="rId18" Type="http://schemas.openxmlformats.org/officeDocument/2006/relationships/oleObject" Target="embeddings/oleObject5.bin"/><Relationship Id="rId174" Type="http://schemas.openxmlformats.org/officeDocument/2006/relationships/fontTable" Target="fontTable.xml"/><Relationship Id="rId173" Type="http://schemas.openxmlformats.org/officeDocument/2006/relationships/customXml" Target="../customXml/item1.xml"/><Relationship Id="rId172" Type="http://schemas.openxmlformats.org/officeDocument/2006/relationships/image" Target="media/image96.wmf"/><Relationship Id="rId171" Type="http://schemas.openxmlformats.org/officeDocument/2006/relationships/oleObject" Target="embeddings/oleObject73.bin"/><Relationship Id="rId170" Type="http://schemas.openxmlformats.org/officeDocument/2006/relationships/image" Target="media/image95.wmf"/><Relationship Id="rId17" Type="http://schemas.openxmlformats.org/officeDocument/2006/relationships/image" Target="media/image10.wmf"/><Relationship Id="rId169" Type="http://schemas.openxmlformats.org/officeDocument/2006/relationships/oleObject" Target="embeddings/oleObject72.bin"/><Relationship Id="rId168" Type="http://schemas.openxmlformats.org/officeDocument/2006/relationships/image" Target="media/image94.wmf"/><Relationship Id="rId167" Type="http://schemas.openxmlformats.org/officeDocument/2006/relationships/oleObject" Target="embeddings/oleObject71.bin"/><Relationship Id="rId166" Type="http://schemas.openxmlformats.org/officeDocument/2006/relationships/image" Target="media/image93.wmf"/><Relationship Id="rId165" Type="http://schemas.openxmlformats.org/officeDocument/2006/relationships/oleObject" Target="embeddings/oleObject70.bin"/><Relationship Id="rId164" Type="http://schemas.openxmlformats.org/officeDocument/2006/relationships/image" Target="media/image92.wmf"/><Relationship Id="rId163" Type="http://schemas.openxmlformats.org/officeDocument/2006/relationships/oleObject" Target="embeddings/oleObject69.bin"/><Relationship Id="rId162" Type="http://schemas.openxmlformats.org/officeDocument/2006/relationships/image" Target="media/image91.wmf"/><Relationship Id="rId161" Type="http://schemas.openxmlformats.org/officeDocument/2006/relationships/oleObject" Target="embeddings/oleObject68.bin"/><Relationship Id="rId160" Type="http://schemas.openxmlformats.org/officeDocument/2006/relationships/image" Target="media/image90.wmf"/><Relationship Id="rId16" Type="http://schemas.openxmlformats.org/officeDocument/2006/relationships/oleObject" Target="embeddings/oleObject4.bin"/><Relationship Id="rId159" Type="http://schemas.openxmlformats.org/officeDocument/2006/relationships/oleObject" Target="embeddings/oleObject67.bin"/><Relationship Id="rId158" Type="http://schemas.openxmlformats.org/officeDocument/2006/relationships/image" Target="media/image89.wmf"/><Relationship Id="rId157" Type="http://schemas.openxmlformats.org/officeDocument/2006/relationships/oleObject" Target="embeddings/oleObject66.bin"/><Relationship Id="rId156" Type="http://schemas.openxmlformats.org/officeDocument/2006/relationships/image" Target="media/image88.wmf"/><Relationship Id="rId155" Type="http://schemas.openxmlformats.org/officeDocument/2006/relationships/oleObject" Target="embeddings/oleObject65.bin"/><Relationship Id="rId154" Type="http://schemas.openxmlformats.org/officeDocument/2006/relationships/image" Target="media/image87.wmf"/><Relationship Id="rId153" Type="http://schemas.openxmlformats.org/officeDocument/2006/relationships/oleObject" Target="embeddings/oleObject64.bin"/><Relationship Id="rId152" Type="http://schemas.openxmlformats.org/officeDocument/2006/relationships/image" Target="media/image86.wmf"/><Relationship Id="rId151" Type="http://schemas.openxmlformats.org/officeDocument/2006/relationships/oleObject" Target="embeddings/oleObject63.bin"/><Relationship Id="rId150" Type="http://schemas.openxmlformats.org/officeDocument/2006/relationships/image" Target="media/image85.wmf"/><Relationship Id="rId15" Type="http://schemas.openxmlformats.org/officeDocument/2006/relationships/image" Target="media/image9.wmf"/><Relationship Id="rId149" Type="http://schemas.openxmlformats.org/officeDocument/2006/relationships/oleObject" Target="embeddings/oleObject62.bin"/><Relationship Id="rId148" Type="http://schemas.openxmlformats.org/officeDocument/2006/relationships/image" Target="media/image84.wmf"/><Relationship Id="rId147" Type="http://schemas.openxmlformats.org/officeDocument/2006/relationships/oleObject" Target="embeddings/oleObject61.bin"/><Relationship Id="rId146" Type="http://schemas.openxmlformats.org/officeDocument/2006/relationships/image" Target="media/image83.wmf"/><Relationship Id="rId145" Type="http://schemas.openxmlformats.org/officeDocument/2006/relationships/oleObject" Target="embeddings/oleObject60.bin"/><Relationship Id="rId144" Type="http://schemas.openxmlformats.org/officeDocument/2006/relationships/image" Target="media/image82.png"/><Relationship Id="rId143" Type="http://schemas.openxmlformats.org/officeDocument/2006/relationships/image" Target="media/image81.wmf"/><Relationship Id="rId142" Type="http://schemas.openxmlformats.org/officeDocument/2006/relationships/oleObject" Target="embeddings/oleObject59.bin"/><Relationship Id="rId141" Type="http://schemas.openxmlformats.org/officeDocument/2006/relationships/image" Target="media/image80.wmf"/><Relationship Id="rId140" Type="http://schemas.openxmlformats.org/officeDocument/2006/relationships/oleObject" Target="embeddings/oleObject58.bin"/><Relationship Id="rId14" Type="http://schemas.openxmlformats.org/officeDocument/2006/relationships/oleObject" Target="embeddings/oleObject3.bin"/><Relationship Id="rId139" Type="http://schemas.openxmlformats.org/officeDocument/2006/relationships/image" Target="media/image79.wmf"/><Relationship Id="rId138" Type="http://schemas.openxmlformats.org/officeDocument/2006/relationships/oleObject" Target="embeddings/oleObject57.bin"/><Relationship Id="rId137" Type="http://schemas.openxmlformats.org/officeDocument/2006/relationships/image" Target="media/image78.wmf"/><Relationship Id="rId136" Type="http://schemas.openxmlformats.org/officeDocument/2006/relationships/oleObject" Target="embeddings/oleObject56.bin"/><Relationship Id="rId135" Type="http://schemas.openxmlformats.org/officeDocument/2006/relationships/image" Target="media/image77.wmf"/><Relationship Id="rId134" Type="http://schemas.openxmlformats.org/officeDocument/2006/relationships/oleObject" Target="embeddings/oleObject55.bin"/><Relationship Id="rId133" Type="http://schemas.openxmlformats.org/officeDocument/2006/relationships/image" Target="media/image76.png"/><Relationship Id="rId132" Type="http://schemas.openxmlformats.org/officeDocument/2006/relationships/image" Target="media/image75.wmf"/><Relationship Id="rId131" Type="http://schemas.openxmlformats.org/officeDocument/2006/relationships/oleObject" Target="embeddings/oleObject54.bin"/><Relationship Id="rId130" Type="http://schemas.openxmlformats.org/officeDocument/2006/relationships/image" Target="media/image74.wmf"/><Relationship Id="rId13" Type="http://schemas.openxmlformats.org/officeDocument/2006/relationships/image" Target="media/image8.png"/><Relationship Id="rId129" Type="http://schemas.openxmlformats.org/officeDocument/2006/relationships/oleObject" Target="embeddings/oleObject53.bin"/><Relationship Id="rId128" Type="http://schemas.openxmlformats.org/officeDocument/2006/relationships/image" Target="media/image73.wmf"/><Relationship Id="rId127" Type="http://schemas.openxmlformats.org/officeDocument/2006/relationships/oleObject" Target="embeddings/oleObject52.bin"/><Relationship Id="rId126" Type="http://schemas.openxmlformats.org/officeDocument/2006/relationships/image" Target="media/image72.wmf"/><Relationship Id="rId125" Type="http://schemas.openxmlformats.org/officeDocument/2006/relationships/oleObject" Target="embeddings/oleObject51.bin"/><Relationship Id="rId124" Type="http://schemas.openxmlformats.org/officeDocument/2006/relationships/image" Target="media/image71.wmf"/><Relationship Id="rId123" Type="http://schemas.openxmlformats.org/officeDocument/2006/relationships/oleObject" Target="embeddings/oleObject50.bin"/><Relationship Id="rId122" Type="http://schemas.openxmlformats.org/officeDocument/2006/relationships/image" Target="media/image70.png"/><Relationship Id="rId121" Type="http://schemas.openxmlformats.org/officeDocument/2006/relationships/image" Target="media/image69.wmf"/><Relationship Id="rId120" Type="http://schemas.openxmlformats.org/officeDocument/2006/relationships/oleObject" Target="embeddings/oleObject49.bin"/><Relationship Id="rId12" Type="http://schemas.openxmlformats.org/officeDocument/2006/relationships/image" Target="media/image7.png"/><Relationship Id="rId119" Type="http://schemas.openxmlformats.org/officeDocument/2006/relationships/image" Target="media/image68.wmf"/><Relationship Id="rId118" Type="http://schemas.openxmlformats.org/officeDocument/2006/relationships/oleObject" Target="embeddings/oleObject48.bin"/><Relationship Id="rId117" Type="http://schemas.openxmlformats.org/officeDocument/2006/relationships/image" Target="media/image67.wmf"/><Relationship Id="rId116" Type="http://schemas.openxmlformats.org/officeDocument/2006/relationships/oleObject" Target="embeddings/oleObject47.bin"/><Relationship Id="rId115" Type="http://schemas.openxmlformats.org/officeDocument/2006/relationships/image" Target="media/image66.wmf"/><Relationship Id="rId114" Type="http://schemas.openxmlformats.org/officeDocument/2006/relationships/oleObject" Target="embeddings/oleObject46.bin"/><Relationship Id="rId113" Type="http://schemas.openxmlformats.org/officeDocument/2006/relationships/image" Target="media/image65.wmf"/><Relationship Id="rId112" Type="http://schemas.openxmlformats.org/officeDocument/2006/relationships/oleObject" Target="embeddings/oleObject45.bin"/><Relationship Id="rId111" Type="http://schemas.openxmlformats.org/officeDocument/2006/relationships/image" Target="media/image64.wmf"/><Relationship Id="rId110" Type="http://schemas.openxmlformats.org/officeDocument/2006/relationships/oleObject" Target="embeddings/oleObject44.bin"/><Relationship Id="rId11" Type="http://schemas.openxmlformats.org/officeDocument/2006/relationships/image" Target="media/image6.png"/><Relationship Id="rId109" Type="http://schemas.openxmlformats.org/officeDocument/2006/relationships/image" Target="media/image63.wmf"/><Relationship Id="rId108" Type="http://schemas.openxmlformats.org/officeDocument/2006/relationships/oleObject" Target="embeddings/oleObject43.bin"/><Relationship Id="rId107" Type="http://schemas.openxmlformats.org/officeDocument/2006/relationships/image" Target="media/image62.wmf"/><Relationship Id="rId106" Type="http://schemas.openxmlformats.org/officeDocument/2006/relationships/oleObject" Target="embeddings/oleObject42.bin"/><Relationship Id="rId105" Type="http://schemas.openxmlformats.org/officeDocument/2006/relationships/image" Target="media/image61.wmf"/><Relationship Id="rId104" Type="http://schemas.openxmlformats.org/officeDocument/2006/relationships/oleObject" Target="embeddings/oleObject41.bin"/><Relationship Id="rId103" Type="http://schemas.openxmlformats.org/officeDocument/2006/relationships/image" Target="media/image60.wmf"/><Relationship Id="rId102" Type="http://schemas.openxmlformats.org/officeDocument/2006/relationships/oleObject" Target="embeddings/oleObject40.bin"/><Relationship Id="rId101" Type="http://schemas.openxmlformats.org/officeDocument/2006/relationships/image" Target="media/image59.wmf"/><Relationship Id="rId100" Type="http://schemas.openxmlformats.org/officeDocument/2006/relationships/oleObject" Target="embeddings/oleObject39.bin"/><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2021-02-21T15:23:00Z</dcterms:created>
  <dc:creator>Administrator</dc:creator>
  <cp:lastModifiedBy>Administrator</cp:lastModifiedBy>
  <dcterms:modified xsi:type="dcterms:W3CDTF">2021-02-21T15:23:40Z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