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宋体" w:hAnsi="宋体" w:eastAsia="宋体"/>
          <w:sz w:val="28"/>
          <w:szCs w:val="28"/>
        </w:rPr>
      </w:pPr>
      <w:r>
        <w:rPr>
          <w:rFonts w:hint="eastAsia" w:ascii="宋体" w:hAnsi="宋体" w:eastAsia="宋体"/>
          <w:sz w:val="28"/>
          <w:szCs w:val="28"/>
        </w:rPr>
        <w:t>学业水平考试合格性考试模拟测试卷(</w:t>
      </w:r>
      <w:r>
        <w:rPr>
          <w:rFonts w:hint="eastAsia" w:ascii="宋体" w:hAnsi="宋体" w:eastAsia="宋体"/>
          <w:sz w:val="28"/>
          <w:szCs w:val="28"/>
          <w:lang w:val="en-US" w:eastAsia="zh-CN"/>
        </w:rPr>
        <w:t>七</w:t>
      </w:r>
      <w:r>
        <w:rPr>
          <w:rFonts w:hint="eastAsia" w:ascii="宋体" w:hAnsi="宋体" w:eastAsia="宋体"/>
          <w:sz w:val="28"/>
          <w:szCs w:val="28"/>
        </w:rPr>
        <w:t>)</w:t>
      </w:r>
    </w:p>
    <w:p>
      <w:pPr>
        <w:jc w:val="center"/>
        <w:outlineLvl w:val="3"/>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时间：60分钟  满分：100分</w:t>
      </w:r>
      <w:r>
        <w:rPr>
          <w:rFonts w:hint="eastAsia" w:ascii="宋体" w:hAnsi="宋体" w:eastAsia="宋体"/>
          <w:sz w:val="28"/>
          <w:szCs w:val="28"/>
          <w:lang w:eastAsia="zh-CN"/>
        </w:rPr>
        <w:t>）</w:t>
      </w:r>
    </w:p>
    <w:p>
      <w:pPr>
        <w:rPr>
          <w:rFonts w:ascii="宋体" w:hAnsi="宋体" w:eastAsia="宋体"/>
          <w:sz w:val="28"/>
          <w:szCs w:val="28"/>
        </w:rPr>
      </w:pPr>
      <w:r>
        <w:rPr>
          <w:rFonts w:hint="eastAsia" w:ascii="宋体" w:hAnsi="宋体" w:eastAsia="宋体"/>
          <w:sz w:val="28"/>
          <w:szCs w:val="28"/>
        </w:rPr>
        <w:t>一、选择题:本大题共20小题,每小题3分,共60分,在每小题给出的四个选项中,只有一项是符合题目要求的。</w:t>
      </w:r>
    </w:p>
    <w:p>
      <w:pPr>
        <w:jc w:val="both"/>
        <w:rPr>
          <w:rFonts w:ascii="宋体" w:hAnsi="宋体" w:eastAsia="宋体"/>
          <w:sz w:val="28"/>
          <w:szCs w:val="28"/>
        </w:rPr>
      </w:pPr>
      <w:r>
        <w:rPr>
          <w:rFonts w:hint="eastAsia" w:ascii="宋体" w:hAnsi="宋体" w:eastAsia="宋体"/>
          <w:sz w:val="28"/>
          <w:szCs w:val="28"/>
        </w:rPr>
        <w:t>1.根据下表数据,在其他条件不变的情况下,这一变化会使我国(　　)</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97"/>
        <w:gridCol w:w="2897"/>
        <w:gridCol w:w="2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2019年5月24日</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2020年3月6日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1美元∕人民元币</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6.903 0</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6.933 7</w:t>
            </w:r>
          </w:p>
        </w:tc>
      </w:tr>
    </w:tbl>
    <w:p>
      <w:pPr>
        <w:rPr>
          <w:rFonts w:ascii="宋体" w:hAnsi="宋体" w:eastAsia="宋体"/>
          <w:sz w:val="28"/>
          <w:szCs w:val="28"/>
        </w:rPr>
      </w:pPr>
      <w:r>
        <w:rPr>
          <w:rFonts w:hint="eastAsia" w:ascii="宋体" w:hAnsi="宋体" w:eastAsia="宋体"/>
          <w:sz w:val="28"/>
          <w:szCs w:val="28"/>
        </w:rPr>
        <w:t>①学生更多地选择去美国留学　②居民降低对美国商品的需求　③企业减少在美国的直接投资　④企业减少对美国的商品出口</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2.“人性的科技就是要解决生活的便利,聆听市场的声音,消费的需求。”某品牌卫浴用每一次科技创新和每一个细节,让人们感受“让智能更懂生活”的魅力。这启示我们(　　)</w:t>
      </w:r>
    </w:p>
    <w:p>
      <w:pPr>
        <w:rPr>
          <w:rFonts w:ascii="宋体" w:hAnsi="宋体" w:eastAsia="宋体"/>
          <w:sz w:val="28"/>
          <w:szCs w:val="28"/>
        </w:rPr>
      </w:pPr>
      <w:r>
        <w:rPr>
          <w:rFonts w:hint="eastAsia" w:ascii="宋体" w:hAnsi="宋体" w:eastAsia="宋体"/>
          <w:sz w:val="28"/>
          <w:szCs w:val="28"/>
        </w:rPr>
        <w:t>①生产能够为消费创造驱动力　②生产决定消费的质量和水平　③消费引导生产的调整和升级　④企业要靠科技形成市场竞争优势</w:t>
      </w:r>
    </w:p>
    <w:p>
      <w:pPr>
        <w:rPr>
          <w:rFonts w:ascii="宋体" w:hAnsi="宋体" w:eastAsia="宋体"/>
          <w:sz w:val="28"/>
          <w:szCs w:val="28"/>
        </w:rPr>
      </w:pPr>
      <w:r>
        <w:rPr>
          <w:rFonts w:hint="eastAsia" w:ascii="宋体" w:hAnsi="宋体" w:eastAsia="宋体"/>
          <w:sz w:val="28"/>
          <w:szCs w:val="28"/>
        </w:rPr>
        <w:t>A.①②③</w:t>
      </w:r>
      <w:r>
        <w:rPr>
          <w:rFonts w:hint="eastAsia" w:ascii="宋体" w:hAnsi="宋体" w:eastAsia="宋体"/>
          <w:sz w:val="28"/>
          <w:szCs w:val="28"/>
        </w:rPr>
        <w:tab/>
      </w:r>
      <w:r>
        <w:rPr>
          <w:rFonts w:hint="eastAsia" w:ascii="宋体" w:hAnsi="宋体" w:eastAsia="宋体"/>
          <w:sz w:val="28"/>
          <w:szCs w:val="28"/>
        </w:rPr>
        <w:t>B.①③④</w:t>
      </w:r>
      <w:r>
        <w:rPr>
          <w:rFonts w:hint="eastAsia" w:ascii="宋体" w:hAnsi="宋体" w:eastAsia="宋体"/>
          <w:sz w:val="28"/>
          <w:szCs w:val="28"/>
        </w:rPr>
        <w:tab/>
      </w:r>
      <w:r>
        <w:rPr>
          <w:rFonts w:hint="eastAsia" w:ascii="宋体" w:hAnsi="宋体" w:eastAsia="宋体"/>
          <w:sz w:val="28"/>
          <w:szCs w:val="28"/>
        </w:rPr>
        <w:t>C.②③④</w:t>
      </w:r>
      <w:r>
        <w:rPr>
          <w:rFonts w:hint="eastAsia" w:ascii="宋体" w:hAnsi="宋体" w:eastAsia="宋体"/>
          <w:sz w:val="28"/>
          <w:szCs w:val="28"/>
        </w:rPr>
        <w:tab/>
      </w:r>
      <w:r>
        <w:rPr>
          <w:rFonts w:hint="eastAsia" w:ascii="宋体" w:hAnsi="宋体" w:eastAsia="宋体"/>
          <w:sz w:val="28"/>
          <w:szCs w:val="28"/>
        </w:rPr>
        <w:t>D.①②④</w:t>
      </w:r>
    </w:p>
    <w:p>
      <w:pPr>
        <w:rPr>
          <w:rFonts w:ascii="宋体" w:hAnsi="宋体" w:eastAsia="宋体"/>
          <w:sz w:val="28"/>
          <w:szCs w:val="28"/>
        </w:rPr>
      </w:pPr>
      <w:r>
        <w:rPr>
          <w:rFonts w:hint="eastAsia" w:ascii="宋体" w:hAnsi="宋体" w:eastAsia="宋体"/>
          <w:sz w:val="28"/>
          <w:szCs w:val="28"/>
        </w:rPr>
        <w:t>3.随着互联网、大数据、人工智能与实体经济的深度融合,营业员等传统就业岗位人员需求急剧减少,但对研发、编程、维护等领域的高技术人才却需求增加。从就业的角度看,这启示我们要(　　)</w:t>
      </w:r>
    </w:p>
    <w:p>
      <w:pPr>
        <w:rPr>
          <w:rFonts w:hint="eastAsia" w:ascii="宋体" w:hAnsi="宋体" w:eastAsia="宋体"/>
          <w:sz w:val="28"/>
          <w:szCs w:val="28"/>
        </w:rPr>
      </w:pPr>
      <w:r>
        <w:rPr>
          <w:rFonts w:hint="eastAsia" w:ascii="宋体" w:hAnsi="宋体" w:eastAsia="宋体"/>
          <w:sz w:val="28"/>
          <w:szCs w:val="28"/>
        </w:rPr>
        <w:t>A.树立自主择业观</w:t>
      </w:r>
      <w:r>
        <w:rPr>
          <w:rFonts w:hint="eastAsia" w:ascii="宋体" w:hAnsi="宋体" w:eastAsia="宋体"/>
          <w:sz w:val="28"/>
          <w:szCs w:val="28"/>
        </w:rPr>
        <w:tab/>
      </w:r>
      <w:r>
        <w:rPr>
          <w:rFonts w:hint="eastAsia" w:ascii="宋体" w:hAnsi="宋体" w:eastAsia="宋体"/>
          <w:sz w:val="28"/>
          <w:szCs w:val="28"/>
        </w:rPr>
        <w:t>B.树立竞争就业观</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C.树立职业平等观</w:t>
      </w:r>
      <w:r>
        <w:rPr>
          <w:rFonts w:hint="eastAsia" w:ascii="宋体" w:hAnsi="宋体" w:eastAsia="宋体"/>
          <w:sz w:val="28"/>
          <w:szCs w:val="28"/>
        </w:rPr>
        <w:tab/>
      </w:r>
      <w:r>
        <w:rPr>
          <w:rFonts w:hint="eastAsia" w:ascii="宋体" w:hAnsi="宋体" w:eastAsia="宋体"/>
          <w:sz w:val="28"/>
          <w:szCs w:val="28"/>
        </w:rPr>
        <w:t>D.树立多种方式就业观</w:t>
      </w:r>
    </w:p>
    <w:p>
      <w:pPr>
        <w:rPr>
          <w:rFonts w:ascii="宋体" w:hAnsi="宋体" w:eastAsia="宋体"/>
          <w:sz w:val="28"/>
          <w:szCs w:val="28"/>
        </w:rPr>
      </w:pPr>
      <w:r>
        <w:rPr>
          <w:rFonts w:hint="eastAsia" w:ascii="宋体" w:hAnsi="宋体" w:eastAsia="宋体"/>
          <w:sz w:val="28"/>
          <w:szCs w:val="28"/>
        </w:rPr>
        <w:t>4.我国新修订的个人所得税法不仅提高了个税起征点,而且在个人所得范畴、税率、所得额的计算方法等多个方面做了修改,老百姓将因此受益。国家修改个人所得税法(　　)</w:t>
      </w:r>
    </w:p>
    <w:p>
      <w:pPr>
        <w:rPr>
          <w:rFonts w:ascii="宋体" w:hAnsi="宋体" w:eastAsia="宋体"/>
          <w:sz w:val="28"/>
          <w:szCs w:val="28"/>
        </w:rPr>
      </w:pPr>
      <w:r>
        <w:rPr>
          <w:rFonts w:hint="eastAsia" w:ascii="宋体" w:hAnsi="宋体" w:eastAsia="宋体"/>
          <w:sz w:val="28"/>
          <w:szCs w:val="28"/>
        </w:rPr>
        <w:t>①能增加每个居民的收入　②有利于实现社会公平　③有利于防止偷漏税行为　④体现了税收的固定性</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B.③④</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5.近年来,电视购物发展迅速,但不少电视购物也存在着诸如虚假宣传、售后服务差等问题。要规范市场秩序,治本之策是(　　)</w:t>
      </w:r>
    </w:p>
    <w:p>
      <w:pPr>
        <w:rPr>
          <w:rFonts w:hint="eastAsia" w:ascii="宋体" w:hAnsi="宋体" w:eastAsia="宋体"/>
          <w:sz w:val="28"/>
          <w:szCs w:val="28"/>
        </w:rPr>
      </w:pPr>
      <w:r>
        <w:rPr>
          <w:rFonts w:hint="eastAsia" w:ascii="宋体" w:hAnsi="宋体" w:eastAsia="宋体"/>
          <w:sz w:val="28"/>
          <w:szCs w:val="28"/>
        </w:rPr>
        <w:t>A.形成以道德为支撑、法律为保障的社会信用制度</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B.建立和完善国家垄断、开放高效的现代市场体系</w:t>
      </w:r>
    </w:p>
    <w:p>
      <w:pPr>
        <w:rPr>
          <w:rFonts w:hint="eastAsia" w:ascii="宋体" w:hAnsi="宋体" w:eastAsia="宋体"/>
          <w:sz w:val="28"/>
          <w:szCs w:val="28"/>
        </w:rPr>
      </w:pPr>
      <w:r>
        <w:rPr>
          <w:rFonts w:hint="eastAsia" w:ascii="宋体" w:hAnsi="宋体" w:eastAsia="宋体"/>
          <w:sz w:val="28"/>
          <w:szCs w:val="28"/>
        </w:rPr>
        <w:t>C.遵循市场规律,让市场在资源配置中起决定性作用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D.加强宏观调控,让政府在市场经济中起决定作用</w:t>
      </w:r>
    </w:p>
    <w:p>
      <w:pPr>
        <w:rPr>
          <w:rFonts w:ascii="宋体" w:hAnsi="宋体" w:eastAsia="宋体"/>
          <w:sz w:val="28"/>
          <w:szCs w:val="28"/>
        </w:rPr>
      </w:pPr>
      <w:r>
        <w:rPr>
          <w:rFonts w:hint="eastAsia" w:ascii="宋体" w:hAnsi="宋体" w:eastAsia="宋体"/>
          <w:sz w:val="28"/>
          <w:szCs w:val="28"/>
        </w:rPr>
        <w:t>6.在法治社会,每一个公民的生活方式都离不开法律规范。普法是建设法治中国的基础性工作,开展普法教育工作(　　)</w:t>
      </w:r>
    </w:p>
    <w:p>
      <w:pPr>
        <w:rPr>
          <w:rFonts w:ascii="宋体" w:hAnsi="宋体" w:eastAsia="宋体"/>
          <w:sz w:val="28"/>
          <w:szCs w:val="28"/>
        </w:rPr>
      </w:pPr>
      <w:r>
        <w:rPr>
          <w:rFonts w:hint="eastAsia" w:ascii="宋体" w:hAnsi="宋体" w:eastAsia="宋体"/>
          <w:sz w:val="28"/>
          <w:szCs w:val="28"/>
        </w:rPr>
        <w:t>A.能确保公民遵守宪法和法律</w:t>
      </w:r>
      <w:r>
        <w:rPr>
          <w:rFonts w:hint="eastAsia" w:ascii="宋体" w:hAnsi="宋体" w:eastAsia="宋体"/>
          <w:sz w:val="28"/>
          <w:szCs w:val="28"/>
        </w:rPr>
        <w:tab/>
      </w:r>
      <w:r>
        <w:rPr>
          <w:rFonts w:hint="eastAsia" w:ascii="宋体" w:hAnsi="宋体" w:eastAsia="宋体"/>
          <w:sz w:val="28"/>
          <w:szCs w:val="28"/>
        </w:rPr>
        <w:t>B.有利于提升公民的法治素养</w:t>
      </w:r>
    </w:p>
    <w:p>
      <w:pPr>
        <w:rPr>
          <w:rFonts w:ascii="宋体" w:hAnsi="宋体" w:eastAsia="宋体"/>
          <w:sz w:val="28"/>
          <w:szCs w:val="28"/>
        </w:rPr>
      </w:pPr>
      <w:r>
        <w:rPr>
          <w:rFonts w:hint="eastAsia" w:ascii="宋体" w:hAnsi="宋体" w:eastAsia="宋体"/>
          <w:sz w:val="28"/>
          <w:szCs w:val="28"/>
        </w:rPr>
        <w:t>C.将决定公民政治素养的高低</w:t>
      </w:r>
      <w:r>
        <w:rPr>
          <w:rFonts w:hint="eastAsia" w:ascii="宋体" w:hAnsi="宋体" w:eastAsia="宋体"/>
          <w:sz w:val="28"/>
          <w:szCs w:val="28"/>
        </w:rPr>
        <w:tab/>
      </w:r>
      <w:r>
        <w:rPr>
          <w:rFonts w:hint="eastAsia" w:ascii="宋体" w:hAnsi="宋体" w:eastAsia="宋体"/>
          <w:sz w:val="28"/>
          <w:szCs w:val="28"/>
        </w:rPr>
        <w:t>D.会扩大公民政治权利和义务</w:t>
      </w:r>
    </w:p>
    <w:p>
      <w:pPr>
        <w:rPr>
          <w:rFonts w:ascii="宋体" w:hAnsi="宋体" w:eastAsia="宋体"/>
          <w:sz w:val="28"/>
          <w:szCs w:val="28"/>
        </w:rPr>
      </w:pPr>
      <w:r>
        <w:rPr>
          <w:rFonts w:hint="eastAsia" w:ascii="宋体" w:hAnsi="宋体" w:eastAsia="宋体"/>
          <w:sz w:val="28"/>
          <w:szCs w:val="28"/>
        </w:rPr>
        <w:t>7.某地为懒政怠政不作为者设立蜗牛奖,蜗牛奖得主知耻近乎勇,蜗牛变快牛。这给我国政府及其工作人员的启示是(　　)</w:t>
      </w:r>
    </w:p>
    <w:p>
      <w:pPr>
        <w:rPr>
          <w:rFonts w:ascii="宋体" w:hAnsi="宋体" w:eastAsia="宋体"/>
          <w:sz w:val="28"/>
          <w:szCs w:val="28"/>
        </w:rPr>
      </w:pPr>
      <w:r>
        <w:rPr>
          <w:rFonts w:hint="eastAsia" w:ascii="宋体" w:hAnsi="宋体" w:eastAsia="宋体"/>
          <w:sz w:val="28"/>
          <w:szCs w:val="28"/>
        </w:rPr>
        <w:t>①法定职责必须为　②法无授权不可为　③权力是把双刃剑　④坚持以人民为中心</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8.全面学习贯彻习近平新时代中国特色社会主义思想,坚持发展我国社会主义民主政治,要坚定人民代表大会制度自信,为实现中华民族伟大复兴的中国梦提供更加坚实的制度保障。以下符合人民代表大会制度的内容的是(　　)</w:t>
      </w:r>
    </w:p>
    <w:p>
      <w:pPr>
        <w:rPr>
          <w:rFonts w:ascii="宋体" w:hAnsi="宋体" w:eastAsia="宋体"/>
          <w:sz w:val="28"/>
          <w:szCs w:val="28"/>
        </w:rPr>
      </w:pPr>
      <w:r>
        <w:rPr>
          <w:rFonts w:hint="eastAsia" w:ascii="宋体" w:hAnsi="宋体" w:eastAsia="宋体"/>
          <w:sz w:val="28"/>
          <w:szCs w:val="28"/>
        </w:rPr>
        <w:t>①坚持党的领导,坚持民主集中制　②坚持依法治国是做好人大工作的根本保证　③保证人民当家作主,确保国家民族的前途命运掌握在人民手中　④确保国家权力属于人大代表,充分发挥人大代表的作用</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B.①②</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9.1958年,广西壮族自治区成立,八桂大地从此开启崭新篇章。在党中央坚强领导下,全区各族人民守望相助、奋发图强,推动富民兴桂各项事业全面发展。这进一步佐证了(　　)</w:t>
      </w:r>
    </w:p>
    <w:p>
      <w:pPr>
        <w:rPr>
          <w:rFonts w:ascii="宋体" w:hAnsi="宋体" w:eastAsia="宋体"/>
          <w:sz w:val="28"/>
          <w:szCs w:val="28"/>
        </w:rPr>
      </w:pPr>
      <w:r>
        <w:rPr>
          <w:rFonts w:hint="eastAsia" w:ascii="宋体" w:hAnsi="宋体" w:eastAsia="宋体"/>
          <w:sz w:val="28"/>
          <w:szCs w:val="28"/>
        </w:rPr>
        <w:t>①国家统一领导是民族区域自治的核心　②民族团结是经济发展和社会进步的保证　③民族区域自治制度有着巨大的优越性　④民族区域自治制度有效维护了国家统一</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B.②④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10.为铲除美国后院“异己”,美国不断加大对委内瑞拉制裁力度,甚至威胁不排除军事干预,同时扶持反对派势力,委内瑞拉局势不断恶化,人民深受其害。这警示我们(　　)</w:t>
      </w:r>
    </w:p>
    <w:p>
      <w:pPr>
        <w:rPr>
          <w:rFonts w:ascii="宋体" w:hAnsi="宋体" w:eastAsia="宋体"/>
          <w:sz w:val="28"/>
          <w:szCs w:val="28"/>
        </w:rPr>
      </w:pPr>
      <w:r>
        <w:rPr>
          <w:rFonts w:hint="eastAsia" w:ascii="宋体" w:hAnsi="宋体" w:eastAsia="宋体"/>
          <w:sz w:val="28"/>
          <w:szCs w:val="28"/>
        </w:rPr>
        <w:t>①反对霸权主义和强权政治才能有效维护世界和平　②建立国际新秩序才能解决全球发展的最突出问题　③维护自身国家利益的同时不应损害他国正当利益　④当今世界的和平与发展至今仍不具有现实可能性</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11.端午节的各种民俗活动历经千百年,活动形式虽有改变,但其基本特征在世代相传中依然保留不变。这体现了传统文化具有(　　)</w:t>
      </w:r>
    </w:p>
    <w:p>
      <w:pPr>
        <w:rPr>
          <w:rFonts w:ascii="宋体" w:hAnsi="宋体" w:eastAsia="宋体"/>
          <w:sz w:val="28"/>
          <w:szCs w:val="28"/>
        </w:rPr>
      </w:pPr>
      <w:r>
        <w:rPr>
          <w:rFonts w:hint="eastAsia" w:ascii="宋体" w:hAnsi="宋体" w:eastAsia="宋体"/>
          <w:sz w:val="28"/>
          <w:szCs w:val="28"/>
        </w:rPr>
        <w:t>A.独特的整体性</w:t>
      </w:r>
      <w:r>
        <w:rPr>
          <w:rFonts w:hint="eastAsia" w:ascii="宋体" w:hAnsi="宋体" w:eastAsia="宋体"/>
          <w:sz w:val="28"/>
          <w:szCs w:val="28"/>
        </w:rPr>
        <w:tab/>
      </w:r>
      <w:r>
        <w:rPr>
          <w:rFonts w:hint="eastAsia" w:ascii="宋体" w:hAnsi="宋体" w:eastAsia="宋体"/>
          <w:sz w:val="28"/>
          <w:szCs w:val="28"/>
        </w:rPr>
        <w:t>B.不变的继承性</w:t>
      </w:r>
      <w:r>
        <w:rPr>
          <w:rFonts w:hint="eastAsia" w:ascii="宋体" w:hAnsi="宋体" w:eastAsia="宋体"/>
          <w:sz w:val="28"/>
          <w:szCs w:val="28"/>
        </w:rPr>
        <w:tab/>
      </w:r>
      <w:r>
        <w:rPr>
          <w:rFonts w:hint="eastAsia" w:ascii="宋体" w:hAnsi="宋体" w:eastAsia="宋体"/>
          <w:sz w:val="28"/>
          <w:szCs w:val="28"/>
        </w:rPr>
        <w:t>C.相对的稳定性</w:t>
      </w:r>
      <w:r>
        <w:rPr>
          <w:rFonts w:hint="eastAsia" w:ascii="宋体" w:hAnsi="宋体" w:eastAsia="宋体"/>
          <w:sz w:val="28"/>
          <w:szCs w:val="28"/>
        </w:rPr>
        <w:tab/>
      </w:r>
      <w:r>
        <w:rPr>
          <w:rFonts w:hint="eastAsia" w:ascii="宋体" w:hAnsi="宋体" w:eastAsia="宋体"/>
          <w:sz w:val="28"/>
          <w:szCs w:val="28"/>
        </w:rPr>
        <w:t>D.一定的实用性</w:t>
      </w:r>
    </w:p>
    <w:p>
      <w:pPr>
        <w:rPr>
          <w:rFonts w:ascii="宋体" w:hAnsi="宋体" w:eastAsia="宋体"/>
          <w:sz w:val="28"/>
          <w:szCs w:val="28"/>
        </w:rPr>
      </w:pPr>
      <w:r>
        <w:rPr>
          <w:rFonts w:hint="eastAsia" w:ascii="宋体" w:hAnsi="宋体" w:eastAsia="宋体"/>
          <w:sz w:val="28"/>
          <w:szCs w:val="28"/>
        </w:rPr>
        <w:t>12.一方水土,一方文化。中国南方和北方的方言差别较大,尤其是南方地区方言较多,如西南官话、粤语、客家话等。这表明中华文化的特征是(　　)</w:t>
      </w:r>
    </w:p>
    <w:p>
      <w:pPr>
        <w:rPr>
          <w:rFonts w:ascii="宋体" w:hAnsi="宋体" w:eastAsia="宋体"/>
          <w:sz w:val="28"/>
          <w:szCs w:val="28"/>
        </w:rPr>
      </w:pPr>
      <w:r>
        <w:rPr>
          <w:rFonts w:hint="eastAsia" w:ascii="宋体" w:hAnsi="宋体" w:eastAsia="宋体"/>
          <w:sz w:val="28"/>
          <w:szCs w:val="28"/>
        </w:rPr>
        <w:t>A.源远流长</w:t>
      </w:r>
      <w:r>
        <w:rPr>
          <w:rFonts w:hint="eastAsia" w:ascii="宋体" w:hAnsi="宋体" w:eastAsia="宋体"/>
          <w:sz w:val="28"/>
          <w:szCs w:val="28"/>
        </w:rPr>
        <w:tab/>
      </w:r>
      <w:r>
        <w:rPr>
          <w:rFonts w:hint="eastAsia" w:ascii="宋体" w:hAnsi="宋体" w:eastAsia="宋体"/>
          <w:sz w:val="28"/>
          <w:szCs w:val="28"/>
        </w:rPr>
        <w:t>B.复杂多变</w:t>
      </w:r>
      <w:r>
        <w:rPr>
          <w:rFonts w:hint="eastAsia" w:ascii="宋体" w:hAnsi="宋体" w:eastAsia="宋体"/>
          <w:sz w:val="28"/>
          <w:szCs w:val="28"/>
        </w:rPr>
        <w:tab/>
      </w:r>
      <w:r>
        <w:rPr>
          <w:rFonts w:hint="eastAsia" w:ascii="宋体" w:hAnsi="宋体" w:eastAsia="宋体"/>
          <w:sz w:val="28"/>
          <w:szCs w:val="28"/>
        </w:rPr>
        <w:t>C.薪火相传</w:t>
      </w:r>
      <w:r>
        <w:rPr>
          <w:rFonts w:hint="eastAsia" w:ascii="宋体" w:hAnsi="宋体" w:eastAsia="宋体"/>
          <w:sz w:val="28"/>
          <w:szCs w:val="28"/>
        </w:rPr>
        <w:tab/>
      </w:r>
      <w:r>
        <w:rPr>
          <w:rFonts w:hint="eastAsia" w:ascii="宋体" w:hAnsi="宋体" w:eastAsia="宋体"/>
          <w:sz w:val="28"/>
          <w:szCs w:val="28"/>
        </w:rPr>
        <w:t>D.博大精深</w:t>
      </w:r>
    </w:p>
    <w:p>
      <w:pPr>
        <w:rPr>
          <w:rFonts w:ascii="宋体" w:hAnsi="宋体" w:eastAsia="宋体"/>
          <w:sz w:val="28"/>
          <w:szCs w:val="28"/>
        </w:rPr>
      </w:pPr>
      <w:r>
        <w:rPr>
          <w:rFonts w:hint="eastAsia" w:ascii="宋体" w:hAnsi="宋体" w:eastAsia="宋体"/>
          <w:sz w:val="28"/>
          <w:szCs w:val="28"/>
        </w:rPr>
        <w:t>13.从个人、社会到国家,无论是创业创新之路,还是民族复兴大业,都离不开执着专一、务实求精的工匠精神。这种精神体现了社会主义核心价值观基本内容中的(　　)</w:t>
      </w:r>
    </w:p>
    <w:p>
      <w:pPr>
        <w:rPr>
          <w:rFonts w:ascii="宋体" w:hAnsi="宋体" w:eastAsia="宋体"/>
          <w:sz w:val="28"/>
          <w:szCs w:val="28"/>
        </w:rPr>
      </w:pPr>
      <w:r>
        <w:rPr>
          <w:rFonts w:hint="eastAsia" w:ascii="宋体" w:hAnsi="宋体" w:eastAsia="宋体"/>
          <w:sz w:val="28"/>
          <w:szCs w:val="28"/>
        </w:rPr>
        <w:t>A.敬业</w:t>
      </w:r>
      <w:r>
        <w:rPr>
          <w:rFonts w:hint="eastAsia" w:ascii="宋体" w:hAnsi="宋体" w:eastAsia="宋体"/>
          <w:sz w:val="28"/>
          <w:szCs w:val="28"/>
        </w:rPr>
        <w:tab/>
      </w:r>
      <w:r>
        <w:rPr>
          <w:rFonts w:hint="eastAsia" w:ascii="宋体" w:hAnsi="宋体" w:eastAsia="宋体"/>
          <w:sz w:val="28"/>
          <w:szCs w:val="28"/>
        </w:rPr>
        <w:t>B.公正</w:t>
      </w:r>
      <w:r>
        <w:rPr>
          <w:rFonts w:hint="eastAsia" w:ascii="宋体" w:hAnsi="宋体" w:eastAsia="宋体"/>
          <w:sz w:val="28"/>
          <w:szCs w:val="28"/>
        </w:rPr>
        <w:tab/>
      </w:r>
      <w:r>
        <w:rPr>
          <w:rFonts w:hint="eastAsia" w:ascii="宋体" w:hAnsi="宋体" w:eastAsia="宋体"/>
          <w:sz w:val="28"/>
          <w:szCs w:val="28"/>
        </w:rPr>
        <w:t>C.平等</w:t>
      </w:r>
      <w:r>
        <w:rPr>
          <w:rFonts w:hint="eastAsia" w:ascii="宋体" w:hAnsi="宋体" w:eastAsia="宋体"/>
          <w:sz w:val="28"/>
          <w:szCs w:val="28"/>
        </w:rPr>
        <w:tab/>
      </w:r>
      <w:r>
        <w:rPr>
          <w:rFonts w:hint="eastAsia" w:ascii="宋体" w:hAnsi="宋体" w:eastAsia="宋体"/>
          <w:sz w:val="28"/>
          <w:szCs w:val="28"/>
        </w:rPr>
        <w:t>D.友善</w:t>
      </w:r>
    </w:p>
    <w:p>
      <w:pPr>
        <w:rPr>
          <w:rFonts w:ascii="宋体" w:hAnsi="宋体" w:eastAsia="宋体"/>
          <w:sz w:val="28"/>
          <w:szCs w:val="28"/>
        </w:rPr>
      </w:pPr>
      <w:r>
        <w:rPr>
          <w:rFonts w:hint="eastAsia" w:ascii="宋体" w:hAnsi="宋体" w:eastAsia="宋体"/>
          <w:sz w:val="28"/>
          <w:szCs w:val="28"/>
        </w:rPr>
        <w:t>14.“道德银行”是W市推进精神文明建设的创新举措,它不仅让好人获得了社会的认可,而且村风村貌也日新月异,村民之间纠纷少了,赌博等陋习几乎绝迹。这一举措(　　)</w:t>
      </w:r>
    </w:p>
    <w:p>
      <w:pPr>
        <w:rPr>
          <w:rFonts w:ascii="宋体" w:hAnsi="宋体" w:eastAsia="宋体"/>
          <w:sz w:val="28"/>
          <w:szCs w:val="28"/>
        </w:rPr>
      </w:pPr>
      <w:r>
        <w:rPr>
          <w:rFonts w:hint="eastAsia" w:ascii="宋体" w:hAnsi="宋体" w:eastAsia="宋体"/>
          <w:sz w:val="28"/>
          <w:szCs w:val="28"/>
        </w:rPr>
        <w:t>①为社会评判是非曲直提供了价值标准　②激发了人们形成善良的道德意愿和情感　③是抵制腐朽落后文化侵蚀的自发行动　④是深入实施公民道德建设工程的有益探索</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15.随着近代科学的发展,原来许多包含在哲学之内的学科纷纷独立,成为新兴的科学。据此,有人悲观地认为哲学已经“无家可归”,哲学的使命已经结束。相反,有人认为这既是科学的成熟也是哲学的成熟,哲学不是“无家可归”,而是“四海为家”。对此,下列正确的认识是(　　)</w:t>
      </w:r>
    </w:p>
    <w:p>
      <w:pPr>
        <w:rPr>
          <w:rFonts w:ascii="宋体" w:hAnsi="宋体" w:eastAsia="宋体"/>
          <w:sz w:val="28"/>
          <w:szCs w:val="28"/>
        </w:rPr>
      </w:pPr>
      <w:r>
        <w:rPr>
          <w:rFonts w:hint="eastAsia" w:ascii="宋体" w:hAnsi="宋体" w:eastAsia="宋体"/>
          <w:sz w:val="28"/>
          <w:szCs w:val="28"/>
        </w:rPr>
        <w:t>①“无家可归”论者正确地看到了哲学不能代替具体科学　②“无家可归”论者没有看到哲学是具体科学发展的基础　③“四海为家”论者正确地看到了具体科学对哲学的推动作用　④“四海为家”论者正确地看到了具体科学需要哲学指导</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16.在纷繁复杂的人间变化中,人们总会感叹容颜易逝、人心易变、岁月易老。上述材料告诉我们(　　)</w:t>
      </w:r>
    </w:p>
    <w:p>
      <w:pPr>
        <w:jc w:val="distribute"/>
        <w:rPr>
          <w:rFonts w:hint="eastAsia" w:ascii="宋体" w:hAnsi="宋体" w:eastAsia="宋体"/>
          <w:sz w:val="28"/>
          <w:szCs w:val="28"/>
        </w:rPr>
      </w:pPr>
      <w:r>
        <w:rPr>
          <w:rFonts w:hint="eastAsia" w:ascii="宋体" w:hAnsi="宋体" w:eastAsia="宋体"/>
          <w:sz w:val="28"/>
          <w:szCs w:val="28"/>
        </w:rPr>
        <w:t>①静止是运动的一种特殊状态　②运动是物质固有的根本属性　③物质的运动是绝对的、无条件的　④物质是绝对运动与相对静止的</w:t>
      </w:r>
    </w:p>
    <w:p>
      <w:pPr>
        <w:rPr>
          <w:rFonts w:ascii="宋体" w:hAnsi="宋体" w:eastAsia="宋体"/>
          <w:sz w:val="28"/>
          <w:szCs w:val="28"/>
        </w:rPr>
      </w:pPr>
      <w:r>
        <w:rPr>
          <w:rFonts w:hint="eastAsia" w:ascii="宋体" w:hAnsi="宋体" w:eastAsia="宋体"/>
          <w:sz w:val="28"/>
          <w:szCs w:val="28"/>
        </w:rPr>
        <w:t>统一</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17.科学家在实验研究中发现“善有善报”是有科学依据的:当人心怀善念时,人体内会分泌出令细胞健康的神经传导物质,人的免疫系统就强健。这一研究结果表明(　　)</w:t>
      </w:r>
    </w:p>
    <w:p>
      <w:pPr>
        <w:rPr>
          <w:rFonts w:hint="eastAsia" w:ascii="宋体" w:hAnsi="宋体" w:eastAsia="宋体"/>
          <w:sz w:val="28"/>
          <w:szCs w:val="28"/>
        </w:rPr>
      </w:pPr>
      <w:r>
        <w:rPr>
          <w:rFonts w:hint="eastAsia" w:ascii="宋体" w:hAnsi="宋体" w:eastAsia="宋体"/>
          <w:sz w:val="28"/>
          <w:szCs w:val="28"/>
        </w:rPr>
        <w:t>A.科学实验是人类基本实践活动之一</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B.意识对改造客观世界有指导作用</w:t>
      </w:r>
    </w:p>
    <w:p>
      <w:pPr>
        <w:rPr>
          <w:rFonts w:hint="eastAsia" w:ascii="宋体" w:hAnsi="宋体" w:eastAsia="宋体"/>
          <w:sz w:val="28"/>
          <w:szCs w:val="28"/>
        </w:rPr>
      </w:pPr>
      <w:r>
        <w:rPr>
          <w:rFonts w:hint="eastAsia" w:ascii="宋体" w:hAnsi="宋体" w:eastAsia="宋体"/>
          <w:sz w:val="28"/>
          <w:szCs w:val="28"/>
        </w:rPr>
        <w:t>C.意识对人的生理活动具有调节作用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D.实践是认识的最终目的和归宿</w:t>
      </w:r>
    </w:p>
    <w:p>
      <w:pPr>
        <w:rPr>
          <w:rFonts w:ascii="宋体" w:hAnsi="宋体" w:eastAsia="宋体"/>
          <w:sz w:val="28"/>
          <w:szCs w:val="28"/>
        </w:rPr>
      </w:pPr>
      <w:r>
        <w:rPr>
          <w:rFonts w:hint="eastAsia" w:ascii="宋体" w:hAnsi="宋体" w:eastAsia="宋体"/>
          <w:sz w:val="28"/>
          <w:szCs w:val="28"/>
        </w:rPr>
        <w:t>18.党的十九大报告指出,世界上没有完全相同的政治制度模式,政治制度不能脱离特定的社会政治条件和历史文化传统来抽象评判,不能定于一尊,不能生搬硬套外国政治制度模式。从哲学角度看,这一论断蕴含了矛盾具有(　　)</w:t>
      </w:r>
    </w:p>
    <w:p>
      <w:pPr>
        <w:rPr>
          <w:rFonts w:ascii="宋体" w:hAnsi="宋体" w:eastAsia="宋体"/>
          <w:sz w:val="28"/>
          <w:szCs w:val="28"/>
        </w:rPr>
      </w:pPr>
      <w:r>
        <w:rPr>
          <w:rFonts w:hint="eastAsia" w:ascii="宋体" w:hAnsi="宋体" w:eastAsia="宋体"/>
          <w:sz w:val="28"/>
          <w:szCs w:val="28"/>
        </w:rPr>
        <w:t>A.普遍性</w:t>
      </w:r>
      <w:r>
        <w:rPr>
          <w:rFonts w:hint="eastAsia" w:ascii="宋体" w:hAnsi="宋体" w:eastAsia="宋体"/>
          <w:sz w:val="28"/>
          <w:szCs w:val="28"/>
        </w:rPr>
        <w:tab/>
      </w:r>
      <w:r>
        <w:rPr>
          <w:rFonts w:hint="eastAsia" w:ascii="宋体" w:hAnsi="宋体" w:eastAsia="宋体"/>
          <w:sz w:val="28"/>
          <w:szCs w:val="28"/>
        </w:rPr>
        <w:t>B.特殊性</w:t>
      </w:r>
      <w:r>
        <w:rPr>
          <w:rFonts w:hint="eastAsia" w:ascii="宋体" w:hAnsi="宋体" w:eastAsia="宋体"/>
          <w:sz w:val="28"/>
          <w:szCs w:val="28"/>
        </w:rPr>
        <w:tab/>
      </w:r>
      <w:r>
        <w:rPr>
          <w:rFonts w:hint="eastAsia" w:ascii="宋体" w:hAnsi="宋体" w:eastAsia="宋体"/>
          <w:sz w:val="28"/>
          <w:szCs w:val="28"/>
        </w:rPr>
        <w:t>C.斗争性</w:t>
      </w:r>
      <w:r>
        <w:rPr>
          <w:rFonts w:hint="eastAsia" w:ascii="宋体" w:hAnsi="宋体" w:eastAsia="宋体"/>
          <w:sz w:val="28"/>
          <w:szCs w:val="28"/>
        </w:rPr>
        <w:tab/>
      </w:r>
      <w:r>
        <w:rPr>
          <w:rFonts w:hint="eastAsia" w:ascii="宋体" w:hAnsi="宋体" w:eastAsia="宋体"/>
          <w:sz w:val="28"/>
          <w:szCs w:val="28"/>
        </w:rPr>
        <w:t>D.同一性</w:t>
      </w:r>
    </w:p>
    <w:p>
      <w:pPr>
        <w:rPr>
          <w:rFonts w:ascii="宋体" w:hAnsi="宋体" w:eastAsia="宋体"/>
          <w:sz w:val="28"/>
          <w:szCs w:val="28"/>
        </w:rPr>
      </w:pPr>
      <w:r>
        <w:rPr>
          <w:rFonts w:hint="eastAsia" w:ascii="宋体" w:hAnsi="宋体" w:eastAsia="宋体"/>
          <w:sz w:val="28"/>
          <w:szCs w:val="28"/>
        </w:rPr>
        <w:t>19.有人认为,“我国的物质生活发生了翻天覆地的变化,我们的精神文明自然会水涨船高。”这种观点(　　)</w:t>
      </w:r>
    </w:p>
    <w:p>
      <w:pPr>
        <w:jc w:val="distribute"/>
        <w:rPr>
          <w:rFonts w:hint="eastAsia" w:ascii="宋体" w:hAnsi="宋体" w:eastAsia="宋体"/>
          <w:sz w:val="28"/>
          <w:szCs w:val="28"/>
        </w:rPr>
      </w:pPr>
      <w:r>
        <w:rPr>
          <w:rFonts w:hint="eastAsia" w:ascii="宋体" w:hAnsi="宋体" w:eastAsia="宋体"/>
          <w:sz w:val="28"/>
          <w:szCs w:val="28"/>
        </w:rPr>
        <w:t>①肯定了社会存在决定社会意识　②肯定了生产力决定生产关系　③否定了社会意识具有相对独立性　④否定了经济基础决定上层</w:t>
      </w:r>
    </w:p>
    <w:p>
      <w:pPr>
        <w:rPr>
          <w:rFonts w:ascii="宋体" w:hAnsi="宋体" w:eastAsia="宋体"/>
          <w:sz w:val="28"/>
          <w:szCs w:val="28"/>
        </w:rPr>
      </w:pPr>
      <w:r>
        <w:rPr>
          <w:rFonts w:hint="eastAsia" w:ascii="宋体" w:hAnsi="宋体" w:eastAsia="宋体"/>
          <w:sz w:val="28"/>
          <w:szCs w:val="28"/>
        </w:rPr>
        <w:t>建筑</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B.①②</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20.人们进行什么样的人生选择,走什么样的人生道路,实际上都是在一定的价值观指导下进行的。这说明(　　)</w:t>
      </w:r>
    </w:p>
    <w:p>
      <w:pPr>
        <w:rPr>
          <w:rFonts w:hint="eastAsia" w:ascii="宋体" w:hAnsi="宋体" w:eastAsia="宋体"/>
          <w:sz w:val="28"/>
          <w:szCs w:val="28"/>
        </w:rPr>
      </w:pPr>
      <w:r>
        <w:rPr>
          <w:rFonts w:hint="eastAsia" w:ascii="宋体" w:hAnsi="宋体" w:eastAsia="宋体"/>
          <w:sz w:val="28"/>
          <w:szCs w:val="28"/>
        </w:rPr>
        <w:t>A.价值观对人们认识世界的活动具有导向作用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B.价值观对人们改造世界的活动具有导向作用</w:t>
      </w:r>
    </w:p>
    <w:p>
      <w:pPr>
        <w:rPr>
          <w:rFonts w:hint="eastAsia" w:ascii="宋体" w:hAnsi="宋体" w:eastAsia="宋体"/>
          <w:sz w:val="28"/>
          <w:szCs w:val="28"/>
        </w:rPr>
      </w:pPr>
      <w:r>
        <w:rPr>
          <w:rFonts w:hint="eastAsia" w:ascii="宋体" w:hAnsi="宋体" w:eastAsia="宋体"/>
          <w:sz w:val="28"/>
          <w:szCs w:val="28"/>
        </w:rPr>
        <w:t>C.价值观对人生道路的选择具有导向作用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D.价值观是一种社会意识</w:t>
      </w:r>
    </w:p>
    <w:p>
      <w:pPr>
        <w:rPr>
          <w:rFonts w:ascii="宋体" w:hAnsi="宋体" w:eastAsia="宋体"/>
          <w:sz w:val="28"/>
          <w:szCs w:val="28"/>
        </w:rPr>
      </w:pPr>
      <w:r>
        <w:rPr>
          <w:rFonts w:hint="eastAsia" w:ascii="宋体" w:hAnsi="宋体" w:eastAsia="宋体"/>
          <w:sz w:val="28"/>
          <w:szCs w:val="28"/>
        </w:rPr>
        <w:t>二、非选择题:本大题共3小题,共40分。</w:t>
      </w:r>
    </w:p>
    <w:p>
      <w:pPr>
        <w:rPr>
          <w:rFonts w:ascii="宋体" w:hAnsi="宋体" w:eastAsia="宋体"/>
          <w:sz w:val="28"/>
          <w:szCs w:val="28"/>
        </w:rPr>
      </w:pPr>
      <w:r>
        <w:rPr>
          <w:rFonts w:hint="eastAsia" w:ascii="宋体" w:hAnsi="宋体" w:eastAsia="宋体"/>
          <w:sz w:val="28"/>
          <w:szCs w:val="28"/>
        </w:rPr>
        <w:t>21.阅读下列材料,结合所学知识回答问题。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农业强不强、农村美不美、农民富不富,决定着全面小康社会的成色和社会主义现代化的质量。</w:t>
      </w:r>
    </w:p>
    <w:p>
      <w:pPr>
        <w:ind w:firstLine="560" w:firstLineChars="200"/>
        <w:rPr>
          <w:rFonts w:ascii="宋体" w:hAnsi="宋体" w:eastAsia="宋体"/>
          <w:sz w:val="28"/>
          <w:szCs w:val="28"/>
        </w:rPr>
      </w:pPr>
      <w:r>
        <w:rPr>
          <w:rFonts w:hint="eastAsia" w:ascii="宋体" w:hAnsi="宋体" w:eastAsia="宋体"/>
          <w:sz w:val="28"/>
          <w:szCs w:val="28"/>
        </w:rPr>
        <w:t>某市在推进乡村振兴过程中,积极推动“以工补农、以城带乡”,不断促进经济社会发展的优势资源,效益成果、先进机制等从县城流向乡村,为实施乡村振兴战略打牢根基;以优惠的政策、精简的审批、精细的服务、便捷的融资等举措,改善营商环境,吸引了一批“凤凰”来落户;坚持以创建全国首个红色旅游融合发展区为抓手,推动一、二、三产业融合发展,促进文化旅游、食品加工、先进装备制造等产业与乡村的土地、生态、旅游等资源紧密结合;构建了以高新技术产业为主的现代农业产业示范园,使其成为人才创新创业的“新高地”“大舞台”;通过减免税收、减免场地租金等优惠政策,吸引了一批人才回乡就业创业,促进了村级集体经济发展,做好了“内外结合”的文章。</w:t>
      </w:r>
    </w:p>
    <w:p>
      <w:pPr>
        <w:rPr>
          <w:rFonts w:ascii="宋体" w:hAnsi="宋体" w:eastAsia="宋体"/>
          <w:sz w:val="28"/>
          <w:szCs w:val="28"/>
        </w:rPr>
      </w:pPr>
      <w:r>
        <w:rPr>
          <w:rFonts w:hint="eastAsia" w:ascii="宋体" w:hAnsi="宋体" w:eastAsia="宋体"/>
          <w:sz w:val="28"/>
          <w:szCs w:val="28"/>
        </w:rPr>
        <w:t>结合材料,运用经济生活知识,说明该市的做法对我们促进乡村振兴的启示。(12分)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22.阅读下列材料,结合所学知识回答问题。</w:t>
      </w:r>
    </w:p>
    <w:p>
      <w:pPr>
        <w:ind w:firstLine="560" w:firstLineChars="200"/>
        <w:rPr>
          <w:rFonts w:hint="eastAsia" w:ascii="宋体" w:hAnsi="宋体" w:eastAsia="宋体"/>
          <w:sz w:val="28"/>
          <w:szCs w:val="28"/>
        </w:rPr>
      </w:pPr>
      <w:r>
        <w:rPr>
          <w:rFonts w:hint="eastAsia" w:ascii="宋体" w:hAnsi="宋体" w:eastAsia="宋体"/>
          <w:sz w:val="28"/>
          <w:szCs w:val="28"/>
        </w:rPr>
        <w:t>1959年在中国共产党的坚强领导下,西藏展开了民主改革运动,彻底废除了政教合一的封建农奴制度,实现了百万农奴翻身解放、人民当家作主的伟大历史变革,经过民主改革,西藏各族人民与全国人民一道,同心同德、和衷共济,为现代化建设和边疆的巩固作出了积极贡献。60多年来,在中央政府和全国人民的大力支持下,西藏各族人民勇于进取,顽强拼搏,建设美好家园,把贫穷落后的旧西藏建设成了经济繁荣发展、社会全面进步、生态环境良好、人民生活幸福的新</w:t>
      </w:r>
    </w:p>
    <w:p>
      <w:pPr>
        <w:rPr>
          <w:rFonts w:ascii="宋体" w:hAnsi="宋体" w:eastAsia="宋体"/>
          <w:sz w:val="28"/>
          <w:szCs w:val="28"/>
        </w:rPr>
      </w:pPr>
      <w:r>
        <w:rPr>
          <w:rFonts w:hint="eastAsia" w:ascii="宋体" w:hAnsi="宋体" w:eastAsia="宋体"/>
          <w:sz w:val="28"/>
          <w:szCs w:val="28"/>
        </w:rPr>
        <w:t>西藏。</w:t>
      </w:r>
    </w:p>
    <w:p>
      <w:pPr>
        <w:rPr>
          <w:rFonts w:ascii="宋体" w:hAnsi="宋体" w:eastAsia="宋体"/>
          <w:sz w:val="28"/>
          <w:szCs w:val="28"/>
        </w:rPr>
      </w:pPr>
      <w:r>
        <w:rPr>
          <w:rFonts w:hint="eastAsia" w:ascii="宋体" w:hAnsi="宋体" w:eastAsia="宋体"/>
          <w:sz w:val="28"/>
          <w:szCs w:val="28"/>
        </w:rPr>
        <w:t>结合材料,运用政治生活知识,说明西藏的伟大成就是怎样彰显社会主义制度优越性的。(10分)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23.阅读下列材料,结合所学知识回答问题。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大型新闻纪录电影《厉害了,我的国》反映了习近平新时代中国特色社会主义思想,展示了在创新、协调、绿色、开放和共享的新发展理念下中国这五年的伟大成就,展现了中国人民在全面建成小康征程上的伟大奋斗,彰显了以习近平同志为核心的党中央的正确领导。凝聚起全党全国人民的磅礴力量,为实现中华民族伟大复兴的中国梦不断前进。</w:t>
      </w:r>
    </w:p>
    <w:p>
      <w:pPr>
        <w:ind w:firstLine="560" w:firstLineChars="200"/>
        <w:rPr>
          <w:rFonts w:ascii="宋体" w:hAnsi="宋体" w:eastAsia="宋体"/>
          <w:sz w:val="28"/>
          <w:szCs w:val="28"/>
        </w:rPr>
      </w:pPr>
      <w:r>
        <w:rPr>
          <w:rFonts w:hint="eastAsia" w:ascii="宋体" w:hAnsi="宋体" w:eastAsia="宋体"/>
          <w:sz w:val="28"/>
          <w:szCs w:val="28"/>
        </w:rPr>
        <w:t>影片中拥有大量壮观恢弘的大规模航拍镜头。人类历史上最大的射电望远镜FAST、全球最大的海上钻井平台“蓝鲸2号”、玛旁雍错上迁徙的羚羊等一一亮相,从圆梦工程、科技创新、绿色中国等多角度展现了我国的大国风采。除此之外,影片还记录下了中国桥、中国路、中国车、中国港、中国网等超级工程的震撼影像以及背后的故事,在彰显国家实力的同时,也体现了国人们不畏艰险、埋头苦干、开拓进取的美好情操,才得以缔造出一个又一个的“中国奇迹”。</w:t>
      </w:r>
    </w:p>
    <w:p>
      <w:pPr>
        <w:ind w:firstLine="560" w:firstLineChars="200"/>
        <w:rPr>
          <w:rFonts w:ascii="宋体" w:hAnsi="宋体" w:eastAsia="宋体"/>
          <w:sz w:val="28"/>
          <w:szCs w:val="28"/>
        </w:rPr>
      </w:pPr>
      <w:r>
        <w:rPr>
          <w:rFonts w:hint="eastAsia" w:ascii="宋体" w:hAnsi="宋体" w:eastAsia="宋体"/>
          <w:sz w:val="28"/>
          <w:szCs w:val="28"/>
        </w:rPr>
        <w:t>影片通过一个又一个生动具体的故事拉近了与观众的距离,如去西藏扶贫的女孩、在广州办鞋厂的埃塞俄比亚人,让观众在赞叹惊呼的同时,又发自内心地明白——一个又一个的“中国奇迹”是奋斗出来的。尽管这是一部有着宏大而又严肃主题的纪录片,却吸引了不少年轻观众,他们在观看后更是纷纷为这部电影“点赞”。</w:t>
      </w:r>
    </w:p>
    <w:p>
      <w:pPr>
        <w:rPr>
          <w:rFonts w:ascii="宋体" w:hAnsi="宋体" w:eastAsia="宋体"/>
          <w:sz w:val="28"/>
          <w:szCs w:val="28"/>
        </w:rPr>
      </w:pPr>
      <w:r>
        <w:rPr>
          <w:rFonts w:hint="eastAsia" w:ascii="宋体" w:hAnsi="宋体" w:eastAsia="宋体"/>
          <w:sz w:val="28"/>
          <w:szCs w:val="28"/>
        </w:rPr>
        <w:t>(1)结合材料,运用文化生活知识,概括出这部影片能让年轻观众为其“点赞”的原因。(8分)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(2)结合材料,运用唯物论的知识分析我们何以缔造出一个又一个的“中国奇迹”。(10分)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参考答案</w:t>
      </w:r>
    </w:p>
    <w:p>
      <w:pPr>
        <w:rPr>
          <w:rFonts w:ascii="宋体" w:hAnsi="宋体" w:eastAsia="宋体"/>
          <w:sz w:val="28"/>
          <w:szCs w:val="28"/>
        </w:rPr>
      </w:pPr>
      <w:r>
        <w:rPr>
          <w:rFonts w:hint="eastAsia" w:ascii="宋体" w:hAnsi="宋体" w:eastAsia="宋体"/>
          <w:sz w:val="28"/>
          <w:szCs w:val="28"/>
        </w:rPr>
        <w:t>一、选择题</w:t>
      </w:r>
    </w:p>
    <w:p>
      <w:pPr>
        <w:rPr>
          <w:rFonts w:ascii="宋体" w:hAnsi="宋体" w:eastAsia="宋体"/>
          <w:sz w:val="28"/>
          <w:szCs w:val="28"/>
        </w:rPr>
      </w:pPr>
      <w:r>
        <w:rPr>
          <w:rFonts w:hint="eastAsia" w:ascii="宋体" w:hAnsi="宋体" w:eastAsia="宋体"/>
          <w:sz w:val="28"/>
          <w:szCs w:val="28"/>
        </w:rPr>
        <w:t>1.C　表格反映了人民币贬值,美元升值,不考虑其他因素,②③符合题意;①④是人民币升值的影响,不符合题意。</w:t>
      </w:r>
    </w:p>
    <w:p>
      <w:pPr>
        <w:rPr>
          <w:rFonts w:ascii="宋体" w:hAnsi="宋体" w:eastAsia="宋体"/>
          <w:sz w:val="28"/>
          <w:szCs w:val="28"/>
        </w:rPr>
      </w:pPr>
      <w:r>
        <w:rPr>
          <w:rFonts w:hint="eastAsia" w:ascii="宋体" w:hAnsi="宋体" w:eastAsia="宋体"/>
          <w:sz w:val="28"/>
          <w:szCs w:val="28"/>
        </w:rPr>
        <w:t>2.C　“人性的科技就是要解决生活的便利,聆听市场的声音,消费的需求”说明消费引导生产的调整和升级;某品牌卫浴用每一次科技创新和每一个细节,让人们感受“让智能更懂生活”的魅力,说明生产决定消费的质量和水平;整体材料体现了企业要靠科技形成市场竞争优势,②③④正确;①在材料中不能直接体现。</w:t>
      </w:r>
    </w:p>
    <w:p>
      <w:pPr>
        <w:rPr>
          <w:rFonts w:ascii="宋体" w:hAnsi="宋体" w:eastAsia="宋体"/>
          <w:sz w:val="28"/>
          <w:szCs w:val="28"/>
        </w:rPr>
      </w:pPr>
      <w:r>
        <w:rPr>
          <w:rFonts w:hint="eastAsia" w:ascii="宋体" w:hAnsi="宋体" w:eastAsia="宋体"/>
          <w:sz w:val="28"/>
          <w:szCs w:val="28"/>
        </w:rPr>
        <w:t>3.B　从题干中传统就业岗位人员需求急剧减少和高技术人才需求增加的信息可知,互联网、大数据、人工智能与实体经济的深度融合,启示劳动者要树立竞争就业观,提高适应市场需求竞争的素质和能力,B正确,A、C、D均不符合题意。</w:t>
      </w:r>
    </w:p>
    <w:p>
      <w:pPr>
        <w:rPr>
          <w:rFonts w:ascii="宋体" w:hAnsi="宋体" w:eastAsia="宋体"/>
          <w:sz w:val="28"/>
          <w:szCs w:val="28"/>
        </w:rPr>
      </w:pPr>
      <w:r>
        <w:rPr>
          <w:rFonts w:hint="eastAsia" w:ascii="宋体" w:hAnsi="宋体" w:eastAsia="宋体"/>
          <w:sz w:val="28"/>
          <w:szCs w:val="28"/>
        </w:rPr>
        <w:t>4.D　修改个税,在起征点、税率等多方面作出新的明确规定,为依法征税和纳税提供法律依据,体现了税收的固定性,④正确;此次个税修订提高了起征点,其他多方面也有新规定,老百姓将因此受益,说明修改个人所得税法有利于实现社会公平,②正确;个税修改总体减税,但不等于每个人都涉及减税而增加收入,①错误;③是增值税的作用,不符合题意。</w:t>
      </w:r>
    </w:p>
    <w:p>
      <w:pPr>
        <w:rPr>
          <w:rFonts w:ascii="宋体" w:hAnsi="宋体" w:eastAsia="宋体"/>
          <w:sz w:val="28"/>
          <w:szCs w:val="28"/>
        </w:rPr>
      </w:pPr>
      <w:r>
        <w:rPr>
          <w:rFonts w:hint="eastAsia" w:ascii="宋体" w:hAnsi="宋体" w:eastAsia="宋体"/>
          <w:sz w:val="28"/>
          <w:szCs w:val="28"/>
        </w:rPr>
        <w:t>5.A　形成以道德为支撑、法律为保障的社会信用制度是规范市场秩序的治本之策,A正确;排除B、C、D。</w:t>
      </w:r>
    </w:p>
    <w:p>
      <w:pPr>
        <w:rPr>
          <w:rFonts w:ascii="宋体" w:hAnsi="宋体" w:eastAsia="宋体"/>
          <w:sz w:val="28"/>
          <w:szCs w:val="28"/>
        </w:rPr>
      </w:pPr>
      <w:r>
        <w:rPr>
          <w:rFonts w:hint="eastAsia" w:ascii="宋体" w:hAnsi="宋体" w:eastAsia="宋体"/>
          <w:sz w:val="28"/>
          <w:szCs w:val="28"/>
        </w:rPr>
        <w:t>6.B　普法教育能使公民知法、懂法,提高公民的法律认知水平,提升公民的法治素养,B正确;A中“确保”说法错误;C中“决定”说法错误;D中“扩大”说法错误。</w:t>
      </w:r>
    </w:p>
    <w:p>
      <w:pPr>
        <w:rPr>
          <w:rFonts w:ascii="宋体" w:hAnsi="宋体" w:eastAsia="宋体"/>
          <w:sz w:val="28"/>
          <w:szCs w:val="28"/>
        </w:rPr>
      </w:pPr>
      <w:r>
        <w:rPr>
          <w:rFonts w:hint="eastAsia" w:ascii="宋体" w:hAnsi="宋体" w:eastAsia="宋体"/>
          <w:sz w:val="28"/>
          <w:szCs w:val="28"/>
        </w:rPr>
        <w:t>7.B　为懒政怠政不作为者设立蜗牛奖,就是警示政府及其工作人员要坚持以人民为中心的思想,坚持法定职责必须为,提高依法行政的能力和水平,①④符合题意;②③不符合题意。</w:t>
      </w:r>
    </w:p>
    <w:p>
      <w:pPr>
        <w:rPr>
          <w:rFonts w:ascii="宋体" w:hAnsi="宋体" w:eastAsia="宋体"/>
          <w:sz w:val="28"/>
          <w:szCs w:val="28"/>
        </w:rPr>
      </w:pPr>
      <w:r>
        <w:rPr>
          <w:rFonts w:hint="eastAsia" w:ascii="宋体" w:hAnsi="宋体" w:eastAsia="宋体"/>
          <w:sz w:val="28"/>
          <w:szCs w:val="28"/>
        </w:rPr>
        <w:t>8.A　做好人大工作的根本保证是坚持党的领导,②错误;国家的一切权力属于人民,④错误;①③正确且符合题意。</w:t>
      </w:r>
    </w:p>
    <w:p>
      <w:pPr>
        <w:rPr>
          <w:rFonts w:ascii="宋体" w:hAnsi="宋体" w:eastAsia="宋体"/>
          <w:sz w:val="28"/>
          <w:szCs w:val="28"/>
        </w:rPr>
      </w:pPr>
      <w:r>
        <w:rPr>
          <w:rFonts w:hint="eastAsia" w:ascii="宋体" w:hAnsi="宋体" w:eastAsia="宋体"/>
          <w:sz w:val="28"/>
          <w:szCs w:val="28"/>
        </w:rPr>
        <w:t>9.C　广西壮族自治区成立以来,全区各族人民守望相助、奋发图强,推动富民兴桂各项事业全面发展,体现了民族团结的意义和民族区域自治制度的优越性,②③正确;自治权是民族区域自治的核心,①错误;④材料未体现。</w:t>
      </w:r>
    </w:p>
    <w:p>
      <w:pPr>
        <w:rPr>
          <w:rFonts w:ascii="宋体" w:hAnsi="宋体" w:eastAsia="宋体"/>
          <w:sz w:val="28"/>
          <w:szCs w:val="28"/>
        </w:rPr>
      </w:pPr>
      <w:r>
        <w:rPr>
          <w:rFonts w:hint="eastAsia" w:ascii="宋体" w:hAnsi="宋体" w:eastAsia="宋体"/>
          <w:sz w:val="28"/>
          <w:szCs w:val="28"/>
        </w:rPr>
        <w:t>10.B　美国的做法是为自身利益而损害他国正当利益,是霸权主义和强权政治的体现,威胁了和平稳定,①③符合题意;全球发展的最突出问题是南北发展不平衡,②错误;和平与发展是当今时代的主题,两者有现实可能性,④错误。</w:t>
      </w:r>
    </w:p>
    <w:p>
      <w:pPr>
        <w:jc w:val="distribute"/>
        <w:rPr>
          <w:rFonts w:hint="eastAsia" w:ascii="宋体" w:hAnsi="宋体" w:eastAsia="宋体"/>
          <w:sz w:val="28"/>
          <w:szCs w:val="28"/>
        </w:rPr>
      </w:pPr>
      <w:r>
        <w:rPr>
          <w:rFonts w:hint="eastAsia" w:ascii="宋体" w:hAnsi="宋体" w:eastAsia="宋体"/>
          <w:sz w:val="28"/>
          <w:szCs w:val="28"/>
        </w:rPr>
        <w:t>11.C　传统文化在世代相传中保留着基本特征,同时,它的具体内涵又能因时而变,这是传统文化相对稳定性的特征,C正确;排除A、</w:t>
      </w:r>
    </w:p>
    <w:p>
      <w:pPr>
        <w:rPr>
          <w:rFonts w:ascii="宋体" w:hAnsi="宋体" w:eastAsia="宋体"/>
          <w:sz w:val="28"/>
          <w:szCs w:val="28"/>
        </w:rPr>
      </w:pPr>
      <w:r>
        <w:rPr>
          <w:rFonts w:hint="eastAsia" w:ascii="宋体" w:hAnsi="宋体" w:eastAsia="宋体"/>
          <w:sz w:val="28"/>
          <w:szCs w:val="28"/>
        </w:rPr>
        <w:t>B、D。</w:t>
      </w:r>
    </w:p>
    <w:p>
      <w:pPr>
        <w:rPr>
          <w:rFonts w:ascii="宋体" w:hAnsi="宋体" w:eastAsia="宋体"/>
          <w:sz w:val="28"/>
          <w:szCs w:val="28"/>
        </w:rPr>
      </w:pPr>
      <w:r>
        <w:rPr>
          <w:rFonts w:hint="eastAsia" w:ascii="宋体" w:hAnsi="宋体" w:eastAsia="宋体"/>
          <w:sz w:val="28"/>
          <w:szCs w:val="28"/>
        </w:rPr>
        <w:t>12.D　一方水土、一方文化反映了我国各地区的文化带有明显的区域特征,这是中华文化博大精深的体现,D符合题意;A、B、C均不符合题意。</w:t>
      </w:r>
    </w:p>
    <w:p>
      <w:pPr>
        <w:rPr>
          <w:rFonts w:ascii="宋体" w:hAnsi="宋体" w:eastAsia="宋体"/>
          <w:sz w:val="28"/>
          <w:szCs w:val="28"/>
        </w:rPr>
      </w:pPr>
      <w:r>
        <w:rPr>
          <w:rFonts w:hint="eastAsia" w:ascii="宋体" w:hAnsi="宋体" w:eastAsia="宋体"/>
          <w:sz w:val="28"/>
          <w:szCs w:val="28"/>
        </w:rPr>
        <w:t>13.A　工匠精神是指工匠以极致的态度对自己的产品精雕细琢、精益求精,追求更完美的精神理念,这是敬业的体现,A符合题意;B、C、D均不符合题意。</w:t>
      </w:r>
    </w:p>
    <w:p>
      <w:pPr>
        <w:rPr>
          <w:rFonts w:ascii="宋体" w:hAnsi="宋体" w:eastAsia="宋体"/>
          <w:sz w:val="28"/>
          <w:szCs w:val="28"/>
        </w:rPr>
      </w:pPr>
      <w:r>
        <w:rPr>
          <w:rFonts w:hint="eastAsia" w:ascii="宋体" w:hAnsi="宋体" w:eastAsia="宋体"/>
          <w:sz w:val="28"/>
          <w:szCs w:val="28"/>
        </w:rPr>
        <w:t>14.D　社会主义核心价值观为社会评判是非曲直提供了价值标准,①错误;“道德银行”是W市推进精神文明建设的创新举措,是一种自觉的行动,③错误;②④正确且符合题意。</w:t>
      </w:r>
    </w:p>
    <w:p>
      <w:pPr>
        <w:rPr>
          <w:rFonts w:ascii="宋体" w:hAnsi="宋体" w:eastAsia="宋体"/>
          <w:sz w:val="28"/>
          <w:szCs w:val="28"/>
        </w:rPr>
      </w:pPr>
      <w:r>
        <w:rPr>
          <w:rFonts w:hint="eastAsia" w:ascii="宋体" w:hAnsi="宋体" w:eastAsia="宋体"/>
          <w:sz w:val="28"/>
          <w:szCs w:val="28"/>
        </w:rPr>
        <w:t>15.B　因在哲学之内的学科纷纷独立成为新兴的科学,有人感叹哲学“无家可归”,反映出哲学不能代替具体科学,①正确;“四海为家”意指哲学对各门具体科学都有指导作用,④正确,③错误;具体科学是哲学的基础,②错误。</w:t>
      </w:r>
    </w:p>
    <w:p>
      <w:pPr>
        <w:rPr>
          <w:rFonts w:ascii="宋体" w:hAnsi="宋体" w:eastAsia="宋体"/>
          <w:sz w:val="28"/>
          <w:szCs w:val="28"/>
        </w:rPr>
      </w:pPr>
      <w:r>
        <w:rPr>
          <w:rFonts w:hint="eastAsia" w:ascii="宋体" w:hAnsi="宋体" w:eastAsia="宋体"/>
          <w:sz w:val="28"/>
          <w:szCs w:val="28"/>
        </w:rPr>
        <w:t>16.C　物质是运动的物质,运动是物质固有的根本属性和存在方式,运动是无条件的、永恒的和绝对的,②③正确;①④材料未体现。</w:t>
      </w:r>
    </w:p>
    <w:p>
      <w:pPr>
        <w:rPr>
          <w:rFonts w:ascii="宋体" w:hAnsi="宋体" w:eastAsia="宋体"/>
          <w:sz w:val="28"/>
          <w:szCs w:val="28"/>
        </w:rPr>
      </w:pPr>
      <w:r>
        <w:rPr>
          <w:rFonts w:hint="eastAsia" w:ascii="宋体" w:hAnsi="宋体" w:eastAsia="宋体"/>
          <w:sz w:val="28"/>
          <w:szCs w:val="28"/>
        </w:rPr>
        <w:t>17.C　题意反映科学家揭示了“善有善报”的生理机制,反映出意识对人的生理活动的影响,C正确;A、B、D本身说法正确,但不符合题意。</w:t>
      </w:r>
    </w:p>
    <w:p>
      <w:pPr>
        <w:rPr>
          <w:rFonts w:ascii="宋体" w:hAnsi="宋体" w:eastAsia="宋体"/>
          <w:sz w:val="28"/>
          <w:szCs w:val="28"/>
        </w:rPr>
      </w:pPr>
      <w:r>
        <w:rPr>
          <w:rFonts w:hint="eastAsia" w:ascii="宋体" w:hAnsi="宋体" w:eastAsia="宋体"/>
          <w:sz w:val="28"/>
          <w:szCs w:val="28"/>
        </w:rPr>
        <w:t>18.B　题干反映的是选择政治制度模式要把握矛盾特殊性,坚持具体问题具体分析,B符合题意;A、C、D均不符合题意。</w:t>
      </w:r>
    </w:p>
    <w:p>
      <w:pPr>
        <w:rPr>
          <w:rFonts w:ascii="宋体" w:hAnsi="宋体" w:eastAsia="宋体"/>
          <w:sz w:val="28"/>
          <w:szCs w:val="28"/>
        </w:rPr>
      </w:pPr>
      <w:r>
        <w:rPr>
          <w:rFonts w:hint="eastAsia" w:ascii="宋体" w:hAnsi="宋体" w:eastAsia="宋体"/>
          <w:sz w:val="28"/>
          <w:szCs w:val="28"/>
        </w:rPr>
        <w:t>19.A　“我国的物质生活发生了翻天覆地的变化,我们的精神文明自然会水涨船高”中的“自然”一词,既包括了社会存在的发展变化决定社会意识的发展变化的意思,也包括了社会意识与社会存在亦步亦趋的意思,这就否定了社会意识具有相对独立性,社会意识有时会滞后于社会存在的发展变化,①③符合题意;②④不符合题意。</w:t>
      </w:r>
    </w:p>
    <w:p>
      <w:pPr>
        <w:rPr>
          <w:rFonts w:ascii="宋体" w:hAnsi="宋体" w:eastAsia="宋体"/>
          <w:sz w:val="28"/>
          <w:szCs w:val="28"/>
        </w:rPr>
      </w:pPr>
      <w:r>
        <w:rPr>
          <w:rFonts w:hint="eastAsia" w:ascii="宋体" w:hAnsi="宋体" w:eastAsia="宋体"/>
          <w:sz w:val="28"/>
          <w:szCs w:val="28"/>
        </w:rPr>
        <w:t>20.C　材料体现了价值观是人生的重要向导,C符合题意;A、B、D均不符合题意。</w:t>
      </w:r>
    </w:p>
    <w:p>
      <w:pPr>
        <w:rPr>
          <w:rFonts w:ascii="宋体" w:hAnsi="宋体" w:eastAsia="宋体"/>
          <w:sz w:val="28"/>
          <w:szCs w:val="28"/>
        </w:rPr>
      </w:pPr>
      <w:r>
        <w:rPr>
          <w:rFonts w:hint="eastAsia" w:ascii="宋体" w:hAnsi="宋体" w:eastAsia="宋体"/>
          <w:sz w:val="28"/>
          <w:szCs w:val="28"/>
        </w:rPr>
        <w:t>二、非选择题</w:t>
      </w:r>
    </w:p>
    <w:p>
      <w:pPr>
        <w:rPr>
          <w:rFonts w:ascii="宋体" w:hAnsi="宋体" w:eastAsia="宋体"/>
          <w:sz w:val="28"/>
          <w:szCs w:val="28"/>
        </w:rPr>
      </w:pPr>
      <w:r>
        <w:rPr>
          <w:rFonts w:hint="eastAsia" w:ascii="宋体" w:hAnsi="宋体" w:eastAsia="宋体"/>
          <w:sz w:val="28"/>
          <w:szCs w:val="28"/>
        </w:rPr>
        <w:t>21.解析:本题属于启示类试题。结合材料信息,可从新发展理念、供给侧结构性改革、宏观调控等角度分析作答。</w:t>
      </w:r>
    </w:p>
    <w:p>
      <w:pPr>
        <w:rPr>
          <w:rFonts w:ascii="宋体" w:hAnsi="宋体" w:eastAsia="宋体"/>
          <w:sz w:val="28"/>
          <w:szCs w:val="28"/>
        </w:rPr>
      </w:pPr>
      <w:r>
        <w:rPr>
          <w:rFonts w:hint="eastAsia" w:ascii="宋体" w:hAnsi="宋体" w:eastAsia="宋体"/>
          <w:sz w:val="28"/>
          <w:szCs w:val="28"/>
        </w:rPr>
        <w:t>答案:(1)坚持创新发展,协调发展。构建以高新技术产业区为主的现代农业产业区,积极推动“以工补农、以城带乡”,促进农业现代化发展。(4分)</w:t>
      </w:r>
    </w:p>
    <w:p>
      <w:pPr>
        <w:rPr>
          <w:rFonts w:ascii="宋体" w:hAnsi="宋体" w:eastAsia="宋体"/>
          <w:sz w:val="28"/>
          <w:szCs w:val="28"/>
        </w:rPr>
      </w:pPr>
      <w:r>
        <w:rPr>
          <w:rFonts w:hint="eastAsia" w:ascii="宋体" w:hAnsi="宋体" w:eastAsia="宋体"/>
          <w:sz w:val="28"/>
          <w:szCs w:val="28"/>
        </w:rPr>
        <w:t>(2)深化农村供给侧结构性改革,建立健全城乡融合发展的体制机制和政策体系,推动一、二、三产业融合发展,增强农村经济质量优势。(4分)</w:t>
      </w:r>
    </w:p>
    <w:p>
      <w:pPr>
        <w:rPr>
          <w:rFonts w:ascii="宋体" w:hAnsi="宋体" w:eastAsia="宋体"/>
          <w:sz w:val="28"/>
          <w:szCs w:val="28"/>
        </w:rPr>
      </w:pPr>
      <w:r>
        <w:rPr>
          <w:rFonts w:hint="eastAsia" w:ascii="宋体" w:hAnsi="宋体" w:eastAsia="宋体"/>
          <w:sz w:val="28"/>
          <w:szCs w:val="28"/>
        </w:rPr>
        <w:t>(3)实施科学的宏观调控,利用财政政策和货币政策这两种最常用的经济手段,促进农村集体经济发展。(4分)</w:t>
      </w:r>
    </w:p>
    <w:p>
      <w:pPr>
        <w:rPr>
          <w:rFonts w:ascii="宋体" w:hAnsi="宋体" w:eastAsia="宋体"/>
          <w:sz w:val="28"/>
          <w:szCs w:val="28"/>
        </w:rPr>
      </w:pPr>
      <w:r>
        <w:rPr>
          <w:rFonts w:hint="eastAsia" w:ascii="宋体" w:hAnsi="宋体" w:eastAsia="宋体"/>
          <w:sz w:val="28"/>
          <w:szCs w:val="28"/>
        </w:rPr>
        <w:t>22.解析:本题属于分析说明类试题。从材料可以看出,在党的领导下,社会主义制度的建立让西藏人民成为国家的主人,充分享有了民主权利,而全面贯彻党的民族政策和宗教政策让西藏获得了前所未有的发展,中央和全国人民与西藏地区干部群众共同奋斗,建成了美丽富饶的新西藏,据此组织答案即可。</w:t>
      </w:r>
    </w:p>
    <w:p>
      <w:pPr>
        <w:rPr>
          <w:rFonts w:ascii="宋体" w:hAnsi="宋体" w:eastAsia="宋体"/>
          <w:sz w:val="28"/>
          <w:szCs w:val="28"/>
        </w:rPr>
      </w:pPr>
      <w:r>
        <w:rPr>
          <w:rFonts w:hint="eastAsia" w:ascii="宋体" w:hAnsi="宋体" w:eastAsia="宋体"/>
          <w:sz w:val="28"/>
          <w:szCs w:val="28"/>
        </w:rPr>
        <w:t>答案:(1)中国共产党的领导是中国特色社会主义最本质的特征,是西藏实现历史跨越的根本保证。(2分)</w:t>
      </w:r>
    </w:p>
    <w:p>
      <w:pPr>
        <w:rPr>
          <w:rFonts w:ascii="宋体" w:hAnsi="宋体" w:eastAsia="宋体"/>
          <w:sz w:val="28"/>
          <w:szCs w:val="28"/>
        </w:rPr>
      </w:pPr>
      <w:r>
        <w:rPr>
          <w:rFonts w:hint="eastAsia" w:ascii="宋体" w:hAnsi="宋体" w:eastAsia="宋体"/>
          <w:sz w:val="28"/>
          <w:szCs w:val="28"/>
        </w:rPr>
        <w:t>(2)社会主义制度的建立让西藏人民成为国家的主人,充分享有了民主权利。(2分)</w:t>
      </w:r>
    </w:p>
    <w:p>
      <w:pPr>
        <w:rPr>
          <w:rFonts w:ascii="宋体" w:hAnsi="宋体" w:eastAsia="宋体"/>
          <w:sz w:val="28"/>
          <w:szCs w:val="28"/>
        </w:rPr>
      </w:pPr>
      <w:r>
        <w:rPr>
          <w:rFonts w:hint="eastAsia" w:ascii="宋体" w:hAnsi="宋体" w:eastAsia="宋体"/>
          <w:sz w:val="28"/>
          <w:szCs w:val="28"/>
        </w:rPr>
        <w:t>(3)全面贯彻党的民族政策和宗教政策,西藏建立和巩固了平等团结互助和谐的新型民族关系,铸牢了中华民族共同体意识。(3分)</w:t>
      </w:r>
    </w:p>
    <w:p>
      <w:pPr>
        <w:rPr>
          <w:rFonts w:ascii="宋体" w:hAnsi="宋体" w:eastAsia="宋体"/>
          <w:sz w:val="28"/>
          <w:szCs w:val="28"/>
        </w:rPr>
      </w:pPr>
      <w:r>
        <w:rPr>
          <w:rFonts w:hint="eastAsia" w:ascii="宋体" w:hAnsi="宋体" w:eastAsia="宋体"/>
          <w:sz w:val="28"/>
          <w:szCs w:val="28"/>
        </w:rPr>
        <w:t>(4)社会主义具有集中力量办大事的制度优势,中央和全国人民与西藏地区干部群众共同奋斗,建成了美丽富饶的新西藏。(3分)</w:t>
      </w:r>
    </w:p>
    <w:p>
      <w:pPr>
        <w:rPr>
          <w:rFonts w:ascii="宋体" w:hAnsi="宋体" w:eastAsia="宋体"/>
          <w:sz w:val="28"/>
          <w:szCs w:val="28"/>
        </w:rPr>
      </w:pPr>
      <w:r>
        <w:rPr>
          <w:rFonts w:hint="eastAsia" w:ascii="宋体" w:hAnsi="宋体" w:eastAsia="宋体"/>
          <w:sz w:val="28"/>
          <w:szCs w:val="28"/>
        </w:rPr>
        <w:t>23.解析:第(1)问属于原因类试题。解答时首先需要从材料中获取和解读有效信息,然后再与文化生活知识进行对接整合答案。具体可从文化与经济、政治的关系、文化的作用、文化创新、中华民族精神的作用等角度进行分析。第(2)问属于原因类试题,知识限定是唯物论。可从意识对物质具有能动的反作用、意识对人体生理活动的调节和控制作用、尊重客观规律、人类社会具有客观的物质性等角度切入组织整合答案。</w:t>
      </w:r>
    </w:p>
    <w:p>
      <w:pPr>
        <w:rPr>
          <w:rFonts w:ascii="宋体" w:hAnsi="宋体" w:eastAsia="宋体"/>
          <w:sz w:val="28"/>
          <w:szCs w:val="28"/>
        </w:rPr>
      </w:pPr>
      <w:r>
        <w:rPr>
          <w:rFonts w:hint="eastAsia" w:ascii="宋体" w:hAnsi="宋体" w:eastAsia="宋体"/>
          <w:sz w:val="28"/>
          <w:szCs w:val="28"/>
        </w:rPr>
        <w:t>答案:(1)①经济是基础,政治是经济的集中表现,文化是经济和政治的反映。影片素材真实、生动、具体,展示伟大成就,展现大国风采,能传递新时代风貌和拉近与观众的距离。(2分)②优秀文化能够增强人的精神力量。影片情节励志,平凡人的奋斗经历更能让年轻观众感动。(2分)③创新是文化富有生机和活力的重要保证。影片手段新颖,新闻纪录片的形式更能体现出新闻的感染力。(2分)④中华民族精神是支撑中华民族生存、发展的精神支柱,推动中华民族走向繁荣、强大的精神动力。影片主题宏大,体现中国人民是具有伟大奋斗精神的人民,弘扬了民族精神,能激发年轻观众的爱国情怀和民族自豪感。(2分)</w:t>
      </w:r>
    </w:p>
    <w:p>
      <w:r>
        <w:rPr>
          <w:rFonts w:hint="eastAsia" w:ascii="宋体" w:hAnsi="宋体" w:eastAsia="宋体"/>
          <w:sz w:val="28"/>
          <w:szCs w:val="28"/>
        </w:rPr>
        <w:t>(2)①物质决定意识,意识对物质具有能动的反作用。“中国奇迹”的创造,是因为我们坚持以习近平新时代中国特色社会主义思想为指导,遵循了创新、协调、绿色、开放和共享的新发展理念。(3分)②意识对于人体生理活动具有调节和控制作用。“中国奇迹”的创造,得益于中国人民不畏艰险、埋头苦干、开拓进取的美好情操。(2分)③规律的客观性和普遍性要求我们必须尊重规律,按规律办事。以习近平同志为核心的党中央坚持科学发展,带领中国人民缔造出一个又一个的“中国奇迹”。(2分)④人类社会具有客观的物质性,物质资料的生产方式是生产力与生产关系的统一。通过全面深化改革,变革了生产关系,进一步解放和发展了生产力,使得“中国奇迹”不断发生。(3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F3"/>
    <w:rsid w:val="00230288"/>
    <w:rsid w:val="00360C5D"/>
    <w:rsid w:val="005C4E16"/>
    <w:rsid w:val="00694EE1"/>
    <w:rsid w:val="008F0373"/>
    <w:rsid w:val="00BA2DF3"/>
    <w:rsid w:val="00C747B6"/>
    <w:rsid w:val="00C95019"/>
    <w:rsid w:val="00FA5BF3"/>
    <w:rsid w:val="00FF2648"/>
    <w:rsid w:val="5A3A76AD"/>
    <w:rsid w:val="6C21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hAnsi="NEU-BZ" w:asciiTheme="minorHAnsi" w:eastAsiaTheme="minorEastAsia" w:cstheme="minorBidi"/>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hAnsi="NEU-BZ"/>
      <w:kern w:val="0"/>
      <w:sz w:val="18"/>
      <w:szCs w:val="18"/>
    </w:rPr>
  </w:style>
  <w:style w:type="character" w:customStyle="1" w:styleId="9">
    <w:name w:val="批注框文本 Char"/>
    <w:basedOn w:val="7"/>
    <w:link w:val="2"/>
    <w:semiHidden/>
    <w:uiPriority w:val="99"/>
    <w:rPr>
      <w:rFonts w:hAnsi="NEU-BZ"/>
      <w:kern w:val="0"/>
      <w:sz w:val="18"/>
      <w:szCs w:val="18"/>
    </w:rPr>
  </w:style>
  <w:style w:type="character" w:customStyle="1" w:styleId="10">
    <w:name w:val="页脚 Char"/>
    <w:basedOn w:val="7"/>
    <w:link w:val="3"/>
    <w:semiHidden/>
    <w:qFormat/>
    <w:uiPriority w:val="99"/>
    <w:rPr>
      <w:rFonts w:hAnsi="NEU-BZ"/>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Vostro_Cina</Company>
  <Pages>10</Pages>
  <Words>657</Words>
  <Characters>3751</Characters>
  <Lines>31</Lines>
  <Paragraphs>8</Paragraphs>
  <TotalTime>3</TotalTime>
  <ScaleCrop>false</ScaleCrop>
  <LinksUpToDate>false</LinksUpToDate>
  <CharactersWithSpaces>4400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2020-09-06T09:23:00Z</dcterms:created>
  <dc:creator>Windows 用户</dc:creator>
  <cp:lastModifiedBy>Administrator</cp:lastModifiedBy>
  <dcterms:modified xsi:type="dcterms:W3CDTF">2021-03-03T06:30:53Z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