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304" w:lineRule="auto"/>
        <w:ind w:left="4690" w:right="2742" w:hanging="2069"/>
        <w:jc w:val="both"/>
        <w:rPr>
          <w:rFonts w:hint="eastAsia" w:ascii="Microsoft JhengHei" w:eastAsia="Microsoft JhengHei"/>
          <w:b/>
        </w:rPr>
      </w:pP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-12"/>
        </w:rPr>
        <w:t xml:space="preserve"> </w:t>
      </w:r>
      <w:r>
        <w:t>年广东省普通高中学业水平选择性考试</w:t>
      </w:r>
      <w:r>
        <w:rPr>
          <w:rFonts w:hint="eastAsia" w:ascii="Microsoft JhengHei" w:eastAsia="Microsoft JhengHei"/>
          <w:b/>
        </w:rPr>
        <w:t>物理</w:t>
      </w:r>
    </w:p>
    <w:p>
      <w:pPr>
        <w:pStyle w:val="2"/>
        <w:spacing w:line="364" w:lineRule="auto"/>
        <w:ind w:left="113" w:right="4050"/>
        <w:jc w:val="both"/>
        <w:rPr>
          <w:rFonts w:ascii="Times New Roman" w:eastAsia="Times New Roman"/>
        </w:rPr>
      </w:pPr>
      <w:r>
        <w:rPr>
          <w:spacing w:val="-13"/>
        </w:rPr>
        <w:t xml:space="preserve">本试卷共 </w:t>
      </w:r>
      <w:r>
        <w:rPr>
          <w:rFonts w:ascii="Times New Roman" w:eastAsia="Times New Roman"/>
          <w:spacing w:val="-1"/>
        </w:rPr>
        <w:t>7</w:t>
      </w:r>
      <w:r>
        <w:rPr>
          <w:rFonts w:ascii="Times New Roman" w:eastAsia="Times New Roman"/>
        </w:rPr>
        <w:t xml:space="preserve"> </w:t>
      </w:r>
      <w:r>
        <w:rPr>
          <w:spacing w:val="-1"/>
        </w:rPr>
        <w:t>页</w:t>
      </w:r>
      <w:r>
        <w:rPr>
          <w:rFonts w:ascii="Times New Roman" w:eastAsia="Times New Roman"/>
          <w:spacing w:val="-1"/>
        </w:rPr>
        <w:t>,16</w:t>
      </w:r>
      <w:r>
        <w:rPr>
          <w:rFonts w:ascii="Times New Roman" w:eastAsia="Times New Roman"/>
        </w:rPr>
        <w:t xml:space="preserve"> </w:t>
      </w:r>
      <w:r>
        <w:rPr>
          <w:spacing w:val="-1"/>
        </w:rPr>
        <w:t>小题</w:t>
      </w:r>
      <w:r>
        <w:rPr>
          <w:rFonts w:ascii="Times New Roman" w:eastAsia="Times New Roman"/>
          <w:spacing w:val="-1"/>
        </w:rPr>
        <w:t>,</w:t>
      </w:r>
      <w:r>
        <w:rPr>
          <w:spacing w:val="-21"/>
        </w:rPr>
        <w:t xml:space="preserve">满分 </w:t>
      </w:r>
      <w:r>
        <w:rPr>
          <w:rFonts w:ascii="Times New Roman" w:eastAsia="Times New Roman"/>
          <w:spacing w:val="-1"/>
        </w:rPr>
        <w:t>100</w:t>
      </w:r>
      <w:r>
        <w:rPr>
          <w:rFonts w:ascii="Times New Roman" w:eastAsia="Times New Roman"/>
        </w:rPr>
        <w:t xml:space="preserve"> </w:t>
      </w:r>
      <w:r>
        <w:rPr>
          <w:spacing w:val="-9"/>
        </w:rPr>
        <w:t xml:space="preserve">分。考试用时 </w:t>
      </w:r>
      <w:r>
        <w:rPr>
          <w:rFonts w:ascii="Times New Roman" w:eastAsia="Times New Roman"/>
        </w:rPr>
        <w:t xml:space="preserve">75 </w:t>
      </w:r>
      <w:r>
        <w:t>分钟。注意事项</w:t>
      </w:r>
      <w:r>
        <w:rPr>
          <w:rFonts w:ascii="Times New Roman" w:eastAsia="Times New Roman"/>
        </w:rPr>
        <w:t>:</w:t>
      </w:r>
    </w:p>
    <w:p>
      <w:pPr>
        <w:pStyle w:val="6"/>
        <w:numPr>
          <w:ilvl w:val="0"/>
          <w:numId w:val="1"/>
        </w:numPr>
        <w:tabs>
          <w:tab w:val="left" w:pos="295"/>
        </w:tabs>
        <w:spacing w:before="0" w:after="0" w:line="364" w:lineRule="auto"/>
        <w:ind w:left="113" w:right="232" w:firstLine="0"/>
        <w:jc w:val="both"/>
        <w:rPr>
          <w:sz w:val="24"/>
        </w:rPr>
      </w:pPr>
      <w:r>
        <w:rPr>
          <w:sz w:val="24"/>
        </w:rPr>
        <w:t>答卷前</w:t>
      </w:r>
      <w:r>
        <w:rPr>
          <w:rFonts w:ascii="Times New Roman" w:hAnsi="Times New Roman" w:eastAsia="Times New Roman"/>
          <w:sz w:val="24"/>
        </w:rPr>
        <w:t>,</w:t>
      </w:r>
      <w:r>
        <w:rPr>
          <w:sz w:val="24"/>
        </w:rPr>
        <w:t>考生务必用黑色字迹的钢笔或签字笔将自己的姓名、考生号、考场号和座位号填写</w:t>
      </w:r>
      <w:r>
        <w:rPr>
          <w:spacing w:val="-8"/>
          <w:sz w:val="24"/>
        </w:rPr>
        <w:t xml:space="preserve">在答题卡上。用 </w:t>
      </w:r>
      <w:r>
        <w:rPr>
          <w:rFonts w:ascii="Times New Roman" w:hAnsi="Times New Roman" w:eastAsia="Times New Roman"/>
          <w:spacing w:val="-1"/>
          <w:sz w:val="24"/>
        </w:rPr>
        <w:t>2B</w:t>
      </w:r>
      <w:r>
        <w:rPr>
          <w:rFonts w:ascii="Times New Roman" w:hAnsi="Times New Roman" w:eastAsia="Times New Roman"/>
          <w:spacing w:val="10"/>
          <w:sz w:val="24"/>
        </w:rPr>
        <w:t xml:space="preserve"> </w:t>
      </w:r>
      <w:r>
        <w:rPr>
          <w:spacing w:val="-1"/>
          <w:sz w:val="24"/>
        </w:rPr>
        <w:t>铅笔将试卷类型</w:t>
      </w:r>
      <w:r>
        <w:rPr>
          <w:rFonts w:ascii="Times New Roman" w:hAnsi="Times New Roman" w:eastAsia="Times New Roman"/>
          <w:sz w:val="24"/>
        </w:rPr>
        <w:t>(A)</w:t>
      </w:r>
      <w:r>
        <w:rPr>
          <w:sz w:val="24"/>
        </w:rPr>
        <w:t>填涂在答题卡相应位置上。将条形码横贴在答题卡右上角</w:t>
      </w: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条形码粘贴处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>。</w:t>
      </w:r>
    </w:p>
    <w:p>
      <w:pPr>
        <w:pStyle w:val="6"/>
        <w:numPr>
          <w:ilvl w:val="0"/>
          <w:numId w:val="1"/>
        </w:numPr>
        <w:tabs>
          <w:tab w:val="left" w:pos="295"/>
        </w:tabs>
        <w:spacing w:before="0" w:after="0" w:line="364" w:lineRule="auto"/>
        <w:ind w:left="113" w:right="232" w:firstLine="0"/>
        <w:jc w:val="both"/>
        <w:rPr>
          <w:sz w:val="24"/>
        </w:rPr>
      </w:pPr>
      <w:r>
        <w:rPr>
          <w:spacing w:val="-1"/>
          <w:sz w:val="24"/>
        </w:rPr>
        <w:t>作答选择题时</w:t>
      </w:r>
      <w:r>
        <w:rPr>
          <w:rFonts w:ascii="Times New Roman" w:eastAsia="Times New Roman"/>
          <w:spacing w:val="-1"/>
          <w:sz w:val="24"/>
        </w:rPr>
        <w:t>,</w:t>
      </w:r>
      <w:r>
        <w:rPr>
          <w:spacing w:val="-1"/>
          <w:sz w:val="24"/>
        </w:rPr>
        <w:t>选出每小题答案后</w:t>
      </w:r>
      <w:r>
        <w:rPr>
          <w:rFonts w:ascii="Times New Roman" w:eastAsia="Times New Roman"/>
          <w:sz w:val="24"/>
        </w:rPr>
        <w:t>,</w:t>
      </w:r>
      <w:r>
        <w:rPr>
          <w:spacing w:val="-16"/>
          <w:sz w:val="24"/>
        </w:rPr>
        <w:t xml:space="preserve">用 </w:t>
      </w:r>
      <w:r>
        <w:rPr>
          <w:rFonts w:ascii="Times New Roman" w:eastAsia="Times New Roman"/>
          <w:sz w:val="24"/>
        </w:rPr>
        <w:t>2B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sz w:val="24"/>
        </w:rPr>
        <w:t>铅笔把答题卡上对应题目选项的答案信息点涂黑；</w:t>
      </w:r>
      <w:r>
        <w:rPr>
          <w:spacing w:val="-118"/>
          <w:sz w:val="24"/>
        </w:rPr>
        <w:t xml:space="preserve"> </w:t>
      </w:r>
      <w:r>
        <w:rPr>
          <w:sz w:val="24"/>
        </w:rPr>
        <w:t>如需改动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用橡皮擦干净后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再选涂其他答案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答案不能答在试卷上。</w:t>
      </w:r>
    </w:p>
    <w:p>
      <w:pPr>
        <w:pStyle w:val="6"/>
        <w:numPr>
          <w:ilvl w:val="0"/>
          <w:numId w:val="1"/>
        </w:numPr>
        <w:tabs>
          <w:tab w:val="left" w:pos="295"/>
        </w:tabs>
        <w:spacing w:before="0" w:after="0" w:line="364" w:lineRule="auto"/>
        <w:ind w:left="113" w:right="233" w:firstLine="0"/>
        <w:jc w:val="both"/>
        <w:rPr>
          <w:sz w:val="24"/>
        </w:rPr>
      </w:pPr>
      <w:r>
        <w:rPr>
          <w:sz w:val="24"/>
        </w:rPr>
        <w:t>非选择题必须用黑色字迹钢笔或签字笔作答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答案必须写在答题卡各题目指定区域内相应位置上</w:t>
      </w:r>
      <w:r>
        <w:rPr>
          <w:rFonts w:ascii="Times New Roman" w:eastAsia="Times New Roman"/>
          <w:sz w:val="24"/>
        </w:rPr>
        <w:t>:</w:t>
      </w:r>
      <w:r>
        <w:rPr>
          <w:sz w:val="24"/>
        </w:rPr>
        <w:t>如需改动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先划掉原来的答案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然后再写上新的答案；不准使用铅笔和涂改液。不按以上要求作答的答案无效。</w:t>
      </w:r>
    </w:p>
    <w:p>
      <w:pPr>
        <w:pStyle w:val="6"/>
        <w:numPr>
          <w:ilvl w:val="0"/>
          <w:numId w:val="1"/>
        </w:numPr>
        <w:tabs>
          <w:tab w:val="left" w:pos="295"/>
        </w:tabs>
        <w:spacing w:before="0" w:after="0" w:line="364" w:lineRule="auto"/>
        <w:ind w:left="113" w:right="231" w:firstLine="0"/>
        <w:jc w:val="both"/>
        <w:rPr>
          <w:rFonts w:ascii="Times New Roman" w:eastAsia="Times New Roman"/>
          <w:sz w:val="24"/>
        </w:rPr>
      </w:pPr>
      <w:r>
        <w:rPr>
          <w:spacing w:val="-1"/>
          <w:sz w:val="24"/>
        </w:rPr>
        <w:t>作答选考题时</w:t>
      </w:r>
      <w:r>
        <w:rPr>
          <w:rFonts w:ascii="Times New Roman" w:eastAsia="Times New Roman"/>
          <w:spacing w:val="-1"/>
          <w:sz w:val="24"/>
        </w:rPr>
        <w:t>,</w:t>
      </w:r>
      <w:r>
        <w:rPr>
          <w:spacing w:val="-9"/>
          <w:sz w:val="24"/>
        </w:rPr>
        <w:t xml:space="preserve">请先用 </w:t>
      </w:r>
      <w:r>
        <w:rPr>
          <w:rFonts w:ascii="Times New Roman" w:eastAsia="Times New Roman"/>
          <w:spacing w:val="-1"/>
          <w:sz w:val="24"/>
        </w:rPr>
        <w:t>2B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spacing w:val="-1"/>
          <w:sz w:val="24"/>
        </w:rPr>
        <w:t>铅笔填涂选做题的题号对应的信息点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再作答。漏涂、错涂、多涂的</w:t>
      </w:r>
      <w:r>
        <w:rPr>
          <w:rFonts w:ascii="Times New Roman" w:eastAsia="Times New Roman"/>
          <w:sz w:val="24"/>
        </w:rPr>
        <w:t>,</w:t>
      </w:r>
      <w:r>
        <w:rPr>
          <w:sz w:val="24"/>
        </w:rPr>
        <w:t>答案无效</w:t>
      </w:r>
      <w:r>
        <w:rPr>
          <w:rFonts w:ascii="Times New Roman" w:eastAsia="Times New Roman"/>
          <w:sz w:val="24"/>
        </w:rPr>
        <w:t>.</w:t>
      </w:r>
    </w:p>
    <w:p>
      <w:pPr>
        <w:pStyle w:val="6"/>
        <w:numPr>
          <w:ilvl w:val="0"/>
          <w:numId w:val="1"/>
        </w:numPr>
        <w:tabs>
          <w:tab w:val="left" w:pos="295"/>
        </w:tabs>
        <w:spacing w:before="0" w:after="0" w:line="240" w:lineRule="auto"/>
        <w:ind w:left="294" w:right="0" w:hanging="182"/>
        <w:jc w:val="left"/>
        <w:rPr>
          <w:sz w:val="24"/>
        </w:rPr>
      </w:pPr>
      <w:r>
        <w:rPr>
          <w:sz w:val="24"/>
        </w:rPr>
        <w:t>考生必须保持答题卡的整洁。考试结束后，将试卷和答题卡一并交回。</w:t>
      </w:r>
    </w:p>
    <w:p>
      <w:pPr>
        <w:pStyle w:val="2"/>
        <w:rPr>
          <w:sz w:val="26"/>
        </w:rPr>
      </w:pPr>
    </w:p>
    <w:p>
      <w:pPr>
        <w:pStyle w:val="2"/>
        <w:spacing w:before="7"/>
        <w:rPr>
          <w:sz w:val="22"/>
        </w:rPr>
      </w:pPr>
    </w:p>
    <w:p>
      <w:pPr>
        <w:pStyle w:val="2"/>
        <w:spacing w:line="364" w:lineRule="auto"/>
        <w:ind w:left="113" w:right="231"/>
        <w:jc w:val="both"/>
      </w:pPr>
      <w:r>
        <w:rPr>
          <w:spacing w:val="-8"/>
        </w:rPr>
        <w:t xml:space="preserve">一、单项选择题：本题共 </w:t>
      </w:r>
      <w:r>
        <w:rPr>
          <w:rFonts w:ascii="Times New Roman" w:eastAsia="Times New Roman"/>
          <w:spacing w:val="-2"/>
        </w:rPr>
        <w:t>7</w:t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小题</w:t>
      </w:r>
      <w:r>
        <w:rPr>
          <w:rFonts w:ascii="Times New Roman" w:eastAsia="Times New Roman"/>
          <w:spacing w:val="-2"/>
        </w:rPr>
        <w:t>,</w:t>
      </w:r>
      <w:r>
        <w:rPr>
          <w:spacing w:val="-17"/>
        </w:rPr>
        <w:t xml:space="preserve">每小题 </w:t>
      </w:r>
      <w:r>
        <w:rPr>
          <w:rFonts w:ascii="Times New Roman" w:eastAsia="Times New Roman"/>
          <w:spacing w:val="-2"/>
        </w:rPr>
        <w:t>4</w:t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分</w:t>
      </w:r>
      <w:r>
        <w:rPr>
          <w:rFonts w:ascii="Times New Roman" w:eastAsia="Times New Roman"/>
          <w:spacing w:val="-2"/>
        </w:rPr>
        <w:t>,</w:t>
      </w:r>
      <w:r>
        <w:rPr>
          <w:spacing w:val="-31"/>
        </w:rPr>
        <w:t xml:space="preserve">共 </w:t>
      </w:r>
      <w:r>
        <w:rPr>
          <w:rFonts w:ascii="Times New Roman" w:eastAsia="Times New Roman"/>
          <w:spacing w:val="-2"/>
        </w:rPr>
        <w:t>28</w:t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分</w:t>
      </w:r>
      <w:r>
        <w:rPr>
          <w:rFonts w:ascii="Times New Roman" w:eastAsia="Times New Roman"/>
          <w:spacing w:val="-2"/>
        </w:rPr>
        <w:t>,</w:t>
      </w:r>
      <w:r>
        <w:rPr>
          <w:spacing w:val="-2"/>
        </w:rPr>
        <w:t>在每小题给出的四个选项中</w:t>
      </w:r>
      <w:r>
        <w:rPr>
          <w:rFonts w:ascii="Times New Roman" w:eastAsia="Times New Roman"/>
          <w:spacing w:val="-2"/>
        </w:rPr>
        <w:t>,</w:t>
      </w:r>
      <w:r>
        <w:rPr>
          <w:spacing w:val="-2"/>
        </w:rPr>
        <w:t>只有一项是</w:t>
      </w:r>
      <w:r>
        <w:t>符合题目要求的。</w:t>
      </w:r>
    </w:p>
    <w:p>
      <w:pPr>
        <w:spacing w:before="1" w:line="420" w:lineRule="auto"/>
        <w:ind w:left="113" w:right="231" w:firstLine="0"/>
        <w:jc w:val="both"/>
        <w:rPr>
          <w:sz w:val="24"/>
        </w:rPr>
      </w:pPr>
      <w:r>
        <w:pict>
          <v:shape id="docshape1" o:spid="_x0000_s1026" o:spt="202" type="#_x0000_t202" style="position:absolute;left:0pt;margin-left:69.8pt;margin-top:33.55pt;height:5.85pt;width:42.25pt;mso-position-horizont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711"/>
                    </w:tabs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w w:val="135"/>
                      <w:sz w:val="10"/>
                    </w:rPr>
                    <w:t>13</w:t>
                  </w:r>
                  <w:r>
                    <w:rPr>
                      <w:rFonts w:ascii="Times New Roman"/>
                      <w:w w:val="135"/>
                      <w:sz w:val="10"/>
                    </w:rPr>
                    <w:tab/>
                  </w:r>
                  <w:r>
                    <w:rPr>
                      <w:rFonts w:ascii="Times New Roman"/>
                      <w:spacing w:val="-5"/>
                      <w:w w:val="135"/>
                      <w:sz w:val="10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spacing w:val="-1"/>
          <w:sz w:val="24"/>
        </w:rPr>
        <w:t>1.</w:t>
      </w:r>
      <w:r>
        <w:rPr>
          <w:spacing w:val="-3"/>
          <w:sz w:val="24"/>
        </w:rPr>
        <w:t xml:space="preserve">科学家发现银河系中存在大量的放射性同位素铝 </w:t>
      </w:r>
      <w:r>
        <w:rPr>
          <w:rFonts w:ascii="Times New Roman" w:hAnsi="Times New Roman" w:eastAsia="Times New Roman"/>
          <w:sz w:val="24"/>
        </w:rPr>
        <w:t>26.</w:t>
      </w:r>
      <w:r>
        <w:rPr>
          <w:spacing w:val="-15"/>
          <w:sz w:val="24"/>
        </w:rPr>
        <w:t xml:space="preserve">铝 </w:t>
      </w:r>
      <w:r>
        <w:rPr>
          <w:rFonts w:ascii="Times New Roman" w:hAnsi="Times New Roman" w:eastAsia="Times New Roman"/>
          <w:sz w:val="24"/>
        </w:rPr>
        <w:t>26</w:t>
      </w:r>
      <w:r>
        <w:rPr>
          <w:rFonts w:ascii="Times New Roman" w:hAnsi="Times New Roman" w:eastAsia="Times New Roman"/>
          <w:spacing w:val="30"/>
          <w:sz w:val="24"/>
        </w:rPr>
        <w:t xml:space="preserve"> </w:t>
      </w:r>
      <w:r>
        <w:rPr>
          <w:spacing w:val="-5"/>
          <w:sz w:val="24"/>
        </w:rPr>
        <w:t xml:space="preserve">的半衰期为 </w:t>
      </w:r>
      <w:r>
        <w:rPr>
          <w:rFonts w:ascii="Times New Roman" w:hAnsi="Times New Roman" w:eastAsia="Times New Roman"/>
          <w:sz w:val="24"/>
        </w:rPr>
        <w:t>72</w:t>
      </w:r>
      <w:r>
        <w:rPr>
          <w:rFonts w:ascii="Times New Roman" w:hAnsi="Times New Roman" w:eastAsia="Times New Roman"/>
          <w:spacing w:val="30"/>
          <w:sz w:val="24"/>
        </w:rPr>
        <w:t xml:space="preserve"> </w:t>
      </w:r>
      <w:r>
        <w:rPr>
          <w:sz w:val="24"/>
        </w:rPr>
        <w:t>万年</w:t>
      </w:r>
      <w:r>
        <w:rPr>
          <w:rFonts w:ascii="Times New Roman" w:hAnsi="Times New Roman" w:eastAsia="Times New Roman"/>
          <w:sz w:val="24"/>
        </w:rPr>
        <w:t>,</w:t>
      </w:r>
      <w:r>
        <w:rPr>
          <w:sz w:val="24"/>
        </w:rPr>
        <w:t>其衰变方程</w:t>
      </w:r>
      <w:r>
        <w:rPr>
          <w:spacing w:val="37"/>
          <w:w w:val="105"/>
          <w:sz w:val="24"/>
        </w:rPr>
        <w:t>为</w:t>
      </w:r>
      <w:r>
        <w:rPr>
          <w:rFonts w:ascii="Times New Roman" w:hAnsi="Times New Roman" w:eastAsia="Times New Roman"/>
          <w:w w:val="115"/>
          <w:position w:val="17"/>
          <w:sz w:val="10"/>
        </w:rPr>
        <w:t>26</w:t>
      </w:r>
      <w:r>
        <w:rPr>
          <w:rFonts w:ascii="Times New Roman" w:hAnsi="Times New Roman" w:eastAsia="Times New Roman"/>
          <w:spacing w:val="-8"/>
          <w:w w:val="115"/>
          <w:position w:val="17"/>
          <w:sz w:val="10"/>
        </w:rPr>
        <w:t xml:space="preserve"> </w:t>
      </w:r>
      <w:r>
        <w:rPr>
          <w:rFonts w:ascii="Times New Roman" w:hAnsi="Times New Roman" w:eastAsia="Times New Roman"/>
          <w:i/>
          <w:w w:val="115"/>
          <w:position w:val="9"/>
          <w:sz w:val="18"/>
        </w:rPr>
        <w:t>Al</w:t>
      </w:r>
      <w:r>
        <w:rPr>
          <w:rFonts w:ascii="Times New Roman" w:hAnsi="Times New Roman" w:eastAsia="Times New Roman"/>
          <w:i/>
          <w:spacing w:val="7"/>
          <w:w w:val="115"/>
          <w:position w:val="9"/>
          <w:sz w:val="18"/>
        </w:rPr>
        <w:t xml:space="preserve"> </w:t>
      </w:r>
      <w:r>
        <w:rPr>
          <w:rFonts w:ascii="Symbol" w:hAnsi="Symbol" w:eastAsia="Symbol"/>
          <w:w w:val="115"/>
          <w:position w:val="9"/>
          <w:sz w:val="18"/>
        </w:rPr>
        <w:t></w:t>
      </w:r>
      <w:r>
        <w:rPr>
          <w:rFonts w:ascii="Times New Roman" w:hAnsi="Times New Roman" w:eastAsia="Times New Roman"/>
          <w:spacing w:val="16"/>
          <w:w w:val="115"/>
          <w:position w:val="9"/>
          <w:sz w:val="18"/>
        </w:rPr>
        <w:t xml:space="preserve"> </w:t>
      </w:r>
      <w:r>
        <w:rPr>
          <w:rFonts w:ascii="Times New Roman" w:hAnsi="Times New Roman" w:eastAsia="Times New Roman"/>
          <w:w w:val="115"/>
          <w:position w:val="17"/>
          <w:sz w:val="10"/>
        </w:rPr>
        <w:t>26</w:t>
      </w:r>
      <w:r>
        <w:rPr>
          <w:rFonts w:ascii="Times New Roman" w:hAnsi="Times New Roman" w:eastAsia="Times New Roman"/>
          <w:i/>
          <w:w w:val="115"/>
          <w:position w:val="9"/>
          <w:sz w:val="18"/>
        </w:rPr>
        <w:t>Mg</w:t>
      </w:r>
      <w:r>
        <w:rPr>
          <w:rFonts w:ascii="Times New Roman" w:hAnsi="Times New Roman" w:eastAsia="Times New Roman"/>
          <w:i/>
          <w:spacing w:val="-2"/>
          <w:w w:val="115"/>
          <w:position w:val="9"/>
          <w:sz w:val="18"/>
        </w:rPr>
        <w:t xml:space="preserve"> </w:t>
      </w:r>
      <w:r>
        <w:rPr>
          <w:rFonts w:ascii="Symbol" w:hAnsi="Symbol" w:eastAsia="Symbol"/>
          <w:w w:val="115"/>
          <w:position w:val="9"/>
          <w:sz w:val="18"/>
        </w:rPr>
        <w:t></w:t>
      </w:r>
      <w:r>
        <w:rPr>
          <w:rFonts w:ascii="Times New Roman" w:hAnsi="Times New Roman" w:eastAsia="Times New Roman"/>
          <w:spacing w:val="-28"/>
          <w:w w:val="115"/>
          <w:position w:val="9"/>
          <w:sz w:val="18"/>
        </w:rPr>
        <w:t xml:space="preserve"> </w:t>
      </w:r>
      <w:r>
        <w:rPr>
          <w:rFonts w:ascii="Times New Roman" w:hAnsi="Times New Roman" w:eastAsia="Times New Roman"/>
          <w:i/>
          <w:w w:val="115"/>
          <w:position w:val="9"/>
          <w:sz w:val="18"/>
        </w:rPr>
        <w:t>Y</w:t>
      </w:r>
      <w:r>
        <w:rPr>
          <w:rFonts w:ascii="Times New Roman" w:hAnsi="Times New Roman" w:eastAsia="Times New Roman"/>
          <w:i/>
          <w:spacing w:val="9"/>
          <w:w w:val="115"/>
          <w:position w:val="9"/>
          <w:sz w:val="18"/>
        </w:rPr>
        <w:t xml:space="preserve"> </w:t>
      </w:r>
      <w:r>
        <w:rPr>
          <w:w w:val="105"/>
          <w:sz w:val="24"/>
        </w:rPr>
        <w:t>，下列说法正确的是</w:t>
      </w:r>
    </w:p>
    <w:p>
      <w:pPr>
        <w:pStyle w:val="2"/>
        <w:spacing w:line="292" w:lineRule="exact"/>
        <w:ind w:left="113"/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Y</w:t>
      </w:r>
      <w:r>
        <w:rPr>
          <w:rFonts w:ascii="Times New Roman" w:eastAsia="Times New Roman"/>
          <w:spacing w:val="-2"/>
        </w:rPr>
        <w:t xml:space="preserve"> </w:t>
      </w:r>
      <w:r>
        <w:t>是氦核</w:t>
      </w:r>
    </w:p>
    <w:p>
      <w:pPr>
        <w:pStyle w:val="6"/>
        <w:numPr>
          <w:ilvl w:val="0"/>
          <w:numId w:val="2"/>
        </w:numPr>
        <w:tabs>
          <w:tab w:val="left" w:pos="383"/>
        </w:tabs>
        <w:spacing w:before="160" w:after="0" w:line="240" w:lineRule="auto"/>
        <w:ind w:left="382" w:right="0" w:hanging="270"/>
        <w:jc w:val="left"/>
        <w:rPr>
          <w:sz w:val="24"/>
        </w:rPr>
      </w:pPr>
      <w:r>
        <w:rPr>
          <w:rFonts w:ascii="Times New Roman" w:eastAsia="Times New Roman"/>
          <w:sz w:val="24"/>
        </w:rPr>
        <w:t>Y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是质子</w:t>
      </w:r>
    </w:p>
    <w:p>
      <w:pPr>
        <w:pStyle w:val="6"/>
        <w:numPr>
          <w:ilvl w:val="0"/>
          <w:numId w:val="2"/>
        </w:numPr>
        <w:tabs>
          <w:tab w:val="left" w:pos="516"/>
        </w:tabs>
        <w:spacing w:before="162" w:after="0" w:line="240" w:lineRule="auto"/>
        <w:ind w:left="515" w:right="0" w:hanging="403"/>
        <w:jc w:val="left"/>
        <w:rPr>
          <w:sz w:val="24"/>
        </w:rPr>
      </w:pPr>
      <w:r>
        <w:rPr>
          <w:spacing w:val="-3"/>
          <w:w w:val="95"/>
          <w:sz w:val="24"/>
        </w:rPr>
        <w:t xml:space="preserve">再经过 </w:t>
      </w:r>
      <w:r>
        <w:rPr>
          <w:rFonts w:ascii="Times New Roman" w:eastAsia="Times New Roman"/>
          <w:w w:val="95"/>
          <w:sz w:val="24"/>
        </w:rPr>
        <w:t>72</w:t>
      </w:r>
      <w:r>
        <w:rPr>
          <w:rFonts w:ascii="Times New Roman" w:eastAsia="Times New Roman"/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万年</w:t>
      </w:r>
      <w:r>
        <w:rPr>
          <w:rFonts w:ascii="Times New Roman" w:eastAsia="Times New Roman"/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现有的铝 </w:t>
      </w:r>
      <w:r>
        <w:rPr>
          <w:rFonts w:ascii="Times New Roman" w:eastAsia="Times New Roman"/>
          <w:w w:val="95"/>
          <w:sz w:val="24"/>
        </w:rPr>
        <w:t>26</w:t>
      </w:r>
      <w:r>
        <w:rPr>
          <w:rFonts w:ascii="Times New Roman" w:eastAsia="Times New Roman"/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衰变一半</w:t>
      </w:r>
    </w:p>
    <w:p>
      <w:pPr>
        <w:pStyle w:val="6"/>
        <w:numPr>
          <w:ilvl w:val="0"/>
          <w:numId w:val="2"/>
        </w:numPr>
        <w:tabs>
          <w:tab w:val="left" w:pos="467"/>
        </w:tabs>
        <w:spacing w:before="160" w:after="0" w:line="240" w:lineRule="auto"/>
        <w:ind w:left="466" w:right="0" w:hanging="354"/>
        <w:jc w:val="left"/>
        <w:rPr>
          <w:sz w:val="24"/>
        </w:rPr>
      </w:pPr>
      <w:r>
        <w:rPr>
          <w:spacing w:val="-2"/>
          <w:w w:val="95"/>
          <w:sz w:val="24"/>
        </w:rPr>
        <w:t xml:space="preserve">再经过 </w:t>
      </w:r>
      <w:r>
        <w:rPr>
          <w:rFonts w:ascii="Times New Roman" w:eastAsia="Times New Roman"/>
          <w:w w:val="95"/>
          <w:sz w:val="24"/>
        </w:rPr>
        <w:t>14</w:t>
      </w:r>
      <w:r>
        <w:rPr>
          <w:rFonts w:ascii="Times New Roman" w:eastAsia="Times New Roman"/>
          <w:spacing w:val="5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万年，现有的铝 </w:t>
      </w:r>
      <w:r>
        <w:rPr>
          <w:rFonts w:ascii="Times New Roman" w:eastAsia="Times New Roman"/>
          <w:w w:val="95"/>
          <w:sz w:val="24"/>
        </w:rPr>
        <w:t>26</w:t>
      </w:r>
      <w:r>
        <w:rPr>
          <w:rFonts w:ascii="Times New Roman" w:eastAsia="Times New Roman"/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全部衰变</w:t>
      </w:r>
    </w:p>
    <w:p>
      <w:pPr>
        <w:pStyle w:val="2"/>
        <w:rPr>
          <w:sz w:val="26"/>
        </w:rPr>
      </w:pPr>
    </w:p>
    <w:p>
      <w:pPr>
        <w:pStyle w:val="2"/>
        <w:spacing w:before="1"/>
        <w:rPr>
          <w:sz w:val="23"/>
        </w:rPr>
      </w:pPr>
    </w:p>
    <w:p>
      <w:pPr>
        <w:pStyle w:val="2"/>
        <w:spacing w:line="364" w:lineRule="auto"/>
        <w:ind w:left="113" w:right="231"/>
      </w:pPr>
      <w:r>
        <w:rPr>
          <w:rFonts w:ascii="Times New Roman" w:hAnsi="Times New Roman" w:eastAsia="Times New Roman"/>
          <w:spacing w:val="-1"/>
        </w:rPr>
        <w:t>2.2021</w:t>
      </w:r>
      <w:r>
        <w:rPr>
          <w:rFonts w:ascii="Times New Roman" w:hAnsi="Times New Roman" w:eastAsia="Times New Roman"/>
          <w:spacing w:val="2"/>
        </w:rPr>
        <w:t xml:space="preserve"> </w:t>
      </w:r>
      <w:r>
        <w:rPr>
          <w:spacing w:val="-30"/>
        </w:rPr>
        <w:t xml:space="preserve">年 </w:t>
      </w:r>
      <w:r>
        <w:rPr>
          <w:rFonts w:ascii="Times New Roman" w:hAnsi="Times New Roman" w:eastAsia="Times New Roman"/>
          <w:spacing w:val="-1"/>
        </w:rPr>
        <w:t>4</w:t>
      </w:r>
      <w:r>
        <w:rPr>
          <w:rFonts w:ascii="Times New Roman" w:hAnsi="Times New Roman" w:eastAsia="Times New Roman"/>
          <w:spacing w:val="2"/>
        </w:rPr>
        <w:t xml:space="preserve"> </w:t>
      </w:r>
      <w:r>
        <w:rPr>
          <w:spacing w:val="-1"/>
        </w:rPr>
        <w:t>月</w:t>
      </w:r>
      <w:r>
        <w:rPr>
          <w:rFonts w:ascii="Times New Roman" w:hAnsi="Times New Roman" w:eastAsia="Times New Roman"/>
          <w:spacing w:val="-1"/>
        </w:rPr>
        <w:t>,</w:t>
      </w:r>
      <w:r>
        <w:rPr>
          <w:spacing w:val="-1"/>
        </w:rPr>
        <w:t>我国自主研发的空间站</w:t>
      </w:r>
      <w:r>
        <w:rPr>
          <w:rFonts w:ascii="Times New Roman" w:hAnsi="Times New Roman" w:eastAsia="Times New Roman"/>
        </w:rPr>
        <w:t>“</w:t>
      </w:r>
      <w:r>
        <w:t>天和</w:t>
      </w:r>
      <w:r>
        <w:rPr>
          <w:rFonts w:ascii="Times New Roman" w:hAnsi="Times New Roman" w:eastAsia="Times New Roman"/>
        </w:rPr>
        <w:t>”</w:t>
      </w:r>
      <w:r>
        <w:t>核心成功发射井入轨运行，若核心舱绕地球的运行可视为匀速圆周运动</w:t>
      </w:r>
      <w:r>
        <w:rPr>
          <w:rFonts w:ascii="Times New Roman" w:hAnsi="Times New Roman" w:eastAsia="Times New Roman"/>
        </w:rPr>
        <w:t>,</w:t>
      </w:r>
      <w:r>
        <w:t>已知引力常量</w:t>
      </w:r>
      <w:r>
        <w:rPr>
          <w:rFonts w:ascii="Times New Roman" w:hAnsi="Times New Roman" w:eastAsia="Times New Roman"/>
        </w:rPr>
        <w:t>,</w:t>
      </w:r>
      <w:r>
        <w:t>由下列物理量能计算出地球质量的是</w:t>
      </w:r>
    </w:p>
    <w:p>
      <w:pPr>
        <w:pStyle w:val="2"/>
        <w:spacing w:before="1" w:line="364" w:lineRule="auto"/>
        <w:ind w:left="113" w:right="6998"/>
      </w:pPr>
      <w:r>
        <w:rPr>
          <w:rFonts w:ascii="Times New Roman" w:eastAsia="Times New Roman"/>
          <w:spacing w:val="-1"/>
        </w:rPr>
        <w:t>A.</w:t>
      </w:r>
      <w:r>
        <w:rPr>
          <w:spacing w:val="-1"/>
        </w:rPr>
        <w:t>核心舱的质量和绕地半径</w:t>
      </w:r>
      <w:r>
        <w:rPr>
          <w:rFonts w:ascii="Times New Roman" w:eastAsia="Times New Roman"/>
        </w:rPr>
        <w:t>B.</w:t>
      </w:r>
      <w:r>
        <w:t>核心舱的质量和绕地周期</w:t>
      </w:r>
    </w:p>
    <w:p>
      <w:pPr>
        <w:pStyle w:val="2"/>
        <w:spacing w:before="2"/>
        <w:ind w:left="113"/>
      </w:pPr>
      <w:r>
        <w:rPr>
          <w:rFonts w:ascii="Times New Roman" w:eastAsia="Times New Roman"/>
        </w:rPr>
        <w:t>C.</w:t>
      </w:r>
      <w:r>
        <w:t>核心舱的绕地角速度和绕地周期</w:t>
      </w:r>
    </w:p>
    <w:p>
      <w:pPr>
        <w:spacing w:after="0"/>
        <w:sectPr>
          <w:type w:val="continuous"/>
          <w:pgSz w:w="11910" w:h="16840"/>
          <w:pgMar w:top="1140" w:right="900" w:bottom="280" w:left="1020" w:header="720" w:footer="720" w:gutter="0"/>
          <w:cols w:space="720" w:num="1"/>
        </w:sectPr>
      </w:pPr>
    </w:p>
    <w:p>
      <w:pPr>
        <w:pStyle w:val="2"/>
        <w:spacing w:before="56"/>
        <w:ind w:left="113"/>
      </w:pPr>
      <w:r>
        <w:rPr>
          <w:rFonts w:ascii="Times New Roman" w:eastAsia="Times New Roman"/>
        </w:rPr>
        <w:t>D.</w:t>
      </w:r>
      <w:r>
        <w:t>核心舱的绕地线速度和绕地半径</w:t>
      </w:r>
    </w:p>
    <w:p>
      <w:pPr>
        <w:pStyle w:val="2"/>
        <w:rPr>
          <w:sz w:val="26"/>
        </w:rPr>
      </w:pPr>
    </w:p>
    <w:p>
      <w:pPr>
        <w:pStyle w:val="2"/>
        <w:spacing w:before="1"/>
        <w:rPr>
          <w:sz w:val="23"/>
        </w:rPr>
      </w:pPr>
    </w:p>
    <w:p>
      <w:pPr>
        <w:pStyle w:val="6"/>
        <w:numPr>
          <w:ilvl w:val="0"/>
          <w:numId w:val="3"/>
        </w:numPr>
        <w:tabs>
          <w:tab w:val="left" w:pos="475"/>
        </w:tabs>
        <w:spacing w:before="0" w:after="0" w:line="240" w:lineRule="auto"/>
        <w:ind w:left="474" w:right="0" w:hanging="362"/>
        <w:jc w:val="left"/>
        <w:rPr>
          <w:rFonts w:ascii="Times New Roman" w:eastAsia="Times New Roman"/>
          <w:sz w:val="24"/>
        </w:rPr>
      </w:pPr>
      <w:r>
        <w:rPr>
          <w:spacing w:val="-2"/>
          <w:sz w:val="24"/>
        </w:rPr>
        <w:t>唐代《来耜经》记载了曲辕犁相对直辕犁的优势之一是起土省力</w:t>
      </w:r>
      <w:r>
        <w:rPr>
          <w:rFonts w:ascii="Times New Roman" w:eastAsia="Times New Roman"/>
          <w:spacing w:val="-1"/>
          <w:sz w:val="24"/>
        </w:rPr>
        <w:t>.</w:t>
      </w:r>
      <w:r>
        <w:rPr>
          <w:spacing w:val="-7"/>
          <w:sz w:val="24"/>
        </w:rPr>
        <w:t xml:space="preserve">设牛用大小相等的拉力 </w:t>
      </w:r>
      <w:r>
        <w:rPr>
          <w:rFonts w:ascii="Times New Roman" w:eastAsia="Times New Roman"/>
          <w:spacing w:val="-1"/>
          <w:sz w:val="24"/>
        </w:rPr>
        <w:t>F</w:t>
      </w:r>
    </w:p>
    <w:p>
      <w:pPr>
        <w:pStyle w:val="2"/>
        <w:spacing w:before="99" w:line="372" w:lineRule="auto"/>
        <w:ind w:left="113" w:right="231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1137920</wp:posOffset>
            </wp:positionH>
            <wp:positionV relativeFrom="paragraph">
              <wp:posOffset>753110</wp:posOffset>
            </wp:positionV>
            <wp:extent cx="5283200" cy="19570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95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通过耕索分別拉两种犁</w:t>
      </w:r>
      <w:r>
        <w:rPr>
          <w:rFonts w:ascii="Times New Roman" w:hAnsi="Times New Roman" w:eastAsia="Times New Roman"/>
        </w:rPr>
        <w:t>,F</w:t>
      </w:r>
      <w:r>
        <w:rPr>
          <w:rFonts w:ascii="Times New Roman" w:hAnsi="Times New Roman" w:eastAsia="Times New Roman"/>
          <w:spacing w:val="4"/>
        </w:rPr>
        <w:t xml:space="preserve"> </w:t>
      </w:r>
      <w:r>
        <w:rPr>
          <w:spacing w:val="1"/>
        </w:rPr>
        <w:t>与竖直方向的夹角分别为</w:t>
      </w:r>
      <w:r>
        <w:rPr>
          <w:rFonts w:ascii="Symbol" w:hAnsi="Symbol" w:eastAsia="Symbol"/>
          <w:i/>
          <w:position w:val="8"/>
          <w:sz w:val="32"/>
        </w:rPr>
        <w:t></w:t>
      </w:r>
      <w:r>
        <w:rPr>
          <w:rFonts w:ascii="Times New Roman" w:hAnsi="Times New Roman" w:eastAsia="Times New Roman"/>
          <w:i/>
          <w:spacing w:val="8"/>
          <w:position w:val="8"/>
          <w:sz w:val="32"/>
        </w:rPr>
        <w:t xml:space="preserve"> </w:t>
      </w:r>
      <w:r>
        <w:rPr>
          <w:spacing w:val="-36"/>
        </w:rPr>
        <w:t xml:space="preserve">和 </w:t>
      </w:r>
      <w:r>
        <w:rPr>
          <w:rFonts w:ascii="Symbol" w:hAnsi="Symbol" w:eastAsia="Symbol"/>
          <w:i/>
          <w:position w:val="9"/>
          <w:sz w:val="23"/>
        </w:rPr>
        <w:t></w:t>
      </w:r>
      <w:r>
        <w:rPr>
          <w:rFonts w:ascii="Times New Roman" w:hAnsi="Times New Roman" w:eastAsia="Times New Roman"/>
          <w:i/>
          <w:spacing w:val="25"/>
          <w:position w:val="9"/>
          <w:sz w:val="23"/>
        </w:rPr>
        <w:t xml:space="preserve"> </w:t>
      </w:r>
      <w:r>
        <w:t>，</w:t>
      </w:r>
      <w:r>
        <w:rPr>
          <w:rFonts w:ascii="Symbol" w:hAnsi="Symbol" w:eastAsia="Symbol"/>
          <w:i/>
          <w:position w:val="9"/>
          <w:sz w:val="23"/>
        </w:rPr>
        <w:t></w:t>
      </w:r>
      <w:r>
        <w:rPr>
          <w:rFonts w:ascii="Times New Roman" w:hAnsi="Times New Roman" w:eastAsia="Times New Roman"/>
          <w:i/>
          <w:spacing w:val="10"/>
          <w:position w:val="9"/>
          <w:sz w:val="23"/>
        </w:rPr>
        <w:t xml:space="preserve"> </w:t>
      </w:r>
      <w:r>
        <w:rPr>
          <w:rFonts w:ascii="Symbol" w:hAnsi="Symbol" w:eastAsia="Symbol"/>
          <w:position w:val="9"/>
          <w:sz w:val="21"/>
        </w:rPr>
        <w:t></w:t>
      </w:r>
      <w:r>
        <w:rPr>
          <w:rFonts w:ascii="Times New Roman" w:hAnsi="Times New Roman" w:eastAsia="Times New Roman"/>
          <w:position w:val="9"/>
          <w:sz w:val="21"/>
        </w:rPr>
        <w:t xml:space="preserve"> </w:t>
      </w:r>
      <w:r>
        <w:rPr>
          <w:rFonts w:ascii="Symbol" w:hAnsi="Symbol" w:eastAsia="Symbol"/>
          <w:i/>
          <w:position w:val="9"/>
          <w:sz w:val="23"/>
        </w:rPr>
        <w:t></w:t>
      </w:r>
      <w:r>
        <w:rPr>
          <w:rFonts w:ascii="Times New Roman" w:hAnsi="Times New Roman" w:eastAsia="Times New Roman"/>
          <w:i/>
          <w:position w:val="9"/>
          <w:sz w:val="23"/>
        </w:rPr>
        <w:t xml:space="preserve"> </w:t>
      </w:r>
      <w:r>
        <w:rPr>
          <w:spacing w:val="-14"/>
        </w:rPr>
        <w:t xml:space="preserve">，如图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5"/>
        </w:rPr>
        <w:t xml:space="preserve"> </w:t>
      </w:r>
      <w:r>
        <w:t>所示</w:t>
      </w:r>
      <w:r>
        <w:rPr>
          <w:rFonts w:ascii="Times New Roman" w:hAnsi="Times New Roman" w:eastAsia="Times New Roman"/>
        </w:rPr>
        <w:t>.</w:t>
      </w:r>
      <w:r>
        <w:t>忽略耕索质</w:t>
      </w:r>
      <w:r>
        <w:rPr>
          <w:w w:val="105"/>
        </w:rPr>
        <w:t>量</w:t>
      </w:r>
      <w:r>
        <w:rPr>
          <w:rFonts w:ascii="Times New Roman" w:hAnsi="Times New Roman" w:eastAsia="Times New Roman"/>
          <w:w w:val="105"/>
        </w:rPr>
        <w:t>,</w:t>
      </w:r>
      <w:r>
        <w:rPr>
          <w:w w:val="105"/>
        </w:rPr>
        <w:t>耕地过程中</w:t>
      </w:r>
      <w:r>
        <w:rPr>
          <w:rFonts w:ascii="Times New Roman" w:hAnsi="Times New Roman" w:eastAsia="Times New Roman"/>
          <w:w w:val="105"/>
        </w:rPr>
        <w:t>,</w:t>
      </w:r>
      <w:r>
        <w:rPr>
          <w:w w:val="105"/>
        </w:rPr>
        <w:t>下列说法正确的是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spacing w:before="12"/>
        <w:rPr>
          <w:sz w:val="34"/>
        </w:rPr>
      </w:pPr>
    </w:p>
    <w:p>
      <w:pPr>
        <w:pStyle w:val="2"/>
        <w:spacing w:line="364" w:lineRule="auto"/>
        <w:ind w:left="113" w:right="4838"/>
      </w:pPr>
      <w:r>
        <w:rPr>
          <w:rFonts w:ascii="Times New Roman" w:eastAsia="Times New Roman"/>
          <w:spacing w:val="-1"/>
        </w:rPr>
        <w:t>A.</w:t>
      </w:r>
      <w:r>
        <w:rPr>
          <w:spacing w:val="-1"/>
        </w:rPr>
        <w:t>耕索对曲辕犁拉力的水平分力比对直辕犁的大</w:t>
      </w:r>
      <w:r>
        <w:rPr>
          <w:rFonts w:ascii="Times New Roman" w:eastAsia="Times New Roman"/>
        </w:rPr>
        <w:t>B.</w:t>
      </w:r>
      <w:r>
        <w:t>耕索对曲辕犁拉力的竖直分力比对直辕犁的大</w:t>
      </w:r>
    </w:p>
    <w:p>
      <w:pPr>
        <w:pStyle w:val="2"/>
        <w:spacing w:before="1" w:line="364" w:lineRule="auto"/>
        <w:ind w:left="113" w:right="3638"/>
      </w:pPr>
      <w:r>
        <w:rPr>
          <w:rFonts w:ascii="Times New Roman" w:eastAsia="Times New Roman"/>
        </w:rPr>
        <w:t>C.</w:t>
      </w:r>
      <w:r>
        <w:t>曲辕犁匀速前进时，耕索对犁的拉力小于犁对耕索的拉力</w:t>
      </w:r>
      <w:r>
        <w:rPr>
          <w:rFonts w:ascii="Times New Roman" w:eastAsia="Times New Roman"/>
          <w:spacing w:val="-1"/>
        </w:rPr>
        <w:t>D.</w:t>
      </w:r>
      <w:r>
        <w:rPr>
          <w:spacing w:val="-1"/>
        </w:rPr>
        <w:t>直辕犁加速前进时，耕索对犁的拉力大于犁对耕索的拉力</w:t>
      </w:r>
    </w:p>
    <w:p>
      <w:pPr>
        <w:pStyle w:val="2"/>
        <w:spacing w:before="8"/>
        <w:rPr>
          <w:sz w:val="36"/>
        </w:rPr>
      </w:pPr>
    </w:p>
    <w:p>
      <w:pPr>
        <w:pStyle w:val="6"/>
        <w:numPr>
          <w:ilvl w:val="0"/>
          <w:numId w:val="3"/>
        </w:numPr>
        <w:tabs>
          <w:tab w:val="left" w:pos="295"/>
        </w:tabs>
        <w:spacing w:before="0" w:after="0" w:line="364" w:lineRule="auto"/>
        <w:ind w:left="113" w:right="231" w:firstLine="0"/>
        <w:jc w:val="both"/>
        <w:rPr>
          <w:sz w:val="24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2243455</wp:posOffset>
            </wp:positionH>
            <wp:positionV relativeFrom="paragraph">
              <wp:posOffset>863600</wp:posOffset>
            </wp:positionV>
            <wp:extent cx="3072765" cy="25774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257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由于高度限制</w:t>
      </w:r>
      <w:r>
        <w:rPr>
          <w:rFonts w:ascii="Times New Roman" w:hAnsi="Times New Roman" w:eastAsia="Times New Roman"/>
          <w:sz w:val="24"/>
        </w:rPr>
        <w:t>,</w:t>
      </w:r>
      <w:r>
        <w:rPr>
          <w:spacing w:val="-1"/>
          <w:sz w:val="24"/>
        </w:rPr>
        <w:t xml:space="preserve">车库出入口采用图 </w:t>
      </w:r>
      <w:r>
        <w:rPr>
          <w:rFonts w:ascii="Times New Roman" w:hAnsi="Times New Roman" w:eastAsia="Times New Roman"/>
          <w:sz w:val="24"/>
        </w:rPr>
        <w:t>2</w:t>
      </w:r>
      <w:r>
        <w:rPr>
          <w:rFonts w:ascii="Times New Roman" w:hAnsi="Times New Roman" w:eastAsia="Times New Roman"/>
          <w:spacing w:val="52"/>
          <w:sz w:val="24"/>
        </w:rPr>
        <w:t xml:space="preserve"> </w:t>
      </w:r>
      <w:r>
        <w:rPr>
          <w:sz w:val="24"/>
        </w:rPr>
        <w:t>所示的曲杆道闸</w:t>
      </w:r>
      <w:r>
        <w:rPr>
          <w:rFonts w:ascii="Times New Roman" w:hAnsi="Times New Roman" w:eastAsia="Times New Roman"/>
          <w:sz w:val="24"/>
        </w:rPr>
        <w:t>,</w:t>
      </w:r>
      <w:r>
        <w:rPr>
          <w:spacing w:val="-2"/>
          <w:sz w:val="24"/>
        </w:rPr>
        <w:t xml:space="preserve">道闸由转动杆 </w:t>
      </w:r>
      <w:r>
        <w:rPr>
          <w:rFonts w:ascii="Times New Roman" w:hAnsi="Times New Roman" w:eastAsia="Times New Roman"/>
          <w:sz w:val="24"/>
        </w:rPr>
        <w:t>OP</w:t>
      </w:r>
      <w:r>
        <w:rPr>
          <w:rFonts w:ascii="Times New Roman" w:hAnsi="Times New Roman" w:eastAsia="Times New Roman"/>
          <w:spacing w:val="53"/>
          <w:sz w:val="24"/>
        </w:rPr>
        <w:t xml:space="preserve"> </w:t>
      </w:r>
      <w:r>
        <w:rPr>
          <w:spacing w:val="-3"/>
          <w:sz w:val="24"/>
        </w:rPr>
        <w:t xml:space="preserve">与横杆 </w:t>
      </w:r>
      <w:r>
        <w:rPr>
          <w:rFonts w:ascii="Times New Roman" w:hAnsi="Times New Roman" w:eastAsia="Times New Roman"/>
          <w:sz w:val="24"/>
        </w:rPr>
        <w:t>PQ</w:t>
      </w:r>
      <w:r>
        <w:rPr>
          <w:rFonts w:ascii="Times New Roman" w:hAnsi="Times New Roman" w:eastAsia="Times New Roman"/>
          <w:spacing w:val="51"/>
          <w:sz w:val="24"/>
        </w:rPr>
        <w:t xml:space="preserve"> </w:t>
      </w:r>
      <w:r>
        <w:rPr>
          <w:sz w:val="24"/>
        </w:rPr>
        <w:t>链接而</w:t>
      </w:r>
      <w:r>
        <w:rPr>
          <w:spacing w:val="-2"/>
          <w:sz w:val="24"/>
        </w:rPr>
        <w:t>成</w:t>
      </w:r>
      <w:r>
        <w:rPr>
          <w:rFonts w:ascii="Times New Roman" w:hAnsi="Times New Roman" w:eastAsia="Times New Roman"/>
          <w:spacing w:val="-2"/>
          <w:sz w:val="24"/>
        </w:rPr>
        <w:t>,P</w:t>
      </w:r>
      <w:r>
        <w:rPr>
          <w:spacing w:val="-2"/>
          <w:sz w:val="24"/>
        </w:rPr>
        <w:t>、</w:t>
      </w:r>
      <w:r>
        <w:rPr>
          <w:rFonts w:ascii="Times New Roman" w:hAnsi="Times New Roman" w:eastAsia="Times New Roman"/>
          <w:spacing w:val="-2"/>
          <w:sz w:val="24"/>
        </w:rPr>
        <w:t>Q</w:t>
      </w:r>
      <w:r>
        <w:rPr>
          <w:rFonts w:ascii="Times New Roman" w:hAnsi="Times New Roman" w:eastAsia="Times New Roman"/>
          <w:spacing w:val="-1"/>
          <w:sz w:val="24"/>
        </w:rPr>
        <w:t xml:space="preserve"> </w:t>
      </w:r>
      <w:r>
        <w:rPr>
          <w:spacing w:val="-1"/>
          <w:sz w:val="24"/>
        </w:rPr>
        <w:t>为横杆的两个端点</w:t>
      </w:r>
      <w:r>
        <w:rPr>
          <w:rFonts w:ascii="Times New Roman" w:hAnsi="Times New Roman" w:eastAsia="Times New Roman"/>
          <w:spacing w:val="-1"/>
          <w:sz w:val="24"/>
        </w:rPr>
        <w:t>.</w:t>
      </w:r>
      <w:r>
        <w:rPr>
          <w:spacing w:val="-1"/>
          <w:sz w:val="24"/>
        </w:rPr>
        <w:t>在道闸抬起过程中</w:t>
      </w:r>
      <w:r>
        <w:rPr>
          <w:rFonts w:ascii="Times New Roman" w:hAnsi="Times New Roman" w:eastAsia="Times New Roman"/>
          <w:spacing w:val="-1"/>
          <w:sz w:val="24"/>
        </w:rPr>
        <w:t>,</w:t>
      </w:r>
      <w:r>
        <w:rPr>
          <w:spacing w:val="-31"/>
          <w:sz w:val="24"/>
        </w:rPr>
        <w:t xml:space="preserve">杆 </w:t>
      </w:r>
      <w:r>
        <w:rPr>
          <w:rFonts w:ascii="Times New Roman" w:hAnsi="Times New Roman" w:eastAsia="Times New Roman"/>
          <w:spacing w:val="-1"/>
          <w:sz w:val="24"/>
        </w:rPr>
        <w:t xml:space="preserve">PQ </w:t>
      </w:r>
      <w:r>
        <w:rPr>
          <w:spacing w:val="-1"/>
          <w:sz w:val="24"/>
        </w:rPr>
        <w:t>始终保持水平</w:t>
      </w:r>
      <w:r>
        <w:rPr>
          <w:rFonts w:ascii="Times New Roman" w:hAnsi="Times New Roman" w:eastAsia="Times New Roman"/>
          <w:spacing w:val="-1"/>
          <w:sz w:val="24"/>
        </w:rPr>
        <w:t>.</w:t>
      </w:r>
      <w:r>
        <w:rPr>
          <w:spacing w:val="-31"/>
          <w:sz w:val="24"/>
        </w:rPr>
        <w:t xml:space="preserve">杆 </w:t>
      </w:r>
      <w:r>
        <w:rPr>
          <w:rFonts w:ascii="Times New Roman" w:hAnsi="Times New Roman" w:eastAsia="Times New Roman"/>
          <w:spacing w:val="-1"/>
          <w:sz w:val="24"/>
        </w:rPr>
        <w:t>OP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spacing w:val="-31"/>
          <w:sz w:val="24"/>
        </w:rPr>
        <w:t xml:space="preserve">绕 </w:t>
      </w:r>
      <w:r>
        <w:rPr>
          <w:rFonts w:ascii="Times New Roman" w:hAnsi="Times New Roman" w:eastAsia="Times New Roman"/>
          <w:spacing w:val="-1"/>
          <w:sz w:val="24"/>
        </w:rPr>
        <w:t xml:space="preserve">O </w:t>
      </w:r>
      <w:r>
        <w:rPr>
          <w:spacing w:val="-1"/>
          <w:sz w:val="24"/>
        </w:rPr>
        <w:t>点从与水平方</w:t>
      </w:r>
      <w:r>
        <w:rPr>
          <w:spacing w:val="-21"/>
          <w:sz w:val="24"/>
        </w:rPr>
        <w:t xml:space="preserve">向成 </w:t>
      </w:r>
      <w:r>
        <w:rPr>
          <w:rFonts w:ascii="Times New Roman" w:hAnsi="Times New Roman" w:eastAsia="Times New Roman"/>
          <w:sz w:val="24"/>
        </w:rPr>
        <w:t>30°</w:t>
      </w:r>
      <w:r>
        <w:rPr>
          <w:spacing w:val="-10"/>
          <w:sz w:val="24"/>
        </w:rPr>
        <w:t xml:space="preserve">匀速转动到 </w:t>
      </w:r>
      <w:r>
        <w:rPr>
          <w:rFonts w:ascii="Times New Roman" w:hAnsi="Times New Roman" w:eastAsia="Times New Roman"/>
          <w:sz w:val="24"/>
        </w:rPr>
        <w:t>60°</w:t>
      </w:r>
      <w:r>
        <w:rPr>
          <w:sz w:val="24"/>
        </w:rPr>
        <w:t>的过程中</w:t>
      </w:r>
      <w:r>
        <w:rPr>
          <w:rFonts w:ascii="Times New Roman" w:hAnsi="Times New Roman" w:eastAsia="Times New Roman"/>
          <w:sz w:val="24"/>
        </w:rPr>
        <w:t>,</w:t>
      </w:r>
      <w:r>
        <w:rPr>
          <w:sz w:val="24"/>
        </w:rPr>
        <w:t>下列说法正的是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spacing w:before="2"/>
        <w:rPr>
          <w:sz w:val="29"/>
        </w:rPr>
      </w:pPr>
    </w:p>
    <w:p>
      <w:pPr>
        <w:pStyle w:val="2"/>
        <w:ind w:left="113"/>
      </w:pPr>
      <w:r>
        <w:rPr>
          <w:rFonts w:ascii="Times New Roman" w:eastAsia="Times New Roman"/>
        </w:rPr>
        <w:t>A.P</w:t>
      </w:r>
      <w:r>
        <w:rPr>
          <w:rFonts w:ascii="Times New Roman" w:eastAsia="Times New Roman"/>
          <w:spacing w:val="-1"/>
        </w:rPr>
        <w:t xml:space="preserve"> </w:t>
      </w:r>
      <w:r>
        <w:t>点的线速度大小不变</w:t>
      </w:r>
    </w:p>
    <w:p>
      <w:pPr>
        <w:spacing w:after="0"/>
        <w:sectPr>
          <w:pgSz w:w="11910" w:h="16840"/>
          <w:pgMar w:top="1140" w:right="900" w:bottom="280" w:left="1020" w:header="720" w:footer="720" w:gutter="0"/>
          <w:cols w:space="720" w:num="1"/>
        </w:sectPr>
      </w:pPr>
    </w:p>
    <w:p>
      <w:pPr>
        <w:pStyle w:val="2"/>
        <w:spacing w:before="56"/>
        <w:ind w:left="113"/>
        <w:jc w:val="both"/>
      </w:pPr>
      <w:r>
        <w:rPr>
          <w:rFonts w:ascii="Times New Roman" w:eastAsia="Times New Roman"/>
        </w:rPr>
        <w:t>B.P</w:t>
      </w:r>
      <w:r>
        <w:rPr>
          <w:rFonts w:ascii="Times New Roman" w:eastAsia="Times New Roman"/>
          <w:spacing w:val="-1"/>
        </w:rPr>
        <w:t xml:space="preserve"> </w:t>
      </w:r>
      <w:r>
        <w:t>点的加速度方向不变</w:t>
      </w:r>
    </w:p>
    <w:p>
      <w:pPr>
        <w:pStyle w:val="2"/>
        <w:spacing w:before="161"/>
        <w:ind w:left="113"/>
        <w:jc w:val="both"/>
      </w:pPr>
      <w:r>
        <w:rPr>
          <w:rFonts w:ascii="Times New Roman" w:eastAsia="Times New Roman"/>
        </w:rPr>
        <w:t>C.Q</w:t>
      </w:r>
      <w:r>
        <w:rPr>
          <w:rFonts w:ascii="Times New Roman" w:eastAsia="Times New Roman"/>
          <w:spacing w:val="-1"/>
        </w:rPr>
        <w:t xml:space="preserve"> </w:t>
      </w:r>
      <w:r>
        <w:t>点在竖直方向做匀速运动</w:t>
      </w:r>
    </w:p>
    <w:p>
      <w:pPr>
        <w:pStyle w:val="2"/>
        <w:spacing w:before="160"/>
        <w:ind w:left="113"/>
        <w:jc w:val="both"/>
      </w:pPr>
      <w:r>
        <w:rPr>
          <w:rFonts w:ascii="Times New Roman" w:eastAsia="Times New Roman"/>
        </w:rPr>
        <w:t>D.Q</w:t>
      </w:r>
      <w:r>
        <w:rPr>
          <w:rFonts w:ascii="Times New Roman" w:eastAsia="Times New Roman"/>
          <w:spacing w:val="-1"/>
        </w:rPr>
        <w:t xml:space="preserve"> </w:t>
      </w:r>
      <w:r>
        <w:t>点在水平方向做匀速运动</w:t>
      </w:r>
    </w:p>
    <w:p>
      <w:pPr>
        <w:pStyle w:val="6"/>
        <w:numPr>
          <w:ilvl w:val="0"/>
          <w:numId w:val="3"/>
        </w:numPr>
        <w:tabs>
          <w:tab w:val="left" w:pos="296"/>
        </w:tabs>
        <w:spacing w:before="161" w:after="4" w:line="364" w:lineRule="auto"/>
        <w:ind w:left="113" w:right="233" w:firstLine="0"/>
        <w:jc w:val="both"/>
        <w:rPr>
          <w:sz w:val="24"/>
        </w:rPr>
      </w:pPr>
      <w:r>
        <w:rPr>
          <w:sz w:val="24"/>
        </w:rPr>
        <w:t>截面为正方形的绝缘弹性长管中心有一固定长直导线，长管外表面固定着对称分布的四根</w:t>
      </w:r>
      <w:r>
        <w:rPr>
          <w:spacing w:val="-4"/>
          <w:position w:val="2"/>
          <w:sz w:val="24"/>
        </w:rPr>
        <w:t xml:space="preserve">平行长直导线。若中心直导线通入电流 </w:t>
      </w:r>
      <w:r>
        <w:rPr>
          <w:rFonts w:ascii="Times New Roman" w:hAnsi="Times New Roman" w:eastAsia="Times New Roman"/>
          <w:spacing w:val="-1"/>
          <w:position w:val="2"/>
          <w:sz w:val="24"/>
        </w:rPr>
        <w:t>I</w:t>
      </w:r>
      <w:r>
        <w:rPr>
          <w:rFonts w:ascii="Times New Roman" w:hAnsi="Times New Roman" w:eastAsia="Times New Roman"/>
          <w:spacing w:val="-1"/>
          <w:sz w:val="16"/>
        </w:rPr>
        <w:t>1</w:t>
      </w:r>
      <w:r>
        <w:rPr>
          <w:spacing w:val="-5"/>
          <w:position w:val="2"/>
          <w:sz w:val="24"/>
        </w:rPr>
        <w:t xml:space="preserve">，四根平行直导线均通入电流 </w:t>
      </w:r>
      <w:r>
        <w:rPr>
          <w:rFonts w:ascii="Times New Roman" w:hAnsi="Times New Roman" w:eastAsia="Times New Roman"/>
          <w:position w:val="2"/>
          <w:sz w:val="24"/>
        </w:rPr>
        <w:t>I</w:t>
      </w:r>
      <w:r>
        <w:rPr>
          <w:rFonts w:ascii="Times New Roman" w:hAnsi="Times New Roman" w:eastAsia="Times New Roman"/>
          <w:sz w:val="16"/>
        </w:rPr>
        <w:t>2</w:t>
      </w:r>
      <w:r>
        <w:rPr>
          <w:rFonts w:ascii="Times New Roman" w:hAnsi="Times New Roman" w:eastAsia="Times New Roman"/>
          <w:spacing w:val="16"/>
          <w:position w:val="2"/>
          <w:sz w:val="24"/>
        </w:rPr>
        <w:t xml:space="preserve">, </w:t>
      </w:r>
      <w:r>
        <w:rPr>
          <w:rFonts w:ascii="Times New Roman" w:hAnsi="Times New Roman" w:eastAsia="Times New Roman"/>
          <w:position w:val="2"/>
          <w:sz w:val="24"/>
        </w:rPr>
        <w:t>I</w:t>
      </w:r>
      <w:r>
        <w:rPr>
          <w:rFonts w:ascii="Times New Roman" w:hAnsi="Times New Roman" w:eastAsia="Times New Roman"/>
          <w:sz w:val="16"/>
        </w:rPr>
        <w:t>1</w:t>
      </w:r>
      <w:r>
        <w:rPr>
          <w:rFonts w:ascii="Cambria Math" w:hAnsi="Cambria Math" w:eastAsia="Cambria Math"/>
          <w:spacing w:val="20"/>
          <w:position w:val="2"/>
          <w:sz w:val="24"/>
        </w:rPr>
        <w:t xml:space="preserve">≫ </w:t>
      </w:r>
      <w:r>
        <w:rPr>
          <w:rFonts w:ascii="Times New Roman" w:hAnsi="Times New Roman" w:eastAsia="Times New Roman"/>
          <w:position w:val="2"/>
          <w:sz w:val="24"/>
        </w:rPr>
        <w:t>I</w:t>
      </w:r>
      <w:r>
        <w:rPr>
          <w:rFonts w:ascii="Times New Roman" w:hAnsi="Times New Roman" w:eastAsia="Times New Roman"/>
          <w:sz w:val="16"/>
        </w:rPr>
        <w:t>2</w:t>
      </w:r>
      <w:r>
        <w:rPr>
          <w:position w:val="2"/>
          <w:sz w:val="24"/>
        </w:rPr>
        <w:t>，电流方向</w:t>
      </w:r>
      <w:r>
        <w:rPr>
          <w:spacing w:val="-20"/>
          <w:sz w:val="24"/>
        </w:rPr>
        <w:t xml:space="preserve">如图 </w:t>
      </w:r>
      <w:r>
        <w:rPr>
          <w:rFonts w:ascii="Times New Roman" w:hAnsi="Times New Roman" w:eastAsia="Times New Roman"/>
          <w:sz w:val="24"/>
        </w:rPr>
        <w:t xml:space="preserve">3 </w:t>
      </w:r>
      <w:r>
        <w:rPr>
          <w:sz w:val="24"/>
        </w:rPr>
        <w:t>所示。下列截面图中可能正确表示通电后长管发生形变的是</w:t>
      </w:r>
    </w:p>
    <w:p>
      <w:pPr>
        <w:pStyle w:val="2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1508760" cy="1666875"/>
            <wp:effectExtent l="0" t="0" r="0" b="0"/>
            <wp:docPr id="5" name="image3.jpeg" descr="C:\Users\V_DING~1\AppData\Local\Temp\BaiduHi\23A15016-BACF-4EF4-A453-9BB9719A1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C:\Users\V_DING~1\AppData\Local\Temp\BaiduHi\23A15016-BACF-4EF4-A453-9BB9719A1BE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6"/>
        </w:rPr>
      </w:pPr>
    </w:p>
    <w:p>
      <w:pPr>
        <w:pStyle w:val="2"/>
        <w:spacing w:before="1"/>
        <w:rPr>
          <w:sz w:val="21"/>
        </w:rPr>
      </w:pPr>
    </w:p>
    <w:p>
      <w:pPr>
        <w:pStyle w:val="2"/>
        <w:spacing w:before="1"/>
        <w:ind w:left="113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2"/>
          <w:position w:val="1"/>
        </w:rPr>
        <w:drawing>
          <wp:inline distT="0" distB="0" distL="0" distR="0">
            <wp:extent cx="1438910" cy="1495425"/>
            <wp:effectExtent l="0" t="0" r="0" b="0"/>
            <wp:docPr id="7" name="image4.jpeg" descr="C:\Users\V_DING~1\AppData\Local\Temp\BaiduHi\5E206EF5-0840-49BC-BEB1-CBE9B0F2A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C:\Users\V_DING~1\AppData\Local\Temp\BaiduHi\5E206EF5-0840-49BC-BEB1-CBE9B0F2AE25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9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27"/>
        <w:ind w:left="113"/>
        <w:rPr>
          <w:rFonts w:ascii="Times New Roman"/>
        </w:rPr>
      </w:pPr>
      <w:r>
        <w:rPr>
          <w:rFonts w:ascii="Times New Roman"/>
          <w:spacing w:val="-1"/>
        </w:rPr>
        <w:t>B.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2"/>
          <w:position w:val="1"/>
        </w:rPr>
        <w:drawing>
          <wp:inline distT="0" distB="0" distL="0" distR="0">
            <wp:extent cx="1586865" cy="1630680"/>
            <wp:effectExtent l="0" t="0" r="0" b="0"/>
            <wp:docPr id="9" name="image5.jpeg" descr="C:\Users\V_DING~1\AppData\Local\Temp\BaiduHi\0CFBEDBA-93FA-4F21-A133-ED241F2A2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C:\Users\V_DING~1\AppData\Local\Temp\BaiduHi\0CFBEDBA-93FA-4F21-A133-ED241F2A2F88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63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1"/>
        <w:ind w:left="113"/>
        <w:rPr>
          <w:rFonts w:ascii="Times New Roman"/>
        </w:rPr>
      </w:pPr>
      <w:r>
        <w:rPr>
          <w:rFonts w:ascii="Times New Roman"/>
        </w:rPr>
        <w:t>C.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drawing>
          <wp:inline distT="0" distB="0" distL="0" distR="0">
            <wp:extent cx="1649095" cy="1577975"/>
            <wp:effectExtent l="0" t="0" r="0" b="0"/>
            <wp:docPr id="11" name="image6.jpeg" descr="C:\Users\V_DING~1\AppData\Local\Temp\BaiduHi\93A873F3-5CBD-4F6C-B394-EE18BEFD6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C:\Users\V_DING~1\AppData\Local\Temp\BaiduHi\93A873F3-5CBD-4F6C-B394-EE18BEFD64C5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29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</w:rPr>
        <w:sectPr>
          <w:pgSz w:w="11910" w:h="16840"/>
          <w:pgMar w:top="1140" w:right="900" w:bottom="280" w:left="10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6"/>
        </w:rPr>
      </w:pPr>
    </w:p>
    <w:p>
      <w:pPr>
        <w:pStyle w:val="2"/>
        <w:spacing w:before="90"/>
        <w:ind w:left="113"/>
        <w:rPr>
          <w:rFonts w:ascii="Times New Roma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944245</wp:posOffset>
            </wp:positionH>
            <wp:positionV relativeFrom="paragraph">
              <wp:posOffset>-1284605</wp:posOffset>
            </wp:positionV>
            <wp:extent cx="1667510" cy="1478915"/>
            <wp:effectExtent l="0" t="0" r="0" b="0"/>
            <wp:wrapNone/>
            <wp:docPr id="13" name="image7.jpeg" descr="C:\Users\V_DING~1\AppData\Local\Temp\BaiduHi\D56BFF29-4B5C-4FC5-AED3-79270F6C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C:\Users\V_DING~1\AppData\Local\Temp\BaiduHi\D56BFF29-4B5C-4FC5-AED3-79270F6C3618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D.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6"/>
        </w:rPr>
      </w:pPr>
    </w:p>
    <w:p>
      <w:pPr>
        <w:pStyle w:val="6"/>
        <w:numPr>
          <w:ilvl w:val="0"/>
          <w:numId w:val="3"/>
        </w:numPr>
        <w:tabs>
          <w:tab w:val="left" w:pos="295"/>
        </w:tabs>
        <w:spacing w:before="74" w:after="0" w:line="364" w:lineRule="auto"/>
        <w:ind w:left="113" w:right="233" w:firstLine="0"/>
        <w:jc w:val="both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942340</wp:posOffset>
            </wp:positionV>
            <wp:extent cx="3495675" cy="2266950"/>
            <wp:effectExtent l="0" t="0" r="0" b="0"/>
            <wp:wrapTopAndBottom/>
            <wp:docPr id="15" name="image8.jpeg" descr="C:\Users\V_DING~1\AppData\Local\Temp\BaiduHi\9BD523FA-ACB0-49AC-BCEC-55E3AF8B7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C:\Users\V_DING~1\AppData\Local\Temp\BaiduHi\9BD523FA-ACB0-49AC-BCEC-55E3AF8B7E24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1"/>
          <w:sz w:val="24"/>
        </w:rPr>
        <w:t xml:space="preserve">图 </w:t>
      </w:r>
      <w:r>
        <w:rPr>
          <w:rFonts w:ascii="Times New Roman" w:eastAsia="Times New Roman"/>
          <w:spacing w:val="-1"/>
          <w:sz w:val="24"/>
        </w:rPr>
        <w:t>4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10"/>
          <w:sz w:val="24"/>
        </w:rPr>
        <w:t>是某种静电推进装置的原理图，发射极与吸极接在高压电源两端，两级间产生强电厂，</w:t>
      </w:r>
      <w:r>
        <w:rPr>
          <w:spacing w:val="-118"/>
          <w:sz w:val="24"/>
        </w:rPr>
        <w:t xml:space="preserve"> </w:t>
      </w:r>
      <w:r>
        <w:rPr>
          <w:spacing w:val="-1"/>
          <w:sz w:val="24"/>
        </w:rPr>
        <w:t>虚线为等势面。在强电场作用下，一带电液滴从发射极加速飞向吸极，</w:t>
      </w:r>
      <w:r>
        <w:rPr>
          <w:rFonts w:ascii="Times New Roman" w:eastAsia="Times New Roman"/>
          <w:sz w:val="24"/>
        </w:rPr>
        <w:t>a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b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sz w:val="24"/>
        </w:rPr>
        <w:t>是其路径上的两点。不计液滴重力，下列说法正确的是</w:t>
      </w:r>
    </w:p>
    <w:p>
      <w:pPr>
        <w:pStyle w:val="2"/>
        <w:spacing w:before="169"/>
        <w:ind w:left="113"/>
      </w:pPr>
      <w:r>
        <w:rPr>
          <w:rFonts w:ascii="Times New Roman" w:eastAsia="Times New Roman"/>
          <w:w w:val="95"/>
        </w:rPr>
        <w:t>A</w:t>
      </w:r>
      <w:r>
        <w:rPr>
          <w:w w:val="95"/>
        </w:rPr>
        <w:t>．</w:t>
      </w:r>
      <w:r>
        <w:rPr>
          <w:rFonts w:ascii="Times New Roman" w:eastAsia="Times New Roman"/>
          <w:w w:val="95"/>
        </w:rPr>
        <w:t>a</w:t>
      </w:r>
      <w:r>
        <w:rPr>
          <w:rFonts w:ascii="Times New Roman" w:eastAsia="Times New Roman"/>
          <w:spacing w:val="32"/>
          <w:w w:val="95"/>
        </w:rPr>
        <w:t xml:space="preserve"> </w:t>
      </w:r>
      <w:r>
        <w:rPr>
          <w:spacing w:val="-4"/>
          <w:w w:val="95"/>
        </w:rPr>
        <w:t xml:space="preserve">点的电势比 </w:t>
      </w:r>
      <w:r>
        <w:rPr>
          <w:rFonts w:ascii="Times New Roman" w:eastAsia="Times New Roman"/>
          <w:w w:val="95"/>
        </w:rPr>
        <w:t>b</w:t>
      </w:r>
      <w:r>
        <w:rPr>
          <w:rFonts w:ascii="Times New Roman" w:eastAsia="Times New Roman"/>
          <w:spacing w:val="34"/>
          <w:w w:val="95"/>
        </w:rPr>
        <w:t xml:space="preserve"> </w:t>
      </w:r>
      <w:r>
        <w:rPr>
          <w:w w:val="95"/>
        </w:rPr>
        <w:t>点的小</w:t>
      </w:r>
    </w:p>
    <w:p>
      <w:pPr>
        <w:pStyle w:val="2"/>
        <w:spacing w:before="160"/>
        <w:ind w:left="113"/>
      </w:pPr>
      <w:r>
        <w:rPr>
          <w:rFonts w:ascii="Times New Roman" w:eastAsia="Times New Roman"/>
          <w:spacing w:val="-1"/>
        </w:rPr>
        <w:t>B</w:t>
      </w:r>
      <w:r>
        <w:rPr>
          <w:spacing w:val="-50"/>
        </w:rPr>
        <w:t xml:space="preserve">．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8"/>
        </w:rPr>
        <w:t xml:space="preserve">点的电场强度比 </w:t>
      </w:r>
      <w:r>
        <w:rPr>
          <w:rFonts w:ascii="Times New Roman" w:eastAsia="Times New Roman"/>
        </w:rPr>
        <w:t xml:space="preserve">b </w:t>
      </w:r>
      <w:r>
        <w:t>点的小</w:t>
      </w:r>
    </w:p>
    <w:p>
      <w:pPr>
        <w:pStyle w:val="2"/>
        <w:spacing w:before="160"/>
        <w:ind w:left="113"/>
      </w:pPr>
      <w:r>
        <w:rPr>
          <w:rFonts w:ascii="Times New Roman" w:eastAsia="Times New Roman"/>
          <w:spacing w:val="9"/>
        </w:rPr>
        <w:t>C</w:t>
      </w:r>
      <w:r>
        <w:rPr>
          <w:spacing w:val="-12"/>
        </w:rPr>
        <w:t xml:space="preserve">．液滴在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8"/>
        </w:rPr>
        <w:t xml:space="preserve">点的加速度比在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1"/>
        </w:rPr>
        <w:t xml:space="preserve"> </w:t>
      </w:r>
      <w:r>
        <w:t>点的小</w:t>
      </w:r>
    </w:p>
    <w:p>
      <w:pPr>
        <w:pStyle w:val="2"/>
        <w:spacing w:before="161"/>
        <w:ind w:left="113"/>
        <w:jc w:val="both"/>
      </w:pPr>
      <w:r>
        <w:rPr>
          <w:rFonts w:ascii="Times New Roman" w:eastAsia="Times New Roman"/>
          <w:w w:val="95"/>
        </w:rPr>
        <w:t>D</w:t>
      </w:r>
      <w:r>
        <w:rPr>
          <w:spacing w:val="-2"/>
          <w:w w:val="95"/>
        </w:rPr>
        <w:t xml:space="preserve">．液滴在 </w:t>
      </w:r>
      <w:r>
        <w:rPr>
          <w:rFonts w:ascii="Times New Roman" w:eastAsia="Times New Roman"/>
          <w:w w:val="95"/>
        </w:rPr>
        <w:t>a</w:t>
      </w:r>
      <w:r>
        <w:rPr>
          <w:rFonts w:ascii="Times New Roman" w:eastAsia="Times New Roman"/>
          <w:spacing w:val="50"/>
          <w:w w:val="95"/>
        </w:rPr>
        <w:t xml:space="preserve"> </w:t>
      </w:r>
      <w:r>
        <w:rPr>
          <w:spacing w:val="-1"/>
          <w:w w:val="95"/>
        </w:rPr>
        <w:t xml:space="preserve">点的电势能比在 </w:t>
      </w:r>
      <w:r>
        <w:rPr>
          <w:rFonts w:ascii="Times New Roman" w:eastAsia="Times New Roman"/>
          <w:w w:val="95"/>
        </w:rPr>
        <w:t>b</w:t>
      </w:r>
      <w:r>
        <w:rPr>
          <w:rFonts w:ascii="Times New Roman" w:eastAsia="Times New Roman"/>
          <w:spacing w:val="52"/>
          <w:w w:val="95"/>
        </w:rPr>
        <w:t xml:space="preserve"> </w:t>
      </w:r>
      <w:r>
        <w:rPr>
          <w:w w:val="95"/>
        </w:rPr>
        <w:t>点的大</w:t>
      </w:r>
    </w:p>
    <w:p>
      <w:pPr>
        <w:pStyle w:val="2"/>
        <w:rPr>
          <w:sz w:val="26"/>
        </w:rPr>
      </w:pPr>
    </w:p>
    <w:p>
      <w:pPr>
        <w:pStyle w:val="2"/>
        <w:spacing w:before="1"/>
        <w:rPr>
          <w:sz w:val="23"/>
        </w:rPr>
      </w:pPr>
    </w:p>
    <w:p>
      <w:pPr>
        <w:pStyle w:val="6"/>
        <w:numPr>
          <w:ilvl w:val="0"/>
          <w:numId w:val="3"/>
        </w:numPr>
        <w:tabs>
          <w:tab w:val="left" w:pos="295"/>
        </w:tabs>
        <w:spacing w:before="0" w:after="0" w:line="364" w:lineRule="auto"/>
        <w:ind w:left="113" w:right="230" w:firstLine="0"/>
        <w:jc w:val="both"/>
        <w:rPr>
          <w:sz w:val="24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842645</wp:posOffset>
            </wp:positionV>
            <wp:extent cx="1952625" cy="1171575"/>
            <wp:effectExtent l="0" t="0" r="0" b="0"/>
            <wp:wrapNone/>
            <wp:docPr id="17" name="image9.jpeg" descr="C:\Users\V_DING~1\AppData\Local\Temp\BaiduHi\E5D1FAE5-D87D-4F9C-BA61-20711B8BC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C:\Users\V_DING~1\AppData\Local\Temp\BaiduHi\E5D1FAE5-D87D-4F9C-BA61-20711B8BCFFE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7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 xml:space="preserve">某同学设计了一个充电装置，如图 </w:t>
      </w:r>
      <w:r>
        <w:rPr>
          <w:rFonts w:ascii="Times New Roman" w:eastAsia="Times New Roman"/>
          <w:sz w:val="24"/>
        </w:rPr>
        <w:t>5</w:t>
      </w:r>
      <w:r>
        <w:rPr>
          <w:rFonts w:ascii="Times New Roman" w:eastAsia="Times New Roman"/>
          <w:spacing w:val="19"/>
          <w:sz w:val="24"/>
        </w:rPr>
        <w:t xml:space="preserve"> </w:t>
      </w:r>
      <w:r>
        <w:rPr>
          <w:sz w:val="24"/>
        </w:rPr>
        <w:t>所示</w:t>
      </w:r>
      <w:r>
        <w:rPr>
          <w:rFonts w:ascii="Times New Roman" w:eastAsia="Times New Roman"/>
          <w:sz w:val="24"/>
        </w:rPr>
        <w:t>.</w:t>
      </w:r>
      <w:r>
        <w:rPr>
          <w:sz w:val="24"/>
        </w:rPr>
        <w:t>假设永磁铁的往复运动在螺线管中产生近似正弦</w:t>
      </w:r>
      <w:r>
        <w:rPr>
          <w:spacing w:val="-12"/>
          <w:sz w:val="24"/>
        </w:rPr>
        <w:t xml:space="preserve">式交流电，周期为 </w:t>
      </w:r>
      <w:r>
        <w:rPr>
          <w:rFonts w:ascii="Times New Roman" w:eastAsia="Times New Roman"/>
          <w:spacing w:val="-8"/>
          <w:sz w:val="24"/>
        </w:rPr>
        <w:t>0.2S</w:t>
      </w:r>
      <w:r>
        <w:rPr>
          <w:spacing w:val="-10"/>
          <w:sz w:val="24"/>
        </w:rPr>
        <w:t xml:space="preserve">，电压最大值为 </w:t>
      </w:r>
      <w:r>
        <w:rPr>
          <w:rFonts w:ascii="Times New Roman" w:eastAsia="Times New Roman"/>
          <w:sz w:val="24"/>
        </w:rPr>
        <w:t>0.05V</w:t>
      </w:r>
      <w:r>
        <w:rPr>
          <w:spacing w:val="-11"/>
          <w:sz w:val="24"/>
        </w:rPr>
        <w:t>。理想变压器原线圈接螺线管，副线圈接充电电</w:t>
      </w:r>
      <w:r>
        <w:rPr>
          <w:spacing w:val="-5"/>
          <w:sz w:val="24"/>
        </w:rPr>
        <w:t xml:space="preserve">路，原、副线圈匝数比为 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：</w:t>
      </w:r>
      <w:r>
        <w:rPr>
          <w:rFonts w:ascii="Times New Roman" w:eastAsia="Times New Roman"/>
          <w:sz w:val="24"/>
        </w:rPr>
        <w:t>60.</w:t>
      </w:r>
      <w:r>
        <w:rPr>
          <w:sz w:val="24"/>
        </w:rPr>
        <w:t>下列说法正确的是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6"/>
        <w:numPr>
          <w:ilvl w:val="0"/>
          <w:numId w:val="4"/>
        </w:numPr>
        <w:tabs>
          <w:tab w:val="left" w:pos="467"/>
        </w:tabs>
        <w:spacing w:before="209" w:after="0" w:line="240" w:lineRule="auto"/>
        <w:ind w:left="466" w:right="0" w:hanging="354"/>
        <w:jc w:val="left"/>
        <w:rPr>
          <w:rFonts w:ascii="Times New Roman" w:eastAsia="Times New Roman"/>
          <w:sz w:val="24"/>
        </w:rPr>
      </w:pPr>
      <w:r>
        <w:rPr>
          <w:spacing w:val="6"/>
          <w:w w:val="95"/>
          <w:sz w:val="24"/>
        </w:rPr>
        <w:t xml:space="preserve">交流电的频率为 </w:t>
      </w:r>
      <w:r>
        <w:rPr>
          <w:rFonts w:ascii="Times New Roman" w:eastAsia="Times New Roman"/>
          <w:w w:val="95"/>
          <w:sz w:val="24"/>
        </w:rPr>
        <w:t>10Hz</w:t>
      </w:r>
    </w:p>
    <w:p>
      <w:pPr>
        <w:spacing w:after="0" w:line="240" w:lineRule="auto"/>
        <w:jc w:val="left"/>
        <w:rPr>
          <w:rFonts w:ascii="Times New Roman" w:eastAsia="Times New Roman"/>
          <w:sz w:val="24"/>
        </w:rPr>
        <w:sectPr>
          <w:pgSz w:w="11910" w:h="16840"/>
          <w:pgMar w:top="1160" w:right="900" w:bottom="280" w:left="1020" w:header="720" w:footer="720" w:gutter="0"/>
          <w:cols w:space="720" w:num="1"/>
        </w:sectPr>
      </w:pPr>
    </w:p>
    <w:p>
      <w:pPr>
        <w:pStyle w:val="6"/>
        <w:numPr>
          <w:ilvl w:val="0"/>
          <w:numId w:val="4"/>
        </w:numPr>
        <w:tabs>
          <w:tab w:val="left" w:pos="513"/>
        </w:tabs>
        <w:spacing w:before="56" w:after="0" w:line="364" w:lineRule="auto"/>
        <w:ind w:left="113" w:right="4898" w:firstLine="0"/>
        <w:jc w:val="left"/>
        <w:rPr>
          <w:sz w:val="24"/>
        </w:rPr>
      </w:pPr>
      <w:r>
        <w:rPr>
          <w:sz w:val="24"/>
        </w:rPr>
        <w:t xml:space="preserve">副线圈两端电压最大值为           </w:t>
      </w:r>
      <w:r>
        <w:rPr>
          <w:rFonts w:ascii="Times New Roman" w:eastAsia="Times New Roman"/>
          <w:sz w:val="24"/>
        </w:rPr>
        <w:t>3V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C</w:t>
      </w:r>
      <w:r>
        <w:rPr>
          <w:sz w:val="24"/>
        </w:rPr>
        <w:t>．变压器输入电压与永磁铁磁场强弱无关</w:t>
      </w:r>
      <w:r>
        <w:rPr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</w:t>
      </w:r>
      <w:r>
        <w:rPr>
          <w:spacing w:val="-1"/>
          <w:sz w:val="24"/>
        </w:rPr>
        <w:t>．充电电路的输入功率大于变压器的输入功率</w:t>
      </w:r>
    </w:p>
    <w:p>
      <w:pPr>
        <w:pStyle w:val="2"/>
        <w:spacing w:before="8"/>
        <w:rPr>
          <w:sz w:val="36"/>
        </w:rPr>
      </w:pPr>
    </w:p>
    <w:p>
      <w:pPr>
        <w:pStyle w:val="2"/>
        <w:spacing w:before="1"/>
        <w:ind w:left="113"/>
        <w:jc w:val="both"/>
      </w:pPr>
      <w:r>
        <w:rPr>
          <w:spacing w:val="-8"/>
        </w:rPr>
        <w:t xml:space="preserve">二、多项选择题：本小题共 </w:t>
      </w:r>
      <w:r>
        <w:rPr>
          <w:rFonts w:ascii="Times New Roman" w:eastAsia="Times New Roman"/>
          <w:spacing w:val="-2"/>
        </w:rPr>
        <w:t>3</w:t>
      </w:r>
      <w:r>
        <w:rPr>
          <w:rFonts w:ascii="Times New Roman" w:eastAsia="Times New Roman"/>
        </w:rPr>
        <w:t xml:space="preserve"> </w:t>
      </w:r>
      <w:r>
        <w:rPr>
          <w:spacing w:val="-11"/>
        </w:rPr>
        <w:t xml:space="preserve">小题，每小题 </w:t>
      </w:r>
      <w:r>
        <w:rPr>
          <w:rFonts w:ascii="Times New Roman" w:eastAsia="Times New Roman"/>
          <w:spacing w:val="-2"/>
        </w:rPr>
        <w:t>6</w:t>
      </w:r>
      <w:r>
        <w:rPr>
          <w:rFonts w:ascii="Times New Roman" w:eastAsia="Times New Roman"/>
        </w:rPr>
        <w:t xml:space="preserve"> </w:t>
      </w:r>
      <w:r>
        <w:rPr>
          <w:spacing w:val="-17"/>
        </w:rPr>
        <w:t xml:space="preserve">分，共 </w:t>
      </w:r>
      <w:r>
        <w:rPr>
          <w:rFonts w:ascii="Times New Roman" w:eastAsia="Times New Roman"/>
          <w:spacing w:val="-2"/>
        </w:rPr>
        <w:t>18</w:t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分。在每小题给出的四个选项中，有</w:t>
      </w:r>
    </w:p>
    <w:p>
      <w:pPr>
        <w:pStyle w:val="2"/>
        <w:spacing w:before="160"/>
        <w:ind w:left="113"/>
        <w:jc w:val="both"/>
      </w:pPr>
      <w:r>
        <w:rPr>
          <w:spacing w:val="1"/>
          <w:w w:val="95"/>
        </w:rPr>
        <w:t xml:space="preserve">多项符合题目要求。全部做对的得 </w:t>
      </w:r>
      <w:r>
        <w:rPr>
          <w:rFonts w:ascii="Times New Roman" w:eastAsia="Times New Roman"/>
          <w:w w:val="95"/>
        </w:rPr>
        <w:t>6</w:t>
      </w:r>
      <w:r>
        <w:rPr>
          <w:rFonts w:ascii="Times New Roman" w:eastAsia="Times New Roman"/>
          <w:spacing w:val="71"/>
        </w:rPr>
        <w:t xml:space="preserve"> </w:t>
      </w:r>
      <w:r>
        <w:rPr>
          <w:spacing w:val="1"/>
          <w:w w:val="95"/>
        </w:rPr>
        <w:t xml:space="preserve">分，选对但不全对的得 </w:t>
      </w:r>
      <w:r>
        <w:rPr>
          <w:rFonts w:ascii="Times New Roman" w:eastAsia="Times New Roman"/>
          <w:w w:val="95"/>
        </w:rPr>
        <w:t>3</w:t>
      </w:r>
      <w:r>
        <w:rPr>
          <w:rFonts w:ascii="Times New Roman" w:eastAsia="Times New Roman"/>
          <w:spacing w:val="71"/>
        </w:rPr>
        <w:t xml:space="preserve"> </w:t>
      </w:r>
      <w:r>
        <w:rPr>
          <w:spacing w:val="2"/>
          <w:w w:val="95"/>
        </w:rPr>
        <w:t xml:space="preserve">分，有选错的得 </w:t>
      </w:r>
      <w:r>
        <w:rPr>
          <w:rFonts w:ascii="Times New Roman" w:eastAsia="Times New Roman"/>
          <w:w w:val="95"/>
        </w:rPr>
        <w:t>0</w:t>
      </w:r>
      <w:r>
        <w:rPr>
          <w:rFonts w:ascii="Times New Roman" w:eastAsia="Times New Roman"/>
          <w:spacing w:val="71"/>
        </w:rPr>
        <w:t xml:space="preserve"> </w:t>
      </w:r>
      <w:r>
        <w:rPr>
          <w:w w:val="95"/>
        </w:rPr>
        <w:t>分。</w:t>
      </w:r>
    </w:p>
    <w:p>
      <w:pPr>
        <w:pStyle w:val="6"/>
        <w:numPr>
          <w:ilvl w:val="0"/>
          <w:numId w:val="3"/>
        </w:numPr>
        <w:tabs>
          <w:tab w:val="left" w:pos="295"/>
        </w:tabs>
        <w:spacing w:before="161" w:after="0" w:line="364" w:lineRule="auto"/>
        <w:ind w:left="113" w:right="231" w:firstLine="0"/>
        <w:jc w:val="both"/>
        <w:rPr>
          <w:sz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1029970</wp:posOffset>
            </wp:positionH>
            <wp:positionV relativeFrom="paragraph">
              <wp:posOffset>981075</wp:posOffset>
            </wp:positionV>
            <wp:extent cx="1123950" cy="1047750"/>
            <wp:effectExtent l="0" t="0" r="0" b="0"/>
            <wp:wrapNone/>
            <wp:docPr id="19" name="image10.jpeg" descr="C:\Users\V_DING~1\AppData\Local\Temp\BaiduHi\37385332-C70B-43EE-8AD8-DA08C217F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C:\Users\V_DING~1\AppData\Local\Temp\BaiduHi\37385332-C70B-43EE-8AD8-DA08C217FC91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9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赛龙舟是端午节的传统活动</w:t>
      </w:r>
      <w:r>
        <w:rPr>
          <w:rFonts w:ascii="Times New Roman" w:eastAsia="Times New Roman"/>
          <w:spacing w:val="-1"/>
          <w:sz w:val="24"/>
        </w:rPr>
        <w:t>.</w:t>
      </w:r>
      <w:r>
        <w:rPr>
          <w:spacing w:val="-20"/>
          <w:sz w:val="24"/>
        </w:rPr>
        <w:t xml:space="preserve">下列 </w:t>
      </w:r>
      <w:r>
        <w:rPr>
          <w:rFonts w:ascii="Times New Roman" w:eastAsia="Times New Roman"/>
          <w:spacing w:val="-1"/>
          <w:sz w:val="24"/>
        </w:rPr>
        <w:t>v-t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spacing w:val="-29"/>
          <w:sz w:val="24"/>
        </w:rPr>
        <w:t xml:space="preserve">和 </w:t>
      </w:r>
      <w:r>
        <w:rPr>
          <w:rFonts w:ascii="Times New Roman" w:eastAsia="Times New Roman"/>
          <w:sz w:val="24"/>
        </w:rPr>
        <w:t>s-t</w:t>
      </w:r>
      <w:r>
        <w:rPr>
          <w:rFonts w:ascii="Times New Roman" w:eastAsia="Times New Roman"/>
          <w:spacing w:val="6"/>
          <w:sz w:val="24"/>
        </w:rPr>
        <w:t xml:space="preserve"> </w:t>
      </w:r>
      <w:r>
        <w:rPr>
          <w:sz w:val="24"/>
        </w:rPr>
        <w:t>图像描述了五条相同的龙舟从同一起点线同时出发、沿长直河道划向同一终点线的运动全过程，其中能反应龙舟甲与其他龙舟在途中出现船头并齐的有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93"/>
        <w:ind w:left="113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396240</wp:posOffset>
            </wp:positionV>
            <wp:extent cx="1143000" cy="1028700"/>
            <wp:effectExtent l="0" t="0" r="0" b="0"/>
            <wp:wrapNone/>
            <wp:docPr id="21" name="image11.jpeg" descr="C:\Users\V_DING~1\AppData\Local\Temp\BaiduHi\D2BF5AFD-B4A1-4F3E-979D-C6A8DACB7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C:\Users\V_DING~1\AppData\Local\Temp\BaiduHi\D2BF5AFD-B4A1-4F3E-979D-C6A8DACB751F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．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spacing w:before="232"/>
        <w:ind w:left="113"/>
      </w:pPr>
      <w:r>
        <w:rPr>
          <w:rFonts w:ascii="Times New Roman" w:eastAsia="Times New Roman"/>
        </w:rPr>
        <w:t>B</w:t>
      </w:r>
      <w:r>
        <w:t>．</w:t>
      </w:r>
    </w:p>
    <w:p>
      <w:pPr>
        <w:pStyle w:val="2"/>
        <w:numPr>
          <w:ilvl w:val="0"/>
          <w:numId w:val="4"/>
        </w:numPr>
        <w:spacing w:before="174" w:line="1964" w:lineRule="exact"/>
        <w:ind w:left="113" w:leftChars="0" w:right="7567" w:firstLine="0" w:firstLineChars="0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116205</wp:posOffset>
            </wp:positionV>
            <wp:extent cx="1076325" cy="971550"/>
            <wp:effectExtent l="0" t="0" r="0" b="0"/>
            <wp:wrapNone/>
            <wp:docPr id="23" name="image12.jpeg" descr="C:\Users\V_DING~1\AppData\Local\Temp\BaiduHi\5A101C7A-8F96-4FB7-AEC3-5E3EA960F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 descr="C:\Users\V_DING~1\AppData\Local\Temp\BaiduHi\5A101C7A-8F96-4FB7-AEC3-5E3EA960F890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bookmarkStart w:id="0" w:name="_GoBack"/>
      <w:bookmarkEnd w:id="0"/>
      <w:r>
        <w:rPr>
          <w:spacing w:val="57"/>
        </w:rPr>
        <w:t xml:space="preserve"> </w:t>
      </w:r>
      <w:r>
        <w:rPr>
          <w:rFonts w:ascii="Times New Roman" w:eastAsia="Times New Roman"/>
        </w:rPr>
        <w:t>D</w:t>
      </w:r>
      <w:r>
        <w:t>．</w:t>
      </w:r>
      <w:r>
        <w:rPr>
          <w:spacing w:val="-16"/>
        </w:rPr>
        <w:drawing>
          <wp:inline distT="0" distB="0" distL="0" distR="0">
            <wp:extent cx="1199515" cy="1104900"/>
            <wp:effectExtent l="0" t="0" r="0" b="0"/>
            <wp:docPr id="25" name="image13.jpeg" descr="C:\Users\V_DING~1\AppData\Local\Temp\BaiduHi\6D385F14-E759-4F0A-85ED-573B15B66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 descr="C:\Users\V_DING~1\AppData\Local\Temp\BaiduHi\6D385F14-E759-4F0A-85ED-573B15B6696E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3"/>
        </w:numPr>
        <w:tabs>
          <w:tab w:val="left" w:pos="295"/>
        </w:tabs>
        <w:spacing w:before="255" w:after="0" w:line="364" w:lineRule="auto"/>
        <w:ind w:left="113" w:right="229" w:firstLine="0"/>
        <w:jc w:val="both"/>
        <w:rPr>
          <w:sz w:val="24"/>
        </w:rPr>
      </w:pPr>
      <w:r>
        <w:rPr>
          <w:spacing w:val="-12"/>
          <w:sz w:val="24"/>
        </w:rPr>
        <w:t>长征途中，为了突破敌方关隘，战士爬上陡峭的山头，居高临下向敌方工事内投掷手榴弹。</w:t>
      </w:r>
      <w:r>
        <w:rPr>
          <w:spacing w:val="-5"/>
          <w:sz w:val="24"/>
        </w:rPr>
        <w:t xml:space="preserve">战士在同一位置先后投出甲、乙两颗质量均为 </w:t>
      </w:r>
      <w:r>
        <w:rPr>
          <w:rFonts w:ascii="Times New Roman" w:eastAsia="Times New Roman"/>
          <w:spacing w:val="-1"/>
          <w:sz w:val="24"/>
        </w:rPr>
        <w:t>m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1"/>
          <w:sz w:val="24"/>
        </w:rPr>
        <w:t>的手榴弹。手榴弹从投出的落地点的高度差</w:t>
      </w:r>
      <w:r>
        <w:rPr>
          <w:spacing w:val="-32"/>
          <w:sz w:val="24"/>
        </w:rPr>
        <w:t xml:space="preserve">为 </w:t>
      </w:r>
      <w:r>
        <w:rPr>
          <w:rFonts w:ascii="Times New Roman" w:eastAsia="Times New Roman"/>
          <w:spacing w:val="-3"/>
          <w:sz w:val="24"/>
        </w:rPr>
        <w:t>h</w:t>
      </w:r>
      <w:r>
        <w:rPr>
          <w:spacing w:val="-6"/>
          <w:sz w:val="24"/>
        </w:rPr>
        <w:t xml:space="preserve">，在空中的运动可视为平抛运动，轨迹如图 </w:t>
      </w:r>
      <w:r>
        <w:rPr>
          <w:rFonts w:ascii="Times New Roman" w:eastAsia="Times New Roman"/>
          <w:spacing w:val="-2"/>
          <w:sz w:val="24"/>
        </w:rPr>
        <w:t>6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8"/>
          <w:sz w:val="24"/>
        </w:rPr>
        <w:t xml:space="preserve">所示，重力加速度为 </w:t>
      </w:r>
      <w:r>
        <w:rPr>
          <w:rFonts w:ascii="Times New Roman" w:eastAsia="Times New Roman"/>
          <w:spacing w:val="-2"/>
          <w:sz w:val="24"/>
        </w:rPr>
        <w:t>g</w:t>
      </w:r>
      <w:r>
        <w:rPr>
          <w:spacing w:val="-2"/>
          <w:sz w:val="24"/>
        </w:rPr>
        <w:t>。下列说法正确的有</w:t>
      </w:r>
    </w:p>
    <w:p>
      <w:pPr>
        <w:spacing w:after="0" w:line="364" w:lineRule="auto"/>
        <w:jc w:val="both"/>
        <w:rPr>
          <w:sz w:val="24"/>
        </w:rPr>
        <w:sectPr>
          <w:pgSz w:w="11910" w:h="16840"/>
          <w:pgMar w:top="1140" w:right="900" w:bottom="280" w:left="1020" w:header="720" w:footer="720" w:gutter="0"/>
          <w:cols w:space="720" w:num="1"/>
        </w:sectPr>
      </w:pPr>
    </w:p>
    <w:p>
      <w:pPr>
        <w:pStyle w:val="2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1914525" cy="1685925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"/>
        <w:rPr>
          <w:sz w:val="7"/>
        </w:rPr>
      </w:pPr>
    </w:p>
    <w:p>
      <w:pPr>
        <w:pStyle w:val="6"/>
        <w:numPr>
          <w:ilvl w:val="1"/>
          <w:numId w:val="3"/>
        </w:numPr>
        <w:tabs>
          <w:tab w:val="left" w:pos="348"/>
        </w:tabs>
        <w:spacing w:before="74" w:after="0" w:line="240" w:lineRule="auto"/>
        <w:ind w:left="347" w:right="0" w:hanging="235"/>
        <w:jc w:val="left"/>
        <w:rPr>
          <w:sz w:val="24"/>
        </w:rPr>
      </w:pPr>
      <w:r>
        <w:rPr>
          <w:sz w:val="24"/>
        </w:rPr>
        <w:t>甲在空中的运动时间比乙的长</w:t>
      </w:r>
    </w:p>
    <w:p>
      <w:pPr>
        <w:pStyle w:val="6"/>
        <w:numPr>
          <w:ilvl w:val="1"/>
          <w:numId w:val="3"/>
        </w:numPr>
        <w:tabs>
          <w:tab w:val="left" w:pos="333"/>
        </w:tabs>
        <w:spacing w:before="161" w:after="0" w:line="240" w:lineRule="auto"/>
        <w:ind w:left="332" w:right="0" w:hanging="220"/>
        <w:jc w:val="left"/>
        <w:rPr>
          <w:sz w:val="24"/>
        </w:rPr>
      </w:pPr>
      <w:r>
        <w:rPr>
          <w:sz w:val="24"/>
        </w:rPr>
        <w:t>两手榴弹在落地前瞬间，重力的功率相等</w:t>
      </w:r>
    </w:p>
    <w:p>
      <w:pPr>
        <w:pStyle w:val="6"/>
        <w:numPr>
          <w:ilvl w:val="1"/>
          <w:numId w:val="3"/>
        </w:numPr>
        <w:tabs>
          <w:tab w:val="left" w:pos="336"/>
        </w:tabs>
        <w:spacing w:before="161" w:after="0" w:line="364" w:lineRule="auto"/>
        <w:ind w:left="113" w:right="4352" w:firstLine="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 xml:space="preserve">从投出到落地，每颗手榴弹的重力势能减少 </w:t>
      </w:r>
      <w:r>
        <w:rPr>
          <w:rFonts w:ascii="Times New Roman" w:eastAsia="Times New Roman"/>
          <w:sz w:val="24"/>
        </w:rPr>
        <w:t>mgh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D.</w:t>
      </w:r>
      <w:r>
        <w:rPr>
          <w:spacing w:val="-4"/>
          <w:sz w:val="24"/>
        </w:rPr>
        <w:t xml:space="preserve">从投出到落地，每颗手榴弹的机械能变化量为 </w:t>
      </w:r>
      <w:r>
        <w:rPr>
          <w:rFonts w:ascii="Times New Roman" w:eastAsia="Times New Roman"/>
          <w:sz w:val="24"/>
        </w:rPr>
        <w:t>mgh</w:t>
      </w:r>
    </w:p>
    <w:p>
      <w:pPr>
        <w:pStyle w:val="2"/>
        <w:rPr>
          <w:rFonts w:ascii="Times New Roman"/>
          <w:sz w:val="26"/>
        </w:rPr>
      </w:pPr>
    </w:p>
    <w:p>
      <w:pPr>
        <w:pStyle w:val="6"/>
        <w:numPr>
          <w:ilvl w:val="0"/>
          <w:numId w:val="3"/>
        </w:numPr>
        <w:tabs>
          <w:tab w:val="left" w:pos="415"/>
        </w:tabs>
        <w:spacing w:before="170" w:after="0" w:line="364" w:lineRule="auto"/>
        <w:ind w:left="113" w:right="229" w:firstLine="0"/>
        <w:jc w:val="both"/>
        <w:rPr>
          <w:sz w:val="24"/>
        </w:rPr>
      </w:pPr>
      <w:r>
        <w:rPr>
          <w:spacing w:val="-22"/>
          <w:sz w:val="24"/>
        </w:rPr>
        <w:t xml:space="preserve">如图 </w:t>
      </w:r>
      <w:r>
        <w:rPr>
          <w:rFonts w:ascii="Times New Roman" w:eastAsia="Times New Roman"/>
          <w:spacing w:val="-2"/>
          <w:sz w:val="24"/>
        </w:rPr>
        <w:t>7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6"/>
          <w:sz w:val="24"/>
        </w:rPr>
        <w:t xml:space="preserve">所示，水平放置足够长光滑金属导轨 </w:t>
      </w:r>
      <w:r>
        <w:rPr>
          <w:rFonts w:ascii="Times New Roman" w:eastAsia="Times New Roman"/>
          <w:spacing w:val="-2"/>
          <w:sz w:val="24"/>
        </w:rPr>
        <w:t>abc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31"/>
          <w:sz w:val="24"/>
        </w:rPr>
        <w:t xml:space="preserve">和 </w:t>
      </w:r>
      <w:r>
        <w:rPr>
          <w:rFonts w:ascii="Times New Roman" w:eastAsia="Times New Roman"/>
          <w:spacing w:val="-2"/>
          <w:sz w:val="24"/>
        </w:rPr>
        <w:t>de</w:t>
      </w:r>
      <w:r>
        <w:rPr>
          <w:spacing w:val="-2"/>
          <w:sz w:val="24"/>
        </w:rPr>
        <w:t>，</w:t>
      </w:r>
      <w:r>
        <w:rPr>
          <w:rFonts w:ascii="Times New Roman" w:eastAsia="Times New Roman"/>
          <w:spacing w:val="-2"/>
          <w:sz w:val="24"/>
        </w:rPr>
        <w:t>ab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30"/>
          <w:sz w:val="24"/>
        </w:rPr>
        <w:t xml:space="preserve">与 </w:t>
      </w:r>
      <w:r>
        <w:rPr>
          <w:rFonts w:ascii="Times New Roman" w:eastAsia="Times New Roman"/>
          <w:spacing w:val="-1"/>
          <w:sz w:val="24"/>
        </w:rPr>
        <w:t>de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pacing w:val="-1"/>
          <w:sz w:val="24"/>
        </w:rPr>
        <w:t>平行，</w:t>
      </w:r>
      <w:r>
        <w:rPr>
          <w:rFonts w:ascii="Times New Roman" w:eastAsia="Times New Roman"/>
          <w:spacing w:val="-1"/>
          <w:sz w:val="24"/>
        </w:rPr>
        <w:t xml:space="preserve">be </w:t>
      </w:r>
      <w:r>
        <w:rPr>
          <w:spacing w:val="-21"/>
          <w:sz w:val="24"/>
        </w:rPr>
        <w:t xml:space="preserve">是以 </w:t>
      </w:r>
      <w:r>
        <w:rPr>
          <w:rFonts w:ascii="Times New Roman" w:eastAsia="Times New Roman"/>
          <w:spacing w:val="-1"/>
          <w:sz w:val="24"/>
        </w:rPr>
        <w:t xml:space="preserve">O </w:t>
      </w:r>
      <w:r>
        <w:rPr>
          <w:spacing w:val="-1"/>
          <w:sz w:val="24"/>
        </w:rPr>
        <w:t>为圆心的</w:t>
      </w:r>
      <w:r>
        <w:rPr>
          <w:spacing w:val="-11"/>
          <w:sz w:val="24"/>
        </w:rPr>
        <w:t xml:space="preserve">圆规导轨，圆弧 </w:t>
      </w:r>
      <w:r>
        <w:rPr>
          <w:rFonts w:ascii="Times New Roman" w:eastAsia="Times New Roman"/>
          <w:spacing w:val="-3"/>
          <w:sz w:val="24"/>
        </w:rPr>
        <w:t>be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13"/>
          <w:sz w:val="24"/>
        </w:rPr>
        <w:t xml:space="preserve">左侧和扇形 </w:t>
      </w:r>
      <w:r>
        <w:rPr>
          <w:rFonts w:ascii="Times New Roman" w:eastAsia="Times New Roman"/>
          <w:spacing w:val="-3"/>
          <w:sz w:val="24"/>
        </w:rPr>
        <w:t>Obc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spacing w:val="-7"/>
          <w:sz w:val="24"/>
        </w:rPr>
        <w:t xml:space="preserve">内有方向如图的匀强磁场。金属杆 </w:t>
      </w:r>
      <w:r>
        <w:rPr>
          <w:rFonts w:ascii="Times New Roman" w:eastAsia="Times New Roman"/>
          <w:spacing w:val="-2"/>
          <w:sz w:val="24"/>
        </w:rPr>
        <w:t>OP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31"/>
          <w:sz w:val="24"/>
        </w:rPr>
        <w:t xml:space="preserve">的 </w:t>
      </w:r>
      <w:r>
        <w:rPr>
          <w:rFonts w:ascii="Times New Roman" w:eastAsia="Times New Roman"/>
          <w:spacing w:val="-2"/>
          <w:sz w:val="24"/>
        </w:rPr>
        <w:t>O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22"/>
          <w:sz w:val="24"/>
        </w:rPr>
        <w:t xml:space="preserve">端与 </w:t>
      </w:r>
      <w:r>
        <w:rPr>
          <w:rFonts w:ascii="Times New Roman" w:eastAsia="Times New Roman"/>
          <w:spacing w:val="-2"/>
          <w:sz w:val="24"/>
        </w:rPr>
        <w:t>c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2"/>
          <w:sz w:val="24"/>
        </w:rPr>
        <w:t>点用导</w:t>
      </w:r>
      <w:r>
        <w:rPr>
          <w:w w:val="95"/>
          <w:sz w:val="24"/>
        </w:rPr>
        <w:t>线相接，</w:t>
      </w:r>
      <w:r>
        <w:rPr>
          <w:rFonts w:ascii="Times New Roman" w:eastAsia="Times New Roman"/>
          <w:w w:val="95"/>
          <w:sz w:val="24"/>
        </w:rPr>
        <w:t>P</w:t>
      </w:r>
      <w:r>
        <w:rPr>
          <w:rFonts w:ascii="Times New Roman" w:eastAsia="Times New Roman"/>
          <w:spacing w:val="5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端与圆弧 </w:t>
      </w:r>
      <w:r>
        <w:rPr>
          <w:rFonts w:ascii="Times New Roman" w:eastAsia="Times New Roman"/>
          <w:w w:val="95"/>
          <w:sz w:val="24"/>
        </w:rPr>
        <w:t>bc</w:t>
      </w:r>
      <w:r>
        <w:rPr>
          <w:rFonts w:ascii="Times New Roman" w:eastAsia="Times New Roman"/>
          <w:spacing w:val="4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接触良好。初始时，可滑动的金属杆 </w:t>
      </w:r>
      <w:r>
        <w:rPr>
          <w:rFonts w:ascii="Times New Roman" w:eastAsia="Times New Roman"/>
          <w:w w:val="95"/>
          <w:sz w:val="24"/>
        </w:rPr>
        <w:t>MN</w:t>
      </w:r>
      <w:r>
        <w:rPr>
          <w:rFonts w:ascii="Times New Roman" w:eastAsia="Times New Roman"/>
          <w:spacing w:val="48"/>
          <w:w w:val="95"/>
          <w:sz w:val="24"/>
        </w:rPr>
        <w:t xml:space="preserve"> </w:t>
      </w:r>
      <w:r>
        <w:rPr>
          <w:w w:val="95"/>
          <w:sz w:val="24"/>
        </w:rPr>
        <w:t xml:space="preserve">静止在平行导轨上。若杆 </w:t>
      </w:r>
      <w:r>
        <w:rPr>
          <w:rFonts w:ascii="Times New Roman" w:eastAsia="Times New Roman"/>
          <w:w w:val="95"/>
          <w:sz w:val="24"/>
        </w:rPr>
        <w:t>OP</w:t>
      </w:r>
      <w:r>
        <w:rPr>
          <w:rFonts w:ascii="Times New Roman" w:eastAsia="Times New Roman"/>
          <w:spacing w:val="-54"/>
          <w:w w:val="95"/>
          <w:sz w:val="24"/>
        </w:rPr>
        <w:t xml:space="preserve"> </w:t>
      </w:r>
      <w:r>
        <w:rPr>
          <w:spacing w:val="-31"/>
          <w:sz w:val="24"/>
        </w:rPr>
        <w:t xml:space="preserve">绕 </w:t>
      </w:r>
      <w:r>
        <w:rPr>
          <w:rFonts w:ascii="Times New Roman" w:eastAsia="Times New Roman"/>
          <w:spacing w:val="-1"/>
          <w:sz w:val="24"/>
        </w:rPr>
        <w:t xml:space="preserve">O </w:t>
      </w:r>
      <w:r>
        <w:rPr>
          <w:spacing w:val="-7"/>
          <w:sz w:val="24"/>
        </w:rPr>
        <w:t xml:space="preserve">点在匀强磁场区内从 </w:t>
      </w:r>
      <w:r>
        <w:rPr>
          <w:rFonts w:ascii="Times New Roman" w:eastAsia="Times New Roman"/>
          <w:spacing w:val="-1"/>
          <w:sz w:val="24"/>
        </w:rPr>
        <w:t>b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31"/>
          <w:sz w:val="24"/>
        </w:rPr>
        <w:t xml:space="preserve">到 </w:t>
      </w:r>
      <w:r>
        <w:rPr>
          <w:rFonts w:ascii="Times New Roman" w:eastAsia="Times New Roman"/>
          <w:spacing w:val="-1"/>
          <w:sz w:val="24"/>
        </w:rPr>
        <w:t xml:space="preserve">c </w:t>
      </w:r>
      <w:r>
        <w:rPr>
          <w:sz w:val="24"/>
        </w:rPr>
        <w:t>匀速转动时，回路中始终有电流，则此过程中，下列说法正确的有</w:t>
      </w:r>
    </w:p>
    <w:p>
      <w:pPr>
        <w:pStyle w:val="2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2475230" cy="1695450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376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1"/>
          <w:numId w:val="3"/>
        </w:numPr>
        <w:tabs>
          <w:tab w:val="left" w:pos="348"/>
        </w:tabs>
        <w:spacing w:before="142" w:after="0" w:line="240" w:lineRule="auto"/>
        <w:ind w:left="347" w:right="0" w:hanging="235"/>
        <w:jc w:val="left"/>
        <w:rPr>
          <w:sz w:val="24"/>
        </w:rPr>
      </w:pPr>
      <w:r>
        <w:rPr>
          <w:spacing w:val="-31"/>
          <w:sz w:val="24"/>
        </w:rPr>
        <w:t xml:space="preserve">杆 </w:t>
      </w:r>
      <w:r>
        <w:rPr>
          <w:rFonts w:ascii="Times New Roman" w:eastAsia="Times New Roman"/>
          <w:spacing w:val="-1"/>
          <w:sz w:val="24"/>
        </w:rPr>
        <w:t>OP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z w:val="24"/>
        </w:rPr>
        <w:t>产生的感应电动势恒定</w:t>
      </w:r>
    </w:p>
    <w:p>
      <w:pPr>
        <w:pStyle w:val="6"/>
        <w:numPr>
          <w:ilvl w:val="1"/>
          <w:numId w:val="3"/>
        </w:numPr>
        <w:tabs>
          <w:tab w:val="left" w:pos="333"/>
        </w:tabs>
        <w:spacing w:before="161" w:after="0" w:line="240" w:lineRule="auto"/>
        <w:ind w:left="332" w:right="0" w:hanging="220"/>
        <w:jc w:val="left"/>
        <w:rPr>
          <w:sz w:val="24"/>
        </w:rPr>
      </w:pPr>
      <w:r>
        <w:rPr>
          <w:spacing w:val="-30"/>
          <w:sz w:val="24"/>
        </w:rPr>
        <w:t xml:space="preserve">杆 </w:t>
      </w:r>
      <w:r>
        <w:rPr>
          <w:rFonts w:ascii="Times New Roman" w:eastAsia="Times New Roman"/>
          <w:sz w:val="24"/>
        </w:rPr>
        <w:t xml:space="preserve">OP </w:t>
      </w:r>
      <w:r>
        <w:rPr>
          <w:sz w:val="24"/>
        </w:rPr>
        <w:t>受到的安培力不变</w:t>
      </w:r>
    </w:p>
    <w:p>
      <w:pPr>
        <w:pStyle w:val="6"/>
        <w:numPr>
          <w:ilvl w:val="1"/>
          <w:numId w:val="3"/>
        </w:numPr>
        <w:tabs>
          <w:tab w:val="left" w:pos="336"/>
        </w:tabs>
        <w:spacing w:before="160" w:after="0" w:line="240" w:lineRule="auto"/>
        <w:ind w:left="335" w:right="0" w:hanging="223"/>
        <w:jc w:val="left"/>
        <w:rPr>
          <w:sz w:val="24"/>
        </w:rPr>
      </w:pPr>
      <w:r>
        <w:rPr>
          <w:spacing w:val="-8"/>
          <w:w w:val="95"/>
          <w:sz w:val="24"/>
        </w:rPr>
        <w:t xml:space="preserve">杆 </w:t>
      </w:r>
      <w:r>
        <w:rPr>
          <w:rFonts w:ascii="Times New Roman" w:eastAsia="Times New Roman"/>
          <w:w w:val="95"/>
          <w:sz w:val="24"/>
        </w:rPr>
        <w:t>MN</w:t>
      </w:r>
      <w:r>
        <w:rPr>
          <w:rFonts w:ascii="Times New Roman" w:eastAsia="Times New Roman"/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做匀加速直线运动</w:t>
      </w:r>
    </w:p>
    <w:p>
      <w:pPr>
        <w:pStyle w:val="6"/>
        <w:numPr>
          <w:ilvl w:val="1"/>
          <w:numId w:val="3"/>
        </w:numPr>
        <w:tabs>
          <w:tab w:val="left" w:pos="348"/>
        </w:tabs>
        <w:spacing w:before="161" w:after="0" w:line="240" w:lineRule="auto"/>
        <w:ind w:left="347" w:right="0" w:hanging="235"/>
        <w:jc w:val="left"/>
        <w:rPr>
          <w:sz w:val="24"/>
        </w:rPr>
      </w:pPr>
      <w:r>
        <w:rPr>
          <w:spacing w:val="-12"/>
          <w:w w:val="95"/>
          <w:sz w:val="24"/>
        </w:rPr>
        <w:t xml:space="preserve">杆 </w:t>
      </w:r>
      <w:r>
        <w:rPr>
          <w:rFonts w:ascii="Times New Roman" w:eastAsia="Times New Roman"/>
          <w:w w:val="95"/>
          <w:sz w:val="24"/>
        </w:rPr>
        <w:t>MN</w:t>
      </w:r>
      <w:r>
        <w:rPr>
          <w:rFonts w:ascii="Times New Roman" w:eastAsia="Times New Roman"/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中的电流减小</w:t>
      </w:r>
    </w:p>
    <w:p>
      <w:pPr>
        <w:pStyle w:val="2"/>
        <w:rPr>
          <w:sz w:val="26"/>
        </w:rPr>
      </w:pPr>
    </w:p>
    <w:p>
      <w:pPr>
        <w:pStyle w:val="2"/>
        <w:rPr>
          <w:sz w:val="23"/>
        </w:rPr>
      </w:pPr>
    </w:p>
    <w:p>
      <w:pPr>
        <w:pStyle w:val="2"/>
        <w:spacing w:line="364" w:lineRule="auto"/>
        <w:ind w:left="113" w:right="231"/>
        <w:jc w:val="both"/>
      </w:pPr>
      <w:r>
        <w:rPr>
          <w:spacing w:val="-10"/>
        </w:rPr>
        <w:t xml:space="preserve">三、非选择题：共 </w:t>
      </w:r>
      <w:r>
        <w:rPr>
          <w:rFonts w:ascii="Times New Roman" w:eastAsia="Times New Roman"/>
          <w:spacing w:val="-3"/>
        </w:rPr>
        <w:t xml:space="preserve">54 </w:t>
      </w:r>
      <w:r>
        <w:rPr>
          <w:spacing w:val="-18"/>
        </w:rPr>
        <w:t xml:space="preserve">分。第 </w:t>
      </w:r>
      <w:r>
        <w:rPr>
          <w:rFonts w:ascii="Times New Roman" w:eastAsia="Times New Roman"/>
          <w:spacing w:val="-3"/>
        </w:rPr>
        <w:t>11~14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7"/>
        </w:rPr>
        <w:t xml:space="preserve">题为必考题，考生都必须作答。第 </w:t>
      </w:r>
      <w:r>
        <w:rPr>
          <w:rFonts w:ascii="Times New Roman" w:eastAsia="Times New Roman"/>
          <w:spacing w:val="-2"/>
        </w:rPr>
        <w:t>15~16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题为选考题，考</w:t>
      </w:r>
      <w:r>
        <w:t>生根据要求作答。</w:t>
      </w:r>
    </w:p>
    <w:p>
      <w:pPr>
        <w:pStyle w:val="2"/>
        <w:spacing w:before="2"/>
        <w:ind w:left="113"/>
      </w:pPr>
      <w:r>
        <w:rPr>
          <w:w w:val="95"/>
        </w:rPr>
        <w:t>（一）</w:t>
      </w:r>
      <w:r>
        <w:rPr>
          <w:spacing w:val="-3"/>
          <w:w w:val="95"/>
        </w:rPr>
        <w:t xml:space="preserve">必考题：共 </w:t>
      </w:r>
      <w:r>
        <w:rPr>
          <w:rFonts w:ascii="Times New Roman" w:eastAsia="Times New Roman"/>
          <w:w w:val="95"/>
        </w:rPr>
        <w:t>42</w:t>
      </w:r>
      <w:r>
        <w:rPr>
          <w:rFonts w:ascii="Times New Roman" w:eastAsia="Times New Roman"/>
          <w:spacing w:val="42"/>
          <w:w w:val="95"/>
        </w:rPr>
        <w:t xml:space="preserve"> </w:t>
      </w:r>
      <w:r>
        <w:rPr>
          <w:w w:val="95"/>
        </w:rPr>
        <w:t>分。</w:t>
      </w:r>
    </w:p>
    <w:p>
      <w:pPr>
        <w:spacing w:after="0"/>
        <w:sectPr>
          <w:pgSz w:w="11910" w:h="16840"/>
          <w:pgMar w:top="1180" w:right="900" w:bottom="280" w:left="1020" w:header="720" w:footer="720" w:gutter="0"/>
          <w:cols w:space="720" w:num="1"/>
        </w:sectPr>
      </w:pPr>
    </w:p>
    <w:p>
      <w:pPr>
        <w:pStyle w:val="2"/>
        <w:spacing w:before="56" w:line="364" w:lineRule="auto"/>
        <w:ind w:left="113" w:right="228"/>
        <w:jc w:val="both"/>
      </w:pPr>
      <w:r>
        <w:rPr>
          <w:rFonts w:ascii="Times New Roman" w:hAnsi="Times New Roman" w:eastAsia="Times New Roman"/>
          <w:spacing w:val="-1"/>
        </w:rPr>
        <w:t>11.</w:t>
      </w:r>
      <w:r>
        <w:rPr>
          <w:spacing w:val="-1"/>
        </w:rPr>
        <w:t>（</w:t>
      </w:r>
      <w:r>
        <w:rPr>
          <w:rFonts w:ascii="Times New Roman" w:hAnsi="Times New Roman" w:eastAsia="Times New Roman"/>
          <w:spacing w:val="-1"/>
        </w:rPr>
        <w:t>7</w:t>
      </w:r>
      <w:r>
        <w:rPr>
          <w:rFonts w:ascii="Times New Roman" w:hAnsi="Times New Roman" w:eastAsia="Times New Roman"/>
          <w:spacing w:val="16"/>
        </w:rPr>
        <w:t xml:space="preserve"> </w:t>
      </w:r>
      <w:r>
        <w:rPr>
          <w:spacing w:val="-1"/>
        </w:rPr>
        <w:t>分）</w:t>
      </w:r>
      <w:r>
        <w:rPr>
          <w:spacing w:val="-3"/>
        </w:rPr>
        <w:t xml:space="preserve">某兴趣小组测量一缓冲装置中弹簧的劲度系数，缓冲装置如图 </w:t>
      </w:r>
      <w:r>
        <w:rPr>
          <w:rFonts w:ascii="Times New Roman" w:hAnsi="Times New Roman" w:eastAsia="Times New Roman"/>
        </w:rPr>
        <w:t>8</w:t>
      </w:r>
      <w:r>
        <w:rPr>
          <w:rFonts w:ascii="Times New Roman" w:hAnsi="Times New Roman" w:eastAsia="Times New Roman"/>
          <w:spacing w:val="16"/>
        </w:rPr>
        <w:t xml:space="preserve"> </w:t>
      </w:r>
      <w:r>
        <w:t>所示，固定在斜</w:t>
      </w:r>
      <w:r>
        <w:rPr>
          <w:spacing w:val="-4"/>
        </w:rPr>
        <w:t xml:space="preserve">面上的透明有机玻璃管与水平面夹角为 </w:t>
      </w:r>
      <w:r>
        <w:rPr>
          <w:rFonts w:ascii="Times New Roman" w:hAnsi="Times New Roman" w:eastAsia="Times New Roman"/>
          <w:spacing w:val="-10"/>
        </w:rPr>
        <w:t>30°</w:t>
      </w:r>
      <w:r>
        <w:rPr>
          <w:spacing w:val="-9"/>
        </w:rPr>
        <w:t>，弹簧固定在有机玻璃管底端，实验过程如下：先</w:t>
      </w:r>
      <w:r>
        <w:rPr>
          <w:spacing w:val="-6"/>
        </w:rPr>
        <w:t xml:space="preserve">沿管轴线方向固定一毫米刻度尺，再将单个质量为 </w:t>
      </w:r>
      <w:r>
        <w:rPr>
          <w:rFonts w:ascii="Times New Roman" w:hAnsi="Times New Roman" w:eastAsia="Times New Roman"/>
          <w:spacing w:val="-2"/>
        </w:rPr>
        <w:t>200g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spacing w:val="-2"/>
        </w:rPr>
        <w:t>的钢球（直径略小于玻璃管内径）逐</w:t>
      </w:r>
      <w:r>
        <w:rPr>
          <w:spacing w:val="-3"/>
        </w:rPr>
        <w:t xml:space="preserve">个从管口滑进，每滑进一个钢球，待弹簧静止，记录管内钢球的个数 </w:t>
      </w:r>
      <w:r>
        <w:rPr>
          <w:rFonts w:ascii="Times New Roman" w:hAnsi="Times New Roman" w:eastAsia="Times New Roman"/>
        </w:rPr>
        <w:t>n</w:t>
      </w:r>
      <w:r>
        <w:rPr>
          <w:rFonts w:ascii="Times New Roman" w:hAnsi="Times New Roman" w:eastAsia="Times New Roman"/>
          <w:spacing w:val="19"/>
        </w:rPr>
        <w:t xml:space="preserve"> </w:t>
      </w:r>
      <w:r>
        <w:t>和弹簧上端对应的刻</w:t>
      </w:r>
      <w:r>
        <w:rPr>
          <w:spacing w:val="-14"/>
        </w:rPr>
        <w:t xml:space="preserve">度尺示数 </w:t>
      </w:r>
      <w:r>
        <w:rPr>
          <w:rFonts w:ascii="Times New Roman" w:hAnsi="Times New Roman" w:eastAsia="Times New Roman"/>
          <w:spacing w:val="-2"/>
        </w:rPr>
        <w:t>La</w:t>
      </w:r>
      <w:r>
        <w:rPr>
          <w:spacing w:val="-12"/>
        </w:rPr>
        <w:t xml:space="preserve">，数据如表 </w:t>
      </w:r>
      <w:r>
        <w:rPr>
          <w:rFonts w:ascii="Times New Roman" w:hAnsi="Times New Roman" w:eastAsia="Times New Roman"/>
          <w:spacing w:val="-1"/>
        </w:rPr>
        <w:t>1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"/>
        </w:rPr>
        <w:t>所示，实验过程中弹簧始终处于弹性限度内，采用逐差法计算弹簧</w:t>
      </w:r>
      <w:r>
        <w:t>压缩量，进而计算其劲度系数。</w:t>
      </w:r>
    </w:p>
    <w:p>
      <w:pPr>
        <w:pStyle w:val="2"/>
        <w:spacing w:before="7"/>
        <w:rPr>
          <w:sz w:val="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44450</wp:posOffset>
            </wp:positionV>
            <wp:extent cx="3819525" cy="318135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"/>
        <w:rPr>
          <w:sz w:val="12"/>
        </w:rPr>
      </w:pPr>
    </w:p>
    <w:p>
      <w:pPr>
        <w:pStyle w:val="2"/>
        <w:tabs>
          <w:tab w:val="left" w:pos="9337"/>
        </w:tabs>
        <w:spacing w:before="73"/>
        <w:ind w:left="113"/>
      </w:pPr>
      <w:r>
        <w:rPr>
          <w:position w:val="2"/>
        </w:rPr>
        <w:t>（</w:t>
      </w:r>
      <w:r>
        <w:rPr>
          <w:rFonts w:ascii="Times New Roman" w:hAnsi="Times New Roman" w:eastAsia="Times New Roman"/>
          <w:position w:val="2"/>
        </w:rPr>
        <w:t>1</w:t>
      </w:r>
      <w:r>
        <w:rPr>
          <w:spacing w:val="-116"/>
          <w:position w:val="2"/>
        </w:rPr>
        <w:t>）</w:t>
      </w:r>
      <w:r>
        <w:rPr>
          <w:position w:val="2"/>
        </w:rPr>
        <w:t>利</w:t>
      </w:r>
      <w:r>
        <w:rPr>
          <w:spacing w:val="-1"/>
          <w:position w:val="2"/>
        </w:rPr>
        <w:t>用</w:t>
      </w:r>
      <w:r>
        <w:rPr>
          <w:rFonts w:ascii="Cambria Math" w:hAnsi="Cambria Math" w:eastAsia="Cambria Math"/>
          <w:spacing w:val="3"/>
          <w:position w:val="2"/>
        </w:rPr>
        <w:t>△</w:t>
      </w:r>
      <w:r>
        <w:rPr>
          <w:rFonts w:ascii="Times New Roman" w:hAnsi="Times New Roman" w:eastAsia="Times New Roman"/>
          <w:spacing w:val="-5"/>
          <w:position w:val="2"/>
        </w:rPr>
        <w:t>L</w:t>
      </w:r>
      <w:r>
        <w:rPr>
          <w:rFonts w:ascii="Times New Roman" w:hAnsi="Times New Roman" w:eastAsia="Times New Roman"/>
          <w:w w:val="100"/>
          <w:sz w:val="16"/>
        </w:rPr>
        <w:t>i</w:t>
      </w:r>
      <w:r>
        <w:rPr>
          <w:rFonts w:ascii="Times New Roman" w:hAnsi="Times New Roman" w:eastAsia="Times New Roman"/>
          <w:spacing w:val="1"/>
          <w:position w:val="2"/>
        </w:rPr>
        <w:t>=</w:t>
      </w:r>
      <w:r>
        <w:rPr>
          <w:rFonts w:ascii="Times New Roman" w:hAnsi="Times New Roman" w:eastAsia="Times New Roman"/>
          <w:spacing w:val="-3"/>
          <w:position w:val="2"/>
        </w:rPr>
        <w:t>L</w:t>
      </w:r>
      <w:r>
        <w:rPr>
          <w:rFonts w:ascii="Times New Roman" w:hAnsi="Times New Roman" w:eastAsia="Times New Roman"/>
          <w:w w:val="100"/>
          <w:sz w:val="16"/>
        </w:rPr>
        <w:t>i+</w:t>
      </w:r>
      <w:r>
        <w:rPr>
          <w:rFonts w:ascii="Times New Roman" w:hAnsi="Times New Roman" w:eastAsia="Times New Roman"/>
          <w:spacing w:val="1"/>
          <w:w w:val="100"/>
          <w:sz w:val="16"/>
        </w:rPr>
        <w:t>3</w:t>
      </w:r>
      <w:r>
        <w:rPr>
          <w:rFonts w:ascii="Times New Roman" w:hAnsi="Times New Roman" w:eastAsia="Times New Roman"/>
          <w:spacing w:val="1"/>
          <w:position w:val="2"/>
        </w:rPr>
        <w:t>-</w:t>
      </w:r>
      <w:r>
        <w:rPr>
          <w:rFonts w:ascii="Times New Roman" w:hAnsi="Times New Roman" w:eastAsia="Times New Roman"/>
          <w:spacing w:val="-39"/>
          <w:position w:val="2"/>
        </w:rPr>
        <w:t>L</w:t>
      </w:r>
      <w:r>
        <w:rPr>
          <w:spacing w:val="-207"/>
          <w:position w:val="2"/>
        </w:rPr>
        <w:t>（</w:t>
      </w:r>
      <w:r>
        <w:rPr>
          <w:rFonts w:ascii="Times New Roman" w:hAnsi="Times New Roman" w:eastAsia="Times New Roman"/>
          <w:w w:val="100"/>
          <w:sz w:val="16"/>
        </w:rPr>
        <w:t>1</w:t>
      </w:r>
      <w:r>
        <w:rPr>
          <w:rFonts w:ascii="Times New Roman" w:hAnsi="Times New Roman" w:eastAsia="Times New Roman"/>
          <w:sz w:val="16"/>
        </w:rPr>
        <w:t xml:space="preserve">  </w:t>
      </w:r>
      <w:r>
        <w:rPr>
          <w:rFonts w:ascii="Times New Roman" w:hAnsi="Times New Roman" w:eastAsia="Times New Roman"/>
          <w:spacing w:val="6"/>
          <w:sz w:val="16"/>
        </w:rPr>
        <w:t xml:space="preserve"> </w:t>
      </w:r>
      <w:r>
        <w:rPr>
          <w:rFonts w:ascii="Times New Roman" w:hAnsi="Times New Roman" w:eastAsia="Times New Roman"/>
          <w:position w:val="2"/>
        </w:rPr>
        <w:t>i=1,2,</w:t>
      </w:r>
      <w:r>
        <w:rPr>
          <w:rFonts w:ascii="Times New Roman" w:hAnsi="Times New Roman" w:eastAsia="Times New Roman"/>
          <w:spacing w:val="-1"/>
          <w:position w:val="2"/>
        </w:rPr>
        <w:t>3</w:t>
      </w:r>
      <w:r>
        <w:rPr>
          <w:spacing w:val="-116"/>
          <w:position w:val="2"/>
        </w:rPr>
        <w:t>）</w:t>
      </w:r>
      <w:r>
        <w:rPr>
          <w:position w:val="2"/>
        </w:rPr>
        <w:t>计算弹簧的压</w:t>
      </w:r>
      <w:r>
        <w:rPr>
          <w:spacing w:val="2"/>
          <w:position w:val="2"/>
        </w:rPr>
        <w:t>缩</w:t>
      </w:r>
      <w:r>
        <w:rPr>
          <w:position w:val="2"/>
        </w:rPr>
        <w:t>量</w:t>
      </w:r>
      <w:r>
        <w:rPr>
          <w:spacing w:val="-116"/>
          <w:position w:val="2"/>
        </w:rPr>
        <w:t>：</w:t>
      </w:r>
      <w:r>
        <w:rPr>
          <w:rFonts w:ascii="Cambria Math" w:hAnsi="Cambria Math" w:eastAsia="Cambria Math"/>
          <w:spacing w:val="3"/>
          <w:position w:val="2"/>
        </w:rPr>
        <w:t>△</w:t>
      </w:r>
      <w:r>
        <w:rPr>
          <w:rFonts w:ascii="Times New Roman" w:hAnsi="Times New Roman" w:eastAsia="Times New Roman"/>
          <w:spacing w:val="-5"/>
          <w:position w:val="2"/>
        </w:rPr>
        <w:t>L</w:t>
      </w:r>
      <w:r>
        <w:rPr>
          <w:rFonts w:ascii="Times New Roman" w:hAnsi="Times New Roman" w:eastAsia="Times New Roman"/>
          <w:spacing w:val="1"/>
          <w:w w:val="100"/>
          <w:sz w:val="16"/>
        </w:rPr>
        <w:t>1</w:t>
      </w:r>
      <w:r>
        <w:rPr>
          <w:rFonts w:ascii="Times New Roman" w:hAnsi="Times New Roman" w:eastAsia="Times New Roman"/>
          <w:spacing w:val="-1"/>
          <w:position w:val="2"/>
        </w:rPr>
        <w:t>=</w:t>
      </w:r>
      <w:r>
        <w:rPr>
          <w:rFonts w:ascii="Times New Roman" w:hAnsi="Times New Roman" w:eastAsia="Times New Roman"/>
          <w:position w:val="2"/>
        </w:rPr>
        <w:t>6.03</w:t>
      </w:r>
      <w:r>
        <w:rPr>
          <w:rFonts w:ascii="Times New Roman" w:hAnsi="Times New Roman" w:eastAsia="Times New Roman"/>
          <w:spacing w:val="-1"/>
          <w:position w:val="2"/>
        </w:rPr>
        <w:t>c</w:t>
      </w:r>
      <w:r>
        <w:rPr>
          <w:rFonts w:ascii="Times New Roman" w:hAnsi="Times New Roman" w:eastAsia="Times New Roman"/>
          <w:position w:val="2"/>
        </w:rPr>
        <w:t>m</w:t>
      </w:r>
      <w:r>
        <w:rPr>
          <w:spacing w:val="-116"/>
          <w:position w:val="2"/>
        </w:rPr>
        <w:t>，</w:t>
      </w:r>
      <w:r>
        <w:rPr>
          <w:rFonts w:ascii="Cambria Math" w:hAnsi="Cambria Math" w:eastAsia="Cambria Math"/>
          <w:spacing w:val="3"/>
          <w:position w:val="2"/>
        </w:rPr>
        <w:t>△</w:t>
      </w:r>
      <w:r>
        <w:rPr>
          <w:rFonts w:ascii="Times New Roman" w:hAnsi="Times New Roman" w:eastAsia="Times New Roman"/>
          <w:spacing w:val="-5"/>
          <w:position w:val="2"/>
        </w:rPr>
        <w:t>L</w:t>
      </w:r>
      <w:r>
        <w:rPr>
          <w:rFonts w:ascii="Times New Roman" w:hAnsi="Times New Roman" w:eastAsia="Times New Roman"/>
          <w:spacing w:val="3"/>
          <w:w w:val="100"/>
          <w:sz w:val="16"/>
        </w:rPr>
        <w:t>2</w:t>
      </w:r>
      <w:r>
        <w:rPr>
          <w:rFonts w:ascii="Times New Roman" w:hAnsi="Times New Roman" w:eastAsia="Times New Roman"/>
          <w:spacing w:val="-1"/>
          <w:position w:val="2"/>
        </w:rPr>
        <w:t>=</w:t>
      </w:r>
      <w:r>
        <w:rPr>
          <w:rFonts w:ascii="Times New Roman" w:hAnsi="Times New Roman" w:eastAsia="Times New Roman"/>
          <w:spacing w:val="2"/>
          <w:position w:val="2"/>
        </w:rPr>
        <w:t>6</w:t>
      </w:r>
      <w:r>
        <w:rPr>
          <w:rFonts w:ascii="Times New Roman" w:hAnsi="Times New Roman" w:eastAsia="Times New Roman"/>
          <w:position w:val="2"/>
        </w:rPr>
        <w:t>.08</w:t>
      </w:r>
      <w:r>
        <w:rPr>
          <w:rFonts w:ascii="Times New Roman" w:hAnsi="Times New Roman" w:eastAsia="Times New Roman"/>
          <w:spacing w:val="-1"/>
          <w:position w:val="2"/>
        </w:rPr>
        <w:t>c</w:t>
      </w:r>
      <w:r>
        <w:rPr>
          <w:rFonts w:ascii="Times New Roman" w:hAnsi="Times New Roman" w:eastAsia="Times New Roman"/>
          <w:spacing w:val="1"/>
          <w:position w:val="2"/>
        </w:rPr>
        <w:t>m</w:t>
      </w:r>
      <w:r>
        <w:rPr>
          <w:spacing w:val="-116"/>
          <w:position w:val="2"/>
        </w:rPr>
        <w:t>，</w:t>
      </w:r>
      <w:r>
        <w:rPr>
          <w:rFonts w:ascii="Cambria Math" w:hAnsi="Cambria Math" w:eastAsia="Cambria Math"/>
          <w:spacing w:val="3"/>
          <w:position w:val="2"/>
        </w:rPr>
        <w:t>△</w:t>
      </w:r>
      <w:r>
        <w:rPr>
          <w:rFonts w:ascii="Times New Roman" w:hAnsi="Times New Roman" w:eastAsia="Times New Roman"/>
          <w:spacing w:val="-5"/>
          <w:position w:val="2"/>
        </w:rPr>
        <w:t>L</w:t>
      </w:r>
      <w:r>
        <w:rPr>
          <w:rFonts w:ascii="Times New Roman" w:hAnsi="Times New Roman" w:eastAsia="Times New Roman"/>
          <w:spacing w:val="1"/>
          <w:w w:val="100"/>
          <w:sz w:val="16"/>
        </w:rPr>
        <w:t>3</w:t>
      </w:r>
      <w:r>
        <w:rPr>
          <w:rFonts w:ascii="Times New Roman" w:hAnsi="Times New Roman" w:eastAsia="Times New Roman"/>
          <w:spacing w:val="-1"/>
          <w:position w:val="2"/>
        </w:rPr>
        <w:t>=</w:t>
      </w:r>
      <w:r>
        <w:rPr>
          <w:rFonts w:ascii="Times New Roman" w:hAnsi="Times New Roman" w:eastAsia="Times New Roman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spacing w:val="-1"/>
          <w:position w:val="2"/>
        </w:rPr>
        <w:t>c</w:t>
      </w:r>
      <w:r>
        <w:rPr>
          <w:rFonts w:ascii="Times New Roman" w:hAnsi="Times New Roman" w:eastAsia="Times New Roman"/>
          <w:position w:val="2"/>
        </w:rPr>
        <w:t>m</w:t>
      </w:r>
      <w:r>
        <w:rPr>
          <w:position w:val="2"/>
        </w:rPr>
        <w:t>，</w:t>
      </w:r>
    </w:p>
    <w:p>
      <w:pPr>
        <w:pStyle w:val="2"/>
        <w:spacing w:before="9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1140" w:right="900" w:bottom="280" w:left="1020" w:header="720" w:footer="720" w:gutter="0"/>
          <w:cols w:space="720" w:num="1"/>
        </w:sectPr>
      </w:pPr>
    </w:p>
    <w:p>
      <w:pPr>
        <w:pStyle w:val="2"/>
        <w:spacing w:before="2"/>
        <w:rPr>
          <w:sz w:val="33"/>
        </w:rPr>
      </w:pPr>
    </w:p>
    <w:p>
      <w:pPr>
        <w:pStyle w:val="2"/>
        <w:ind w:left="113"/>
      </w:pPr>
      <w:r>
        <w:rPr>
          <w:spacing w:val="-3"/>
        </w:rPr>
        <w:t>压缩量的平均值</w:t>
      </w:r>
    </w:p>
    <w:p>
      <w:pPr>
        <w:spacing w:before="107" w:line="192" w:lineRule="auto"/>
        <w:ind w:left="-14" w:right="0" w:firstLine="0"/>
        <w:jc w:val="left"/>
        <w:rPr>
          <w:rFonts w:ascii="Times New Roman"/>
          <w:sz w:val="13"/>
        </w:rPr>
      </w:pPr>
      <w:r>
        <w:br w:type="column"/>
      </w:r>
      <w:r>
        <w:rPr>
          <w:rFonts w:ascii="Times New Roman"/>
          <w:spacing w:val="-14"/>
          <w:w w:val="110"/>
          <w:position w:val="-13"/>
          <w:sz w:val="22"/>
        </w:rPr>
        <w:t>V</w:t>
      </w:r>
      <w:r>
        <w:rPr>
          <w:rFonts w:ascii="Times New Roman"/>
          <w:i/>
          <w:spacing w:val="-14"/>
          <w:w w:val="110"/>
          <w:position w:val="-13"/>
          <w:sz w:val="22"/>
        </w:rPr>
        <w:t>L</w:t>
      </w:r>
      <w:r>
        <w:rPr>
          <w:rFonts w:ascii="Times New Roman"/>
          <w:spacing w:val="-14"/>
          <w:w w:val="110"/>
          <w:position w:val="-13"/>
          <w:sz w:val="22"/>
        </w:rPr>
        <w:t>=</w:t>
      </w:r>
      <w:r>
        <w:rPr>
          <w:rFonts w:ascii="Times New Roman"/>
          <w:spacing w:val="-17"/>
          <w:w w:val="110"/>
          <w:position w:val="-13"/>
          <w:sz w:val="22"/>
        </w:rPr>
        <w:t xml:space="preserve"> </w:t>
      </w:r>
      <w:r>
        <w:rPr>
          <w:rFonts w:ascii="Times New Roman"/>
          <w:spacing w:val="-14"/>
          <w:w w:val="110"/>
          <w:sz w:val="22"/>
        </w:rPr>
        <w:t>V</w:t>
      </w:r>
      <w:r>
        <w:rPr>
          <w:rFonts w:ascii="Times New Roman"/>
          <w:i/>
          <w:spacing w:val="-14"/>
          <w:w w:val="110"/>
          <w:sz w:val="22"/>
        </w:rPr>
        <w:t>L</w:t>
      </w:r>
      <w:r>
        <w:rPr>
          <w:rFonts w:ascii="Times New Roman"/>
          <w:spacing w:val="-14"/>
          <w:w w:val="110"/>
          <w:position w:val="-5"/>
          <w:sz w:val="13"/>
        </w:rPr>
        <w:t>1</w:t>
      </w:r>
      <w:r>
        <w:rPr>
          <w:rFonts w:ascii="Times New Roman"/>
          <w:spacing w:val="-17"/>
          <w:w w:val="110"/>
          <w:position w:val="-5"/>
          <w:sz w:val="13"/>
        </w:rPr>
        <w:t xml:space="preserve"> </w:t>
      </w:r>
      <w:r>
        <w:rPr>
          <w:rFonts w:ascii="Times New Roman"/>
          <w:spacing w:val="-14"/>
          <w:w w:val="110"/>
          <w:sz w:val="22"/>
        </w:rPr>
        <w:t>+V</w:t>
      </w:r>
      <w:r>
        <w:rPr>
          <w:rFonts w:ascii="Times New Roman"/>
          <w:i/>
          <w:spacing w:val="-14"/>
          <w:w w:val="110"/>
          <w:sz w:val="22"/>
        </w:rPr>
        <w:t>L</w:t>
      </w:r>
      <w:r>
        <w:rPr>
          <w:rFonts w:ascii="Times New Roman"/>
          <w:spacing w:val="-14"/>
          <w:w w:val="110"/>
          <w:position w:val="-5"/>
          <w:sz w:val="13"/>
        </w:rPr>
        <w:t>2</w:t>
      </w:r>
      <w:r>
        <w:rPr>
          <w:rFonts w:ascii="Times New Roman"/>
          <w:spacing w:val="-5"/>
          <w:w w:val="110"/>
          <w:position w:val="-5"/>
          <w:sz w:val="13"/>
        </w:rPr>
        <w:t xml:space="preserve"> </w:t>
      </w:r>
      <w:r>
        <w:rPr>
          <w:rFonts w:ascii="Times New Roman"/>
          <w:spacing w:val="-14"/>
          <w:w w:val="110"/>
          <w:sz w:val="22"/>
        </w:rPr>
        <w:t>+V</w:t>
      </w:r>
      <w:r>
        <w:rPr>
          <w:rFonts w:ascii="Times New Roman"/>
          <w:i/>
          <w:spacing w:val="-14"/>
          <w:w w:val="110"/>
          <w:sz w:val="22"/>
        </w:rPr>
        <w:t>L</w:t>
      </w:r>
      <w:r>
        <w:rPr>
          <w:rFonts w:ascii="Times New Roman"/>
          <w:spacing w:val="-14"/>
          <w:w w:val="110"/>
          <w:position w:val="-5"/>
          <w:sz w:val="13"/>
        </w:rPr>
        <w:t>3</w:t>
      </w:r>
    </w:p>
    <w:p>
      <w:pPr>
        <w:spacing w:before="0" w:line="216" w:lineRule="exact"/>
        <w:ind w:left="1065" w:right="0" w:firstLine="0"/>
        <w:jc w:val="left"/>
        <w:rPr>
          <w:rFonts w:ascii="Times New Roman"/>
          <w:sz w:val="22"/>
        </w:rPr>
      </w:pPr>
      <w:r>
        <w:pict>
          <v:line id="_x0000_s1027" o:spid="_x0000_s1027" o:spt="20" style="position:absolute;left:0pt;margin-left:142.7pt;margin-top:-10.7pt;height:0pt;width:12.9pt;mso-position-horizontal-relative:page;z-index:-251648000;mso-width-relative:page;mso-height-relative:page;" stroked="t" coordsize="21600,21600">
            <v:path arrowok="t"/>
            <v:fill focussize="0,0"/>
            <v:stroke weight="0.545511811023622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165.15pt;margin-top:-3.1pt;height:0pt;width:67.15pt;mso-position-horizontal-relative:page;z-index:-251646976;mso-width-relative:page;mso-height-relative:page;" stroked="t" coordsize="21600,21600">
            <v:path arrowok="t"/>
            <v:fill focussize="0,0"/>
            <v:stroke weight="0.545511811023622pt" color="#000000"/>
            <v:imagedata o:title=""/>
            <o:lock v:ext="edit"/>
          </v:line>
        </w:pict>
      </w:r>
      <w:r>
        <w:rPr>
          <w:rFonts w:ascii="Times New Roman"/>
          <w:w w:val="110"/>
          <w:sz w:val="22"/>
        </w:rPr>
        <w:t>3</w:t>
      </w:r>
    </w:p>
    <w:p>
      <w:pPr>
        <w:spacing w:before="11" w:line="240" w:lineRule="auto"/>
        <w:rPr>
          <w:rFonts w:ascii="Times New Roman"/>
          <w:sz w:val="36"/>
        </w:rPr>
      </w:pPr>
      <w:r>
        <w:br w:type="column"/>
      </w:r>
    </w:p>
    <w:p>
      <w:pPr>
        <w:pStyle w:val="2"/>
        <w:tabs>
          <w:tab w:val="left" w:pos="882"/>
        </w:tabs>
        <w:ind w:left="28"/>
      </w:pPr>
      <w:r>
        <w:rPr>
          <w:rFonts w:ascii="Times New Roman" w:eastAsia="Times New Roman"/>
        </w:rPr>
        <w:t>=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cm</w:t>
      </w:r>
      <w:r>
        <w:t>；</w:t>
      </w:r>
    </w:p>
    <w:p>
      <w:pPr>
        <w:spacing w:after="0"/>
        <w:sectPr>
          <w:type w:val="continuous"/>
          <w:pgSz w:w="11910" w:h="16840"/>
          <w:pgMar w:top="1140" w:right="900" w:bottom="280" w:left="1020" w:header="720" w:footer="720" w:gutter="0"/>
          <w:cols w:equalWidth="0" w:num="3">
            <w:col w:w="1794" w:space="40"/>
            <w:col w:w="1765" w:space="39"/>
            <w:col w:w="6352"/>
          </w:cols>
        </w:sectPr>
      </w:pPr>
    </w:p>
    <w:p>
      <w:pPr>
        <w:pStyle w:val="2"/>
        <w:spacing w:before="11" w:after="1"/>
        <w:rPr>
          <w:sz w:val="25"/>
        </w:rPr>
      </w:pPr>
    </w:p>
    <w:p>
      <w:pPr>
        <w:pStyle w:val="2"/>
        <w:spacing w:line="20" w:lineRule="exact"/>
        <w:ind w:left="1228"/>
        <w:rPr>
          <w:sz w:val="2"/>
        </w:rPr>
      </w:pPr>
      <w:r>
        <w:rPr>
          <w:sz w:val="2"/>
        </w:rPr>
        <w:pict>
          <v:group id="docshapegroup2" o:spid="_x0000_s1029" o:spt="203" style="height:0.55pt;width:11.15pt;" coordsize="223,11">
            <o:lock v:ext="edit"/>
            <v:line id="_x0000_s1030" o:spid="_x0000_s1030" o:spt="20" style="position:absolute;left:0;top:5;height:0;width:223;" stroked="t" coordsize="21600,21600">
              <v:path arrowok="t"/>
              <v:fill focussize="0,0"/>
              <v:stroke weight="0.53881889763779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numPr>
          <w:ilvl w:val="0"/>
          <w:numId w:val="5"/>
        </w:numPr>
        <w:tabs>
          <w:tab w:val="left" w:pos="715"/>
          <w:tab w:val="left" w:pos="3401"/>
        </w:tabs>
        <w:spacing w:before="0" w:after="0" w:line="284" w:lineRule="exact"/>
        <w:ind w:left="714" w:right="0" w:hanging="602"/>
        <w:jc w:val="left"/>
        <w:rPr>
          <w:sz w:val="24"/>
        </w:rPr>
      </w:pPr>
      <w:r>
        <w:rPr>
          <w:w w:val="95"/>
          <w:sz w:val="24"/>
        </w:rPr>
        <w:t>上</w:t>
      </w:r>
      <w:r>
        <w:rPr>
          <w:spacing w:val="22"/>
          <w:w w:val="95"/>
          <w:sz w:val="24"/>
        </w:rPr>
        <w:t>述</w:t>
      </w:r>
      <w:r>
        <w:rPr>
          <w:rFonts w:ascii="Times New Roman" w:eastAsia="Times New Roman"/>
          <w:w w:val="95"/>
          <w:position w:val="3"/>
          <w:sz w:val="21"/>
        </w:rPr>
        <w:t>V</w:t>
      </w:r>
      <w:r>
        <w:rPr>
          <w:rFonts w:ascii="Times New Roman" w:eastAsia="Times New Roman"/>
          <w:i/>
          <w:w w:val="95"/>
          <w:position w:val="3"/>
          <w:sz w:val="21"/>
        </w:rPr>
        <w:t>L</w:t>
      </w:r>
      <w:r>
        <w:rPr>
          <w:rFonts w:ascii="Times New Roman" w:eastAsia="Times New Roman"/>
          <w:i/>
          <w:spacing w:val="43"/>
          <w:w w:val="95"/>
          <w:position w:val="3"/>
          <w:sz w:val="21"/>
        </w:rPr>
        <w:t xml:space="preserve"> </w:t>
      </w:r>
      <w:r>
        <w:rPr>
          <w:w w:val="95"/>
          <w:sz w:val="24"/>
        </w:rPr>
        <w:t>是管中增加</w:t>
      </w:r>
      <w:r>
        <w:rPr>
          <w:rFonts w:ascii="Times New Roman" w:eastAsia="Times New Roman"/>
          <w:w w:val="95"/>
          <w:sz w:val="24"/>
          <w:u w:val="single"/>
        </w:rPr>
        <w:tab/>
      </w:r>
      <w:r>
        <w:rPr>
          <w:sz w:val="24"/>
        </w:rPr>
        <w:t>个钢球时产生的弹簧平均压缩量；</w:t>
      </w:r>
    </w:p>
    <w:p>
      <w:pPr>
        <w:pStyle w:val="6"/>
        <w:numPr>
          <w:ilvl w:val="0"/>
          <w:numId w:val="5"/>
        </w:numPr>
        <w:tabs>
          <w:tab w:val="left" w:pos="715"/>
          <w:tab w:val="left" w:pos="7429"/>
        </w:tabs>
        <w:spacing w:before="216" w:after="0" w:line="364" w:lineRule="auto"/>
        <w:ind w:left="113" w:right="231" w:firstLine="0"/>
        <w:jc w:val="left"/>
        <w:rPr>
          <w:sz w:val="24"/>
        </w:rPr>
      </w:pPr>
      <w:r>
        <w:rPr>
          <w:spacing w:val="-2"/>
          <w:sz w:val="24"/>
        </w:rPr>
        <w:t>忽略摩擦，重力加速度</w:t>
      </w:r>
      <w:r>
        <w:rPr>
          <w:spacing w:val="-59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 xml:space="preserve">g </w:t>
      </w:r>
      <w:r>
        <w:rPr>
          <w:spacing w:val="-2"/>
          <w:sz w:val="24"/>
        </w:rPr>
        <w:t>取</w:t>
      </w:r>
      <w:r>
        <w:rPr>
          <w:spacing w:val="-59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9.80m/s</w:t>
      </w:r>
      <w:r>
        <w:rPr>
          <w:rFonts w:ascii="Times New Roman" w:eastAsia="Times New Roman"/>
          <w:spacing w:val="-2"/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，</w:t>
      </w:r>
      <w:r>
        <w:rPr>
          <w:spacing w:val="-1"/>
          <w:sz w:val="24"/>
          <w:vertAlign w:val="baseline"/>
        </w:rPr>
        <w:t>该弹簧的劲度系数为</w:t>
      </w:r>
      <w:r>
        <w:rPr>
          <w:rFonts w:ascii="Times New Roman" w:eastAsia="Times New Roman"/>
          <w:spacing w:val="-1"/>
          <w:sz w:val="24"/>
          <w:u w:val="single"/>
          <w:vertAlign w:val="baseline"/>
        </w:rPr>
        <w:tab/>
      </w:r>
      <w:r>
        <w:rPr>
          <w:rFonts w:ascii="Times New Roman" w:eastAsia="Times New Roman"/>
          <w:spacing w:val="-4"/>
          <w:sz w:val="24"/>
          <w:vertAlign w:val="baseline"/>
        </w:rPr>
        <w:t>N/m</w:t>
      </w:r>
      <w:r>
        <w:rPr>
          <w:spacing w:val="-4"/>
          <w:sz w:val="24"/>
          <w:vertAlign w:val="baseline"/>
        </w:rPr>
        <w:t>（结果保留</w:t>
      </w:r>
      <w:r>
        <w:rPr>
          <w:spacing w:val="-60"/>
          <w:sz w:val="24"/>
          <w:vertAlign w:val="baseline"/>
        </w:rPr>
        <w:t xml:space="preserve"> </w:t>
      </w:r>
      <w:r>
        <w:rPr>
          <w:rFonts w:ascii="Times New Roman" w:eastAsia="Times New Roman"/>
          <w:spacing w:val="-3"/>
          <w:sz w:val="24"/>
          <w:vertAlign w:val="baseline"/>
        </w:rPr>
        <w:t>3</w:t>
      </w:r>
      <w:r>
        <w:rPr>
          <w:rFonts w:ascii="Times New Roman" w:eastAsia="Times New Roman"/>
          <w:sz w:val="24"/>
          <w:vertAlign w:val="baseline"/>
        </w:rPr>
        <w:t xml:space="preserve"> </w:t>
      </w:r>
      <w:r>
        <w:rPr>
          <w:spacing w:val="-3"/>
          <w:sz w:val="24"/>
          <w:vertAlign w:val="baseline"/>
        </w:rPr>
        <w:t>位有</w:t>
      </w:r>
      <w:r>
        <w:rPr>
          <w:sz w:val="24"/>
          <w:vertAlign w:val="baseline"/>
        </w:rPr>
        <w:t>效数字</w:t>
      </w:r>
      <w:r>
        <w:rPr>
          <w:spacing w:val="-120"/>
          <w:sz w:val="24"/>
          <w:vertAlign w:val="baseline"/>
        </w:rPr>
        <w:t>）</w:t>
      </w:r>
      <w:r>
        <w:rPr>
          <w:sz w:val="24"/>
          <w:vertAlign w:val="baseline"/>
        </w:rPr>
        <w:t>。</w:t>
      </w:r>
    </w:p>
    <w:p>
      <w:pPr>
        <w:pStyle w:val="2"/>
      </w:pPr>
    </w:p>
    <w:p>
      <w:pPr>
        <w:pStyle w:val="2"/>
        <w:spacing w:before="162" w:line="364" w:lineRule="auto"/>
        <w:ind w:left="113" w:right="232"/>
      </w:pPr>
      <w:r>
        <w:rPr>
          <w:rFonts w:ascii="Times New Roman" w:eastAsia="Times New Roman"/>
        </w:rPr>
        <w:t>12.</w:t>
      </w:r>
      <w:r>
        <w:t>（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24"/>
        </w:rPr>
        <w:t xml:space="preserve"> </w:t>
      </w:r>
      <w:r>
        <w:t>分）某小组研究热敏电阻阻值随温度的变化规律，根据实验需要已选用了规格和量程合适的器材。</w:t>
      </w:r>
    </w:p>
    <w:p>
      <w:pPr>
        <w:pStyle w:val="6"/>
        <w:numPr>
          <w:ilvl w:val="0"/>
          <w:numId w:val="6"/>
        </w:numPr>
        <w:tabs>
          <w:tab w:val="left" w:pos="715"/>
          <w:tab w:val="left" w:pos="8394"/>
          <w:tab w:val="left" w:pos="9630"/>
        </w:tabs>
        <w:spacing w:before="1" w:after="0" w:line="364" w:lineRule="auto"/>
        <w:ind w:left="113" w:right="113" w:firstLine="0"/>
        <w:jc w:val="left"/>
        <w:rPr>
          <w:sz w:val="24"/>
        </w:rPr>
      </w:pPr>
      <w:r>
        <w:rPr>
          <w:sz w:val="24"/>
        </w:rPr>
        <w:t>先用多用电表预判热敏电阻值温度的变化趋势</w:t>
      </w:r>
      <w:r>
        <w:rPr>
          <w:spacing w:val="-108"/>
          <w:sz w:val="24"/>
        </w:rPr>
        <w:t>，</w:t>
      </w:r>
      <w:r>
        <w:rPr>
          <w:sz w:val="24"/>
        </w:rPr>
        <w:t>选择适当倍率的欧姆档</w:t>
      </w:r>
      <w:r>
        <w:rPr>
          <w:spacing w:val="-108"/>
          <w:sz w:val="24"/>
        </w:rPr>
        <w:t>，</w:t>
      </w:r>
      <w:r>
        <w:rPr>
          <w:sz w:val="24"/>
        </w:rPr>
        <w:t>将两表笔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pacing w:val="-1"/>
          <w:sz w:val="24"/>
        </w:rPr>
        <w:t>，</w:t>
      </w:r>
      <w:r>
        <w:rPr>
          <w:spacing w:val="-117"/>
          <w:sz w:val="24"/>
        </w:rPr>
        <w:t xml:space="preserve"> </w:t>
      </w:r>
      <w:r>
        <w:rPr>
          <w:sz w:val="24"/>
        </w:rPr>
        <w:t>调节欧姆调零旋钮，使指针指向右边</w:t>
      </w:r>
      <w:r>
        <w:rPr>
          <w:rFonts w:ascii="Times New Roman" w:hAnsi="Times New Roman" w:eastAsia="Times New Roman"/>
          <w:sz w:val="24"/>
        </w:rPr>
        <w:t>“0Ω”</w:t>
      </w:r>
      <w:r>
        <w:rPr>
          <w:sz w:val="24"/>
        </w:rPr>
        <w:t>处。测量时观察到热敏电阻温度越高，相同倍率下多用电表指针向右偏转角度越大，由此可判断热电阻阻值随温度的升高而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z w:val="24"/>
        </w:rPr>
        <w:t>。</w:t>
      </w:r>
    </w:p>
    <w:p>
      <w:pPr>
        <w:pStyle w:val="6"/>
        <w:numPr>
          <w:ilvl w:val="0"/>
          <w:numId w:val="6"/>
        </w:numPr>
        <w:tabs>
          <w:tab w:val="left" w:pos="715"/>
        </w:tabs>
        <w:spacing w:before="2" w:after="0" w:line="240" w:lineRule="auto"/>
        <w:ind w:left="714" w:right="0" w:hanging="602"/>
        <w:jc w:val="left"/>
        <w:rPr>
          <w:sz w:val="24"/>
        </w:rPr>
      </w:pPr>
      <w:r>
        <w:rPr>
          <w:spacing w:val="6"/>
          <w:w w:val="95"/>
          <w:sz w:val="24"/>
        </w:rPr>
        <w:t xml:space="preserve">再按图 </w:t>
      </w:r>
      <w:r>
        <w:rPr>
          <w:rFonts w:ascii="Times New Roman" w:eastAsia="Times New Roman"/>
          <w:w w:val="95"/>
          <w:sz w:val="24"/>
        </w:rPr>
        <w:t>9</w:t>
      </w:r>
      <w:r>
        <w:rPr>
          <w:rFonts w:ascii="Times New Roman" w:eastAsia="Times New Roman"/>
          <w:spacing w:val="81"/>
          <w:sz w:val="24"/>
        </w:rPr>
        <w:t xml:space="preserve"> </w:t>
      </w:r>
      <w:r>
        <w:rPr>
          <w:w w:val="95"/>
          <w:sz w:val="24"/>
        </w:rPr>
        <w:t>连接好电路进行测量。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140" w:right="900" w:bottom="280" w:left="1020" w:header="720" w:footer="720" w:gutter="0"/>
          <w:cols w:space="720" w:num="1"/>
        </w:sectPr>
      </w:pPr>
    </w:p>
    <w:p>
      <w:pPr>
        <w:pStyle w:val="2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3282950" cy="2219325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552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"/>
        <w:rPr>
          <w:sz w:val="10"/>
        </w:rPr>
      </w:pPr>
    </w:p>
    <w:p>
      <w:pPr>
        <w:pStyle w:val="2"/>
        <w:tabs>
          <w:tab w:val="left" w:pos="5749"/>
        </w:tabs>
        <w:spacing w:before="73"/>
        <w:ind w:left="113"/>
      </w:pPr>
      <w:r>
        <w:rPr>
          <w:position w:val="2"/>
        </w:rPr>
        <w:t>①闭合开关</w:t>
      </w:r>
      <w:r>
        <w:rPr>
          <w:spacing w:val="-61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 xml:space="preserve">S </w:t>
      </w:r>
      <w:r>
        <w:rPr>
          <w:position w:val="2"/>
        </w:rPr>
        <w:t>前，将滑动变阻器</w:t>
      </w:r>
      <w:r>
        <w:rPr>
          <w:spacing w:val="-60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R</w:t>
      </w:r>
      <w:r>
        <w:rPr>
          <w:rFonts w:ascii="Times New Roman" w:hAnsi="Times New Roman" w:eastAsia="Times New Roman"/>
          <w:w w:val="100"/>
          <w:sz w:val="16"/>
        </w:rPr>
        <w:t>1</w:t>
      </w:r>
      <w:r>
        <w:rPr>
          <w:rFonts w:ascii="Times New Roman" w:hAnsi="Times New Roman" w:eastAsia="Times New Roman"/>
          <w:spacing w:val="2"/>
          <w:sz w:val="16"/>
        </w:rPr>
        <w:t xml:space="preserve"> </w:t>
      </w:r>
      <w:r>
        <w:rPr>
          <w:position w:val="2"/>
        </w:rPr>
        <w:t>的滑片</w:t>
      </w:r>
      <w:r>
        <w:rPr>
          <w:spacing w:val="-3"/>
          <w:position w:val="2"/>
        </w:rPr>
        <w:t>滑</w:t>
      </w:r>
      <w:r>
        <w:rPr>
          <w:position w:val="2"/>
        </w:rPr>
        <w:t>到</w:t>
      </w:r>
      <w:r>
        <w:rPr>
          <w:rFonts w:ascii="Times New Roman" w:hAnsi="Times New Roman" w:eastAsia="Times New Roman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position w:val="2"/>
        </w:rPr>
        <w:t>端（选填</w:t>
      </w:r>
      <w:r>
        <w:rPr>
          <w:rFonts w:ascii="Times New Roman" w:hAnsi="Times New Roman" w:eastAsia="Times New Roman"/>
          <w:spacing w:val="-1"/>
          <w:position w:val="2"/>
        </w:rPr>
        <w:t>“a</w:t>
      </w:r>
      <w:r>
        <w:rPr>
          <w:rFonts w:ascii="Times New Roman" w:hAnsi="Times New Roman" w:eastAsia="Times New Roman"/>
          <w:spacing w:val="1"/>
          <w:position w:val="2"/>
        </w:rPr>
        <w:t>”</w:t>
      </w:r>
      <w:r>
        <w:rPr>
          <w:position w:val="2"/>
        </w:rPr>
        <w:t>或</w:t>
      </w:r>
      <w:r>
        <w:rPr>
          <w:rFonts w:ascii="Times New Roman" w:hAnsi="Times New Roman" w:eastAsia="Times New Roman"/>
          <w:spacing w:val="-1"/>
          <w:position w:val="2"/>
        </w:rPr>
        <w:t>“</w:t>
      </w:r>
      <w:r>
        <w:rPr>
          <w:rFonts w:ascii="Times New Roman" w:hAnsi="Times New Roman" w:eastAsia="Times New Roman"/>
          <w:position w:val="2"/>
        </w:rPr>
        <w:t>b</w:t>
      </w:r>
      <w:r>
        <w:rPr>
          <w:rFonts w:ascii="Times New Roman" w:hAnsi="Times New Roman" w:eastAsia="Times New Roman"/>
          <w:spacing w:val="-1"/>
          <w:position w:val="2"/>
        </w:rPr>
        <w:t>”</w:t>
      </w:r>
      <w:r>
        <w:rPr>
          <w:spacing w:val="-120"/>
          <w:position w:val="2"/>
        </w:rPr>
        <w:t>）。</w:t>
      </w:r>
    </w:p>
    <w:p>
      <w:pPr>
        <w:pStyle w:val="2"/>
        <w:spacing w:before="160" w:line="364" w:lineRule="auto"/>
        <w:ind w:left="113" w:right="108" w:firstLine="480"/>
      </w:pPr>
      <w:r>
        <w:rPr>
          <w:spacing w:val="-4"/>
          <w:position w:val="2"/>
        </w:rPr>
        <w:t xml:space="preserve">将温控室的温度设置为 </w:t>
      </w:r>
      <w:r>
        <w:rPr>
          <w:rFonts w:ascii="Times New Roman" w:eastAsia="Times New Roman"/>
          <w:position w:val="2"/>
        </w:rPr>
        <w:t>T</w:t>
      </w:r>
      <w:r>
        <w:rPr>
          <w:spacing w:val="-7"/>
          <w:position w:val="2"/>
        </w:rPr>
        <w:t xml:space="preserve">，电阻箱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sz w:val="16"/>
        </w:rPr>
        <w:t>0</w:t>
      </w:r>
      <w:r>
        <w:rPr>
          <w:rFonts w:ascii="Times New Roman" w:eastAsia="Times New Roman"/>
          <w:spacing w:val="18"/>
          <w:sz w:val="16"/>
        </w:rPr>
        <w:t xml:space="preserve"> </w:t>
      </w:r>
      <w:r>
        <w:rPr>
          <w:spacing w:val="-5"/>
          <w:position w:val="2"/>
        </w:rPr>
        <w:t xml:space="preserve">调为某一阻值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sz w:val="16"/>
        </w:rPr>
        <w:t>01</w:t>
      </w:r>
      <w:r>
        <w:rPr>
          <w:spacing w:val="-6"/>
          <w:position w:val="2"/>
        </w:rPr>
        <w:t xml:space="preserve">，闭合开关 </w:t>
      </w:r>
      <w:r>
        <w:rPr>
          <w:rFonts w:ascii="Times New Roman" w:eastAsia="Times New Roman"/>
          <w:position w:val="2"/>
        </w:rPr>
        <w:t>S</w:t>
      </w:r>
      <w:r>
        <w:rPr>
          <w:position w:val="2"/>
        </w:rPr>
        <w:t>，调节滑动变阻器</w:t>
      </w:r>
      <w:r>
        <w:rPr>
          <w:rFonts w:ascii="Times New Roman" w:eastAsia="Times New Roman"/>
          <w:spacing w:val="-1"/>
          <w:position w:val="2"/>
        </w:rPr>
        <w:t>R</w:t>
      </w:r>
      <w:r>
        <w:rPr>
          <w:rFonts w:ascii="Times New Roman" w:eastAsia="Times New Roman"/>
          <w:spacing w:val="-1"/>
          <w:sz w:val="16"/>
        </w:rPr>
        <w:t>1</w:t>
      </w:r>
      <w:r>
        <w:rPr>
          <w:spacing w:val="-1"/>
          <w:position w:val="2"/>
        </w:rPr>
        <w:t>，使电压表和电流表的指针偏转到某一位置。记录此时电压表和电流表的示数、</w:t>
      </w:r>
      <w:r>
        <w:rPr>
          <w:rFonts w:ascii="Times New Roman" w:eastAsia="Times New Roman"/>
          <w:position w:val="2"/>
        </w:rPr>
        <w:t xml:space="preserve">T </w:t>
      </w:r>
      <w:r>
        <w:rPr>
          <w:position w:val="2"/>
        </w:rPr>
        <w:t xml:space="preserve">和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sz w:val="16"/>
        </w:rPr>
        <w:t>01</w:t>
      </w:r>
      <w:r>
        <w:rPr>
          <w:position w:val="2"/>
        </w:rPr>
        <w:t>，</w:t>
      </w:r>
      <w:r>
        <w:rPr>
          <w:spacing w:val="-117"/>
          <w:position w:val="2"/>
        </w:rPr>
        <w:t xml:space="preserve"> </w:t>
      </w:r>
      <w:r>
        <w:rPr>
          <w:spacing w:val="-13"/>
        </w:rPr>
        <w:t xml:space="preserve">断开开关 </w:t>
      </w:r>
      <w:r>
        <w:rPr>
          <w:rFonts w:ascii="Times New Roman" w:eastAsia="Times New Roman"/>
        </w:rPr>
        <w:t>S</w:t>
      </w:r>
      <w:r>
        <w:t>。</w:t>
      </w:r>
    </w:p>
    <w:p>
      <w:pPr>
        <w:pStyle w:val="2"/>
        <w:spacing w:before="2" w:line="364" w:lineRule="auto"/>
        <w:ind w:left="113" w:right="231" w:firstLine="480"/>
      </w:pPr>
      <w:r>
        <w:rPr>
          <w:spacing w:val="-6"/>
          <w:position w:val="2"/>
        </w:rPr>
        <w:t xml:space="preserve">再将电压表与热敏电阻 </w:t>
      </w:r>
      <w:r>
        <w:rPr>
          <w:rFonts w:ascii="Times New Roman" w:eastAsia="Times New Roman"/>
          <w:spacing w:val="-1"/>
          <w:position w:val="2"/>
        </w:rPr>
        <w:t>C</w:t>
      </w:r>
      <w:r>
        <w:rPr>
          <w:rFonts w:ascii="Times New Roman" w:eastAsia="Times New Roman"/>
          <w:spacing w:val="10"/>
          <w:position w:val="2"/>
        </w:rPr>
        <w:t xml:space="preserve"> </w:t>
      </w:r>
      <w:r>
        <w:rPr>
          <w:spacing w:val="-7"/>
          <w:position w:val="2"/>
        </w:rPr>
        <w:t xml:space="preserve">端间的导线改接到 </w:t>
      </w:r>
      <w:r>
        <w:rPr>
          <w:rFonts w:ascii="Times New Roman" w:eastAsia="Times New Roman"/>
          <w:position w:val="2"/>
        </w:rPr>
        <w:t>D</w:t>
      </w:r>
      <w:r>
        <w:rPr>
          <w:rFonts w:ascii="Times New Roman" w:eastAsia="Times New Roman"/>
          <w:spacing w:val="9"/>
          <w:position w:val="2"/>
        </w:rPr>
        <w:t xml:space="preserve"> </w:t>
      </w:r>
      <w:r>
        <w:rPr>
          <w:spacing w:val="-8"/>
          <w:position w:val="2"/>
        </w:rPr>
        <w:t xml:space="preserve">端，闭合开关 </w:t>
      </w:r>
      <w:r>
        <w:rPr>
          <w:rFonts w:ascii="Times New Roman" w:eastAsia="Times New Roman"/>
          <w:position w:val="2"/>
        </w:rPr>
        <w:t>S</w:t>
      </w:r>
      <w:r>
        <w:rPr>
          <w:spacing w:val="-9"/>
          <w:position w:val="2"/>
        </w:rPr>
        <w:t xml:space="preserve">。反复调节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sz w:val="16"/>
        </w:rPr>
        <w:t>0</w:t>
      </w:r>
      <w:r>
        <w:rPr>
          <w:rFonts w:ascii="Times New Roman" w:eastAsia="Times New Roman"/>
          <w:spacing w:val="6"/>
          <w:sz w:val="16"/>
        </w:rPr>
        <w:t xml:space="preserve"> </w:t>
      </w:r>
      <w:r>
        <w:rPr>
          <w:spacing w:val="-26"/>
          <w:position w:val="2"/>
        </w:rPr>
        <w:t xml:space="preserve">和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sz w:val="16"/>
        </w:rPr>
        <w:t>1</w:t>
      </w:r>
      <w:r>
        <w:rPr>
          <w:position w:val="2"/>
        </w:rPr>
        <w:t>，使</w:t>
      </w:r>
      <w:r>
        <w:rPr>
          <w:spacing w:val="-3"/>
          <w:position w:val="2"/>
        </w:rPr>
        <w:t xml:space="preserve">电压表和电流表的示数与上述记录的示数相同。记录此时电阻箱的阻值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sz w:val="16"/>
        </w:rPr>
        <w:t>02</w:t>
      </w:r>
      <w:r>
        <w:rPr>
          <w:spacing w:val="-10"/>
          <w:position w:val="2"/>
        </w:rPr>
        <w:t xml:space="preserve">，断开开关 </w:t>
      </w:r>
      <w:r>
        <w:rPr>
          <w:rFonts w:ascii="Times New Roman" w:eastAsia="Times New Roman"/>
          <w:position w:val="2"/>
        </w:rPr>
        <w:t>S</w:t>
      </w:r>
      <w:r>
        <w:rPr>
          <w:position w:val="2"/>
        </w:rPr>
        <w:t>。</w:t>
      </w:r>
    </w:p>
    <w:p>
      <w:pPr>
        <w:pStyle w:val="2"/>
        <w:tabs>
          <w:tab w:val="left" w:pos="3452"/>
        </w:tabs>
        <w:spacing w:before="1"/>
        <w:ind w:left="113"/>
      </w:pPr>
      <w:r>
        <w:rPr>
          <w:spacing w:val="16"/>
          <w:position w:val="2"/>
        </w:rPr>
        <w:t>②实</w:t>
      </w:r>
      <w:r>
        <w:rPr>
          <w:spacing w:val="14"/>
          <w:position w:val="2"/>
        </w:rPr>
        <w:t>验</w:t>
      </w:r>
      <w:r>
        <w:rPr>
          <w:spacing w:val="16"/>
          <w:position w:val="2"/>
        </w:rPr>
        <w:t>中</w:t>
      </w:r>
      <w:r>
        <w:rPr>
          <w:spacing w:val="14"/>
          <w:position w:val="2"/>
        </w:rPr>
        <w:t>记</w:t>
      </w:r>
      <w:r>
        <w:rPr>
          <w:spacing w:val="16"/>
          <w:position w:val="2"/>
        </w:rPr>
        <w:t>录</w:t>
      </w:r>
      <w:r>
        <w:rPr>
          <w:spacing w:val="14"/>
          <w:position w:val="2"/>
        </w:rPr>
        <w:t>的</w:t>
      </w:r>
      <w:r>
        <w:rPr>
          <w:spacing w:val="16"/>
          <w:position w:val="2"/>
        </w:rPr>
        <w:t>阻</w:t>
      </w:r>
      <w:r>
        <w:rPr>
          <w:position w:val="2"/>
        </w:rPr>
        <w:t>值</w:t>
      </w:r>
      <w:r>
        <w:rPr>
          <w:spacing w:val="11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R</w:t>
      </w:r>
      <w:r>
        <w:rPr>
          <w:rFonts w:ascii="Times New Roman" w:hAnsi="Times New Roman" w:eastAsia="Times New Roman"/>
          <w:spacing w:val="-2"/>
          <w:w w:val="100"/>
          <w:sz w:val="16"/>
        </w:rPr>
        <w:t>0</w:t>
      </w:r>
      <w:r>
        <w:rPr>
          <w:rFonts w:ascii="Times New Roman" w:hAnsi="Times New Roman" w:eastAsia="Times New Roman"/>
          <w:spacing w:val="1"/>
          <w:w w:val="100"/>
          <w:sz w:val="16"/>
        </w:rPr>
        <w:t>1</w:t>
      </w:r>
      <w:r>
        <w:rPr>
          <w:rFonts w:ascii="Times New Roman" w:hAnsi="Times New Roman" w:eastAsia="Times New Roman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spacing w:val="-2"/>
          <w:position w:val="2"/>
        </w:rPr>
        <w:t>R</w:t>
      </w:r>
      <w:r>
        <w:rPr>
          <w:rFonts w:ascii="Times New Roman" w:hAnsi="Times New Roman" w:eastAsia="Times New Roman"/>
          <w:spacing w:val="1"/>
          <w:w w:val="100"/>
          <w:sz w:val="16"/>
        </w:rPr>
        <w:t>0</w:t>
      </w:r>
      <w:r>
        <w:rPr>
          <w:rFonts w:ascii="Times New Roman" w:hAnsi="Times New Roman" w:eastAsia="Times New Roman"/>
          <w:spacing w:val="13"/>
          <w:w w:val="100"/>
          <w:sz w:val="16"/>
        </w:rPr>
        <w:t>2</w:t>
      </w:r>
      <w:r>
        <w:rPr>
          <w:spacing w:val="16"/>
          <w:position w:val="2"/>
        </w:rPr>
        <w:t>（</w:t>
      </w:r>
      <w:r>
        <w:rPr>
          <w:spacing w:val="14"/>
          <w:position w:val="2"/>
        </w:rPr>
        <w:t>选</w:t>
      </w:r>
      <w:r>
        <w:rPr>
          <w:spacing w:val="16"/>
          <w:position w:val="2"/>
        </w:rPr>
        <w:t>填</w:t>
      </w:r>
      <w:r>
        <w:rPr>
          <w:rFonts w:ascii="Times New Roman" w:hAnsi="Times New Roman" w:eastAsia="Times New Roman"/>
          <w:spacing w:val="15"/>
          <w:position w:val="2"/>
        </w:rPr>
        <w:t>“</w:t>
      </w:r>
      <w:r>
        <w:rPr>
          <w:spacing w:val="14"/>
          <w:position w:val="2"/>
        </w:rPr>
        <w:t>大</w:t>
      </w:r>
      <w:r>
        <w:rPr>
          <w:spacing w:val="17"/>
          <w:position w:val="2"/>
        </w:rPr>
        <w:t>于</w:t>
      </w:r>
      <w:r>
        <w:rPr>
          <w:rFonts w:ascii="Times New Roman" w:hAnsi="Times New Roman" w:eastAsia="Times New Roman"/>
          <w:spacing w:val="15"/>
          <w:position w:val="2"/>
        </w:rPr>
        <w:t>”</w:t>
      </w:r>
      <w:r>
        <w:rPr>
          <w:spacing w:val="16"/>
          <w:position w:val="2"/>
        </w:rPr>
        <w:t>、</w:t>
      </w:r>
      <w:r>
        <w:rPr>
          <w:rFonts w:ascii="Times New Roman" w:hAnsi="Times New Roman" w:eastAsia="Times New Roman"/>
          <w:spacing w:val="13"/>
          <w:position w:val="2"/>
        </w:rPr>
        <w:t>“</w:t>
      </w:r>
      <w:r>
        <w:rPr>
          <w:spacing w:val="16"/>
          <w:position w:val="2"/>
        </w:rPr>
        <w:t>小于</w:t>
      </w:r>
      <w:r>
        <w:rPr>
          <w:rFonts w:ascii="Times New Roman" w:hAnsi="Times New Roman" w:eastAsia="Times New Roman"/>
          <w:spacing w:val="13"/>
          <w:position w:val="2"/>
        </w:rPr>
        <w:t>”</w:t>
      </w:r>
      <w:r>
        <w:rPr>
          <w:spacing w:val="16"/>
          <w:position w:val="2"/>
        </w:rPr>
        <w:t>或</w:t>
      </w:r>
      <w:r>
        <w:rPr>
          <w:rFonts w:ascii="Times New Roman" w:hAnsi="Times New Roman" w:eastAsia="Times New Roman"/>
          <w:spacing w:val="15"/>
          <w:position w:val="2"/>
        </w:rPr>
        <w:t>“</w:t>
      </w:r>
      <w:r>
        <w:rPr>
          <w:spacing w:val="14"/>
          <w:position w:val="2"/>
        </w:rPr>
        <w:t>等</w:t>
      </w:r>
      <w:r>
        <w:rPr>
          <w:spacing w:val="16"/>
          <w:position w:val="2"/>
        </w:rPr>
        <w:t>于</w:t>
      </w:r>
      <w:r>
        <w:rPr>
          <w:rFonts w:ascii="Times New Roman" w:hAnsi="Times New Roman" w:eastAsia="Times New Roman"/>
          <w:spacing w:val="13"/>
          <w:position w:val="2"/>
        </w:rPr>
        <w:t>”</w:t>
      </w:r>
      <w:r>
        <w:rPr>
          <w:spacing w:val="-104"/>
          <w:position w:val="2"/>
        </w:rPr>
        <w:t>）</w:t>
      </w:r>
      <w:r>
        <w:rPr>
          <w:spacing w:val="17"/>
          <w:position w:val="2"/>
        </w:rPr>
        <w:t>。</w:t>
      </w:r>
      <w:r>
        <w:rPr>
          <w:spacing w:val="14"/>
          <w:position w:val="2"/>
        </w:rPr>
        <w:t>此</w:t>
      </w:r>
      <w:r>
        <w:rPr>
          <w:spacing w:val="16"/>
          <w:position w:val="2"/>
        </w:rPr>
        <w:t>时</w:t>
      </w:r>
      <w:r>
        <w:rPr>
          <w:spacing w:val="14"/>
          <w:position w:val="2"/>
        </w:rPr>
        <w:t>热</w:t>
      </w:r>
      <w:r>
        <w:rPr>
          <w:spacing w:val="16"/>
          <w:position w:val="2"/>
        </w:rPr>
        <w:t>敏</w:t>
      </w:r>
      <w:r>
        <w:rPr>
          <w:spacing w:val="14"/>
          <w:position w:val="2"/>
        </w:rPr>
        <w:t>电</w:t>
      </w:r>
      <w:r>
        <w:rPr>
          <w:spacing w:val="16"/>
          <w:position w:val="2"/>
        </w:rPr>
        <w:t>阻阻</w:t>
      </w:r>
      <w:r>
        <w:rPr>
          <w:position w:val="2"/>
        </w:rPr>
        <w:t>值</w:t>
      </w:r>
    </w:p>
    <w:p>
      <w:pPr>
        <w:pStyle w:val="2"/>
        <w:tabs>
          <w:tab w:val="left" w:pos="1104"/>
        </w:tabs>
        <w:spacing w:before="161"/>
        <w:ind w:left="113"/>
      </w:pP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sz w:val="16"/>
        </w:rPr>
        <w:t>T</w:t>
      </w:r>
      <w:r>
        <w:rPr>
          <w:rFonts w:ascii="Times New Roman" w:eastAsia="Times New Roman"/>
          <w:position w:val="2"/>
        </w:rPr>
        <w:t>=</w:t>
      </w:r>
      <w:r>
        <w:rPr>
          <w:rFonts w:ascii="Times New Roman" w:eastAsia="Times New Roman"/>
          <w:position w:val="2"/>
          <w:u w:val="single"/>
        </w:rPr>
        <w:tab/>
      </w:r>
      <w:r>
        <w:rPr>
          <w:position w:val="2"/>
        </w:rPr>
        <w:t>。</w:t>
      </w:r>
    </w:p>
    <w:p>
      <w:pPr>
        <w:pStyle w:val="6"/>
        <w:numPr>
          <w:ilvl w:val="0"/>
          <w:numId w:val="6"/>
        </w:numPr>
        <w:tabs>
          <w:tab w:val="left" w:pos="715"/>
        </w:tabs>
        <w:spacing w:before="161" w:after="0" w:line="364" w:lineRule="auto"/>
        <w:ind w:left="113" w:right="229" w:firstLine="0"/>
        <w:jc w:val="left"/>
        <w:rPr>
          <w:sz w:val="24"/>
        </w:rPr>
      </w:pPr>
      <w:r>
        <w:rPr>
          <w:sz w:val="24"/>
        </w:rPr>
        <w:t>改变温控室的温度，测量不同温度时的热敏电阻阻值，可以得到热敏电阻阻值随温度的变化规律。</w:t>
      </w:r>
    </w:p>
    <w:p>
      <w:pPr>
        <w:pStyle w:val="2"/>
      </w:pPr>
    </w:p>
    <w:p>
      <w:pPr>
        <w:pStyle w:val="2"/>
        <w:spacing w:before="162" w:line="376" w:lineRule="auto"/>
        <w:ind w:left="113" w:right="270"/>
      </w:pPr>
      <w:r>
        <w:rPr>
          <w:rFonts w:ascii="Times New Roman" w:hAnsi="Times New Roman" w:eastAsia="Times New Roman"/>
        </w:rPr>
        <w:t>13.</w:t>
      </w:r>
      <w:r>
        <w:t>（</w:t>
      </w:r>
      <w:r>
        <w:rPr>
          <w:rFonts w:ascii="Times New Roman" w:hAnsi="Times New Roman" w:eastAsia="Times New Roman"/>
        </w:rPr>
        <w:t>11</w:t>
      </w:r>
      <w:r>
        <w:rPr>
          <w:rFonts w:ascii="Times New Roman" w:hAnsi="Times New Roman" w:eastAsia="Times New Roman"/>
          <w:spacing w:val="2"/>
        </w:rPr>
        <w:t xml:space="preserve">   </w:t>
      </w:r>
      <w:r>
        <w:t>分）算盘是我国古老的计算工具，中心带孔的相同算珠可在算盘的固定导杆上滑动</w:t>
      </w:r>
      <w:r>
        <w:rPr>
          <w:spacing w:val="-1"/>
        </w:rPr>
        <w:t xml:space="preserve">，使用前算珠需要归零。如图 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spacing w:val="52"/>
        </w:rPr>
        <w:t xml:space="preserve"> </w:t>
      </w:r>
      <w:r>
        <w:t>所示，水平放置的算盘中有甲、乙两颗算珠未在归零位</w:t>
      </w:r>
      <w:r>
        <w:rPr>
          <w:w w:val="95"/>
          <w:position w:val="1"/>
        </w:rPr>
        <w:t>置</w:t>
      </w:r>
      <w:r>
        <w:rPr>
          <w:spacing w:val="-1"/>
          <w:w w:val="95"/>
          <w:position w:val="1"/>
        </w:rPr>
        <w:t xml:space="preserve">，甲靠边框 </w:t>
      </w:r>
      <w:r>
        <w:rPr>
          <w:rFonts w:ascii="Times New Roman" w:hAnsi="Times New Roman" w:eastAsia="Times New Roman"/>
          <w:w w:val="95"/>
          <w:position w:val="1"/>
        </w:rPr>
        <w:t>b</w:t>
      </w:r>
      <w:r>
        <w:rPr>
          <w:spacing w:val="4"/>
          <w:w w:val="95"/>
          <w:position w:val="1"/>
        </w:rPr>
        <w:t>，甲、乙相隔</w:t>
      </w:r>
      <w:r>
        <w:rPr>
          <w:rFonts w:ascii="Times New Roman" w:hAnsi="Times New Roman" w:eastAsia="Times New Roman"/>
          <w:w w:val="95"/>
          <w:sz w:val="21"/>
        </w:rPr>
        <w:t>3.5</w:t>
      </w:r>
      <w:r>
        <w:rPr>
          <w:rFonts w:ascii="Symbol" w:hAnsi="Symbol" w:eastAsia="Symbol"/>
          <w:w w:val="95"/>
          <w:sz w:val="21"/>
        </w:rPr>
        <w:t></w:t>
      </w:r>
      <w:r>
        <w:rPr>
          <w:rFonts w:ascii="Times New Roman" w:hAnsi="Times New Roman" w:eastAsia="Times New Roman"/>
          <w:w w:val="95"/>
          <w:sz w:val="21"/>
        </w:rPr>
        <w:t>10</w:t>
      </w:r>
      <w:r>
        <w:rPr>
          <w:rFonts w:ascii="Symbol" w:hAnsi="Symbol" w:eastAsia="Symbol"/>
          <w:w w:val="95"/>
          <w:sz w:val="21"/>
          <w:vertAlign w:val="superscript"/>
        </w:rPr>
        <w:t></w:t>
      </w:r>
      <w:r>
        <w:rPr>
          <w:rFonts w:ascii="Times New Roman" w:hAnsi="Times New Roman" w:eastAsia="Times New Roman"/>
          <w:w w:val="95"/>
          <w:sz w:val="21"/>
          <w:vertAlign w:val="superscript"/>
        </w:rPr>
        <w:t>2</w:t>
      </w:r>
      <w:r>
        <w:rPr>
          <w:rFonts w:ascii="Times New Roman" w:hAnsi="Times New Roman" w:eastAsia="Times New Roman"/>
          <w:spacing w:val="19"/>
          <w:w w:val="95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position w:val="1"/>
          <w:vertAlign w:val="baseline"/>
        </w:rPr>
        <w:t>m</w:t>
      </w:r>
      <w:r>
        <w:rPr>
          <w:spacing w:val="-1"/>
          <w:w w:val="95"/>
          <w:position w:val="1"/>
          <w:vertAlign w:val="baseline"/>
        </w:rPr>
        <w:t xml:space="preserve">，乙与边框 </w:t>
      </w:r>
      <w:r>
        <w:rPr>
          <w:rFonts w:ascii="Times New Roman" w:hAnsi="Times New Roman" w:eastAsia="Times New Roman"/>
          <w:w w:val="95"/>
          <w:position w:val="1"/>
          <w:vertAlign w:val="baseline"/>
        </w:rPr>
        <w:t>a</w:t>
      </w:r>
      <w:r>
        <w:rPr>
          <w:rFonts w:ascii="Times New Roman" w:hAnsi="Times New Roman" w:eastAsia="Times New Roman"/>
          <w:spacing w:val="52"/>
          <w:w w:val="95"/>
          <w:position w:val="1"/>
          <w:vertAlign w:val="baseline"/>
        </w:rPr>
        <w:t xml:space="preserve"> </w:t>
      </w:r>
      <w:r>
        <w:rPr>
          <w:spacing w:val="19"/>
          <w:w w:val="95"/>
          <w:position w:val="1"/>
          <w:vertAlign w:val="baseline"/>
        </w:rPr>
        <w:t>相隔</w:t>
      </w:r>
      <w:r>
        <w:rPr>
          <w:rFonts w:ascii="Times New Roman" w:hAnsi="Times New Roman" w:eastAsia="Times New Roman"/>
          <w:i/>
          <w:w w:val="95"/>
          <w:position w:val="2"/>
          <w:sz w:val="27"/>
          <w:vertAlign w:val="baseline"/>
        </w:rPr>
        <w:t>S</w:t>
      </w:r>
      <w:r>
        <w:rPr>
          <w:rFonts w:ascii="Times New Roman" w:hAnsi="Times New Roman" w:eastAsia="Times New Roman"/>
          <w:w w:val="95"/>
          <w:position w:val="-4"/>
          <w:sz w:val="15"/>
          <w:vertAlign w:val="baseline"/>
        </w:rPr>
        <w:t>2</w:t>
      </w:r>
      <w:r>
        <w:rPr>
          <w:rFonts w:ascii="Times New Roman" w:hAnsi="Times New Roman" w:eastAsia="Times New Roman"/>
          <w:spacing w:val="63"/>
          <w:position w:val="-4"/>
          <w:sz w:val="15"/>
          <w:vertAlign w:val="baseline"/>
        </w:rPr>
        <w:t xml:space="preserve"> </w:t>
      </w:r>
      <w:r>
        <w:rPr>
          <w:rFonts w:ascii="Symbol" w:hAnsi="Symbol" w:eastAsia="Symbol"/>
          <w:w w:val="95"/>
          <w:position w:val="2"/>
          <w:sz w:val="27"/>
          <w:vertAlign w:val="baseline"/>
        </w:rPr>
        <w:t></w:t>
      </w:r>
      <w:r>
        <w:rPr>
          <w:rFonts w:ascii="Times New Roman" w:hAnsi="Times New Roman" w:eastAsia="Times New Roman"/>
          <w:spacing w:val="27"/>
          <w:w w:val="95"/>
          <w:position w:val="2"/>
          <w:sz w:val="27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position w:val="2"/>
          <w:sz w:val="27"/>
          <w:vertAlign w:val="baseline"/>
        </w:rPr>
        <w:t>2</w:t>
      </w:r>
      <w:r>
        <w:rPr>
          <w:rFonts w:ascii="Symbol" w:hAnsi="Symbol" w:eastAsia="Symbol"/>
          <w:w w:val="95"/>
          <w:position w:val="2"/>
          <w:sz w:val="27"/>
          <w:vertAlign w:val="baseline"/>
        </w:rPr>
        <w:t></w:t>
      </w:r>
      <w:r>
        <w:rPr>
          <w:rFonts w:ascii="Times New Roman" w:hAnsi="Times New Roman" w:eastAsia="Times New Roman"/>
          <w:w w:val="95"/>
          <w:position w:val="2"/>
          <w:sz w:val="27"/>
          <w:vertAlign w:val="baseline"/>
        </w:rPr>
        <w:t>10</w:t>
      </w:r>
      <w:r>
        <w:rPr>
          <w:rFonts w:ascii="Symbol" w:hAnsi="Symbol" w:eastAsia="Symbol"/>
          <w:w w:val="95"/>
          <w:position w:val="15"/>
          <w:sz w:val="15"/>
          <w:vertAlign w:val="baseline"/>
        </w:rPr>
        <w:t></w:t>
      </w:r>
      <w:r>
        <w:rPr>
          <w:rFonts w:ascii="Times New Roman" w:hAnsi="Times New Roman" w:eastAsia="Times New Roman"/>
          <w:w w:val="95"/>
          <w:position w:val="15"/>
          <w:sz w:val="15"/>
          <w:vertAlign w:val="baseline"/>
        </w:rPr>
        <w:t>2</w:t>
      </w:r>
      <w:r>
        <w:rPr>
          <w:rFonts w:ascii="Times New Roman" w:hAnsi="Times New Roman" w:eastAsia="Times New Roman"/>
          <w:spacing w:val="38"/>
          <w:position w:val="15"/>
          <w:sz w:val="15"/>
          <w:vertAlign w:val="baseline"/>
        </w:rPr>
        <w:t xml:space="preserve"> </w:t>
      </w:r>
      <w:r>
        <w:rPr>
          <w:rFonts w:ascii="Times New Roman" w:hAnsi="Times New Roman" w:eastAsia="Times New Roman"/>
          <w:w w:val="95"/>
          <w:position w:val="1"/>
          <w:vertAlign w:val="baseline"/>
        </w:rPr>
        <w:t>m</w:t>
      </w:r>
      <w:r>
        <w:rPr>
          <w:w w:val="95"/>
          <w:position w:val="1"/>
          <w:vertAlign w:val="baseline"/>
        </w:rPr>
        <w:t>，算珠与导杆间的动</w:t>
      </w:r>
      <w:r>
        <w:rPr>
          <w:spacing w:val="-1"/>
          <w:vertAlign w:val="baseline"/>
        </w:rPr>
        <w:t>摩</w:t>
      </w:r>
      <w:r>
        <w:rPr>
          <w:spacing w:val="-16"/>
          <w:vertAlign w:val="baseline"/>
        </w:rPr>
        <w:t xml:space="preserve">擦因数 </w:t>
      </w:r>
      <w:r>
        <w:rPr>
          <w:rFonts w:ascii="Times New Roman" w:hAnsi="Times New Roman" w:eastAsia="Times New Roman"/>
          <w:vertAlign w:val="baseline"/>
        </w:rPr>
        <w:t>μ=0.1</w:t>
      </w:r>
      <w:r>
        <w:rPr>
          <w:spacing w:val="-7"/>
          <w:vertAlign w:val="baseline"/>
        </w:rPr>
        <w:t xml:space="preserve">，现用手指将甲以 </w:t>
      </w:r>
      <w:r>
        <w:rPr>
          <w:rFonts w:ascii="Times New Roman" w:hAnsi="Times New Roman" w:eastAsia="Times New Roman"/>
          <w:vertAlign w:val="baseline"/>
        </w:rPr>
        <w:t>0.4 m/s</w:t>
      </w:r>
      <w:r>
        <w:rPr>
          <w:rFonts w:ascii="Times New Roman" w:hAnsi="Times New Roman" w:eastAsia="Times New Roman"/>
          <w:spacing w:val="1"/>
          <w:vertAlign w:val="baseline"/>
        </w:rPr>
        <w:t xml:space="preserve"> </w:t>
      </w:r>
      <w:r>
        <w:rPr>
          <w:spacing w:val="-3"/>
          <w:vertAlign w:val="baseline"/>
        </w:rPr>
        <w:t xml:space="preserve">的初速度拨出，甲、乙碰撞后甲的速度大小为 </w:t>
      </w:r>
      <w:r>
        <w:rPr>
          <w:rFonts w:ascii="Times New Roman" w:hAnsi="Times New Roman" w:eastAsia="Times New Roman"/>
          <w:vertAlign w:val="baseline"/>
        </w:rPr>
        <w:t>0.1</w:t>
      </w:r>
      <w:r>
        <w:rPr>
          <w:rFonts w:ascii="Times New Roman" w:hAnsi="Times New Roman" w:eastAsia="Times New Roman"/>
          <w:spacing w:val="-57"/>
          <w:vertAlign w:val="baseline"/>
        </w:rPr>
        <w:t xml:space="preserve"> </w:t>
      </w:r>
      <w:r>
        <w:rPr>
          <w:rFonts w:ascii="Times New Roman" w:hAnsi="Times New Roman" w:eastAsia="Times New Roman"/>
          <w:spacing w:val="-1"/>
          <w:vertAlign w:val="baseline"/>
        </w:rPr>
        <w:t>m/s</w:t>
      </w:r>
      <w:r>
        <w:rPr>
          <w:spacing w:val="-4"/>
          <w:vertAlign w:val="baseline"/>
        </w:rPr>
        <w:t xml:space="preserve">，方向不变，碰撞时间极短且不计，重力加速度 </w:t>
      </w:r>
      <w:r>
        <w:rPr>
          <w:rFonts w:ascii="Times New Roman" w:hAnsi="Times New Roman" w:eastAsia="Times New Roman"/>
          <w:vertAlign w:val="baseline"/>
        </w:rPr>
        <w:t>g</w:t>
      </w:r>
      <w:r>
        <w:rPr>
          <w:rFonts w:ascii="Times New Roman" w:hAnsi="Times New Roman" w:eastAsia="Times New Roman"/>
          <w:spacing w:val="-3"/>
          <w:vertAlign w:val="baseline"/>
        </w:rPr>
        <w:t xml:space="preserve"> </w:t>
      </w:r>
      <w:r>
        <w:rPr>
          <w:vertAlign w:val="baseline"/>
        </w:rPr>
        <w:t xml:space="preserve">取 </w:t>
      </w:r>
      <w:r>
        <w:rPr>
          <w:rFonts w:ascii="Times New Roman" w:hAnsi="Times New Roman" w:eastAsia="Times New Roman"/>
          <w:vertAlign w:val="baseline"/>
        </w:rPr>
        <w:t>10 m/s²</w:t>
      </w:r>
      <w:r>
        <w:rPr>
          <w:vertAlign w:val="baseline"/>
        </w:rPr>
        <w:t>。</w:t>
      </w:r>
    </w:p>
    <w:p>
      <w:pPr>
        <w:pStyle w:val="6"/>
        <w:numPr>
          <w:ilvl w:val="0"/>
          <w:numId w:val="7"/>
        </w:numPr>
        <w:tabs>
          <w:tab w:val="left" w:pos="715"/>
        </w:tabs>
        <w:spacing w:before="0" w:after="0" w:line="301" w:lineRule="exact"/>
        <w:ind w:left="714" w:right="0" w:hanging="602"/>
        <w:jc w:val="left"/>
        <w:rPr>
          <w:sz w:val="24"/>
        </w:rPr>
      </w:pPr>
      <w:r>
        <w:rPr>
          <w:spacing w:val="-1"/>
          <w:sz w:val="24"/>
        </w:rPr>
        <w:t xml:space="preserve">通过计算，判断乙算珠能否滑动到边框 </w:t>
      </w:r>
      <w:r>
        <w:rPr>
          <w:rFonts w:ascii="Times New Roman" w:eastAsia="Times New Roman"/>
          <w:sz w:val="24"/>
        </w:rPr>
        <w:t>a</w:t>
      </w:r>
      <w:r>
        <w:rPr>
          <w:sz w:val="24"/>
        </w:rPr>
        <w:t>；</w:t>
      </w:r>
    </w:p>
    <w:p>
      <w:pPr>
        <w:pStyle w:val="6"/>
        <w:numPr>
          <w:ilvl w:val="0"/>
          <w:numId w:val="7"/>
        </w:numPr>
        <w:tabs>
          <w:tab w:val="left" w:pos="715"/>
        </w:tabs>
        <w:spacing w:before="161" w:after="0" w:line="240" w:lineRule="auto"/>
        <w:ind w:left="714" w:right="0" w:hanging="602"/>
        <w:jc w:val="left"/>
        <w:rPr>
          <w:sz w:val="24"/>
        </w:rPr>
      </w:pPr>
      <w:r>
        <w:rPr>
          <w:sz w:val="24"/>
        </w:rPr>
        <w:t>求甲算珠从拨出到停下所需的时间。</w:t>
      </w:r>
    </w:p>
    <w:p>
      <w:pPr>
        <w:pStyle w:val="2"/>
        <w:spacing w:before="11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871855</wp:posOffset>
            </wp:positionH>
            <wp:positionV relativeFrom="paragraph">
              <wp:posOffset>119380</wp:posOffset>
            </wp:positionV>
            <wp:extent cx="2667000" cy="1047750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top="1240" w:right="900" w:bottom="280" w:left="1020" w:header="720" w:footer="720" w:gutter="0"/>
          <w:cols w:space="720" w:num="1"/>
        </w:sectPr>
      </w:pPr>
    </w:p>
    <w:p>
      <w:pPr>
        <w:pStyle w:val="2"/>
        <w:spacing w:before="56" w:line="364" w:lineRule="auto"/>
        <w:ind w:left="113" w:right="229"/>
        <w:jc w:val="both"/>
      </w:pPr>
      <w:r>
        <w:rPr>
          <w:rFonts w:ascii="Times New Roman" w:hAnsi="Times New Roman" w:eastAsia="Times New Roman"/>
          <w:spacing w:val="-1"/>
        </w:rPr>
        <w:t>14.(15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"/>
        </w:rPr>
        <w:t>分</w:t>
      </w:r>
      <w:r>
        <w:rPr>
          <w:rFonts w:ascii="Times New Roman" w:hAnsi="Times New Roman" w:eastAsia="Times New Roman"/>
          <w:spacing w:val="-1"/>
        </w:rPr>
        <w:t>)</w:t>
      </w:r>
      <w:r>
        <w:rPr>
          <w:spacing w:val="-31"/>
        </w:rPr>
        <w:t xml:space="preserve">图 </w:t>
      </w:r>
      <w:r>
        <w:rPr>
          <w:rFonts w:ascii="Times New Roman" w:hAnsi="Times New Roman" w:eastAsia="Times New Roman"/>
          <w:spacing w:val="-1"/>
        </w:rPr>
        <w:t>11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"/>
        </w:rPr>
        <w:t>是一种花瓣形电子加速器简化示意图</w:t>
      </w:r>
      <w:r>
        <w:rPr>
          <w:rFonts w:ascii="Times New Roman" w:hAnsi="Times New Roman" w:eastAsia="Times New Roman"/>
        </w:rPr>
        <w:t>.</w:t>
      </w:r>
      <w:r>
        <w:rPr>
          <w:spacing w:val="-7"/>
        </w:rPr>
        <w:t xml:space="preserve">空间有三个同心圆 </w:t>
      </w:r>
      <w:r>
        <w:rPr>
          <w:rFonts w:ascii="Times New Roman" w:hAnsi="Times New Roman" w:eastAsia="Times New Roman"/>
        </w:rPr>
        <w:t>a</w:t>
      </w:r>
      <w:r>
        <w:rPr>
          <w:spacing w:val="-72"/>
        </w:rPr>
        <w:t>、</w:t>
      </w:r>
      <w:r>
        <w:rPr>
          <w:rFonts w:ascii="Times New Roman" w:hAnsi="Times New Roman" w:eastAsia="Times New Roman"/>
        </w:rPr>
        <w:t>b</w:t>
      </w:r>
      <w:r>
        <w:rPr>
          <w:spacing w:val="-72"/>
        </w:rPr>
        <w:t>、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围成的区域，</w:t>
      </w:r>
      <w:r>
        <w:rPr>
          <w:spacing w:val="-118"/>
        </w:rPr>
        <w:t xml:space="preserve"> </w:t>
      </w:r>
      <w:r>
        <w:rPr>
          <w:spacing w:val="-27"/>
        </w:rPr>
        <w:t xml:space="preserve">圆 </w:t>
      </w:r>
      <w:r>
        <w:rPr>
          <w:rFonts w:ascii="Times New Roman" w:hAnsi="Times New Roman" w:eastAsia="Times New Roman"/>
          <w:spacing w:val="-1"/>
        </w:rPr>
        <w:t>a</w:t>
      </w:r>
      <w:r>
        <w:rPr>
          <w:rFonts w:ascii="Times New Roman" w:hAnsi="Times New Roman" w:eastAsia="Times New Roman"/>
          <w:spacing w:val="6"/>
        </w:rPr>
        <w:t xml:space="preserve"> </w:t>
      </w:r>
      <w:r>
        <w:rPr>
          <w:spacing w:val="-8"/>
        </w:rPr>
        <w:t xml:space="preserve">内为无场区，圆 </w:t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8"/>
        </w:rPr>
        <w:t xml:space="preserve"> </w:t>
      </w:r>
      <w:r>
        <w:rPr>
          <w:spacing w:val="-18"/>
        </w:rPr>
        <w:t xml:space="preserve">与圆 </w:t>
      </w:r>
      <w:r>
        <w:rPr>
          <w:rFonts w:ascii="Times New Roman" w:hAnsi="Times New Roman" w:eastAsia="Times New Roman"/>
        </w:rPr>
        <w:t>b</w:t>
      </w:r>
      <w:r>
        <w:rPr>
          <w:rFonts w:ascii="Times New Roman" w:hAnsi="Times New Roman" w:eastAsia="Times New Roman"/>
          <w:spacing w:val="7"/>
        </w:rPr>
        <w:t xml:space="preserve"> </w:t>
      </w:r>
      <w:r>
        <w:rPr>
          <w:spacing w:val="-5"/>
        </w:rPr>
        <w:t xml:space="preserve">之间存在辐射状电场，圆 </w:t>
      </w:r>
      <w:r>
        <w:rPr>
          <w:rFonts w:ascii="Times New Roman" w:hAnsi="Times New Roman" w:eastAsia="Times New Roman"/>
        </w:rPr>
        <w:t>b</w:t>
      </w:r>
      <w:r>
        <w:rPr>
          <w:rFonts w:ascii="Times New Roman" w:hAnsi="Times New Roman" w:eastAsia="Times New Roman"/>
          <w:spacing w:val="7"/>
        </w:rPr>
        <w:t xml:space="preserve"> </w:t>
      </w:r>
      <w:r>
        <w:rPr>
          <w:spacing w:val="-17"/>
        </w:rPr>
        <w:t xml:space="preserve">与圆 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6"/>
        </w:rPr>
        <w:t xml:space="preserve"> </w:t>
      </w:r>
      <w:r>
        <w:t>之间有三个圆心角均略小于</w:t>
      </w:r>
      <w:r>
        <w:rPr>
          <w:rFonts w:ascii="Times New Roman" w:hAnsi="Times New Roman" w:eastAsia="Times New Roman"/>
        </w:rPr>
        <w:t>90°</w:t>
      </w:r>
      <w:r>
        <w:t>的扇环形匀强磁场区</w:t>
      </w:r>
      <w:r>
        <w:rPr>
          <w:rFonts w:ascii="Times New Roman" w:hAnsi="Times New Roman" w:eastAsia="Times New Roman"/>
        </w:rPr>
        <w:t>|</w:t>
      </w:r>
      <w:r>
        <w:t>、</w:t>
      </w:r>
      <w:r>
        <w:rPr>
          <w:rFonts w:ascii="Times New Roman" w:hAnsi="Times New Roman" w:eastAsia="Times New Roman"/>
        </w:rPr>
        <w:t>||</w:t>
      </w:r>
      <w:r>
        <w:t>和</w:t>
      </w:r>
      <w:r>
        <w:rPr>
          <w:rFonts w:ascii="Times New Roman" w:hAnsi="Times New Roman" w:eastAsia="Times New Roman"/>
        </w:rPr>
        <w:t>|||.</w:t>
      </w:r>
      <w:r>
        <w:t>各区磁感应强度恒定，大小不同，方向均垂直纸面向外</w:t>
      </w:r>
      <w:r>
        <w:rPr>
          <w:rFonts w:ascii="Times New Roman" w:hAnsi="Times New Roman" w:eastAsia="Times New Roman"/>
        </w:rPr>
        <w:t>,</w:t>
      </w:r>
      <w:r>
        <w:t>电子</w:t>
      </w:r>
    </w:p>
    <w:p>
      <w:pPr>
        <w:pStyle w:val="2"/>
        <w:spacing w:before="175" w:line="417" w:lineRule="auto"/>
        <w:ind w:left="113" w:right="228"/>
        <w:jc w:val="both"/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5280025</wp:posOffset>
            </wp:positionH>
            <wp:positionV relativeFrom="paragraph">
              <wp:posOffset>453390</wp:posOffset>
            </wp:positionV>
            <wp:extent cx="193675" cy="133985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0" cy="13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以初动能</w:t>
      </w:r>
      <w:r>
        <w:rPr>
          <w:rFonts w:ascii="Times New Roman" w:hAnsi="Times New Roman" w:eastAsia="Times New Roman"/>
          <w:spacing w:val="6"/>
          <w:w w:val="87"/>
          <w:vertAlign w:val="superscript"/>
        </w:rPr>
        <w:t>E</w:t>
      </w:r>
      <w:r>
        <w:rPr>
          <w:rFonts w:ascii="Times New Roman" w:hAnsi="Times New Roman" w:eastAsia="Times New Roman"/>
          <w:spacing w:val="14"/>
          <w:w w:val="87"/>
          <w:position w:val="5"/>
          <w:sz w:val="11"/>
          <w:vertAlign w:val="baseline"/>
        </w:rPr>
        <w:t>k</w:t>
      </w:r>
      <w:r>
        <w:rPr>
          <w:rFonts w:ascii="Times New Roman" w:hAnsi="Times New Roman" w:eastAsia="Times New Roman"/>
          <w:w w:val="87"/>
          <w:position w:val="5"/>
          <w:sz w:val="11"/>
          <w:vertAlign w:val="baseline"/>
        </w:rPr>
        <w:t>0</w:t>
      </w:r>
      <w:r>
        <w:rPr>
          <w:rFonts w:ascii="Times New Roman" w:hAnsi="Times New Roman" w:eastAsia="Times New Roman"/>
          <w:spacing w:val="-2"/>
          <w:position w:val="5"/>
          <w:sz w:val="11"/>
          <w:vertAlign w:val="baseline"/>
        </w:rPr>
        <w:t xml:space="preserve">  </w:t>
      </w:r>
      <w:r>
        <w:rPr>
          <w:spacing w:val="-20"/>
          <w:vertAlign w:val="baseline"/>
        </w:rPr>
        <w:t xml:space="preserve">从圆 </w:t>
      </w:r>
      <w:r>
        <w:rPr>
          <w:rFonts w:ascii="Times New Roman" w:hAnsi="Times New Roman" w:eastAsia="Times New Roman"/>
          <w:vertAlign w:val="baseline"/>
        </w:rPr>
        <w:t xml:space="preserve">b </w:t>
      </w:r>
      <w:r>
        <w:rPr>
          <w:spacing w:val="-30"/>
          <w:vertAlign w:val="baseline"/>
        </w:rPr>
        <w:t xml:space="preserve">上 </w:t>
      </w:r>
      <w:r>
        <w:rPr>
          <w:rFonts w:ascii="Times New Roman" w:hAnsi="Times New Roman" w:eastAsia="Times New Roman"/>
          <w:vertAlign w:val="baseline"/>
        </w:rPr>
        <w:t>P</w:t>
      </w:r>
      <w:r>
        <w:rPr>
          <w:rFonts w:ascii="Times New Roman" w:hAnsi="Times New Roman" w:eastAsia="Times New Roman"/>
          <w:spacing w:val="1"/>
          <w:vertAlign w:val="baseline"/>
        </w:rPr>
        <w:t xml:space="preserve"> </w:t>
      </w:r>
      <w:r>
        <w:rPr>
          <w:spacing w:val="-4"/>
          <w:vertAlign w:val="baseline"/>
        </w:rPr>
        <w:t>点沿径向进入电场。电场可以反向，保证电子每次进入电场即被全程</w:t>
      </w:r>
      <w:r>
        <w:rPr>
          <w:spacing w:val="-9"/>
          <w:vertAlign w:val="baseline"/>
        </w:rPr>
        <w:t xml:space="preserve">加速。己知圆 </w:t>
      </w:r>
      <w:r>
        <w:rPr>
          <w:rFonts w:ascii="Times New Roman" w:hAnsi="Times New Roman" w:eastAsia="Times New Roman"/>
          <w:vertAlign w:val="baseline"/>
        </w:rPr>
        <w:t>a</w:t>
      </w:r>
      <w:r>
        <w:rPr>
          <w:rFonts w:ascii="Times New Roman" w:hAnsi="Times New Roman" w:eastAsia="Times New Roman"/>
          <w:spacing w:val="1"/>
          <w:vertAlign w:val="baseline"/>
        </w:rPr>
        <w:t xml:space="preserve"> </w:t>
      </w:r>
      <w:r>
        <w:rPr>
          <w:spacing w:val="-20"/>
          <w:vertAlign w:val="baseline"/>
        </w:rPr>
        <w:t xml:space="preserve">与圆 </w:t>
      </w:r>
      <w:r>
        <w:rPr>
          <w:rFonts w:ascii="Times New Roman" w:hAnsi="Times New Roman" w:eastAsia="Times New Roman"/>
          <w:vertAlign w:val="baseline"/>
        </w:rPr>
        <w:t>b</w:t>
      </w:r>
      <w:r>
        <w:rPr>
          <w:rFonts w:ascii="Times New Roman" w:hAnsi="Times New Roman" w:eastAsia="Times New Roman"/>
          <w:spacing w:val="4"/>
          <w:vertAlign w:val="baseline"/>
        </w:rPr>
        <w:t xml:space="preserve"> </w:t>
      </w:r>
      <w:r>
        <w:rPr>
          <w:spacing w:val="-9"/>
          <w:vertAlign w:val="baseline"/>
        </w:rPr>
        <w:t xml:space="preserve">之间电势差为 </w:t>
      </w:r>
      <w:r>
        <w:rPr>
          <w:rFonts w:ascii="Times New Roman" w:hAnsi="Times New Roman" w:eastAsia="Times New Roman"/>
          <w:vertAlign w:val="baseline"/>
        </w:rPr>
        <w:t>U</w:t>
      </w:r>
      <w:r>
        <w:rPr>
          <w:spacing w:val="-20"/>
          <w:vertAlign w:val="baseline"/>
        </w:rPr>
        <w:t xml:space="preserve">，圆 </w:t>
      </w:r>
      <w:r>
        <w:rPr>
          <w:rFonts w:ascii="Times New Roman" w:hAnsi="Times New Roman" w:eastAsia="Times New Roman"/>
          <w:vertAlign w:val="baseline"/>
        </w:rPr>
        <w:t>b</w:t>
      </w:r>
      <w:r>
        <w:rPr>
          <w:rFonts w:ascii="Times New Roman" w:hAnsi="Times New Roman" w:eastAsia="Times New Roman"/>
          <w:spacing w:val="4"/>
          <w:vertAlign w:val="baseline"/>
        </w:rPr>
        <w:t xml:space="preserve"> </w:t>
      </w:r>
      <w:r>
        <w:rPr>
          <w:spacing w:val="-15"/>
          <w:vertAlign w:val="baseline"/>
        </w:rPr>
        <w:t xml:space="preserve">半径为 </w:t>
      </w:r>
      <w:r>
        <w:rPr>
          <w:rFonts w:ascii="Times New Roman" w:hAnsi="Times New Roman" w:eastAsia="Times New Roman"/>
          <w:vertAlign w:val="baseline"/>
        </w:rPr>
        <w:t>R</w:t>
      </w:r>
      <w:r>
        <w:rPr>
          <w:spacing w:val="-20"/>
          <w:vertAlign w:val="baseline"/>
        </w:rPr>
        <w:t xml:space="preserve">，圆 </w:t>
      </w:r>
      <w:r>
        <w:rPr>
          <w:rFonts w:ascii="Times New Roman" w:hAnsi="Times New Roman" w:eastAsia="Times New Roman"/>
          <w:vertAlign w:val="baseline"/>
        </w:rPr>
        <w:t>c</w:t>
      </w:r>
      <w:r>
        <w:rPr>
          <w:rFonts w:ascii="Times New Roman" w:hAnsi="Times New Roman" w:eastAsia="Times New Roman"/>
          <w:spacing w:val="1"/>
          <w:vertAlign w:val="baseline"/>
        </w:rPr>
        <w:t xml:space="preserve"> </w:t>
      </w:r>
      <w:r>
        <w:rPr>
          <w:spacing w:val="24"/>
          <w:vertAlign w:val="baseline"/>
        </w:rPr>
        <w:t xml:space="preserve">半径为 </w:t>
      </w:r>
      <w:r>
        <w:rPr>
          <w:rFonts w:ascii="Times New Roman" w:hAnsi="Times New Roman" w:eastAsia="Times New Roman"/>
          <w:w w:val="110"/>
          <w:position w:val="7"/>
          <w:sz w:val="19"/>
          <w:vertAlign w:val="baseline"/>
        </w:rPr>
        <w:t>3R</w:t>
      </w:r>
      <w:r>
        <w:rPr>
          <w:rFonts w:ascii="Times New Roman" w:hAnsi="Times New Roman" w:eastAsia="Times New Roman"/>
          <w:spacing w:val="31"/>
          <w:w w:val="110"/>
          <w:position w:val="7"/>
          <w:sz w:val="19"/>
          <w:vertAlign w:val="baseline"/>
        </w:rPr>
        <w:t xml:space="preserve"> </w:t>
      </w:r>
      <w:r>
        <w:rPr>
          <w:rFonts w:ascii="Times New Roman" w:hAnsi="Times New Roman" w:eastAsia="Times New Roman"/>
          <w:vertAlign w:val="baseline"/>
        </w:rPr>
        <w:t>,</w:t>
      </w:r>
      <w:r>
        <w:rPr>
          <w:spacing w:val="-10"/>
          <w:vertAlign w:val="baseline"/>
        </w:rPr>
        <w:t xml:space="preserve">电子质量为 </w:t>
      </w:r>
      <w:r>
        <w:rPr>
          <w:rFonts w:ascii="Times New Roman" w:hAnsi="Times New Roman" w:eastAsia="Times New Roman"/>
          <w:vertAlign w:val="baseline"/>
        </w:rPr>
        <w:t>m,</w:t>
      </w:r>
      <w:r>
        <w:rPr>
          <w:vertAlign w:val="baseline"/>
        </w:rPr>
        <w:t>电</w:t>
      </w:r>
      <w:r>
        <w:rPr>
          <w:spacing w:val="-16"/>
          <w:vertAlign w:val="baseline"/>
        </w:rPr>
        <w:t xml:space="preserve">荷量为 </w:t>
      </w:r>
      <w:r>
        <w:rPr>
          <w:rFonts w:ascii="Times New Roman" w:hAnsi="Times New Roman" w:eastAsia="Times New Roman"/>
          <w:vertAlign w:val="baseline"/>
        </w:rPr>
        <w:t>e</w:t>
      </w:r>
      <w:r>
        <w:rPr>
          <w:spacing w:val="-6"/>
          <w:vertAlign w:val="baseline"/>
        </w:rPr>
        <w:t xml:space="preserve">．忽略相对论效应．取 </w:t>
      </w:r>
      <w:r>
        <w:rPr>
          <w:rFonts w:ascii="Times New Roman" w:hAnsi="Times New Roman" w:eastAsia="Times New Roman"/>
          <w:vertAlign w:val="baseline"/>
        </w:rPr>
        <w:t>tan 22.5°=0.4</w:t>
      </w:r>
      <w:r>
        <w:rPr>
          <w:vertAlign w:val="baseline"/>
        </w:rPr>
        <w:t>。</w:t>
      </w:r>
    </w:p>
    <w:p>
      <w:pPr>
        <w:pStyle w:val="6"/>
        <w:numPr>
          <w:ilvl w:val="0"/>
          <w:numId w:val="8"/>
        </w:numPr>
        <w:tabs>
          <w:tab w:val="left" w:pos="395"/>
        </w:tabs>
        <w:spacing w:before="32" w:after="0" w:line="357" w:lineRule="auto"/>
        <w:ind w:left="113" w:right="232" w:firstLine="0"/>
        <w:jc w:val="both"/>
        <w:rPr>
          <w:rFonts w:ascii="Times New Roman" w:hAnsi="Times New Roman" w:eastAsia="Times New Roman"/>
          <w:sz w:val="24"/>
        </w:rPr>
      </w:pPr>
      <w:r>
        <w:rPr>
          <w:spacing w:val="40"/>
          <w:sz w:val="24"/>
        </w:rPr>
        <w:t>当</w:t>
      </w:r>
      <w:r>
        <w:rPr>
          <w:rFonts w:ascii="Times New Roman" w:hAnsi="Times New Roman" w:eastAsia="Times New Roman"/>
          <w:spacing w:val="6"/>
          <w:w w:val="87"/>
          <w:sz w:val="24"/>
          <w:vertAlign w:val="superscript"/>
        </w:rPr>
        <w:t>E</w:t>
      </w:r>
      <w:r>
        <w:rPr>
          <w:rFonts w:ascii="Times New Roman" w:hAnsi="Times New Roman" w:eastAsia="Times New Roman"/>
          <w:spacing w:val="14"/>
          <w:w w:val="87"/>
          <w:position w:val="5"/>
          <w:sz w:val="11"/>
          <w:vertAlign w:val="baseline"/>
        </w:rPr>
        <w:t>k</w:t>
      </w:r>
      <w:r>
        <w:rPr>
          <w:rFonts w:ascii="Times New Roman" w:hAnsi="Times New Roman" w:eastAsia="Times New Roman"/>
          <w:w w:val="87"/>
          <w:position w:val="5"/>
          <w:sz w:val="11"/>
          <w:vertAlign w:val="baseline"/>
        </w:rPr>
        <w:t>0</w:t>
      </w:r>
      <w:r>
        <w:rPr>
          <w:rFonts w:ascii="Times New Roman" w:hAnsi="Times New Roman" w:eastAsia="Times New Roman"/>
          <w:spacing w:val="-2"/>
          <w:position w:val="5"/>
          <w:sz w:val="11"/>
          <w:vertAlign w:val="baseline"/>
        </w:rPr>
        <w:t xml:space="preserve">  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>=</w:t>
      </w:r>
      <w:r>
        <w:rPr>
          <w:rFonts w:ascii="Times New Roman" w:hAnsi="Times New Roman" w:eastAsia="Times New Roman"/>
          <w:sz w:val="24"/>
          <w:vertAlign w:val="baseline"/>
        </w:rPr>
        <w:t>0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 xml:space="preserve">  </w:t>
      </w:r>
      <w:r>
        <w:rPr>
          <w:spacing w:val="2"/>
          <w:sz w:val="24"/>
          <w:vertAlign w:val="baseline"/>
        </w:rPr>
        <w:t>时</w:t>
      </w:r>
      <w:r>
        <w:rPr>
          <w:rFonts w:ascii="Times New Roman" w:hAnsi="Times New Roman" w:eastAsia="Times New Roman"/>
          <w:sz w:val="24"/>
          <w:vertAlign w:val="baseline"/>
        </w:rPr>
        <w:t>,</w:t>
      </w:r>
      <w:r>
        <w:rPr>
          <w:sz w:val="24"/>
          <w:vertAlign w:val="baseline"/>
        </w:rPr>
        <w:t>电子加速后均沿各磁场区边缘进入磁场</w:t>
      </w:r>
      <w:r>
        <w:rPr>
          <w:rFonts w:ascii="Times New Roman" w:hAnsi="Times New Roman" w:eastAsia="Times New Roman"/>
          <w:sz w:val="24"/>
          <w:vertAlign w:val="baseline"/>
        </w:rPr>
        <w:t>,</w:t>
      </w:r>
      <w:r>
        <w:rPr>
          <w:sz w:val="24"/>
          <w:vertAlign w:val="baseline"/>
        </w:rPr>
        <w:t>且在电场内相邻运动轨迹的夹角</w:t>
      </w:r>
      <w:r>
        <w:rPr>
          <w:rFonts w:ascii="Symbol" w:hAnsi="Symbol" w:eastAsia="Symbol"/>
          <w:i/>
          <w:w w:val="67"/>
          <w:position w:val="6"/>
          <w:sz w:val="25"/>
          <w:vertAlign w:val="baseline"/>
        </w:rPr>
        <w:t></w:t>
      </w:r>
      <w:r>
        <w:rPr>
          <w:rFonts w:ascii="Times New Roman" w:hAnsi="Times New Roman" w:eastAsia="Times New Roman"/>
          <w:spacing w:val="-16"/>
          <w:position w:val="6"/>
          <w:sz w:val="25"/>
          <w:vertAlign w:val="baseline"/>
        </w:rPr>
        <w:t xml:space="preserve"> </w:t>
      </w:r>
      <w:r>
        <w:rPr>
          <w:spacing w:val="-6"/>
          <w:sz w:val="24"/>
          <w:vertAlign w:val="baseline"/>
        </w:rPr>
        <w:t>均为</w:t>
      </w:r>
      <w:r>
        <w:rPr>
          <w:sz w:val="24"/>
          <w:vertAlign w:val="baseline"/>
        </w:rPr>
        <w:t xml:space="preserve"> 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>45°,</w:t>
      </w:r>
      <w:r>
        <w:rPr>
          <w:spacing w:val="-16"/>
          <w:sz w:val="24"/>
          <w:vertAlign w:val="baseline"/>
        </w:rPr>
        <w:t xml:space="preserve">最终从 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 xml:space="preserve">Q </w:t>
      </w:r>
      <w:r>
        <w:rPr>
          <w:spacing w:val="-1"/>
          <w:sz w:val="24"/>
          <w:vertAlign w:val="baseline"/>
        </w:rPr>
        <w:t>点出射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>,</w:t>
      </w:r>
      <w:r>
        <w:rPr>
          <w:spacing w:val="-10"/>
          <w:sz w:val="24"/>
          <w:vertAlign w:val="baseline"/>
        </w:rPr>
        <w:t xml:space="preserve">运动轨迹如图 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>11</w:t>
      </w:r>
      <w:r>
        <w:rPr>
          <w:rFonts w:ascii="Times New Roman" w:hAnsi="Times New Roman" w:eastAsia="Times New Roman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中带箭头实线所示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>.</w:t>
      </w:r>
      <w:r>
        <w:rPr>
          <w:spacing w:val="-30"/>
          <w:sz w:val="24"/>
          <w:vertAlign w:val="baseline"/>
        </w:rPr>
        <w:t xml:space="preserve">求 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>I</w:t>
      </w:r>
      <w:r>
        <w:rPr>
          <w:rFonts w:ascii="Times New Roman" w:hAnsi="Times New Roman" w:eastAsia="Times New Roman"/>
          <w:spacing w:val="-6"/>
          <w:sz w:val="24"/>
          <w:vertAlign w:val="baseline"/>
        </w:rPr>
        <w:t xml:space="preserve"> </w:t>
      </w:r>
      <w:r>
        <w:rPr>
          <w:spacing w:val="-6"/>
          <w:sz w:val="24"/>
          <w:vertAlign w:val="baseline"/>
        </w:rPr>
        <w:t xml:space="preserve">区的磁感应强度大小、电子在 </w:t>
      </w:r>
      <w:r>
        <w:rPr>
          <w:rFonts w:ascii="Times New Roman" w:hAnsi="Times New Roman" w:eastAsia="Times New Roman"/>
          <w:sz w:val="24"/>
          <w:vertAlign w:val="baseline"/>
        </w:rPr>
        <w:t>I</w:t>
      </w:r>
      <w:r>
        <w:rPr>
          <w:rFonts w:ascii="Times New Roman" w:hAnsi="Times New Roman" w:eastAsia="Times New Roman"/>
          <w:spacing w:val="-58"/>
          <w:sz w:val="24"/>
          <w:vertAlign w:val="baseline"/>
        </w:rPr>
        <w:t xml:space="preserve"> </w:t>
      </w:r>
      <w:r>
        <w:rPr>
          <w:spacing w:val="-5"/>
          <w:sz w:val="24"/>
          <w:vertAlign w:val="baseline"/>
        </w:rPr>
        <w:t xml:space="preserve">区磁场中的运动时间及在 </w:t>
      </w:r>
      <w:r>
        <w:rPr>
          <w:rFonts w:ascii="Times New Roman" w:hAnsi="Times New Roman" w:eastAsia="Times New Roman"/>
          <w:sz w:val="24"/>
          <w:vertAlign w:val="baseline"/>
        </w:rPr>
        <w:t>Q</w:t>
      </w:r>
      <w:r>
        <w:rPr>
          <w:rFonts w:ascii="Times New Roman" w:hAnsi="Times New Roman" w:eastAsia="Times New Roman"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点出射时的动能</w:t>
      </w:r>
      <w:r>
        <w:rPr>
          <w:rFonts w:ascii="Times New Roman" w:hAnsi="Times New Roman" w:eastAsia="Times New Roman"/>
          <w:sz w:val="24"/>
          <w:vertAlign w:val="baseline"/>
        </w:rPr>
        <w:t>;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90170</wp:posOffset>
            </wp:positionV>
            <wp:extent cx="5104765" cy="1657350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638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1"/>
        <w:rPr>
          <w:rFonts w:ascii="Times New Roman"/>
          <w:sz w:val="29"/>
        </w:rPr>
      </w:pPr>
    </w:p>
    <w:p>
      <w:pPr>
        <w:pStyle w:val="6"/>
        <w:numPr>
          <w:ilvl w:val="0"/>
          <w:numId w:val="8"/>
        </w:numPr>
        <w:tabs>
          <w:tab w:val="left" w:pos="395"/>
        </w:tabs>
        <w:spacing w:before="0" w:after="0" w:line="352" w:lineRule="auto"/>
        <w:ind w:left="113" w:right="233" w:firstLine="0"/>
        <w:jc w:val="both"/>
        <w:rPr>
          <w:rFonts w:ascii="Times New Roman" w:eastAsia="Times New Roman"/>
          <w:sz w:val="24"/>
        </w:rPr>
      </w:pPr>
      <w:r>
        <w:rPr>
          <w:spacing w:val="-7"/>
          <w:sz w:val="24"/>
        </w:rPr>
        <w:t xml:space="preserve">已知电子只要不与 </w:t>
      </w:r>
      <w:r>
        <w:rPr>
          <w:rFonts w:ascii="Times New Roman" w:eastAsia="Times New Roman"/>
          <w:sz w:val="24"/>
        </w:rPr>
        <w:t>I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1"/>
          <w:sz w:val="24"/>
        </w:rPr>
        <w:t>区磁场外边界相碰，就能从出射区域出射</w:t>
      </w:r>
      <w:r>
        <w:rPr>
          <w:rFonts w:ascii="Times New Roman" w:eastAsia="Times New Roman"/>
          <w:sz w:val="24"/>
        </w:rPr>
        <w:t>.</w:t>
      </w:r>
      <w:r>
        <w:rPr>
          <w:spacing w:val="36"/>
          <w:sz w:val="24"/>
        </w:rPr>
        <w:t>当</w:t>
      </w:r>
      <w:r>
        <w:rPr>
          <w:rFonts w:ascii="Times New Roman" w:eastAsia="Times New Roman"/>
          <w:spacing w:val="6"/>
          <w:w w:val="87"/>
          <w:sz w:val="24"/>
          <w:vertAlign w:val="superscript"/>
        </w:rPr>
        <w:t>E</w:t>
      </w:r>
      <w:r>
        <w:rPr>
          <w:rFonts w:ascii="Times New Roman" w:eastAsia="Times New Roman"/>
          <w:spacing w:val="14"/>
          <w:w w:val="87"/>
          <w:position w:val="5"/>
          <w:sz w:val="11"/>
          <w:vertAlign w:val="baseline"/>
        </w:rPr>
        <w:t>k</w:t>
      </w:r>
      <w:r>
        <w:rPr>
          <w:rFonts w:ascii="Times New Roman" w:eastAsia="Times New Roman"/>
          <w:w w:val="87"/>
          <w:position w:val="5"/>
          <w:sz w:val="11"/>
          <w:vertAlign w:val="baseline"/>
        </w:rPr>
        <w:t>0</w:t>
      </w:r>
      <w:r>
        <w:rPr>
          <w:rFonts w:ascii="Times New Roman" w:eastAsia="Times New Roman"/>
          <w:spacing w:val="-1"/>
          <w:position w:val="5"/>
          <w:sz w:val="11"/>
          <w:vertAlign w:val="baseline"/>
        </w:rPr>
        <w:t xml:space="preserve">  </w:t>
      </w:r>
      <w:r>
        <w:rPr>
          <w:rFonts w:ascii="Times New Roman" w:eastAsia="Times New Roman"/>
          <w:spacing w:val="-1"/>
          <w:sz w:val="24"/>
          <w:vertAlign w:val="baseline"/>
        </w:rPr>
        <w:t>=</w:t>
      </w:r>
      <w:r>
        <w:rPr>
          <w:rFonts w:ascii="Times New Roman" w:eastAsia="Times New Roman"/>
          <w:sz w:val="24"/>
          <w:vertAlign w:val="baseline"/>
        </w:rPr>
        <w:t>k</w:t>
      </w:r>
      <w:r>
        <w:rPr>
          <w:rFonts w:ascii="Times New Roman" w:eastAsia="Times New Roman"/>
          <w:spacing w:val="-1"/>
          <w:sz w:val="24"/>
          <w:vertAlign w:val="baseline"/>
        </w:rPr>
        <w:t>e</w:t>
      </w:r>
      <w:r>
        <w:rPr>
          <w:rFonts w:ascii="Times New Roman" w:eastAsia="Times New Roman"/>
          <w:sz w:val="24"/>
          <w:vertAlign w:val="baseline"/>
        </w:rPr>
        <w:t>U</w:t>
      </w:r>
      <w:r>
        <w:rPr>
          <w:rFonts w:ascii="Times New Roman" w:eastAsia="Times New Roman"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时</w:t>
      </w:r>
      <w:r>
        <w:rPr>
          <w:rFonts w:ascii="Times New Roman" w:eastAsia="Times New Roman"/>
          <w:sz w:val="24"/>
          <w:vertAlign w:val="baseline"/>
        </w:rPr>
        <w:t>,</w:t>
      </w:r>
      <w:r>
        <w:rPr>
          <w:spacing w:val="-3"/>
          <w:sz w:val="24"/>
          <w:vertAlign w:val="baseline"/>
        </w:rPr>
        <w:t>要保证电子从</w:t>
      </w:r>
      <w:r>
        <w:rPr>
          <w:spacing w:val="-7"/>
          <w:sz w:val="24"/>
          <w:vertAlign w:val="baseline"/>
        </w:rPr>
        <w:t xml:space="preserve">出射区域出射，求 </w:t>
      </w:r>
      <w:r>
        <w:rPr>
          <w:rFonts w:ascii="Times New Roman" w:eastAsia="Times New Roman"/>
          <w:sz w:val="24"/>
          <w:vertAlign w:val="baseline"/>
        </w:rPr>
        <w:t xml:space="preserve">k </w:t>
      </w:r>
      <w:r>
        <w:rPr>
          <w:sz w:val="24"/>
          <w:vertAlign w:val="baseline"/>
        </w:rPr>
        <w:t>的最大值</w:t>
      </w:r>
      <w:r>
        <w:rPr>
          <w:rFonts w:ascii="Times New Roman" w:eastAsia="Times New Roman"/>
          <w:sz w:val="24"/>
          <w:vertAlign w:val="baseline"/>
        </w:rPr>
        <w:t>.</w:t>
      </w:r>
    </w:p>
    <w:p>
      <w:pPr>
        <w:pStyle w:val="2"/>
        <w:rPr>
          <w:rFonts w:ascii="Times New Roman"/>
          <w:sz w:val="26"/>
        </w:rPr>
      </w:pPr>
    </w:p>
    <w:p>
      <w:pPr>
        <w:pStyle w:val="2"/>
        <w:spacing w:before="184" w:line="364" w:lineRule="auto"/>
        <w:ind w:left="113" w:right="886"/>
      </w:pP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eastAsia="Times New Roman"/>
          <w:spacing w:val="-1"/>
        </w:rPr>
        <w:t>)</w:t>
      </w:r>
      <w:r>
        <w:rPr>
          <w:spacing w:val="-1"/>
        </w:rPr>
        <w:t>选考题</w:t>
      </w:r>
      <w:r>
        <w:rPr>
          <w:rFonts w:ascii="Times New Roman" w:eastAsia="Times New Roman"/>
          <w:spacing w:val="-1"/>
        </w:rPr>
        <w:t>:</w:t>
      </w:r>
      <w:r>
        <w:rPr>
          <w:spacing w:val="-31"/>
        </w:rPr>
        <w:t xml:space="preserve">共 </w:t>
      </w:r>
      <w:r>
        <w:rPr>
          <w:rFonts w:ascii="Times New Roman" w:eastAsia="Times New Roman"/>
          <w:spacing w:val="-1"/>
        </w:rPr>
        <w:t>12</w:t>
      </w:r>
      <w:r>
        <w:rPr>
          <w:rFonts w:ascii="Times New Roman" w:eastAsia="Times New Roman"/>
        </w:rPr>
        <w:t xml:space="preserve"> </w:t>
      </w:r>
      <w:r>
        <w:rPr>
          <w:spacing w:val="-10"/>
        </w:rPr>
        <w:t xml:space="preserve">分。请考生从 </w:t>
      </w:r>
      <w:r>
        <w:rPr>
          <w:rFonts w:ascii="Times New Roman" w:eastAsia="Times New Roman"/>
          <w:spacing w:val="-1"/>
        </w:rPr>
        <w:t>2</w:t>
      </w:r>
      <w:r>
        <w:rPr>
          <w:rFonts w:ascii="Times New Roman" w:eastAsia="Times New Roman"/>
        </w:rPr>
        <w:t xml:space="preserve"> </w:t>
      </w:r>
      <w:r>
        <w:rPr>
          <w:spacing w:val="-1"/>
        </w:rPr>
        <w:t>道题中任选一题作答。如果多做，则按所做的第一题</w:t>
      </w:r>
      <w:r>
        <w:t>计分。</w:t>
      </w:r>
    </w:p>
    <w:p>
      <w:pPr>
        <w:pStyle w:val="2"/>
        <w:spacing w:before="2"/>
        <w:ind w:left="113"/>
        <w:rPr>
          <w:rFonts w:ascii="Times New Roman" w:eastAsia="Times New Roman"/>
        </w:rPr>
      </w:pPr>
      <w:r>
        <w:rPr>
          <w:rFonts w:ascii="Times New Roman" w:eastAsia="Times New Roman"/>
        </w:rPr>
        <w:t>15.[</w:t>
      </w:r>
      <w:r>
        <w:rPr>
          <w:spacing w:val="-21"/>
        </w:rPr>
        <w:t xml:space="preserve">选修 </w:t>
      </w:r>
      <w:r>
        <w:rPr>
          <w:rFonts w:ascii="Times New Roman" w:eastAsia="Times New Roman"/>
        </w:rPr>
        <w:t>3-3](12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pStyle w:val="2"/>
        <w:tabs>
          <w:tab w:val="left" w:pos="1433"/>
        </w:tabs>
        <w:spacing w:before="160" w:line="364" w:lineRule="auto"/>
        <w:ind w:left="113" w:right="231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(1)(6</w:t>
      </w:r>
      <w:r>
        <w:rPr>
          <w:rFonts w:ascii="Times New Roman" w:hAnsi="Times New Roman" w:eastAsia="Times New Roman"/>
          <w:spacing w:val="6"/>
        </w:rPr>
        <w:t xml:space="preserve"> </w:t>
      </w:r>
      <w:r>
        <w:t>分</w:t>
      </w:r>
      <w:r>
        <w:rPr>
          <w:rFonts w:ascii="Times New Roman" w:hAnsi="Times New Roman" w:eastAsia="Times New Roman"/>
        </w:rPr>
        <w:t>)</w:t>
      </w:r>
      <w:r>
        <w:t>在高空飞行的客机上某乘客喝完一瓶矿泉水后</w:t>
      </w:r>
      <w:r>
        <w:rPr>
          <w:rFonts w:ascii="Times New Roman" w:hAnsi="Times New Roman" w:eastAsia="Times New Roman"/>
        </w:rPr>
        <w:t>,</w:t>
      </w:r>
      <w:r>
        <w:t>把瓶盖拧紧</w:t>
      </w:r>
      <w:r>
        <w:rPr>
          <w:rFonts w:ascii="Times New Roman" w:hAnsi="Times New Roman" w:eastAsia="Times New Roman"/>
        </w:rPr>
        <w:t>.</w:t>
      </w:r>
      <w:r>
        <w:t>下飞机后发现矿泉水瓶变瘪了</w:t>
      </w:r>
      <w:r>
        <w:rPr>
          <w:rFonts w:ascii="Times New Roman" w:hAnsi="Times New Roman" w:eastAsia="Times New Roman"/>
        </w:rPr>
        <w:t>,</w:t>
      </w:r>
      <w:r>
        <w:t>机场地面温度与高空客舱内温度相同</w:t>
      </w:r>
      <w:r>
        <w:rPr>
          <w:rFonts w:ascii="Times New Roman" w:hAnsi="Times New Roman" w:eastAsia="Times New Roman"/>
        </w:rPr>
        <w:t>,</w:t>
      </w:r>
      <w:r>
        <w:t>由此可判断</w:t>
      </w:r>
      <w:r>
        <w:rPr>
          <w:rFonts w:ascii="Times New Roman" w:hAnsi="Times New Roman" w:eastAsia="Times New Roman"/>
        </w:rPr>
        <w:t>,</w:t>
      </w:r>
      <w:r>
        <w:t>高空客舱内的气体压强</w:t>
      </w:r>
      <w:r>
        <w:rPr>
          <w:u w:val="single"/>
        </w:rPr>
        <w:t xml:space="preserve">   </w:t>
      </w:r>
      <w:r>
        <w:rPr>
          <w:spacing w:val="24"/>
          <w:u w:val="single"/>
        </w:rPr>
        <w:t xml:space="preserve"> </w:t>
      </w:r>
      <w:r>
        <w:rPr>
          <w:rFonts w:ascii="Times New Roman" w:hAnsi="Times New Roman" w:eastAsia="Times New Roman"/>
        </w:rPr>
        <w:t>(</w:t>
      </w:r>
      <w:r>
        <w:t>选填</w:t>
      </w:r>
      <w:r>
        <w:rPr>
          <w:rFonts w:ascii="Times New Roman" w:hAnsi="Times New Roman" w:eastAsia="Times New Roman"/>
        </w:rPr>
        <w:t>“</w:t>
      </w:r>
      <w:r>
        <w:t>大于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小于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等于</w:t>
      </w:r>
      <w:r>
        <w:rPr>
          <w:rFonts w:ascii="Times New Roman" w:hAnsi="Times New Roman" w:eastAsia="Times New Roman"/>
        </w:rPr>
        <w:t>”)</w:t>
      </w:r>
      <w:r>
        <w:t>机场地面大气压强</w:t>
      </w:r>
      <w:r>
        <w:rPr>
          <w:rFonts w:ascii="Times New Roman" w:hAnsi="Times New Roman" w:eastAsia="Times New Roman"/>
        </w:rPr>
        <w:t>:</w:t>
      </w:r>
      <w:r>
        <w:t>从高空客舱到机场地面</w:t>
      </w:r>
      <w:r>
        <w:rPr>
          <w:rFonts w:ascii="Times New Roman" w:hAnsi="Times New Roman" w:eastAsia="Times New Roman"/>
        </w:rPr>
        <w:t>,</w:t>
      </w:r>
      <w:r>
        <w:t>矿泉水瓶内气体的分子平均动能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>(</w:t>
      </w:r>
      <w:r>
        <w:t>选填</w:t>
      </w:r>
      <w:r>
        <w:rPr>
          <w:rFonts w:ascii="Times New Roman" w:hAnsi="Times New Roman" w:eastAsia="Times New Roman"/>
        </w:rPr>
        <w:t>“</w:t>
      </w:r>
      <w:r>
        <w:t>变大</w:t>
      </w:r>
      <w:r>
        <w:rPr>
          <w:rFonts w:ascii="Times New Roman" w:hAnsi="Times New Roman" w:eastAsia="Times New Roman"/>
        </w:rPr>
        <w:t>”</w:t>
      </w:r>
      <w:r>
        <w:t>，</w:t>
      </w:r>
      <w:r>
        <w:rPr>
          <w:rFonts w:ascii="Times New Roman" w:hAnsi="Times New Roman" w:eastAsia="Times New Roman"/>
        </w:rPr>
        <w:t>“</w:t>
      </w:r>
      <w:r>
        <w:t>变小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不变</w:t>
      </w:r>
      <w:r>
        <w:rPr>
          <w:rFonts w:ascii="Times New Roman" w:hAnsi="Times New Roman" w:eastAsia="Times New Roman"/>
        </w:rPr>
        <w:t>”).</w:t>
      </w:r>
    </w:p>
    <w:p>
      <w:pPr>
        <w:pStyle w:val="2"/>
        <w:spacing w:before="3"/>
        <w:ind w:left="113"/>
      </w:pP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-4"/>
        </w:rPr>
        <w:t>2</w:t>
      </w:r>
      <w:r>
        <w:rPr>
          <w:spacing w:val="-237"/>
        </w:rPr>
        <w:t>（</w:t>
      </w:r>
      <w:r>
        <w:rPr>
          <w:rFonts w:ascii="Times New Roman" w:eastAsia="Times New Roman"/>
          <w:spacing w:val="-6"/>
        </w:rPr>
        <w:t xml:space="preserve">)   </w:t>
      </w:r>
      <w:r>
        <w:rPr>
          <w:rFonts w:ascii="Times New Roman" w:eastAsia="Times New Roman"/>
        </w:rPr>
        <w:t xml:space="preserve">6 </w:t>
      </w:r>
      <w:r>
        <w:t>分</w:t>
      </w:r>
      <w:r>
        <w:rPr>
          <w:rFonts w:ascii="Times New Roman" w:eastAsia="Times New Roman"/>
          <w:spacing w:val="-1"/>
        </w:rPr>
        <w:t>)</w:t>
      </w:r>
      <w:r>
        <w:t>为方便抽取密封药瓶里的药液</w:t>
      </w:r>
      <w:r>
        <w:rPr>
          <w:rFonts w:ascii="Times New Roman" w:eastAsia="Times New Roman"/>
        </w:rPr>
        <w:t>,</w:t>
      </w:r>
      <w:r>
        <w:t>护士一般先用注射器注入少量气体到药瓶里后再抽取</w:t>
      </w:r>
    </w:p>
    <w:p>
      <w:pPr>
        <w:pStyle w:val="2"/>
        <w:spacing w:before="10"/>
        <w:rPr>
          <w:sz w:val="10"/>
        </w:rPr>
      </w:pPr>
    </w:p>
    <w:p>
      <w:pPr>
        <w:pStyle w:val="2"/>
        <w:spacing w:before="101"/>
        <w:ind w:left="113"/>
        <w:rPr>
          <w:rFonts w:ascii="Times New Roman" w:hAnsi="Times New Roman" w:eastAsia="Times New Roman"/>
          <w:sz w:val="12"/>
        </w:rPr>
      </w:pPr>
      <w:r>
        <w:rPr>
          <w:w w:val="95"/>
        </w:rPr>
        <w:t>药液</w:t>
      </w:r>
      <w:r>
        <w:rPr>
          <w:rFonts w:ascii="Times New Roman" w:hAnsi="Times New Roman" w:eastAsia="Times New Roman"/>
          <w:w w:val="95"/>
        </w:rPr>
        <w:t>,</w:t>
      </w:r>
      <w:r>
        <w:rPr>
          <w:spacing w:val="11"/>
          <w:w w:val="95"/>
        </w:rPr>
        <w:t xml:space="preserve">如图 </w:t>
      </w:r>
      <w:r>
        <w:rPr>
          <w:rFonts w:ascii="Times New Roman" w:hAnsi="Times New Roman" w:eastAsia="Times New Roman"/>
          <w:w w:val="95"/>
        </w:rPr>
        <w:t>12</w:t>
      </w:r>
      <w:r>
        <w:rPr>
          <w:rFonts w:ascii="Times New Roman" w:hAnsi="Times New Roman" w:eastAsia="Times New Roman"/>
          <w:spacing w:val="89"/>
        </w:rPr>
        <w:t xml:space="preserve"> </w:t>
      </w:r>
      <w:r>
        <w:rPr>
          <w:w w:val="95"/>
        </w:rPr>
        <w:t>所示</w:t>
      </w:r>
      <w:r>
        <w:rPr>
          <w:rFonts w:ascii="Times New Roman" w:hAnsi="Times New Roman" w:eastAsia="Times New Roman"/>
          <w:w w:val="95"/>
        </w:rPr>
        <w:t>,</w:t>
      </w:r>
      <w:r>
        <w:rPr>
          <w:spacing w:val="3"/>
          <w:w w:val="95"/>
        </w:rPr>
        <w:t xml:space="preserve">某种药瓶的容积为 </w:t>
      </w:r>
      <w:r>
        <w:rPr>
          <w:rFonts w:ascii="Times New Roman" w:hAnsi="Times New Roman" w:eastAsia="Times New Roman"/>
          <w:w w:val="95"/>
        </w:rPr>
        <w:t>0.9mL</w:t>
      </w:r>
      <w:r>
        <w:rPr>
          <w:spacing w:val="7"/>
          <w:w w:val="95"/>
        </w:rPr>
        <w:t xml:space="preserve">，内装有 </w:t>
      </w:r>
      <w:r>
        <w:rPr>
          <w:rFonts w:ascii="Times New Roman" w:hAnsi="Times New Roman" w:eastAsia="Times New Roman"/>
          <w:w w:val="95"/>
        </w:rPr>
        <w:t>0.5mL</w:t>
      </w:r>
      <w:r>
        <w:rPr>
          <w:rFonts w:ascii="Times New Roman" w:hAnsi="Times New Roman" w:eastAsia="Times New Roman"/>
          <w:spacing w:val="138"/>
        </w:rPr>
        <w:t xml:space="preserve"> </w:t>
      </w:r>
      <w:r>
        <w:rPr>
          <w:w w:val="95"/>
        </w:rPr>
        <w:t>的药液</w:t>
      </w:r>
      <w:r>
        <w:rPr>
          <w:rFonts w:ascii="Times New Roman" w:hAnsi="Times New Roman" w:eastAsia="Times New Roman"/>
          <w:w w:val="95"/>
        </w:rPr>
        <w:t>,</w:t>
      </w:r>
      <w:r>
        <w:rPr>
          <w:spacing w:val="4"/>
          <w:w w:val="95"/>
        </w:rPr>
        <w:t xml:space="preserve">瓶内气体压强为 </w:t>
      </w:r>
      <w:r>
        <w:rPr>
          <w:rFonts w:ascii="Times New Roman" w:hAnsi="Times New Roman" w:eastAsia="Times New Roman"/>
          <w:w w:val="95"/>
        </w:rPr>
        <w:t>1.0×</w:t>
      </w:r>
      <w:r>
        <w:rPr>
          <w:rFonts w:ascii="Times New Roman" w:hAnsi="Times New Roman" w:eastAsia="Times New Roman"/>
          <w:w w:val="95"/>
          <w:position w:val="5"/>
          <w:sz w:val="21"/>
        </w:rPr>
        <w:t>10</w:t>
      </w:r>
      <w:r>
        <w:rPr>
          <w:rFonts w:ascii="Times New Roman" w:hAnsi="Times New Roman" w:eastAsia="Times New Roman"/>
          <w:w w:val="95"/>
          <w:position w:val="15"/>
          <w:sz w:val="12"/>
        </w:rPr>
        <w:t>5</w:t>
      </w:r>
    </w:p>
    <w:p>
      <w:pPr>
        <w:spacing w:after="0"/>
        <w:rPr>
          <w:rFonts w:ascii="Times New Roman" w:hAnsi="Times New Roman" w:eastAsia="Times New Roman"/>
          <w:sz w:val="12"/>
        </w:rPr>
        <w:sectPr>
          <w:pgSz w:w="11910" w:h="16840"/>
          <w:pgMar w:top="1140" w:right="900" w:bottom="280" w:left="1020" w:header="720" w:footer="720" w:gutter="0"/>
          <w:cols w:space="720" w:num="1"/>
        </w:sectPr>
      </w:pPr>
    </w:p>
    <w:p>
      <w:pPr>
        <w:pStyle w:val="2"/>
        <w:spacing w:before="75" w:line="408" w:lineRule="auto"/>
        <w:ind w:left="113" w:right="231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Pa.</w:t>
      </w:r>
      <w:r>
        <w:rPr>
          <w:spacing w:val="-4"/>
        </w:rPr>
        <w:t xml:space="preserve">护士把注射器内横截面积为 </w:t>
      </w:r>
      <w:r>
        <w:rPr>
          <w:rFonts w:ascii="Times New Roman" w:hAnsi="Times New Roman" w:eastAsia="Times New Roman"/>
        </w:rPr>
        <w:t>0.3</w:t>
      </w:r>
      <w:r>
        <w:rPr>
          <w:rFonts w:ascii="Times New Roman" w:hAnsi="Times New Roman" w:eastAsia="Times New Roman"/>
          <w:spacing w:val="-26"/>
        </w:rPr>
        <w:t xml:space="preserve"> </w:t>
      </w:r>
      <w:r>
        <w:rPr>
          <w:rFonts w:ascii="Times New Roman" w:hAnsi="Times New Roman" w:eastAsia="Times New Roman"/>
          <w:position w:val="5"/>
          <w:sz w:val="21"/>
        </w:rPr>
        <w:t>cm</w:t>
      </w:r>
      <w:r>
        <w:rPr>
          <w:rFonts w:ascii="Times New Roman" w:hAnsi="Times New Roman" w:eastAsia="Times New Roman"/>
          <w:position w:val="15"/>
          <w:sz w:val="12"/>
        </w:rPr>
        <w:t>2</w:t>
      </w:r>
      <w:r>
        <w:rPr>
          <w:rFonts w:ascii="Times New Roman" w:hAnsi="Times New Roman" w:eastAsia="Times New Roman"/>
          <w:spacing w:val="7"/>
          <w:position w:val="15"/>
          <w:sz w:val="12"/>
        </w:rPr>
        <w:t xml:space="preserve"> </w:t>
      </w:r>
      <w:r>
        <w:rPr>
          <w:spacing w:val="-10"/>
        </w:rPr>
        <w:t xml:space="preserve">、长度为 </w:t>
      </w:r>
      <w:r>
        <w:rPr>
          <w:rFonts w:ascii="Times New Roman" w:hAnsi="Times New Roman" w:eastAsia="Times New Roman"/>
        </w:rPr>
        <w:t>0.4cm</w:t>
      </w:r>
      <w:r>
        <w:rPr>
          <w:spacing w:val="-10"/>
        </w:rPr>
        <w:t xml:space="preserve">、压强为 </w:t>
      </w:r>
      <w:r>
        <w:rPr>
          <w:rFonts w:ascii="Times New Roman" w:hAnsi="Times New Roman" w:eastAsia="Times New Roman"/>
        </w:rPr>
        <w:t>1.0×</w:t>
      </w:r>
      <w:r>
        <w:rPr>
          <w:rFonts w:ascii="Times New Roman" w:hAnsi="Times New Roman" w:eastAsia="Times New Roman"/>
          <w:position w:val="5"/>
          <w:sz w:val="21"/>
        </w:rPr>
        <w:t>10</w:t>
      </w:r>
      <w:r>
        <w:rPr>
          <w:rFonts w:ascii="Times New Roman" w:hAnsi="Times New Roman" w:eastAsia="Times New Roman"/>
          <w:position w:val="15"/>
          <w:sz w:val="12"/>
        </w:rPr>
        <w:t>5</w:t>
      </w:r>
      <w:r>
        <w:rPr>
          <w:rFonts w:ascii="Times New Roman" w:hAnsi="Times New Roman" w:eastAsia="Times New Roman"/>
          <w:spacing w:val="4"/>
          <w:position w:val="15"/>
          <w:sz w:val="12"/>
        </w:rPr>
        <w:t xml:space="preserve"> </w:t>
      </w:r>
      <w:r>
        <w:rPr>
          <w:rFonts w:ascii="Times New Roman" w:hAnsi="Times New Roman" w:eastAsia="Times New Roman"/>
        </w:rPr>
        <w:t>Pa</w:t>
      </w:r>
      <w:r>
        <w:rPr>
          <w:rFonts w:ascii="Times New Roman" w:hAnsi="Times New Roman" w:eastAsia="Times New Roman"/>
          <w:spacing w:val="12"/>
        </w:rPr>
        <w:t xml:space="preserve"> </w:t>
      </w:r>
      <w:r>
        <w:t>的气体注入药瓶</w:t>
      </w:r>
      <w:r>
        <w:rPr>
          <w:rFonts w:ascii="Times New Roman" w:hAnsi="Times New Roman" w:eastAsia="Times New Roman"/>
        </w:rPr>
        <w:t>,</w:t>
      </w:r>
      <w:r>
        <w:t>若瓶内外温度相同且保持不变、气体视为理想气体，求此时药瓶内气体的压强</w:t>
      </w:r>
      <w:r>
        <w:rPr>
          <w:rFonts w:ascii="Times New Roman" w:hAnsi="Times New Roman" w:eastAsia="Times New Roman"/>
        </w:rPr>
        <w:t>.</w:t>
      </w:r>
    </w:p>
    <w:p>
      <w:pPr>
        <w:pStyle w:val="2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9600" cy="2005330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93" cy="2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9"/>
        <w:ind w:left="113"/>
        <w:rPr>
          <w:rFonts w:ascii="Times New Roman" w:eastAsia="Times New Roman"/>
        </w:rPr>
      </w:pPr>
      <w:r>
        <w:rPr>
          <w:rFonts w:ascii="Times New Roman" w:eastAsia="Times New Roman"/>
        </w:rPr>
        <w:t>16.[</w:t>
      </w:r>
      <w:r>
        <w:rPr>
          <w:spacing w:val="-21"/>
        </w:rPr>
        <w:t xml:space="preserve">选修 </w:t>
      </w:r>
      <w:r>
        <w:rPr>
          <w:rFonts w:ascii="Times New Roman" w:eastAsia="Times New Roman"/>
        </w:rPr>
        <w:t>3-4](12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pStyle w:val="2"/>
        <w:spacing w:before="161"/>
        <w:ind w:left="113"/>
      </w:pPr>
      <w:r>
        <w:rPr>
          <w:rFonts w:ascii="Times New Roman" w:eastAsia="Times New Roman"/>
        </w:rPr>
        <w:t>(1)(6</w:t>
      </w:r>
      <w:r>
        <w:rPr>
          <w:rFonts w:ascii="Times New Roman" w:eastAsia="Times New Roman"/>
          <w:spacing w:val="4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  <w:r>
        <w:rPr>
          <w:spacing w:val="-19"/>
        </w:rPr>
        <w:t xml:space="preserve">如图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5"/>
        </w:rPr>
        <w:t xml:space="preserve"> </w:t>
      </w:r>
      <w:r>
        <w:t>所示</w:t>
      </w:r>
      <w:r>
        <w:rPr>
          <w:rFonts w:ascii="Times New Roman" w:eastAsia="Times New Roman"/>
        </w:rPr>
        <w:t>,</w:t>
      </w:r>
      <w:r>
        <w:t>一个轻弹簧下端挂一小球</w:t>
      </w:r>
      <w:r>
        <w:rPr>
          <w:rFonts w:ascii="Times New Roman" w:eastAsia="Times New Roman"/>
        </w:rPr>
        <w:t>,</w:t>
      </w:r>
      <w:r>
        <w:t>小球静止</w:t>
      </w:r>
      <w:r>
        <w:rPr>
          <w:rFonts w:ascii="Times New Roman" w:eastAsia="Times New Roman"/>
        </w:rPr>
        <w:t>,</w:t>
      </w:r>
      <w:r>
        <w:rPr>
          <w:spacing w:val="-5"/>
        </w:rPr>
        <w:t xml:space="preserve">现将小球向下拉动距离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5"/>
        </w:rPr>
        <w:t xml:space="preserve"> </w:t>
      </w:r>
      <w:r>
        <w:t>后由静止</w:t>
      </w:r>
    </w:p>
    <w:p>
      <w:pPr>
        <w:pStyle w:val="2"/>
        <w:spacing w:before="11"/>
        <w:rPr>
          <w:sz w:val="10"/>
        </w:rPr>
      </w:pPr>
    </w:p>
    <w:p>
      <w:pPr>
        <w:spacing w:before="94"/>
        <w:ind w:left="6582" w:right="0" w:firstLine="0"/>
        <w:jc w:val="left"/>
        <w:rPr>
          <w:rFonts w:ascii="Times New Roman"/>
          <w:sz w:val="22"/>
        </w:rPr>
      </w:pPr>
      <w:r>
        <w:pict>
          <v:shape id="docshape3" o:spid="_x0000_s1031" style="position:absolute;left:0pt;margin-left:379.45pt;margin-top:19.2pt;height:0.1pt;width:9.75pt;mso-position-horizontal-relative:page;mso-wrap-distance-bottom:0pt;mso-wrap-distance-top:0pt;z-index:-251643904;mso-width-relative:page;mso-height-relative:page;" filled="f" stroked="t" coordorigin="7590,385" coordsize="195,0" path="m7590,385l7784,385e">
            <v:path arrowok="t"/>
            <v:fill on="f" focussize="0,0"/>
            <v:stroke weight="0.590944881889764pt" color="#000000"/>
            <v:imagedata o:title=""/>
            <o:lock v:ext="edit"/>
            <w10:wrap type="topAndBottom"/>
          </v:shape>
        </w:pict>
      </w:r>
      <w:r>
        <w:rPr>
          <w:rFonts w:ascii="Times New Roman"/>
          <w:w w:val="116"/>
          <w:sz w:val="22"/>
        </w:rPr>
        <w:t>T</w:t>
      </w:r>
    </w:p>
    <w:p>
      <w:pPr>
        <w:pStyle w:val="2"/>
        <w:spacing w:before="16"/>
        <w:ind w:left="113"/>
      </w:pPr>
      <w:r>
        <w:t>释放</w:t>
      </w:r>
      <w:r>
        <w:rPr>
          <w:rFonts w:ascii="Times New Roman" w:eastAsia="Times New Roman"/>
        </w:rPr>
        <w:t>,</w:t>
      </w:r>
      <w:r>
        <w:t>并开始计时</w:t>
      </w:r>
      <w:r>
        <w:rPr>
          <w:rFonts w:ascii="Times New Roman" w:eastAsia="Times New Roman"/>
        </w:rPr>
        <w:t>,</w:t>
      </w:r>
      <w:r>
        <w:t>小球在竖直方向做简谐运动</w:t>
      </w:r>
      <w:r>
        <w:rPr>
          <w:rFonts w:ascii="Times New Roman" w:eastAsia="Times New Roman"/>
        </w:rPr>
        <w:t>,</w:t>
      </w:r>
      <w:r>
        <w:rPr>
          <w:spacing w:val="-8"/>
        </w:rPr>
        <w:t xml:space="preserve">周期为 </w:t>
      </w:r>
      <w:r>
        <w:rPr>
          <w:rFonts w:ascii="Times New Roman" w:eastAsia="Times New Roman"/>
        </w:rPr>
        <w:t>T</w:t>
      </w:r>
      <w:r>
        <w:rPr>
          <w:spacing w:val="-11"/>
        </w:rPr>
        <w:t xml:space="preserve">，经过 </w:t>
      </w:r>
      <w:r>
        <w:rPr>
          <w:rFonts w:ascii="Times New Roman" w:eastAsia="Times New Roman"/>
          <w:position w:val="5"/>
          <w:sz w:val="22"/>
        </w:rPr>
        <w:t>8</w:t>
      </w:r>
      <w:r>
        <w:rPr>
          <w:rFonts w:ascii="Times New Roman" w:eastAsia="Times New Roman"/>
          <w:spacing w:val="36"/>
          <w:position w:val="5"/>
          <w:sz w:val="22"/>
        </w:rPr>
        <w:t xml:space="preserve"> </w:t>
      </w:r>
      <w:r>
        <w:t>时间</w:t>
      </w:r>
      <w:r>
        <w:rPr>
          <w:rFonts w:ascii="Times New Roman" w:eastAsia="Times New Roman"/>
        </w:rPr>
        <w:t>,</w:t>
      </w:r>
      <w:r>
        <w:t>小球从最低点向上运动</w:t>
      </w:r>
    </w:p>
    <w:p>
      <w:pPr>
        <w:pStyle w:val="2"/>
        <w:spacing w:before="1"/>
        <w:rPr>
          <w:sz w:val="16"/>
        </w:rPr>
      </w:pPr>
    </w:p>
    <w:p>
      <w:pPr>
        <w:tabs>
          <w:tab w:val="left" w:pos="6508"/>
        </w:tabs>
        <w:spacing w:before="94"/>
        <w:ind w:left="2089" w:right="0" w:firstLine="0"/>
        <w:jc w:val="left"/>
        <w:rPr>
          <w:rFonts w:ascii="Times New Roman"/>
          <w:sz w:val="22"/>
        </w:rPr>
      </w:pPr>
      <w:r>
        <w:pict>
          <v:shape id="docshape4" o:spid="_x0000_s1032" style="position:absolute;left:0pt;margin-left:154.7pt;margin-top:19.2pt;height:0.1pt;width:9.7pt;mso-position-horizontal-relative:page;mso-wrap-distance-bottom:0pt;mso-wrap-distance-top:0pt;z-index:-251643904;mso-width-relative:page;mso-height-relative:page;" filled="f" stroked="t" coordorigin="3095,384" coordsize="194,0" path="m3095,384l3289,384e">
            <v:path arrowok="t"/>
            <v:fill on="f" focussize="0,0"/>
            <v:stroke weight="0.568188976377953pt" color="#000000"/>
            <v:imagedata o:title=""/>
            <o:lock v:ext="edit"/>
            <w10:wrap type="topAndBottom"/>
          </v:shape>
        </w:pict>
      </w:r>
      <w:r>
        <w:pict>
          <v:shape id="docshape5" o:spid="_x0000_s1033" style="position:absolute;left:0pt;margin-left:375.75pt;margin-top:19.2pt;height:0.1pt;width:9.75pt;mso-position-horizontal-relative:page;mso-wrap-distance-bottom:0pt;mso-wrap-distance-top:0pt;z-index:-251642880;mso-width-relative:page;mso-height-relative:page;" filled="f" stroked="t" coordorigin="7516,385" coordsize="195,0" path="m7516,385l7710,385e">
            <v:path arrowok="t"/>
            <v:fill on="f" focussize="0,0"/>
            <v:stroke weight="0.590944881889764pt" color="#000000"/>
            <v:imagedata o:title=""/>
            <o:lock v:ext="edit"/>
            <w10:wrap type="topAndBottom"/>
          </v:shape>
        </w:pict>
      </w:r>
      <w:r>
        <w:rPr>
          <w:rFonts w:ascii="Times New Roman"/>
          <w:w w:val="110"/>
          <w:sz w:val="22"/>
        </w:rPr>
        <w:t>A</w:t>
      </w:r>
      <w:r>
        <w:rPr>
          <w:rFonts w:ascii="Times New Roman"/>
          <w:w w:val="110"/>
          <w:sz w:val="22"/>
        </w:rPr>
        <w:tab/>
      </w:r>
      <w:r>
        <w:rPr>
          <w:rFonts w:ascii="Times New Roman"/>
          <w:w w:val="110"/>
          <w:sz w:val="22"/>
        </w:rPr>
        <w:t>T</w:t>
      </w:r>
    </w:p>
    <w:p>
      <w:pPr>
        <w:pStyle w:val="2"/>
        <w:tabs>
          <w:tab w:val="left" w:pos="2088"/>
          <w:tab w:val="left" w:pos="2443"/>
          <w:tab w:val="left" w:pos="8841"/>
        </w:tabs>
        <w:spacing w:before="16" w:line="417" w:lineRule="auto"/>
        <w:ind w:left="113" w:right="233"/>
        <w:rPr>
          <w:rFonts w:ascii="Times New Roman" w:hAnsi="Times New Roman" w:eastAsia="Times New Roman"/>
        </w:rPr>
      </w:pPr>
      <w:r>
        <w:t>的距离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position w:val="5"/>
          <w:sz w:val="22"/>
        </w:rPr>
        <w:t>2</w:t>
      </w:r>
      <w:r>
        <w:rPr>
          <w:rFonts w:ascii="Times New Roman" w:hAnsi="Times New Roman" w:eastAsia="Times New Roman"/>
          <w:position w:val="5"/>
          <w:sz w:val="22"/>
        </w:rPr>
        <w:tab/>
      </w:r>
      <w:r>
        <w:rPr>
          <w:rFonts w:ascii="Times New Roman" w:hAnsi="Times New Roman" w:eastAsia="Times New Roman"/>
        </w:rPr>
        <w:t>(</w:t>
      </w:r>
      <w:r>
        <w:t>选填</w:t>
      </w:r>
      <w:r>
        <w:rPr>
          <w:rFonts w:ascii="Times New Roman" w:hAnsi="Times New Roman" w:eastAsia="Times New Roman"/>
        </w:rPr>
        <w:t>“</w:t>
      </w:r>
      <w:r>
        <w:t>大于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小于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等于</w:t>
      </w:r>
      <w:r>
        <w:rPr>
          <w:rFonts w:ascii="Times New Roman" w:hAnsi="Times New Roman" w:eastAsia="Times New Roman"/>
        </w:rPr>
        <w:t>”):</w:t>
      </w:r>
      <w:r>
        <w:t>在时刻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/>
          <w:position w:val="5"/>
          <w:sz w:val="22"/>
        </w:rPr>
        <w:t>4</w:t>
      </w:r>
      <w:r>
        <w:rPr>
          <w:rFonts w:ascii="Times New Roman" w:hAnsi="Times New Roman" w:eastAsia="Times New Roman"/>
          <w:spacing w:val="33"/>
          <w:position w:val="5"/>
          <w:sz w:val="22"/>
        </w:rPr>
        <w:t xml:space="preserve"> </w:t>
      </w:r>
      <w:r>
        <w:rPr>
          <w:rFonts w:ascii="Times New Roman" w:hAnsi="Times New Roman" w:eastAsia="Times New Roman"/>
        </w:rPr>
        <w:t>,</w:t>
      </w:r>
      <w:r>
        <w:t>小球的动能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>(</w:t>
      </w:r>
      <w:r>
        <w:t>选填</w:t>
      </w:r>
      <w:r>
        <w:rPr>
          <w:rFonts w:ascii="Times New Roman" w:hAnsi="Times New Roman" w:eastAsia="Times New Roman"/>
        </w:rPr>
        <w:t>“</w:t>
      </w:r>
      <w:r>
        <w:t>最大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最小</w:t>
      </w:r>
      <w:r>
        <w:rPr>
          <w:rFonts w:ascii="Times New Roman" w:hAnsi="Times New Roman" w:eastAsia="Times New Roman"/>
        </w:rPr>
        <w:t>”)</w:t>
      </w:r>
    </w:p>
    <w:p>
      <w:pPr>
        <w:pStyle w:val="2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6"/>
        </w:rPr>
      </w:pPr>
    </w:p>
    <w:p>
      <w:pPr>
        <w:pStyle w:val="2"/>
        <w:spacing w:before="5"/>
        <w:rPr>
          <w:rFonts w:ascii="Times New Roman"/>
          <w:sz w:val="30"/>
        </w:rPr>
      </w:pPr>
    </w:p>
    <w:p>
      <w:pPr>
        <w:pStyle w:val="2"/>
        <w:spacing w:line="386" w:lineRule="auto"/>
        <w:ind w:left="113" w:right="111"/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-1810385</wp:posOffset>
            </wp:positionV>
            <wp:extent cx="2981325" cy="1724025"/>
            <wp:effectExtent l="0" t="0" r="0" b="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pacing w:val="-1"/>
        </w:rPr>
        <w:t>(2)(6</w:t>
      </w:r>
      <w:r>
        <w:rPr>
          <w:rFonts w:ascii="Times New Roman" w:hAnsi="Times New Roman" w:eastAsia="Times New Roman"/>
          <w:spacing w:val="16"/>
        </w:rPr>
        <w:t xml:space="preserve"> </w:t>
      </w:r>
      <w:r>
        <w:rPr>
          <w:spacing w:val="-1"/>
        </w:rPr>
        <w:t>分</w:t>
      </w:r>
      <w:r>
        <w:rPr>
          <w:rFonts w:ascii="Times New Roman" w:hAnsi="Times New Roman" w:eastAsia="Times New Roman"/>
          <w:spacing w:val="-1"/>
        </w:rPr>
        <w:t>)</w:t>
      </w:r>
      <w:r>
        <w:rPr>
          <w:spacing w:val="-16"/>
        </w:rPr>
        <w:t xml:space="preserve">如图 </w:t>
      </w:r>
      <w:r>
        <w:rPr>
          <w:rFonts w:ascii="Times New Roman" w:hAnsi="Times New Roman" w:eastAsia="Times New Roman"/>
          <w:spacing w:val="-1"/>
        </w:rPr>
        <w:t>14</w:t>
      </w:r>
      <w:r>
        <w:rPr>
          <w:rFonts w:ascii="Times New Roman" w:hAnsi="Times New Roman" w:eastAsia="Times New Roman"/>
          <w:spacing w:val="16"/>
        </w:rPr>
        <w:t xml:space="preserve"> </w:t>
      </w:r>
      <w:r>
        <w:rPr>
          <w:spacing w:val="-4"/>
        </w:rPr>
        <w:t xml:space="preserve">所示，一种光学传感器是通过接收器 </w:t>
      </w:r>
      <w:r>
        <w:rPr>
          <w:rFonts w:ascii="Times New Roman" w:hAnsi="Times New Roman" w:eastAsia="Times New Roman"/>
        </w:rPr>
        <w:t>Q</w:t>
      </w:r>
      <w:r>
        <w:rPr>
          <w:rFonts w:ascii="Times New Roman" w:hAnsi="Times New Roman" w:eastAsia="Times New Roman"/>
          <w:spacing w:val="16"/>
        </w:rPr>
        <w:t xml:space="preserve"> </w:t>
      </w:r>
      <w:r>
        <w:t>接收到光的强度变化而触发工作的，</w:t>
      </w:r>
      <w:r>
        <w:rPr>
          <w:spacing w:val="-117"/>
        </w:rPr>
        <w:t xml:space="preserve"> </w:t>
      </w:r>
      <w:r>
        <w:rPr>
          <w:spacing w:val="-7"/>
        </w:rPr>
        <w:t xml:space="preserve">光从挡风玻璃内侧 </w:t>
      </w:r>
      <w:r>
        <w:rPr>
          <w:rFonts w:ascii="Times New Roman" w:hAnsi="Times New Roman" w:eastAsia="Times New Roman"/>
        </w:rPr>
        <w:t>P</w:t>
      </w:r>
      <w:r>
        <w:rPr>
          <w:rFonts w:ascii="Times New Roman" w:hAnsi="Times New Roman" w:eastAsia="Times New Roman"/>
          <w:spacing w:val="8"/>
        </w:rPr>
        <w:t xml:space="preserve"> </w:t>
      </w:r>
      <w:r>
        <w:rPr>
          <w:spacing w:val="-9"/>
        </w:rPr>
        <w:t xml:space="preserve">点射向外侧 </w:t>
      </w:r>
      <w:r>
        <w:rPr>
          <w:rFonts w:ascii="Times New Roman" w:hAnsi="Times New Roman" w:eastAsia="Times New Roman"/>
        </w:rPr>
        <w:t>M</w:t>
      </w:r>
      <w:r>
        <w:rPr>
          <w:rFonts w:ascii="Times New Roman" w:hAnsi="Times New Roman" w:eastAsia="Times New Roman"/>
          <w:spacing w:val="7"/>
        </w:rPr>
        <w:t xml:space="preserve"> </w:t>
      </w:r>
      <w:r>
        <w:rPr>
          <w:spacing w:val="-4"/>
        </w:rPr>
        <w:t xml:space="preserve">点再折射到空气中，测得入射角为 </w:t>
      </w:r>
      <w:r>
        <w:rPr>
          <w:rFonts w:ascii="Times New Roman" w:hAnsi="Times New Roman" w:eastAsia="Times New Roman"/>
        </w:rPr>
        <w:t>α</w:t>
      </w:r>
      <w:r>
        <w:rPr>
          <w:spacing w:val="-9"/>
        </w:rPr>
        <w:t xml:space="preserve">，折射角为 </w:t>
      </w:r>
      <w:r>
        <w:rPr>
          <w:rFonts w:ascii="Times New Roman" w:hAnsi="Times New Roman" w:eastAsia="Times New Roman"/>
        </w:rPr>
        <w:t>β</w:t>
      </w:r>
      <w:r>
        <w:t>；光从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/>
          <w:w w:val="95"/>
        </w:rPr>
        <w:t>P</w:t>
      </w:r>
      <w:r>
        <w:rPr>
          <w:rFonts w:ascii="Times New Roman" w:hAnsi="Times New Roman" w:eastAsia="Times New Roman"/>
          <w:spacing w:val="73"/>
        </w:rPr>
        <w:t xml:space="preserve"> </w:t>
      </w:r>
      <w:r>
        <w:rPr>
          <w:spacing w:val="3"/>
          <w:w w:val="95"/>
        </w:rPr>
        <w:t xml:space="preserve">点射向外侧 </w:t>
      </w:r>
      <w:r>
        <w:rPr>
          <w:rFonts w:ascii="Times New Roman" w:hAnsi="Times New Roman" w:eastAsia="Times New Roman"/>
          <w:w w:val="95"/>
        </w:rPr>
        <w:t>N</w:t>
      </w:r>
      <w:r>
        <w:rPr>
          <w:rFonts w:ascii="Times New Roman" w:hAnsi="Times New Roman" w:eastAsia="Times New Roman"/>
          <w:spacing w:val="70"/>
        </w:rPr>
        <w:t xml:space="preserve"> </w:t>
      </w:r>
      <w:r>
        <w:rPr>
          <w:spacing w:val="1"/>
          <w:w w:val="95"/>
        </w:rPr>
        <w:t xml:space="preserve">点，刚好发生全反射并被 </w:t>
      </w:r>
      <w:r>
        <w:rPr>
          <w:rFonts w:ascii="Times New Roman" w:hAnsi="Times New Roman" w:eastAsia="Times New Roman"/>
          <w:w w:val="95"/>
        </w:rPr>
        <w:t>Q</w:t>
      </w:r>
      <w:r>
        <w:rPr>
          <w:rFonts w:ascii="Times New Roman" w:hAnsi="Times New Roman" w:eastAsia="Times New Roman"/>
          <w:spacing w:val="76"/>
        </w:rPr>
        <w:t xml:space="preserve"> </w:t>
      </w:r>
      <w:r>
        <w:rPr>
          <w:w w:val="95"/>
        </w:rPr>
        <w:t>接收。求光从玻璃射向空气时临界角</w:t>
      </w:r>
      <w:r>
        <w:rPr>
          <w:rFonts w:ascii="Symbol" w:hAnsi="Symbol" w:eastAsia="Symbol"/>
          <w:i/>
          <w:w w:val="95"/>
          <w:position w:val="6"/>
          <w:sz w:val="25"/>
        </w:rPr>
        <w:t></w:t>
      </w:r>
      <w:r>
        <w:rPr>
          <w:rFonts w:ascii="Times New Roman" w:hAnsi="Times New Roman" w:eastAsia="Times New Roman"/>
          <w:i/>
          <w:spacing w:val="23"/>
          <w:w w:val="95"/>
          <w:position w:val="6"/>
          <w:sz w:val="25"/>
        </w:rPr>
        <w:t xml:space="preserve"> </w:t>
      </w:r>
      <w:r>
        <w:rPr>
          <w:w w:val="95"/>
        </w:rPr>
        <w:t>的正弦表</w:t>
      </w:r>
      <w:r>
        <w:t>达式。</w:t>
      </w:r>
    </w:p>
    <w:p>
      <w:pPr>
        <w:spacing w:after="0" w:line="386" w:lineRule="auto"/>
        <w:sectPr>
          <w:pgSz w:w="11910" w:h="16840"/>
          <w:pgMar w:top="1200" w:right="900" w:bottom="280" w:left="1020" w:header="720" w:footer="720" w:gutter="0"/>
          <w:cols w:space="720" w:num="1"/>
        </w:sectPr>
      </w:pPr>
    </w:p>
    <w:p>
      <w:pPr>
        <w:pStyle w:val="2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3124200" cy="1343025"/>
            <wp:effectExtent l="0" t="0" r="0" b="0"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140" w:right="90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（%1）"/>
      <w:lvlJc w:val="left"/>
      <w:pPr>
        <w:ind w:left="714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46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73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9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26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5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79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06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33" w:hanging="601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upperLetter"/>
      <w:lvlText w:val="%1."/>
      <w:lvlJc w:val="left"/>
      <w:pPr>
        <w:ind w:left="466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12" w:hanging="3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65" w:hanging="3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17" w:hanging="3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70" w:hanging="3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23" w:hanging="3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75" w:hanging="3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28" w:hanging="3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81" w:hanging="353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upperLetter"/>
      <w:lvlText w:val="%1."/>
      <w:lvlJc w:val="left"/>
      <w:pPr>
        <w:ind w:left="382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0" w:hanging="26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01" w:hanging="26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61" w:hanging="26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22" w:hanging="26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83" w:hanging="26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43" w:hanging="26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04" w:hanging="26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65" w:hanging="269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3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0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9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7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5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3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2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13" w:hanging="181"/>
      </w:pPr>
      <w:rPr>
        <w:rFonts w:hint="default"/>
        <w:lang w:val="en-US" w:eastAsia="zh-CN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113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08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06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93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79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66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5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39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26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13" w:hanging="601"/>
      </w:pPr>
      <w:rPr>
        <w:rFonts w:hint="default"/>
        <w:lang w:val="en-US" w:eastAsia="zh-CN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714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46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73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9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26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5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79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06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33" w:hanging="601"/>
      </w:pPr>
      <w:rPr>
        <w:rFonts w:hint="default"/>
        <w:lang w:val="en-US" w:eastAsia="zh-CN" w:bidi="ar-SA"/>
      </w:rPr>
    </w:lvl>
  </w:abstractNum>
  <w:abstractNum w:abstractNumId="6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47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2"/>
        <w:w w:val="100"/>
        <w:sz w:val="22"/>
        <w:szCs w:val="22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347" w:hanging="2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36" w:hanging="2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92" w:hanging="2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48" w:hanging="2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05" w:hanging="2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61" w:hanging="2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17" w:hanging="2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73" w:hanging="234"/>
      </w:pPr>
      <w:rPr>
        <w:rFonts w:hint="default"/>
        <w:lang w:val="en-US" w:eastAsia="zh-CN" w:bidi="ar-SA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(%1)"/>
      <w:lvlJc w:val="left"/>
      <w:pPr>
        <w:ind w:left="11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00" w:hanging="2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887" w:hanging="2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662" w:hanging="2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049" w:hanging="2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436" w:hanging="2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824" w:hanging="2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211" w:hanging="281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BF82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3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29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2021-06-17T03:13:00Z</dcterms:created>
  <dc:creator>v_dingkai01</dc:creator>
  <cp:lastModifiedBy>Administrator</cp:lastModifiedBy>
  <dcterms:modified xsi:type="dcterms:W3CDTF">2021-06-17T03:14:19Z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88F41D4C19784562B0014C5A8ABB9D4C</vt:lpwstr>
  </property>
</Properties>
</file>