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28"/>
          <w:szCs w:val="28"/>
        </w:rPr>
        <w:t>2020-2021学年度高一语文期中（6月）考试卷</w:t>
      </w:r>
    </w:p>
    <w:p>
      <w:pPr>
        <w:spacing w:line="3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本试卷满分150分，考试时间150分钟。</w:t>
      </w:r>
    </w:p>
    <w:p>
      <w:pPr>
        <w:spacing w:line="360" w:lineRule="exact"/>
        <w:ind w:firstLine="422" w:firstLineChars="200"/>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注意事项：</w:t>
      </w:r>
    </w:p>
    <w:p>
      <w:pPr>
        <w:spacing w:line="3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1.答卷前，务必将自己的姓名、考籍号填写在答题卡规定的位置上。</w:t>
      </w:r>
    </w:p>
    <w:p>
      <w:pPr>
        <w:spacing w:line="3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2.答选择题时，必须使用2B铅笔将答题卡上对应题目的答案标号涂黑，如需改动，用橡皮擦擦干净后，再选涂其它答案标号。</w:t>
      </w:r>
    </w:p>
    <w:p>
      <w:pPr>
        <w:spacing w:line="3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3.答非选择题时，必须使用0.5毫米黑色签字笔，将答案书写在答题卡规定的位置上。</w:t>
      </w:r>
    </w:p>
    <w:p>
      <w:pPr>
        <w:spacing w:line="3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4.所有题目必须在答题卡上作答，在试题卷上答题无效。</w:t>
      </w:r>
    </w:p>
    <w:p>
      <w:pPr>
        <w:spacing w:line="360" w:lineRule="exact"/>
        <w:ind w:firstLine="420" w:firstLineChars="200"/>
      </w:pPr>
      <w:r>
        <w:rPr>
          <w:rFonts w:hint="eastAsia" w:asciiTheme="minorEastAsia" w:hAnsiTheme="minorEastAsia" w:cstheme="minorEastAsia"/>
          <w:color w:val="000000" w:themeColor="text1"/>
          <w:szCs w:val="21"/>
          <w14:textFill>
            <w14:solidFill>
              <w14:schemeClr w14:val="tx1"/>
            </w14:solidFill>
          </w14:textFill>
        </w:rPr>
        <w:t>5.考试结束后，只将答题卡交回。</w:t>
      </w:r>
    </w:p>
    <w:p>
      <w:pPr>
        <w:spacing w:line="360" w:lineRule="exac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一、现代文阅读（36分）</w:t>
      </w:r>
    </w:p>
    <w:p>
      <w:pPr>
        <w:spacing w:line="360" w:lineRule="exact"/>
        <w:jc w:val="left"/>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（一）论述类文本阅读（本题共3小题，9分）</w:t>
      </w:r>
    </w:p>
    <w:p>
      <w:pPr>
        <w:spacing w:line="360" w:lineRule="exact"/>
        <w:jc w:val="left"/>
        <w:textAlignment w:val="center"/>
        <w:rPr>
          <w:rFonts w:ascii="宋体" w:hAnsi="宋体" w:cs="宋体"/>
        </w:rPr>
      </w:pPr>
      <w:r>
        <w:rPr>
          <w:rFonts w:cs="宋体" w:asciiTheme="minorEastAsia" w:hAnsiTheme="minorEastAsia"/>
          <w:color w:val="000000" w:themeColor="text1"/>
          <w:szCs w:val="21"/>
          <w14:textFill>
            <w14:solidFill>
              <w14:schemeClr w14:val="tx1"/>
            </w14:solidFill>
          </w14:textFill>
        </w:rPr>
        <w:t>阅读下面的文字，完成下面</w:t>
      </w:r>
      <w:r>
        <w:rPr>
          <w:rFonts w:hint="eastAsia" w:cs="宋体" w:asciiTheme="minorEastAsia" w:hAnsiTheme="minorEastAsia"/>
          <w:b/>
          <w:color w:val="000000" w:themeColor="text1"/>
          <w:szCs w:val="21"/>
          <w14:textFill>
            <w14:solidFill>
              <w14:schemeClr w14:val="tx1"/>
            </w14:solidFill>
          </w14:textFill>
        </w:rPr>
        <w:t>1</w:t>
      </w:r>
      <w:r>
        <w:rPr>
          <w:rFonts w:cs="宋体"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
          <w:color w:val="000000" w:themeColor="text1"/>
          <w:szCs w:val="21"/>
          <w14:textFill>
            <w14:solidFill>
              <w14:schemeClr w14:val="tx1"/>
            </w14:solidFill>
          </w14:textFill>
        </w:rPr>
        <w:t>3</w:t>
      </w:r>
      <w:r>
        <w:rPr>
          <w:rFonts w:cs="宋体" w:asciiTheme="minorEastAsia" w:hAnsiTheme="minorEastAsia"/>
          <w:b/>
          <w:color w:val="000000" w:themeColor="text1"/>
          <w:szCs w:val="21"/>
          <w14:textFill>
            <w14:solidFill>
              <w14:schemeClr w14:val="tx1"/>
            </w14:solidFill>
          </w14:textFill>
        </w:rPr>
        <w:t>题。</w:t>
      </w:r>
    </w:p>
    <w:p>
      <w:pPr>
        <w:spacing w:line="240" w:lineRule="atLeast"/>
        <w:ind w:firstLine="420"/>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①在世界文化格局中，每种文化都有自己的渊源和特点。认清中国文化的渊源与特点，才能认清中西文化的差别，从而在文化全球化的过程中保持应有的文化自信、文化认同，走自己的文化道路。</w:t>
      </w:r>
    </w:p>
    <w:p>
      <w:pPr>
        <w:spacing w:line="240" w:lineRule="atLeast"/>
        <w:ind w:firstLine="420"/>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②中国汉字的最早起源与祭祀、巫术、占卜有关，代表了人与天、地、神灵的沟通。─画开天，二分阴阳，三为天、地、人,汉字体现的这种神圣性，实际是天人感应和天人合一的思想。中国的汉字文化一脉相承，汉字从甲骨文、金文演变到楷书、宋体，前后相继又特色鲜明；从李斯的小篆到许慎的《说文解字》，从毕昇的雕版印刷到清代的《康熙字典》，中国文字、文化的演变有非常清晰的传承谱系。中国汉字成千上万，它的发生与发展有自身的规律性。汉字虽以象形造字开始，但绝大多数是形声字，既表音又表义；汉字结构有左右、上下、内外之分，但都有一个中心，都是一个四四方方的方块字。同时，作为书写性文化，汉字最能体现中国人的艺术个性与审美情趣。真、草、隶、篆、行，五体变化，气韵生动。书法家的一笔一画，结构章法，都有情感和个性因素在里边。中国汉字还具有地域性特点。一方面各地方言百花齐放，多姿多彩；另一方面它又基于共同的文字表述获得了多样的统一性，这种方言和汉字加强了人们的交往，促进了人们的感情。</w:t>
      </w:r>
    </w:p>
    <w:p>
      <w:pPr>
        <w:spacing w:line="240" w:lineRule="atLeast"/>
        <w:ind w:firstLine="420"/>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③然而，近一百年来，在外来文化的冲击下，一些人迷失了自己的文化方向，丧失了应有的文化自信和理性认知，他们认为中国文化落后于西方，应该废除汉字走拼音化道路。从20世纪20年代开始，就有人过激地主张用拉丁字母取代汉字。新中国成立后，一直倡导文字改革，即推行简化字、推广汉语拼音方案。人们出发点是好的，但事实上，这两项改革的效果并不理想。</w:t>
      </w:r>
    </w:p>
    <w:p>
      <w:pPr>
        <w:spacing w:line="240" w:lineRule="atLeast"/>
        <w:ind w:firstLine="420"/>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④中国汉字是否非要走西方拼音化的道路？笔者认为,汉字扎根于中华文化的沃土，它是中华民族智慧的结晶，有着鲜明的民族特色和独特的文化个性。与西方的拼音文字相比，它主要是一种“以形表意”的文字，集形、音、义三位一体，可以说是世界上最简明、最形象、最丰富的一种文字体系。且中华民族悠久的文明历史，历来注重对外来文化的吸收，这种吸收不是原封不动地照搬，而是通过翻译融入中国文化，实现外来文化的中国化。如我们的许多日常用语，如世界、平等、相对、清规戒律等都来自佛教用语正是基于上述道理，汉字与西方的拼音文字不是谁优谁劣、谁取代谁的问题，而是各自在保持文化个性和文化特点的同时，相互学习、借鉴，共同发展的问题。正如《礼记·中庸》讲的“万物并育而不相害，道并行而不相悖”，《论语·子路》讲的“君子和而不同”。</w:t>
      </w:r>
    </w:p>
    <w:p>
      <w:pPr>
        <w:spacing w:line="240" w:lineRule="atLeast"/>
        <w:jc w:val="righ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（节选自汪振军《汉字传承与国家文化安全》）</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cs="宋体" w:asciiTheme="minorEastAsia" w:hAnsiTheme="minorEastAsia" w:eastAsiaTheme="minorEastAsia"/>
          <w:szCs w:val="21"/>
        </w:rPr>
        <w:t>下列关于原文内容的理解和分析，正确的一项是（   ）</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A. </w:t>
      </w:r>
      <w:r>
        <w:rPr>
          <w:rFonts w:hint="eastAsia" w:cs="宋体" w:asciiTheme="minorEastAsia" w:hAnsiTheme="minorEastAsia" w:eastAsiaTheme="minorEastAsia"/>
          <w:szCs w:val="21"/>
        </w:rPr>
        <w:t>汉字最早起源于祭祀、巫术、占卜，因而具有天人感应和天人合一的思想。</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B. </w:t>
      </w:r>
      <w:r>
        <w:rPr>
          <w:rFonts w:hint="eastAsia" w:cs="宋体" w:asciiTheme="minorEastAsia" w:hAnsiTheme="minorEastAsia" w:eastAsiaTheme="minorEastAsia"/>
          <w:szCs w:val="21"/>
        </w:rPr>
        <w:t>中国汉字因为方言而多姿多彩，因为共同的文字表述获得了多样的统一性。</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C. </w:t>
      </w:r>
      <w:r>
        <w:rPr>
          <w:rFonts w:hint="eastAsia" w:cs="宋体" w:asciiTheme="minorEastAsia" w:hAnsiTheme="minorEastAsia" w:eastAsiaTheme="minorEastAsia"/>
          <w:szCs w:val="21"/>
        </w:rPr>
        <w:t>在笔者看来，用拉丁字母取代汉字、倡导两项文字改革的效果都并不理想。</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D. </w:t>
      </w:r>
      <w:r>
        <w:rPr>
          <w:rFonts w:hint="eastAsia" w:cs="宋体" w:asciiTheme="minorEastAsia" w:hAnsiTheme="minorEastAsia" w:eastAsiaTheme="minorEastAsia"/>
          <w:szCs w:val="21"/>
        </w:rPr>
        <w:t>结尾提及《礼记》《论语》中的名言，意在说明汉字不必走西方拼音化道路。</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 </w:t>
      </w:r>
      <w:r>
        <w:rPr>
          <w:rFonts w:hint="eastAsia" w:cs="宋体" w:asciiTheme="minorEastAsia" w:hAnsiTheme="minorEastAsia" w:eastAsiaTheme="minorEastAsia"/>
          <w:szCs w:val="21"/>
        </w:rPr>
        <w:t>下列对原文论证的相关分析，不正确的一项是（   ）</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A. </w:t>
      </w:r>
      <w:r>
        <w:rPr>
          <w:rFonts w:hint="eastAsia" w:cs="宋体" w:asciiTheme="minorEastAsia" w:hAnsiTheme="minorEastAsia" w:eastAsiaTheme="minorEastAsia"/>
          <w:szCs w:val="21"/>
        </w:rPr>
        <w:t>作者首先总述自己的观点，然后具体谈“汉字文化”，逐层深入地展开论证。</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B. </w:t>
      </w:r>
      <w:r>
        <w:rPr>
          <w:rFonts w:hint="eastAsia" w:cs="宋体" w:asciiTheme="minorEastAsia" w:hAnsiTheme="minorEastAsia" w:eastAsiaTheme="minorEastAsia"/>
          <w:szCs w:val="21"/>
        </w:rPr>
        <w:t>文章具体阐述文字的渊源和特点，为下文同西方拼音文字进行对比作好铺垫。</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C. </w:t>
      </w:r>
      <w:r>
        <w:rPr>
          <w:rFonts w:hint="eastAsia" w:cs="宋体" w:asciiTheme="minorEastAsia" w:hAnsiTheme="minorEastAsia" w:eastAsiaTheme="minorEastAsia"/>
          <w:szCs w:val="21"/>
        </w:rPr>
        <w:t>文章在论证中列举了人们迷失文化方向的一些错误认识，矛头直指外来文化。</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D. </w:t>
      </w:r>
      <w:r>
        <w:rPr>
          <w:rFonts w:hint="eastAsia" w:cs="宋体" w:asciiTheme="minorEastAsia" w:hAnsiTheme="minorEastAsia" w:eastAsiaTheme="minorEastAsia"/>
          <w:szCs w:val="21"/>
        </w:rPr>
        <w:t>文章结尾与开篇紧密呼应，并具体阐述了汉字走自己文化道路的原因和策略。</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3. </w:t>
      </w:r>
      <w:r>
        <w:rPr>
          <w:rFonts w:hint="eastAsia" w:cs="宋体" w:asciiTheme="minorEastAsia" w:hAnsiTheme="minorEastAsia" w:eastAsiaTheme="minorEastAsia"/>
          <w:szCs w:val="21"/>
        </w:rPr>
        <w:t>根据原文内容，下列说法不正确的一项是（   ）</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A. </w:t>
      </w:r>
      <w:r>
        <w:rPr>
          <w:rFonts w:hint="eastAsia" w:cs="宋体" w:asciiTheme="minorEastAsia" w:hAnsiTheme="minorEastAsia" w:eastAsiaTheme="minorEastAsia"/>
          <w:szCs w:val="21"/>
        </w:rPr>
        <w:t>如果认清了本国文化的渊源与特点，就能在文化全球化的过程中走自己的文化道路。</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B. </w:t>
      </w:r>
      <w:r>
        <w:rPr>
          <w:rFonts w:hint="eastAsia" w:cs="宋体" w:asciiTheme="minorEastAsia" w:hAnsiTheme="minorEastAsia" w:eastAsiaTheme="minorEastAsia"/>
          <w:szCs w:val="21"/>
        </w:rPr>
        <w:t>汉字被称为世界最简明、形象、丰富的文字体系，其主要因素是形声字占绝大部分。</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C. </w:t>
      </w:r>
      <w:r>
        <w:rPr>
          <w:rFonts w:hint="eastAsia" w:cs="宋体" w:asciiTheme="minorEastAsia" w:hAnsiTheme="minorEastAsia" w:eastAsiaTheme="minorEastAsia"/>
          <w:szCs w:val="21"/>
        </w:rPr>
        <w:t>汉字有左右、上下、内外之分，但都有一个中心，可见汉字具有对称、平衡等特点。</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 xml:space="preserve">D. </w:t>
      </w:r>
      <w:r>
        <w:rPr>
          <w:rFonts w:hint="eastAsia" w:cs="宋体" w:asciiTheme="minorEastAsia" w:hAnsiTheme="minorEastAsia" w:eastAsiaTheme="minorEastAsia"/>
          <w:szCs w:val="21"/>
        </w:rPr>
        <w:t>中国文化可以向西方文化学习、借鉴，但是要以保持本国文化的个性和特点为前提。</w:t>
      </w:r>
    </w:p>
    <w:p>
      <w:pPr>
        <w:spacing w:line="360" w:lineRule="exact"/>
        <w:jc w:val="left"/>
        <w:textAlignment w:val="center"/>
        <w:rPr>
          <w:rFonts w:cs="宋体" w:asciiTheme="minorEastAsia" w:hAnsiTheme="minorEastAsia"/>
          <w:b/>
          <w:color w:val="000000" w:themeColor="text1"/>
          <w:szCs w:val="21"/>
          <w14:textFill>
            <w14:solidFill>
              <w14:schemeClr w14:val="tx1"/>
            </w14:solidFill>
          </w14:textFill>
        </w:rPr>
      </w:pPr>
      <w:r>
        <w:rPr>
          <w:rFonts w:cs="宋体"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
          <w:color w:val="000000" w:themeColor="text1"/>
          <w:szCs w:val="21"/>
          <w14:textFill>
            <w14:solidFill>
              <w14:schemeClr w14:val="tx1"/>
            </w14:solidFill>
          </w14:textFill>
        </w:rPr>
        <w:t>二</w:t>
      </w:r>
      <w:r>
        <w:rPr>
          <w:rFonts w:cs="宋体" w:asciiTheme="minorEastAsia" w:hAnsiTheme="minorEastAsia"/>
          <w:b/>
          <w:color w:val="000000" w:themeColor="text1"/>
          <w:szCs w:val="21"/>
          <w14:textFill>
            <w14:solidFill>
              <w14:schemeClr w14:val="tx1"/>
            </w14:solidFill>
          </w14:textFill>
        </w:rPr>
        <w:t>）实用类文本阅读（本题共3小题，12分）</w:t>
      </w:r>
    </w:p>
    <w:p>
      <w:pPr>
        <w:spacing w:line="36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阅读下面的文字，完成4</w:t>
      </w:r>
      <w:r>
        <w:rPr>
          <w:rFonts w:cs="宋体" w:asciiTheme="majorEastAsia" w:hAnsiTheme="majorEastAsia" w:eastAsiaTheme="majorEastAsia"/>
          <w:b/>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6题。</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材料一:</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相比于西方国家广泛流行的分餐制，中国人更习惯聚餐。其实，中国人一开始也采取的是分餐制。</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史记》所载的“鸿门宴”故事，就是分餐制的形式。刘邦一行登门拜会，项羽留刘邦等人吃饭，席间，项羽、范增、项伯、刘邦、张良等人分坐于不同方位，这正是分餐制的典型场景。如果他们几个人围着一个桌子吃饭，项庄也就不可能通过舞剑的方式去杀刘邦了，因为那样做项羽也会有危险。</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不仅史书记载如此，大量考古发掘出土的实物也证明是这样的。山东诸城出土的前凉“髡刑图”画像砖，体现了汉代人用餐的场景。</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中国人早期实行分餐制，与家具的形制有关。中国一开始没有椅子、桌子这样的家具，人们通常席地而坐。将杯盘直接放在席子上既不卫生也不雅观，于是吃饭时通常还有一种食案，只是它比较低矮。在汉墓中出土过一幅《宴饮观舞图》壁画，表现的是人们就餐的场景，图中每个人面前都有一个小食案，这种小食案其实就是食盘的变形。</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 xml:space="preserve">魏晋以后，各民族之间加快了交流与融合，受少数民族生活习俗的影响，人们的服饰、家具和用餐器具有了许多革新，进而影响到用餐的形式。与汉人传统服饰不同，少数民族的“胡服”以袖窄、紧身、圆领、开衩等特点而更适合活动，在用餐时不容易碰翻杯盘，也不容易沾上油污。至少在东汉末年，“胡服”“胡床”等已经传到内地，受到上层社会的喜爱。《后汉书》记载，“汉灵帝‘好胡服、胡帐、胡床、胡坐’，京城中‘贵戚皆竞为之’”。 </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穿着越来越紧身的衣服，坐在更高、更舒服的椅子里，面前是高足的桌子，人们用餐时无疑会感到更舒服。这时，如果仍采取以前的那种分餐制形式，就需要在每个人面前放一张桌子，每个人坐一把椅子，不仅浪费家具，而且室内空间不足够大的话也难以摆开，于是人们逐渐聚拢到一张桌子上吃饭，分餐制向聚餐制悄悄转变。这种情形早在魏晋时期就已经发生了。</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由分餐制向聚餐制转变是一个漫长的渐变过程，除了服饰、家具、食器等方面革新所产生的推动作用外，人们思想观念的变化也是原因之一。魏晋以后战乱频繁，社会动荡，儒家学说受到玄学等思想的挑战，传统的等级、礼制等观念有逐渐淡化的倾向，用餐形式更趋向实用化，其所承载的礼教色彩有所减弱，这也影响到社会习俗的变革。</w:t>
      </w:r>
    </w:p>
    <w:p>
      <w:pPr>
        <w:spacing w:line="240" w:lineRule="atLeast"/>
        <w:ind w:firstLine="420"/>
        <w:jc w:val="righ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(摘编自陈忠海《分餐制在中国古代的演变》)</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材料二:</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中国人的饮食方式经历了一个漫长的发展进程。很长时间以来，围桌共食已成为普遍习惯，也是一种文化符号。筷子是传统饮食文化的另一个重要符号，逢年过节亲朋好友聚会，许多人都习惯以彼此夹菜的方式表达情感。围桌共食中来回“穿梭”着筷子，这种场景虽然传递着情谊，但却极大增加了病菌传播的风险。</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形成新兴的餐桌文化，离不开多方协作共同努力。首先是政府要积极进行正面引导宣传。杭州建德市制作公筷公勺地方标准，并制作“前端金色、后端绿色，尾部标注有地域文化品牌”的公筷供全市使用，取得了良好成果。面对关系到公众卫生安全的“小事”，政府要拿出实际行动积极作为。再者是餐饮企业要成为分餐而食的推动者。根据《餐饮业分餐制设施条件与服务规范》，各个餐饮企业要践行企业责任，在设施条件、服务规范、卫生条件等方面严格把关，为大众创造分餐饮食的基础设施条件，并引导人们养成正确的饮食观念。</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多一双公筷、一个公勺，多一份放心安心。公筷、公勺用起来，分餐进食搞起来，这些文明小节将为广大市民的健康提供更全面的安全保障。每一位市民都可以从自己做起，通过每个人的努力，让“公筷意识”深入人心，让“分餐进食”成为文明标配，养成文明健康的生活习惯，彻底打赢这场疫情防控阻击战。</w:t>
      </w:r>
    </w:p>
    <w:p>
      <w:pPr>
        <w:spacing w:line="240" w:lineRule="atLeast"/>
        <w:ind w:firstLine="420"/>
        <w:jc w:val="righ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(摘编自薛正文《公筷公勺分餐进食引领文明餐桌新“食”尚》)</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材料三:</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据世界卫生组织统计，唾液是疾病的主要传播途径之一。除了受新型冠状病毒感染的肺炎外，合餐很可能成为肝炎、伤寒、痢疾等多种疾病以及幽门螺旋杆菌的传播媒介。数据显示，成人幽门螺旋杆菌的感染率高达60%。倡导分餐制不但在疫情期间更安全、卫生，在平时也更符合健康生活的理念。</w:t>
      </w:r>
    </w:p>
    <w:p>
      <w:pPr>
        <w:spacing w:line="240" w:lineRule="atLeast"/>
        <w:ind w:firstLine="420"/>
        <w:jc w:val="lef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但传统观念较难改变、围餐更热闹、中餐适合合餐等是一些网民不愿分餐的主要原因。还有声音表示，推行家庭分餐制比推行聚会分餐制遇到的阻力和困难更大。有建议指出，在疫情的影响下，餐饮企业和单位食堂可以率先实行分餐制，社会上加大对分餐制的宣传力度，从服务到理念，提高公众对分餐制的接受度，在潜移默化中影响到个人和家庭，养成更健康的生活方式。</w:t>
      </w:r>
    </w:p>
    <w:p>
      <w:pPr>
        <w:spacing w:line="240" w:lineRule="atLeast"/>
        <w:ind w:firstLine="420"/>
        <w:jc w:val="right"/>
        <w:textAlignment w:val="center"/>
        <w:rPr>
          <w:rFonts w:cs="楷体" w:asciiTheme="minorEastAsia" w:hAnsiTheme="minorEastAsia" w:eastAsiaTheme="minorEastAsia"/>
          <w:color w:val="000000"/>
          <w:szCs w:val="21"/>
        </w:rPr>
      </w:pPr>
      <w:r>
        <w:rPr>
          <w:rFonts w:hint="eastAsia" w:cs="楷体" w:asciiTheme="minorEastAsia" w:hAnsiTheme="minorEastAsia" w:eastAsiaTheme="minorEastAsia"/>
          <w:color w:val="000000"/>
          <w:szCs w:val="21"/>
        </w:rPr>
        <w:t xml:space="preserve"> (摘编自韩冰玉《浙江走进公筷新“食”代》)</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 下列对材料相关内容的理解和分析，正确的一项是 (   )</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A. “鸿门宴”上采用了分餐制的形式，因为项庄担心通过舞剑的方式去杀刘邦会给项羽带来危险。</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B. 中国的分餐制历史悠久，至少在汉代人们就采用了分餐制的形式，后来受少数民族生活习俗的影响才发生了改变。</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C. 与分餐制相比，聚餐制更实用，可以减少使用家具，节约室内空间，并且让人不必顾忌传统的等级、礼制等观念。</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D. 传统观念较难改变、围餐更热闹、中餐适合合餐等原因造成了一些网民认为推行家庭分餐制将遇到很大的阻力和困难。</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 根据材料内容，下列说法不正确的一项是 (   )</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A. “《后汉书》记载，汉灵帝‘好胡服、胡帐、胡床、胡坐’，京城中‘贵戚皆竞为之’”，由此可知汉灵帝是聚餐制的积极推动者。</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B. 文章用直观性强的汉墓室砖画《宴饮图》表明魏晋时期分餐制向聚餐制悄悄转变的观点，极具说服力。</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C. 一种新的用餐习惯、用餐文明礼仪的形成需要一个渐变的过程，因此使用公筷公勺分餐进食的推广也需要有耐心。</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D. 当前围桌共食是社会的普遍现象，这一生活方式虽然有助于情感的交流与沟通，却增加了病菌传播的风险。</w:t>
      </w:r>
    </w:p>
    <w:p>
      <w:pPr>
        <w:spacing w:line="240" w:lineRule="atLeast"/>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 结合以上材料，简要分析当前应如何有效地推行分餐制。（6分）</w:t>
      </w:r>
    </w:p>
    <w:p>
      <w:pPr>
        <w:spacing w:line="360" w:lineRule="exact"/>
        <w:rPr>
          <w:rFonts w:cs="宋体" w:asciiTheme="minorEastAsia" w:hAnsiTheme="minorEastAsia"/>
          <w:b/>
          <w:color w:val="000000" w:themeColor="text1"/>
          <w:szCs w:val="21"/>
          <w14:textFill>
            <w14:solidFill>
              <w14:schemeClr w14:val="tx1"/>
            </w14:solidFill>
          </w14:textFill>
        </w:rPr>
      </w:pPr>
      <w:r>
        <w:rPr>
          <w:rFonts w:cs="宋体"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
          <w:color w:val="000000" w:themeColor="text1"/>
          <w:szCs w:val="21"/>
          <w14:textFill>
            <w14:solidFill>
              <w14:schemeClr w14:val="tx1"/>
            </w14:solidFill>
          </w14:textFill>
        </w:rPr>
        <w:t>三</w:t>
      </w:r>
      <w:r>
        <w:rPr>
          <w:rFonts w:cs="宋体" w:asciiTheme="minorEastAsia" w:hAnsiTheme="minorEastAsia"/>
          <w:b/>
          <w:color w:val="000000" w:themeColor="text1"/>
          <w:szCs w:val="21"/>
          <w14:textFill>
            <w14:solidFill>
              <w14:schemeClr w14:val="tx1"/>
            </w14:solidFill>
          </w14:textFill>
        </w:rPr>
        <w:t>）文学类文本阅读（本题共3小题，15分）</w:t>
      </w:r>
    </w:p>
    <w:p>
      <w:pPr>
        <w:spacing w:line="360" w:lineRule="exact"/>
        <w:jc w:val="left"/>
        <w:textAlignment w:val="center"/>
        <w:rPr>
          <w:rFonts w:ascii="宋体" w:hAnsi="宋体" w:cs="宋体"/>
        </w:rPr>
      </w:pPr>
      <w:r>
        <w:rPr>
          <w:rFonts w:cs="宋体" w:asciiTheme="minorEastAsia" w:hAnsiTheme="minorEastAsia"/>
          <w:b/>
          <w:color w:val="000000" w:themeColor="text1"/>
          <w:szCs w:val="21"/>
          <w14:textFill>
            <w14:solidFill>
              <w14:schemeClr w14:val="tx1"/>
            </w14:solidFill>
          </w14:textFill>
        </w:rPr>
        <w:t>阅读下面的作品，完成7～9题。</w:t>
      </w:r>
    </w:p>
    <w:p>
      <w:pPr>
        <w:spacing w:line="240" w:lineRule="atLeast"/>
        <w:jc w:val="center"/>
        <w:textAlignment w:val="center"/>
        <w:rPr>
          <w:rFonts w:ascii="宋体" w:hAnsi="宋体" w:cs="楷体"/>
          <w:szCs w:val="21"/>
        </w:rPr>
      </w:pPr>
      <w:r>
        <w:rPr>
          <w:rFonts w:hint="eastAsia" w:ascii="宋体" w:hAnsi="宋体" w:cs="楷体"/>
          <w:szCs w:val="21"/>
        </w:rPr>
        <w:t>聆听井冈山</w:t>
      </w:r>
    </w:p>
    <w:p>
      <w:pPr>
        <w:spacing w:line="240" w:lineRule="atLeast"/>
        <w:jc w:val="center"/>
        <w:textAlignment w:val="center"/>
        <w:rPr>
          <w:rFonts w:ascii="宋体" w:hAnsi="宋体" w:cs="楷体"/>
          <w:szCs w:val="21"/>
        </w:rPr>
      </w:pPr>
      <w:r>
        <w:rPr>
          <w:rFonts w:hint="eastAsia" w:ascii="宋体" w:hAnsi="宋体" w:cs="楷体"/>
          <w:szCs w:val="21"/>
        </w:rPr>
        <w:t>素素</w:t>
      </w:r>
    </w:p>
    <w:p>
      <w:pPr>
        <w:spacing w:line="240" w:lineRule="atLeast"/>
        <w:ind w:firstLine="420"/>
        <w:jc w:val="left"/>
        <w:textAlignment w:val="center"/>
        <w:rPr>
          <w:rFonts w:ascii="宋体" w:hAnsi="宋体" w:cs="楷体"/>
          <w:szCs w:val="21"/>
        </w:rPr>
      </w:pPr>
      <w:r>
        <w:rPr>
          <w:rFonts w:hint="eastAsia" w:ascii="宋体" w:hAnsi="宋体" w:cs="楷体"/>
          <w:szCs w:val="21"/>
        </w:rPr>
        <w:t>井冈山，盈眼皆为绿色。我就想，如果绿色是井冈山的盖头，那么我们此行的目的，可能就是撩开它梢上的绿，去寻觅它蕊里的红吧。</w:t>
      </w:r>
    </w:p>
    <w:p>
      <w:pPr>
        <w:spacing w:line="240" w:lineRule="atLeast"/>
        <w:ind w:firstLine="420"/>
        <w:jc w:val="left"/>
        <w:textAlignment w:val="center"/>
        <w:rPr>
          <w:rFonts w:ascii="宋体" w:hAnsi="宋体" w:cs="楷体"/>
          <w:szCs w:val="21"/>
        </w:rPr>
      </w:pPr>
      <w:r>
        <w:rPr>
          <w:rFonts w:hint="eastAsia" w:ascii="宋体" w:hAnsi="宋体" w:cs="楷体"/>
          <w:szCs w:val="21"/>
        </w:rPr>
        <w:t>接下来的日子，果然就是这样。我们一路走过无数个地方，无论山上、水边，还是村镇之畔，无处不踩着潮湿的绿意。属于井冈山的红，一部分陈列在各类博物馆或纪念馆里，一部分涂写在小村或古镇的墙壁上。我尤其注意到了写在井冈山墙壁上的红，它其实是红军当年留下的标语。数量极其可观，不只是一条两条，而是成百上千条；颜色斑驳而多样，或是红漆，或是白粉，或是黑墨汁；字迹也隐显各异，有的清晰可念，有的模糊难辨，有的影影绰绰。像一支支从不同方向赶来的队伍，个个张大了嘴巴，以默片的姿态呼喊着，而这一条条光影斑驳的拷贝，就悬浮在露天的墙壁上，眩晕了我的眼睛。</w:t>
      </w:r>
    </w:p>
    <w:p>
      <w:pPr>
        <w:spacing w:line="240" w:lineRule="atLeast"/>
        <w:ind w:firstLine="420"/>
        <w:jc w:val="left"/>
        <w:textAlignment w:val="center"/>
        <w:rPr>
          <w:rFonts w:ascii="宋体" w:hAnsi="宋体" w:cs="楷体"/>
          <w:szCs w:val="21"/>
        </w:rPr>
      </w:pPr>
      <w:r>
        <w:rPr>
          <w:rFonts w:hint="eastAsia" w:ascii="宋体" w:hAnsi="宋体" w:cs="楷体"/>
          <w:szCs w:val="21"/>
        </w:rPr>
        <w:t>尽管有人告诉我，墙壁上写有标语的村镇，就是红军当年的驻地。我仍无法想象，大敌当前，战争残酷，在少有的那么一点空隙里，竟有人一笔一画地往墙壁上写出这么多大字。我去过的地方叫宁冈，叫东固，不论是街巷、祠堂，还是照壁、屋前，一切可以书写的地方，几乎被标语给密集地覆盖了。也就是说，在那段特殊的日子，出自红军之手的标语，把整个井冈山都染红了。</w:t>
      </w:r>
    </w:p>
    <w:p>
      <w:pPr>
        <w:spacing w:line="240" w:lineRule="atLeast"/>
        <w:ind w:firstLine="420"/>
        <w:jc w:val="left"/>
        <w:textAlignment w:val="center"/>
        <w:rPr>
          <w:rFonts w:ascii="宋体" w:hAnsi="宋体" w:cs="楷体"/>
          <w:szCs w:val="21"/>
        </w:rPr>
      </w:pPr>
      <w:r>
        <w:rPr>
          <w:rFonts w:hint="eastAsia" w:ascii="宋体" w:hAnsi="宋体" w:cs="楷体"/>
          <w:szCs w:val="21"/>
        </w:rPr>
        <w:t>革命需要鼓动。红军当年要不断地吸收新战士，井冈山人管这叫“扩红”，当然离不开标语和口号。革命需要打胜仗。红军与白军发生过的战斗不胜其数，光是大规模的反围剿就有五次，要打垮围追堵截的白军，也离不开标语和口号。革命需要农民的支持。红军战士大多是农民出身，他们正是为了打土豪、分田地而参加了红军，要动员一贫如洗的百姓拥护红军，更是离不开标语和口号。</w:t>
      </w:r>
    </w:p>
    <w:p>
      <w:pPr>
        <w:spacing w:line="240" w:lineRule="atLeast"/>
        <w:ind w:firstLine="420"/>
        <w:jc w:val="left"/>
        <w:textAlignment w:val="center"/>
        <w:rPr>
          <w:rFonts w:ascii="宋体" w:hAnsi="宋体" w:cs="楷体"/>
          <w:szCs w:val="21"/>
        </w:rPr>
      </w:pPr>
      <w:r>
        <w:rPr>
          <w:rFonts w:hint="eastAsia" w:ascii="宋体" w:hAnsi="宋体" w:cs="楷体"/>
          <w:szCs w:val="21"/>
        </w:rPr>
        <w:t>毛泽东曾说：中国这个国家，离开农民休想干出什么事情来。这应该是他有感而发的肺腑之言。摩尔说过的话，应算是一种站在世界高度的评断：在中国，农民在革命中的作用甚至超过了俄国，他们为最终摧毁旧秩序提供了炸药。伟人和学者的话，纯朴中透着真理。每一句，我都隐约听见了与井冈山标语口号相类似的声音。</w:t>
      </w:r>
    </w:p>
    <w:p>
      <w:pPr>
        <w:spacing w:line="240" w:lineRule="atLeast"/>
        <w:ind w:firstLine="420"/>
        <w:jc w:val="left"/>
        <w:textAlignment w:val="center"/>
        <w:rPr>
          <w:rFonts w:ascii="宋体" w:hAnsi="宋体" w:cs="楷体"/>
          <w:szCs w:val="21"/>
        </w:rPr>
      </w:pPr>
      <w:r>
        <w:rPr>
          <w:rFonts w:hint="eastAsia" w:ascii="宋体" w:hAnsi="宋体" w:cs="楷体"/>
          <w:szCs w:val="21"/>
        </w:rPr>
        <w:t>走在写有标语口号的村镇里，另一种景象曾出乎我的意料。井冈山现为吉安所辖，而吉安地区古称庐陵。这里是两宋宰相文天祥、胡铨的故里，也是文学家欧阳修、诗人杨万里、《永乐大典》主编解缙的家乡。史上曾出 21位宰辅、18位状元、16位榜眼、14位探花、近3000名进士，素称“文章节义之邦”，更荣享“金庐陵”之美名。岁月蹉跎，世态炎凉。庐陵光芒却至今仍闪耀在古香古色的村落里。我看到，国学经典和家教名句，隐约还留在书院或祠堂的门楣上，而这些书院或祠堂就是当年红军机关的所在地。在名门望族警世敦人的家训和楹联旁边，可能就是红军战士的标语口号，现代的革命文化，古代的历史文化，在这里形成了既相冲突又相辉映的文化奇观。</w:t>
      </w:r>
    </w:p>
    <w:p>
      <w:pPr>
        <w:spacing w:line="240" w:lineRule="atLeast"/>
        <w:ind w:firstLine="420"/>
        <w:jc w:val="left"/>
        <w:textAlignment w:val="center"/>
        <w:rPr>
          <w:rFonts w:ascii="宋体" w:hAnsi="宋体" w:cs="楷体"/>
          <w:szCs w:val="21"/>
        </w:rPr>
      </w:pPr>
      <w:r>
        <w:rPr>
          <w:rFonts w:hint="eastAsia" w:ascii="宋体" w:hAnsi="宋体" w:cs="楷体"/>
          <w:szCs w:val="21"/>
        </w:rPr>
        <w:t>井冈山不只是标语红，山歌也红。它是革命的摇篮，也是山歌的摇篮。山歌大概可算歌谣的一种，故井冈山的山歌，也被称为红色歌谣。</w:t>
      </w:r>
    </w:p>
    <w:p>
      <w:pPr>
        <w:spacing w:line="240" w:lineRule="atLeast"/>
        <w:ind w:firstLine="420"/>
        <w:jc w:val="left"/>
        <w:textAlignment w:val="center"/>
        <w:rPr>
          <w:rFonts w:ascii="宋体" w:hAnsi="宋体" w:cs="楷体"/>
          <w:szCs w:val="21"/>
        </w:rPr>
      </w:pPr>
      <w:r>
        <w:rPr>
          <w:rFonts w:hint="eastAsia" w:ascii="宋体" w:hAnsi="宋体" w:cs="楷体"/>
          <w:szCs w:val="21"/>
        </w:rPr>
        <w:t>土耳其作家帕慕克的代表作是《我的名字叫红》，他以此书荣获诺贝尔文学奖。我曾经想模仿一下帕慕克，取“井冈山的名字叫红”。我写的是井冈山的红色标语，我写的是井冈山的红色歌谣。可是，我没有明目张胆地去抄袭帕慕克，还是决定以聆听的姿态，向我心目中的井冈山致意。</w:t>
      </w:r>
    </w:p>
    <w:p>
      <w:pPr>
        <w:spacing w:line="240" w:lineRule="atLeast"/>
        <w:ind w:firstLine="420"/>
        <w:jc w:val="left"/>
        <w:textAlignment w:val="center"/>
        <w:rPr>
          <w:rFonts w:ascii="宋体" w:hAnsi="宋体" w:cs="楷体"/>
          <w:szCs w:val="21"/>
        </w:rPr>
      </w:pPr>
      <w:r>
        <w:rPr>
          <w:rFonts w:hint="eastAsia" w:ascii="宋体" w:hAnsi="宋体" w:cs="楷体"/>
          <w:szCs w:val="21"/>
        </w:rPr>
        <w:t>在此之前，与井冈山有关的歌曲，我最熟悉的是《映山红》和《红星照我去战斗》。一支是悠长的女声，一支是明快的男声，虽然都很抒情，却不能说是原汁原味的山歌。可他们的嗓音就有这样的魔力，只要听到了这两支歌，心就随之飞往那片开满杜鹃花的山冈上，飞往那只顺江流而下的竹排上。</w:t>
      </w:r>
    </w:p>
    <w:p>
      <w:pPr>
        <w:spacing w:line="240" w:lineRule="atLeast"/>
        <w:ind w:firstLine="420"/>
        <w:jc w:val="left"/>
        <w:textAlignment w:val="center"/>
        <w:rPr>
          <w:rFonts w:ascii="宋体" w:hAnsi="宋体" w:cs="楷体"/>
          <w:szCs w:val="21"/>
        </w:rPr>
      </w:pPr>
      <w:r>
        <w:rPr>
          <w:rFonts w:hint="eastAsia" w:ascii="宋体" w:hAnsi="宋体" w:cs="楷体"/>
          <w:szCs w:val="21"/>
        </w:rPr>
        <w:t>在井冈山采风，听山歌是一个重要内容。记得，在那天的见面会上，有一个女子竟唱着山歌从后排走上前台。唱山歌的女子叫江满凤。人长得并不漂亮，也可以说很老土，虽只三十多岁，中年妇女的疲惫和操劳，满满地写在了那张被晒黑了的脸上。然而，就在我用都市的眼光打量她的时候，她的歌声就把我那点说不出口的优越给镇住了：</w:t>
      </w:r>
    </w:p>
    <w:p>
      <w:pPr>
        <w:spacing w:line="240" w:lineRule="atLeast"/>
        <w:ind w:firstLine="420"/>
        <w:jc w:val="left"/>
        <w:textAlignment w:val="center"/>
        <w:rPr>
          <w:rFonts w:ascii="宋体" w:hAnsi="宋体" w:cs="楷体"/>
          <w:szCs w:val="21"/>
        </w:rPr>
      </w:pPr>
      <w:r>
        <w:rPr>
          <w:rFonts w:hint="eastAsia" w:ascii="宋体" w:hAnsi="宋体" w:cs="楷体"/>
          <w:szCs w:val="21"/>
        </w:rPr>
        <w:t>啊呀嘞，红军阿哥你慢慢走嘞，小心路上就有石头，碰到阿哥的脚指头，疼在老妹的心哪头……</w:t>
      </w:r>
    </w:p>
    <w:p>
      <w:pPr>
        <w:spacing w:line="240" w:lineRule="atLeast"/>
        <w:ind w:firstLine="420"/>
        <w:jc w:val="left"/>
        <w:textAlignment w:val="center"/>
        <w:rPr>
          <w:rFonts w:ascii="宋体" w:hAnsi="宋体" w:cs="楷体"/>
          <w:szCs w:val="21"/>
        </w:rPr>
      </w:pPr>
      <w:r>
        <w:rPr>
          <w:rFonts w:hint="eastAsia" w:ascii="宋体" w:hAnsi="宋体" w:cs="楷体"/>
          <w:szCs w:val="21"/>
        </w:rPr>
        <w:t>歌没听完，我的眼泪就流出来了。后来知道，江满凤的爷爷就是井冈山的红军，搜集整理了许多红军歌谣。他的牺牲地在井冈山的下庄村，留给家里唯一的遗物，就是一个记录了 30多首红军歌谣的本子。很小很小的江满凤，就跟着父亲学唱这些歌谣。于是，她唱出的山歌，带有很浓的客家味。这别具一格的山歌却成全了她，有一天，她正唱着《红军阿哥你慢慢走》，被电视剧《井冈山》主创者无意中听到了，立刻就决定让她带着这支歌去北京，给他们在片中唱插曲。《井冈山》热播之后，江满凤和她的山歌出了大名，不少地方都来要她去工作，还给她更体面的活儿干。她却哪里也不想去，就喜欢在山上给游客“打山歌”。别人问她，你为什么喜欢唱山歌？她说，她想让更多的人记住井冈山，记住红军先烈。</w:t>
      </w:r>
    </w:p>
    <w:p>
      <w:pPr>
        <w:spacing w:line="240" w:lineRule="atLeast"/>
        <w:ind w:firstLine="420"/>
        <w:jc w:val="left"/>
        <w:textAlignment w:val="center"/>
        <w:rPr>
          <w:rFonts w:ascii="宋体" w:hAnsi="宋体" w:cs="楷体"/>
          <w:szCs w:val="21"/>
        </w:rPr>
      </w:pPr>
      <w:r>
        <w:rPr>
          <w:rFonts w:hint="eastAsia" w:ascii="宋体" w:hAnsi="宋体" w:cs="楷体"/>
          <w:szCs w:val="21"/>
        </w:rPr>
        <w:t>仔细思量，这绝非是冠冕堂皇的套话。井冈山的山歌再多，也没有在井冈山牺牲的先烈多。不论在露天的陵园，还是在纪念馆的墙上，那些密密麻麻的名字和数字，曾让我不忍举目端看。记得，解说员曾反复地强调说：在井冈山牺牲的烈士太多了，光是有名有姓的烈士就有多少多少……说是成千上万，其实何止是成千上万啊。</w:t>
      </w:r>
    </w:p>
    <w:p>
      <w:pPr>
        <w:spacing w:line="240" w:lineRule="atLeast"/>
        <w:ind w:firstLine="420"/>
        <w:jc w:val="left"/>
        <w:textAlignment w:val="center"/>
        <w:rPr>
          <w:rFonts w:ascii="宋体" w:hAnsi="宋体" w:cs="楷体"/>
          <w:szCs w:val="21"/>
        </w:rPr>
      </w:pPr>
      <w:r>
        <w:rPr>
          <w:rFonts w:hint="eastAsia" w:ascii="宋体" w:hAnsi="宋体" w:cs="楷体"/>
          <w:szCs w:val="21"/>
        </w:rPr>
        <w:t>夜半三更哟盼天明，寒冬腊月哟盼春风。若要盼得哟红军来，岭上开遍哟映山红……</w:t>
      </w:r>
    </w:p>
    <w:p>
      <w:pPr>
        <w:spacing w:line="240" w:lineRule="atLeast"/>
        <w:ind w:firstLine="420"/>
        <w:jc w:val="left"/>
        <w:textAlignment w:val="center"/>
        <w:rPr>
          <w:rFonts w:ascii="宋体" w:hAnsi="宋体" w:cs="楷体"/>
          <w:szCs w:val="21"/>
        </w:rPr>
      </w:pPr>
      <w:r>
        <w:rPr>
          <w:rFonts w:hint="eastAsia" w:ascii="宋体" w:hAnsi="宋体" w:cs="楷体"/>
          <w:szCs w:val="21"/>
        </w:rPr>
        <w:t>红军走远了，井冈山还在。井冈山在，红军就在。因为我听见了，他们都在。不信，你也侧耳去听——</w:t>
      </w:r>
    </w:p>
    <w:p>
      <w:pPr>
        <w:spacing w:line="240" w:lineRule="atLeast"/>
        <w:jc w:val="left"/>
        <w:textAlignment w:val="center"/>
        <w:rPr>
          <w:rFonts w:ascii="宋体" w:hAnsi="宋体" w:cs="宋体"/>
          <w:szCs w:val="21"/>
        </w:rPr>
      </w:pPr>
      <w:r>
        <w:rPr>
          <w:rFonts w:hint="eastAsia" w:ascii="宋体" w:hAnsi="宋体" w:cs="宋体"/>
          <w:szCs w:val="21"/>
        </w:rPr>
        <w:t>7. 下列对文章思想内容的分析与概括，不正确的一项是</w:t>
      </w:r>
    </w:p>
    <w:p>
      <w:pPr>
        <w:spacing w:line="240" w:lineRule="atLeast"/>
        <w:jc w:val="left"/>
        <w:textAlignment w:val="center"/>
        <w:rPr>
          <w:rFonts w:ascii="宋体" w:hAnsi="宋体" w:cs="宋体"/>
          <w:szCs w:val="21"/>
        </w:rPr>
      </w:pPr>
      <w:r>
        <w:rPr>
          <w:rFonts w:hint="eastAsia" w:ascii="宋体" w:hAnsi="宋体" w:cs="宋体"/>
          <w:szCs w:val="21"/>
        </w:rPr>
        <w:t>A. 井冈山的墙壁上之所以有数量极为可观的标语，是因为当年红军不但要用标语鼓舞战士，而且要用标语动员百姓，赢得拥护。</w:t>
      </w:r>
    </w:p>
    <w:p>
      <w:pPr>
        <w:spacing w:line="240" w:lineRule="atLeast"/>
        <w:jc w:val="left"/>
        <w:textAlignment w:val="center"/>
        <w:rPr>
          <w:rFonts w:ascii="宋体" w:hAnsi="宋体" w:cs="宋体"/>
          <w:szCs w:val="21"/>
        </w:rPr>
      </w:pPr>
      <w:r>
        <w:rPr>
          <w:rFonts w:hint="eastAsia" w:ascii="宋体" w:hAnsi="宋体" w:cs="宋体"/>
          <w:szCs w:val="21"/>
        </w:rPr>
        <w:t>B. 当年红军在极端残酷的形势下还能一笔一画写标语，表现出大无畏的革命精神，也体现出当地丰厚的历史文化对战士的影响。</w:t>
      </w:r>
    </w:p>
    <w:p>
      <w:pPr>
        <w:spacing w:line="240" w:lineRule="atLeast"/>
        <w:jc w:val="left"/>
        <w:textAlignment w:val="center"/>
        <w:rPr>
          <w:rFonts w:ascii="宋体" w:hAnsi="宋体" w:cs="宋体"/>
          <w:szCs w:val="21"/>
        </w:rPr>
      </w:pPr>
      <w:r>
        <w:rPr>
          <w:rFonts w:hint="eastAsia" w:ascii="宋体" w:hAnsi="宋体" w:cs="宋体"/>
          <w:szCs w:val="21"/>
        </w:rPr>
        <w:t>C. 江满凤作为老红军的后人，不图名利，为让更多的人记住井冈山和革命先烈，坚持在山上给游客“打山歌”，确实难能可贵。</w:t>
      </w:r>
    </w:p>
    <w:p>
      <w:pPr>
        <w:spacing w:line="240" w:lineRule="atLeast"/>
        <w:jc w:val="left"/>
        <w:textAlignment w:val="center"/>
        <w:rPr>
          <w:rFonts w:ascii="宋体" w:hAnsi="宋体" w:cs="宋体"/>
          <w:szCs w:val="21"/>
        </w:rPr>
      </w:pPr>
      <w:r>
        <w:rPr>
          <w:rFonts w:hint="eastAsia" w:ascii="宋体" w:hAnsi="宋体" w:cs="宋体"/>
          <w:szCs w:val="21"/>
        </w:rPr>
        <w:t>D. 文章强调在井冈山牺牲的烈士之多，不仅表明了革命胜利来之不易，更是在警示我们要永远铭记历史，珍惜现在的幸福生活。</w:t>
      </w:r>
    </w:p>
    <w:p>
      <w:pPr>
        <w:spacing w:line="240" w:lineRule="atLeast"/>
        <w:jc w:val="left"/>
        <w:textAlignment w:val="center"/>
        <w:rPr>
          <w:rFonts w:ascii="宋体" w:hAnsi="宋体" w:cs="宋体"/>
          <w:szCs w:val="21"/>
        </w:rPr>
      </w:pPr>
      <w:r>
        <w:rPr>
          <w:rFonts w:hint="eastAsia" w:ascii="宋体" w:hAnsi="宋体" w:cs="宋体"/>
          <w:szCs w:val="21"/>
        </w:rPr>
        <w:t>8. 散文的特点是“形散神聚”，你认为本文的“神”是什么？文章是通过哪些“形”来突出“神”的？结合文章加以分析。（6分）</w:t>
      </w:r>
    </w:p>
    <w:p>
      <w:pPr>
        <w:spacing w:line="240" w:lineRule="atLeast"/>
        <w:jc w:val="left"/>
        <w:textAlignment w:val="center"/>
        <w:rPr>
          <w:rFonts w:ascii="宋体" w:hAnsi="宋体" w:cs="宋体"/>
          <w:szCs w:val="21"/>
        </w:rPr>
      </w:pPr>
      <w:r>
        <w:rPr>
          <w:rFonts w:hint="eastAsia" w:ascii="宋体" w:hAnsi="宋体" w:cs="宋体"/>
          <w:szCs w:val="21"/>
        </w:rPr>
        <w:t>9. 文章最后一段是否可以删去？为什么？（6分）</w:t>
      </w:r>
    </w:p>
    <w:p>
      <w:pPr>
        <w:spacing w:line="360" w:lineRule="exac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二、古诗文阅读（34分）</w:t>
      </w:r>
    </w:p>
    <w:p>
      <w:pPr>
        <w:spacing w:line="360" w:lineRule="exact"/>
        <w:jc w:val="left"/>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（一）文言文阅读（本题共4小题，19分）</w:t>
      </w:r>
    </w:p>
    <w:p>
      <w:r>
        <w:rPr>
          <w:rFonts w:hint="eastAsia" w:cs="宋体" w:asciiTheme="minorEastAsia" w:hAnsiTheme="minorEastAsia"/>
          <w:b/>
          <w:color w:val="000000" w:themeColor="text1"/>
          <w:szCs w:val="21"/>
          <w14:textFill>
            <w14:solidFill>
              <w14:schemeClr w14:val="tx1"/>
            </w14:solidFill>
          </w14:textFill>
        </w:rPr>
        <w:t>阅读下面的文言文，完成</w:t>
      </w:r>
      <w:r>
        <w:rPr>
          <w:rFonts w:cs="宋体" w:asciiTheme="minorEastAsia" w:hAnsiTheme="minorEastAsia"/>
          <w:b/>
          <w:color w:val="000000" w:themeColor="text1"/>
          <w:szCs w:val="21"/>
          <w14:textFill>
            <w14:solidFill>
              <w14:schemeClr w14:val="tx1"/>
            </w14:solidFill>
          </w14:textFill>
        </w:rPr>
        <w:t>10</w:t>
      </w:r>
      <w:r>
        <w:rPr>
          <w:rFonts w:hint="eastAsia" w:cs="宋体" w:asciiTheme="minorEastAsia" w:hAnsiTheme="minorEastAsia"/>
          <w:b/>
          <w:color w:val="000000" w:themeColor="text1"/>
          <w:szCs w:val="21"/>
          <w14:textFill>
            <w14:solidFill>
              <w14:schemeClr w14:val="tx1"/>
            </w14:solidFill>
          </w14:textFill>
        </w:rPr>
        <w:t>～</w:t>
      </w:r>
      <w:r>
        <w:rPr>
          <w:rFonts w:cs="宋体" w:asciiTheme="minorEastAsia" w:hAnsiTheme="minorEastAsia"/>
          <w:b/>
          <w:color w:val="000000" w:themeColor="text1"/>
          <w:szCs w:val="21"/>
          <w14:textFill>
            <w14:solidFill>
              <w14:schemeClr w14:val="tx1"/>
            </w14:solidFill>
          </w14:textFill>
        </w:rPr>
        <w:t>13</w:t>
      </w:r>
      <w:r>
        <w:rPr>
          <w:rFonts w:hint="eastAsia" w:cs="宋体" w:asciiTheme="minorEastAsia" w:hAnsiTheme="minorEastAsia"/>
          <w:b/>
          <w:color w:val="000000" w:themeColor="text1"/>
          <w:szCs w:val="21"/>
          <w14:textFill>
            <w14:solidFill>
              <w14:schemeClr w14:val="tx1"/>
            </w14:solidFill>
          </w14:textFill>
        </w:rPr>
        <w:t>题。</w:t>
      </w:r>
    </w:p>
    <w:p>
      <w:pPr>
        <w:spacing w:line="360" w:lineRule="auto"/>
        <w:jc w:val="left"/>
        <w:textAlignment w:val="center"/>
        <w:rPr>
          <w:rFonts w:cs="宋体" w:asciiTheme="minorEastAsia" w:hAnsiTheme="minorEastAsia"/>
          <w:b/>
          <w:color w:val="000000" w:themeColor="text1"/>
          <w:szCs w:val="21"/>
          <w14:textFill>
            <w14:solidFill>
              <w14:schemeClr w14:val="tx1"/>
            </w14:solidFill>
          </w14:textFill>
        </w:rPr>
      </w:pPr>
      <w:r>
        <w:rPr>
          <w:rFonts w:cs="宋体" w:asciiTheme="minorEastAsia" w:hAnsiTheme="minorEastAsia"/>
          <w:b/>
          <w:color w:val="000000" w:themeColor="text1"/>
          <w:szCs w:val="21"/>
          <w14:textFill>
            <w14:solidFill>
              <w14:schemeClr w14:val="tx1"/>
            </w14:solidFill>
          </w14:textFill>
        </w:rPr>
        <w:t>（一）阅读下面文言文，回答问题。</w:t>
      </w:r>
    </w:p>
    <w:p>
      <w:pPr>
        <w:spacing w:line="360" w:lineRule="auto"/>
        <w:ind w:firstLine="420"/>
        <w:jc w:val="left"/>
        <w:textAlignment w:val="center"/>
        <w:rPr>
          <w:rFonts w:ascii="宋体" w:hAnsi="宋体" w:cs="楷体"/>
          <w:szCs w:val="21"/>
        </w:rPr>
      </w:pPr>
      <w:r>
        <w:rPr>
          <w:rFonts w:hint="eastAsia" w:ascii="宋体" w:hAnsi="宋体" w:cs="楷体"/>
          <w:szCs w:val="21"/>
        </w:rPr>
        <w:t>高谦之，字道让，少事后母李以孝闻。及长，屏绝人事，专意经史，天文算历、图纬之书，多所该涉，日诵数千言，好文章，留意《老》、《易》。袭爵，</w:t>
      </w:r>
      <w:r>
        <w:rPr>
          <w:rFonts w:hint="eastAsia" w:ascii="宋体" w:hAnsi="宋体" w:cs="楷体"/>
          <w:szCs w:val="21"/>
          <w:em w:val="dot"/>
        </w:rPr>
        <w:t>释褐</w:t>
      </w:r>
      <w:r>
        <w:rPr>
          <w:rFonts w:hint="eastAsia" w:ascii="宋体" w:hAnsi="宋体" w:cs="楷体"/>
          <w:szCs w:val="21"/>
        </w:rPr>
        <w:t>奉朝请，加宣威将军，转奉车都尉、廷尉丞。</w:t>
      </w:r>
      <w:r>
        <w:rPr>
          <w:rFonts w:hint="eastAsia" w:ascii="宋体" w:hAnsi="宋体" w:cs="楷体"/>
          <w:szCs w:val="21"/>
          <w:u w:val="wave"/>
        </w:rPr>
        <w:t>孝昌初行河阴县令先是有人囊盛瓦砾指作钱物诈市人马因逃去</w:t>
      </w:r>
      <w:r>
        <w:rPr>
          <w:rFonts w:hint="eastAsia" w:ascii="宋体" w:hAnsi="宋体" w:cs="楷体"/>
          <w:szCs w:val="21"/>
        </w:rPr>
        <w:t>。诏令追捕，必得以闻。</w:t>
      </w:r>
      <w:r>
        <w:rPr>
          <w:rFonts w:hint="eastAsia" w:ascii="宋体" w:hAnsi="宋体" w:cs="楷体"/>
          <w:szCs w:val="21"/>
          <w:u w:val="single"/>
        </w:rPr>
        <w:t>谦之乃伪枷一囚，立于马市，宣言是前诈市马贼，今欲刑之</w:t>
      </w:r>
      <w:r>
        <w:rPr>
          <w:rFonts w:hint="eastAsia" w:ascii="宋体" w:hAnsi="宋体" w:cs="楷体"/>
          <w:szCs w:val="21"/>
        </w:rPr>
        <w:t>。密遣腹心察市中私议者。有二人相见忻然曰：“无复忧矣。”执送按问，具伏盗马，徒党悉获。寻诏除宁远将军，正河阴令。在县二年，损益治体，多为故事。好于赡恤，言诺无亏。居家僮隶，对其儿不挞其父母，生三子便免其一，世无</w:t>
      </w:r>
      <w:r>
        <w:rPr>
          <w:rFonts w:hint="eastAsia" w:ascii="宋体" w:hAnsi="宋体" w:cs="楷体"/>
          <w:szCs w:val="21"/>
          <w:em w:val="dot"/>
        </w:rPr>
        <w:t>髡黥</w:t>
      </w:r>
      <w:r>
        <w:rPr>
          <w:rFonts w:hint="eastAsia" w:ascii="宋体" w:hAnsi="宋体" w:cs="楷体"/>
          <w:szCs w:val="21"/>
        </w:rPr>
        <w:t>奴婢，常称俱禀人体，如何残害。以父舅氏沮渠蒙逊曾据凉土，国书漏阙，谦之乃修《凉书》十卷，行于世。凉国盛事佛道，为论贬之，因称佛是九流之一家。</w:t>
      </w:r>
      <w:r>
        <w:rPr>
          <w:rFonts w:hint="eastAsia" w:ascii="宋体" w:hAnsi="宋体" w:cs="楷体"/>
          <w:szCs w:val="21"/>
          <w:u w:val="single"/>
        </w:rPr>
        <w:t>当世名士，竞以佛理来难，谦之还以佛义对之，竟不能屈。</w:t>
      </w:r>
      <w:r>
        <w:rPr>
          <w:rFonts w:hint="eastAsia" w:ascii="宋体" w:hAnsi="宋体" w:cs="楷体"/>
          <w:szCs w:val="21"/>
        </w:rPr>
        <w:t>以时所行历，多未尽善，乃更改元修撰，为一家之法，虽未行于世，议者叹其多能。初，谦之弟道穆，正光中为御史，纠相州刺史李世哲事，大相挫辱，其家恒以为憾。至是，世哲弟神轨为灵太后深所宠任，直谦之家僮诉良，神轨左右之，入讽尚书，判禁谦之于廷尉。时将赦，神轨乃启灵太后发诏，于狱赐死，时年四十二。朝士莫不哀之。所著文章百余篇，别有集录。永安中，赠征虏将军、营州刺史，</w:t>
      </w:r>
      <w:r>
        <w:rPr>
          <w:rFonts w:hint="eastAsia" w:ascii="宋体" w:hAnsi="宋体" w:cs="楷体"/>
          <w:szCs w:val="21"/>
          <w:em w:val="dot"/>
        </w:rPr>
        <w:t>谥</w:t>
      </w:r>
      <w:r>
        <w:rPr>
          <w:rFonts w:hint="eastAsia" w:ascii="宋体" w:hAnsi="宋体" w:cs="楷体"/>
          <w:szCs w:val="21"/>
        </w:rPr>
        <w:t>曰康，又除一子</w:t>
      </w:r>
      <w:r>
        <w:rPr>
          <w:rFonts w:hint="eastAsia" w:ascii="宋体" w:hAnsi="宋体" w:cs="楷体"/>
          <w:szCs w:val="21"/>
          <w:em w:val="dot"/>
        </w:rPr>
        <w:t>出身</w:t>
      </w:r>
      <w:r>
        <w:rPr>
          <w:rFonts w:hint="eastAsia" w:ascii="宋体" w:hAnsi="宋体" w:cs="楷体"/>
          <w:szCs w:val="21"/>
        </w:rPr>
        <w:t>，以明冤屈。</w:t>
      </w:r>
    </w:p>
    <w:p>
      <w:pPr>
        <w:spacing w:line="360" w:lineRule="auto"/>
        <w:ind w:firstLine="420"/>
        <w:jc w:val="right"/>
        <w:textAlignment w:val="center"/>
        <w:rPr>
          <w:rFonts w:ascii="宋体" w:hAnsi="宋体" w:cs="楷体"/>
          <w:szCs w:val="21"/>
        </w:rPr>
      </w:pPr>
      <w:r>
        <w:rPr>
          <w:rFonts w:hint="eastAsia" w:ascii="宋体" w:hAnsi="宋体" w:cs="楷体"/>
          <w:szCs w:val="21"/>
        </w:rPr>
        <w:t>(节选自《魏书•高谦之传》)</w:t>
      </w:r>
    </w:p>
    <w:p>
      <w:pPr>
        <w:spacing w:line="360" w:lineRule="auto"/>
        <w:jc w:val="left"/>
        <w:textAlignment w:val="center"/>
        <w:rPr>
          <w:rFonts w:ascii="宋体" w:hAnsi="宋体" w:cs="宋体"/>
          <w:szCs w:val="21"/>
        </w:rPr>
      </w:pPr>
      <w:r>
        <w:rPr>
          <w:rFonts w:hint="eastAsia" w:ascii="宋体" w:hAnsi="宋体" w:cs="宋体"/>
          <w:szCs w:val="21"/>
        </w:rPr>
        <w:t>10. 下列对文中画波浪线部分的断句，正确的一项是 （   ）</w:t>
      </w:r>
    </w:p>
    <w:p>
      <w:pPr>
        <w:spacing w:line="360" w:lineRule="auto"/>
        <w:jc w:val="left"/>
        <w:textAlignment w:val="center"/>
        <w:rPr>
          <w:rFonts w:ascii="宋体" w:hAnsi="宋体" w:cs="宋体"/>
          <w:szCs w:val="21"/>
        </w:rPr>
      </w:pPr>
      <w:r>
        <w:rPr>
          <w:rFonts w:hint="eastAsia" w:ascii="宋体" w:hAnsi="宋体" w:cs="宋体"/>
          <w:szCs w:val="21"/>
        </w:rPr>
        <w:t>A. 孝昌初/行河阴县令/先是/有人囊盛瓦砾/指作钱物/诈市人马/因逃去</w:t>
      </w:r>
    </w:p>
    <w:p>
      <w:pPr>
        <w:spacing w:line="360" w:lineRule="auto"/>
        <w:jc w:val="left"/>
        <w:textAlignment w:val="center"/>
        <w:rPr>
          <w:rFonts w:ascii="宋体" w:hAnsi="宋体" w:cs="宋体"/>
          <w:szCs w:val="21"/>
        </w:rPr>
      </w:pPr>
      <w:r>
        <w:rPr>
          <w:rFonts w:hint="eastAsia" w:ascii="宋体" w:hAnsi="宋体" w:cs="宋体"/>
          <w:szCs w:val="21"/>
        </w:rPr>
        <w:t>B. 孝昌初/行河阴县令/先是有人/囊盛瓦砾/指作钱物/诈市人马/因逃去</w:t>
      </w:r>
    </w:p>
    <w:p>
      <w:pPr>
        <w:spacing w:line="360" w:lineRule="auto"/>
        <w:jc w:val="left"/>
        <w:textAlignment w:val="center"/>
        <w:rPr>
          <w:rFonts w:ascii="宋体" w:hAnsi="宋体" w:cs="宋体"/>
          <w:szCs w:val="21"/>
        </w:rPr>
      </w:pPr>
      <w:r>
        <w:rPr>
          <w:rFonts w:hint="eastAsia" w:ascii="宋体" w:hAnsi="宋体" w:cs="宋体"/>
          <w:szCs w:val="21"/>
        </w:rPr>
        <w:t>C. 孝昌初/行河阴县令/先是有人/囊盛瓦砾/指作钱物诈市/人马因逃去</w:t>
      </w:r>
    </w:p>
    <w:p>
      <w:pPr>
        <w:spacing w:line="360" w:lineRule="auto"/>
        <w:jc w:val="left"/>
        <w:textAlignment w:val="center"/>
        <w:rPr>
          <w:rFonts w:ascii="宋体" w:hAnsi="宋体" w:cs="宋体"/>
          <w:szCs w:val="21"/>
        </w:rPr>
      </w:pPr>
      <w:r>
        <w:rPr>
          <w:rFonts w:hint="eastAsia" w:ascii="宋体" w:hAnsi="宋体" w:cs="宋体"/>
          <w:szCs w:val="21"/>
        </w:rPr>
        <w:t>D. 孝昌初/行河阴县令/先</w:t>
      </w:r>
      <w:r>
        <w:rPr>
          <w:rFonts w:ascii="宋体" w:hAnsi="宋体" w:cs="宋体"/>
          <w:szCs w:val="21"/>
        </w:rPr>
        <w:drawing>
          <wp:inline distT="0" distB="0" distL="0" distR="0">
            <wp:extent cx="133350" cy="171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 cy="171450"/>
                    </a:xfrm>
                    <a:prstGeom prst="rect">
                      <a:avLst/>
                    </a:prstGeom>
                    <a:noFill/>
                    <a:ln>
                      <a:noFill/>
                    </a:ln>
                  </pic:spPr>
                </pic:pic>
              </a:graphicData>
            </a:graphic>
          </wp:inline>
        </w:drawing>
      </w:r>
      <w:r>
        <w:rPr>
          <w:rFonts w:hint="eastAsia" w:ascii="宋体" w:hAnsi="宋体" w:cs="宋体"/>
          <w:szCs w:val="21"/>
        </w:rPr>
        <w:t>/有人囊盛瓦砾/指作钱物诈市/人马因逃去</w:t>
      </w:r>
    </w:p>
    <w:p>
      <w:pPr>
        <w:spacing w:line="360" w:lineRule="auto"/>
        <w:jc w:val="left"/>
        <w:textAlignment w:val="center"/>
        <w:rPr>
          <w:rFonts w:ascii="宋体" w:hAnsi="宋体" w:cs="宋体"/>
          <w:szCs w:val="21"/>
        </w:rPr>
      </w:pPr>
      <w:r>
        <w:rPr>
          <w:rFonts w:hint="eastAsia" w:ascii="宋体" w:hAnsi="宋体" w:cs="宋体"/>
          <w:szCs w:val="21"/>
        </w:rPr>
        <w:t>11. 下列对文中加点词语的相关内容的解说，不正确的一项是 （   ）</w:t>
      </w:r>
    </w:p>
    <w:p>
      <w:pPr>
        <w:spacing w:line="360" w:lineRule="auto"/>
        <w:jc w:val="left"/>
        <w:textAlignment w:val="center"/>
        <w:rPr>
          <w:rFonts w:ascii="宋体" w:hAnsi="宋体" w:cs="宋体"/>
          <w:szCs w:val="21"/>
        </w:rPr>
      </w:pPr>
      <w:r>
        <w:rPr>
          <w:rFonts w:hint="eastAsia" w:ascii="宋体" w:hAnsi="宋体" w:cs="宋体"/>
          <w:szCs w:val="21"/>
        </w:rPr>
        <w:t>A. “褐”，可以指粗布或粗布衣服：“释褐”指脱去平民衣服，比喻开始担任官职，也可以指进士及第授官。</w:t>
      </w:r>
    </w:p>
    <w:p>
      <w:pPr>
        <w:spacing w:line="360" w:lineRule="auto"/>
        <w:jc w:val="left"/>
        <w:textAlignment w:val="center"/>
        <w:rPr>
          <w:rFonts w:ascii="宋体" w:hAnsi="宋体" w:cs="宋体"/>
          <w:szCs w:val="21"/>
        </w:rPr>
      </w:pPr>
      <w:r>
        <w:rPr>
          <w:rFonts w:hint="eastAsia" w:ascii="宋体" w:hAnsi="宋体" w:cs="宋体"/>
          <w:szCs w:val="21"/>
        </w:rPr>
        <w:t>B. “髡”，古代指剃去男子头发之刑；“黥”，古代指在人脸上刺字并涂墨之刑。“髡黥”泛指犯法遭受刑罚。</w:t>
      </w:r>
    </w:p>
    <w:p>
      <w:pPr>
        <w:spacing w:line="360" w:lineRule="auto"/>
        <w:jc w:val="left"/>
        <w:textAlignment w:val="center"/>
        <w:rPr>
          <w:rFonts w:ascii="宋体" w:hAnsi="宋体" w:cs="宋体"/>
          <w:szCs w:val="21"/>
        </w:rPr>
      </w:pPr>
      <w:r>
        <w:rPr>
          <w:rFonts w:hint="eastAsia" w:ascii="宋体" w:hAnsi="宋体" w:cs="宋体"/>
          <w:szCs w:val="21"/>
        </w:rPr>
        <w:t>C. “谥号”，是朝廷对死去的帝王、大臣、贵族依照其生前行迹而为之所立的称号，如陶渊明谥号“靖节”。</w:t>
      </w:r>
    </w:p>
    <w:p>
      <w:pPr>
        <w:spacing w:line="360" w:lineRule="auto"/>
        <w:jc w:val="left"/>
        <w:textAlignment w:val="center"/>
        <w:rPr>
          <w:rFonts w:ascii="宋体" w:hAnsi="宋体" w:cs="宋体"/>
          <w:szCs w:val="21"/>
        </w:rPr>
      </w:pPr>
      <w:r>
        <w:rPr>
          <w:rFonts w:hint="eastAsia" w:ascii="宋体" w:hAnsi="宋体" w:cs="宋体"/>
          <w:szCs w:val="21"/>
        </w:rPr>
        <w:t>D. “出身”，既可以指科举时代为考中录选者所规定的身份、资格，也可指入仕为官。文中指后一个意思。</w:t>
      </w:r>
    </w:p>
    <w:p>
      <w:pPr>
        <w:spacing w:line="360" w:lineRule="auto"/>
        <w:jc w:val="left"/>
        <w:textAlignment w:val="center"/>
        <w:rPr>
          <w:rFonts w:ascii="宋体" w:hAnsi="宋体" w:cs="宋体"/>
          <w:szCs w:val="21"/>
        </w:rPr>
      </w:pPr>
      <w:r>
        <w:rPr>
          <w:rFonts w:hint="eastAsia" w:ascii="宋体" w:hAnsi="宋体" w:cs="宋体"/>
          <w:szCs w:val="21"/>
        </w:rPr>
        <w:t>12. 下列对原文有关内容的概括和分析，不正确的一项是 （   ）</w:t>
      </w:r>
    </w:p>
    <w:p>
      <w:pPr>
        <w:spacing w:line="360" w:lineRule="auto"/>
        <w:jc w:val="left"/>
        <w:textAlignment w:val="center"/>
        <w:rPr>
          <w:rFonts w:ascii="宋体" w:hAnsi="宋体" w:cs="宋体"/>
          <w:szCs w:val="21"/>
        </w:rPr>
      </w:pPr>
      <w:r>
        <w:rPr>
          <w:rFonts w:hint="eastAsia" w:ascii="宋体" w:hAnsi="宋体" w:cs="宋体"/>
          <w:szCs w:val="21"/>
        </w:rPr>
        <w:t>A. 高谦之多才多能，成就令人瞩目，他专心研读经史，对天文、算术也有涉猎；撰写的《凉书》刊行于世，重新修撰的历法被人叹服。</w:t>
      </w:r>
    </w:p>
    <w:p>
      <w:pPr>
        <w:spacing w:line="360" w:lineRule="auto"/>
        <w:jc w:val="left"/>
        <w:textAlignment w:val="center"/>
        <w:rPr>
          <w:rFonts w:ascii="宋体" w:hAnsi="宋体" w:cs="宋体"/>
          <w:szCs w:val="21"/>
        </w:rPr>
      </w:pPr>
      <w:r>
        <w:rPr>
          <w:rFonts w:hint="eastAsia" w:ascii="宋体" w:hAnsi="宋体" w:cs="宋体"/>
          <w:szCs w:val="21"/>
        </w:rPr>
        <w:t>B. 高谦之心思缜密，为政讲究方法。在代理河阴县令时，他巧施计策，轻而易举就使罪犯露出马脚，接着又把罪犯</w:t>
      </w:r>
      <w:r>
        <w:rPr>
          <w:rFonts w:ascii="宋体" w:hAnsi="宋体" w:cs="宋体"/>
          <w:szCs w:val="21"/>
        </w:rPr>
        <w:drawing>
          <wp:inline distT="0" distB="0" distL="0" distR="0">
            <wp:extent cx="133350"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hint="eastAsia" w:ascii="宋体" w:hAnsi="宋体" w:cs="宋体"/>
          <w:szCs w:val="21"/>
        </w:rPr>
        <w:t>同党全部抓获。</w:t>
      </w:r>
    </w:p>
    <w:p>
      <w:pPr>
        <w:spacing w:line="360" w:lineRule="auto"/>
        <w:jc w:val="left"/>
        <w:textAlignment w:val="center"/>
        <w:rPr>
          <w:rFonts w:ascii="宋体" w:hAnsi="宋体" w:cs="宋体"/>
          <w:szCs w:val="21"/>
        </w:rPr>
      </w:pPr>
      <w:r>
        <w:rPr>
          <w:rFonts w:hint="eastAsia" w:ascii="宋体" w:hAnsi="宋体" w:cs="宋体"/>
          <w:szCs w:val="21"/>
        </w:rPr>
        <w:t>C. 高谦之宽仁善良，体恤家中奴仆。他从不责打奴仆，更不忍心残害；奴仆之中有生三个儿子的，就免去其中一个儿子的奴仆身份。</w:t>
      </w:r>
    </w:p>
    <w:p>
      <w:pPr>
        <w:spacing w:line="360" w:lineRule="auto"/>
        <w:jc w:val="left"/>
        <w:textAlignment w:val="center"/>
        <w:rPr>
          <w:rFonts w:ascii="宋体" w:hAnsi="宋体" w:cs="宋体"/>
          <w:szCs w:val="21"/>
        </w:rPr>
      </w:pPr>
      <w:r>
        <w:rPr>
          <w:rFonts w:hint="eastAsia" w:ascii="宋体" w:hAnsi="宋体" w:cs="宋体"/>
          <w:szCs w:val="21"/>
        </w:rPr>
        <w:t>D. 高谦之含冤离世，结局令人哀叹。弟弟高道穆在处理刺史李世哲的案件时得罪了李家，他因此受到牵连，最终被灵太后下诏赐死。</w:t>
      </w:r>
    </w:p>
    <w:p>
      <w:pPr>
        <w:spacing w:line="360" w:lineRule="auto"/>
        <w:jc w:val="left"/>
        <w:textAlignment w:val="center"/>
        <w:rPr>
          <w:rFonts w:ascii="宋体" w:hAnsi="宋体" w:cs="宋体"/>
          <w:szCs w:val="21"/>
        </w:rPr>
      </w:pPr>
      <w:r>
        <w:rPr>
          <w:rFonts w:hint="eastAsia" w:ascii="宋体" w:hAnsi="宋体" w:cs="宋体"/>
          <w:szCs w:val="21"/>
        </w:rPr>
        <w:t>13. 把文中划横线的句子翻译成现代汉语。</w:t>
      </w:r>
    </w:p>
    <w:p>
      <w:pPr>
        <w:spacing w:line="360" w:lineRule="auto"/>
        <w:jc w:val="left"/>
        <w:textAlignment w:val="center"/>
        <w:rPr>
          <w:rFonts w:ascii="宋体" w:hAnsi="宋体" w:cs="宋体"/>
          <w:szCs w:val="21"/>
        </w:rPr>
      </w:pPr>
      <w:r>
        <w:rPr>
          <w:rFonts w:hint="eastAsia" w:ascii="宋体" w:hAnsi="宋体" w:cs="宋体"/>
          <w:szCs w:val="21"/>
        </w:rPr>
        <w:t>(1)谦之乃伪枷一囚，立于马市，宣言是前诈市马贼，今欲刑之。</w:t>
      </w:r>
    </w:p>
    <w:p>
      <w:pPr>
        <w:spacing w:line="360" w:lineRule="auto"/>
        <w:jc w:val="left"/>
        <w:textAlignment w:val="center"/>
        <w:rPr>
          <w:rFonts w:ascii="宋体" w:hAnsi="宋体" w:cs="宋体"/>
          <w:szCs w:val="21"/>
        </w:rPr>
      </w:pPr>
      <w:r>
        <w:rPr>
          <w:rFonts w:hint="eastAsia" w:ascii="宋体" w:hAnsi="宋体" w:cs="宋体"/>
          <w:szCs w:val="21"/>
        </w:rPr>
        <w:t>(2)当世名士，竞以佛理来难，谦之还以佛义对之，竟不能屈</w:t>
      </w:r>
    </w:p>
    <w:p>
      <w:pPr>
        <w:spacing w:line="240" w:lineRule="atLeast"/>
        <w:jc w:val="left"/>
        <w:textAlignment w:val="center"/>
        <w:rPr>
          <w:rFonts w:ascii="宋体" w:hAnsi="宋体" w:cs="宋体"/>
          <w:szCs w:val="21"/>
        </w:rPr>
      </w:pPr>
    </w:p>
    <w:p>
      <w:pPr>
        <w:autoSpaceDE w:val="0"/>
        <w:autoSpaceDN w:val="0"/>
        <w:snapToGrid w:val="0"/>
        <w:spacing w:line="360" w:lineRule="exact"/>
        <w:jc w:val="left"/>
        <w:rPr>
          <w:rFonts w:cs="宋体" w:asciiTheme="minorEastAsia" w:hAnsiTheme="minorEastAsia"/>
          <w:b/>
          <w:color w:val="000000" w:themeColor="text1"/>
          <w:szCs w:val="21"/>
          <w14:textFill>
            <w14:solidFill>
              <w14:schemeClr w14:val="tx1"/>
            </w14:solidFill>
          </w14:textFill>
        </w:rPr>
      </w:pPr>
      <w:r>
        <w:rPr>
          <w:rFonts w:ascii="楷体" w:hAnsi="楷体" w:eastAsia="楷体" w:cs="楷体"/>
        </w:rPr>
        <mc:AlternateContent>
          <mc:Choice Requires="wps">
            <w:drawing>
              <wp:anchor distT="0" distB="0" distL="114300" distR="114300" simplePos="0" relativeHeight="251659264" behindDoc="0" locked="0" layoutInCell="1" allowOverlap="1">
                <wp:simplePos x="0" y="0"/>
                <wp:positionH relativeFrom="page">
                  <wp:posOffset>6054725</wp:posOffset>
                </wp:positionH>
                <wp:positionV relativeFrom="page">
                  <wp:posOffset>9673590</wp:posOffset>
                </wp:positionV>
                <wp:extent cx="152400" cy="190500"/>
                <wp:effectExtent l="0" t="0" r="0" b="0"/>
                <wp:wrapNone/>
                <wp:docPr id="1029" name="1029"/>
                <wp:cNvGraphicFramePr/>
                <a:graphic xmlns:a="http://schemas.openxmlformats.org/drawingml/2006/main">
                  <a:graphicData uri="http://schemas.microsoft.com/office/word/2010/wordprocessingShape">
                    <wps:wsp>
                      <wps:cNvSpPr txBox="1"/>
                      <wps:spPr>
                        <a:xfrm>
                          <a:off x="0" y="0"/>
                          <a:ext cx="152400" cy="190500"/>
                        </a:xfrm>
                        <a:prstGeom prst="rect">
                          <a:avLst/>
                        </a:prstGeom>
                        <a:noFill/>
                        <a:ln>
                          <a:noFill/>
                        </a:ln>
                      </wps:spPr>
                      <wps:txbx>
                        <w:txbxContent>
                          <w:p>
                            <w:pPr>
                              <w:autoSpaceDE w:val="0"/>
                              <w:autoSpaceDN w:val="0"/>
                              <w:snapToGrid w:val="0"/>
                              <w:spacing w:line="300" w:lineRule="exact"/>
                              <w:jc w:val="left"/>
                              <w:rPr>
                                <w:rFonts w:ascii="宋体" w:hAnsi="宋体" w:cs="宋体"/>
                              </w:rPr>
                            </w:pPr>
                            <w:r>
                              <w:rPr>
                                <w:rFonts w:ascii="宋体" w:hAnsi="宋体" w:cs="宋体"/>
                              </w:rPr>
                              <w:t>．</w:t>
                            </w:r>
                          </w:p>
                        </w:txbxContent>
                      </wps:txbx>
                      <wps:bodyPr vert="horz" wrap="square" lIns="0" tIns="0" rIns="0" bIns="0" anchor="t"/>
                    </wps:wsp>
                  </a:graphicData>
                </a:graphic>
              </wp:anchor>
            </w:drawing>
          </mc:Choice>
          <mc:Fallback>
            <w:pict>
              <v:shape id="1029" o:spid="_x0000_s1026" o:spt="202" type="#_x0000_t202" style="position:absolute;left:0pt;margin-left:476.75pt;margin-top:761.7pt;height:15pt;width:12pt;mso-position-horizontal-relative:page;mso-position-vertical-relative:page;z-index:251659264;mso-width-relative:page;mso-height-relative:page;" filled="f" stroked="f" coordsize="21600,21600" o:gfxdata="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xFIYLaAAAADQEAAA8AAAAAAAAAAQAgAAAAIgAAAGRycy9kb3ducmV2LnhtbFBLAQIU&#10;ABQAAAAIAIdO4kCZZZDZuAEAAIYDAAAOAAAAAAAAAAEAIAAAACkBAABkcnMvZTJvRG9jLnhtbFBL&#10;BQYAAAAABgAGAFkBAABTBQAAAAA=&#10;">
                <v:fill on="f" focussize="0,0"/>
                <v:stroke on="f"/>
                <v:imagedata o:title=""/>
                <o:lock v:ext="edit" aspectratio="f"/>
                <v:textbox inset="0mm,0mm,0mm,0mm">
                  <w:txbxContent>
                    <w:p>
                      <w:pPr>
                        <w:autoSpaceDE w:val="0"/>
                        <w:autoSpaceDN w:val="0"/>
                        <w:snapToGrid w:val="0"/>
                        <w:spacing w:line="300" w:lineRule="exact"/>
                        <w:jc w:val="left"/>
                        <w:rPr>
                          <w:rFonts w:ascii="宋体" w:hAnsi="宋体" w:cs="宋体"/>
                        </w:rPr>
                      </w:pPr>
                      <w:r>
                        <w:rPr>
                          <w:rFonts w:ascii="宋体" w:hAnsi="宋体" w:cs="宋体"/>
                        </w:rPr>
                        <w:t>．</w:t>
                      </w:r>
                    </w:p>
                  </w:txbxContent>
                </v:textbox>
              </v:shape>
            </w:pict>
          </mc:Fallback>
        </mc:AlternateContent>
      </w:r>
      <w:r>
        <w:rPr>
          <w:rFonts w:hint="eastAsia" w:cs="宋体" w:asciiTheme="minorEastAsia" w:hAnsiTheme="minorEastAsia"/>
          <w:b/>
          <w:color w:val="000000" w:themeColor="text1"/>
          <w:szCs w:val="21"/>
          <w14:textFill>
            <w14:solidFill>
              <w14:schemeClr w14:val="tx1"/>
            </w14:solidFill>
          </w14:textFill>
        </w:rPr>
        <w:t>（二）古代诗歌阅读（本题共</w:t>
      </w:r>
      <w:r>
        <w:rPr>
          <w:rFonts w:cs="宋体" w:asciiTheme="minorEastAsia" w:hAnsiTheme="minorEastAsia"/>
          <w:b/>
          <w:color w:val="000000" w:themeColor="text1"/>
          <w:szCs w:val="21"/>
          <w14:textFill>
            <w14:solidFill>
              <w14:schemeClr w14:val="tx1"/>
            </w14:solidFill>
          </w14:textFill>
        </w:rPr>
        <w:t>2</w:t>
      </w:r>
      <w:r>
        <w:rPr>
          <w:rFonts w:hint="eastAsia" w:cs="宋体" w:asciiTheme="minorEastAsia" w:hAnsiTheme="minorEastAsia"/>
          <w:b/>
          <w:color w:val="000000" w:themeColor="text1"/>
          <w:szCs w:val="21"/>
          <w14:textFill>
            <w14:solidFill>
              <w14:schemeClr w14:val="tx1"/>
            </w14:solidFill>
          </w14:textFill>
        </w:rPr>
        <w:t>小题，</w:t>
      </w:r>
      <w:r>
        <w:rPr>
          <w:rFonts w:cs="宋体" w:asciiTheme="minorEastAsia" w:hAnsiTheme="minorEastAsia"/>
          <w:b/>
          <w:color w:val="000000" w:themeColor="text1"/>
          <w:szCs w:val="21"/>
          <w14:textFill>
            <w14:solidFill>
              <w14:schemeClr w14:val="tx1"/>
            </w14:solidFill>
          </w14:textFill>
        </w:rPr>
        <w:t>9</w:t>
      </w:r>
      <w:r>
        <w:rPr>
          <w:rFonts w:hint="eastAsia" w:cs="宋体" w:asciiTheme="minorEastAsia" w:hAnsiTheme="minorEastAsia"/>
          <w:b/>
          <w:color w:val="000000" w:themeColor="text1"/>
          <w:szCs w:val="21"/>
          <w14:textFill>
            <w14:solidFill>
              <w14:schemeClr w14:val="tx1"/>
            </w14:solidFill>
          </w14:textFill>
        </w:rPr>
        <w:t>分）</w:t>
      </w:r>
    </w:p>
    <w:p>
      <w:pPr>
        <w:pStyle w:val="13"/>
        <w:spacing w:line="360" w:lineRule="exact"/>
        <w:rPr>
          <w:rFonts w:cs="楷体" w:asciiTheme="minorEastAsia" w:hAnsiTheme="minorEastAsia"/>
          <w:color w:val="000000" w:themeColor="text1"/>
          <w:sz w:val="21"/>
          <w:szCs w:val="21"/>
          <w14:textFill>
            <w14:solidFill>
              <w14:schemeClr w14:val="tx1"/>
            </w14:solidFill>
          </w14:textFill>
        </w:rPr>
      </w:pPr>
      <w:r>
        <w:rPr>
          <w:rFonts w:hint="eastAsia" w:cs="楷体" w:asciiTheme="minorEastAsia" w:hAnsiTheme="minorEastAsia"/>
          <w:color w:val="000000" w:themeColor="text1"/>
          <w:sz w:val="21"/>
          <w:szCs w:val="21"/>
          <w14:textFill>
            <w14:solidFill>
              <w14:schemeClr w14:val="tx1"/>
            </w14:solidFill>
          </w14:textFill>
        </w:rPr>
        <w:t>阅读下面这首诗歌，完成</w:t>
      </w:r>
      <w:r>
        <w:rPr>
          <w:rFonts w:cs="楷体" w:asciiTheme="minorEastAsia" w:hAnsiTheme="minorEastAsia"/>
          <w:color w:val="000000" w:themeColor="text1"/>
          <w:sz w:val="21"/>
          <w:szCs w:val="21"/>
          <w14:textFill>
            <w14:solidFill>
              <w14:schemeClr w14:val="tx1"/>
            </w14:solidFill>
          </w14:textFill>
        </w:rPr>
        <w:t>14</w:t>
      </w:r>
      <w:r>
        <w:rPr>
          <w:rFonts w:hint="eastAsia" w:cs="楷体" w:asciiTheme="minorEastAsia" w:hAnsiTheme="minorEastAsia"/>
          <w:color w:val="000000" w:themeColor="text1"/>
          <w:sz w:val="21"/>
          <w:szCs w:val="21"/>
          <w14:textFill>
            <w14:solidFill>
              <w14:schemeClr w14:val="tx1"/>
            </w14:solidFill>
          </w14:textFill>
        </w:rPr>
        <w:t>～</w:t>
      </w:r>
      <w:r>
        <w:rPr>
          <w:rFonts w:cs="楷体" w:asciiTheme="minorEastAsia" w:hAnsiTheme="minorEastAsia"/>
          <w:color w:val="000000" w:themeColor="text1"/>
          <w:sz w:val="21"/>
          <w:szCs w:val="21"/>
          <w14:textFill>
            <w14:solidFill>
              <w14:schemeClr w14:val="tx1"/>
            </w14:solidFill>
          </w14:textFill>
        </w:rPr>
        <w:t>15</w:t>
      </w:r>
      <w:r>
        <w:rPr>
          <w:rFonts w:hint="eastAsia" w:cs="楷体" w:asciiTheme="minorEastAsia" w:hAnsiTheme="minorEastAsia"/>
          <w:color w:val="000000" w:themeColor="text1"/>
          <w:sz w:val="21"/>
          <w:szCs w:val="21"/>
          <w14:textFill>
            <w14:solidFill>
              <w14:schemeClr w14:val="tx1"/>
            </w14:solidFill>
          </w14:textFill>
        </w:rPr>
        <w:t>题。</w:t>
      </w:r>
      <w:r>
        <w:rPr>
          <w:rFonts w:cs="楷体" w:asciiTheme="minorEastAsia" w:hAnsiTheme="minorEastAsia"/>
          <w:color w:val="000000" w:themeColor="text1"/>
          <w:sz w:val="21"/>
          <w:szCs w:val="21"/>
          <w14:textFill>
            <w14:solidFill>
              <w14:schemeClr w14:val="tx1"/>
            </w14:solidFill>
          </w14:textFill>
        </w:rPr>
        <w:t xml:space="preserve"> </w:t>
      </w:r>
    </w:p>
    <w:p>
      <w:pPr>
        <w:spacing w:line="240" w:lineRule="atLeast"/>
        <w:jc w:val="center"/>
        <w:textAlignment w:val="center"/>
        <w:rPr>
          <w:rFonts w:ascii="宋体" w:hAnsi="宋体" w:cs="楷体"/>
          <w:szCs w:val="21"/>
        </w:rPr>
      </w:pPr>
      <w:r>
        <w:rPr>
          <w:rFonts w:hint="eastAsia" w:ascii="宋体" w:hAnsi="宋体" w:cs="楷体"/>
          <w:szCs w:val="21"/>
        </w:rPr>
        <w:t>乙亥岁除渔梁村</w:t>
      </w:r>
      <w:r>
        <w:rPr>
          <w:rFonts w:hint="eastAsia" w:ascii="宋体" w:hAnsi="宋体" w:cs="楷体"/>
          <w:szCs w:val="21"/>
          <w:vertAlign w:val="superscript"/>
        </w:rPr>
        <w:t>①</w:t>
      </w:r>
    </w:p>
    <w:p>
      <w:pPr>
        <w:spacing w:line="240" w:lineRule="atLeast"/>
        <w:jc w:val="center"/>
        <w:textAlignment w:val="center"/>
        <w:rPr>
          <w:rFonts w:ascii="宋体" w:hAnsi="宋体" w:cs="楷体"/>
          <w:szCs w:val="21"/>
        </w:rPr>
      </w:pPr>
      <w:r>
        <w:rPr>
          <w:rFonts w:hint="eastAsia" w:ascii="宋体" w:hAnsi="宋体" w:cs="楷体"/>
          <w:szCs w:val="21"/>
        </w:rPr>
        <w:t>黄公度</w:t>
      </w:r>
    </w:p>
    <w:p>
      <w:pPr>
        <w:spacing w:line="240" w:lineRule="atLeast"/>
        <w:jc w:val="center"/>
        <w:textAlignment w:val="center"/>
        <w:rPr>
          <w:rFonts w:ascii="宋体" w:hAnsi="宋体" w:cs="楷体"/>
          <w:szCs w:val="21"/>
        </w:rPr>
      </w:pPr>
      <w:r>
        <w:rPr>
          <w:rFonts w:hint="eastAsia" w:ascii="宋体" w:hAnsi="宋体" w:cs="楷体"/>
          <w:szCs w:val="21"/>
        </w:rPr>
        <w:t>年来似觉道途熟，老去空更</w:t>
      </w:r>
      <w:r>
        <w:rPr>
          <w:rFonts w:hint="eastAsia" w:ascii="宋体" w:hAnsi="宋体" w:cs="楷体"/>
          <w:szCs w:val="21"/>
          <w:vertAlign w:val="superscript"/>
        </w:rPr>
        <w:t>②</w:t>
      </w:r>
      <w:r>
        <w:rPr>
          <w:rFonts w:hint="eastAsia" w:ascii="宋体" w:hAnsi="宋体" w:cs="楷体"/>
          <w:szCs w:val="21"/>
        </w:rPr>
        <w:t>岁月频。</w:t>
      </w:r>
    </w:p>
    <w:p>
      <w:pPr>
        <w:spacing w:line="240" w:lineRule="atLeast"/>
        <w:jc w:val="center"/>
        <w:textAlignment w:val="center"/>
        <w:rPr>
          <w:rFonts w:ascii="宋体" w:hAnsi="宋体" w:cs="楷体"/>
          <w:szCs w:val="21"/>
        </w:rPr>
      </w:pPr>
      <w:r>
        <w:rPr>
          <w:rFonts w:hint="eastAsia" w:ascii="宋体" w:hAnsi="宋体" w:cs="楷体"/>
          <w:szCs w:val="21"/>
        </w:rPr>
        <w:t>爆竹一声乡梦破，残灯永夜客愁新。</w:t>
      </w:r>
    </w:p>
    <w:p>
      <w:pPr>
        <w:spacing w:line="240" w:lineRule="atLeast"/>
        <w:jc w:val="center"/>
        <w:textAlignment w:val="center"/>
        <w:rPr>
          <w:rFonts w:ascii="宋体" w:hAnsi="宋体" w:cs="楷体"/>
          <w:szCs w:val="21"/>
        </w:rPr>
      </w:pPr>
      <w:r>
        <w:rPr>
          <w:rFonts w:hint="eastAsia" w:ascii="宋体" w:hAnsi="宋体" w:cs="楷体"/>
          <w:szCs w:val="21"/>
        </w:rPr>
        <w:t>云容山意商量雪，柳眼桃腮领略春。</w:t>
      </w:r>
    </w:p>
    <w:p>
      <w:pPr>
        <w:spacing w:line="240" w:lineRule="atLeast"/>
        <w:jc w:val="center"/>
        <w:textAlignment w:val="center"/>
        <w:rPr>
          <w:rFonts w:ascii="宋体" w:hAnsi="宋体" w:cs="楷体"/>
          <w:szCs w:val="21"/>
        </w:rPr>
      </w:pPr>
      <w:r>
        <w:rPr>
          <w:rFonts w:hint="eastAsia" w:ascii="宋体" w:hAnsi="宋体" w:cs="楷体"/>
          <w:szCs w:val="21"/>
        </w:rPr>
        <w:t>想得在家小儿女，地炉相对说行人。</w:t>
      </w:r>
    </w:p>
    <w:p>
      <w:pPr>
        <w:spacing w:line="240" w:lineRule="atLeast"/>
        <w:jc w:val="left"/>
        <w:textAlignment w:val="center"/>
        <w:rPr>
          <w:rFonts w:ascii="宋体" w:hAnsi="宋体" w:cs="宋体"/>
          <w:szCs w:val="21"/>
        </w:rPr>
      </w:pPr>
      <w:r>
        <w:rPr>
          <w:rFonts w:hint="eastAsia" w:ascii="宋体" w:hAnsi="宋体" w:cs="宋体"/>
          <w:szCs w:val="21"/>
        </w:rPr>
        <w:t>[注]①宋高宗绍兴二十五年（1155），即乙亥年，秦桧死，朝延召回一些曾受秦检打击迫害的官员。作者也奉召回京，大年三十途经渔梁村，写下此诗。②更：经历。</w:t>
      </w:r>
    </w:p>
    <w:p>
      <w:pPr>
        <w:spacing w:line="240" w:lineRule="atLeast"/>
        <w:jc w:val="left"/>
        <w:textAlignment w:val="center"/>
        <w:rPr>
          <w:rFonts w:ascii="宋体" w:hAnsi="宋体" w:cs="宋体"/>
          <w:szCs w:val="21"/>
        </w:rPr>
      </w:pPr>
      <w:r>
        <w:rPr>
          <w:rFonts w:hint="eastAsia" w:ascii="宋体" w:hAnsi="宋体" w:cs="楷体"/>
          <w:szCs w:val="21"/>
        </w:rPr>
        <w:t xml:space="preserve">14. </w:t>
      </w:r>
      <w:r>
        <w:rPr>
          <w:rFonts w:hint="eastAsia" w:ascii="宋体" w:hAnsi="宋体" w:cs="宋体"/>
          <w:szCs w:val="21"/>
        </w:rPr>
        <w:t>下列对这首诗的赏析，不正确的一项是（   ）</w:t>
      </w:r>
    </w:p>
    <w:p>
      <w:pPr>
        <w:spacing w:line="240" w:lineRule="atLeast"/>
        <w:jc w:val="left"/>
        <w:textAlignment w:val="center"/>
        <w:rPr>
          <w:rFonts w:ascii="宋体" w:hAnsi="宋体" w:cs="宋体"/>
          <w:szCs w:val="21"/>
        </w:rPr>
      </w:pPr>
      <w:r>
        <w:rPr>
          <w:rFonts w:hint="eastAsia" w:ascii="宋体" w:hAnsi="宋体" w:cs="楷体"/>
          <w:szCs w:val="21"/>
        </w:rPr>
        <w:t xml:space="preserve">A. </w:t>
      </w:r>
      <w:r>
        <w:rPr>
          <w:rFonts w:hint="eastAsia" w:ascii="宋体" w:hAnsi="宋体" w:cs="宋体"/>
          <w:szCs w:val="21"/>
        </w:rPr>
        <w:t>第一句“似觉”一词看似语意朦胧，实则点出时来运转、对前途充满希望的心理状态。</w:t>
      </w:r>
      <w:bookmarkStart w:id="0" w:name="_GoBack"/>
      <w:bookmarkEnd w:id="0"/>
    </w:p>
    <w:p>
      <w:pPr>
        <w:spacing w:line="240" w:lineRule="atLeast"/>
        <w:jc w:val="left"/>
        <w:textAlignment w:val="center"/>
        <w:rPr>
          <w:rFonts w:ascii="宋体" w:hAnsi="宋体" w:cs="宋体"/>
          <w:szCs w:val="21"/>
        </w:rPr>
      </w:pPr>
      <w:r>
        <w:rPr>
          <w:rFonts w:hint="eastAsia" w:ascii="宋体" w:hAnsi="宋体" w:cs="楷体"/>
          <w:szCs w:val="21"/>
        </w:rPr>
        <w:t xml:space="preserve">B. </w:t>
      </w:r>
      <w:r>
        <w:rPr>
          <w:rFonts w:hint="eastAsia" w:ascii="宋体" w:hAnsi="宋体" w:cs="宋体"/>
          <w:szCs w:val="21"/>
        </w:rPr>
        <w:t>“爆竹”渲染了节日气氛，“残灯”“永夜”刻画环境凄凉，以景衬情，颇见匠心。</w:t>
      </w:r>
    </w:p>
    <w:p>
      <w:pPr>
        <w:spacing w:line="240" w:lineRule="atLeast"/>
        <w:jc w:val="left"/>
        <w:textAlignment w:val="center"/>
        <w:rPr>
          <w:rFonts w:ascii="宋体" w:hAnsi="宋体" w:cs="宋体"/>
          <w:szCs w:val="21"/>
        </w:rPr>
      </w:pPr>
      <w:r>
        <w:rPr>
          <w:rFonts w:hint="eastAsia" w:ascii="宋体" w:hAnsi="宋体" w:cs="楷体"/>
          <w:szCs w:val="21"/>
        </w:rPr>
        <w:t xml:space="preserve">C. </w:t>
      </w:r>
      <w:r>
        <w:rPr>
          <w:rFonts w:hint="eastAsia" w:ascii="宋体" w:hAnsi="宋体" w:cs="宋体"/>
          <w:szCs w:val="21"/>
        </w:rPr>
        <w:t>颈联运用对偶句，把不同时间的意象组合在一起，在回环对比中，增加了境界之美。</w:t>
      </w:r>
    </w:p>
    <w:p>
      <w:pPr>
        <w:spacing w:line="240" w:lineRule="atLeast"/>
        <w:jc w:val="left"/>
        <w:textAlignment w:val="center"/>
        <w:rPr>
          <w:rFonts w:ascii="宋体" w:hAnsi="宋体" w:cs="宋体"/>
          <w:szCs w:val="21"/>
        </w:rPr>
      </w:pPr>
      <w:r>
        <w:rPr>
          <w:rFonts w:hint="eastAsia" w:ascii="宋体" w:hAnsi="宋体" w:cs="楷体"/>
          <w:szCs w:val="21"/>
        </w:rPr>
        <w:t xml:space="preserve">D. </w:t>
      </w:r>
      <w:r>
        <w:rPr>
          <w:rFonts w:hint="eastAsia" w:ascii="宋体" w:hAnsi="宋体" w:cs="宋体"/>
          <w:szCs w:val="21"/>
        </w:rPr>
        <w:t>尾联将不尽的情思浓缩在“想得”语之中，表现了“行人”对家人的深切思念之情。</w:t>
      </w:r>
    </w:p>
    <w:p>
      <w:pPr>
        <w:spacing w:line="240" w:lineRule="atLeast"/>
        <w:jc w:val="left"/>
        <w:textAlignment w:val="center"/>
        <w:rPr>
          <w:rFonts w:ascii="宋体" w:hAnsi="宋体" w:cs="宋体"/>
          <w:szCs w:val="21"/>
        </w:rPr>
      </w:pPr>
      <w:r>
        <w:rPr>
          <w:rFonts w:hint="eastAsia" w:ascii="宋体" w:hAnsi="宋体" w:cs="楷体"/>
          <w:szCs w:val="21"/>
        </w:rPr>
        <w:t xml:space="preserve">15. </w:t>
      </w:r>
      <w:r>
        <w:rPr>
          <w:rFonts w:hint="eastAsia" w:ascii="宋体" w:hAnsi="宋体" w:cs="宋体"/>
          <w:szCs w:val="21"/>
        </w:rPr>
        <w:t>这首诗中的抒情主人公有哪些形象特点？请结合全诗简要分析。（6分）</w:t>
      </w:r>
    </w:p>
    <w:p>
      <w:pPr>
        <w:rPr>
          <w:rFonts w:ascii="宋体" w:hAnsi="宋体" w:cs="宋体"/>
        </w:rPr>
      </w:pPr>
    </w:p>
    <w:p>
      <w:pPr>
        <w:spacing w:line="360" w:lineRule="exact"/>
        <w:jc w:val="left"/>
        <w:textAlignment w:val="center"/>
        <w:rPr>
          <w:rFonts w:cs="宋体" w:asciiTheme="minorEastAsia" w:hAnsiTheme="minorEastAsia"/>
          <w:b/>
          <w:color w:val="000000" w:themeColor="text1"/>
          <w:szCs w:val="21"/>
          <w14:textFill>
            <w14:solidFill>
              <w14:schemeClr w14:val="tx1"/>
            </w14:solidFill>
          </w14:textFill>
        </w:rPr>
      </w:pPr>
      <w:r>
        <w:rPr>
          <w:rFonts w:cs="宋体" w:asciiTheme="minorEastAsia" w:hAnsiTheme="minorEastAsia"/>
          <w:b/>
          <w:color w:val="000000" w:themeColor="text1"/>
          <w:szCs w:val="21"/>
          <w14:textFill>
            <w14:solidFill>
              <w14:schemeClr w14:val="tx1"/>
            </w14:solidFill>
          </w14:textFill>
        </w:rPr>
        <w:t>（三）名篇名句默写</w:t>
      </w:r>
    </w:p>
    <w:p>
      <w:pPr>
        <w:pStyle w:val="13"/>
        <w:spacing w:line="360" w:lineRule="exact"/>
        <w:rPr>
          <w:rFonts w:eastAsia="宋体"/>
        </w:rPr>
      </w:pPr>
      <w:r>
        <w:rPr>
          <w:rFonts w:cs="楷体" w:asciiTheme="minorEastAsia" w:hAnsiTheme="minorEastAsia"/>
          <w:color w:val="000000" w:themeColor="text1"/>
          <w:sz w:val="21"/>
          <w:szCs w:val="21"/>
          <w14:textFill>
            <w14:solidFill>
              <w14:schemeClr w14:val="tx1"/>
            </w14:solidFill>
          </w14:textFill>
        </w:rPr>
        <w:t>16</w:t>
      </w:r>
      <w:r>
        <w:rPr>
          <w:rFonts w:hint="eastAsia" w:cs="楷体" w:asciiTheme="minorEastAsia" w:hAnsiTheme="minorEastAsia"/>
          <w:color w:val="000000" w:themeColor="text1"/>
          <w:sz w:val="21"/>
          <w:szCs w:val="21"/>
          <w14:textFill>
            <w14:solidFill>
              <w14:schemeClr w14:val="tx1"/>
            </w14:solidFill>
          </w14:textFill>
        </w:rPr>
        <w:t>．补写出下列句子中的空缺部分。（</w:t>
      </w:r>
      <w:r>
        <w:rPr>
          <w:rFonts w:cs="楷体" w:asciiTheme="minorEastAsia" w:hAnsiTheme="minorEastAsia"/>
          <w:color w:val="000000" w:themeColor="text1"/>
          <w:sz w:val="21"/>
          <w:szCs w:val="21"/>
          <w14:textFill>
            <w14:solidFill>
              <w14:schemeClr w14:val="tx1"/>
            </w14:solidFill>
          </w14:textFill>
        </w:rPr>
        <w:t>6</w:t>
      </w:r>
      <w:r>
        <w:rPr>
          <w:rFonts w:hint="eastAsia" w:cs="楷体" w:asciiTheme="minorEastAsia" w:hAnsiTheme="minorEastAsia"/>
          <w:color w:val="000000" w:themeColor="text1"/>
          <w:sz w:val="21"/>
          <w:szCs w:val="21"/>
          <w14:textFill>
            <w14:solidFill>
              <w14:schemeClr w14:val="tx1"/>
            </w14:solidFill>
          </w14:textFill>
        </w:rPr>
        <w:t>分）</w:t>
      </w:r>
    </w:p>
    <w:p>
      <w:pPr>
        <w:spacing w:line="240" w:lineRule="atLeast"/>
        <w:jc w:val="left"/>
        <w:textAlignment w:val="center"/>
        <w:rPr>
          <w:rFonts w:ascii="宋体" w:hAnsi="宋体" w:cs="宋体"/>
          <w:szCs w:val="21"/>
        </w:rPr>
      </w:pPr>
      <w:r>
        <w:rPr>
          <w:rFonts w:hint="eastAsia" w:ascii="宋体" w:hAnsi="宋体" w:cs="宋体"/>
          <w:szCs w:val="21"/>
        </w:rPr>
        <w:t xml:space="preserve"> (1)在全市中学生足球联赛中，你校足球队连连败北，此时你被任命为队长，用诸葛亮《出师表》中的语句说，这真是“________________，________________”。</w:t>
      </w:r>
    </w:p>
    <w:p>
      <w:pPr>
        <w:spacing w:line="240" w:lineRule="atLeast"/>
        <w:jc w:val="left"/>
        <w:textAlignment w:val="center"/>
        <w:rPr>
          <w:rFonts w:ascii="宋体" w:hAnsi="宋体" w:cs="宋体"/>
          <w:szCs w:val="21"/>
        </w:rPr>
      </w:pPr>
      <w:r>
        <w:rPr>
          <w:rFonts w:hint="eastAsia" w:ascii="宋体" w:hAnsi="宋体" w:cs="宋体"/>
          <w:szCs w:val="21"/>
        </w:rPr>
        <w:t>(2)李煜的《相见欢》中，以神态与动作的描写，揭示了词人内心深处隐藏的不能倾诉的孤寂与凄婉的词句是：“________________，________________”。</w:t>
      </w:r>
    </w:p>
    <w:p>
      <w:pPr>
        <w:spacing w:line="240" w:lineRule="atLeast"/>
        <w:jc w:val="left"/>
        <w:textAlignment w:val="center"/>
        <w:rPr>
          <w:rFonts w:ascii="宋体" w:hAnsi="宋体" w:cs="宋体"/>
          <w:szCs w:val="21"/>
        </w:rPr>
      </w:pPr>
      <w:r>
        <w:rPr>
          <w:rFonts w:hint="eastAsia" w:ascii="宋体" w:hAnsi="宋体" w:cs="宋体"/>
          <w:szCs w:val="21"/>
        </w:rPr>
        <w:t>(3)《渔家傲·秋思》一词中，写边塞将士思念故乡，却因为边患未平而不能做归家打算的两句是：“________________，________________”。</w:t>
      </w:r>
    </w:p>
    <w:p>
      <w:pPr>
        <w:pStyle w:val="5"/>
        <w:topLinePunct/>
        <w:snapToGrid w:val="0"/>
        <w:spacing w:line="360" w:lineRule="exact"/>
        <w:rPr>
          <w:rFonts w:asciiTheme="minorEastAsia" w:hAnsiTheme="minorEastAsia"/>
          <w:b/>
          <w:color w:val="000000" w:themeColor="text1"/>
          <w14:textFill>
            <w14:solidFill>
              <w14:schemeClr w14:val="tx1"/>
            </w14:solidFill>
          </w14:textFill>
        </w:rPr>
      </w:pPr>
      <w:r>
        <w:rPr>
          <w:rFonts w:asciiTheme="minorEastAsia" w:hAnsiTheme="minorEastAsia"/>
          <w:b/>
          <w:color w:val="000000" w:themeColor="text1"/>
          <w14:textFill>
            <w14:solidFill>
              <w14:schemeClr w14:val="tx1"/>
            </w14:solidFill>
          </w14:textFill>
        </w:rPr>
        <w:t>三、语言文字运用（</w:t>
      </w:r>
      <w:r>
        <w:rPr>
          <w:rFonts w:hint="eastAsia" w:asciiTheme="minorEastAsia" w:hAnsiTheme="minorEastAsia"/>
          <w:b/>
          <w:color w:val="000000" w:themeColor="text1"/>
          <w14:textFill>
            <w14:solidFill>
              <w14:schemeClr w14:val="tx1"/>
            </w14:solidFill>
          </w14:textFill>
        </w:rPr>
        <w:t>20</w:t>
      </w:r>
      <w:r>
        <w:rPr>
          <w:rFonts w:asciiTheme="minorEastAsia" w:hAnsiTheme="minorEastAsia"/>
          <w:b/>
          <w:color w:val="000000" w:themeColor="text1"/>
          <w14:textFill>
            <w14:solidFill>
              <w14:schemeClr w14:val="tx1"/>
            </w14:solidFill>
          </w14:textFill>
        </w:rPr>
        <w:t>分）</w:t>
      </w:r>
    </w:p>
    <w:p>
      <w:pPr>
        <w:spacing w:line="360" w:lineRule="exact"/>
        <w:jc w:val="left"/>
        <w:textAlignment w:val="center"/>
        <w:rPr>
          <w:rFonts w:ascii="宋体" w:hAnsi="宋体" w:cs="宋体"/>
        </w:rPr>
      </w:pPr>
      <w:r>
        <w:rPr>
          <w:rFonts w:cs="宋体" w:asciiTheme="minorEastAsia" w:hAnsiTheme="minorEastAsia"/>
          <w:b/>
          <w:color w:val="000000" w:themeColor="text1"/>
          <w:szCs w:val="21"/>
          <w14:textFill>
            <w14:solidFill>
              <w14:schemeClr w14:val="tx1"/>
            </w14:solidFill>
          </w14:textFill>
        </w:rPr>
        <w:t>阅读下面的文字，完成17</w:t>
      </w:r>
      <w:r>
        <w:rPr>
          <w:rFonts w:hint="eastAsia" w:cs="楷体" w:asciiTheme="minorEastAsia" w:hAnsiTheme="minorEastAsia"/>
          <w:color w:val="000000" w:themeColor="text1"/>
          <w:kern w:val="0"/>
          <w:szCs w:val="21"/>
          <w14:textFill>
            <w14:solidFill>
              <w14:schemeClr w14:val="tx1"/>
            </w14:solidFill>
          </w14:textFill>
        </w:rPr>
        <w:t>～</w:t>
      </w:r>
      <w:r>
        <w:rPr>
          <w:rFonts w:cs="宋体" w:asciiTheme="minorEastAsia" w:hAnsiTheme="minorEastAsia"/>
          <w:b/>
          <w:color w:val="000000" w:themeColor="text1"/>
          <w:szCs w:val="21"/>
          <w14:textFill>
            <w14:solidFill>
              <w14:schemeClr w14:val="tx1"/>
            </w14:solidFill>
          </w14:textFill>
        </w:rPr>
        <w:t>19题。</w:t>
      </w:r>
    </w:p>
    <w:p>
      <w:pPr>
        <w:spacing w:line="360" w:lineRule="auto"/>
        <w:ind w:firstLine="420"/>
        <w:jc w:val="left"/>
        <w:textAlignment w:val="center"/>
        <w:rPr>
          <w:rFonts w:ascii="宋体" w:hAnsi="宋体" w:cs="楷体"/>
          <w:szCs w:val="21"/>
        </w:rPr>
      </w:pPr>
      <w:r>
        <w:rPr>
          <w:rFonts w:hint="eastAsia" w:ascii="宋体" w:hAnsi="宋体" w:cs="楷体"/>
          <w:szCs w:val="21"/>
        </w:rPr>
        <w:t>在西安大雁塔南边的大唐不夜城中，游客</w:t>
      </w:r>
      <w:r>
        <w:rPr>
          <w:rFonts w:hint="eastAsia" w:ascii="宋体" w:hAnsi="宋体" w:cs="楷体"/>
          <w:szCs w:val="21"/>
          <w:u w:val="single"/>
        </w:rPr>
        <w:t xml:space="preserve">1     </w:t>
      </w:r>
      <w:r>
        <w:rPr>
          <w:rFonts w:hint="eastAsia" w:ascii="宋体" w:hAnsi="宋体" w:cs="楷体"/>
          <w:szCs w:val="21"/>
        </w:rPr>
        <w:t>，他们扎堆在一个个临时搭建的工坊前，看得出神。麦草工艺工坊里，陕西渭南位村民将麦草剪成细的“牛毛”拼贴在画纸上，一幅牛耕图</w:t>
      </w:r>
      <w:r>
        <w:rPr>
          <w:rFonts w:hint="eastAsia" w:ascii="宋体" w:hAnsi="宋体" w:cs="楷体"/>
          <w:szCs w:val="21"/>
          <w:u w:val="single"/>
        </w:rPr>
        <w:t xml:space="preserve">2        </w:t>
      </w:r>
      <w:r>
        <w:rPr>
          <w:rFonts w:hint="eastAsia" w:ascii="宋体" w:hAnsi="宋体" w:cs="楷体"/>
          <w:szCs w:val="21"/>
        </w:rPr>
        <w:t>，在日光下熠熠闪光，他的麦草工艺品已成为陕西“一村一品”特色产品……各具特色的工坊组成了本届匠人大会的核心活动——“守艺长安大唐工坊”。</w:t>
      </w:r>
      <w:r>
        <w:rPr>
          <w:rFonts w:hint="eastAsia" w:ascii="宋体" w:hAnsi="宋体" w:cs="楷体"/>
          <w:szCs w:val="21"/>
          <w:u w:val="single"/>
        </w:rPr>
        <w:t>活动以西安本地匠人展示为主，通过技艺工坊的形式零距离与游客进行互动，向来自各地的世界游客表现中国的匠人精神</w:t>
      </w:r>
      <w:r>
        <w:rPr>
          <w:rFonts w:hint="eastAsia" w:ascii="宋体" w:hAnsi="宋体" w:cs="楷体"/>
          <w:szCs w:val="21"/>
        </w:rPr>
        <w:t>。对于工匠精神，《诗经国风》中这样描述：“如切如健，如琢如磨。”在已出土的中央官府烧制的泰代瓦当上，常会发现有一两厘米大小的不起眼的印文，包括编号、机构、工匠名等。难道2000年前匠人的产权意识就已觉醒?答案并非如此。秦始皇统一中国之前，吕不韦要求器物的制造者在产品上刻下己名，方便管理者检验产品质量、考核工匠技艺。这种制度客观上造就了中国工匠精益求精的精神，之后的历朝历代，不管工料、工艺如何</w:t>
      </w:r>
      <w:r>
        <w:rPr>
          <w:rFonts w:hint="eastAsia" w:ascii="宋体" w:hAnsi="宋体" w:cs="楷体"/>
          <w:szCs w:val="21"/>
          <w:u w:val="single"/>
        </w:rPr>
        <w:t xml:space="preserve">3              </w:t>
      </w:r>
      <w:r>
        <w:rPr>
          <w:rFonts w:hint="eastAsia" w:ascii="宋体" w:hAnsi="宋体" w:cs="楷体"/>
          <w:szCs w:val="21"/>
        </w:rPr>
        <w:t>，不管是玉器、青铜器，还是瓷器丝绸，(   )。</w:t>
      </w:r>
    </w:p>
    <w:p>
      <w:pPr>
        <w:spacing w:line="360" w:lineRule="auto"/>
        <w:ind w:firstLine="420"/>
        <w:jc w:val="left"/>
        <w:textAlignment w:val="center"/>
        <w:rPr>
          <w:rFonts w:ascii="宋体" w:hAnsi="宋体" w:cs="楷体"/>
          <w:szCs w:val="21"/>
        </w:rPr>
      </w:pPr>
      <w:r>
        <w:rPr>
          <w:rFonts w:hint="eastAsia" w:ascii="宋体" w:hAnsi="宋体" w:cs="楷体"/>
          <w:szCs w:val="21"/>
        </w:rPr>
        <w:t>“纵观中外历史，当物质文明发展到定阶段，人们对文化艺术的审美需求就会强烈。今天改革开放已经走过了40年，工匠精神被标举，是必然结果。一个强大的国家需要一群</w:t>
      </w:r>
      <w:r>
        <w:rPr>
          <w:rFonts w:hint="eastAsia" w:ascii="宋体" w:hAnsi="宋体" w:cs="楷体"/>
          <w:szCs w:val="21"/>
          <w:u w:val="single"/>
        </w:rPr>
        <w:t xml:space="preserve">4    </w:t>
      </w:r>
      <w:r>
        <w:rPr>
          <w:rFonts w:hint="eastAsia" w:ascii="宋体" w:hAnsi="宋体" w:cs="楷体"/>
          <w:szCs w:val="21"/>
        </w:rPr>
        <w:t>的人，需要一个具有匠心的群体。”参会的复旦大学历史系教授钱文忠说。</w:t>
      </w:r>
    </w:p>
    <w:p>
      <w:pPr>
        <w:spacing w:line="360" w:lineRule="auto"/>
        <w:jc w:val="left"/>
        <w:textAlignment w:val="center"/>
        <w:rPr>
          <w:rFonts w:ascii="宋体" w:hAnsi="宋体" w:cs="宋体"/>
          <w:szCs w:val="21"/>
        </w:rPr>
      </w:pPr>
      <w:r>
        <w:rPr>
          <w:rFonts w:hint="eastAsia" w:ascii="宋体" w:hAnsi="宋体" w:cs="宋体"/>
          <w:szCs w:val="21"/>
        </w:rPr>
        <w:t>17. 依次填入文中横线上的成语，全都恰当的项是 (    )</w:t>
      </w:r>
    </w:p>
    <w:p>
      <w:pPr>
        <w:spacing w:line="360" w:lineRule="auto"/>
        <w:jc w:val="left"/>
        <w:textAlignment w:val="center"/>
        <w:rPr>
          <w:rFonts w:ascii="宋体" w:hAnsi="宋体" w:cs="宋体"/>
          <w:szCs w:val="21"/>
        </w:rPr>
      </w:pPr>
      <w:r>
        <w:rPr>
          <w:rFonts w:hint="eastAsia" w:ascii="宋体" w:hAnsi="宋体" w:cs="宋体"/>
          <w:szCs w:val="21"/>
        </w:rPr>
        <w:t>A. 络绎不绝  呼之欲出  推陈出新  卓尔不群</w:t>
      </w:r>
    </w:p>
    <w:p>
      <w:pPr>
        <w:spacing w:line="360" w:lineRule="auto"/>
        <w:jc w:val="left"/>
        <w:textAlignment w:val="center"/>
        <w:rPr>
          <w:rFonts w:ascii="宋体" w:hAnsi="宋体" w:cs="宋体"/>
          <w:szCs w:val="21"/>
        </w:rPr>
      </w:pPr>
      <w:r>
        <w:rPr>
          <w:rFonts w:hint="eastAsia" w:ascii="宋体" w:hAnsi="宋体" w:cs="宋体"/>
          <w:szCs w:val="21"/>
        </w:rPr>
        <w:t>B. 不绝如缕  惟妙惟肖  推陈出新  特立独行</w:t>
      </w:r>
    </w:p>
    <w:p>
      <w:pPr>
        <w:spacing w:line="360" w:lineRule="auto"/>
        <w:jc w:val="left"/>
        <w:textAlignment w:val="center"/>
        <w:rPr>
          <w:rFonts w:ascii="宋体" w:hAnsi="宋体" w:cs="宋体"/>
          <w:szCs w:val="21"/>
        </w:rPr>
      </w:pPr>
      <w:r>
        <w:rPr>
          <w:rFonts w:hint="eastAsia" w:ascii="宋体" w:hAnsi="宋体" w:cs="宋体"/>
          <w:szCs w:val="21"/>
        </w:rPr>
        <w:t>C. 不绝如缕  惟妙惟肖  革故鼎新  特立独行</w:t>
      </w:r>
    </w:p>
    <w:p>
      <w:pPr>
        <w:spacing w:line="360" w:lineRule="auto"/>
        <w:jc w:val="left"/>
        <w:textAlignment w:val="center"/>
        <w:rPr>
          <w:rFonts w:ascii="宋体" w:hAnsi="宋体" w:cs="宋体"/>
          <w:szCs w:val="21"/>
        </w:rPr>
      </w:pPr>
      <w:r>
        <w:rPr>
          <w:rFonts w:hint="eastAsia" w:ascii="宋体" w:hAnsi="宋体" w:cs="宋体"/>
          <w:szCs w:val="21"/>
        </w:rPr>
        <w:t>D. 络绎不绝  呼之欲出  革故鼎新  卓尔不群</w:t>
      </w:r>
    </w:p>
    <w:p>
      <w:pPr>
        <w:spacing w:line="360" w:lineRule="auto"/>
        <w:jc w:val="left"/>
        <w:textAlignment w:val="center"/>
        <w:rPr>
          <w:rFonts w:ascii="宋体" w:hAnsi="宋体" w:cs="宋体"/>
          <w:szCs w:val="21"/>
        </w:rPr>
      </w:pPr>
      <w:r>
        <w:rPr>
          <w:rFonts w:hint="eastAsia" w:ascii="宋体" w:hAnsi="宋体" w:cs="宋体"/>
          <w:szCs w:val="21"/>
        </w:rPr>
        <w:t>18. 文中画横线的句子有语病，下列修改最恰当的一项是(    )</w:t>
      </w:r>
    </w:p>
    <w:p>
      <w:pPr>
        <w:spacing w:line="360" w:lineRule="auto"/>
        <w:jc w:val="left"/>
        <w:textAlignment w:val="center"/>
        <w:rPr>
          <w:rFonts w:ascii="宋体" w:hAnsi="宋体" w:cs="宋体"/>
          <w:szCs w:val="21"/>
        </w:rPr>
      </w:pPr>
      <w:r>
        <w:rPr>
          <w:rFonts w:hint="eastAsia" w:ascii="宋体" w:hAnsi="宋体" w:cs="宋体"/>
          <w:szCs w:val="21"/>
        </w:rPr>
        <w:t>A. 活动以西安本地匠人展示为主，通过技艺工坊的形式零距离与游客进行互动，向来自世界各地的游客展示中国的匠人精神。</w:t>
      </w:r>
    </w:p>
    <w:p>
      <w:pPr>
        <w:spacing w:line="360" w:lineRule="auto"/>
        <w:jc w:val="left"/>
        <w:textAlignment w:val="center"/>
        <w:rPr>
          <w:rFonts w:ascii="宋体" w:hAnsi="宋体" w:cs="宋体"/>
          <w:szCs w:val="21"/>
        </w:rPr>
      </w:pPr>
      <w:r>
        <w:rPr>
          <w:rFonts w:hint="eastAsia" w:ascii="宋体" w:hAnsi="宋体" w:cs="宋体"/>
          <w:szCs w:val="21"/>
        </w:rPr>
        <w:t>B. 通过技艺工坊的形式与游客进行零距离互动，以西安本地匠人展示为主，向来自世界各地的游客展示中国的匠人精神。</w:t>
      </w:r>
    </w:p>
    <w:p>
      <w:pPr>
        <w:spacing w:line="360" w:lineRule="auto"/>
        <w:jc w:val="left"/>
        <w:textAlignment w:val="center"/>
        <w:rPr>
          <w:rFonts w:ascii="宋体" w:hAnsi="宋体" w:cs="宋体"/>
          <w:szCs w:val="21"/>
        </w:rPr>
      </w:pPr>
      <w:r>
        <w:rPr>
          <w:rFonts w:hint="eastAsia" w:ascii="宋体" w:hAnsi="宋体" w:cs="宋体"/>
          <w:szCs w:val="21"/>
        </w:rPr>
        <w:t>C. 活动以西安本地匠人展示为主，通过技艺工坊的形式与游客进行零距离互动，向来自世界各地的游客展示中国的匠人精神。</w:t>
      </w:r>
    </w:p>
    <w:p>
      <w:pPr>
        <w:spacing w:line="360" w:lineRule="auto"/>
        <w:jc w:val="left"/>
        <w:textAlignment w:val="center"/>
        <w:rPr>
          <w:rFonts w:ascii="宋体" w:hAnsi="宋体" w:cs="宋体"/>
          <w:szCs w:val="21"/>
        </w:rPr>
      </w:pPr>
      <w:r>
        <w:rPr>
          <w:rFonts w:hint="eastAsia" w:ascii="宋体" w:hAnsi="宋体" w:cs="宋体"/>
          <w:szCs w:val="21"/>
        </w:rPr>
        <w:t>D. 活动以西安本地匠人展示为主，通过技艺工坊的形式与游客进行零距离互动，向来自世界各地的游客表现中国的匠人精神。</w:t>
      </w:r>
    </w:p>
    <w:p>
      <w:pPr>
        <w:spacing w:line="360" w:lineRule="auto"/>
        <w:jc w:val="left"/>
        <w:textAlignment w:val="center"/>
        <w:rPr>
          <w:rFonts w:ascii="宋体" w:hAnsi="宋体" w:cs="宋体"/>
          <w:szCs w:val="21"/>
        </w:rPr>
      </w:pPr>
      <w:r>
        <w:rPr>
          <w:rFonts w:hint="eastAsia" w:ascii="宋体" w:hAnsi="宋体" w:cs="宋体"/>
          <w:szCs w:val="21"/>
        </w:rPr>
        <w:t>19. 下列在文中括号内补写的语句，最恰当的一项是(    )</w:t>
      </w:r>
    </w:p>
    <w:p>
      <w:pPr>
        <w:spacing w:line="360" w:lineRule="auto"/>
        <w:jc w:val="left"/>
        <w:textAlignment w:val="center"/>
        <w:rPr>
          <w:rFonts w:ascii="宋体" w:hAnsi="宋体" w:cs="宋体"/>
          <w:szCs w:val="21"/>
        </w:rPr>
      </w:pPr>
      <w:r>
        <w:rPr>
          <w:rFonts w:hint="eastAsia" w:ascii="宋体" w:hAnsi="宋体" w:cs="宋体"/>
          <w:szCs w:val="21"/>
        </w:rPr>
        <w:t>A. 匠人的初心始终是追求精益求精的匠心</w:t>
      </w:r>
    </w:p>
    <w:p>
      <w:pPr>
        <w:spacing w:line="360" w:lineRule="auto"/>
        <w:jc w:val="left"/>
        <w:textAlignment w:val="center"/>
        <w:rPr>
          <w:rFonts w:ascii="宋体" w:hAnsi="宋体" w:cs="宋体"/>
          <w:szCs w:val="21"/>
        </w:rPr>
      </w:pPr>
      <w:r>
        <w:rPr>
          <w:rFonts w:hint="eastAsia" w:ascii="宋体" w:hAnsi="宋体" w:cs="宋体"/>
          <w:szCs w:val="21"/>
        </w:rPr>
        <w:t>B. 精益求精的匠心，始终是匠人们的终极目标</w:t>
      </w:r>
    </w:p>
    <w:p>
      <w:pPr>
        <w:spacing w:line="360" w:lineRule="auto"/>
        <w:jc w:val="left"/>
        <w:textAlignment w:val="center"/>
        <w:rPr>
          <w:rFonts w:ascii="宋体" w:hAnsi="宋体" w:cs="宋体"/>
          <w:szCs w:val="21"/>
        </w:rPr>
      </w:pPr>
      <w:r>
        <w:rPr>
          <w:rFonts w:hint="eastAsia" w:ascii="宋体" w:hAnsi="宋体" w:cs="宋体"/>
          <w:szCs w:val="21"/>
        </w:rPr>
        <w:t>C. 匠人们精益求精的匠心，始终是其终极目标</w:t>
      </w:r>
    </w:p>
    <w:p>
      <w:pPr>
        <w:spacing w:line="360" w:lineRule="auto"/>
        <w:jc w:val="left"/>
        <w:textAlignment w:val="center"/>
        <w:rPr>
          <w:rFonts w:ascii="宋体" w:hAnsi="宋体" w:cs="宋体"/>
          <w:szCs w:val="21"/>
        </w:rPr>
      </w:pPr>
      <w:r>
        <w:rPr>
          <w:rFonts w:hint="eastAsia" w:ascii="宋体" w:hAnsi="宋体" w:cs="宋体"/>
          <w:szCs w:val="21"/>
        </w:rPr>
        <w:t>D. 精益求精的匠心始终是匠人的初心</w:t>
      </w:r>
    </w:p>
    <w:p>
      <w:pPr>
        <w:spacing w:line="360" w:lineRule="auto"/>
        <w:jc w:val="left"/>
        <w:textAlignment w:val="center"/>
        <w:rPr>
          <w:rFonts w:ascii="宋体" w:hAnsi="宋体" w:cs="宋体"/>
          <w:color w:val="000000"/>
          <w:szCs w:val="21"/>
        </w:rPr>
      </w:pPr>
      <w:r>
        <w:t>20．</w:t>
      </w:r>
      <w:r>
        <w:rPr>
          <w:rFonts w:hint="eastAsia" w:ascii="宋体" w:hAnsi="宋体" w:cs="宋体"/>
          <w:color w:val="000000"/>
          <w:szCs w:val="21"/>
        </w:rPr>
        <w:t>请根据下列信息给“空中课堂”下定义。要求保留关键信息，句子简明、连贯，不超过70个字。（5分）</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①空中课堂利用网络技术实施教学。</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②空中课堂具有信息共享、屏幕共享、协同浏览、答疑等功能。</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③提高学生的自主学习能力是空中课堂的主要目的。</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④相较于一般的课堂形式，空中课堂可以摆脱时间和空间的限制。</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⑤在空中课堂上，师生之间可以实时交互。</w:t>
      </w:r>
    </w:p>
    <w:p>
      <w:pPr>
        <w:spacing w:line="360" w:lineRule="auto"/>
        <w:ind w:firstLine="420"/>
        <w:jc w:val="left"/>
        <w:textAlignment w:val="center"/>
        <w:rPr>
          <w:rFonts w:ascii="宋体" w:hAnsi="宋体" w:cs="楷体"/>
          <w:color w:val="000000"/>
          <w:szCs w:val="21"/>
        </w:rPr>
      </w:pPr>
      <w:r>
        <w:rPr>
          <w:rFonts w:hint="eastAsia" w:ascii="宋体" w:hAnsi="宋体" w:cs="楷体"/>
          <w:color w:val="000000"/>
          <w:szCs w:val="21"/>
        </w:rPr>
        <w:t>⑥“空中课堂”这一课堂形式体现了现代教学理念的发展以及教学技术的进步。</w:t>
      </w:r>
    </w:p>
    <w:p>
      <w:pPr>
        <w:spacing w:line="360" w:lineRule="auto"/>
        <w:jc w:val="left"/>
        <w:textAlignment w:val="center"/>
        <w:rPr>
          <w:rFonts w:ascii="宋体" w:hAnsi="宋体" w:cs="宋体"/>
          <w:szCs w:val="21"/>
        </w:rPr>
      </w:pPr>
      <w:r>
        <w:t>21．</w:t>
      </w:r>
      <w:r>
        <w:rPr>
          <w:rFonts w:hint="eastAsia" w:ascii="宋体" w:hAnsi="宋体" w:cs="宋体"/>
          <w:szCs w:val="21"/>
        </w:rPr>
        <w:t>在下面一段文字横线处补写恰当</w:t>
      </w:r>
      <w:r>
        <w:rPr>
          <w:rFonts w:ascii="宋体" w:hAnsi="宋体" w:cs="宋体"/>
          <w:szCs w:val="21"/>
        </w:rPr>
        <w:drawing>
          <wp:inline distT="0" distB="0" distL="0" distR="0">
            <wp:extent cx="133350"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hint="eastAsia" w:ascii="宋体" w:hAnsi="宋体" w:cs="宋体"/>
          <w:szCs w:val="21"/>
        </w:rPr>
        <w:t>语句，使整段文字语意完整连贯，内容贴切，逻辑严密，每处不超过15个字。（6分）</w:t>
      </w:r>
    </w:p>
    <w:p>
      <w:pPr>
        <w:spacing w:line="360" w:lineRule="auto"/>
        <w:ind w:firstLine="420"/>
        <w:jc w:val="left"/>
        <w:textAlignment w:val="center"/>
        <w:rPr>
          <w:rFonts w:ascii="宋体" w:hAnsi="宋体" w:cs="宋体"/>
          <w:szCs w:val="21"/>
        </w:rPr>
      </w:pPr>
      <w:r>
        <w:rPr>
          <w:rFonts w:hint="eastAsia" w:ascii="宋体" w:hAnsi="宋体" w:cs="宋体"/>
          <w:szCs w:val="21"/>
        </w:rPr>
        <w:t>人人都会焦虑，生活中处处可见焦虑。焦虑是一种自然反应，它是一种常见的情绪状态而非性格缺陷。</w:t>
      </w:r>
      <w:r>
        <w:rPr>
          <w:rFonts w:hint="eastAsia" w:ascii="宋体" w:hAnsi="宋体" w:cs="宋体"/>
          <w:szCs w:val="21"/>
          <w:u w:val="single"/>
        </w:rPr>
        <w:t>①</w:t>
      </w:r>
      <w:r>
        <w:rPr>
          <w:rFonts w:hint="eastAsia" w:ascii="宋体" w:hAnsi="宋体" w:cs="宋体"/>
          <w:szCs w:val="21"/>
        </w:rPr>
        <w:t>____。生理部分，即焦虑时的躯体感受，如心跳加快、呼吸急促、冒汗、燥热、肠胃不适等；认知部分，</w:t>
      </w:r>
      <w:r>
        <w:rPr>
          <w:rFonts w:hint="eastAsia" w:ascii="宋体" w:hAnsi="宋体" w:cs="宋体"/>
          <w:szCs w:val="21"/>
          <w:u w:val="single"/>
        </w:rPr>
        <w:t>②</w:t>
      </w:r>
      <w:r>
        <w:rPr>
          <w:rFonts w:hint="eastAsia" w:ascii="宋体" w:hAnsi="宋体" w:cs="宋体"/>
          <w:szCs w:val="21"/>
        </w:rPr>
        <w:t>______，如事情马上要失控、一定会出现灾难化的结果等；行为部分，即在焦虑过程中或焦虑后采取的应对方法，如坐立不安、拖延、回避等。焦虑并不可怕，适度的焦虑有利于提高工作效率，认识焦虑，允许焦虑的存在，</w:t>
      </w:r>
      <w:r>
        <w:rPr>
          <w:rFonts w:hint="eastAsia" w:ascii="宋体" w:hAnsi="宋体" w:cs="宋体"/>
          <w:szCs w:val="21"/>
          <w:u w:val="single"/>
        </w:rPr>
        <w:t>③</w:t>
      </w:r>
      <w:r>
        <w:rPr>
          <w:rFonts w:hint="eastAsia" w:ascii="宋体" w:hAnsi="宋体" w:cs="宋体"/>
          <w:szCs w:val="21"/>
        </w:rPr>
        <w:t>______，学习与自己相处。</w:t>
      </w:r>
    </w:p>
    <w:p>
      <w:pPr>
        <w:spacing w:line="360" w:lineRule="exact"/>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四、写作（60分）</w:t>
      </w:r>
    </w:p>
    <w:p>
      <w:pPr>
        <w:spacing w:line="360" w:lineRule="auto"/>
        <w:jc w:val="left"/>
        <w:textAlignment w:val="center"/>
        <w:rPr>
          <w:rFonts w:ascii="宋体" w:hAnsi="宋体" w:cs="宋体"/>
          <w:color w:val="000000"/>
          <w:szCs w:val="21"/>
        </w:rPr>
      </w:pPr>
      <w:r>
        <w:t>22．</w:t>
      </w:r>
      <w:r>
        <w:rPr>
          <w:rFonts w:hint="eastAsia" w:ascii="宋体" w:hAnsi="宋体" w:cs="宋体"/>
          <w:color w:val="000000"/>
          <w:szCs w:val="21"/>
        </w:rPr>
        <w:t>【题文】</w:t>
      </w:r>
      <w:r>
        <w:rPr>
          <w:rFonts w:ascii="宋体" w:hAnsi="宋体" w:cs="宋体"/>
          <w:color w:val="000000"/>
          <w:szCs w:val="21"/>
        </w:rPr>
        <w:t>阅读下面的材料，按要求作文。</w:t>
      </w:r>
    </w:p>
    <w:p>
      <w:pPr>
        <w:spacing w:line="360" w:lineRule="auto"/>
        <w:ind w:firstLine="420"/>
        <w:jc w:val="left"/>
        <w:textAlignment w:val="center"/>
        <w:rPr>
          <w:rFonts w:ascii="宋体" w:hAnsi="宋体" w:cs="楷体"/>
          <w:color w:val="000000"/>
          <w:szCs w:val="21"/>
        </w:rPr>
      </w:pPr>
      <w:r>
        <w:rPr>
          <w:rFonts w:ascii="宋体" w:hAnsi="宋体" w:cs="楷体"/>
          <w:color w:val="000000"/>
          <w:szCs w:val="21"/>
        </w:rPr>
        <w:t>电影、电视片的活动画面突然停止在某一个画面上，叫做定格。定格是动作的刹那间“凝结”，是宛若雕塑的静态美，用以突出或渲染某一场面、某种神态、某个细节等。在你的脑海中一定也存留着许多定格的瞬间，或者美丽或者感动或者震撼或者……</w:t>
      </w:r>
    </w:p>
    <w:p>
      <w:pPr>
        <w:spacing w:line="360" w:lineRule="auto"/>
        <w:ind w:firstLine="420" w:firstLineChars="200"/>
        <w:jc w:val="left"/>
        <w:textAlignment w:val="center"/>
        <w:rPr>
          <w:rFonts w:ascii="宋体" w:hAnsi="宋体" w:cs="宋体"/>
          <w:color w:val="000000"/>
          <w:szCs w:val="21"/>
        </w:rPr>
      </w:pPr>
      <w:r>
        <w:rPr>
          <w:rFonts w:ascii="宋体" w:hAnsi="宋体" w:cs="宋体"/>
          <w:color w:val="000000"/>
          <w:szCs w:val="21"/>
        </w:rPr>
        <w:t>请以“定格”为题，自定角度，写一篇记叙文。要求：①有生动的描写。②要有真情实感。③不少于</w:t>
      </w:r>
      <w:r>
        <w:rPr>
          <w:rFonts w:hint="eastAsia" w:ascii="宋体" w:hAnsi="宋体" w:cs="宋体"/>
          <w:color w:val="000000"/>
          <w:szCs w:val="21"/>
        </w:rPr>
        <w:t>8</w:t>
      </w:r>
      <w:r>
        <w:rPr>
          <w:rFonts w:ascii="宋体" w:hAnsi="宋体" w:cs="宋体"/>
          <w:color w:val="000000"/>
          <w:szCs w:val="21"/>
        </w:rPr>
        <w:t>00字，不得套作，不得抄袭。</w:t>
      </w:r>
    </w:p>
    <w:p>
      <w:pPr>
        <w:spacing w:line="360" w:lineRule="auto"/>
        <w:jc w:val="left"/>
        <w:textAlignment w:val="center"/>
      </w:pPr>
    </w:p>
    <w:p>
      <w:pPr>
        <w:spacing w:line="360" w:lineRule="auto"/>
        <w:jc w:val="left"/>
        <w:textAlignment w:val="center"/>
      </w:pPr>
    </w:p>
    <w:p>
      <w:pPr>
        <w:spacing w:line="240" w:lineRule="atLeast"/>
        <w:jc w:val="center"/>
        <w:textAlignment w:val="center"/>
        <w:rPr>
          <w:rFonts w:hint="eastAsia"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六月月考答案</w:t>
      </w:r>
    </w:p>
    <w:p>
      <w:pPr>
        <w:spacing w:line="240" w:lineRule="atLeast"/>
        <w:jc w:val="center"/>
        <w:textAlignment w:val="center"/>
        <w:rPr>
          <w:rFonts w:hint="eastAsia" w:cs="宋体" w:asciiTheme="minorEastAsia" w:hAnsiTheme="minorEastAsia" w:eastAsiaTheme="minorEastAsia"/>
          <w:b/>
          <w:sz w:val="28"/>
          <w:szCs w:val="28"/>
        </w:rPr>
      </w:pP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 D     A</w:t>
      </w:r>
      <w:r>
        <w:rPr>
          <w:rFonts w:hint="eastAsia" w:cs="宋体" w:asciiTheme="minorEastAsia" w:hAnsiTheme="minorEastAsia" w:eastAsiaTheme="minorEastAsia"/>
          <w:color w:val="000000"/>
          <w:szCs w:val="21"/>
        </w:rPr>
        <w:t>项，“汉字最早起源于祭祀、巫术、占卜”表述错误。文章第二段的表述为“中国汉字的最早起源与祭祀、巫术、占卜有关”，并非就是“起源于祭祀、巫术、占卜”，选项曲解文意。</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B</w:t>
      </w:r>
      <w:r>
        <w:rPr>
          <w:rFonts w:hint="eastAsia" w:cs="宋体" w:asciiTheme="minorEastAsia" w:hAnsiTheme="minorEastAsia" w:eastAsiaTheme="minorEastAsia"/>
          <w:color w:val="000000"/>
          <w:szCs w:val="21"/>
        </w:rPr>
        <w:t>项，“中国汉字因为方言而多姿多彩”表述错误。文章认为，汉字具有地域性有两个原因，一为方言的多姿多彩，一为共同的文字表述使方言能获得多样的统一性，这样使汉字因为融入了方言而具有地域性特点，并非“中国汉字因为方言而多姿多彩”。</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C</w:t>
      </w:r>
      <w:r>
        <w:rPr>
          <w:rFonts w:hint="eastAsia" w:cs="宋体" w:asciiTheme="minorEastAsia" w:hAnsiTheme="minorEastAsia" w:eastAsiaTheme="minorEastAsia"/>
          <w:color w:val="000000"/>
          <w:szCs w:val="21"/>
        </w:rPr>
        <w:t>项，“用拉丁字母取代汉字改革的效果都并不理想”表述错误。从文中来看，“用拉丁字母取代汉字”并未实行，所以也谈不上“不理想”。</w:t>
      </w:r>
    </w:p>
    <w:p>
      <w:pPr>
        <w:spacing w:line="240" w:lineRule="atLeast"/>
        <w:textAlignment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2. C     C</w:t>
      </w:r>
      <w:r>
        <w:rPr>
          <w:rFonts w:hint="eastAsia" w:cs="宋体" w:asciiTheme="minorEastAsia" w:hAnsiTheme="minorEastAsia" w:eastAsiaTheme="minorEastAsia"/>
          <w:color w:val="000000"/>
          <w:szCs w:val="21"/>
        </w:rPr>
        <w:t>项，“矛头直指外来文化”表述错误。文章第三段论及“在外来文化的冲击下，一些人迷失了自己的文化方向，丧失了应有的文化自信和理性认知”，由此可见矛头指向的是“在外来文化冲击中迷失自己文化方向的人”。</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3. A    A</w:t>
      </w:r>
      <w:r>
        <w:rPr>
          <w:rFonts w:hint="eastAsia" w:cs="宋体" w:asciiTheme="minorEastAsia" w:hAnsiTheme="minorEastAsia" w:eastAsiaTheme="minorEastAsia"/>
          <w:color w:val="000000"/>
          <w:szCs w:val="21"/>
        </w:rPr>
        <w:t>项， “如果认清了本国文化的渊源与特点，就定能在文化全球化过程中走自己的文化道路”表述错误，“如果……就能……的表述过于绝对。根据文中第一段“认清中国文化的渊源与特点，才能认清中西文化的差别”“从而在文化全球化的过程中保持应有的文化自信文化认同，走自己的文化道路”等文字的表述，可见，“认清中国文化的渊源与特点”并非“走自己的文化道路”的唯一条件。</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4. B     A </w:t>
      </w:r>
      <w:r>
        <w:rPr>
          <w:rFonts w:hint="eastAsia" w:cs="宋体" w:asciiTheme="minorEastAsia" w:hAnsiTheme="minorEastAsia" w:eastAsiaTheme="minorEastAsia"/>
          <w:color w:val="000000"/>
          <w:szCs w:val="21"/>
        </w:rPr>
        <w:t>项，“……因为项庄担心通过舞剑的方式去杀刘邦会给项羽带来危险”错误，强加因果，原文举“鸿门宴”之例只是说明中国人一开始采取的是分餐制，与选项的因果毫无关系。</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C </w:t>
      </w:r>
      <w:r>
        <w:rPr>
          <w:rFonts w:hint="eastAsia" w:cs="宋体" w:asciiTheme="minorEastAsia" w:hAnsiTheme="minorEastAsia" w:eastAsiaTheme="minorEastAsia"/>
          <w:color w:val="000000"/>
          <w:szCs w:val="21"/>
        </w:rPr>
        <w:t>项，“并且让人不必顾忌传统的等级、礼制等观念”错误，原文“其所承载的礼教色彩有所减弱”并不能说是“不必顾忌传统的等级、礼制等观念”。</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D </w:t>
      </w:r>
      <w:r>
        <w:rPr>
          <w:rFonts w:hint="eastAsia" w:cs="宋体" w:asciiTheme="minorEastAsia" w:hAnsiTheme="minorEastAsia" w:eastAsiaTheme="minorEastAsia"/>
          <w:color w:val="000000"/>
          <w:szCs w:val="21"/>
        </w:rPr>
        <w:t>项，“……等原因造成了一些网民认为推行家庭分餐制将遇到很大的阻力和困难”错误，原文中没有两者之间有必然联系的依据，于文无据。</w:t>
      </w:r>
    </w:p>
    <w:p>
      <w:pPr>
        <w:spacing w:line="240" w:lineRule="atLeast"/>
        <w:jc w:val="lef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 A    A</w:t>
      </w:r>
      <w:r>
        <w:rPr>
          <w:rFonts w:hint="eastAsia" w:cs="宋体" w:asciiTheme="minorEastAsia" w:hAnsiTheme="minorEastAsia" w:eastAsiaTheme="minorEastAsia"/>
          <w:color w:val="000000"/>
          <w:szCs w:val="21"/>
        </w:rPr>
        <w:t>项，“……由此可知汉灵帝是聚餐制的积极推动者”错误，《后汉书》只能说明“至少在东汉末年，‘胡服’、‘胡床’等已经传到内地，受到上层社会的喜爱”。</w:t>
      </w:r>
    </w:p>
    <w:p>
      <w:pPr>
        <w:spacing w:line="240" w:lineRule="atLeas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6. </w:t>
      </w:r>
      <w:r>
        <w:rPr>
          <w:rFonts w:hint="eastAsia" w:cs="宋体" w:asciiTheme="minorEastAsia" w:hAnsiTheme="minorEastAsia" w:eastAsiaTheme="minorEastAsia"/>
          <w:color w:val="000000"/>
          <w:szCs w:val="21"/>
        </w:rPr>
        <w:t>①政府媒体和社会各界应强化舆论引导，改变人们的固有观念。②分步骤推进，可以先从餐饮企业和单位食堂实行分餐制，逐步向家庭推进。③尽力为大众提供分餐饮食的基础设施，营造分餐进食氛围。④每一位市民要从自我做起，养成文明健康的生活习惯。</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7. B     B</w:t>
      </w:r>
      <w:r>
        <w:rPr>
          <w:rFonts w:hint="eastAsia" w:cs="宋体" w:asciiTheme="minorEastAsia" w:hAnsiTheme="minorEastAsia" w:eastAsiaTheme="minorEastAsia"/>
          <w:szCs w:val="21"/>
        </w:rPr>
        <w:t>项，“也体现出当地丰厚的历史文化对战士的影响”错误，文中并无此意，原文只有“在名门望族警世敦人的家训和楹联旁边，可能就是红军战士的标语口号，现代的革命文化，古代的历史文化，在这里形成了既相冲突又相辉映的文化奇观”，并没有提及历史文化对战士的影响。</w:t>
      </w:r>
    </w:p>
    <w:p>
      <w:pPr>
        <w:spacing w:line="240" w:lineRule="atLeast"/>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8. </w:t>
      </w:r>
      <w:r>
        <w:rPr>
          <w:rFonts w:hint="eastAsia" w:cs="宋体" w:asciiTheme="minorEastAsia" w:hAnsiTheme="minorEastAsia" w:eastAsiaTheme="minorEastAsia"/>
          <w:szCs w:val="21"/>
        </w:rPr>
        <w:t>本文的“神”是红色的革命精神。①是红色革命标语，文章通过标语形式、内容以及革命年代起到的作用，突出其中蕴含的红色革命精神；②是红色歌谣，通过对记忆中的红歌和唱红歌的人的描述，体现人民对红军的赞扬和纪念，感受伟大的红色革命精神。</w:t>
      </w:r>
      <w:r>
        <w:rPr>
          <w:rFonts w:hint="eastAsia" w:asciiTheme="minorEastAsia" w:hAnsiTheme="minorEastAsia" w:eastAsiaTheme="minorEastAsia"/>
          <w:szCs w:val="21"/>
        </w:rPr>
        <w:t xml:space="preserve">  </w:t>
      </w:r>
    </w:p>
    <w:p>
      <w:pPr>
        <w:spacing w:line="240" w:lineRule="atLeast"/>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【8题详解】</w:t>
      </w:r>
      <w:r>
        <w:rPr>
          <w:rFonts w:hint="eastAsia" w:cs="宋体" w:asciiTheme="minorEastAsia" w:hAnsiTheme="minorEastAsia" w:eastAsiaTheme="minorEastAsia"/>
          <w:szCs w:val="21"/>
        </w:rPr>
        <w:t>本题考查学生分析文章主旨和内容的能力。需要学生认真阅读文本，通过关键句段理解文本的主旨，并从文中找出能体现主旨的句子或者关键字词，分点作答。</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本文</w:t>
      </w:r>
      <w:r>
        <w:rPr>
          <w:rFonts w:cs="宋体" w:asciiTheme="minorEastAsia" w:hAnsiTheme="minorEastAsia" w:eastAsiaTheme="minorEastAsia"/>
          <w:szCs w:val="21"/>
        </w:rPr>
        <w:drawing>
          <wp:inline distT="0" distB="0" distL="0" distR="0">
            <wp:extent cx="133350" cy="180975"/>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hint="eastAsia" w:cs="宋体" w:asciiTheme="minorEastAsia" w:hAnsiTheme="minorEastAsia" w:eastAsiaTheme="minorEastAsia"/>
          <w:szCs w:val="21"/>
        </w:rPr>
        <w:t>“神”是红色的革命精神。通过文本可以看出：本文前半部分写井冈山的标语，由“属于井冈山的红，一部分陈列在各类博物馆或纪念馆里，一部分涂写在小村或古镇的墙壁上。我尤其注意到了写在井冈山墙壁上的红，它其实是红军当年留下的标语。数量极其可观，不只是一条两条，而是成百上千条……”“墙壁上写有标语的村镇，就是红军当年的驻地。我仍无法想象，大敌当前，战争残酷，在少有的那么一点空隙里，竟有人一笔一画地往墙壁上写出这么多大字”等，可以看出红色革命标语蕴含着红色革命精神。</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后半部分写红色山歌。由“山歌大概可算歌谣的一种，故井冈山的山歌，也被称为红色歌谣”“我最熟悉的是《映山红》和《红星照我去战斗》。一支是悠长的女声，一支是明快的男声，虽然都很抒情，却不能说是原汁原味的山歌”等可以看出，红色歌谣体现着红色革命精神。</w:t>
      </w:r>
    </w:p>
    <w:p>
      <w:pPr>
        <w:spacing w:line="240" w:lineRule="atLeas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9. </w:t>
      </w:r>
      <w:r>
        <w:rPr>
          <w:rFonts w:hint="eastAsia" w:cs="宋体" w:asciiTheme="minorEastAsia" w:hAnsiTheme="minorEastAsia" w:eastAsiaTheme="minorEastAsia"/>
          <w:szCs w:val="21"/>
        </w:rPr>
        <w:t>观点一：不可删去。</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①照应题目，总结收束全文，使文章浑然一体；②将山与红军融为一体，凸显井冈山精神的伟大和永恒，深化文章主题；③表达了作者的期待，留给读者更多的思考空间。 </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观点二：可以删去。 </w:t>
      </w:r>
    </w:p>
    <w:p>
      <w:pPr>
        <w:pStyle w:val="14"/>
        <w:numPr>
          <w:ilvl w:val="0"/>
          <w:numId w:val="1"/>
        </w:numPr>
        <w:spacing w:line="240" w:lineRule="atLeast"/>
        <w:ind w:firstLineChars="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歌声结尾，巧妙地照应题目中的“聆听”，令人回味悠长；②“映山红”的形象与红色精神相互映衬，暗示了文章的主旨；③含蓄地表达作者的期待，言有尽而意无穷。</w:t>
      </w:r>
    </w:p>
    <w:p>
      <w:pPr>
        <w:pStyle w:val="14"/>
        <w:spacing w:line="240" w:lineRule="atLeast"/>
        <w:ind w:left="360" w:firstLine="0" w:firstLineChars="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【9题详解】</w:t>
      </w:r>
      <w:r>
        <w:rPr>
          <w:rFonts w:hint="eastAsia" w:cs="宋体" w:asciiTheme="minorEastAsia" w:hAnsiTheme="minorEastAsia" w:eastAsiaTheme="minorEastAsia"/>
          <w:szCs w:val="21"/>
        </w:rPr>
        <w:t>本题考查学生拓展探究和结尾段作用的能力。结尾段的作用共有以下几点：结构上：</w:t>
      </w:r>
      <w:r>
        <w:rPr>
          <w:rFonts w:hint="eastAsia" w:asciiTheme="minorEastAsia" w:hAnsiTheme="minorEastAsia" w:eastAsiaTheme="minorEastAsia"/>
          <w:szCs w:val="21"/>
        </w:rPr>
        <w:t>1</w:t>
      </w:r>
      <w:r>
        <w:rPr>
          <w:rFonts w:hint="eastAsia" w:cs="宋体" w:asciiTheme="minorEastAsia" w:hAnsiTheme="minorEastAsia" w:eastAsiaTheme="minorEastAsia"/>
          <w:szCs w:val="21"/>
        </w:rPr>
        <w:t>、总结上文。</w:t>
      </w:r>
      <w:r>
        <w:rPr>
          <w:rFonts w:hint="eastAsia" w:asciiTheme="minorEastAsia" w:hAnsiTheme="minorEastAsia" w:eastAsiaTheme="minorEastAsia"/>
          <w:szCs w:val="21"/>
        </w:rPr>
        <w:t>2</w:t>
      </w:r>
      <w:r>
        <w:rPr>
          <w:rFonts w:hint="eastAsia" w:cs="宋体" w:asciiTheme="minorEastAsia" w:hAnsiTheme="minorEastAsia" w:eastAsiaTheme="minorEastAsia"/>
          <w:szCs w:val="21"/>
        </w:rPr>
        <w:t>、首尾呼应，使文章结构完整。</w:t>
      </w:r>
      <w:r>
        <w:rPr>
          <w:rFonts w:hint="eastAsia" w:asciiTheme="minorEastAsia" w:hAnsiTheme="minorEastAsia" w:eastAsiaTheme="minorEastAsia"/>
          <w:szCs w:val="21"/>
        </w:rPr>
        <w:t>3</w:t>
      </w:r>
      <w:r>
        <w:rPr>
          <w:rFonts w:hint="eastAsia" w:cs="宋体" w:asciiTheme="minorEastAsia" w:hAnsiTheme="minorEastAsia" w:eastAsiaTheme="minorEastAsia"/>
          <w:szCs w:val="21"/>
        </w:rPr>
        <w:t>、照应题目、照应开头、前文。内容上：</w:t>
      </w:r>
      <w:r>
        <w:rPr>
          <w:rFonts w:hint="eastAsia" w:asciiTheme="minorEastAsia" w:hAnsiTheme="minorEastAsia" w:eastAsiaTheme="minorEastAsia"/>
          <w:szCs w:val="21"/>
        </w:rPr>
        <w:t>1</w:t>
      </w:r>
      <w:r>
        <w:rPr>
          <w:rFonts w:hint="eastAsia" w:cs="宋体" w:asciiTheme="minorEastAsia" w:hAnsiTheme="minorEastAsia" w:eastAsiaTheme="minorEastAsia"/>
          <w:szCs w:val="21"/>
        </w:rPr>
        <w:t>、画龙点睛、点明事件的意义，点明中心</w:t>
      </w:r>
      <w:r>
        <w:rPr>
          <w:rFonts w:hint="eastAsia" w:asciiTheme="minorEastAsia" w:hAnsiTheme="minorEastAsia" w:eastAsiaTheme="minorEastAsia"/>
          <w:szCs w:val="21"/>
        </w:rPr>
        <w:t>2</w:t>
      </w:r>
      <w:r>
        <w:rPr>
          <w:rFonts w:hint="eastAsia" w:cs="宋体" w:asciiTheme="minorEastAsia" w:hAnsiTheme="minorEastAsia" w:eastAsiaTheme="minorEastAsia"/>
          <w:szCs w:val="21"/>
        </w:rPr>
        <w:t>、深化文章中心，抒发作者什么感悟或者情感</w:t>
      </w:r>
      <w:r>
        <w:rPr>
          <w:rFonts w:hint="eastAsia" w:asciiTheme="minorEastAsia" w:hAnsiTheme="minorEastAsia" w:eastAsiaTheme="minorEastAsia"/>
          <w:szCs w:val="21"/>
        </w:rPr>
        <w:t>3</w:t>
      </w:r>
      <w:r>
        <w:rPr>
          <w:rFonts w:hint="eastAsia" w:cs="宋体" w:asciiTheme="minorEastAsia" w:hAnsiTheme="minorEastAsia" w:eastAsiaTheme="minorEastAsia"/>
          <w:szCs w:val="21"/>
        </w:rPr>
        <w:t>、写出了人物怎样的品质、精神或性格。</w:t>
      </w:r>
      <w:r>
        <w:rPr>
          <w:rFonts w:hint="eastAsia" w:asciiTheme="minorEastAsia" w:hAnsiTheme="minorEastAsia" w:eastAsiaTheme="minorEastAsia"/>
          <w:szCs w:val="21"/>
        </w:rPr>
        <w:t>4</w:t>
      </w:r>
      <w:r>
        <w:rPr>
          <w:rFonts w:hint="eastAsia" w:cs="宋体" w:asciiTheme="minorEastAsia" w:hAnsiTheme="minorEastAsia" w:eastAsiaTheme="minorEastAsia"/>
          <w:szCs w:val="21"/>
        </w:rPr>
        <w:t>、言有尽而意无穷，留下想象的空间，增强感染力。</w:t>
      </w:r>
      <w:r>
        <w:rPr>
          <w:rFonts w:hint="eastAsia" w:asciiTheme="minorEastAsia" w:hAnsiTheme="minorEastAsia" w:eastAsiaTheme="minorEastAsia"/>
          <w:szCs w:val="21"/>
        </w:rPr>
        <w:t>5</w:t>
      </w:r>
      <w:r>
        <w:rPr>
          <w:rFonts w:hint="eastAsia" w:cs="宋体" w:asciiTheme="minorEastAsia" w:hAnsiTheme="minorEastAsia" w:eastAsiaTheme="minorEastAsia"/>
          <w:szCs w:val="21"/>
        </w:rPr>
        <w:t>、引起读者的注意、思考。学生结合段落作用和本文结尾段分析其是否有存在必要，言之成理即可。</w:t>
      </w:r>
    </w:p>
    <w:p>
      <w:pPr>
        <w:pStyle w:val="14"/>
        <w:spacing w:line="240" w:lineRule="atLeast"/>
        <w:ind w:left="360" w:firstLine="0" w:firstLineChars="0"/>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本题属于探究题，学生从那个角度分析都可以。例如：“红军走远了，井冈山还在。井冈山在，红军就在。因为我听见了，他们都在。不信，你也侧耳去听——”在结构上照应题目，是作者聆听井冈山后的感受；在内容上，“井冈山还在”“红色革命精神还在”，凸显井冈山精神的伟大和永恒，深化文章主题；在读者效果上，“他们都在。不信，你也侧耳去听”给读者留下了丰富的想象和思考空间。从这一角度说，不可以删去。学生也可以从其它角度分析不能删去的原因。</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10. A   </w:t>
      </w:r>
      <w:r>
        <w:rPr>
          <w:rFonts w:hint="eastAsia" w:cs="宋体" w:asciiTheme="minorEastAsia" w:hAnsiTheme="minorEastAsia" w:eastAsiaTheme="minorEastAsia"/>
          <w:szCs w:val="21"/>
        </w:rPr>
        <w:t>句子大意是：孝昌初年，代理河阴县令，在这以前，有人用布袋装上瓦砾，充作钱币，诈骗购买别人的马匹，畏罪而逃走。</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“先是”意思是“在这以前”，表示插叙以前的事情，后面应当断开；排除</w:t>
      </w:r>
      <w:r>
        <w:rPr>
          <w:rFonts w:hint="eastAsia" w:asciiTheme="minorEastAsia" w:hAnsiTheme="minorEastAsia" w:eastAsiaTheme="minorEastAsia"/>
          <w:szCs w:val="21"/>
        </w:rPr>
        <w:t>BC</w:t>
      </w:r>
      <w:r>
        <w:rPr>
          <w:rFonts w:hint="eastAsia" w:cs="宋体" w:asciiTheme="minorEastAsia" w:hAnsiTheme="minorEastAsia" w:eastAsiaTheme="minorEastAsia"/>
          <w:szCs w:val="21"/>
        </w:rPr>
        <w:t>项；“钱物”是“指作”的宾语，意思完整，后面断开；“人马”是“市”的宾语，中间不能断开，排除</w:t>
      </w:r>
      <w:r>
        <w:rPr>
          <w:rFonts w:hint="eastAsia" w:asciiTheme="minorEastAsia" w:hAnsiTheme="minorEastAsia" w:eastAsiaTheme="minorEastAsia"/>
          <w:szCs w:val="21"/>
        </w:rPr>
        <w:t>D</w:t>
      </w:r>
      <w:r>
        <w:rPr>
          <w:rFonts w:hint="eastAsia" w:cs="宋体" w:asciiTheme="minorEastAsia" w:hAnsiTheme="minorEastAsia" w:eastAsiaTheme="minorEastAsia"/>
          <w:szCs w:val="21"/>
        </w:rPr>
        <w:t>项。</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 11. C   C</w:t>
      </w:r>
      <w:r>
        <w:rPr>
          <w:rFonts w:hint="eastAsia" w:cs="宋体" w:asciiTheme="minorEastAsia" w:hAnsiTheme="minorEastAsia" w:eastAsiaTheme="minorEastAsia"/>
          <w:szCs w:val="21"/>
        </w:rPr>
        <w:t>项，“靖节”是私谥，不是朝廷给的。陶渊明，晚年更名潜，字元亮，号“五柳先生”，谥号“靖节先生”是死后由朋友刘宋著名诗人颜延之所谥。</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 12. C    C</w:t>
      </w:r>
      <w:r>
        <w:rPr>
          <w:rFonts w:hint="eastAsia" w:cs="宋体" w:asciiTheme="minorEastAsia" w:hAnsiTheme="minorEastAsia" w:eastAsiaTheme="minorEastAsia"/>
          <w:szCs w:val="21"/>
        </w:rPr>
        <w:t>项，“从不责打奴仆”错。原文“对其儿不挞其父母”意思是“当着他们儿女的面不责打他们”，并不意味着“从不责打”。</w:t>
      </w:r>
    </w:p>
    <w:p>
      <w:pPr>
        <w:spacing w:line="240" w:lineRule="atLeas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13. </w:t>
      </w:r>
      <w:r>
        <w:rPr>
          <w:rFonts w:hint="eastAsia" w:cs="宋体" w:asciiTheme="minorEastAsia" w:hAnsiTheme="minorEastAsia" w:eastAsiaTheme="minorEastAsia"/>
          <w:szCs w:val="21"/>
        </w:rPr>
        <w:t>(1)高谦之就假装用木枷锁住一个囚犯，站在贩马市场，宣称此人就是之前那个诈骗买马的罪犯，现在准备处决他。</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(2)当世的名士，争着用佛教教理来驳难他的说法，高谦之仍然用佛教教义来回答他们，终究没有屈服。</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本题关键词有：（</w:t>
      </w:r>
      <w:r>
        <w:rPr>
          <w:rFonts w:hint="eastAsia" w:asciiTheme="minorEastAsia" w:hAnsiTheme="minorEastAsia" w:eastAsiaTheme="minorEastAsia"/>
          <w:szCs w:val="21"/>
        </w:rPr>
        <w:t>1</w:t>
      </w:r>
      <w:r>
        <w:rPr>
          <w:rFonts w:hint="eastAsia" w:cs="宋体" w:asciiTheme="minorEastAsia" w:hAnsiTheme="minorEastAsia" w:eastAsiaTheme="minorEastAsia"/>
          <w:szCs w:val="21"/>
        </w:rPr>
        <w:t>）“枷”，用木枷锁住；“宣言”，宣称；“刑”，处决。（</w:t>
      </w:r>
      <w:r>
        <w:rPr>
          <w:rFonts w:hint="eastAsia" w:asciiTheme="minorEastAsia" w:hAnsiTheme="minorEastAsia" w:eastAsiaTheme="minorEastAsia"/>
          <w:szCs w:val="21"/>
        </w:rPr>
        <w:t>2</w:t>
      </w:r>
      <w:r>
        <w:rPr>
          <w:rFonts w:hint="eastAsia" w:cs="宋体" w:asciiTheme="minorEastAsia" w:hAnsiTheme="minorEastAsia" w:eastAsiaTheme="minorEastAsia"/>
          <w:szCs w:val="21"/>
        </w:rPr>
        <w:t>）“竞”，争着；“难”，驳难；“竟”，终究，最终。</w:t>
      </w:r>
    </w:p>
    <w:p>
      <w:pPr>
        <w:spacing w:line="240" w:lineRule="atLeast"/>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参考译文：</w:t>
      </w:r>
    </w:p>
    <w:p>
      <w:pPr>
        <w:spacing w:line="240" w:lineRule="atLeast"/>
        <w:ind w:firstLine="420"/>
        <w:jc w:val="left"/>
        <w:textAlignment w:val="center"/>
        <w:rPr>
          <w:rFonts w:cs="楷体" w:asciiTheme="minorEastAsia" w:hAnsiTheme="minorEastAsia" w:eastAsiaTheme="minorEastAsia"/>
          <w:szCs w:val="21"/>
        </w:rPr>
      </w:pPr>
      <w:r>
        <w:rPr>
          <w:rFonts w:hint="eastAsia" w:cs="楷体" w:asciiTheme="minorEastAsia" w:hAnsiTheme="minorEastAsia" w:eastAsiaTheme="minorEastAsia"/>
          <w:szCs w:val="21"/>
        </w:rPr>
        <w:t>高谦之，字道让，小时候侍奉后母李氏以孝道著名。长大以后，不过问世事，专心攻读经史，而天文、算术、历法、图谶、纬书等书也多有涉猎，每天坚持诵读几千字，喜好文章，留心钻研《老子》和《易经》。承袭父亲爵位，从奉朝请开始做官，加授宣威将军，转任奉车都尉、廷射丞。孝昌初年，代理河阴县令，在这以前，有人用布袋装上瓦砾，充作钱币，诈骗购买别人的马匹，畏罪而逃走。朝廷下诏逮捕，必须要将结果上报，高谦之就假装用木枷锁住一个囚犯，站在贩马市场，宣称此人就是之前那个诈骗买马的罪犯，现在准备处决他。高谦之秘密地派心腹观察市场中私下议论的人。有两个人见此情景高兴地说：“不必再担忧了。”将此二人捉拿送到官府审问，详细交代了盗马的罪行，其同案犯也全部被抓获。不久下诏任命他为宁远将军，任河阴县令，在该县的两年里，调整治理方法，许多做法成为榜样，喜好赡养赈恤，诺言不悔。家中的僮仆奴隶，当着他们儿女的面不责打他们，生下三个儿子就免去其中一位为奴，从来不给奴隶剔光头刺面颊的刑罚，经常说他们也是人，怎能横加残害。因为父舅沮渠蒙逊曾经占据凉地，国家史书对此缺漏未载，高谦之就撰写了《凉书》十卷，刊行于世。凉国特别信奉佛教，他写文章贬斥它，说佛教只不过是九流中的一家，当世的名士，争着用佛教教理来驳难他的说法，高谦之仍然用佛教教义来回答他们，终究没有屈服。鉴于当时施行的历法，有很多不完善之处，就重新改元修撰，成为一家之法，虽然未能施行于世，但议论的人还是叹服他的多才多能。当初，高谦之的弟弟高道穆，正光年间任御史，纠劾相州刺史李世哲案件时，对他大加惩罚和侮辱，李家对此一直怀恨。到这时，李世哲的弟弟李神轨被灵太后宠爱信任，遇上高谦之的家僮上告从良一事，李神轨操纵此案，跟尚书省打了招呼，判处高谦之在廷尉拘禁。到要赦免的时候，神轨要求灵太后发出诏令，在狱中赐死，终年四十二岁，朝中大臣无不哀悼他。他所写的文章有一百多篇，另有集录，永安年间，追赠为征虏将军、营州刺史，谥号康。又任其一子为官，以申明他的冤屈。</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14. A    A</w:t>
      </w:r>
      <w:r>
        <w:rPr>
          <w:rFonts w:hint="eastAsia" w:cs="宋体" w:asciiTheme="minorEastAsia" w:hAnsiTheme="minorEastAsia" w:eastAsiaTheme="minorEastAsia"/>
          <w:szCs w:val="21"/>
        </w:rPr>
        <w:t>项，“点出时来运转、对前途充满希望</w:t>
      </w:r>
      <w:r>
        <w:rPr>
          <w:rFonts w:cs="宋体" w:asciiTheme="minorEastAsia" w:hAnsiTheme="minorEastAsia" w:eastAsiaTheme="minorEastAsia"/>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hint="eastAsia" w:cs="宋体" w:asciiTheme="minorEastAsia" w:hAnsiTheme="minorEastAsia" w:eastAsiaTheme="minorEastAsia"/>
          <w:szCs w:val="21"/>
        </w:rPr>
        <w:t>心理状态”分析不当。此诗以感怀发端，诗人多年来仕途奔波，宦海沉浮，阅历既多，自以为是谙练世情，老马识途了，但又觉得政治风云变幻莫测，首联用“似觉”点出对前途把握不定的心理状态，显示出茫茫身世之感。</w:t>
      </w:r>
    </w:p>
    <w:p>
      <w:pPr>
        <w:spacing w:line="240" w:lineRule="atLeas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15. </w:t>
      </w:r>
      <w:r>
        <w:rPr>
          <w:rFonts w:hint="eastAsia" w:cs="宋体" w:asciiTheme="minorEastAsia" w:hAnsiTheme="minorEastAsia" w:eastAsiaTheme="minorEastAsia"/>
          <w:szCs w:val="21"/>
        </w:rPr>
        <w:t>示例：①宦海沉浮，感叹岁月。他多年仕途奔波，阅历很多，自以为谙练世情，但老来仍然功业未成，不禁感慨岁月蹉跎，流年虚度。②飘泊羁旅，孤独寂寞。爆竹声声的热闹反衬自己独守残灯、长夜难眠的孤独寂寞。“云容山意商量雪”描绘出乌云堆积山头，酝酿着一场大雪的景象。衬托出诗人飘泊羁旅的艰辛。③希望有机会展示才华。残冬将尽，春天将临，“柳眼桃腮”，形象地描绘出春回大地、桃红柳绿的景象，表达了他在长期贬谪之后，终于盼来了重新起用的喜悦心情。④思念亲人。作者从对方落笔，不说自己如何想念家人，而说儿女们在“围炉”时念叨自己，把思乡之情表达得委婉含蓄、生动真切。</w:t>
      </w:r>
    </w:p>
    <w:p>
      <w:pPr>
        <w:spacing w:line="240" w:lineRule="atLeast"/>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【15题详解】 </w:t>
      </w:r>
      <w:r>
        <w:rPr>
          <w:rFonts w:hint="eastAsia" w:cs="宋体" w:asciiTheme="minorEastAsia" w:hAnsiTheme="minorEastAsia" w:eastAsiaTheme="minorEastAsia"/>
          <w:szCs w:val="21"/>
        </w:rPr>
        <w:t>首联可概括出“宦海沉浮，感叹岁月”。此诗以感怀发端。诗人多年来仕途奔波，宦海沉浮，阅历既多，自以为是谙练世情，老马识途了，但又觉得政治风云变幻莫测，首联用“似觉”点出对前途把握不定的心理状态，显示出茫茫身世之感。在旧岁将尽的年终，诗人看到年复一年，时光流逝，而自己却功业未就，老大无成，兴起了岁月蹉跎、流年虚度的嗟叹。</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颔联和颈联上句可概括出“飘泊羁旅，孤独寂寞”。开头先写思亲，佳节思亲，是人情之常，辗转客程，失去了家人团聚的欢乐，便到梦境中去寻求。却被爆竹声惊醒了。“爆竹”这一含有特定意义的形象，渲染了节日气氛，起了以景增情的作用。接着又用“残灯”、“永夜”，刻画环境的凄凉。在漫漫长夜中，独自伴着昏暗欲灭、摇曳不定的灯光，窗外又不时传来辞岁的爆竹声，叫人心碎。旅况的孤寂索寞，自然涌出“客愁新”的心情，以景衬情，颇见匠心。颈联上句描绘雪意浓酣，垂垂欲下的客中实景，进一步映衬游宦在外的艰辛和漂泊羁旅的寂苦。</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颈联下句可概括出“希望有机会展示才华”。“柳眼桃腮领略春”</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联想到腊尽春来，写出春回大地的旖旎风光。从岁末欲雪到春光明媚，时间上有一个大的跨度。诗人运用对偶，把不同时间的意象组合在一起，在回环对比中，增加了境界之美，也表达了他想以未来欢乐的憧憬消解当前旅愁的愿望。作者在长期贬谪之后，盼来了重新起用的机会。他对这次临安之行充满了希望，残冬将尽春天正向他走来，可以尽情领略</w:t>
      </w:r>
      <w:r>
        <w:rPr>
          <w:rFonts w:hint="eastAsia" w:asciiTheme="minorEastAsia" w:hAnsiTheme="minorEastAsia" w:eastAsiaTheme="minorEastAsia"/>
          <w:szCs w:val="21"/>
        </w:rPr>
        <w:t>"</w:t>
      </w:r>
      <w:r>
        <w:rPr>
          <w:rFonts w:hint="eastAsia" w:cs="宋体" w:asciiTheme="minorEastAsia" w:hAnsiTheme="minorEastAsia" w:eastAsiaTheme="minorEastAsia"/>
          <w:szCs w:val="21"/>
        </w:rPr>
        <w:t>桃红柳绿</w:t>
      </w:r>
      <w:r>
        <w:rPr>
          <w:rFonts w:hint="eastAsia" w:asciiTheme="minorEastAsia" w:hAnsiTheme="minorEastAsia" w:eastAsiaTheme="minorEastAsia"/>
          <w:szCs w:val="21"/>
        </w:rPr>
        <w:t>"</w:t>
      </w:r>
      <w:r>
        <w:rPr>
          <w:rFonts w:hint="eastAsia" w:cs="宋体" w:asciiTheme="minorEastAsia" w:hAnsiTheme="minorEastAsia" w:eastAsiaTheme="minorEastAsia"/>
          <w:szCs w:val="21"/>
        </w:rPr>
        <w:t>的春色，有机会施展自己的才华了。</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尾联可概括出“思念亲人”。诗的尾联，从对方落笔，将不尽的情思，浓缩在</w:t>
      </w:r>
      <w:r>
        <w:rPr>
          <w:rFonts w:hint="eastAsia" w:asciiTheme="minorEastAsia" w:hAnsiTheme="minorEastAsia" w:eastAsiaTheme="minorEastAsia"/>
          <w:szCs w:val="21"/>
        </w:rPr>
        <w:t>"</w:t>
      </w:r>
      <w:r>
        <w:rPr>
          <w:rFonts w:hint="eastAsia" w:cs="宋体" w:asciiTheme="minorEastAsia" w:hAnsiTheme="minorEastAsia" w:eastAsiaTheme="minorEastAsia"/>
          <w:szCs w:val="21"/>
        </w:rPr>
        <w:t>想得</w:t>
      </w:r>
      <w:r>
        <w:rPr>
          <w:rFonts w:hint="eastAsia" w:asciiTheme="minorEastAsia" w:hAnsiTheme="minorEastAsia" w:eastAsiaTheme="minorEastAsia"/>
          <w:szCs w:val="21"/>
        </w:rPr>
        <w:t>"</w:t>
      </w:r>
      <w:r>
        <w:rPr>
          <w:rFonts w:hint="eastAsia" w:cs="宋体" w:asciiTheme="minorEastAsia" w:hAnsiTheme="minorEastAsia" w:eastAsiaTheme="minorEastAsia"/>
          <w:szCs w:val="21"/>
        </w:rPr>
        <w:t>语之中。说儿女们围坐在地炉边，念叨着自己，这比直说自己如何想念家人，倍加生动亲切。</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16、（1）</w:t>
      </w:r>
      <w:r>
        <w:rPr>
          <w:rFonts w:hint="eastAsia" w:cs="宋体" w:asciiTheme="minorEastAsia" w:hAnsiTheme="minorEastAsia" w:eastAsiaTheme="minorEastAsia"/>
          <w:bCs/>
          <w:color w:val="464646"/>
          <w:kern w:val="0"/>
          <w:szCs w:val="21"/>
        </w:rPr>
        <w:t>受任于败军之际，奉命于危难之间。（2）无言独上西楼，月如钩  （3）浊酒一杯家万里，燕然未勒归无计</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17. A    </w:t>
      </w:r>
      <w:r>
        <w:rPr>
          <w:rFonts w:hint="eastAsia" w:cs="宋体" w:asciiTheme="minorEastAsia" w:hAnsiTheme="minorEastAsia" w:eastAsiaTheme="minorEastAsia"/>
          <w:szCs w:val="21"/>
        </w:rPr>
        <w:t>络绎不绝：形容人、马、车、船等连续不断。不绝如缕：像细线一样连着，差点儿就要断了，多形容局势危急或声音细微悠长。不能形容人来来往往不断。句子强调的是游客人来人往，应选“络绎不绝”。</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惟妙惟肖：形容描写或模仿得非常逼真。呼之欲出：形容画像非常逼真，似乎一叫就将走出来，泛指文学作品中人物的肖像十分生动。也指某件事即将揭晓或出现。语境说的是牛耕图很生动，应选“呼之欲出”。</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推陈出新：去掉旧事物的糟粕，取其精华，并使它向新的方向发展（多指继承文化遗产）。革故鼎新：去掉旧的，建立新的。多指改朝换代或重大变革。此处形容“工料”“工艺”，应选“推陈出新”。</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卓尔不群：优秀卓越，超出常人。特立独行：保持独特高尚的品行，不随波逐流。此处形容的是“人”且没有“随波逐流”的意思，应选“卓尔不群”。</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18. C    </w:t>
      </w:r>
      <w:r>
        <w:rPr>
          <w:rFonts w:hint="eastAsia" w:cs="宋体" w:asciiTheme="minorEastAsia" w:hAnsiTheme="minorEastAsia" w:eastAsiaTheme="minorEastAsia"/>
          <w:szCs w:val="21"/>
        </w:rPr>
        <w:t>文段画线的句子中，“零距离与游客进行互动”语序不当，“零距离”应修饰“互动；”“向来自各地的世界游客表现……精神”搭配不当，应为“展示……精神”。</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A</w:t>
      </w:r>
      <w:r>
        <w:rPr>
          <w:rFonts w:hint="eastAsia" w:cs="宋体" w:asciiTheme="minorEastAsia" w:hAnsiTheme="minorEastAsia" w:eastAsiaTheme="minorEastAsia"/>
          <w:szCs w:val="21"/>
        </w:rPr>
        <w:t>项，语序不当，“零距离”应放在“互动”之前。</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B</w:t>
      </w:r>
      <w:r>
        <w:rPr>
          <w:rFonts w:hint="eastAsia" w:cs="宋体" w:asciiTheme="minorEastAsia" w:hAnsiTheme="minorEastAsia" w:eastAsiaTheme="minorEastAsia"/>
          <w:szCs w:val="21"/>
        </w:rPr>
        <w:t>项，成分残缺，主语残缺，应在句首加“活动”。</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D</w:t>
      </w:r>
      <w:r>
        <w:rPr>
          <w:rFonts w:hint="eastAsia" w:cs="宋体" w:asciiTheme="minorEastAsia" w:hAnsiTheme="minorEastAsia" w:eastAsiaTheme="minorEastAsia"/>
          <w:szCs w:val="21"/>
        </w:rPr>
        <w:t>项，搭配不当，应将“表现”改为“展示”。</w:t>
      </w:r>
    </w:p>
    <w:p>
      <w:pPr>
        <w:spacing w:line="240" w:lineRule="atLeast"/>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19. D   </w:t>
      </w:r>
      <w:r>
        <w:rPr>
          <w:rFonts w:hint="eastAsia" w:cs="宋体" w:asciiTheme="minorEastAsia" w:hAnsiTheme="minorEastAsia" w:eastAsiaTheme="minorEastAsia"/>
          <w:szCs w:val="21"/>
        </w:rPr>
        <w:t>本段文字的中心内容是“工匠精益求精的精神”，所以陈述对象应是“精益求精的匠心”，排除</w:t>
      </w:r>
      <w:r>
        <w:rPr>
          <w:rFonts w:hint="eastAsia" w:asciiTheme="minorEastAsia" w:hAnsiTheme="minorEastAsia" w:eastAsiaTheme="minorEastAsia"/>
          <w:szCs w:val="21"/>
        </w:rPr>
        <w:t>A</w:t>
      </w:r>
      <w:r>
        <w:rPr>
          <w:rFonts w:hint="eastAsia" w:cs="宋体" w:asciiTheme="minorEastAsia" w:hAnsiTheme="minorEastAsia" w:eastAsiaTheme="minorEastAsia"/>
          <w:szCs w:val="21"/>
        </w:rPr>
        <w:t>项。根据前句话“秦始皇统一中国之前，吕不韦要求器物的制造者在产品上刻下己名，方便管理者检验产品质量、考核工匠技艺”判断，这是当初衡量产品质量、考核工匠技艺的方法和手段，体现的是匠人们的“初心”，不是“终极目标”，排除</w:t>
      </w:r>
      <w:r>
        <w:rPr>
          <w:rFonts w:hint="eastAsia" w:asciiTheme="minorEastAsia" w:hAnsiTheme="minorEastAsia" w:eastAsiaTheme="minorEastAsia"/>
          <w:szCs w:val="21"/>
        </w:rPr>
        <w:t>BC项</w:t>
      </w:r>
      <w:r>
        <w:rPr>
          <w:rFonts w:hint="eastAsia" w:cs="宋体" w:asciiTheme="minorEastAsia" w:hAnsiTheme="minorEastAsia" w:eastAsiaTheme="minorEastAsia"/>
          <w:szCs w:val="21"/>
        </w:rPr>
        <w:t>。</w:t>
      </w:r>
    </w:p>
    <w:p>
      <w:pPr>
        <w:spacing w:line="240" w:lineRule="atLeast"/>
        <w:textAlignment w:val="center"/>
        <w:rPr>
          <w:rFonts w:cs="宋体" w:asciiTheme="minorEastAsia" w:hAnsiTheme="minorEastAsia" w:eastAsiaTheme="minorEastAsia"/>
          <w:color w:val="000000"/>
          <w:szCs w:val="21"/>
        </w:rPr>
      </w:pPr>
      <w:r>
        <w:rPr>
          <w:rFonts w:hint="eastAsia" w:asciiTheme="minorEastAsia" w:hAnsiTheme="minorEastAsia" w:eastAsiaTheme="minorEastAsia"/>
          <w:szCs w:val="21"/>
        </w:rPr>
        <w:t>20.</w:t>
      </w:r>
      <w:r>
        <w:rPr>
          <w:rFonts w:hint="eastAsia" w:cs="宋体" w:asciiTheme="minorEastAsia" w:hAnsiTheme="minorEastAsia" w:eastAsiaTheme="minorEastAsia"/>
          <w:color w:val="000000"/>
          <w:szCs w:val="21"/>
        </w:rPr>
        <w:t>空中课堂是指教师借助网络，通过信息共享、屏幕共享、协同浏览、答疑等实时交互功能，以实现学生自主学习能力提高的一种课堂形式。</w:t>
      </w:r>
    </w:p>
    <w:p>
      <w:pPr>
        <w:spacing w:line="240" w:lineRule="atLeast"/>
        <w:textAlignment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【详解】</w:t>
      </w:r>
      <w:r>
        <w:rPr>
          <w:rFonts w:hint="eastAsia" w:cs="宋体" w:asciiTheme="minorEastAsia" w:hAnsiTheme="minorEastAsia" w:eastAsiaTheme="minorEastAsia"/>
          <w:color w:val="000000"/>
          <w:szCs w:val="21"/>
        </w:rPr>
        <w:t>本题主要考查语言表达的能力。以下定义的形式考查。解答此类试题，根据题干的要求，首先对各句做初步压缩，其次按照下定义的一般形式设计或者选择一个基准句，这个基准句当然要是一个单句，最后把各个短句这压缩出来的内容变换成相应的定语或状语并放在基准句中做合理的修饰成分。根据下定义的性质，基准句是“空中课堂是一种课堂形式”，其它句中的要点分别转换成相应的定语。但必须安排好多层定语的顺序，其依据是语法要求和一般逻辑事理。先用介宾结构引入对象，再表示对象的特征（动词性短语、形容词性短语、名词性短语）。按照字数要求，加以简练润色就可以得出比较理想的答案。首先明确，空中课堂是一种课堂形式。然后分析材料内容，选取合适的定语，抓住“利用网络技术”“具有信息共享、屏幕共享、协同浏览、答疑等功能”“提高学生的自主学习能力”“可以摆脱时间和空间的限制”“师生之间可以实时交互”“体现了现代教学理念的发展以及教学技术的进步”等分析，这种课堂形式，是指教师借助网络，通过信息共享、屏幕共享、协同浏览、答疑等实时交互功能，以实现学生自主学习能力提高的。</w:t>
      </w:r>
    </w:p>
    <w:p>
      <w:pPr>
        <w:spacing w:line="240" w:lineRule="atLeas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 xml:space="preserve">21、   (1). </w:t>
      </w:r>
      <w:r>
        <w:rPr>
          <w:rFonts w:hint="eastAsia" w:cs="宋体" w:asciiTheme="minorEastAsia" w:hAnsiTheme="minorEastAsia" w:eastAsiaTheme="minorEastAsia"/>
          <w:szCs w:val="21"/>
        </w:rPr>
        <w:t>焦虑由生理、认知和行为组成</w:t>
      </w:r>
      <w:r>
        <w:rPr>
          <w:rFonts w:hint="eastAsia" w:asciiTheme="minorEastAsia" w:hAnsiTheme="minorEastAsia" w:eastAsiaTheme="minorEastAsia"/>
          <w:szCs w:val="21"/>
        </w:rPr>
        <w:t xml:space="preserve">    (2). </w:t>
      </w:r>
      <w:r>
        <w:rPr>
          <w:rFonts w:hint="eastAsia" w:cs="宋体" w:asciiTheme="minorEastAsia" w:hAnsiTheme="minorEastAsia" w:eastAsiaTheme="minorEastAsia"/>
          <w:szCs w:val="21"/>
        </w:rPr>
        <w:t>即焦虑时头脑中的想法</w:t>
      </w:r>
      <w:r>
        <w:rPr>
          <w:rFonts w:hint="eastAsia" w:asciiTheme="minorEastAsia" w:hAnsiTheme="minorEastAsia" w:eastAsiaTheme="minorEastAsia"/>
          <w:szCs w:val="21"/>
        </w:rPr>
        <w:t xml:space="preserve">    (3). </w:t>
      </w:r>
      <w:r>
        <w:rPr>
          <w:rFonts w:hint="eastAsia" w:cs="宋体" w:asciiTheme="minorEastAsia" w:hAnsiTheme="minorEastAsia" w:eastAsiaTheme="minorEastAsia"/>
          <w:szCs w:val="21"/>
        </w:rPr>
        <w:t>学习与焦虑相处</w:t>
      </w:r>
    </w:p>
    <w:p>
      <w:pPr>
        <w:spacing w:line="240" w:lineRule="atLeas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【详解】</w:t>
      </w:r>
      <w:r>
        <w:rPr>
          <w:rFonts w:hint="eastAsia" w:cs="宋体" w:asciiTheme="minorEastAsia" w:hAnsiTheme="minorEastAsia" w:eastAsiaTheme="minorEastAsia"/>
          <w:szCs w:val="21"/>
        </w:rPr>
        <w:t>第一空，依据后文“生理部分……认知部分……行为部分……”可知，这里应是概括句，起引起下文的作用。可填：焦虑由生理、认知和行为组成。</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第二空，句式上应该与“即焦虑时的躯体感受”相同，而后文“事情马上要失控、一定会出现灾难化的结果”是头脑中的想法，所以这里可填：即焦虑时头脑中的想法。</w:t>
      </w:r>
    </w:p>
    <w:p>
      <w:pPr>
        <w:spacing w:line="240" w:lineRule="atLeast"/>
        <w:jc w:val="left"/>
        <w:textAlignment w:val="center"/>
        <w:rPr>
          <w:rFonts w:cs="宋体" w:asciiTheme="minorEastAsia" w:hAnsiTheme="minorEastAsia" w:eastAsiaTheme="minorEastAsia"/>
          <w:szCs w:val="21"/>
        </w:rPr>
      </w:pPr>
      <w:r>
        <w:rPr>
          <w:rFonts w:hint="eastAsia" w:cs="宋体" w:asciiTheme="minorEastAsia" w:hAnsiTheme="minorEastAsia" w:eastAsiaTheme="minorEastAsia"/>
          <w:szCs w:val="21"/>
        </w:rPr>
        <w:t>第三空，前文说“允许焦虑的存在”，那么我们就要和“焦虑”相处，再结合后文“学习与自己相处”的句式，这里可填：学习与焦虑相处。</w:t>
      </w:r>
    </w:p>
    <w:p>
      <w:pPr>
        <w:spacing w:line="240" w:lineRule="atLeast"/>
        <w:textAlignment w:val="center"/>
        <w:rPr>
          <w:rFonts w:cs="宋体" w:asciiTheme="minorEastAsia" w:hAnsiTheme="minorEastAsia" w:eastAsiaTheme="minorEastAsia"/>
          <w:color w:val="000000"/>
          <w:szCs w:val="21"/>
        </w:rPr>
      </w:pPr>
      <w:r>
        <w:rPr>
          <w:rFonts w:asciiTheme="minorEastAsia" w:hAnsiTheme="minorEastAsia" w:eastAsiaTheme="minorEastAsia"/>
          <w:color w:val="2E75B6"/>
          <w:szCs w:val="21"/>
        </w:rPr>
        <w:t>【答案】</w:t>
      </w:r>
      <w:r>
        <w:rPr>
          <w:rFonts w:cs="宋体" w:asciiTheme="minorEastAsia" w:hAnsiTheme="minorEastAsia" w:eastAsiaTheme="minorEastAsia"/>
          <w:color w:val="000000"/>
          <w:szCs w:val="21"/>
        </w:rPr>
        <w:t>范文：</w:t>
      </w:r>
    </w:p>
    <w:p>
      <w:pPr>
        <w:spacing w:line="240" w:lineRule="atLeast"/>
        <w:jc w:val="center"/>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定格</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荷香是夏季的一声叹息，我一直记得。</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那年夏季，荷花盛开在一片荷塘中，浑浊的水面映出荷花冰清玉洁的身影，身上处处散发出清香，荷叶像是荷花的陪衬物似的，静悄悄的铺在在水面上一动不动，整片池塘看起来像极了一幅别样的风景。</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我跟随父母一起到奶奶家游玩。走到巷子尽头，一扇朱红色的木门，漆已经有些斑驳，我轻轻拿起泛绿的铜锁，小心翼翼地叩了几下，门被奶奶打开了。一跨进门，扑鼻而来的是一阵清香。走进厨房，浓郁的荷香和糯米的甜米的甜香满满的溢出来，我随手拿起一片未晒干的荷叶片仔细端详着，有条理的叶纹与青翠的绿色第一时间紧紧的吸引了我的眼球，久久不能恢复。</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火苗映在奶奶的银发上，泛着温暖的光晕，跃入沧桑的沟壑间，散作一抹荷香。</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奶奶，您为什么喜欢做荷叶饭呢？”奶奶停下手中的活儿，捋了捋额边的头发，认真的说：“人们往往只赞美荷花的美，忽视了荷叶这般清雅的存在，把荷叶都算作荷花的了。”她拿出一片晒干了的荷叶对我说：“你闻一下，荷叶即使枯萎老去，它仍会散发出清香。”奶奶温和的笑着，拉住我的手，温暖的触感透过粗糙的掌心传到我冰凉的指尖。</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“孩子，要做荷叶那样的人，献出心头的清香啊。”我似懂非懂的点点头，做荷叶那样的人吗？</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告别了奶奶，我走到巷子拐角处，看到了半亩青涩的荷塘。和田玉般温润的荷叶上缀着几星露珠，颤动地滚落，惊醒了打坐的莲子，荷叶柔和地吐纳着清香。</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那样似开不开，欲语不语，将青未青，历久弥香的荷叶，大概只有在夏季尚且年轻时，才会被注意到吧。</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就像奶奶，为儿女们撑起了半边天，尔后在没有人注意的朱红小门的小院里，静静晕染着荷香，纺织模糊的心事。</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似乎触到夏忧伤柔软的内心，她叹出一抹荷香，那是她用一辈子去酝酿的，最优雅的一抹荷香啊！奶奶离开了我们很久了，但每当我吃饭时似乎总能感受到那扑鼻的荷香，那是我生命的力量源泉。</w:t>
      </w:r>
    </w:p>
    <w:p>
      <w:pPr>
        <w:spacing w:line="240" w:lineRule="atLeast"/>
        <w:ind w:firstLine="420"/>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那抹荷香，定格在我记忆中的画面，将永远激励着我。</w:t>
      </w:r>
    </w:p>
    <w:p>
      <w:pPr>
        <w:spacing w:line="240" w:lineRule="atLeast"/>
        <w:textAlignment w:val="center"/>
        <w:rPr>
          <w:rFonts w:asciiTheme="minorEastAsia" w:hAnsiTheme="minorEastAsia" w:eastAsiaTheme="minorEastAsia"/>
          <w:color w:val="000000"/>
          <w:szCs w:val="21"/>
        </w:rPr>
      </w:pPr>
      <w:r>
        <w:rPr>
          <w:rFonts w:asciiTheme="minorEastAsia" w:hAnsiTheme="minorEastAsia" w:eastAsiaTheme="minorEastAsia"/>
          <w:color w:val="2E75B6"/>
          <w:szCs w:val="21"/>
        </w:rPr>
        <w:t>【解析】</w:t>
      </w:r>
    </w:p>
    <w:p>
      <w:pPr>
        <w:spacing w:line="240" w:lineRule="atLeast"/>
        <w:textAlignment w:val="center"/>
        <w:rPr>
          <w:rFonts w:cs="宋体" w:asciiTheme="minorEastAsia" w:hAnsiTheme="minorEastAsia" w:eastAsiaTheme="minorEastAsia"/>
          <w:color w:val="000000"/>
          <w:szCs w:val="21"/>
        </w:rPr>
      </w:pPr>
      <w:r>
        <w:rPr>
          <w:rFonts w:asciiTheme="minorEastAsia" w:hAnsiTheme="minorEastAsia" w:eastAsiaTheme="minorEastAsia"/>
          <w:color w:val="000000"/>
          <w:szCs w:val="21"/>
        </w:rPr>
        <w:t>【详解】</w:t>
      </w:r>
      <w:r>
        <w:rPr>
          <w:rFonts w:cs="宋体" w:asciiTheme="minorEastAsia" w:hAnsiTheme="minorEastAsia" w:eastAsiaTheme="minorEastAsia"/>
          <w:color w:val="000000"/>
          <w:szCs w:val="21"/>
        </w:rPr>
        <w:t>本题考查写作记叙文的能力。</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本题是一则命题作文，审题难度不大。命题所给材料提示考生，“定格”是动作的刹那间“凝结”，因此作文要写一个“瞬间”，一个“画面”，而且这个瞬间是令人感动的瞬间，这个画面是美好的画面。这个作文题目可选材料非常多，可以写人，也可以写物，可以描写大自然中的某个美景画面，也可以描写生活中的某个场景、某一瞬间。写作中重点要写出“定格”的原因，也就是要突出令人感动或震撼之处。</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参考立意：</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（1）定格幸福瞬间，描写一个能展现幸福</w:t>
      </w:r>
      <w:r>
        <w:rPr>
          <w:rFonts w:cs="宋体" w:asciiTheme="minorEastAsia" w:hAnsiTheme="minorEastAsia" w:eastAsiaTheme="minorEastAsia"/>
          <w:color w:val="000000"/>
          <w:szCs w:val="21"/>
        </w:rPr>
        <w:drawing>
          <wp:inline distT="0" distB="0" distL="0" distR="0">
            <wp:extent cx="133350" cy="180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50" cy="180975"/>
                    </a:xfrm>
                    <a:prstGeom prst="rect">
                      <a:avLst/>
                    </a:prstGeom>
                    <a:noFill/>
                    <a:ln>
                      <a:noFill/>
                    </a:ln>
                  </pic:spPr>
                </pic:pic>
              </a:graphicData>
            </a:graphic>
          </wp:inline>
        </w:drawing>
      </w:r>
      <w:r>
        <w:rPr>
          <w:rFonts w:cs="宋体" w:asciiTheme="minorEastAsia" w:hAnsiTheme="minorEastAsia" w:eastAsiaTheme="minorEastAsia"/>
          <w:color w:val="000000"/>
          <w:szCs w:val="21"/>
        </w:rPr>
        <w:t>场面；</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（2）定格美丽画面，描写一个美丽的画面，展现这一画面的意蕴；</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（3）定格感动，通过细节描写展现这个令人感动的画面。</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可用素材：</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星空深邃，无法企及边界，也正是这种无法望到zhi最远的目标，让遥望它的眼睛也永远不至呆滞，而是自始至终的寻找属于自己的终点，向前移动，带来新的奇迹。点点的星光闪烁着，跳动着，奔跑着，存在与消失，短暂与永恒，运动与静止一一浮动在这深蓝色的银幕上。我们在星空下变得小之又小，这种巨大的反差，给人的不是压抑，相反却是豁达。</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2）秋天的天空是如此的高远。田野里一片金黄，长势极好。小山正穿着一件黄里透红的外衣，这件外衣是秋姐姐赐给她的。山坡上挺立着一棵又一棵墨绿色的松树，在挨挨挤挤的针叶林里，有一颗颗可爱的松果。几只候鸟在天空中轻快地飞着，它们要去温暖的南方。</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3）散碎的刘海下露出一张精致而又美丽的脸，只要在穿着上稍稍花些功夫，就把这种造化的疏忽给掩饰过去了。她披着长可及地的米色大披肩，两边露出绸子长裙的宽阔的镶边，她那紧贴在胸前藏手用的厚厚的暖手笼四周的褶裥都做得十分精巧，因此无论用什么挑剔的眼光来看，线条都是无可指摘的。</w:t>
      </w:r>
    </w:p>
    <w:p>
      <w:pPr>
        <w:spacing w:line="240" w:lineRule="atLeast"/>
        <w:jc w:val="left"/>
        <w:textAlignment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行文结构：本文定格内容为“荷香”。首段直接点出定格内容“荷香”；二至八段回忆“我”去奶奶家，看到荷花荷叶，闻到荷香，奶奶告诉我要做像荷叶一样献出心头的清香的人；九、十段由物及人，写奶奶像荷香一样，是我力量的源泉；最后一段扣题，总结全文。</w:t>
      </w:r>
    </w:p>
    <w:p>
      <w:pPr>
        <w:spacing w:line="240" w:lineRule="atLeast"/>
        <w:jc w:val="left"/>
        <w:textAlignment w:val="center"/>
        <w:rPr>
          <w:rFonts w:cs="宋体" w:asciiTheme="minorEastAsia" w:hAnsiTheme="minorEastAsia" w:eastAsiaTheme="minorEastAsia"/>
          <w:color w:val="000000"/>
          <w:szCs w:val="21"/>
        </w:rPr>
      </w:pPr>
      <w:r>
        <w:rPr>
          <w:rFonts w:asciiTheme="minorEastAsia" w:hAnsiTheme="minorEastAsia" w:eastAsiaTheme="minorEastAsia"/>
          <w:color w:val="000000"/>
          <w:szCs w:val="21"/>
        </w:rPr>
        <w:t>【点睛】</w:t>
      </w:r>
      <w:r>
        <w:rPr>
          <w:rFonts w:cs="宋体" w:asciiTheme="minorEastAsia" w:hAnsiTheme="minorEastAsia" w:eastAsiaTheme="minorEastAsia"/>
          <w:color w:val="000000"/>
          <w:szCs w:val="21"/>
        </w:rPr>
        <w:t>命题作文具体立意方向可以从以下几个角度思考：(1)“是什么”的角度：思考所给标题的内涵是什么。例如本题可以精心地讲述一个故事，准确地定格一幅画面，生动地描写一些细节，告诉读者“定格”的是什么。(2)“为什么”的角度：思考所给标题内容的合理性。例如本题就可以从为什么“定格”来写。(3)将“是什么”“为什么”的角度结合起来，深入展现所给标题的内容。例如本题就可以先写“定格”的是什么，然后通过细腻描写，展示“定格”内容令人感动或震撼之处。</w:t>
      </w:r>
    </w:p>
    <w:p/>
    <w:sectPr>
      <w:headerReference r:id="rId3" w:type="first"/>
      <w:pgSz w:w="11906" w:h="16838"/>
      <w:pgMar w:top="1080" w:right="1440" w:bottom="1080" w:left="1440" w:header="551" w:footer="5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A59D3"/>
    <w:multiLevelType w:val="multilevel"/>
    <w:tmpl w:val="365A59D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043B54"/>
    <w:rsid w:val="000F0206"/>
    <w:rsid w:val="001854B4"/>
    <w:rsid w:val="00257AFC"/>
    <w:rsid w:val="00267B64"/>
    <w:rsid w:val="002A2386"/>
    <w:rsid w:val="003927D4"/>
    <w:rsid w:val="00411013"/>
    <w:rsid w:val="004D42A0"/>
    <w:rsid w:val="004E63D0"/>
    <w:rsid w:val="005B3F24"/>
    <w:rsid w:val="005C1FBE"/>
    <w:rsid w:val="00624F45"/>
    <w:rsid w:val="006725CC"/>
    <w:rsid w:val="006A381C"/>
    <w:rsid w:val="006B322F"/>
    <w:rsid w:val="007543DC"/>
    <w:rsid w:val="00771D19"/>
    <w:rsid w:val="007A55E5"/>
    <w:rsid w:val="007A64BA"/>
    <w:rsid w:val="008F7D8F"/>
    <w:rsid w:val="00911C69"/>
    <w:rsid w:val="009173A6"/>
    <w:rsid w:val="009364FA"/>
    <w:rsid w:val="009C0381"/>
    <w:rsid w:val="009C38D0"/>
    <w:rsid w:val="009E1FB8"/>
    <w:rsid w:val="00A0138B"/>
    <w:rsid w:val="00AD305A"/>
    <w:rsid w:val="00AD3992"/>
    <w:rsid w:val="00AE1F1C"/>
    <w:rsid w:val="00B923F8"/>
    <w:rsid w:val="00BA6EEC"/>
    <w:rsid w:val="00C93DDE"/>
    <w:rsid w:val="00CE4DB5"/>
    <w:rsid w:val="00D11407"/>
    <w:rsid w:val="00D304EF"/>
    <w:rsid w:val="00D67E83"/>
    <w:rsid w:val="00DD4B4F"/>
    <w:rsid w:val="00E17E42"/>
    <w:rsid w:val="00E3430D"/>
    <w:rsid w:val="00E53E16"/>
    <w:rsid w:val="00E55184"/>
    <w:rsid w:val="00EA770D"/>
    <w:rsid w:val="00EF035E"/>
    <w:rsid w:val="00FA5C16"/>
    <w:rsid w:val="00FF2164"/>
    <w:rsid w:val="00FF71A6"/>
    <w:rsid w:val="041A5525"/>
    <w:rsid w:val="05A66B94"/>
    <w:rsid w:val="096D62EE"/>
    <w:rsid w:val="19793DE4"/>
    <w:rsid w:val="20237C43"/>
    <w:rsid w:val="34683B8B"/>
    <w:rsid w:val="3A6A2E7B"/>
    <w:rsid w:val="3D1C0881"/>
    <w:rsid w:val="40874217"/>
    <w:rsid w:val="485825B1"/>
    <w:rsid w:val="48DC0FC8"/>
    <w:rsid w:val="4BC776F6"/>
    <w:rsid w:val="4DCD17A7"/>
    <w:rsid w:val="526E4D5B"/>
    <w:rsid w:val="635C59ED"/>
    <w:rsid w:val="751C6EBD"/>
    <w:rsid w:val="7C71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No Spacing"/>
    <w:link w:val="12"/>
    <w:qFormat/>
    <w:uiPriority w:val="1"/>
    <w:rPr>
      <w:rFonts w:ascii="Times New Roman" w:hAnsi="Times New Roman" w:eastAsia="宋体" w:cs="Times New Roman"/>
      <w:sz w:val="22"/>
      <w:szCs w:val="22"/>
      <w:lang w:val="en-US" w:eastAsia="zh-CN" w:bidi="ar-SA"/>
    </w:rPr>
  </w:style>
  <w:style w:type="character" w:customStyle="1" w:styleId="12">
    <w:name w:val="无间隔 Char"/>
    <w:basedOn w:val="7"/>
    <w:link w:val="11"/>
    <w:qFormat/>
    <w:uiPriority w:val="1"/>
    <w:rPr>
      <w:kern w:val="0"/>
      <w:sz w:val="22"/>
    </w:rPr>
  </w:style>
  <w:style w:type="paragraph" w:customStyle="1" w:styleId="1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01832-7E0C-4F77-8EA1-39727B96BDCF}">
  <ds:schemaRefs/>
</ds:datastoreItem>
</file>

<file path=docProps/app.xml><?xml version="1.0" encoding="utf-8"?>
<Properties xmlns="http://schemas.openxmlformats.org/officeDocument/2006/extended-properties" xmlns:vt="http://schemas.openxmlformats.org/officeDocument/2006/docPropsVTypes">
  <Template>Normal</Template>
  <Company>zxxk.com</Company>
  <Pages>3</Pages>
  <Words>1605</Words>
  <Characters>9150</Characters>
  <Lines>76</Lines>
  <Paragraphs>21</Paragraphs>
  <TotalTime>0</TotalTime>
  <ScaleCrop>false</ScaleCrop>
  <LinksUpToDate>false</LinksUpToDate>
  <CharactersWithSpaces>10734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2021-06-28T02:10:00Z</dcterms:created>
  <dc:creator>zxxk</dc:creator>
  <cp:lastModifiedBy>Administrator</cp:lastModifiedBy>
  <dcterms:modified xsi:type="dcterms:W3CDTF">2021-07-13T01:20:45Z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9D88F137557A4C1089338609BBAEB0A0</vt:lpwstr>
  </property>
</Properties>
</file>