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pict>
          <v:shape id="_x0000_s1025" o:spid="_x0000_s1025" o:spt="75" type="#_x0000_t75" style="position:absolute;left:0pt;margin-left:360.75pt;margin-top:491.85pt;height:45pt;width:123pt;z-index:-251657216;mso-width-relative:page;mso-height-relative:page;" filled="f" o:preferrelative="t" stroked="f" coordsize="21600,21600">
            <v:path/>
            <v:fill on="f" focussize="0,0"/>
            <v:stroke on="f" joinstyle="miter"/>
            <v:imagedata r:id="rId9" blacklevel="32113f" o:title="logo1"/>
            <o:lock v:ext="edit" aspectratio="t"/>
          </v:shape>
        </w:pict>
      </w:r>
      <w:r>
        <w:rPr>
          <w:rFonts w:hint="eastAsia"/>
          <w:vanish/>
          <w:color w:val="F2F2F2"/>
          <w:szCs w:val="24"/>
        </w:rPr>
        <w:t>www.ks5u.com</w:t>
      </w:r>
    </w:p>
    <w:p>
      <w:pPr>
        <w:pStyle w:val="21"/>
        <w:keepNext w:val="0"/>
        <w:keepLines w:val="0"/>
        <w:pageBreakBefore w:val="0"/>
        <w:widowControl w:val="0"/>
        <w:kinsoku/>
        <w:wordWrap/>
        <w:overflowPunct/>
        <w:topLinePunct w:val="0"/>
        <w:autoSpaceDE/>
        <w:autoSpaceDN/>
        <w:bidi w:val="0"/>
        <w:adjustRightInd w:val="0"/>
        <w:snapToGrid/>
        <w:spacing w:after="0" w:line="520" w:lineRule="exact"/>
        <w:jc w:val="center"/>
        <w:textAlignment w:val="center"/>
        <w:rPr>
          <w:rStyle w:val="10"/>
          <w:rFonts w:hint="eastAsia" w:ascii="宋体" w:hAnsi="宋体" w:eastAsia="宋体" w:cs="宋体"/>
          <w:b/>
          <w:color w:val="000000" w:themeColor="text1"/>
          <w:sz w:val="32"/>
          <w:szCs w:val="32"/>
        </w:rPr>
      </w:pPr>
      <w:r>
        <w:rPr>
          <w:rStyle w:val="10"/>
          <w:rFonts w:hint="eastAsia" w:ascii="宋体" w:hAnsi="宋体" w:eastAsia="宋体" w:cs="宋体"/>
          <w:b/>
          <w:color w:val="000000" w:themeColor="text1"/>
          <w:sz w:val="32"/>
          <w:szCs w:val="32"/>
        </w:rPr>
        <w:drawing>
          <wp:anchor distT="0" distB="0" distL="114300" distR="114300" simplePos="0" relativeHeight="251659264" behindDoc="0" locked="0" layoutInCell="1" allowOverlap="1">
            <wp:simplePos x="0" y="0"/>
            <wp:positionH relativeFrom="page">
              <wp:posOffset>10693400</wp:posOffset>
            </wp:positionH>
            <wp:positionV relativeFrom="page">
              <wp:posOffset>12255500</wp:posOffset>
            </wp:positionV>
            <wp:extent cx="304800" cy="45720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304800" cy="457200"/>
                    </a:xfrm>
                    <a:prstGeom prst="rect">
                      <a:avLst/>
                    </a:prstGeom>
                    <a:noFill/>
                    <a:ln w="9525">
                      <a:noFill/>
                    </a:ln>
                  </pic:spPr>
                </pic:pic>
              </a:graphicData>
            </a:graphic>
          </wp:anchor>
        </w:drawing>
      </w:r>
      <w:r>
        <w:rPr>
          <w:rStyle w:val="10"/>
          <w:rFonts w:hint="eastAsia" w:ascii="宋体" w:hAnsi="宋体" w:eastAsia="宋体" w:cs="宋体"/>
          <w:b/>
          <w:color w:val="000000" w:themeColor="text1"/>
          <w:sz w:val="32"/>
          <w:szCs w:val="32"/>
        </w:rPr>
        <w:t>邵东一中</w:t>
      </w:r>
      <w:r>
        <w:rPr>
          <w:rStyle w:val="10"/>
          <w:rFonts w:hint="eastAsia" w:ascii="宋体" w:hAnsi="宋体" w:eastAsia="宋体" w:cs="宋体"/>
          <w:b/>
          <w:color w:val="000000" w:themeColor="text1"/>
          <w:sz w:val="32"/>
          <w:szCs w:val="32"/>
          <w:lang w:val="en-US" w:eastAsia="zh-CN"/>
        </w:rPr>
        <w:t>2021年上学期</w:t>
      </w:r>
      <w:r>
        <w:rPr>
          <w:rStyle w:val="10"/>
          <w:rFonts w:hint="eastAsia" w:ascii="宋体" w:hAnsi="宋体" w:eastAsia="宋体" w:cs="宋体"/>
          <w:b/>
          <w:color w:val="000000" w:themeColor="text1"/>
          <w:sz w:val="32"/>
          <w:szCs w:val="32"/>
        </w:rPr>
        <w:t>高一期末试题语文试题</w:t>
      </w:r>
    </w:p>
    <w:p>
      <w:pPr>
        <w:pStyle w:val="21"/>
        <w:widowControl w:val="0"/>
        <w:snapToGrid/>
        <w:spacing w:after="0" w:line="280" w:lineRule="exact"/>
        <w:jc w:val="center"/>
        <w:textAlignment w:val="center"/>
        <w:rPr>
          <w:rStyle w:val="10"/>
          <w:rFonts w:ascii="宋体" w:hAnsi="宋体" w:eastAsia="宋体" w:cs="宋体"/>
          <w:b/>
          <w:color w:val="000000" w:themeColor="text1"/>
          <w:sz w:val="24"/>
          <w:szCs w:val="24"/>
        </w:rPr>
      </w:pPr>
      <w:r>
        <w:rPr>
          <w:rStyle w:val="10"/>
          <w:rFonts w:hint="eastAsia" w:ascii="宋体" w:hAnsi="宋体" w:eastAsia="宋体" w:cs="宋体"/>
          <w:b/>
          <w:color w:val="000000" w:themeColor="text1"/>
          <w:sz w:val="24"/>
          <w:szCs w:val="24"/>
        </w:rPr>
        <w:t>总分150分,考试时间150分钟。</w:t>
      </w:r>
    </w:p>
    <w:p>
      <w:pPr>
        <w:pStyle w:val="21"/>
        <w:widowControl w:val="0"/>
        <w:snapToGrid/>
        <w:spacing w:after="0" w:line="280" w:lineRule="exact"/>
        <w:textAlignment w:val="center"/>
        <w:rPr>
          <w:rStyle w:val="10"/>
          <w:rFonts w:ascii="宋体" w:hAnsi="宋体" w:eastAsia="宋体" w:cs="宋体"/>
          <w:b/>
          <w:color w:val="000000" w:themeColor="text1"/>
          <w:sz w:val="24"/>
          <w:szCs w:val="24"/>
        </w:rPr>
      </w:pPr>
      <w:r>
        <w:rPr>
          <w:rStyle w:val="10"/>
          <w:rFonts w:hint="eastAsia" w:ascii="宋体" w:hAnsi="宋体" w:eastAsia="宋体" w:cs="宋体"/>
          <w:b/>
          <w:color w:val="000000" w:themeColor="text1"/>
          <w:sz w:val="24"/>
          <w:szCs w:val="24"/>
        </w:rPr>
        <w:t>一、现代文阅读(35分)</w:t>
      </w:r>
    </w:p>
    <w:p>
      <w:pPr>
        <w:pStyle w:val="21"/>
        <w:widowControl w:val="0"/>
        <w:snapToGrid/>
        <w:spacing w:after="0" w:line="280" w:lineRule="exact"/>
        <w:textAlignment w:val="center"/>
        <w:rPr>
          <w:rStyle w:val="10"/>
          <w:rFonts w:ascii="宋体" w:hAnsi="宋体" w:eastAsia="宋体" w:cs="宋体"/>
          <w:b/>
          <w:color w:val="000000" w:themeColor="text1"/>
          <w:sz w:val="24"/>
          <w:szCs w:val="24"/>
        </w:rPr>
      </w:pPr>
      <w:r>
        <w:rPr>
          <w:rStyle w:val="10"/>
          <w:rFonts w:hint="eastAsia" w:ascii="宋体" w:hAnsi="宋体" w:eastAsia="宋体" w:cs="宋体"/>
          <w:b/>
          <w:color w:val="000000" w:themeColor="text1"/>
          <w:sz w:val="24"/>
          <w:szCs w:val="24"/>
        </w:rPr>
        <w:t>(一)现代文阅读Ⅰ(本题共5小题,19分)</w:t>
      </w:r>
    </w:p>
    <w:p>
      <w:pPr>
        <w:pStyle w:val="21"/>
        <w:spacing w:after="0" w:line="280" w:lineRule="exact"/>
        <w:textAlignment w:val="center"/>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阅读下面的文字，完成下面小题。</w:t>
      </w:r>
    </w:p>
    <w:p>
      <w:pPr>
        <w:pStyle w:val="21"/>
        <w:spacing w:after="0" w:line="280" w:lineRule="exact"/>
        <w:ind w:firstLine="480"/>
        <w:textAlignment w:val="center"/>
        <w:rPr>
          <w:rStyle w:val="10"/>
          <w:rFonts w:ascii="Times New Roman" w:hAnsi="Times New Roman" w:eastAsia="楷体" w:cs="Times New Roman"/>
          <w:color w:val="000000"/>
          <w:sz w:val="24"/>
          <w:szCs w:val="24"/>
        </w:rPr>
      </w:pPr>
      <w:r>
        <w:rPr>
          <w:rStyle w:val="10"/>
          <w:rFonts w:ascii="Times New Roman" w:hAnsi="Times New Roman" w:eastAsia="楷体" w:cs="Times New Roman"/>
          <w:color w:val="000000"/>
          <w:sz w:val="24"/>
          <w:szCs w:val="24"/>
        </w:rPr>
        <w:t>材料一：</w:t>
      </w:r>
    </w:p>
    <w:p>
      <w:pPr>
        <w:pStyle w:val="21"/>
        <w:spacing w:after="0" w:line="280" w:lineRule="exact"/>
        <w:ind w:firstLine="420"/>
        <w:textAlignment w:val="center"/>
        <w:rPr>
          <w:rStyle w:val="10"/>
          <w:rFonts w:ascii="Times New Roman" w:hAnsi="Times New Roman" w:eastAsia="楷体" w:cs="Times New Roman"/>
          <w:color w:val="000000"/>
          <w:sz w:val="24"/>
          <w:szCs w:val="24"/>
        </w:rPr>
      </w:pPr>
      <w:r>
        <w:rPr>
          <w:rStyle w:val="10"/>
          <w:rFonts w:ascii="Times New Roman" w:hAnsi="Times New Roman" w:eastAsia="楷体" w:cs="Times New Roman"/>
          <w:color w:val="000000"/>
          <w:sz w:val="24"/>
          <w:szCs w:val="24"/>
        </w:rPr>
        <w:t>现在一些年轻人，和戏曲有心理距离。这种心理距离的形成，有历史原因也有现实原因。近百年来，社会上一度存在轻视民族戏曲的现象，影响过几代人，现在这种心态淡化多了，但仍未彻底消失。现实的原因有很多，其中之一是外来的与内生的新文娱形式实在太多，挤压了戏曲的生存空间。</w:t>
      </w:r>
    </w:p>
    <w:p>
      <w:pPr>
        <w:pStyle w:val="21"/>
        <w:spacing w:after="0" w:line="280" w:lineRule="exact"/>
        <w:ind w:firstLine="420"/>
        <w:textAlignment w:val="center"/>
        <w:rPr>
          <w:rStyle w:val="10"/>
          <w:rFonts w:ascii="Times New Roman" w:hAnsi="Times New Roman" w:eastAsia="楷体" w:cs="Times New Roman"/>
          <w:color w:val="000000"/>
          <w:sz w:val="24"/>
          <w:szCs w:val="24"/>
        </w:rPr>
      </w:pPr>
      <w:r>
        <w:rPr>
          <w:rStyle w:val="10"/>
          <w:rFonts w:ascii="Times New Roman" w:hAnsi="Times New Roman" w:eastAsia="楷体" w:cs="Times New Roman"/>
          <w:color w:val="000000"/>
          <w:sz w:val="24"/>
          <w:szCs w:val="24"/>
        </w:rPr>
        <w:t>戏曲曾经是我们民族的时尚艺术，远的不说，近的如京剧，曾被称为“时尚黄腔”。到了当代，戏曲界仍然在努力。其实，越是传统的，就越是时尚的。令大家折服的一个好例子，就是历来很边缘、被誉为“古南戏活化石”的梨园戏，因为创作出《董生与李氏》这部佳作，不少远方的年轻人乘飞机去观赏，竟成一种时尚。</w:t>
      </w:r>
    </w:p>
    <w:p>
      <w:pPr>
        <w:pStyle w:val="21"/>
        <w:spacing w:after="0" w:line="280" w:lineRule="exact"/>
        <w:ind w:firstLine="420"/>
        <w:textAlignment w:val="center"/>
        <w:rPr>
          <w:rStyle w:val="10"/>
          <w:rFonts w:ascii="Times New Roman" w:hAnsi="Times New Roman" w:eastAsia="楷体" w:cs="Times New Roman"/>
          <w:color w:val="000000"/>
          <w:sz w:val="24"/>
          <w:szCs w:val="24"/>
        </w:rPr>
      </w:pPr>
      <w:r>
        <w:rPr>
          <w:rStyle w:val="10"/>
          <w:rFonts w:ascii="Times New Roman" w:hAnsi="Times New Roman" w:eastAsia="楷体" w:cs="Times New Roman"/>
          <w:color w:val="000000"/>
          <w:sz w:val="24"/>
          <w:szCs w:val="24"/>
        </w:rPr>
        <w:t>虽然任何一种艺术都很难得到所有人的喜欢，但能拥有一部分观众，尤其是比现在更多些的年轻观众，依然是戏曲的目标。当务之急，是要充分发挥国家的政策利好，创造多种机会，让年轻人与民族戏曲亲密接触，让他们感受和领略，戏曲何以能在世界戏剧之林独树一帜，其作为民族文化重要组成部分之理由究竟何在。只要戏曲界认真对待这件紧要工作，而不是敷衍了事，就有可能改变一部分年轻人对戏曲的疏离现状，培养出更多“粉丝”，甚至将来在他们中还会产生新的戏曲工作者，为戏曲的繁荣发展建功立业。</w:t>
      </w:r>
    </w:p>
    <w:p>
      <w:pPr>
        <w:pStyle w:val="21"/>
        <w:spacing w:after="0" w:line="280" w:lineRule="exact"/>
        <w:ind w:firstLine="420"/>
        <w:textAlignment w:val="center"/>
        <w:rPr>
          <w:rStyle w:val="10"/>
          <w:rFonts w:ascii="Times New Roman" w:hAnsi="Times New Roman" w:eastAsia="楷体" w:cs="Times New Roman"/>
          <w:color w:val="000000"/>
          <w:sz w:val="24"/>
          <w:szCs w:val="24"/>
        </w:rPr>
      </w:pPr>
      <w:r>
        <w:rPr>
          <w:rStyle w:val="10"/>
          <w:rFonts w:ascii="Times New Roman" w:hAnsi="Times New Roman" w:eastAsia="楷体" w:cs="Times New Roman"/>
          <w:color w:val="000000"/>
          <w:sz w:val="24"/>
          <w:szCs w:val="24"/>
        </w:rPr>
        <w:t>同时，我们不应把青年的欣赏趣味作单向化、狭隘化理解，认为他们“喜新厌旧”或“喜旧厌新”。趣味不能划一，总的来说，古典美与现代美他们都需要。所谓新与旧是相对而言，实质上都是当代艺术家在戏曲深厚传统基础上的新创造。比如《曹操与杨修》是从无到有，再如《牡丹亭》的文本剪裁、音乐伴奏、表演与导演、服饰与灯光，都融入了当代艺术家的心血，是一种追求古典韵味的隐形化现代处理。有了古典美，还有现代美，戏曲的道路才宽广。</w:t>
      </w:r>
    </w:p>
    <w:p>
      <w:pPr>
        <w:pStyle w:val="21"/>
        <w:spacing w:after="0" w:line="280" w:lineRule="exact"/>
        <w:ind w:firstLine="420"/>
        <w:textAlignment w:val="center"/>
        <w:rPr>
          <w:rStyle w:val="10"/>
          <w:rFonts w:ascii="Times New Roman" w:hAnsi="Times New Roman" w:eastAsia="楷体" w:cs="Times New Roman"/>
          <w:color w:val="000000"/>
          <w:sz w:val="24"/>
          <w:szCs w:val="24"/>
        </w:rPr>
      </w:pPr>
      <w:r>
        <w:rPr>
          <w:rStyle w:val="10"/>
          <w:rFonts w:ascii="Times New Roman" w:hAnsi="Times New Roman" w:eastAsia="楷体" w:cs="Times New Roman"/>
          <w:color w:val="000000"/>
          <w:sz w:val="24"/>
          <w:szCs w:val="24"/>
        </w:rPr>
        <w:t>一要美，有戏曲的、剧种的、声腔的、演员个人的独特之美；二要真与善，在陶冶情性的艺术欣赏中，感受到生活的历史的时代的某种真实感，有利于观众的心灵建设。戏曲能做到真善美的有机结合，一定可以征服偏见或成见，赢得年轻人，也贏得更美好的未来。</w:t>
      </w:r>
    </w:p>
    <w:p>
      <w:pPr>
        <w:pStyle w:val="21"/>
        <w:spacing w:after="0" w:line="280" w:lineRule="exact"/>
        <w:ind w:firstLine="420"/>
        <w:jc w:val="right"/>
        <w:textAlignment w:val="center"/>
        <w:rPr>
          <w:rStyle w:val="10"/>
          <w:rFonts w:ascii="Times New Roman" w:hAnsi="Times New Roman" w:eastAsia="楷体" w:cs="Times New Roman"/>
          <w:color w:val="000000"/>
          <w:sz w:val="24"/>
          <w:szCs w:val="24"/>
        </w:rPr>
      </w:pPr>
      <w:r>
        <w:rPr>
          <w:rStyle w:val="10"/>
          <w:rFonts w:ascii="Times New Roman" w:hAnsi="Times New Roman" w:eastAsia="楷体" w:cs="Times New Roman"/>
          <w:color w:val="000000"/>
          <w:sz w:val="24"/>
          <w:szCs w:val="24"/>
        </w:rPr>
        <w:t>(摘编自周飞亚、王瑉《戏曲艺术与年轻观众》，《人民日报》2020年7月16 日)</w:t>
      </w:r>
    </w:p>
    <w:p>
      <w:pPr>
        <w:pStyle w:val="21"/>
        <w:spacing w:after="0" w:line="280" w:lineRule="exact"/>
        <w:ind w:firstLine="420"/>
        <w:textAlignment w:val="center"/>
        <w:rPr>
          <w:rStyle w:val="10"/>
          <w:rFonts w:ascii="Times New Roman" w:hAnsi="Times New Roman" w:eastAsia="楷体" w:cs="Times New Roman"/>
          <w:color w:val="000000"/>
          <w:sz w:val="24"/>
          <w:szCs w:val="24"/>
        </w:rPr>
      </w:pPr>
      <w:r>
        <w:rPr>
          <w:rStyle w:val="10"/>
          <w:rFonts w:ascii="Times New Roman" w:hAnsi="Times New Roman" w:eastAsia="楷体" w:cs="Times New Roman"/>
          <w:color w:val="000000"/>
          <w:sz w:val="24"/>
          <w:szCs w:val="24"/>
        </w:rPr>
        <w:t>材料二：</w:t>
      </w:r>
    </w:p>
    <w:p>
      <w:pPr>
        <w:pStyle w:val="21"/>
        <w:spacing w:after="0" w:line="280" w:lineRule="exact"/>
        <w:ind w:firstLine="420"/>
        <w:textAlignment w:val="center"/>
        <w:rPr>
          <w:rStyle w:val="10"/>
          <w:rFonts w:ascii="Times New Roman" w:hAnsi="Times New Roman" w:eastAsia="楷体" w:cs="Times New Roman"/>
          <w:color w:val="000000"/>
          <w:sz w:val="24"/>
          <w:szCs w:val="24"/>
        </w:rPr>
      </w:pPr>
      <w:r>
        <w:rPr>
          <w:rStyle w:val="10"/>
          <w:rFonts w:ascii="Times New Roman" w:hAnsi="Times New Roman" w:eastAsia="楷体" w:cs="Times New Roman"/>
          <w:color w:val="000000"/>
          <w:sz w:val="24"/>
          <w:szCs w:val="24"/>
        </w:rPr>
        <w:t>科学技术的每一次进步，都将推动艺术和文学向着更加开阔和自由的世界拓展，并在作家作品中形成一个时代与一个时代之间的代际感。</w:t>
      </w:r>
    </w:p>
    <w:p>
      <w:pPr>
        <w:pStyle w:val="21"/>
        <w:spacing w:after="0" w:line="280" w:lineRule="exact"/>
        <w:ind w:firstLine="420"/>
        <w:textAlignment w:val="center"/>
        <w:rPr>
          <w:rStyle w:val="10"/>
          <w:rFonts w:ascii="Times New Roman" w:hAnsi="Times New Roman" w:eastAsia="楷体" w:cs="Times New Roman"/>
          <w:color w:val="000000"/>
          <w:sz w:val="24"/>
          <w:szCs w:val="24"/>
        </w:rPr>
      </w:pPr>
      <w:r>
        <w:rPr>
          <w:rStyle w:val="10"/>
          <w:rFonts w:ascii="Times New Roman" w:hAnsi="Times New Roman" w:eastAsia="楷体" w:cs="Times New Roman"/>
          <w:color w:val="000000"/>
          <w:sz w:val="24"/>
          <w:szCs w:val="24"/>
        </w:rPr>
        <w:t>在艺术回归的时代，全媒体是技术、是背景、是视角，也是价值观和审美观，但它不是内涵和内容。它的内涵和内容仍然是人的身体、声音、情感，以及其所依附的乡土和家国，这是人类所共同面对的全媒体背景下的极其珍贵的个别性、独特性。我们可以拥有一万台相同的电脑，但透过屏幕却能映射出一万张不同的面庞。这一万张不同的面庞因不同的人种、不同的国度、不同的宗教而构成不同的表情。如果一万台电脑映射出的是同一张面孔、同一个表情、同一副眼神，那么全媒体时代的到来，就是人类文明的灾难。</w:t>
      </w:r>
    </w:p>
    <w:p>
      <w:pPr>
        <w:pStyle w:val="21"/>
        <w:spacing w:after="0" w:line="280" w:lineRule="exact"/>
        <w:ind w:firstLine="420"/>
        <w:textAlignment w:val="center"/>
        <w:rPr>
          <w:rStyle w:val="10"/>
          <w:rFonts w:ascii="Times New Roman" w:hAnsi="Times New Roman" w:eastAsia="楷体" w:cs="Times New Roman"/>
          <w:color w:val="000000"/>
          <w:sz w:val="24"/>
          <w:szCs w:val="24"/>
        </w:rPr>
      </w:pPr>
      <w:r>
        <w:rPr>
          <w:rStyle w:val="10"/>
          <w:rFonts w:ascii="Times New Roman" w:hAnsi="Times New Roman" w:eastAsia="楷体" w:cs="Times New Roman"/>
          <w:color w:val="000000"/>
          <w:sz w:val="24"/>
          <w:szCs w:val="24"/>
        </w:rPr>
        <w:t>人类在进入新世纪、新时代方才意识到，我们一直所追求的现代化、国际化，为我们带来了意想不到的负面资产——人类文化的多样性正日益失去其赖以生存的土壤。2001年的5月18日，坐落在美国纽约的联合国教科文组织提出了人类口头与非物质文化的保护方略。美国是致力推进现代化的急先锋，可就是在美国，人们已经意识到地域文化、民族文化多样性的危机。于是，在全媒体时代的文化风气当中，就有一种非常自觉的对传统文化回归的趋向。各民族、各地城在任何时代都不像在21世纪已经过去的这19年中，对本土文化予以如此高度的重视。再以舞台艺术为例，2016年在美国首演的音乐剧《汉密尔顿》，它所使用的音乐元素既非欧美的古典音乐，也非美国当下的流行音乐，而是古老的非洲乡土音乐，甚至于乡土歌谣。而恰恰是这种地域的、民间的歌谣和说唱艺术，构成了今天最为时尚的嘻哈音乐。音乐剧的发展也已逾百年，现在的百老汇，最好的剧场、最优秀的音乐剧演员，使用的表演元素大都是最传统的，而这个最传统的表演元素显示出来的品质却是最现代的。</w:t>
      </w:r>
    </w:p>
    <w:p>
      <w:pPr>
        <w:pStyle w:val="21"/>
        <w:spacing w:after="0" w:line="280" w:lineRule="exact"/>
        <w:ind w:firstLine="420"/>
        <w:textAlignment w:val="center"/>
        <w:rPr>
          <w:rStyle w:val="10"/>
          <w:rFonts w:ascii="Times New Roman" w:hAnsi="Times New Roman" w:eastAsia="楷体" w:cs="Times New Roman"/>
          <w:color w:val="000000"/>
          <w:sz w:val="24"/>
          <w:szCs w:val="24"/>
        </w:rPr>
      </w:pPr>
      <w:r>
        <w:rPr>
          <w:rStyle w:val="10"/>
          <w:rFonts w:ascii="Times New Roman" w:hAnsi="Times New Roman" w:eastAsia="楷体" w:cs="Times New Roman"/>
          <w:color w:val="000000"/>
          <w:sz w:val="24"/>
          <w:szCs w:val="24"/>
        </w:rPr>
        <w:t>正像在中国一样，最古老的艺术、最古老的戏曲剧种，恰恰焕发出最现代的魅力，比如昆曲、梨园戏等。因此，在全媒体时代，我们应该更加正视人的内心世界，更加正视不同文化背景的独特传统和独特表达。从某种意义上看，回归就是创新，传播也是传承。创新需要内容的支撑，这个内容就是要在标准化、统一化的共同模式中展示个别性的传统。而传播本身的意义，即是在更大的范围内用更现代的科技手段有选择性地传播你所要传承的文化内容。因而，传播本身就变成了传承。所以，当我们迎接全媒体时代到来之时，我们恰恰所要喚醒的就是向传统、向内心的回归，更加自觉地在全媒体的背景下展示出各自的独特，这也是中国戏曲生命力的传承。</w:t>
      </w:r>
    </w:p>
    <w:p>
      <w:pPr>
        <w:pStyle w:val="21"/>
        <w:spacing w:after="0" w:line="280" w:lineRule="exact"/>
        <w:ind w:firstLine="420"/>
        <w:jc w:val="right"/>
        <w:textAlignment w:val="center"/>
        <w:rPr>
          <w:rStyle w:val="10"/>
          <w:rFonts w:ascii="Times New Roman" w:hAnsi="Times New Roman" w:eastAsia="楷体" w:cs="Times New Roman"/>
          <w:color w:val="000000"/>
          <w:sz w:val="24"/>
          <w:szCs w:val="24"/>
        </w:rPr>
      </w:pPr>
      <w:r>
        <w:rPr>
          <w:rStyle w:val="10"/>
          <w:rFonts w:ascii="Times New Roman" w:hAnsi="Times New Roman" w:eastAsia="楷体" w:cs="Times New Roman"/>
          <w:color w:val="000000"/>
          <w:sz w:val="24"/>
          <w:szCs w:val="24"/>
        </w:rPr>
        <w:t>(摘编自罗怀臻《传统戏曲的全媒体生命力》，《光明日报》2020年3月1日)</w:t>
      </w:r>
    </w:p>
    <w:p>
      <w:pPr>
        <w:pStyle w:val="21"/>
        <w:spacing w:after="0" w:line="280" w:lineRule="exact"/>
        <w:textAlignment w:val="center"/>
        <w:rPr>
          <w:rStyle w:val="10"/>
          <w:rFonts w:ascii="Times New Roman" w:hAnsi="Times New Roman" w:eastAsia="宋体" w:cs="Times New Roman"/>
          <w:color w:val="000000"/>
          <w:sz w:val="24"/>
          <w:szCs w:val="24"/>
        </w:rPr>
      </w:pPr>
      <w:r>
        <w:rPr>
          <w:rStyle w:val="10"/>
          <w:rFonts w:ascii="Times New Roman" w:hAnsi="Times New Roman" w:cs="Times New Roman"/>
          <w:color w:val="000000"/>
          <w:sz w:val="24"/>
          <w:szCs w:val="24"/>
        </w:rPr>
        <w:t xml:space="preserve">1. </w:t>
      </w:r>
      <w:r>
        <w:rPr>
          <w:rStyle w:val="10"/>
          <w:rFonts w:ascii="Times New Roman" w:hAnsi="Times New Roman" w:eastAsia="宋体" w:cs="Times New Roman"/>
          <w:color w:val="000000"/>
          <w:sz w:val="24"/>
          <w:szCs w:val="24"/>
        </w:rPr>
        <w:t>下列对材料相关内容的理解和分析，正确的一项是(   )</w:t>
      </w:r>
      <w:r>
        <w:rPr>
          <w:rStyle w:val="10"/>
          <w:rFonts w:hint="eastAsia" w:ascii="Times New Roman" w:hAnsi="Times New Roman" w:eastAsia="宋体" w:cs="Times New Roman"/>
          <w:color w:val="000000"/>
          <w:sz w:val="24"/>
          <w:szCs w:val="24"/>
        </w:rPr>
        <w:t>（3分）</w:t>
      </w:r>
    </w:p>
    <w:p>
      <w:pPr>
        <w:pStyle w:val="21"/>
        <w:spacing w:after="0" w:line="280" w:lineRule="exact"/>
        <w:textAlignment w:val="center"/>
        <w:rPr>
          <w:rStyle w:val="10"/>
          <w:rFonts w:ascii="Times New Roman" w:hAnsi="Times New Roman" w:eastAsia="宋体" w:cs="Times New Roman"/>
          <w:color w:val="000000"/>
          <w:sz w:val="24"/>
          <w:szCs w:val="24"/>
        </w:rPr>
      </w:pPr>
      <w:r>
        <w:rPr>
          <w:rStyle w:val="10"/>
          <w:rFonts w:ascii="Times New Roman" w:hAnsi="Times New Roman" w:cs="Times New Roman"/>
          <w:color w:val="000000"/>
          <w:sz w:val="24"/>
          <w:szCs w:val="24"/>
        </w:rPr>
        <w:t xml:space="preserve">A. </w:t>
      </w:r>
      <w:r>
        <w:rPr>
          <w:rStyle w:val="10"/>
          <w:rFonts w:ascii="Times New Roman" w:hAnsi="Times New Roman" w:eastAsia="宋体" w:cs="Times New Roman"/>
          <w:color w:val="000000"/>
          <w:sz w:val="24"/>
          <w:szCs w:val="24"/>
        </w:rPr>
        <w:t>太多外来的与内生的新文娱形式是年轻人和戏曲有心理距离的主要原因，现在的年轻人更多追求时尚文娱。</w:t>
      </w:r>
    </w:p>
    <w:p>
      <w:pPr>
        <w:pStyle w:val="21"/>
        <w:spacing w:after="0" w:line="280" w:lineRule="exact"/>
        <w:textAlignment w:val="center"/>
        <w:rPr>
          <w:rStyle w:val="10"/>
          <w:rFonts w:ascii="Times New Roman" w:hAnsi="Times New Roman" w:eastAsia="宋体" w:cs="Times New Roman"/>
          <w:color w:val="000000"/>
          <w:sz w:val="24"/>
          <w:szCs w:val="24"/>
        </w:rPr>
      </w:pPr>
      <w:r>
        <w:rPr>
          <w:rStyle w:val="10"/>
          <w:rFonts w:ascii="Times New Roman" w:hAnsi="Times New Roman" w:cs="Times New Roman"/>
          <w:color w:val="000000"/>
          <w:sz w:val="24"/>
          <w:szCs w:val="24"/>
        </w:rPr>
        <w:t xml:space="preserve">B. </w:t>
      </w:r>
      <w:r>
        <w:rPr>
          <w:rStyle w:val="10"/>
          <w:rFonts w:ascii="Times New Roman" w:hAnsi="Times New Roman" w:eastAsia="宋体" w:cs="Times New Roman"/>
          <w:color w:val="000000"/>
          <w:sz w:val="24"/>
          <w:szCs w:val="24"/>
        </w:rPr>
        <w:t>只要充分利用好国家政策，多创造机会，让年轻人与民族戏曲有更多接触，就能够拉近他们之间的距离。</w:t>
      </w:r>
    </w:p>
    <w:p>
      <w:pPr>
        <w:pStyle w:val="21"/>
        <w:spacing w:after="0" w:line="280" w:lineRule="exact"/>
        <w:textAlignment w:val="center"/>
        <w:rPr>
          <w:rStyle w:val="10"/>
          <w:rFonts w:ascii="Times New Roman" w:hAnsi="Times New Roman" w:eastAsia="宋体" w:cs="Times New Roman"/>
          <w:color w:val="000000"/>
          <w:sz w:val="24"/>
          <w:szCs w:val="24"/>
        </w:rPr>
      </w:pPr>
      <w:r>
        <w:rPr>
          <w:rStyle w:val="10"/>
          <w:rFonts w:ascii="Times New Roman" w:hAnsi="Times New Roman" w:cs="Times New Roman"/>
          <w:color w:val="000000"/>
          <w:sz w:val="24"/>
          <w:szCs w:val="24"/>
        </w:rPr>
        <w:t xml:space="preserve">C. </w:t>
      </w:r>
      <w:r>
        <w:rPr>
          <w:rStyle w:val="10"/>
          <w:rFonts w:ascii="Times New Roman" w:hAnsi="Times New Roman" w:eastAsia="宋体" w:cs="Times New Roman"/>
          <w:color w:val="000000"/>
          <w:sz w:val="24"/>
          <w:szCs w:val="24"/>
        </w:rPr>
        <w:t>科学技术的进步将推动艺术与文学向更开阔和自由的世界拓展，所以要在作家作品中形成时代间的代际感。</w:t>
      </w:r>
    </w:p>
    <w:p>
      <w:pPr>
        <w:pStyle w:val="21"/>
        <w:spacing w:after="0" w:line="280" w:lineRule="exact"/>
        <w:textAlignment w:val="center"/>
        <w:rPr>
          <w:rStyle w:val="10"/>
          <w:rFonts w:ascii="Times New Roman" w:hAnsi="Times New Roman" w:eastAsia="宋体" w:cs="Times New Roman"/>
          <w:color w:val="000000"/>
          <w:sz w:val="24"/>
          <w:szCs w:val="24"/>
        </w:rPr>
      </w:pPr>
      <w:r>
        <w:rPr>
          <w:rStyle w:val="10"/>
          <w:rFonts w:ascii="Times New Roman" w:hAnsi="Times New Roman" w:cs="Times New Roman"/>
          <w:color w:val="000000"/>
          <w:sz w:val="24"/>
          <w:szCs w:val="24"/>
        </w:rPr>
        <w:t xml:space="preserve">D. </w:t>
      </w:r>
      <w:r>
        <w:rPr>
          <w:rStyle w:val="10"/>
          <w:rFonts w:ascii="Times New Roman" w:hAnsi="Times New Roman" w:eastAsia="宋体" w:cs="Times New Roman"/>
          <w:color w:val="000000"/>
          <w:sz w:val="24"/>
          <w:szCs w:val="24"/>
        </w:rPr>
        <w:t>全媒体时代如果将创新融入戏曲艺术，那么即使是中国最古老的戏曲剧种也可以呈现出最现代的艺术品质。</w:t>
      </w:r>
    </w:p>
    <w:p>
      <w:pPr>
        <w:pStyle w:val="21"/>
        <w:spacing w:after="0" w:line="280" w:lineRule="exact"/>
        <w:textAlignment w:val="center"/>
        <w:rPr>
          <w:rStyle w:val="10"/>
          <w:rFonts w:ascii="Times New Roman" w:hAnsi="Times New Roman" w:eastAsia="宋体" w:cs="Times New Roman"/>
          <w:color w:val="000000"/>
          <w:sz w:val="24"/>
          <w:szCs w:val="24"/>
        </w:rPr>
      </w:pPr>
    </w:p>
    <w:p>
      <w:pPr>
        <w:pStyle w:val="21"/>
        <w:spacing w:after="0" w:line="280" w:lineRule="exact"/>
        <w:textAlignment w:val="center"/>
        <w:rPr>
          <w:rStyle w:val="10"/>
          <w:rFonts w:ascii="Times New Roman" w:hAnsi="Times New Roman" w:eastAsia="宋体" w:cs="Times New Roman"/>
          <w:color w:val="000000"/>
          <w:sz w:val="24"/>
          <w:szCs w:val="24"/>
        </w:rPr>
      </w:pPr>
      <w:r>
        <w:rPr>
          <w:rStyle w:val="10"/>
          <w:rFonts w:ascii="Times New Roman" w:hAnsi="Times New Roman" w:cs="Times New Roman"/>
          <w:color w:val="000000"/>
          <w:sz w:val="24"/>
          <w:szCs w:val="24"/>
        </w:rPr>
        <w:t xml:space="preserve">2. </w:t>
      </w:r>
      <w:r>
        <w:rPr>
          <w:rStyle w:val="10"/>
          <w:rFonts w:ascii="Times New Roman" w:hAnsi="Times New Roman" w:eastAsia="宋体" w:cs="Times New Roman"/>
          <w:color w:val="000000"/>
          <w:sz w:val="24"/>
          <w:szCs w:val="24"/>
        </w:rPr>
        <w:t>根据材料内容，下列说法不正确的一项是(   )</w:t>
      </w:r>
      <w:r>
        <w:rPr>
          <w:rStyle w:val="10"/>
          <w:rFonts w:hint="eastAsia" w:ascii="Times New Roman" w:hAnsi="Times New Roman" w:eastAsia="宋体" w:cs="Times New Roman"/>
          <w:color w:val="000000"/>
          <w:sz w:val="24"/>
          <w:szCs w:val="24"/>
        </w:rPr>
        <w:t>（3分）</w:t>
      </w:r>
    </w:p>
    <w:p>
      <w:pPr>
        <w:pStyle w:val="21"/>
        <w:spacing w:after="0" w:line="280" w:lineRule="exact"/>
        <w:textAlignment w:val="center"/>
        <w:rPr>
          <w:rStyle w:val="10"/>
          <w:rFonts w:ascii="Times New Roman" w:hAnsi="Times New Roman" w:eastAsia="宋体" w:cs="Times New Roman"/>
          <w:color w:val="000000"/>
          <w:sz w:val="24"/>
          <w:szCs w:val="24"/>
        </w:rPr>
      </w:pPr>
      <w:r>
        <w:rPr>
          <w:rStyle w:val="10"/>
          <w:rFonts w:ascii="Times New Roman" w:hAnsi="Times New Roman" w:cs="Times New Roman"/>
          <w:color w:val="000000"/>
          <w:sz w:val="24"/>
          <w:szCs w:val="24"/>
        </w:rPr>
        <w:t xml:space="preserve">A. </w:t>
      </w:r>
      <w:r>
        <w:rPr>
          <w:rStyle w:val="10"/>
          <w:rFonts w:ascii="Times New Roman" w:hAnsi="Times New Roman" w:eastAsia="宋体" w:cs="Times New Roman"/>
          <w:color w:val="000000"/>
          <w:sz w:val="24"/>
          <w:szCs w:val="24"/>
        </w:rPr>
        <w:t>任何一种艺术都很难得到所有观众的喜欢，我国的戏曲艺术也不例外，而且当代戏曲艺术对年轻观众的吸引力相对变小了。</w:t>
      </w:r>
    </w:p>
    <w:p>
      <w:pPr>
        <w:pStyle w:val="21"/>
        <w:spacing w:after="0" w:line="280" w:lineRule="exact"/>
        <w:textAlignment w:val="center"/>
        <w:rPr>
          <w:rStyle w:val="10"/>
          <w:rFonts w:ascii="Times New Roman" w:hAnsi="Times New Roman" w:eastAsia="宋体" w:cs="Times New Roman"/>
          <w:color w:val="000000"/>
          <w:sz w:val="24"/>
          <w:szCs w:val="24"/>
        </w:rPr>
      </w:pPr>
      <w:r>
        <w:rPr>
          <w:rStyle w:val="10"/>
          <w:rFonts w:ascii="Times New Roman" w:hAnsi="Times New Roman" w:cs="Times New Roman"/>
          <w:color w:val="000000"/>
          <w:sz w:val="24"/>
          <w:szCs w:val="24"/>
        </w:rPr>
        <w:t xml:space="preserve">B. </w:t>
      </w:r>
      <w:r>
        <w:rPr>
          <w:rStyle w:val="10"/>
          <w:rFonts w:ascii="Times New Roman" w:hAnsi="Times New Roman" w:eastAsia="宋体" w:cs="Times New Roman"/>
          <w:color w:val="000000"/>
          <w:sz w:val="24"/>
          <w:szCs w:val="24"/>
        </w:rPr>
        <w:t>梨园戏被誉为“古南戏活化石”，新戏《董生与李氏》让不少年轻人不远千里去观赏的原因是该剧实现了传统和时尚的结合。</w:t>
      </w:r>
    </w:p>
    <w:p>
      <w:pPr>
        <w:pStyle w:val="21"/>
        <w:spacing w:after="0" w:line="280" w:lineRule="exact"/>
        <w:textAlignment w:val="center"/>
        <w:rPr>
          <w:rStyle w:val="10"/>
          <w:rFonts w:ascii="Times New Roman" w:hAnsi="Times New Roman" w:eastAsia="宋体" w:cs="Times New Roman"/>
          <w:color w:val="000000"/>
          <w:sz w:val="24"/>
          <w:szCs w:val="24"/>
        </w:rPr>
      </w:pPr>
      <w:r>
        <w:rPr>
          <w:rStyle w:val="10"/>
          <w:rFonts w:ascii="Times New Roman" w:hAnsi="Times New Roman" w:cs="Times New Roman"/>
          <w:color w:val="000000"/>
          <w:sz w:val="24"/>
          <w:szCs w:val="24"/>
        </w:rPr>
        <w:t xml:space="preserve">C. </w:t>
      </w:r>
      <w:r>
        <w:rPr>
          <w:rStyle w:val="10"/>
          <w:rFonts w:ascii="Times New Roman" w:hAnsi="Times New Roman" w:eastAsia="宋体" w:cs="Times New Roman"/>
          <w:color w:val="000000"/>
          <w:sz w:val="24"/>
          <w:szCs w:val="24"/>
        </w:rPr>
        <w:t>既不使用欧美古典音乐，又不使用美国当下流行音乐的音乐剧《汉密尔顿》取得成功，应归功于其对传统文化的自觉回归。</w:t>
      </w:r>
    </w:p>
    <w:p>
      <w:pPr>
        <w:pStyle w:val="21"/>
        <w:spacing w:after="0" w:line="280" w:lineRule="exact"/>
        <w:textAlignment w:val="center"/>
        <w:rPr>
          <w:rStyle w:val="10"/>
          <w:rFonts w:ascii="Times New Roman" w:hAnsi="Times New Roman" w:eastAsia="宋体" w:cs="Times New Roman"/>
          <w:color w:val="000000"/>
          <w:sz w:val="24"/>
          <w:szCs w:val="24"/>
        </w:rPr>
      </w:pPr>
      <w:r>
        <w:rPr>
          <w:rStyle w:val="10"/>
          <w:rFonts w:ascii="Times New Roman" w:hAnsi="Times New Roman" w:cs="Times New Roman"/>
          <w:color w:val="000000"/>
          <w:sz w:val="24"/>
          <w:szCs w:val="24"/>
        </w:rPr>
        <w:t xml:space="preserve">D. </w:t>
      </w:r>
      <w:r>
        <w:rPr>
          <w:rStyle w:val="10"/>
          <w:rFonts w:ascii="Times New Roman" w:hAnsi="Times New Roman" w:eastAsia="宋体" w:cs="Times New Roman"/>
          <w:color w:val="000000"/>
          <w:sz w:val="24"/>
          <w:szCs w:val="24"/>
        </w:rPr>
        <w:t>现在有最好剧场和音乐剧演员的百老汇，用最传统的表演元素表现最现代的品质，这一点和中国的昆曲、梨园戏大体相同。</w:t>
      </w:r>
    </w:p>
    <w:p>
      <w:pPr>
        <w:pStyle w:val="21"/>
        <w:spacing w:after="0" w:line="280" w:lineRule="exact"/>
        <w:textAlignment w:val="center"/>
        <w:rPr>
          <w:rStyle w:val="10"/>
          <w:rFonts w:ascii="Times New Roman" w:hAnsi="Times New Roman" w:eastAsia="宋体" w:cs="Times New Roman"/>
          <w:color w:val="000000"/>
          <w:sz w:val="24"/>
          <w:szCs w:val="24"/>
        </w:rPr>
      </w:pPr>
    </w:p>
    <w:p>
      <w:pPr>
        <w:pStyle w:val="21"/>
        <w:spacing w:after="0" w:line="280" w:lineRule="exact"/>
        <w:textAlignment w:val="center"/>
        <w:rPr>
          <w:rStyle w:val="10"/>
          <w:rFonts w:ascii="Times New Roman" w:hAnsi="Times New Roman" w:eastAsia="宋体" w:cs="Times New Roman"/>
          <w:color w:val="000000"/>
          <w:sz w:val="24"/>
          <w:szCs w:val="24"/>
        </w:rPr>
      </w:pPr>
      <w:r>
        <w:rPr>
          <w:rStyle w:val="10"/>
          <w:rFonts w:ascii="Times New Roman" w:hAnsi="Times New Roman" w:cs="Times New Roman"/>
          <w:color w:val="000000"/>
          <w:sz w:val="24"/>
          <w:szCs w:val="24"/>
        </w:rPr>
        <w:t xml:space="preserve">3. </w:t>
      </w:r>
      <w:r>
        <w:rPr>
          <w:rStyle w:val="10"/>
          <w:rFonts w:ascii="Times New Roman" w:hAnsi="Times New Roman" w:eastAsia="宋体" w:cs="Times New Roman"/>
          <w:color w:val="000000"/>
          <w:sz w:val="24"/>
          <w:szCs w:val="24"/>
        </w:rPr>
        <w:t>根据材料内容，下列各项中不能作为论据证明材料一观点的一项是(   )</w:t>
      </w:r>
      <w:r>
        <w:rPr>
          <w:rStyle w:val="10"/>
          <w:rFonts w:hint="eastAsia" w:ascii="Times New Roman" w:hAnsi="Times New Roman" w:eastAsia="宋体" w:cs="Times New Roman"/>
          <w:color w:val="000000"/>
          <w:sz w:val="24"/>
          <w:szCs w:val="24"/>
        </w:rPr>
        <w:t>（3分）</w:t>
      </w:r>
    </w:p>
    <w:p>
      <w:pPr>
        <w:pStyle w:val="21"/>
        <w:spacing w:after="0" w:line="280" w:lineRule="exact"/>
        <w:textAlignment w:val="center"/>
        <w:rPr>
          <w:rStyle w:val="10"/>
          <w:rFonts w:ascii="Times New Roman" w:hAnsi="Times New Roman" w:eastAsia="宋体" w:cs="Times New Roman"/>
          <w:color w:val="000000"/>
          <w:sz w:val="24"/>
          <w:szCs w:val="24"/>
        </w:rPr>
      </w:pPr>
      <w:r>
        <w:rPr>
          <w:rStyle w:val="10"/>
          <w:rFonts w:ascii="Times New Roman" w:hAnsi="Times New Roman" w:cs="Times New Roman"/>
          <w:color w:val="000000"/>
          <w:sz w:val="24"/>
          <w:szCs w:val="24"/>
        </w:rPr>
        <w:t xml:space="preserve">A. </w:t>
      </w:r>
      <w:r>
        <w:rPr>
          <w:rStyle w:val="10"/>
          <w:rFonts w:ascii="Times New Roman" w:hAnsi="Times New Roman" w:eastAsia="宋体" w:cs="Times New Roman"/>
          <w:color w:val="000000"/>
          <w:sz w:val="24"/>
          <w:szCs w:val="24"/>
        </w:rPr>
        <w:t>河南豫剧院普及全民美育“DOU艺计划”，和北师大艺术与传媒学院、抖音一起探索短视频戏曲艺术的传播传承。</w:t>
      </w:r>
    </w:p>
    <w:p>
      <w:pPr>
        <w:pStyle w:val="21"/>
        <w:spacing w:after="0" w:line="280" w:lineRule="exact"/>
        <w:textAlignment w:val="center"/>
        <w:rPr>
          <w:rStyle w:val="10"/>
          <w:rFonts w:ascii="Times New Roman" w:hAnsi="Times New Roman" w:eastAsia="宋体" w:cs="Times New Roman"/>
          <w:color w:val="000000"/>
          <w:sz w:val="24"/>
          <w:szCs w:val="24"/>
        </w:rPr>
      </w:pPr>
      <w:r>
        <w:rPr>
          <w:rStyle w:val="10"/>
          <w:rFonts w:ascii="Times New Roman" w:hAnsi="Times New Roman" w:cs="Times New Roman"/>
          <w:color w:val="000000"/>
          <w:sz w:val="24"/>
          <w:szCs w:val="24"/>
        </w:rPr>
        <w:t xml:space="preserve">B. </w:t>
      </w:r>
      <w:r>
        <w:rPr>
          <w:rStyle w:val="10"/>
          <w:rFonts w:ascii="Times New Roman" w:hAnsi="Times New Roman" w:eastAsia="宋体" w:cs="Times New Roman"/>
          <w:color w:val="000000"/>
          <w:sz w:val="24"/>
          <w:szCs w:val="24"/>
        </w:rPr>
        <w:t>厦门举办“礼赞新中国  逐梦新时代”优秀剧目展演季，26场新创排的地方戏曲轮番上演，吸引了大批年轻观众。</w:t>
      </w:r>
    </w:p>
    <w:p>
      <w:pPr>
        <w:pStyle w:val="21"/>
        <w:spacing w:after="0" w:line="280" w:lineRule="exact"/>
        <w:textAlignment w:val="center"/>
        <w:rPr>
          <w:rStyle w:val="10"/>
          <w:rFonts w:ascii="Times New Roman" w:hAnsi="Times New Roman" w:eastAsia="宋体" w:cs="Times New Roman"/>
          <w:color w:val="000000"/>
          <w:sz w:val="24"/>
          <w:szCs w:val="24"/>
        </w:rPr>
      </w:pPr>
      <w:r>
        <w:rPr>
          <w:rStyle w:val="10"/>
          <w:rFonts w:ascii="Times New Roman" w:hAnsi="Times New Roman" w:cs="Times New Roman"/>
          <w:color w:val="000000"/>
          <w:sz w:val="24"/>
          <w:szCs w:val="24"/>
        </w:rPr>
        <w:t xml:space="preserve">C. </w:t>
      </w:r>
      <w:r>
        <w:rPr>
          <w:rStyle w:val="10"/>
          <w:rFonts w:ascii="Times New Roman" w:hAnsi="Times New Roman" w:eastAsia="宋体" w:cs="Times New Roman"/>
          <w:color w:val="000000"/>
          <w:sz w:val="24"/>
          <w:szCs w:val="24"/>
        </w:rPr>
        <w:t>“青春版”《牡丹亭》在北京世纪剧院三个晚上连演上中下三本，吸引了很多的年轻人，每晚演出都是座无虚席。</w:t>
      </w:r>
    </w:p>
    <w:p>
      <w:pPr>
        <w:pStyle w:val="21"/>
        <w:spacing w:after="0" w:line="280" w:lineRule="exact"/>
        <w:textAlignment w:val="center"/>
        <w:rPr>
          <w:rStyle w:val="10"/>
          <w:rFonts w:ascii="Times New Roman" w:hAnsi="Times New Roman" w:eastAsia="宋体" w:cs="Times New Roman"/>
          <w:color w:val="000000"/>
          <w:sz w:val="24"/>
          <w:szCs w:val="24"/>
        </w:rPr>
      </w:pPr>
      <w:r>
        <w:rPr>
          <w:rStyle w:val="10"/>
          <w:rFonts w:ascii="Times New Roman" w:hAnsi="Times New Roman" w:cs="Times New Roman"/>
          <w:color w:val="000000"/>
          <w:sz w:val="24"/>
          <w:szCs w:val="24"/>
        </w:rPr>
        <w:t xml:space="preserve">D. </w:t>
      </w:r>
      <w:r>
        <w:rPr>
          <w:rStyle w:val="10"/>
          <w:rFonts w:ascii="Times New Roman" w:hAnsi="Times New Roman" w:eastAsia="宋体" w:cs="Times New Roman"/>
          <w:color w:val="000000"/>
          <w:sz w:val="24"/>
          <w:szCs w:val="24"/>
        </w:rPr>
        <w:t>1995年冬，作为“京剧走向青年”的巡演剧目，《曹操与杨修》在北京海淀剧院上演并且取得意想不到的轰动效果。</w:t>
      </w:r>
    </w:p>
    <w:p>
      <w:pPr>
        <w:pStyle w:val="21"/>
        <w:spacing w:after="0" w:line="280" w:lineRule="exact"/>
        <w:textAlignment w:val="center"/>
        <w:rPr>
          <w:rStyle w:val="10"/>
          <w:rFonts w:ascii="Times New Roman" w:hAnsi="Times New Roman" w:eastAsia="宋体" w:cs="Times New Roman"/>
          <w:color w:val="000000"/>
          <w:sz w:val="24"/>
          <w:szCs w:val="24"/>
        </w:rPr>
      </w:pPr>
    </w:p>
    <w:p>
      <w:pPr>
        <w:pStyle w:val="21"/>
        <w:numPr>
          <w:ilvl w:val="0"/>
          <w:numId w:val="1"/>
        </w:numPr>
        <w:spacing w:after="0" w:line="280" w:lineRule="exact"/>
        <w:textAlignment w:val="center"/>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请简要分析材料一的论证思路。</w:t>
      </w:r>
      <w:r>
        <w:rPr>
          <w:rStyle w:val="10"/>
          <w:rFonts w:hint="eastAsia" w:ascii="Times New Roman" w:hAnsi="Times New Roman" w:eastAsia="宋体" w:cs="Times New Roman"/>
          <w:color w:val="000000"/>
          <w:sz w:val="24"/>
          <w:szCs w:val="24"/>
        </w:rPr>
        <w:t>（4分）</w:t>
      </w:r>
    </w:p>
    <w:p>
      <w:pPr>
        <w:pStyle w:val="21"/>
        <w:spacing w:after="0" w:line="280" w:lineRule="exact"/>
        <w:textAlignment w:val="center"/>
        <w:rPr>
          <w:rStyle w:val="10"/>
          <w:rFonts w:ascii="Times New Roman" w:hAnsi="Times New Roman" w:eastAsia="宋体" w:cs="Times New Roman"/>
          <w:color w:val="000000"/>
          <w:sz w:val="24"/>
          <w:szCs w:val="24"/>
        </w:rPr>
      </w:pPr>
    </w:p>
    <w:p>
      <w:pPr>
        <w:pStyle w:val="21"/>
        <w:spacing w:after="0" w:line="280" w:lineRule="exact"/>
        <w:textAlignment w:val="center"/>
        <w:rPr>
          <w:rStyle w:val="10"/>
          <w:rFonts w:ascii="Times New Roman" w:hAnsi="Times New Roman" w:eastAsia="宋体" w:cs="Times New Roman"/>
          <w:color w:val="000000"/>
          <w:sz w:val="24"/>
          <w:szCs w:val="24"/>
        </w:rPr>
      </w:pPr>
    </w:p>
    <w:p>
      <w:pPr>
        <w:pStyle w:val="21"/>
        <w:spacing w:after="0" w:line="280" w:lineRule="exact"/>
        <w:textAlignment w:val="center"/>
        <w:rPr>
          <w:rStyle w:val="10"/>
          <w:rFonts w:ascii="Times New Roman" w:hAnsi="Times New Roman" w:eastAsia="宋体" w:cs="Times New Roman"/>
          <w:color w:val="000000"/>
          <w:sz w:val="24"/>
          <w:szCs w:val="24"/>
        </w:rPr>
      </w:pPr>
    </w:p>
    <w:p>
      <w:pPr>
        <w:pStyle w:val="21"/>
        <w:spacing w:after="0" w:line="280" w:lineRule="exact"/>
        <w:textAlignment w:val="center"/>
        <w:rPr>
          <w:rStyle w:val="10"/>
          <w:rFonts w:ascii="Times New Roman" w:hAnsi="Times New Roman" w:eastAsia="宋体" w:cs="Times New Roman"/>
          <w:color w:val="000000"/>
          <w:sz w:val="24"/>
          <w:szCs w:val="24"/>
        </w:rPr>
      </w:pPr>
    </w:p>
    <w:p>
      <w:pPr>
        <w:pStyle w:val="21"/>
        <w:numPr>
          <w:ilvl w:val="0"/>
          <w:numId w:val="1"/>
        </w:numPr>
        <w:spacing w:after="0" w:line="280" w:lineRule="exact"/>
        <w:textAlignment w:val="center"/>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你认为如何才能使戏曲拥有更多的年轻观众？请结合材料简要作答。</w:t>
      </w:r>
      <w:r>
        <w:rPr>
          <w:rStyle w:val="10"/>
          <w:rFonts w:hint="eastAsia" w:ascii="Times New Roman" w:hAnsi="Times New Roman" w:eastAsia="宋体" w:cs="Times New Roman"/>
          <w:color w:val="000000"/>
          <w:sz w:val="24"/>
          <w:szCs w:val="24"/>
        </w:rPr>
        <w:t>（6分）</w:t>
      </w:r>
    </w:p>
    <w:p>
      <w:pPr>
        <w:pStyle w:val="21"/>
        <w:spacing w:after="0" w:line="280" w:lineRule="exact"/>
        <w:textAlignment w:val="center"/>
        <w:rPr>
          <w:rStyle w:val="10"/>
          <w:rFonts w:ascii="Times New Roman" w:hAnsi="Times New Roman" w:eastAsia="宋体" w:cs="Times New Roman"/>
          <w:color w:val="000000"/>
          <w:sz w:val="24"/>
          <w:szCs w:val="24"/>
        </w:rPr>
      </w:pPr>
    </w:p>
    <w:p>
      <w:pPr>
        <w:pStyle w:val="21"/>
        <w:spacing w:after="0" w:line="280" w:lineRule="exact"/>
        <w:textAlignment w:val="center"/>
        <w:rPr>
          <w:rStyle w:val="10"/>
          <w:rFonts w:ascii="Times New Roman" w:hAnsi="Times New Roman" w:eastAsia="宋体" w:cs="Times New Roman"/>
          <w:color w:val="000000"/>
          <w:sz w:val="24"/>
          <w:szCs w:val="24"/>
        </w:rPr>
      </w:pPr>
    </w:p>
    <w:p>
      <w:pPr>
        <w:pStyle w:val="21"/>
        <w:topLinePunct/>
        <w:spacing w:line="280" w:lineRule="exact"/>
        <w:rPr>
          <w:rStyle w:val="10"/>
          <w:rFonts w:ascii="宋体" w:hAnsi="宋体" w:eastAsia="宋体" w:cs="宋体"/>
          <w:b/>
          <w:bCs/>
          <w:color w:val="000000" w:themeColor="text1"/>
          <w:sz w:val="24"/>
          <w:szCs w:val="24"/>
        </w:rPr>
      </w:pPr>
      <w:r>
        <w:rPr>
          <w:rStyle w:val="10"/>
          <w:rFonts w:hint="eastAsia" w:ascii="宋体" w:hAnsi="宋体" w:eastAsia="宋体" w:cs="宋体"/>
          <w:b/>
          <w:bCs/>
          <w:color w:val="000000" w:themeColor="text1"/>
          <w:sz w:val="24"/>
          <w:szCs w:val="24"/>
        </w:rPr>
        <w:t>（二）现代文阅读Ⅱ（本题共4小题，16分）</w:t>
      </w:r>
    </w:p>
    <w:p>
      <w:pPr>
        <w:pStyle w:val="21"/>
        <w:topLinePunct/>
        <w:spacing w:line="280" w:lineRule="exact"/>
        <w:ind w:firstLine="480"/>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阅读下面的文字，完成6-9题。</w:t>
      </w:r>
    </w:p>
    <w:p>
      <w:pPr>
        <w:pStyle w:val="21"/>
        <w:topLinePunct/>
        <w:spacing w:after="0" w:line="280" w:lineRule="exact"/>
        <w:jc w:val="center"/>
        <w:rPr>
          <w:rStyle w:val="10"/>
          <w:rFonts w:ascii="楷体" w:hAnsi="楷体" w:eastAsia="楷体" w:cs="楷体"/>
          <w:color w:val="000000" w:themeColor="text1"/>
          <w:sz w:val="24"/>
          <w:szCs w:val="24"/>
        </w:rPr>
      </w:pPr>
      <w:r>
        <w:rPr>
          <w:rStyle w:val="10"/>
          <w:rFonts w:hint="eastAsia" w:ascii="楷体" w:hAnsi="楷体" w:eastAsia="楷体" w:cs="楷体"/>
          <w:color w:val="000000" w:themeColor="text1"/>
          <w:sz w:val="24"/>
          <w:szCs w:val="24"/>
        </w:rPr>
        <w:t>熟悉的家门</w:t>
      </w:r>
    </w:p>
    <w:p>
      <w:pPr>
        <w:pStyle w:val="21"/>
        <w:topLinePunct/>
        <w:spacing w:after="0" w:line="280" w:lineRule="exact"/>
        <w:jc w:val="center"/>
        <w:rPr>
          <w:rStyle w:val="10"/>
          <w:rFonts w:ascii="楷体" w:hAnsi="楷体" w:eastAsia="楷体" w:cs="楷体"/>
          <w:color w:val="000000" w:themeColor="text1"/>
          <w:sz w:val="24"/>
          <w:szCs w:val="24"/>
        </w:rPr>
      </w:pPr>
      <w:r>
        <w:rPr>
          <w:rStyle w:val="10"/>
          <w:rFonts w:hint="eastAsia" w:ascii="楷体" w:hAnsi="楷体" w:eastAsia="楷体" w:cs="楷体"/>
          <w:color w:val="000000" w:themeColor="text1"/>
          <w:sz w:val="24"/>
          <w:szCs w:val="24"/>
        </w:rPr>
        <w:t>徐费嘉</w:t>
      </w:r>
    </w:p>
    <w:p>
      <w:pPr>
        <w:pStyle w:val="21"/>
        <w:topLinePunct/>
        <w:spacing w:after="0" w:line="280" w:lineRule="exact"/>
        <w:ind w:firstLine="480"/>
        <w:rPr>
          <w:rStyle w:val="10"/>
          <w:rFonts w:ascii="楷体" w:hAnsi="楷体" w:eastAsia="楷体" w:cs="楷体"/>
          <w:color w:val="000000" w:themeColor="text1"/>
          <w:sz w:val="24"/>
          <w:szCs w:val="24"/>
        </w:rPr>
      </w:pPr>
      <w:r>
        <w:rPr>
          <w:rStyle w:val="10"/>
          <w:rFonts w:hint="eastAsia" w:ascii="楷体" w:hAnsi="楷体" w:eastAsia="楷体" w:cs="楷体"/>
          <w:color w:val="000000" w:themeColor="text1"/>
          <w:sz w:val="24"/>
          <w:szCs w:val="24"/>
        </w:rPr>
        <w:t>这天晚上，王晨和妻子在家看电视，突然，新闻中一个一闪而过的镜头，引起了他的注意:画面上是北方一个叫作“清河”的大城市。镜头扫过气派现代的市政府大楼，一侧的院墙上，有一扇镶嵌进去的古色古香的大门。那扇大门是那么熟悉，仿佛自己就是那扇大门里的人。可王晨从小在南方长大，没有涉足过那座叫“清河”的北方城市呀！</w:t>
      </w:r>
    </w:p>
    <w:p>
      <w:pPr>
        <w:pStyle w:val="21"/>
        <w:topLinePunct/>
        <w:spacing w:after="0" w:line="280" w:lineRule="exact"/>
        <w:ind w:firstLine="480"/>
        <w:rPr>
          <w:rStyle w:val="10"/>
          <w:rFonts w:ascii="楷体" w:hAnsi="楷体" w:eastAsia="楷体" w:cs="楷体"/>
          <w:color w:val="000000" w:themeColor="text1"/>
          <w:sz w:val="24"/>
          <w:szCs w:val="24"/>
        </w:rPr>
      </w:pPr>
      <w:r>
        <w:rPr>
          <w:rStyle w:val="10"/>
          <w:rFonts w:hint="eastAsia" w:ascii="楷体" w:hAnsi="楷体" w:eastAsia="楷体" w:cs="楷体"/>
          <w:color w:val="000000" w:themeColor="text1"/>
          <w:sz w:val="24"/>
          <w:szCs w:val="24"/>
        </w:rPr>
        <w:t>在王晨的心底，一直隐藏着一个秘密:他时不时就会梦到一扇古门。有时，他梦见自己变成一个小男孩，在古门前撒尿、玩耍，跟大人学抖空竹；有时，他梦见自已在唱儿歌:“白天各自两分开，夜晚牵手碰头来”；还有几次，他梦见自己用块尖利的小石头在古门的木头门扇上刮呀、刮呀，刮出来个三角形的小洞，他在小洞中塞了一枚大头针，再用石头顶了进去。</w:t>
      </w:r>
    </w:p>
    <w:p>
      <w:pPr>
        <w:pStyle w:val="21"/>
        <w:topLinePunct/>
        <w:spacing w:after="0" w:line="280" w:lineRule="exact"/>
        <w:ind w:firstLine="480"/>
        <w:rPr>
          <w:rStyle w:val="10"/>
          <w:rFonts w:ascii="楷体" w:hAnsi="楷体" w:eastAsia="楷体" w:cs="楷体"/>
          <w:color w:val="000000" w:themeColor="text1"/>
          <w:sz w:val="24"/>
          <w:szCs w:val="24"/>
        </w:rPr>
      </w:pPr>
      <w:r>
        <w:rPr>
          <w:rStyle w:val="10"/>
          <w:rFonts w:hint="eastAsia" w:ascii="楷体" w:hAnsi="楷体" w:eastAsia="楷体" w:cs="楷体"/>
          <w:color w:val="000000" w:themeColor="text1"/>
          <w:sz w:val="24"/>
          <w:szCs w:val="24"/>
        </w:rPr>
        <w:t>王晨和妻子决定利用周末，飞到遥远的清河市，一探究竟。</w:t>
      </w:r>
    </w:p>
    <w:p>
      <w:pPr>
        <w:pStyle w:val="21"/>
        <w:topLinePunct/>
        <w:spacing w:after="0" w:line="280" w:lineRule="exact"/>
        <w:ind w:firstLine="480"/>
        <w:rPr>
          <w:rStyle w:val="10"/>
          <w:rFonts w:ascii="楷体" w:hAnsi="楷体" w:eastAsia="楷体" w:cs="楷体"/>
          <w:color w:val="000000" w:themeColor="text1"/>
          <w:sz w:val="24"/>
          <w:szCs w:val="24"/>
        </w:rPr>
      </w:pPr>
      <w:r>
        <w:rPr>
          <w:rStyle w:val="10"/>
          <w:rFonts w:hint="eastAsia" w:ascii="楷体" w:hAnsi="楷体" w:eastAsia="楷体" w:cs="楷体"/>
          <w:color w:val="000000" w:themeColor="text1"/>
          <w:sz w:val="24"/>
          <w:szCs w:val="24"/>
        </w:rPr>
        <w:t>一下飞机，王晨便叫了出租车，迫不及待地说:“师傅，我想去市政府大楼，去看看那里的一扇古门。”王晨一说古门，司机便来劲了，说:“小伙子，你真是有品位，到清河就直奔古门，是真正懂行的玩家。”</w:t>
      </w:r>
    </w:p>
    <w:p>
      <w:pPr>
        <w:pStyle w:val="21"/>
        <w:topLinePunct/>
        <w:spacing w:after="0" w:line="280" w:lineRule="exact"/>
        <w:ind w:firstLine="480"/>
        <w:rPr>
          <w:rStyle w:val="10"/>
          <w:rFonts w:ascii="楷体" w:hAnsi="楷体" w:eastAsia="楷体" w:cs="楷体"/>
          <w:color w:val="000000" w:themeColor="text1"/>
          <w:sz w:val="24"/>
          <w:szCs w:val="24"/>
        </w:rPr>
      </w:pPr>
      <w:r>
        <w:rPr>
          <w:rStyle w:val="10"/>
          <w:rFonts w:hint="eastAsia" w:ascii="楷体" w:hAnsi="楷体" w:eastAsia="楷体" w:cs="楷体"/>
          <w:color w:val="000000" w:themeColor="text1"/>
          <w:sz w:val="24"/>
          <w:szCs w:val="24"/>
        </w:rPr>
        <w:t>接着，热情的司机口不离古门，绘声绘色地打开了话匣子：“咱们清河市的这扇古门，可是很有些来头的。古门内原来是清朝王公贵族的府邸，门楣上‘清河坊’三个金色大字还是当年皇上亲笔御题呢！要说清河坊古门为什么保留至今，就要从一个名叫顾友朋的老工匠的家庭变故说起了。”</w:t>
      </w:r>
    </w:p>
    <w:p>
      <w:pPr>
        <w:pStyle w:val="21"/>
        <w:topLinePunct/>
        <w:spacing w:after="0" w:line="280" w:lineRule="exact"/>
        <w:ind w:firstLine="480"/>
        <w:rPr>
          <w:rStyle w:val="10"/>
          <w:rFonts w:ascii="楷体" w:hAnsi="楷体" w:eastAsia="楷体" w:cs="楷体"/>
          <w:color w:val="000000" w:themeColor="text1"/>
          <w:sz w:val="24"/>
          <w:szCs w:val="24"/>
        </w:rPr>
      </w:pPr>
      <w:r>
        <w:rPr>
          <w:rStyle w:val="10"/>
          <w:rFonts w:hint="eastAsia" w:ascii="楷体" w:hAnsi="楷体" w:eastAsia="楷体" w:cs="楷体"/>
          <w:color w:val="000000" w:themeColor="text1"/>
          <w:sz w:val="24"/>
          <w:szCs w:val="24"/>
        </w:rPr>
        <w:t>出租车司机卖了个关子，喝了口水，继续说:“解放后，清河坊古门内住着好几十户人家，其乐融融，其中一户是修表师傅顾友朋一家。夫妇俩有个儿子，名叫虎子，聪明伶俐，人见人爱。谁知天有不测风云，虎子四岁那年在大门旁玩耍，被人贩子用一根糖葫芦骗走了。顾友朋一家急疯了，清河坊内四邻街坊全体出动，四处寻找，还在报纸、电台公布寻人启事。努力过后，没有任何音讯。顾师傅并不死心，他知道孩子太小，搞不清自家的准确地址，但他肯定不会忘记这扇独特的朱漆大门。于是，顾师傅便在大门旁摆了一个修表摊，一边摆摊糊口，一边向过路的人打听虎子的消息，等待儿子的归来。</w:t>
      </w:r>
    </w:p>
    <w:p>
      <w:pPr>
        <w:pStyle w:val="21"/>
        <w:topLinePunct/>
        <w:spacing w:after="0" w:line="280" w:lineRule="exact"/>
        <w:ind w:firstLine="480"/>
        <w:rPr>
          <w:rStyle w:val="10"/>
          <w:rFonts w:ascii="楷体" w:hAnsi="楷体" w:eastAsia="楷体" w:cs="楷体"/>
          <w:color w:val="000000" w:themeColor="text1"/>
          <w:sz w:val="24"/>
          <w:szCs w:val="24"/>
        </w:rPr>
      </w:pPr>
      <w:r>
        <w:rPr>
          <w:rStyle w:val="10"/>
          <w:rFonts w:hint="eastAsia" w:ascii="楷体" w:hAnsi="楷体" w:eastAsia="楷体" w:cs="楷体"/>
          <w:color w:val="000000" w:themeColor="text1"/>
          <w:sz w:val="24"/>
          <w:szCs w:val="24"/>
        </w:rPr>
        <w:t>“就在那年冬天，清河坊一带搞旧城改造，古门内外都画满了大大的‘拆’字，要在原址建造市政府大楼。那天，大型挖掘机开到清河坊，顾友朋夫妇，还有一些乡邻横卧在挖掘机前，死活不让动工，说是被拐走的孩子太小，只认得这扇大门，如果拆了，孩子就再也找不到家了!围观的人也七嘴八舌，说清河坊古门是清河市的根，万万拆不得。”</w:t>
      </w:r>
    </w:p>
    <w:p>
      <w:pPr>
        <w:pStyle w:val="21"/>
        <w:topLinePunct/>
        <w:spacing w:after="0" w:line="280" w:lineRule="exact"/>
        <w:ind w:firstLine="480"/>
        <w:rPr>
          <w:rStyle w:val="10"/>
          <w:rFonts w:ascii="楷体" w:hAnsi="楷体" w:eastAsia="楷体" w:cs="楷体"/>
          <w:color w:val="000000" w:themeColor="text1"/>
          <w:sz w:val="24"/>
          <w:szCs w:val="24"/>
        </w:rPr>
      </w:pPr>
      <w:r>
        <w:rPr>
          <w:rStyle w:val="10"/>
          <w:rFonts w:hint="eastAsia" w:ascii="楷体" w:hAnsi="楷体" w:eastAsia="楷体" w:cs="楷体"/>
          <w:color w:val="000000" w:themeColor="text1"/>
          <w:sz w:val="24"/>
          <w:szCs w:val="24"/>
        </w:rPr>
        <w:t>后座的王晨急切地问道:“那后来怎么样了呢？”</w:t>
      </w:r>
    </w:p>
    <w:p>
      <w:pPr>
        <w:pStyle w:val="21"/>
        <w:topLinePunct/>
        <w:spacing w:after="0" w:line="280" w:lineRule="exact"/>
        <w:ind w:firstLine="480"/>
        <w:rPr>
          <w:rStyle w:val="10"/>
          <w:rFonts w:ascii="楷体" w:hAnsi="楷体" w:eastAsia="楷体" w:cs="楷体"/>
          <w:color w:val="000000" w:themeColor="text1"/>
          <w:sz w:val="24"/>
          <w:szCs w:val="24"/>
        </w:rPr>
      </w:pPr>
      <w:r>
        <w:rPr>
          <w:rStyle w:val="10"/>
          <w:rFonts w:hint="eastAsia" w:ascii="楷体" w:hAnsi="楷体" w:eastAsia="楷体" w:cs="楷体"/>
          <w:color w:val="000000" w:themeColor="text1"/>
          <w:sz w:val="24"/>
          <w:szCs w:val="24"/>
        </w:rPr>
        <w:t>司机看看离清河坊古门还有一截路，又遇上堵车，时间充裕，就接着说——其实 当时大家明白，政府搞拆迁，哪有什么好商量的？所以大家心里并不抱多大希望。没想到，当时主持拆迁的指挥长是一个老干部，名叫贾正阳，据说是西柏坡人。老贾了解到，古门的拆迁真有可能让被拐的孩子再也找不到家门，他力排众议，说了一个故事：当年，党中央进驻西柏坡，那时他还是个儿童团长。朱老总的驻地前方有一个百年老磨坊，正好挡在拓宽的路口，使得首长们的吉普车不能直达朱老总的驻地。有人提议将磨坊拆除，被朱老总一口否决。他说：是老百姓的磨坊在先，还是我朱德的住房在先？下车多走几步路有什么关系，真要拆嘛，那就先拆我朱某人住的房子！后来，国民党飞机偷袭西柏坡，观察到有汽车直达的老磨坊，以为那就是首长驻地，便将其炸毁，朱老总驻地反而逃过一劫。事后，朱德带领警卫排战士原地重建了磨坊，那磨坊到现在还在为乡亲们脱粒碾麦。</w:t>
      </w:r>
    </w:p>
    <w:p>
      <w:pPr>
        <w:pStyle w:val="21"/>
        <w:topLinePunct/>
        <w:spacing w:after="0" w:line="280" w:lineRule="exact"/>
        <w:ind w:firstLine="480"/>
        <w:rPr>
          <w:rStyle w:val="10"/>
          <w:rFonts w:ascii="楷体" w:hAnsi="楷体" w:eastAsia="楷体" w:cs="楷体"/>
          <w:color w:val="000000" w:themeColor="text1"/>
          <w:sz w:val="24"/>
          <w:szCs w:val="24"/>
        </w:rPr>
      </w:pPr>
      <w:r>
        <w:rPr>
          <w:rStyle w:val="10"/>
          <w:rFonts w:hint="eastAsia" w:ascii="楷体" w:hAnsi="楷体" w:eastAsia="楷体" w:cs="楷体"/>
          <w:color w:val="000000" w:themeColor="text1"/>
          <w:sz w:val="24"/>
          <w:szCs w:val="24"/>
        </w:rPr>
        <w:t>就这样，古门被保留了下来。好几次上级的文明创建检查，古门都因“有碍观瞻”和“与大楼极不协调”被要求拆除，但贾正阳都顶住压力，拍板保留清河坊古门，让它嵌进了政府大楼的院墙。</w:t>
      </w:r>
    </w:p>
    <w:p>
      <w:pPr>
        <w:pStyle w:val="21"/>
        <w:topLinePunct/>
        <w:spacing w:after="0" w:line="280" w:lineRule="exact"/>
        <w:ind w:firstLine="480"/>
        <w:rPr>
          <w:rStyle w:val="10"/>
          <w:rFonts w:ascii="楷体" w:hAnsi="楷体" w:eastAsia="楷体" w:cs="楷体"/>
          <w:color w:val="000000" w:themeColor="text1"/>
          <w:sz w:val="24"/>
          <w:szCs w:val="24"/>
        </w:rPr>
      </w:pPr>
      <w:r>
        <w:rPr>
          <w:rStyle w:val="10"/>
          <w:rFonts w:hint="eastAsia" w:ascii="楷体" w:hAnsi="楷体" w:eastAsia="楷体" w:cs="楷体"/>
          <w:color w:val="000000" w:themeColor="text1"/>
          <w:sz w:val="24"/>
          <w:szCs w:val="24"/>
        </w:rPr>
        <w:t>说到这儿，司机叹了口气:“可惜，老贾因为这事儿，得罪了不少人，还被小人谗害，最后郁郁而终。”</w:t>
      </w:r>
    </w:p>
    <w:p>
      <w:pPr>
        <w:pStyle w:val="21"/>
        <w:topLinePunct/>
        <w:spacing w:after="0" w:line="280" w:lineRule="exact"/>
        <w:ind w:firstLine="480"/>
        <w:rPr>
          <w:rStyle w:val="10"/>
          <w:rFonts w:ascii="楷体" w:hAnsi="楷体" w:eastAsia="楷体" w:cs="楷体"/>
          <w:color w:val="000000" w:themeColor="text1"/>
          <w:sz w:val="24"/>
          <w:szCs w:val="24"/>
        </w:rPr>
      </w:pPr>
      <w:r>
        <w:rPr>
          <w:rStyle w:val="10"/>
          <w:rFonts w:hint="eastAsia" w:ascii="楷体" w:hAnsi="楷体" w:eastAsia="楷体" w:cs="楷体"/>
          <w:color w:val="000000" w:themeColor="text1"/>
          <w:sz w:val="24"/>
          <w:szCs w:val="24"/>
        </w:rPr>
        <w:t>说话间，出租车已到市府广场。</w:t>
      </w:r>
    </w:p>
    <w:p>
      <w:pPr>
        <w:pStyle w:val="21"/>
        <w:topLinePunct/>
        <w:spacing w:after="0" w:line="280" w:lineRule="exact"/>
        <w:ind w:firstLine="480"/>
        <w:rPr>
          <w:rStyle w:val="10"/>
          <w:rFonts w:ascii="楷体" w:hAnsi="楷体" w:eastAsia="楷体" w:cs="楷体"/>
          <w:color w:val="000000" w:themeColor="text1"/>
          <w:sz w:val="24"/>
          <w:szCs w:val="24"/>
        </w:rPr>
      </w:pPr>
      <w:r>
        <w:rPr>
          <w:rStyle w:val="10"/>
          <w:rFonts w:hint="eastAsia" w:ascii="楷体" w:hAnsi="楷体" w:eastAsia="楷体" w:cs="楷体"/>
          <w:color w:val="000000" w:themeColor="text1"/>
          <w:sz w:val="24"/>
          <w:szCs w:val="24"/>
        </w:rPr>
        <w:t>下车后，王晨几乎是小跑着奔向那扇似曾相识、既亲切又陌生的古老大门。王晨扑上去，扶在门上，上下寻找着，终于，他在右侧门扇离地约一米不到的地方，发现了一个已呈黑色的三角形小洞，他用手轻轻抠出小洞中的泥土，一枚顶得很深的大头针露了出来。天啊!梦中的一切都被验证了。看着眼前的一切， 许多早已遗忘的生活场景浮出脑海，他记起，因为他在门扇上挖了这个小洞，父亲还在他屁股上轻轻地打了一巴掌。想到这些，王晨激动得坐在了地上。</w:t>
      </w:r>
    </w:p>
    <w:p>
      <w:pPr>
        <w:pStyle w:val="21"/>
        <w:topLinePunct/>
        <w:spacing w:after="0" w:line="280" w:lineRule="exact"/>
        <w:ind w:firstLine="480"/>
        <w:rPr>
          <w:rStyle w:val="10"/>
          <w:rFonts w:ascii="楷体" w:hAnsi="楷体" w:eastAsia="楷体" w:cs="楷体"/>
          <w:color w:val="000000" w:themeColor="text1"/>
          <w:sz w:val="24"/>
          <w:szCs w:val="24"/>
        </w:rPr>
      </w:pPr>
      <w:r>
        <w:rPr>
          <w:rStyle w:val="10"/>
          <w:rFonts w:hint="eastAsia" w:ascii="楷体" w:hAnsi="楷体" w:eastAsia="楷体" w:cs="楷体"/>
          <w:color w:val="000000" w:themeColor="text1"/>
          <w:sz w:val="24"/>
          <w:szCs w:val="24"/>
        </w:rPr>
        <w:t>经过DNA比对，王晨真的就是虎子！原来当年虎子被拐，从北方到了遥远的南方。</w:t>
      </w:r>
    </w:p>
    <w:p>
      <w:pPr>
        <w:pStyle w:val="21"/>
        <w:topLinePunct/>
        <w:spacing w:after="0" w:line="280" w:lineRule="exact"/>
        <w:ind w:firstLine="480"/>
        <w:rPr>
          <w:rStyle w:val="10"/>
          <w:rFonts w:ascii="楷体" w:hAnsi="楷体" w:eastAsia="楷体" w:cs="楷体"/>
          <w:color w:val="000000" w:themeColor="text1"/>
          <w:sz w:val="24"/>
          <w:szCs w:val="24"/>
        </w:rPr>
      </w:pPr>
      <w:r>
        <w:rPr>
          <w:rStyle w:val="10"/>
          <w:rFonts w:hint="eastAsia" w:ascii="楷体" w:hAnsi="楷体" w:eastAsia="楷体" w:cs="楷体"/>
          <w:color w:val="000000" w:themeColor="text1"/>
          <w:sz w:val="24"/>
          <w:szCs w:val="24"/>
        </w:rPr>
        <w:t>王晨认亲那天，清河坊古门前像过节一样热闹。人们打起腰鼓，搭起彩门，上面写着大幅标语:“热烈欢迎虎子回家!”顾友朋夫妇颤抖着嘴唇，和当年的街坊齐声念着只有清河坊大杂院里的人才会唱的儿歌:“红漆古门左右排，两个将军守山寨……”</w:t>
      </w:r>
    </w:p>
    <w:p>
      <w:pPr>
        <w:pStyle w:val="21"/>
        <w:topLinePunct/>
        <w:spacing w:after="0" w:line="280" w:lineRule="exact"/>
        <w:ind w:firstLine="480"/>
        <w:rPr>
          <w:rStyle w:val="10"/>
          <w:rFonts w:ascii="楷体" w:hAnsi="楷体" w:eastAsia="楷体" w:cs="楷体"/>
          <w:color w:val="000000" w:themeColor="text1"/>
          <w:sz w:val="24"/>
          <w:szCs w:val="24"/>
        </w:rPr>
      </w:pPr>
      <w:r>
        <w:rPr>
          <w:rStyle w:val="10"/>
          <w:rFonts w:hint="eastAsia" w:ascii="楷体" w:hAnsi="楷体" w:eastAsia="楷体" w:cs="楷体"/>
          <w:color w:val="000000" w:themeColor="text1"/>
          <w:sz w:val="24"/>
          <w:szCs w:val="24"/>
        </w:rPr>
        <w:t>王晨朗声接上:“白天各自两分开，夜晚牵手碰头来”——“暗号”对上了！</w:t>
      </w:r>
    </w:p>
    <w:p>
      <w:pPr>
        <w:pStyle w:val="21"/>
        <w:topLinePunct/>
        <w:spacing w:after="0" w:line="280" w:lineRule="exact"/>
        <w:ind w:firstLine="480"/>
        <w:rPr>
          <w:rStyle w:val="10"/>
          <w:rFonts w:ascii="楷体" w:hAnsi="楷体" w:eastAsia="楷体" w:cs="楷体"/>
          <w:color w:val="000000" w:themeColor="text1"/>
          <w:sz w:val="24"/>
          <w:szCs w:val="24"/>
        </w:rPr>
      </w:pPr>
      <w:r>
        <w:rPr>
          <w:rStyle w:val="10"/>
          <w:rFonts w:hint="eastAsia" w:ascii="楷体" w:hAnsi="楷体" w:eastAsia="楷体" w:cs="楷体"/>
          <w:color w:val="000000" w:themeColor="text1"/>
          <w:sz w:val="24"/>
          <w:szCs w:val="24"/>
        </w:rPr>
        <w:t>哭声，笑声，掌声，欢呼声融成一片。</w:t>
      </w:r>
      <w:r>
        <w:rPr>
          <w:rStyle w:val="10"/>
          <w:rFonts w:hint="eastAsia" w:ascii="楷体" w:hAnsi="楷体" w:eastAsia="楷体" w:cs="楷体"/>
          <w:color w:val="000000" w:themeColor="text1"/>
          <w:sz w:val="24"/>
          <w:szCs w:val="24"/>
          <w:u w:val="single"/>
        </w:rPr>
        <w:t>王晨流下了悲喜交加的泪水</w:t>
      </w:r>
      <w:r>
        <w:rPr>
          <w:rStyle w:val="10"/>
          <w:rFonts w:hint="eastAsia" w:ascii="楷体" w:hAnsi="楷体" w:eastAsia="楷体" w:cs="楷体"/>
          <w:color w:val="000000" w:themeColor="text1"/>
          <w:sz w:val="24"/>
          <w:szCs w:val="24"/>
        </w:rPr>
        <w:t>。</w:t>
      </w:r>
    </w:p>
    <w:p>
      <w:pPr>
        <w:pStyle w:val="21"/>
        <w:topLinePunct/>
        <w:spacing w:after="0" w:line="280" w:lineRule="exact"/>
        <w:ind w:firstLine="480"/>
        <w:rPr>
          <w:rStyle w:val="10"/>
          <w:rFonts w:ascii="楷体" w:hAnsi="楷体" w:eastAsia="楷体" w:cs="楷体"/>
          <w:color w:val="000000" w:themeColor="text1"/>
          <w:sz w:val="24"/>
          <w:szCs w:val="24"/>
        </w:rPr>
      </w:pPr>
      <w:r>
        <w:rPr>
          <w:rStyle w:val="10"/>
          <w:rFonts w:hint="eastAsia" w:ascii="楷体" w:hAnsi="楷体" w:eastAsia="楷体" w:cs="楷体"/>
          <w:color w:val="000000" w:themeColor="text1"/>
          <w:sz w:val="24"/>
          <w:szCs w:val="24"/>
        </w:rPr>
        <w:t>接着，众人来到贾正阳的墓前，献上鲜花和水果，以表敬意。</w:t>
      </w:r>
    </w:p>
    <w:p>
      <w:pPr>
        <w:pStyle w:val="21"/>
        <w:topLinePunct/>
        <w:spacing w:line="280" w:lineRule="exact"/>
        <w:ind w:firstLine="6000"/>
        <w:rPr>
          <w:rStyle w:val="10"/>
          <w:rFonts w:ascii="楷体" w:hAnsi="楷体" w:eastAsia="楷体" w:cs="楷体"/>
          <w:color w:val="000000" w:themeColor="text1"/>
          <w:sz w:val="24"/>
          <w:szCs w:val="24"/>
        </w:rPr>
      </w:pPr>
      <w:r>
        <w:rPr>
          <w:rStyle w:val="10"/>
          <w:rFonts w:hint="eastAsia" w:ascii="楷体" w:hAnsi="楷体" w:eastAsia="楷体" w:cs="楷体"/>
          <w:color w:val="000000" w:themeColor="text1"/>
          <w:sz w:val="24"/>
          <w:szCs w:val="24"/>
        </w:rPr>
        <w:t>（选自《故事会》2021年第1期）</w:t>
      </w:r>
    </w:p>
    <w:p>
      <w:pPr>
        <w:pStyle w:val="21"/>
        <w:topLinePunct/>
        <w:spacing w:after="0" w:line="280" w:lineRule="exact"/>
        <w:rPr>
          <w:rStyle w:val="10"/>
          <w:rFonts w:ascii="宋体" w:hAnsi="宋体" w:eastAsia="宋体" w:cs="宋体"/>
          <w:color w:val="000000" w:themeColor="text1"/>
          <w:sz w:val="24"/>
          <w:szCs w:val="24"/>
          <w:lang w:eastAsia="zh-TW"/>
        </w:rPr>
      </w:pPr>
      <w:r>
        <w:rPr>
          <w:rStyle w:val="10"/>
          <w:rFonts w:hint="eastAsia" w:ascii="宋体" w:hAnsi="宋体" w:eastAsia="宋体" w:cs="宋体"/>
          <w:color w:val="000000" w:themeColor="text1"/>
          <w:sz w:val="24"/>
          <w:szCs w:val="24"/>
          <w:lang w:eastAsia="zh-TW"/>
        </w:rPr>
        <w:t>6</w:t>
      </w:r>
      <w:r>
        <w:rPr>
          <w:rStyle w:val="10"/>
          <w:rFonts w:hint="eastAsia" w:ascii="宋体" w:hAnsi="宋体" w:eastAsia="宋体" w:cs="宋体"/>
          <w:color w:val="000000" w:themeColor="text1"/>
          <w:sz w:val="24"/>
          <w:szCs w:val="24"/>
        </w:rPr>
        <w:t>．</w:t>
      </w:r>
      <w:r>
        <w:rPr>
          <w:rStyle w:val="10"/>
          <w:rFonts w:hint="eastAsia" w:ascii="宋体" w:hAnsi="宋体" w:eastAsia="宋体" w:cs="宋体"/>
          <w:color w:val="000000" w:themeColor="text1"/>
          <w:sz w:val="24"/>
          <w:szCs w:val="24"/>
          <w:lang w:eastAsia="zh-TW"/>
        </w:rPr>
        <w:t>下列对这篇小说相关内容</w:t>
      </w:r>
      <w:r>
        <w:rPr>
          <w:rStyle w:val="10"/>
          <w:rFonts w:hint="eastAsia" w:ascii="宋体" w:hAnsi="宋体" w:eastAsia="宋体" w:cs="宋体"/>
          <w:color w:val="000000" w:themeColor="text1"/>
          <w:sz w:val="24"/>
          <w:szCs w:val="24"/>
        </w:rPr>
        <w:t>的</w:t>
      </w:r>
      <w:r>
        <w:rPr>
          <w:rStyle w:val="10"/>
          <w:rFonts w:hint="eastAsia" w:ascii="宋体" w:hAnsi="宋体" w:eastAsia="宋体" w:cs="宋体"/>
          <w:color w:val="000000" w:themeColor="text1"/>
          <w:sz w:val="24"/>
          <w:szCs w:val="24"/>
          <w:lang w:eastAsia="zh-TW"/>
        </w:rPr>
        <w:t>理解与概括，不正确的一项是</w:t>
      </w:r>
      <w:r>
        <w:rPr>
          <w:rStyle w:val="10"/>
          <w:rFonts w:hint="eastAsia" w:ascii="宋体" w:hAnsi="宋体" w:eastAsia="宋体" w:cs="宋体"/>
          <w:color w:val="000000" w:themeColor="text1"/>
          <w:sz w:val="24"/>
          <w:szCs w:val="24"/>
        </w:rPr>
        <w:t>（  ）</w:t>
      </w:r>
      <w:r>
        <w:rPr>
          <w:rStyle w:val="10"/>
          <w:rFonts w:hint="eastAsia" w:ascii="宋体" w:hAnsi="宋体" w:eastAsia="宋体" w:cs="宋体"/>
          <w:color w:val="000000" w:themeColor="text1"/>
          <w:sz w:val="24"/>
          <w:szCs w:val="24"/>
          <w:lang w:eastAsia="zh-TW"/>
        </w:rPr>
        <w:t>（3分）</w:t>
      </w:r>
    </w:p>
    <w:p>
      <w:pPr>
        <w:pStyle w:val="21"/>
        <w:topLinePunct/>
        <w:spacing w:after="0" w:line="280" w:lineRule="exact"/>
        <w:ind w:left="360" w:hanging="360"/>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lang w:eastAsia="zh-TW"/>
        </w:rPr>
        <w:t>A</w:t>
      </w:r>
      <w:r>
        <w:rPr>
          <w:rStyle w:val="10"/>
          <w:rFonts w:hint="eastAsia" w:ascii="宋体" w:hAnsi="宋体" w:eastAsia="宋体" w:cs="宋体"/>
          <w:color w:val="000000" w:themeColor="text1"/>
          <w:sz w:val="24"/>
          <w:szCs w:val="24"/>
        </w:rPr>
        <w:t>．随着情节的展开，王晨经历了对“熟悉的家门”的疑惑、探访古门的急切、寻找到“家门”的激动以及回家的悲喜交加的情感波折。</w:t>
      </w:r>
    </w:p>
    <w:p>
      <w:pPr>
        <w:pStyle w:val="21"/>
        <w:topLinePunct/>
        <w:spacing w:after="0" w:line="280" w:lineRule="exact"/>
        <w:ind w:left="360" w:hanging="360"/>
        <w:rPr>
          <w:rStyle w:val="10"/>
          <w:rFonts w:ascii="宋体" w:hAnsi="宋体" w:eastAsia="宋体" w:cs="宋体"/>
          <w:color w:val="000000" w:themeColor="text1"/>
          <w:sz w:val="24"/>
          <w:szCs w:val="24"/>
          <w:lang w:eastAsia="zh-TW"/>
        </w:rPr>
      </w:pPr>
      <w:r>
        <w:rPr>
          <w:rStyle w:val="10"/>
          <w:rFonts w:hint="eastAsia" w:ascii="宋体" w:hAnsi="宋体" w:eastAsia="宋体" w:cs="宋体"/>
          <w:color w:val="000000" w:themeColor="text1"/>
          <w:sz w:val="24"/>
          <w:szCs w:val="24"/>
          <w:lang w:eastAsia="zh-TW"/>
        </w:rPr>
        <w:t>B</w:t>
      </w:r>
      <w:r>
        <w:rPr>
          <w:rStyle w:val="10"/>
          <w:rFonts w:hint="eastAsia" w:ascii="宋体" w:hAnsi="宋体" w:eastAsia="宋体" w:cs="宋体"/>
          <w:color w:val="000000" w:themeColor="text1"/>
          <w:sz w:val="24"/>
          <w:szCs w:val="24"/>
        </w:rPr>
        <w:t>．王晨一下飞机，便叫了出租车，迫不及待地催促司机，直奔市政府所在地，去看那扇古门，刻画了他盼望尽快找到亲生父母的心理</w:t>
      </w:r>
      <w:r>
        <w:rPr>
          <w:rStyle w:val="10"/>
          <w:rFonts w:hint="eastAsia" w:ascii="宋体" w:hAnsi="宋体" w:eastAsia="宋体" w:cs="宋体"/>
          <w:color w:val="000000" w:themeColor="text1"/>
          <w:sz w:val="24"/>
          <w:szCs w:val="24"/>
          <w:lang w:eastAsia="zh-TW"/>
        </w:rPr>
        <w:t>。</w:t>
      </w:r>
    </w:p>
    <w:p>
      <w:pPr>
        <w:pStyle w:val="21"/>
        <w:topLinePunct/>
        <w:spacing w:after="0" w:line="280" w:lineRule="exact"/>
        <w:ind w:left="360" w:hanging="360"/>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lang w:eastAsia="zh-TW"/>
        </w:rPr>
        <w:t>C</w:t>
      </w:r>
      <w:r>
        <w:rPr>
          <w:rStyle w:val="10"/>
          <w:rFonts w:hint="eastAsia" w:ascii="宋体" w:hAnsi="宋体" w:eastAsia="宋体" w:cs="宋体"/>
          <w:color w:val="000000" w:themeColor="text1"/>
          <w:sz w:val="24"/>
          <w:szCs w:val="24"/>
        </w:rPr>
        <w:t>．插入朱德与老磨坊的故事，歌颂了朱德对历史遗存的爱惜和人民至上的崇高境界，从而赞扬了贾正阳力排众议保护古门的正确决策</w:t>
      </w:r>
      <w:r>
        <w:rPr>
          <w:rStyle w:val="10"/>
          <w:rFonts w:hint="eastAsia" w:ascii="宋体" w:hAnsi="宋体" w:eastAsia="宋体" w:cs="宋体"/>
          <w:color w:val="000000" w:themeColor="text1"/>
          <w:sz w:val="24"/>
          <w:szCs w:val="24"/>
          <w:lang w:eastAsia="zh-TW"/>
        </w:rPr>
        <w:t>。</w:t>
      </w:r>
    </w:p>
    <w:p>
      <w:pPr>
        <w:pStyle w:val="21"/>
        <w:topLinePunct/>
        <w:spacing w:after="0" w:line="280" w:lineRule="exact"/>
        <w:ind w:left="360" w:hanging="360"/>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lang w:eastAsia="zh-TW"/>
        </w:rPr>
        <w:t>D</w:t>
      </w:r>
      <w:r>
        <w:rPr>
          <w:rStyle w:val="10"/>
          <w:rFonts w:hint="eastAsia" w:ascii="宋体" w:hAnsi="宋体" w:eastAsia="宋体" w:cs="宋体"/>
          <w:color w:val="000000" w:themeColor="text1"/>
          <w:sz w:val="24"/>
          <w:szCs w:val="24"/>
        </w:rPr>
        <w:t>．电视新闻的传播、梦境的暗示、清河坊古门的印证、童年生活记忆的牵引，加上DNA技术的助力，终于让王晨找到了亲生父母。</w:t>
      </w:r>
    </w:p>
    <w:p>
      <w:pPr>
        <w:pStyle w:val="21"/>
        <w:topLinePunct/>
        <w:spacing w:after="0" w:line="280" w:lineRule="exact"/>
        <w:ind w:left="360" w:hanging="360"/>
        <w:rPr>
          <w:rStyle w:val="10"/>
          <w:rFonts w:ascii="宋体" w:hAnsi="宋体" w:eastAsia="宋体" w:cs="宋体"/>
          <w:color w:val="000000" w:themeColor="text1"/>
          <w:sz w:val="24"/>
          <w:szCs w:val="24"/>
          <w:lang w:eastAsia="zh-TW"/>
        </w:rPr>
      </w:pPr>
    </w:p>
    <w:p>
      <w:pPr>
        <w:pStyle w:val="21"/>
        <w:topLinePunct/>
        <w:spacing w:after="0" w:line="280" w:lineRule="exact"/>
        <w:rPr>
          <w:rStyle w:val="10"/>
          <w:rFonts w:ascii="宋体" w:hAnsi="宋体" w:eastAsia="宋体" w:cs="宋体"/>
          <w:color w:val="000000" w:themeColor="text1"/>
          <w:sz w:val="24"/>
          <w:szCs w:val="24"/>
          <w:lang w:eastAsia="zh-TW"/>
        </w:rPr>
      </w:pPr>
      <w:r>
        <w:rPr>
          <w:rStyle w:val="10"/>
          <w:rFonts w:hint="eastAsia" w:ascii="宋体" w:hAnsi="宋体" w:eastAsia="宋体" w:cs="宋体"/>
          <w:color w:val="000000" w:themeColor="text1"/>
          <w:sz w:val="24"/>
          <w:szCs w:val="24"/>
          <w:lang w:eastAsia="zh-TW"/>
        </w:rPr>
        <w:t>7</w:t>
      </w:r>
      <w:r>
        <w:rPr>
          <w:rStyle w:val="10"/>
          <w:rFonts w:hint="eastAsia" w:ascii="宋体" w:hAnsi="宋体" w:eastAsia="宋体" w:cs="宋体"/>
          <w:color w:val="000000" w:themeColor="text1"/>
          <w:sz w:val="24"/>
          <w:szCs w:val="24"/>
        </w:rPr>
        <w:t>．</w:t>
      </w:r>
      <w:r>
        <w:rPr>
          <w:rStyle w:val="10"/>
          <w:rFonts w:hint="eastAsia" w:ascii="宋体" w:hAnsi="宋体" w:eastAsia="宋体" w:cs="宋体"/>
          <w:color w:val="000000" w:themeColor="text1"/>
          <w:sz w:val="24"/>
          <w:szCs w:val="24"/>
          <w:lang w:eastAsia="zh-TW"/>
        </w:rPr>
        <w:t>下列对这篇小说</w:t>
      </w:r>
      <w:r>
        <w:rPr>
          <w:rStyle w:val="10"/>
          <w:rFonts w:hint="eastAsia" w:ascii="宋体" w:hAnsi="宋体" w:eastAsia="宋体" w:cs="宋体"/>
          <w:color w:val="000000" w:themeColor="text1"/>
          <w:sz w:val="24"/>
          <w:szCs w:val="24"/>
        </w:rPr>
        <w:t>的艺术特色的分析与鉴赏</w:t>
      </w:r>
      <w:r>
        <w:rPr>
          <w:rStyle w:val="10"/>
          <w:rFonts w:hint="eastAsia" w:ascii="宋体" w:hAnsi="宋体" w:eastAsia="宋体" w:cs="宋体"/>
          <w:color w:val="000000" w:themeColor="text1"/>
          <w:sz w:val="24"/>
          <w:szCs w:val="24"/>
          <w:lang w:eastAsia="zh-TW"/>
        </w:rPr>
        <w:t>，不正确的一项是</w:t>
      </w:r>
      <w:r>
        <w:rPr>
          <w:rStyle w:val="10"/>
          <w:rFonts w:hint="eastAsia" w:ascii="宋体" w:hAnsi="宋体" w:eastAsia="宋体" w:cs="宋体"/>
          <w:color w:val="000000" w:themeColor="text1"/>
          <w:sz w:val="24"/>
          <w:szCs w:val="24"/>
        </w:rPr>
        <w:t>（  ）</w:t>
      </w:r>
      <w:r>
        <w:rPr>
          <w:rStyle w:val="10"/>
          <w:rFonts w:hint="eastAsia" w:ascii="宋体" w:hAnsi="宋体" w:eastAsia="宋体" w:cs="宋体"/>
          <w:color w:val="000000" w:themeColor="text1"/>
          <w:sz w:val="24"/>
          <w:szCs w:val="24"/>
          <w:lang w:eastAsia="zh-TW"/>
        </w:rPr>
        <w:t>（3分）</w:t>
      </w:r>
    </w:p>
    <w:p>
      <w:pPr>
        <w:pStyle w:val="21"/>
        <w:topLinePunct/>
        <w:spacing w:after="0" w:line="280" w:lineRule="exact"/>
        <w:ind w:left="360" w:hanging="360"/>
        <w:rPr>
          <w:rStyle w:val="10"/>
          <w:rFonts w:ascii="宋体" w:hAnsi="宋体" w:eastAsia="宋体" w:cs="宋体"/>
          <w:color w:val="000000" w:themeColor="text1"/>
          <w:sz w:val="24"/>
          <w:szCs w:val="24"/>
          <w:lang w:eastAsia="zh-TW"/>
        </w:rPr>
      </w:pPr>
      <w:r>
        <w:rPr>
          <w:rStyle w:val="10"/>
          <w:rFonts w:hint="eastAsia" w:ascii="宋体" w:hAnsi="宋体" w:eastAsia="宋体" w:cs="宋体"/>
          <w:color w:val="000000" w:themeColor="text1"/>
          <w:sz w:val="24"/>
          <w:szCs w:val="24"/>
          <w:lang w:eastAsia="zh-TW"/>
        </w:rPr>
        <w:t>A</w:t>
      </w:r>
      <w:r>
        <w:rPr>
          <w:rStyle w:val="10"/>
          <w:rFonts w:hint="eastAsia" w:ascii="宋体" w:hAnsi="宋体" w:eastAsia="宋体" w:cs="宋体"/>
          <w:color w:val="000000" w:themeColor="text1"/>
          <w:sz w:val="24"/>
          <w:szCs w:val="24"/>
        </w:rPr>
        <w:t>．小说有两条线索，明线是王晨寻访古门终见双亲，暗线是顾友朋及乡邻等保护古门等待虎子回家，两条线索通过司机勾连起来，构思巧妙。</w:t>
      </w:r>
    </w:p>
    <w:p>
      <w:pPr>
        <w:pStyle w:val="21"/>
        <w:topLinePunct/>
        <w:spacing w:after="0" w:line="280" w:lineRule="exact"/>
        <w:ind w:left="360" w:hanging="360"/>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lang w:eastAsia="zh-TW"/>
        </w:rPr>
        <w:t>B</w:t>
      </w:r>
      <w:r>
        <w:rPr>
          <w:rStyle w:val="10"/>
          <w:rFonts w:hint="eastAsia" w:ascii="宋体" w:hAnsi="宋体" w:eastAsia="宋体" w:cs="宋体"/>
          <w:color w:val="000000" w:themeColor="text1"/>
          <w:sz w:val="24"/>
          <w:szCs w:val="24"/>
        </w:rPr>
        <w:t>．小说在梦境与现实、过去与现在、被拐与寻找、拆门与护门、领袖与干部、寻访与等待的转换和交织中，构建出偶然中有必然的故事情节。</w:t>
      </w:r>
    </w:p>
    <w:p>
      <w:pPr>
        <w:pStyle w:val="21"/>
        <w:topLinePunct/>
        <w:spacing w:after="0" w:line="280" w:lineRule="exact"/>
        <w:ind w:left="360" w:hanging="360"/>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lang w:eastAsia="zh-TW"/>
        </w:rPr>
        <w:t>C</w:t>
      </w:r>
      <w:r>
        <w:rPr>
          <w:rStyle w:val="10"/>
          <w:rFonts w:hint="eastAsia" w:ascii="宋体" w:hAnsi="宋体" w:eastAsia="宋体" w:cs="宋体"/>
          <w:color w:val="000000" w:themeColor="text1"/>
          <w:sz w:val="24"/>
          <w:szCs w:val="24"/>
        </w:rPr>
        <w:t>．小说大量运用前后照应的写作手法，通过有关古门、儿歌、大头针等的照应描写，既呼应了标题“熟悉的家门”，又表现了童真童趣的主题。</w:t>
      </w:r>
    </w:p>
    <w:p>
      <w:pPr>
        <w:pStyle w:val="21"/>
        <w:topLinePunct/>
        <w:spacing w:after="0" w:line="280" w:lineRule="exact"/>
        <w:ind w:left="360" w:hanging="360"/>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lang w:eastAsia="zh-TW"/>
        </w:rPr>
        <w:t>D</w:t>
      </w:r>
      <w:r>
        <w:rPr>
          <w:rStyle w:val="10"/>
          <w:rFonts w:hint="eastAsia" w:ascii="宋体" w:hAnsi="宋体" w:eastAsia="宋体" w:cs="宋体"/>
          <w:color w:val="000000" w:themeColor="text1"/>
          <w:sz w:val="24"/>
          <w:szCs w:val="24"/>
        </w:rPr>
        <w:t>．小说主要采用对话与细节描写，既清晰地展现了事件的来龙去脉，又突出了人物的性格和小说的主题，语言通俗明了，故事具有文化意韵。</w:t>
      </w:r>
    </w:p>
    <w:p>
      <w:pPr>
        <w:pStyle w:val="21"/>
        <w:topLinePunct/>
        <w:spacing w:after="0" w:line="280" w:lineRule="exact"/>
        <w:ind w:left="360" w:hanging="360"/>
        <w:rPr>
          <w:rStyle w:val="10"/>
          <w:rFonts w:ascii="宋体" w:hAnsi="宋体" w:eastAsia="宋体" w:cs="宋体"/>
          <w:color w:val="000000" w:themeColor="text1"/>
          <w:sz w:val="24"/>
          <w:szCs w:val="24"/>
        </w:rPr>
      </w:pPr>
    </w:p>
    <w:p>
      <w:pPr>
        <w:pStyle w:val="21"/>
        <w:topLinePunct/>
        <w:spacing w:line="280" w:lineRule="exact"/>
        <w:rPr>
          <w:rStyle w:val="10"/>
          <w:rFonts w:ascii="宋体" w:hAnsi="宋体" w:eastAsia="宋体" w:cs="宋体"/>
          <w:color w:val="000000" w:themeColor="text1"/>
          <w:sz w:val="24"/>
          <w:szCs w:val="24"/>
          <w:lang w:eastAsia="zh-TW"/>
        </w:rPr>
      </w:pPr>
      <w:r>
        <w:rPr>
          <w:rStyle w:val="10"/>
          <w:rFonts w:hint="eastAsia" w:ascii="宋体" w:hAnsi="宋体" w:eastAsia="宋体" w:cs="宋体"/>
          <w:color w:val="000000" w:themeColor="text1"/>
          <w:sz w:val="24"/>
          <w:szCs w:val="24"/>
        </w:rPr>
        <w:t>8．小说结尾说“王晨流下了悲喜交加的泪水”，王晨为何“悲”？为何“喜”？</w:t>
      </w:r>
      <w:r>
        <w:rPr>
          <w:rStyle w:val="10"/>
          <w:rFonts w:hint="eastAsia" w:ascii="宋体" w:hAnsi="宋体" w:eastAsia="宋体" w:cs="宋体"/>
          <w:color w:val="000000" w:themeColor="text1"/>
          <w:sz w:val="24"/>
          <w:szCs w:val="24"/>
          <w:lang w:eastAsia="zh-TW"/>
        </w:rPr>
        <w:t>（</w:t>
      </w:r>
      <w:r>
        <w:rPr>
          <w:rStyle w:val="10"/>
          <w:rFonts w:hint="eastAsia" w:ascii="宋体" w:hAnsi="宋体" w:eastAsia="宋体" w:cs="宋体"/>
          <w:color w:val="000000" w:themeColor="text1"/>
          <w:sz w:val="24"/>
          <w:szCs w:val="24"/>
        </w:rPr>
        <w:t>4</w:t>
      </w:r>
      <w:r>
        <w:rPr>
          <w:rStyle w:val="10"/>
          <w:rFonts w:hint="eastAsia" w:ascii="宋体" w:hAnsi="宋体" w:eastAsia="宋体" w:cs="宋体"/>
          <w:color w:val="000000" w:themeColor="text1"/>
          <w:sz w:val="24"/>
          <w:szCs w:val="24"/>
          <w:lang w:eastAsia="zh-TW"/>
        </w:rPr>
        <w:t>分）</w:t>
      </w:r>
    </w:p>
    <w:p>
      <w:pPr>
        <w:pStyle w:val="21"/>
        <w:topLinePunct/>
        <w:spacing w:line="280" w:lineRule="exact"/>
        <w:rPr>
          <w:rStyle w:val="10"/>
          <w:rFonts w:ascii="宋体" w:hAnsi="宋体" w:eastAsia="宋体" w:cs="宋体"/>
          <w:color w:val="000000" w:themeColor="text1"/>
          <w:sz w:val="24"/>
          <w:szCs w:val="24"/>
          <w:lang w:eastAsia="zh-TW"/>
        </w:rPr>
      </w:pPr>
    </w:p>
    <w:p>
      <w:pPr>
        <w:pStyle w:val="21"/>
        <w:topLinePunct/>
        <w:spacing w:line="280" w:lineRule="exact"/>
        <w:rPr>
          <w:rStyle w:val="10"/>
          <w:rFonts w:ascii="宋体" w:hAnsi="宋体" w:eastAsia="宋体" w:cs="宋体"/>
          <w:color w:val="000000" w:themeColor="text1"/>
          <w:sz w:val="24"/>
          <w:szCs w:val="24"/>
          <w:lang w:eastAsia="zh-TW"/>
        </w:rPr>
      </w:pPr>
    </w:p>
    <w:p>
      <w:pPr>
        <w:pStyle w:val="21"/>
        <w:numPr>
          <w:ilvl w:val="0"/>
          <w:numId w:val="2"/>
        </w:numPr>
        <w:topLinePunct/>
        <w:spacing w:line="280" w:lineRule="exact"/>
        <w:ind w:left="360" w:hanging="360"/>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这篇小说的标题为“熟悉的家门”，请分析此标题的作用。（6分）</w:t>
      </w:r>
    </w:p>
    <w:p>
      <w:pPr>
        <w:pStyle w:val="21"/>
        <w:topLinePunct/>
        <w:spacing w:line="280" w:lineRule="exact"/>
        <w:ind w:left="-330"/>
        <w:rPr>
          <w:rStyle w:val="10"/>
          <w:rFonts w:ascii="宋体" w:hAnsi="宋体" w:eastAsia="宋体" w:cs="宋体"/>
          <w:color w:val="000000" w:themeColor="text1"/>
          <w:sz w:val="24"/>
          <w:szCs w:val="24"/>
        </w:rPr>
      </w:pPr>
    </w:p>
    <w:p>
      <w:pPr>
        <w:pStyle w:val="21"/>
        <w:topLinePunct/>
        <w:spacing w:line="280" w:lineRule="exact"/>
        <w:ind w:left="-330"/>
        <w:rPr>
          <w:rStyle w:val="10"/>
          <w:rFonts w:ascii="宋体" w:hAnsi="宋体" w:eastAsia="宋体" w:cs="宋体"/>
          <w:color w:val="000000" w:themeColor="text1"/>
          <w:sz w:val="24"/>
          <w:szCs w:val="24"/>
        </w:rPr>
      </w:pPr>
    </w:p>
    <w:p>
      <w:pPr>
        <w:pStyle w:val="21"/>
        <w:topLinePunct/>
        <w:spacing w:line="280" w:lineRule="exact"/>
        <w:ind w:left="360" w:hanging="360"/>
        <w:rPr>
          <w:rStyle w:val="10"/>
          <w:rFonts w:ascii="宋体" w:hAnsi="宋体" w:eastAsia="宋体" w:cs="宋体"/>
          <w:b/>
          <w:bCs/>
          <w:color w:val="000000" w:themeColor="text1"/>
          <w:sz w:val="24"/>
          <w:szCs w:val="24"/>
        </w:rPr>
      </w:pPr>
    </w:p>
    <w:p>
      <w:pPr>
        <w:pStyle w:val="21"/>
        <w:topLinePunct/>
        <w:spacing w:line="280" w:lineRule="exact"/>
        <w:ind w:left="360" w:hanging="360"/>
        <w:rPr>
          <w:rStyle w:val="10"/>
          <w:rFonts w:ascii="宋体" w:hAnsi="宋体" w:eastAsia="宋体" w:cs="宋体"/>
          <w:b/>
          <w:bCs/>
          <w:color w:val="000000" w:themeColor="text1"/>
          <w:sz w:val="24"/>
          <w:szCs w:val="24"/>
        </w:rPr>
      </w:pPr>
      <w:r>
        <w:rPr>
          <w:rStyle w:val="10"/>
          <w:rFonts w:hint="eastAsia" w:ascii="宋体" w:hAnsi="宋体" w:eastAsia="宋体" w:cs="宋体"/>
          <w:b/>
          <w:bCs/>
          <w:color w:val="000000" w:themeColor="text1"/>
          <w:sz w:val="24"/>
          <w:szCs w:val="24"/>
        </w:rPr>
        <w:t>二、古诗文（共35分）</w:t>
      </w:r>
    </w:p>
    <w:p>
      <w:pPr>
        <w:pStyle w:val="21"/>
        <w:tabs>
          <w:tab w:val="left" w:pos="1871"/>
          <w:tab w:val="left" w:pos="3407"/>
          <w:tab w:val="left" w:pos="4949"/>
          <w:tab w:val="left" w:pos="6599"/>
        </w:tabs>
        <w:spacing w:line="280" w:lineRule="exact"/>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（一）阅读下面的文言文,完成10~14题。(20分)</w:t>
      </w:r>
    </w:p>
    <w:p>
      <w:pPr>
        <w:pStyle w:val="21"/>
        <w:tabs>
          <w:tab w:val="left" w:pos="1871"/>
          <w:tab w:val="left" w:pos="3407"/>
          <w:tab w:val="left" w:pos="4949"/>
          <w:tab w:val="left" w:pos="6599"/>
        </w:tabs>
        <w:spacing w:line="280" w:lineRule="exact"/>
        <w:ind w:firstLine="480"/>
        <w:rPr>
          <w:rStyle w:val="10"/>
          <w:rFonts w:ascii="楷体" w:hAnsi="楷体" w:eastAsia="楷体" w:cs="楷体"/>
          <w:color w:val="000000" w:themeColor="text1"/>
          <w:sz w:val="24"/>
          <w:szCs w:val="24"/>
        </w:rPr>
      </w:pPr>
      <w:r>
        <w:rPr>
          <w:rStyle w:val="10"/>
          <w:rFonts w:hint="eastAsia" w:ascii="楷体" w:hAnsi="楷体" w:eastAsia="楷体" w:cs="楷体"/>
          <w:color w:val="000000" w:themeColor="text1"/>
          <w:sz w:val="24"/>
          <w:szCs w:val="24"/>
        </w:rPr>
        <w:t>武承嗣营求为太子,数使人说太后曰:“自古天子未有以异姓为嗣者。”太后意未决。狄仁杰每从容言于太后曰:“大帝以二子托陛下。陛下今乃欲移之他族,无乃非天意乎!且姑侄之与母子孰亲?</w:t>
      </w:r>
      <w:r>
        <w:rPr>
          <w:rStyle w:val="10"/>
          <w:rFonts w:hint="eastAsia" w:ascii="楷体" w:hAnsi="楷体" w:eastAsia="楷体" w:cs="楷体"/>
          <w:color w:val="000000" w:themeColor="text1"/>
          <w:sz w:val="24"/>
          <w:szCs w:val="24"/>
          <w:u w:val="wave" w:color="000000"/>
        </w:rPr>
        <w:t>陛下立子则千秋万岁后配食</w:t>
      </w:r>
      <w:r>
        <w:rPr>
          <w:rStyle w:val="10"/>
          <w:rFonts w:hint="eastAsia" w:ascii="楷体" w:hAnsi="楷体" w:eastAsia="楷体" w:cs="楷体"/>
          <w:color w:val="000000" w:themeColor="text1"/>
          <w:sz w:val="24"/>
          <w:szCs w:val="24"/>
          <w:u w:val="wave" w:color="000000"/>
          <w:em w:val="dot"/>
        </w:rPr>
        <w:t>太庙</w:t>
      </w:r>
      <w:r>
        <w:rPr>
          <w:rStyle w:val="10"/>
          <w:rFonts w:hint="eastAsia" w:ascii="楷体" w:hAnsi="楷体" w:eastAsia="楷体" w:cs="楷体"/>
          <w:color w:val="000000" w:themeColor="text1"/>
          <w:sz w:val="24"/>
          <w:szCs w:val="24"/>
          <w:u w:val="wave" w:color="000000"/>
        </w:rPr>
        <w:t>承继无穷立侄则未闻侄为天子而祔姑于庙者也</w:t>
      </w:r>
      <w:r>
        <w:rPr>
          <w:rStyle w:val="10"/>
          <w:rFonts w:hint="eastAsia" w:ascii="楷体" w:hAnsi="楷体" w:eastAsia="楷体" w:cs="楷体"/>
          <w:color w:val="000000" w:themeColor="text1"/>
          <w:sz w:val="24"/>
          <w:szCs w:val="24"/>
        </w:rPr>
        <w:t>。”太后曰:“此朕家事,卿勿预知。”仁杰曰:“王者以四海为家,四海之内,孰非臣妾,何者不为陛下家事!君为元首,臣为股肱,义同一体,况臣备位</w:t>
      </w:r>
      <w:r>
        <w:rPr>
          <w:rStyle w:val="10"/>
          <w:rFonts w:hint="eastAsia" w:ascii="楷体" w:hAnsi="楷体" w:eastAsia="楷体" w:cs="楷体"/>
          <w:color w:val="000000" w:themeColor="text1"/>
          <w:sz w:val="24"/>
          <w:szCs w:val="24"/>
          <w:em w:val="dot"/>
        </w:rPr>
        <w:t>宰相</w:t>
      </w:r>
      <w:r>
        <w:rPr>
          <w:rStyle w:val="10"/>
          <w:rFonts w:hint="eastAsia" w:ascii="楷体" w:hAnsi="楷体" w:eastAsia="楷体" w:cs="楷体"/>
          <w:color w:val="000000" w:themeColor="text1"/>
          <w:sz w:val="24"/>
          <w:szCs w:val="24"/>
        </w:rPr>
        <w:t>,岂得不预知乎!”太后意稍寤。他日,又谓仁杰曰:“朕梦大鹦鹉两翼皆折,何也?”对曰:“武者,陛下之姓,两翼,二子也。陛下起二子,则两翼振矣。”太后由是无立承嗣之意。太后命宰相各举尚书郎一人,仁杰举其子司丞光嗣</w:t>
      </w:r>
      <w:r>
        <w:rPr>
          <w:rStyle w:val="10"/>
          <w:rFonts w:hint="eastAsia" w:ascii="楷体" w:hAnsi="楷体" w:eastAsia="楷体" w:cs="楷体"/>
          <w:color w:val="000000" w:themeColor="text1"/>
          <w:sz w:val="24"/>
          <w:szCs w:val="24"/>
          <w:vertAlign w:val="superscript"/>
        </w:rPr>
        <w:t>①</w:t>
      </w:r>
      <w:r>
        <w:rPr>
          <w:rStyle w:val="10"/>
          <w:rFonts w:hint="eastAsia" w:ascii="楷体" w:hAnsi="楷体" w:eastAsia="楷体" w:cs="楷体"/>
          <w:color w:val="000000" w:themeColor="text1"/>
          <w:sz w:val="24"/>
          <w:szCs w:val="24"/>
        </w:rPr>
        <w:t>,已而称职。太后喜曰:“卿足继祁奚矣。”初,</w:t>
      </w:r>
      <w:r>
        <w:rPr>
          <w:rStyle w:val="10"/>
          <w:rFonts w:hint="eastAsia" w:ascii="楷体" w:hAnsi="楷体" w:eastAsia="楷体" w:cs="楷体"/>
          <w:color w:val="000000" w:themeColor="text1"/>
          <w:sz w:val="24"/>
          <w:szCs w:val="24"/>
          <w:em w:val="dot"/>
        </w:rPr>
        <w:t>契丹</w:t>
      </w:r>
      <w:r>
        <w:rPr>
          <w:rStyle w:val="10"/>
          <w:rFonts w:hint="eastAsia" w:ascii="楷体" w:hAnsi="楷体" w:eastAsia="楷体" w:cs="楷体"/>
          <w:color w:val="000000" w:themeColor="text1"/>
          <w:sz w:val="24"/>
          <w:szCs w:val="24"/>
        </w:rPr>
        <w:t>将李楷固,善用乾索及骑射,每陷陈,如鹘入乌群,所向披靡。</w:t>
      </w:r>
      <w:r>
        <w:rPr>
          <w:rStyle w:val="10"/>
          <w:rFonts w:hint="eastAsia" w:ascii="楷体" w:hAnsi="楷体" w:eastAsia="楷体" w:cs="楷体"/>
          <w:color w:val="000000" w:themeColor="text1"/>
          <w:sz w:val="24"/>
          <w:szCs w:val="24"/>
          <w:u w:val="single" w:color="000000"/>
        </w:rPr>
        <w:t>及孙万荣死,来降,有司责其后至,奏请族之。</w:t>
      </w:r>
      <w:r>
        <w:rPr>
          <w:rStyle w:val="10"/>
          <w:rFonts w:hint="eastAsia" w:ascii="楷体" w:hAnsi="楷体" w:eastAsia="楷体" w:cs="楷体"/>
          <w:color w:val="000000" w:themeColor="text1"/>
          <w:sz w:val="24"/>
          <w:szCs w:val="24"/>
        </w:rPr>
        <w:t>狄仁杰曰:“楷固骁勇绝伦,能尽力于所事,必能尽力于我,若抚之以德,为我用矣。”奏请赦之。所亲皆止之,仁杰曰:“苟利于国,岂为身谋!”太后用其言,赦之。又请与之官,太后以楷固为左玉钤卫将军,使将兵击契丹余党,悉平之。太后欲造大像,狄仁杰上疏谏,其略曰:“今之伽蓝</w:t>
      </w:r>
      <w:r>
        <w:rPr>
          <w:rStyle w:val="10"/>
          <w:rFonts w:hint="eastAsia" w:ascii="楷体" w:hAnsi="楷体" w:eastAsia="楷体" w:cs="楷体"/>
          <w:color w:val="000000" w:themeColor="text1"/>
          <w:sz w:val="24"/>
          <w:szCs w:val="24"/>
          <w:vertAlign w:val="superscript"/>
        </w:rPr>
        <w:t>②</w:t>
      </w:r>
      <w:r>
        <w:rPr>
          <w:rStyle w:val="10"/>
          <w:rFonts w:hint="eastAsia" w:ascii="楷体" w:hAnsi="楷体" w:eastAsia="楷体" w:cs="楷体"/>
          <w:color w:val="000000" w:themeColor="text1"/>
          <w:sz w:val="24"/>
          <w:szCs w:val="24"/>
        </w:rPr>
        <w:t>,制过宫阙。功不使鬼,止在人役人,物不天来,终须地出,不损百姓,将何以求!”又曰:“如来设教,以慈悲为主,岂欲劳人,以存虚饰!”又曰:“比来水旱不节,</w:t>
      </w:r>
      <w:r>
        <w:rPr>
          <w:rStyle w:val="10"/>
          <w:rFonts w:hint="eastAsia" w:ascii="楷体" w:hAnsi="楷体" w:eastAsia="楷体" w:cs="楷体"/>
          <w:color w:val="000000" w:themeColor="text1"/>
          <w:sz w:val="24"/>
          <w:szCs w:val="24"/>
          <w:u w:val="single" w:color="000000"/>
        </w:rPr>
        <w:t>当今边境未宁,若费官财,又尽人力,一隅有难,将何以救之?</w:t>
      </w:r>
      <w:r>
        <w:rPr>
          <w:rStyle w:val="10"/>
          <w:rFonts w:hint="eastAsia" w:ascii="楷体" w:hAnsi="楷体" w:eastAsia="楷体" w:cs="楷体"/>
          <w:color w:val="000000" w:themeColor="text1"/>
          <w:sz w:val="24"/>
          <w:szCs w:val="24"/>
        </w:rPr>
        <w:t>”太后曰:“公教朕为善,何得相违!”遂罢其役。太后信重仁杰,群臣莫及,常谓之国老而不名。仁杰好面引廷争,太后每屈意从之。辛丑,</w:t>
      </w:r>
      <w:r>
        <w:rPr>
          <w:rStyle w:val="10"/>
          <w:rFonts w:hint="eastAsia" w:ascii="楷体" w:hAnsi="楷体" w:eastAsia="楷体" w:cs="楷体"/>
          <w:color w:val="000000" w:themeColor="text1"/>
          <w:sz w:val="24"/>
          <w:szCs w:val="24"/>
          <w:em w:val="dot"/>
        </w:rPr>
        <w:t>薨</w:t>
      </w:r>
      <w:r>
        <w:rPr>
          <w:rStyle w:val="10"/>
          <w:rFonts w:hint="eastAsia" w:ascii="楷体" w:hAnsi="楷体" w:eastAsia="楷体" w:cs="楷体"/>
          <w:color w:val="000000" w:themeColor="text1"/>
          <w:sz w:val="24"/>
          <w:szCs w:val="24"/>
        </w:rPr>
        <w:t>,太后泣曰:“朝堂空矣!”</w:t>
      </w:r>
    </w:p>
    <w:p>
      <w:pPr>
        <w:pStyle w:val="21"/>
        <w:tabs>
          <w:tab w:val="left" w:pos="1871"/>
          <w:tab w:val="left" w:pos="3407"/>
          <w:tab w:val="left" w:pos="4949"/>
          <w:tab w:val="left" w:pos="6599"/>
        </w:tabs>
        <w:spacing w:line="280" w:lineRule="exact"/>
        <w:ind w:firstLine="480"/>
        <w:jc w:val="right"/>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(选自《资治通鉴·唐纪二十二,二十三》,有删改)</w:t>
      </w:r>
    </w:p>
    <w:p>
      <w:pPr>
        <w:pStyle w:val="21"/>
        <w:tabs>
          <w:tab w:val="left" w:pos="1871"/>
          <w:tab w:val="left" w:pos="3407"/>
          <w:tab w:val="left" w:pos="4949"/>
          <w:tab w:val="left" w:pos="6599"/>
        </w:tabs>
        <w:spacing w:line="280" w:lineRule="exact"/>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bdr w:val="single" w:color="000000" w:sz="4" w:space="0"/>
          <w:shd w:val="solid" w:color="E1E1E1" w:fill="auto"/>
        </w:rPr>
        <w:t>注</w:t>
      </w:r>
      <w:r>
        <w:rPr>
          <w:rStyle w:val="10"/>
          <w:rFonts w:hint="eastAsia" w:ascii="宋体" w:hAnsi="宋体" w:eastAsia="宋体" w:cs="宋体"/>
          <w:color w:val="000000" w:themeColor="text1"/>
          <w:sz w:val="24"/>
          <w:szCs w:val="24"/>
        </w:rPr>
        <w:t>①司丞光嗣:狄仁杰的儿子狄光嗣,任司府丞官职。②伽蓝:梵语,译为佛教寺院。</w:t>
      </w:r>
    </w:p>
    <w:p>
      <w:pPr>
        <w:pStyle w:val="21"/>
        <w:tabs>
          <w:tab w:val="left" w:pos="1871"/>
          <w:tab w:val="left" w:pos="3407"/>
          <w:tab w:val="left" w:pos="4949"/>
          <w:tab w:val="left" w:pos="6599"/>
        </w:tabs>
        <w:spacing w:after="0" w:line="320" w:lineRule="exact"/>
        <w:rPr>
          <w:rStyle w:val="10"/>
          <w:rFonts w:ascii="宋体" w:hAnsi="宋体" w:eastAsia="宋体" w:cs="宋体"/>
          <w:color w:val="000000" w:themeColor="text1"/>
          <w:sz w:val="24"/>
          <w:szCs w:val="24"/>
        </w:rPr>
      </w:pPr>
      <w:r>
        <w:rPr>
          <w:rStyle w:val="10"/>
          <w:rFonts w:hint="eastAsia" w:ascii="宋体" w:hAnsi="宋体" w:eastAsia="宋体" w:cs="宋体"/>
          <w:b/>
          <w:color w:val="000000" w:themeColor="text1"/>
          <w:sz w:val="24"/>
          <w:szCs w:val="24"/>
        </w:rPr>
        <w:t>10</w:t>
      </w:r>
      <w:r>
        <w:rPr>
          <w:rStyle w:val="10"/>
          <w:rFonts w:hint="eastAsia" w:ascii="宋体" w:hAnsi="宋体" w:eastAsia="宋体" w:cs="宋体"/>
          <w:color w:val="000000" w:themeColor="text1"/>
          <w:sz w:val="24"/>
          <w:szCs w:val="24"/>
        </w:rPr>
        <w:t>.下列对文中画波浪线部分的断句,正确的一项是(　　)(3分)</w:t>
      </w:r>
    </w:p>
    <w:p>
      <w:pPr>
        <w:pStyle w:val="21"/>
        <w:tabs>
          <w:tab w:val="left" w:pos="1871"/>
          <w:tab w:val="left" w:pos="3407"/>
          <w:tab w:val="left" w:pos="4949"/>
          <w:tab w:val="left" w:pos="6599"/>
        </w:tabs>
        <w:spacing w:after="0" w:line="320" w:lineRule="exact"/>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A.陛下/立子则千秋万岁后/配食太庙/承继无穷/立侄则未闻侄为天子/而祔姑于庙者也</w:t>
      </w:r>
    </w:p>
    <w:p>
      <w:pPr>
        <w:pStyle w:val="21"/>
        <w:tabs>
          <w:tab w:val="left" w:pos="1871"/>
          <w:tab w:val="left" w:pos="3407"/>
          <w:tab w:val="left" w:pos="4949"/>
          <w:tab w:val="left" w:pos="6599"/>
        </w:tabs>
        <w:spacing w:after="0" w:line="320" w:lineRule="exact"/>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B.陛下立子/则千秋万岁/后配食太庙/承继无穷/立侄则未闻侄为天子而祔姑于庙者也</w:t>
      </w:r>
    </w:p>
    <w:p>
      <w:pPr>
        <w:pStyle w:val="21"/>
        <w:tabs>
          <w:tab w:val="left" w:pos="1871"/>
          <w:tab w:val="left" w:pos="3407"/>
          <w:tab w:val="left" w:pos="4949"/>
          <w:tab w:val="left" w:pos="6599"/>
        </w:tabs>
        <w:spacing w:after="0" w:line="320" w:lineRule="exact"/>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C.陛下/立子则千秋万岁/后配食太庙/承继无穷/立侄则未闻/侄为天子而祔姑于庙者也</w:t>
      </w:r>
    </w:p>
    <w:p>
      <w:pPr>
        <w:pStyle w:val="21"/>
        <w:tabs>
          <w:tab w:val="left" w:pos="1871"/>
          <w:tab w:val="left" w:pos="3407"/>
          <w:tab w:val="left" w:pos="4949"/>
          <w:tab w:val="left" w:pos="6599"/>
        </w:tabs>
        <w:spacing w:after="0" w:line="320" w:lineRule="exact"/>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D.陛下立子/则千秋万岁后/配食太庙/承继无穷/立侄/则未闻侄为天子而祔姑于庙者也</w:t>
      </w:r>
    </w:p>
    <w:p>
      <w:pPr>
        <w:pStyle w:val="21"/>
        <w:tabs>
          <w:tab w:val="left" w:pos="1871"/>
          <w:tab w:val="left" w:pos="3407"/>
          <w:tab w:val="left" w:pos="4949"/>
          <w:tab w:val="left" w:pos="6599"/>
        </w:tabs>
        <w:spacing w:after="0" w:line="320" w:lineRule="exact"/>
        <w:rPr>
          <w:rStyle w:val="10"/>
          <w:rFonts w:ascii="宋体" w:hAnsi="宋体" w:eastAsia="宋体" w:cs="宋体"/>
          <w:color w:val="000000" w:themeColor="text1"/>
          <w:sz w:val="24"/>
          <w:szCs w:val="24"/>
        </w:rPr>
      </w:pPr>
      <w:r>
        <w:rPr>
          <w:rStyle w:val="10"/>
          <w:rFonts w:hint="eastAsia" w:ascii="宋体" w:hAnsi="宋体" w:eastAsia="宋体" w:cs="宋体"/>
          <w:b/>
          <w:color w:val="000000" w:themeColor="text1"/>
          <w:sz w:val="24"/>
          <w:szCs w:val="24"/>
        </w:rPr>
        <w:t>11</w:t>
      </w:r>
      <w:r>
        <w:rPr>
          <w:rStyle w:val="10"/>
          <w:rFonts w:hint="eastAsia" w:ascii="宋体" w:hAnsi="宋体" w:eastAsia="宋体" w:cs="宋体"/>
          <w:color w:val="000000" w:themeColor="text1"/>
          <w:sz w:val="24"/>
          <w:szCs w:val="24"/>
        </w:rPr>
        <w:t>.下列对文中加点词语的相关内容的解说,不正确的一项是(　　)(3分)</w:t>
      </w:r>
    </w:p>
    <w:p>
      <w:pPr>
        <w:pStyle w:val="21"/>
        <w:tabs>
          <w:tab w:val="left" w:pos="1871"/>
          <w:tab w:val="left" w:pos="3407"/>
          <w:tab w:val="left" w:pos="4949"/>
          <w:tab w:val="left" w:pos="6599"/>
        </w:tabs>
        <w:spacing w:after="0" w:line="320" w:lineRule="exact"/>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A.太庙,是中国古代皇帝的宗庙,秦汉时始称“太庙”。太庙内只供奉本朝历代皇帝。</w:t>
      </w:r>
    </w:p>
    <w:p>
      <w:pPr>
        <w:pStyle w:val="21"/>
        <w:tabs>
          <w:tab w:val="left" w:pos="1871"/>
          <w:tab w:val="left" w:pos="3407"/>
          <w:tab w:val="left" w:pos="4949"/>
          <w:tab w:val="left" w:pos="6599"/>
        </w:tabs>
        <w:spacing w:after="0" w:line="320" w:lineRule="exact"/>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B.宰相,是对中国古代君主之下的最高行政长官的通称。</w:t>
      </w:r>
    </w:p>
    <w:p>
      <w:pPr>
        <w:pStyle w:val="21"/>
        <w:tabs>
          <w:tab w:val="left" w:pos="1871"/>
          <w:tab w:val="left" w:pos="3407"/>
          <w:tab w:val="left" w:pos="4949"/>
          <w:tab w:val="left" w:pos="6599"/>
        </w:tabs>
        <w:spacing w:after="0" w:line="320" w:lineRule="exact"/>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C.契丹,古代游牧民族,发源于中国东北地区,唐末建立契丹国,后改国号为辽。</w:t>
      </w:r>
    </w:p>
    <w:p>
      <w:pPr>
        <w:pStyle w:val="21"/>
        <w:tabs>
          <w:tab w:val="left" w:pos="1871"/>
          <w:tab w:val="left" w:pos="3407"/>
          <w:tab w:val="left" w:pos="4949"/>
          <w:tab w:val="left" w:pos="6599"/>
        </w:tabs>
        <w:spacing w:after="0" w:line="320" w:lineRule="exact"/>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D.薨,古代称诸侯或有爵位的大官死去,后也可以用于皇帝的高等妃嫔、皇子、公主等。</w:t>
      </w:r>
    </w:p>
    <w:p>
      <w:pPr>
        <w:pStyle w:val="21"/>
        <w:tabs>
          <w:tab w:val="left" w:pos="1871"/>
          <w:tab w:val="left" w:pos="3407"/>
          <w:tab w:val="left" w:pos="4949"/>
          <w:tab w:val="left" w:pos="6599"/>
        </w:tabs>
        <w:spacing w:after="0" w:line="320" w:lineRule="exact"/>
        <w:rPr>
          <w:rStyle w:val="10"/>
          <w:rFonts w:ascii="宋体" w:hAnsi="宋体" w:eastAsia="宋体" w:cs="宋体"/>
          <w:color w:val="000000" w:themeColor="text1"/>
          <w:sz w:val="24"/>
          <w:szCs w:val="24"/>
        </w:rPr>
      </w:pPr>
      <w:r>
        <w:rPr>
          <w:rStyle w:val="10"/>
          <w:rFonts w:hint="eastAsia" w:ascii="宋体" w:hAnsi="宋体" w:eastAsia="宋体" w:cs="宋体"/>
          <w:b/>
          <w:color w:val="000000" w:themeColor="text1"/>
          <w:sz w:val="24"/>
          <w:szCs w:val="24"/>
        </w:rPr>
        <w:t>12</w:t>
      </w:r>
      <w:r>
        <w:rPr>
          <w:rStyle w:val="10"/>
          <w:rFonts w:hint="eastAsia" w:ascii="宋体" w:hAnsi="宋体" w:eastAsia="宋体" w:cs="宋体"/>
          <w:color w:val="000000" w:themeColor="text1"/>
          <w:sz w:val="24"/>
          <w:szCs w:val="24"/>
        </w:rPr>
        <w:t>.下列对原文有关内容的概括和分析,不正确的一项是(　　)(3分)</w:t>
      </w:r>
    </w:p>
    <w:p>
      <w:pPr>
        <w:pStyle w:val="21"/>
        <w:tabs>
          <w:tab w:val="left" w:pos="1871"/>
          <w:tab w:val="left" w:pos="3407"/>
          <w:tab w:val="left" w:pos="4949"/>
          <w:tab w:val="left" w:pos="6599"/>
        </w:tabs>
        <w:spacing w:after="0" w:line="320" w:lineRule="exact"/>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A.狄仁杰坚持原则,直言敢谏。在立储问题上,不阿附太后,最终太后听从了他的意见。</w:t>
      </w:r>
    </w:p>
    <w:p>
      <w:pPr>
        <w:pStyle w:val="21"/>
        <w:tabs>
          <w:tab w:val="left" w:pos="1871"/>
          <w:tab w:val="left" w:pos="3407"/>
          <w:tab w:val="left" w:pos="4949"/>
          <w:tab w:val="left" w:pos="6599"/>
        </w:tabs>
        <w:spacing w:after="0" w:line="320" w:lineRule="exact"/>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B.狄仁杰公私兼顾,不避嫌忌。他举荐自己儿子为尚书郎,太后说他像祁奚一样顾念家人。</w:t>
      </w:r>
    </w:p>
    <w:p>
      <w:pPr>
        <w:pStyle w:val="21"/>
        <w:tabs>
          <w:tab w:val="left" w:pos="1871"/>
          <w:tab w:val="left" w:pos="3407"/>
          <w:tab w:val="left" w:pos="4949"/>
          <w:tab w:val="left" w:pos="6599"/>
        </w:tabs>
        <w:spacing w:after="0" w:line="320" w:lineRule="exact"/>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C.狄仁杰不计得失,为国荐贤。他知人敢任,力排众议,请求赦免并任用契丹降将李楷固。</w:t>
      </w:r>
    </w:p>
    <w:p>
      <w:pPr>
        <w:pStyle w:val="21"/>
        <w:tabs>
          <w:tab w:val="left" w:pos="1871"/>
          <w:tab w:val="left" w:pos="3407"/>
          <w:tab w:val="left" w:pos="4949"/>
          <w:tab w:val="left" w:pos="6599"/>
        </w:tabs>
        <w:spacing w:after="0" w:line="320" w:lineRule="exact"/>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D.狄仁杰反对奢华,爱惜民力。武则天要建造大佛像,狄仁杰极力谏阻,武则天停止了这项工程。</w:t>
      </w:r>
    </w:p>
    <w:p>
      <w:pPr>
        <w:pStyle w:val="21"/>
        <w:tabs>
          <w:tab w:val="left" w:pos="1871"/>
          <w:tab w:val="left" w:pos="3407"/>
          <w:tab w:val="left" w:pos="4949"/>
          <w:tab w:val="left" w:pos="6599"/>
        </w:tabs>
        <w:spacing w:line="280" w:lineRule="exact"/>
        <w:rPr>
          <w:rStyle w:val="10"/>
          <w:rFonts w:ascii="宋体" w:hAnsi="宋体" w:eastAsia="宋体" w:cs="宋体"/>
          <w:color w:val="000000" w:themeColor="text1"/>
          <w:sz w:val="24"/>
          <w:szCs w:val="24"/>
        </w:rPr>
      </w:pPr>
      <w:r>
        <w:rPr>
          <w:rStyle w:val="10"/>
          <w:rFonts w:hint="eastAsia" w:ascii="宋体" w:hAnsi="宋体" w:eastAsia="宋体" w:cs="宋体"/>
          <w:b/>
          <w:color w:val="000000" w:themeColor="text1"/>
          <w:sz w:val="24"/>
          <w:szCs w:val="24"/>
        </w:rPr>
        <w:t>13</w:t>
      </w:r>
      <w:r>
        <w:rPr>
          <w:rStyle w:val="10"/>
          <w:rFonts w:hint="eastAsia" w:ascii="宋体" w:hAnsi="宋体" w:eastAsia="宋体" w:cs="宋体"/>
          <w:color w:val="000000" w:themeColor="text1"/>
          <w:sz w:val="24"/>
          <w:szCs w:val="24"/>
        </w:rPr>
        <w:t>.把文中画横线的句子翻译成现代汉语。(8分)</w:t>
      </w:r>
    </w:p>
    <w:p>
      <w:pPr>
        <w:pStyle w:val="21"/>
        <w:tabs>
          <w:tab w:val="left" w:pos="1871"/>
          <w:tab w:val="left" w:pos="3407"/>
          <w:tab w:val="left" w:pos="4949"/>
          <w:tab w:val="left" w:pos="6599"/>
        </w:tabs>
        <w:spacing w:line="280" w:lineRule="exact"/>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(1)及孙万荣死,来降,有司责其后至,奏请族之。（4分）</w:t>
      </w:r>
    </w:p>
    <w:p>
      <w:pPr>
        <w:pStyle w:val="21"/>
        <w:tabs>
          <w:tab w:val="left" w:pos="1871"/>
          <w:tab w:val="left" w:pos="3407"/>
          <w:tab w:val="left" w:pos="4949"/>
          <w:tab w:val="left" w:pos="6599"/>
        </w:tabs>
        <w:spacing w:line="280" w:lineRule="exact"/>
        <w:rPr>
          <w:rStyle w:val="10"/>
          <w:rFonts w:ascii="宋体" w:hAnsi="宋体" w:eastAsia="宋体" w:cs="宋体"/>
          <w:color w:val="000000" w:themeColor="text1"/>
          <w:sz w:val="24"/>
          <w:szCs w:val="24"/>
        </w:rPr>
      </w:pPr>
    </w:p>
    <w:p>
      <w:pPr>
        <w:pStyle w:val="21"/>
        <w:tabs>
          <w:tab w:val="left" w:pos="1871"/>
          <w:tab w:val="left" w:pos="3407"/>
          <w:tab w:val="left" w:pos="4949"/>
          <w:tab w:val="left" w:pos="6599"/>
        </w:tabs>
        <w:spacing w:line="280" w:lineRule="exact"/>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(2)当今边境未宁,若费官财,又尽人力,一隅有难,将何以救之?（4分）</w:t>
      </w:r>
    </w:p>
    <w:p>
      <w:pPr>
        <w:pStyle w:val="21"/>
        <w:tabs>
          <w:tab w:val="left" w:pos="1871"/>
          <w:tab w:val="left" w:pos="3407"/>
          <w:tab w:val="left" w:pos="4949"/>
          <w:tab w:val="left" w:pos="6599"/>
        </w:tabs>
        <w:spacing w:line="280" w:lineRule="exact"/>
        <w:rPr>
          <w:rStyle w:val="10"/>
          <w:rFonts w:ascii="宋体" w:hAnsi="宋体" w:eastAsia="宋体" w:cs="宋体"/>
          <w:color w:val="000000" w:themeColor="text1"/>
          <w:sz w:val="24"/>
          <w:szCs w:val="24"/>
        </w:rPr>
      </w:pPr>
    </w:p>
    <w:p>
      <w:pPr>
        <w:pStyle w:val="21"/>
        <w:tabs>
          <w:tab w:val="left" w:pos="1871"/>
          <w:tab w:val="left" w:pos="3407"/>
          <w:tab w:val="left" w:pos="4949"/>
          <w:tab w:val="left" w:pos="6599"/>
        </w:tabs>
        <w:spacing w:line="280" w:lineRule="exact"/>
        <w:rPr>
          <w:rStyle w:val="10"/>
          <w:rFonts w:ascii="宋体" w:hAnsi="宋体" w:eastAsia="宋体" w:cs="宋体"/>
          <w:color w:val="000000" w:themeColor="text1"/>
          <w:sz w:val="24"/>
          <w:szCs w:val="24"/>
        </w:rPr>
      </w:pPr>
      <w:r>
        <w:rPr>
          <w:rStyle w:val="10"/>
          <w:rFonts w:hint="eastAsia" w:ascii="宋体" w:hAnsi="宋体" w:eastAsia="宋体" w:cs="宋体"/>
          <w:b/>
          <w:color w:val="000000" w:themeColor="text1"/>
          <w:sz w:val="24"/>
          <w:szCs w:val="24"/>
        </w:rPr>
        <w:t>14</w:t>
      </w:r>
      <w:r>
        <w:rPr>
          <w:rStyle w:val="10"/>
          <w:rFonts w:hint="eastAsia" w:ascii="宋体" w:hAnsi="宋体" w:eastAsia="宋体" w:cs="宋体"/>
          <w:color w:val="000000" w:themeColor="text1"/>
          <w:sz w:val="24"/>
          <w:szCs w:val="24"/>
        </w:rPr>
        <w:t>.狄仁杰是如何打消武则天要立武承嗣为太子的想法的?请简要说明。(3分)</w:t>
      </w:r>
    </w:p>
    <w:p>
      <w:pPr>
        <w:pStyle w:val="21"/>
        <w:tabs>
          <w:tab w:val="left" w:pos="1871"/>
          <w:tab w:val="left" w:pos="3407"/>
          <w:tab w:val="left" w:pos="4949"/>
          <w:tab w:val="left" w:pos="6599"/>
        </w:tabs>
        <w:spacing w:line="280" w:lineRule="exact"/>
        <w:rPr>
          <w:rStyle w:val="10"/>
          <w:rFonts w:ascii="宋体" w:hAnsi="宋体" w:eastAsia="宋体" w:cs="宋体"/>
          <w:color w:val="000000" w:themeColor="text1"/>
          <w:sz w:val="24"/>
          <w:szCs w:val="24"/>
        </w:rPr>
      </w:pPr>
    </w:p>
    <w:p>
      <w:pPr>
        <w:pStyle w:val="21"/>
        <w:tabs>
          <w:tab w:val="left" w:pos="1871"/>
          <w:tab w:val="left" w:pos="3407"/>
          <w:tab w:val="left" w:pos="4949"/>
          <w:tab w:val="left" w:pos="6599"/>
        </w:tabs>
        <w:spacing w:line="280" w:lineRule="exact"/>
        <w:rPr>
          <w:rStyle w:val="10"/>
          <w:rFonts w:ascii="宋体" w:hAnsi="宋体" w:eastAsia="宋体" w:cs="宋体"/>
          <w:color w:val="000000" w:themeColor="text1"/>
          <w:sz w:val="24"/>
          <w:szCs w:val="24"/>
        </w:rPr>
      </w:pPr>
    </w:p>
    <w:p>
      <w:pPr>
        <w:pStyle w:val="21"/>
        <w:tabs>
          <w:tab w:val="left" w:pos="1871"/>
          <w:tab w:val="left" w:pos="3407"/>
          <w:tab w:val="left" w:pos="4949"/>
          <w:tab w:val="left" w:pos="6599"/>
        </w:tabs>
        <w:spacing w:line="280" w:lineRule="exact"/>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（二）阅读下面两首唐诗.完成下面小题。（9分）</w:t>
      </w:r>
    </w:p>
    <w:p>
      <w:pPr>
        <w:pStyle w:val="21"/>
        <w:tabs>
          <w:tab w:val="left" w:pos="1871"/>
          <w:tab w:val="left" w:pos="3407"/>
          <w:tab w:val="left" w:pos="4949"/>
          <w:tab w:val="left" w:pos="6599"/>
        </w:tabs>
        <w:spacing w:line="280" w:lineRule="exact"/>
        <w:jc w:val="center"/>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昌谷北园新笋四首</w:t>
      </w:r>
    </w:p>
    <w:p>
      <w:pPr>
        <w:pStyle w:val="21"/>
        <w:tabs>
          <w:tab w:val="left" w:pos="1871"/>
          <w:tab w:val="left" w:pos="3407"/>
          <w:tab w:val="left" w:pos="4949"/>
          <w:tab w:val="left" w:pos="6599"/>
        </w:tabs>
        <w:spacing w:after="0" w:line="280" w:lineRule="exact"/>
        <w:jc w:val="center"/>
        <w:rPr>
          <w:rStyle w:val="10"/>
          <w:rFonts w:ascii="楷体" w:hAnsi="楷体" w:eastAsia="楷体" w:cs="楷体"/>
          <w:color w:val="000000" w:themeColor="text1"/>
          <w:sz w:val="24"/>
          <w:szCs w:val="24"/>
        </w:rPr>
      </w:pPr>
      <w:r>
        <w:rPr>
          <w:rStyle w:val="10"/>
          <w:rFonts w:hint="eastAsia" w:ascii="楷体" w:hAnsi="楷体" w:eastAsia="楷体" w:cs="楷体"/>
          <w:color w:val="000000" w:themeColor="text1"/>
          <w:sz w:val="24"/>
          <w:szCs w:val="24"/>
        </w:rPr>
        <w:t>李贺</w:t>
      </w:r>
    </w:p>
    <w:p>
      <w:pPr>
        <w:pStyle w:val="21"/>
        <w:tabs>
          <w:tab w:val="left" w:pos="1871"/>
          <w:tab w:val="left" w:pos="3407"/>
          <w:tab w:val="left" w:pos="4949"/>
          <w:tab w:val="left" w:pos="6599"/>
        </w:tabs>
        <w:spacing w:after="0" w:line="280" w:lineRule="exact"/>
        <w:jc w:val="center"/>
        <w:rPr>
          <w:rStyle w:val="10"/>
          <w:rFonts w:ascii="楷体" w:hAnsi="楷体" w:eastAsia="楷体" w:cs="楷体"/>
          <w:color w:val="000000" w:themeColor="text1"/>
          <w:sz w:val="24"/>
          <w:szCs w:val="24"/>
        </w:rPr>
      </w:pPr>
      <w:r>
        <w:rPr>
          <w:rStyle w:val="10"/>
          <w:rFonts w:hint="eastAsia" w:ascii="楷体" w:hAnsi="楷体" w:eastAsia="楷体" w:cs="楷体"/>
          <w:color w:val="000000" w:themeColor="text1"/>
          <w:sz w:val="24"/>
          <w:szCs w:val="24"/>
        </w:rPr>
        <w:t>其一</w:t>
      </w:r>
    </w:p>
    <w:p>
      <w:pPr>
        <w:pStyle w:val="21"/>
        <w:tabs>
          <w:tab w:val="left" w:pos="1871"/>
          <w:tab w:val="left" w:pos="3407"/>
          <w:tab w:val="left" w:pos="4949"/>
          <w:tab w:val="left" w:pos="6599"/>
        </w:tabs>
        <w:spacing w:after="0" w:line="280" w:lineRule="exact"/>
        <w:jc w:val="center"/>
        <w:rPr>
          <w:rStyle w:val="10"/>
          <w:rFonts w:ascii="楷体" w:hAnsi="楷体" w:eastAsia="楷体" w:cs="楷体"/>
          <w:color w:val="000000" w:themeColor="text1"/>
          <w:sz w:val="24"/>
          <w:szCs w:val="24"/>
        </w:rPr>
      </w:pPr>
      <w:r>
        <w:rPr>
          <w:rStyle w:val="10"/>
          <w:rFonts w:hint="eastAsia" w:ascii="楷体" w:hAnsi="楷体" w:eastAsia="楷体" w:cs="楷体"/>
          <w:color w:val="000000" w:themeColor="text1"/>
          <w:sz w:val="24"/>
          <w:szCs w:val="24"/>
        </w:rPr>
        <w:t>箨落①长竿②削玉开，君看母笋是龙材。</w:t>
      </w:r>
    </w:p>
    <w:p>
      <w:pPr>
        <w:pStyle w:val="21"/>
        <w:tabs>
          <w:tab w:val="left" w:pos="1871"/>
          <w:tab w:val="left" w:pos="3407"/>
          <w:tab w:val="left" w:pos="4949"/>
          <w:tab w:val="left" w:pos="6599"/>
        </w:tabs>
        <w:spacing w:after="0" w:line="280" w:lineRule="exact"/>
        <w:jc w:val="center"/>
        <w:rPr>
          <w:rStyle w:val="10"/>
          <w:rFonts w:ascii="楷体" w:hAnsi="楷体" w:eastAsia="楷体" w:cs="楷体"/>
          <w:color w:val="000000" w:themeColor="text1"/>
          <w:sz w:val="24"/>
          <w:szCs w:val="24"/>
        </w:rPr>
      </w:pPr>
      <w:r>
        <w:rPr>
          <w:rStyle w:val="10"/>
          <w:rFonts w:hint="eastAsia" w:ascii="楷体" w:hAnsi="楷体" w:eastAsia="楷体" w:cs="楷体"/>
          <w:color w:val="000000" w:themeColor="text1"/>
          <w:sz w:val="24"/>
          <w:szCs w:val="24"/>
        </w:rPr>
        <w:t>更容一夜抽千尺，别却池园数寸泥。</w:t>
      </w:r>
    </w:p>
    <w:p>
      <w:pPr>
        <w:pStyle w:val="21"/>
        <w:tabs>
          <w:tab w:val="left" w:pos="1871"/>
          <w:tab w:val="left" w:pos="3407"/>
          <w:tab w:val="left" w:pos="4949"/>
          <w:tab w:val="left" w:pos="6599"/>
        </w:tabs>
        <w:spacing w:after="0" w:line="280" w:lineRule="exact"/>
        <w:jc w:val="center"/>
        <w:rPr>
          <w:rStyle w:val="10"/>
          <w:rFonts w:ascii="楷体" w:hAnsi="楷体" w:eastAsia="楷体" w:cs="楷体"/>
          <w:color w:val="000000" w:themeColor="text1"/>
          <w:sz w:val="24"/>
          <w:szCs w:val="24"/>
        </w:rPr>
      </w:pPr>
      <w:r>
        <w:rPr>
          <w:rStyle w:val="10"/>
          <w:rFonts w:hint="eastAsia" w:ascii="楷体" w:hAnsi="楷体" w:eastAsia="楷体" w:cs="楷体"/>
          <w:color w:val="000000" w:themeColor="text1"/>
          <w:sz w:val="24"/>
          <w:szCs w:val="24"/>
        </w:rPr>
        <w:t>其四</w:t>
      </w:r>
    </w:p>
    <w:p>
      <w:pPr>
        <w:pStyle w:val="21"/>
        <w:tabs>
          <w:tab w:val="left" w:pos="1871"/>
          <w:tab w:val="left" w:pos="3407"/>
          <w:tab w:val="left" w:pos="4949"/>
          <w:tab w:val="left" w:pos="6599"/>
        </w:tabs>
        <w:spacing w:after="0" w:line="280" w:lineRule="exact"/>
        <w:jc w:val="center"/>
        <w:rPr>
          <w:rStyle w:val="10"/>
          <w:rFonts w:ascii="楷体" w:hAnsi="楷体" w:eastAsia="楷体" w:cs="楷体"/>
          <w:color w:val="000000" w:themeColor="text1"/>
          <w:sz w:val="24"/>
          <w:szCs w:val="24"/>
        </w:rPr>
      </w:pPr>
      <w:r>
        <w:rPr>
          <w:rStyle w:val="10"/>
          <w:rFonts w:hint="eastAsia" w:ascii="楷体" w:hAnsi="楷体" w:eastAsia="楷体" w:cs="楷体"/>
          <w:color w:val="000000" w:themeColor="text1"/>
          <w:sz w:val="24"/>
          <w:szCs w:val="24"/>
        </w:rPr>
        <w:t>古竹老梢惹碧云，茂陵③归卧叹清贫。</w:t>
      </w:r>
    </w:p>
    <w:p>
      <w:pPr>
        <w:pStyle w:val="21"/>
        <w:tabs>
          <w:tab w:val="left" w:pos="1871"/>
          <w:tab w:val="left" w:pos="3407"/>
          <w:tab w:val="left" w:pos="4949"/>
          <w:tab w:val="left" w:pos="6599"/>
        </w:tabs>
        <w:spacing w:after="0" w:line="280" w:lineRule="exact"/>
        <w:jc w:val="center"/>
        <w:rPr>
          <w:rStyle w:val="10"/>
          <w:rFonts w:ascii="楷体" w:hAnsi="楷体" w:eastAsia="楷体" w:cs="楷体"/>
          <w:color w:val="000000" w:themeColor="text1"/>
          <w:sz w:val="24"/>
          <w:szCs w:val="24"/>
        </w:rPr>
      </w:pPr>
      <w:r>
        <w:rPr>
          <w:rStyle w:val="10"/>
          <w:rFonts w:hint="eastAsia" w:ascii="楷体" w:hAnsi="楷体" w:eastAsia="楷体" w:cs="楷体"/>
          <w:color w:val="000000" w:themeColor="text1"/>
          <w:sz w:val="24"/>
          <w:szCs w:val="24"/>
        </w:rPr>
        <w:t>风吹千亩迎雨啸，乌重一枝入酒尊。</w:t>
      </w:r>
    </w:p>
    <w:p>
      <w:pPr>
        <w:pStyle w:val="21"/>
        <w:tabs>
          <w:tab w:val="left" w:pos="1871"/>
          <w:tab w:val="left" w:pos="3407"/>
          <w:tab w:val="left" w:pos="4949"/>
          <w:tab w:val="left" w:pos="6599"/>
        </w:tabs>
        <w:spacing w:line="280" w:lineRule="exact"/>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[注]①箨落:笋壳落掉。②长竿:新竹。③茂陵:地名。《史记.司马相如传》记载“相如既病免，家居茂陵”。</w:t>
      </w:r>
    </w:p>
    <w:p>
      <w:pPr>
        <w:pStyle w:val="21"/>
        <w:tabs>
          <w:tab w:val="left" w:pos="1871"/>
          <w:tab w:val="left" w:pos="3407"/>
          <w:tab w:val="left" w:pos="4949"/>
          <w:tab w:val="left" w:pos="6599"/>
        </w:tabs>
        <w:spacing w:after="0" w:line="280" w:lineRule="exact"/>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15.下列对这两首诗的理解和赏析，不正确的一项是 (  )（3分）</w:t>
      </w:r>
    </w:p>
    <w:p>
      <w:pPr>
        <w:pStyle w:val="21"/>
        <w:tabs>
          <w:tab w:val="left" w:pos="1871"/>
          <w:tab w:val="left" w:pos="3407"/>
          <w:tab w:val="left" w:pos="4949"/>
          <w:tab w:val="left" w:pos="6599"/>
        </w:tabs>
        <w:spacing w:after="0" w:line="280" w:lineRule="exact"/>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A.“君看母笋是龙材”属于侧面描写。</w:t>
      </w:r>
    </w:p>
    <w:p>
      <w:pPr>
        <w:pStyle w:val="21"/>
        <w:tabs>
          <w:tab w:val="left" w:pos="1871"/>
          <w:tab w:val="left" w:pos="3407"/>
          <w:tab w:val="left" w:pos="4949"/>
          <w:tab w:val="left" w:pos="6599"/>
        </w:tabs>
        <w:spacing w:after="0" w:line="280" w:lineRule="exact"/>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B.“鸟重一枝入酒尊”句，言鸟栖竹枝之景映人酒樽，表现出清冷孤寂的心境。</w:t>
      </w:r>
    </w:p>
    <w:p>
      <w:pPr>
        <w:pStyle w:val="21"/>
        <w:tabs>
          <w:tab w:val="left" w:pos="1871"/>
          <w:tab w:val="left" w:pos="3407"/>
          <w:tab w:val="left" w:pos="4949"/>
          <w:tab w:val="left" w:pos="6599"/>
        </w:tabs>
        <w:spacing w:after="0" w:line="280" w:lineRule="exact"/>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C.两首诗中都运用比喻，一状新竹之形，一摹老竹之声，生动形象，耐人寻味。</w:t>
      </w:r>
    </w:p>
    <w:p>
      <w:pPr>
        <w:pStyle w:val="21"/>
        <w:tabs>
          <w:tab w:val="left" w:pos="1871"/>
          <w:tab w:val="left" w:pos="3407"/>
          <w:tab w:val="left" w:pos="4949"/>
          <w:tab w:val="left" w:pos="6599"/>
        </w:tabs>
        <w:spacing w:after="0" w:line="280" w:lineRule="exact"/>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D.相较于第二首中“惹碧云”的古竹，作者更喜欢第一首中“抽千尺”的新竹。</w:t>
      </w:r>
    </w:p>
    <w:p>
      <w:pPr>
        <w:pStyle w:val="21"/>
        <w:tabs>
          <w:tab w:val="left" w:pos="1871"/>
          <w:tab w:val="left" w:pos="3407"/>
          <w:tab w:val="left" w:pos="4949"/>
          <w:tab w:val="left" w:pos="6599"/>
        </w:tabs>
        <w:spacing w:after="0" w:line="280" w:lineRule="exact"/>
        <w:rPr>
          <w:rStyle w:val="10"/>
          <w:rFonts w:ascii="宋体" w:hAnsi="宋体" w:eastAsia="宋体" w:cs="宋体"/>
          <w:color w:val="000000" w:themeColor="text1"/>
          <w:sz w:val="24"/>
          <w:szCs w:val="24"/>
        </w:rPr>
      </w:pPr>
    </w:p>
    <w:p>
      <w:pPr>
        <w:pStyle w:val="21"/>
        <w:tabs>
          <w:tab w:val="left" w:pos="1871"/>
          <w:tab w:val="left" w:pos="3407"/>
          <w:tab w:val="left" w:pos="4949"/>
          <w:tab w:val="left" w:pos="6599"/>
        </w:tabs>
        <w:spacing w:line="280" w:lineRule="exact"/>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16.竹是诗歌常见意象，寄托诗人情志。两首诗都写到了竹子，请分别分析“新竹”与“古竹”这两个意象，并简要概括你从中获得了怎样的成长启示。（6分）</w:t>
      </w:r>
    </w:p>
    <w:p>
      <w:pPr>
        <w:pStyle w:val="21"/>
        <w:tabs>
          <w:tab w:val="left" w:pos="1871"/>
          <w:tab w:val="left" w:pos="3407"/>
          <w:tab w:val="left" w:pos="4949"/>
          <w:tab w:val="left" w:pos="6599"/>
        </w:tabs>
        <w:spacing w:line="280" w:lineRule="exact"/>
        <w:rPr>
          <w:rStyle w:val="10"/>
          <w:rFonts w:ascii="宋体" w:hAnsi="宋体" w:eastAsia="宋体" w:cs="宋体"/>
          <w:color w:val="000000" w:themeColor="text1"/>
          <w:sz w:val="24"/>
          <w:szCs w:val="24"/>
        </w:rPr>
      </w:pPr>
    </w:p>
    <w:p>
      <w:pPr>
        <w:pStyle w:val="21"/>
        <w:tabs>
          <w:tab w:val="left" w:pos="1871"/>
          <w:tab w:val="left" w:pos="3407"/>
          <w:tab w:val="left" w:pos="4949"/>
          <w:tab w:val="left" w:pos="6599"/>
        </w:tabs>
        <w:spacing w:line="280" w:lineRule="exact"/>
        <w:rPr>
          <w:rStyle w:val="10"/>
          <w:rFonts w:ascii="宋体" w:hAnsi="宋体" w:eastAsia="宋体" w:cs="宋体"/>
          <w:color w:val="000000" w:themeColor="text1"/>
          <w:sz w:val="24"/>
          <w:szCs w:val="24"/>
        </w:rPr>
      </w:pPr>
    </w:p>
    <w:p>
      <w:pPr>
        <w:pStyle w:val="21"/>
        <w:tabs>
          <w:tab w:val="left" w:pos="1871"/>
          <w:tab w:val="left" w:pos="3407"/>
          <w:tab w:val="left" w:pos="4949"/>
          <w:tab w:val="left" w:pos="6599"/>
        </w:tabs>
        <w:spacing w:line="280" w:lineRule="exact"/>
        <w:rPr>
          <w:rStyle w:val="10"/>
          <w:rFonts w:ascii="宋体" w:hAnsi="宋体" w:eastAsia="宋体" w:cs="宋体"/>
          <w:color w:val="000000" w:themeColor="text1"/>
          <w:sz w:val="24"/>
          <w:szCs w:val="24"/>
        </w:rPr>
      </w:pPr>
    </w:p>
    <w:p>
      <w:pPr>
        <w:pStyle w:val="21"/>
        <w:numPr>
          <w:ilvl w:val="0"/>
          <w:numId w:val="3"/>
        </w:numPr>
        <w:spacing w:line="280" w:lineRule="exact"/>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古诗文默写（每空1分，共6分）</w:t>
      </w:r>
    </w:p>
    <w:p>
      <w:pPr>
        <w:pStyle w:val="21"/>
        <w:spacing w:after="0" w:line="280" w:lineRule="exact"/>
        <w:rPr>
          <w:rStyle w:val="10"/>
          <w:rFonts w:ascii="楷体" w:hAnsi="楷体" w:eastAsia="楷体" w:cs="楷体"/>
          <w:color w:val="000000" w:themeColor="text1"/>
          <w:sz w:val="24"/>
          <w:szCs w:val="24"/>
          <w:u w:val="single"/>
        </w:rPr>
      </w:pPr>
      <w:r>
        <w:rPr>
          <w:rStyle w:val="10"/>
          <w:rFonts w:hint="eastAsia" w:ascii="楷体" w:hAnsi="楷体" w:eastAsia="楷体" w:cs="楷体"/>
          <w:color w:val="000000" w:themeColor="text1"/>
          <w:sz w:val="24"/>
          <w:szCs w:val="24"/>
        </w:rPr>
        <w:t xml:space="preserve">（1）《六国论》中认为“不赂者以赂者丧”是因为 </w:t>
      </w:r>
      <w:r>
        <w:rPr>
          <w:rStyle w:val="10"/>
          <w:rFonts w:hint="eastAsia" w:ascii="楷体" w:hAnsi="楷体" w:eastAsia="楷体" w:cs="楷体"/>
          <w:color w:val="000000" w:themeColor="text1"/>
          <w:sz w:val="24"/>
          <w:szCs w:val="24"/>
          <w:u w:val="single"/>
        </w:rPr>
        <w:t xml:space="preserve">            </w:t>
      </w:r>
      <w:r>
        <w:rPr>
          <w:rStyle w:val="10"/>
          <w:rFonts w:hint="eastAsia" w:ascii="楷体" w:hAnsi="楷体" w:eastAsia="楷体" w:cs="楷体"/>
          <w:color w:val="000000" w:themeColor="text1"/>
          <w:sz w:val="24"/>
          <w:szCs w:val="24"/>
        </w:rPr>
        <w:t>，</w:t>
      </w:r>
      <w:r>
        <w:rPr>
          <w:rStyle w:val="10"/>
          <w:rFonts w:hint="eastAsia" w:ascii="楷体" w:hAnsi="楷体" w:eastAsia="楷体" w:cs="楷体"/>
          <w:color w:val="000000" w:themeColor="text1"/>
          <w:sz w:val="24"/>
          <w:szCs w:val="24"/>
          <w:u w:val="single"/>
        </w:rPr>
        <w:t xml:space="preserve">                 </w:t>
      </w:r>
      <w:r>
        <w:rPr>
          <w:rStyle w:val="10"/>
          <w:rFonts w:hint="eastAsia" w:ascii="楷体" w:hAnsi="楷体" w:eastAsia="楷体" w:cs="楷体"/>
          <w:color w:val="000000" w:themeColor="text1"/>
          <w:sz w:val="24"/>
          <w:szCs w:val="24"/>
        </w:rPr>
        <w:t>。</w:t>
      </w:r>
    </w:p>
    <w:p>
      <w:pPr>
        <w:pStyle w:val="21"/>
        <w:spacing w:after="0" w:line="280" w:lineRule="exact"/>
        <w:rPr>
          <w:rStyle w:val="10"/>
          <w:rFonts w:ascii="楷体" w:hAnsi="楷体" w:eastAsia="楷体" w:cs="楷体"/>
          <w:color w:val="000000" w:themeColor="text1"/>
          <w:sz w:val="24"/>
          <w:szCs w:val="24"/>
        </w:rPr>
      </w:pPr>
      <w:r>
        <w:rPr>
          <w:rStyle w:val="10"/>
          <w:rFonts w:hint="eastAsia" w:ascii="楷体" w:hAnsi="楷体" w:eastAsia="楷体" w:cs="楷体"/>
          <w:color w:val="000000" w:themeColor="text1"/>
          <w:sz w:val="24"/>
          <w:szCs w:val="24"/>
        </w:rPr>
        <w:t>（2）《登岳阳楼》中</w:t>
      </w:r>
      <w:r>
        <w:rPr>
          <w:rStyle w:val="10"/>
          <w:rFonts w:hint="eastAsia" w:ascii="楷体" w:hAnsi="楷体" w:eastAsia="楷体" w:cs="楷体"/>
          <w:color w:val="000000" w:themeColor="text1"/>
          <w:sz w:val="24"/>
          <w:szCs w:val="24"/>
          <w:u w:val="single"/>
        </w:rPr>
        <w:t xml:space="preserve">             </w:t>
      </w:r>
      <w:r>
        <w:rPr>
          <w:rStyle w:val="10"/>
          <w:rFonts w:hint="eastAsia" w:ascii="楷体" w:hAnsi="楷体" w:eastAsia="楷体" w:cs="楷体"/>
          <w:color w:val="000000" w:themeColor="text1"/>
          <w:sz w:val="24"/>
          <w:szCs w:val="24"/>
        </w:rPr>
        <w:t>，</w:t>
      </w:r>
      <w:r>
        <w:rPr>
          <w:rStyle w:val="10"/>
          <w:rFonts w:hint="eastAsia" w:ascii="楷体" w:hAnsi="楷体" w:eastAsia="楷体" w:cs="楷体"/>
          <w:color w:val="000000" w:themeColor="text1"/>
          <w:sz w:val="24"/>
          <w:szCs w:val="24"/>
          <w:u w:val="single"/>
        </w:rPr>
        <w:t xml:space="preserve">                </w:t>
      </w:r>
      <w:r>
        <w:rPr>
          <w:rStyle w:val="10"/>
          <w:rFonts w:hint="eastAsia" w:ascii="楷体" w:hAnsi="楷体" w:eastAsia="楷体" w:cs="楷体"/>
          <w:color w:val="000000" w:themeColor="text1"/>
          <w:sz w:val="24"/>
          <w:szCs w:val="24"/>
        </w:rPr>
        <w:t>。 两句，写洞庭湖浩瀚无际的磅礴气势，意境阔大，景色宏伟奇丽。</w:t>
      </w:r>
    </w:p>
    <w:p>
      <w:pPr>
        <w:pStyle w:val="21"/>
        <w:spacing w:after="0" w:line="280" w:lineRule="exact"/>
        <w:rPr>
          <w:rStyle w:val="10"/>
          <w:rFonts w:ascii="楷体" w:hAnsi="楷体" w:eastAsia="楷体" w:cs="楷体"/>
          <w:color w:val="000000" w:themeColor="text1"/>
          <w:sz w:val="24"/>
          <w:szCs w:val="24"/>
        </w:rPr>
      </w:pPr>
      <w:r>
        <w:rPr>
          <w:rStyle w:val="10"/>
          <w:rFonts w:hint="eastAsia" w:ascii="楷体" w:hAnsi="楷体" w:eastAsia="楷体" w:cs="楷体"/>
          <w:color w:val="000000" w:themeColor="text1"/>
          <w:sz w:val="24"/>
          <w:szCs w:val="24"/>
        </w:rPr>
        <w:t>（3）《阿房宫赋》中，作者泼墨写意，粗笔勾勒。言阿房宫占地之广，状其楼阁之高的句子</w:t>
      </w:r>
      <w:r>
        <w:rPr>
          <w:rStyle w:val="10"/>
          <w:rFonts w:hint="eastAsia" w:ascii="楷体" w:hAnsi="楷体" w:eastAsia="楷体" w:cs="楷体"/>
          <w:color w:val="000000" w:themeColor="text1"/>
          <w:sz w:val="24"/>
          <w:szCs w:val="24"/>
          <w:u w:val="single"/>
        </w:rPr>
        <w:t xml:space="preserve">             </w:t>
      </w:r>
      <w:r>
        <w:rPr>
          <w:rStyle w:val="10"/>
          <w:rFonts w:hint="eastAsia" w:ascii="楷体" w:hAnsi="楷体" w:eastAsia="楷体" w:cs="楷体"/>
          <w:color w:val="000000" w:themeColor="text1"/>
          <w:sz w:val="24"/>
          <w:szCs w:val="24"/>
        </w:rPr>
        <w:t>，</w:t>
      </w:r>
      <w:r>
        <w:rPr>
          <w:rStyle w:val="10"/>
          <w:rFonts w:hint="eastAsia" w:ascii="楷体" w:hAnsi="楷体" w:eastAsia="楷体" w:cs="楷体"/>
          <w:color w:val="000000" w:themeColor="text1"/>
          <w:sz w:val="24"/>
          <w:szCs w:val="24"/>
          <w:u w:val="single"/>
        </w:rPr>
        <w:t xml:space="preserve">               </w:t>
      </w:r>
      <w:r>
        <w:rPr>
          <w:rStyle w:val="10"/>
          <w:rFonts w:hint="eastAsia" w:ascii="楷体" w:hAnsi="楷体" w:eastAsia="楷体" w:cs="楷体"/>
          <w:color w:val="000000" w:themeColor="text1"/>
          <w:sz w:val="24"/>
          <w:szCs w:val="24"/>
        </w:rPr>
        <w:t xml:space="preserve"> 。</w:t>
      </w:r>
    </w:p>
    <w:p>
      <w:pPr>
        <w:pStyle w:val="21"/>
        <w:spacing w:after="0" w:line="280" w:lineRule="exact"/>
        <w:rPr>
          <w:rStyle w:val="10"/>
          <w:rFonts w:ascii="楷体" w:hAnsi="楷体" w:eastAsia="楷体" w:cs="楷体"/>
          <w:color w:val="000000" w:themeColor="text1"/>
          <w:sz w:val="24"/>
          <w:szCs w:val="24"/>
        </w:rPr>
      </w:pPr>
    </w:p>
    <w:p>
      <w:pPr>
        <w:pStyle w:val="21"/>
        <w:spacing w:line="280" w:lineRule="exact"/>
        <w:rPr>
          <w:rStyle w:val="10"/>
          <w:rFonts w:ascii="宋体" w:hAnsi="宋体" w:eastAsia="宋体" w:cs="宋体"/>
          <w:b/>
          <w:bCs/>
          <w:color w:val="000000" w:themeColor="text1"/>
          <w:sz w:val="24"/>
          <w:szCs w:val="24"/>
        </w:rPr>
      </w:pPr>
      <w:r>
        <w:rPr>
          <w:rStyle w:val="10"/>
          <w:rFonts w:hint="eastAsia" w:ascii="宋体" w:hAnsi="宋体" w:eastAsia="宋体" w:cs="宋体"/>
          <w:b/>
          <w:bCs/>
          <w:color w:val="000000" w:themeColor="text1"/>
          <w:sz w:val="24"/>
          <w:szCs w:val="24"/>
        </w:rPr>
        <w:t>三、语言文字运用（共20分）</w:t>
      </w:r>
    </w:p>
    <w:p>
      <w:pPr>
        <w:pStyle w:val="21"/>
        <w:spacing w:line="280" w:lineRule="exact"/>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（一）阅读下面的文字,完成18——22题。(11分)</w:t>
      </w:r>
    </w:p>
    <w:p>
      <w:pPr>
        <w:pStyle w:val="21"/>
        <w:spacing w:after="0" w:line="280" w:lineRule="exact"/>
        <w:ind w:firstLine="480"/>
        <w:rPr>
          <w:rStyle w:val="10"/>
          <w:rFonts w:ascii="楷体" w:hAnsi="楷体" w:eastAsia="楷体" w:cs="楷体"/>
          <w:color w:val="000000" w:themeColor="text1"/>
          <w:sz w:val="24"/>
          <w:szCs w:val="24"/>
        </w:rPr>
      </w:pPr>
      <w:r>
        <w:rPr>
          <w:rStyle w:val="10"/>
          <w:rFonts w:hint="eastAsia" w:ascii="楷体" w:hAnsi="楷体" w:eastAsia="楷体" w:cs="楷体"/>
          <w:color w:val="000000" w:themeColor="text1"/>
          <w:sz w:val="24"/>
          <w:szCs w:val="24"/>
        </w:rPr>
        <w:t>我决定步行回家。我喜欢走夜路,何况此时夜凉如水。我越过立交桥,走进了二环路西侧人行道。</w:t>
      </w:r>
      <w:r>
        <w:rPr>
          <w:rStyle w:val="10"/>
          <w:rFonts w:hint="eastAsia" w:ascii="楷体" w:hAnsi="楷体" w:eastAsia="楷体" w:cs="楷体"/>
          <w:color w:val="000000" w:themeColor="text1"/>
          <w:sz w:val="24"/>
          <w:szCs w:val="24"/>
          <w:u w:val="single"/>
        </w:rPr>
        <w:t>这条环路是北京塞车最严重的道路之一,白天黑夜,红尘万丈,车流缓缓,永远像一条黏稠的河</w:t>
      </w:r>
      <w:r>
        <w:rPr>
          <w:rStyle w:val="10"/>
          <w:rFonts w:hint="eastAsia" w:ascii="楷体" w:hAnsi="楷体" w:eastAsia="楷体" w:cs="楷体"/>
          <w:color w:val="000000" w:themeColor="text1"/>
          <w:sz w:val="24"/>
          <w:szCs w:val="24"/>
        </w:rPr>
        <w:t>。不知不觉,我发现已经走到了朝阳门立交桥附近。忽然想起朝阳门里北街上有一家专卖门钉肉饼的小店——对,去吃门钉肉饼。</w:t>
      </w:r>
    </w:p>
    <w:p>
      <w:pPr>
        <w:pStyle w:val="21"/>
        <w:spacing w:after="0" w:line="280" w:lineRule="exact"/>
        <w:ind w:firstLine="480"/>
        <w:rPr>
          <w:rStyle w:val="10"/>
          <w:rFonts w:ascii="楷体" w:hAnsi="楷体" w:eastAsia="楷体" w:cs="楷体"/>
          <w:color w:val="000000" w:themeColor="text1"/>
          <w:sz w:val="24"/>
          <w:szCs w:val="24"/>
        </w:rPr>
      </w:pPr>
      <w:r>
        <w:rPr>
          <w:rStyle w:val="10"/>
          <w:rFonts w:hint="eastAsia" w:ascii="楷体" w:hAnsi="楷体" w:eastAsia="楷体" w:cs="楷体"/>
          <w:color w:val="000000" w:themeColor="text1"/>
          <w:sz w:val="24"/>
          <w:szCs w:val="24"/>
        </w:rPr>
        <w:t>这是个很小的小店,南北进深不足三米,东西长顶多十几米,七八张桌子,大概是屋子里太热了,只有三四张桌上有人,每个人面前都有一盘门钉肉饼,烙得焦黄,渗着油光,让人馋涎欲滴。</w:t>
      </w:r>
    </w:p>
    <w:p>
      <w:pPr>
        <w:pStyle w:val="21"/>
        <w:spacing w:after="0" w:line="280" w:lineRule="exact"/>
        <w:ind w:firstLine="480"/>
        <w:rPr>
          <w:rStyle w:val="10"/>
          <w:rFonts w:ascii="楷体" w:hAnsi="楷体" w:eastAsia="楷体" w:cs="楷体"/>
          <w:color w:val="000000" w:themeColor="text1"/>
          <w:sz w:val="24"/>
          <w:szCs w:val="24"/>
        </w:rPr>
      </w:pPr>
      <w:r>
        <w:rPr>
          <w:rStyle w:val="10"/>
          <w:rFonts w:hint="eastAsia" w:ascii="楷体" w:hAnsi="楷体" w:eastAsia="楷体" w:cs="楷体"/>
          <w:color w:val="000000" w:themeColor="text1"/>
          <w:sz w:val="24"/>
          <w:szCs w:val="24"/>
        </w:rPr>
        <w:t>“外边坐吧,外边有桌子,凉快。”</w:t>
      </w:r>
    </w:p>
    <w:p>
      <w:pPr>
        <w:pStyle w:val="21"/>
        <w:spacing w:after="0" w:line="280" w:lineRule="exact"/>
        <w:ind w:firstLine="480"/>
        <w:rPr>
          <w:rStyle w:val="10"/>
          <w:rFonts w:ascii="楷体" w:hAnsi="楷体" w:eastAsia="楷体" w:cs="楷体"/>
          <w:color w:val="000000" w:themeColor="text1"/>
          <w:sz w:val="24"/>
          <w:szCs w:val="24"/>
        </w:rPr>
      </w:pPr>
      <w:r>
        <w:rPr>
          <w:rStyle w:val="10"/>
          <w:rFonts w:hint="eastAsia" w:ascii="楷体" w:hAnsi="楷体" w:eastAsia="楷体" w:cs="楷体"/>
          <w:color w:val="000000" w:themeColor="text1"/>
          <w:sz w:val="24"/>
          <w:szCs w:val="24"/>
        </w:rPr>
        <w:t>看我在杯盘狼藉的几张桌子之间犹豫,一个女孩子走过来,用手里的筷子和盘子向门外指了指,对我建议。店门外是摆了几张桌子,那里肯定凉快,可是我固执地挑了一张桌子坐了下来,让女孩子把桌子收拾干净,然后要了六个门钉肉饼和两碗小米粥。</w:t>
      </w:r>
    </w:p>
    <w:p>
      <w:pPr>
        <w:pStyle w:val="21"/>
        <w:spacing w:after="0" w:line="280" w:lineRule="exact"/>
        <w:ind w:firstLine="480"/>
        <w:rPr>
          <w:rStyle w:val="10"/>
          <w:rFonts w:ascii="楷体" w:hAnsi="楷体" w:eastAsia="楷体" w:cs="楷体"/>
          <w:color w:val="000000" w:themeColor="text1"/>
          <w:sz w:val="24"/>
          <w:szCs w:val="24"/>
        </w:rPr>
      </w:pPr>
      <w:r>
        <w:rPr>
          <w:rStyle w:val="10"/>
          <w:rFonts w:hint="eastAsia" w:ascii="楷体" w:hAnsi="楷体" w:eastAsia="楷体" w:cs="楷体"/>
          <w:color w:val="000000" w:themeColor="text1"/>
          <w:sz w:val="24"/>
          <w:szCs w:val="24"/>
        </w:rPr>
        <w:t>牛肉饼和小米粥很快都端来了,热气、香味混在一起,让我食欲大振。</w:t>
      </w:r>
    </w:p>
    <w:p>
      <w:pPr>
        <w:pStyle w:val="21"/>
        <w:spacing w:after="0" w:line="280" w:lineRule="exact"/>
        <w:ind w:firstLine="480"/>
        <w:rPr>
          <w:rStyle w:val="10"/>
          <w:rFonts w:ascii="楷体" w:hAnsi="楷体" w:eastAsia="楷体" w:cs="楷体"/>
          <w:color w:val="000000" w:themeColor="text1"/>
          <w:sz w:val="24"/>
          <w:szCs w:val="24"/>
          <w:u w:val="wave"/>
        </w:rPr>
      </w:pPr>
      <w:r>
        <w:rPr>
          <w:rStyle w:val="10"/>
          <w:rFonts w:hint="eastAsia" w:ascii="楷体" w:hAnsi="楷体" w:eastAsia="楷体" w:cs="楷体"/>
          <w:color w:val="000000" w:themeColor="text1"/>
          <w:sz w:val="24"/>
          <w:szCs w:val="24"/>
        </w:rPr>
        <w:t>往小碟子里倒了醋和辣椒油,然后在酸和辣的合奏里,</w:t>
      </w:r>
      <w:r>
        <w:rPr>
          <w:rStyle w:val="10"/>
          <w:rFonts w:hint="eastAsia" w:ascii="楷体" w:hAnsi="楷体" w:eastAsia="楷体" w:cs="楷体"/>
          <w:color w:val="000000" w:themeColor="text1"/>
          <w:sz w:val="24"/>
          <w:szCs w:val="24"/>
          <w:u w:val="wave"/>
        </w:rPr>
        <w:t>我把饼和粥都一扫而光,又心满,又意足。</w:t>
      </w:r>
    </w:p>
    <w:p>
      <w:pPr>
        <w:pStyle w:val="21"/>
        <w:spacing w:after="0" w:line="280" w:lineRule="exact"/>
        <w:ind w:firstLine="480"/>
        <w:rPr>
          <w:rStyle w:val="10"/>
          <w:rFonts w:ascii="楷体" w:hAnsi="楷体" w:eastAsia="楷体" w:cs="楷体"/>
          <w:color w:val="000000" w:themeColor="text1"/>
          <w:sz w:val="24"/>
          <w:szCs w:val="24"/>
          <w:u w:val="wave"/>
        </w:rPr>
      </w:pPr>
    </w:p>
    <w:p>
      <w:pPr>
        <w:pStyle w:val="21"/>
        <w:spacing w:after="0" w:line="280" w:lineRule="exact"/>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18.下列各句中的破折号,和文中破折号作用相同的一项是(　　)(3分)</w:t>
      </w:r>
    </w:p>
    <w:p>
      <w:pPr>
        <w:pStyle w:val="21"/>
        <w:spacing w:after="0" w:line="280" w:lineRule="exact"/>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A.李时珍花了二十多年时间,才编成这部药学经典——《本草纲目》。</w:t>
      </w:r>
    </w:p>
    <w:p>
      <w:pPr>
        <w:pStyle w:val="21"/>
        <w:spacing w:after="0" w:line="280" w:lineRule="exact"/>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B.我本来不想去,可是俺婆婆非叫我再去看看他——有什么看头啊!</w:t>
      </w:r>
    </w:p>
    <w:p>
      <w:pPr>
        <w:pStyle w:val="21"/>
        <w:spacing w:after="0" w:line="280" w:lineRule="exact"/>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C.到山上打柴的记忆是幸福而快乐的——尽管那是童年十分辛苦的一种劳作。</w:t>
      </w:r>
    </w:p>
    <w:p>
      <w:pPr>
        <w:pStyle w:val="21"/>
        <w:spacing w:after="0" w:line="280" w:lineRule="exact"/>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D.你不能用这么简单的方式对待一个人——一个有活力、有思想、有感情的人。</w:t>
      </w:r>
    </w:p>
    <w:p>
      <w:pPr>
        <w:pStyle w:val="21"/>
        <w:spacing w:after="0" w:line="280" w:lineRule="exact"/>
        <w:rPr>
          <w:rStyle w:val="10"/>
          <w:rFonts w:ascii="宋体" w:hAnsi="宋体" w:eastAsia="宋体" w:cs="宋体"/>
          <w:color w:val="000000" w:themeColor="text1"/>
          <w:sz w:val="24"/>
          <w:szCs w:val="24"/>
        </w:rPr>
      </w:pPr>
    </w:p>
    <w:p>
      <w:pPr>
        <w:pStyle w:val="21"/>
        <w:numPr>
          <w:ilvl w:val="0"/>
          <w:numId w:val="4"/>
        </w:numPr>
        <w:spacing w:line="280" w:lineRule="exact"/>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 xml:space="preserve">比喻具有相似性,请据此对文中画横线的句子所用比喻进行简要分析。(4分) </w:t>
      </w:r>
    </w:p>
    <w:p>
      <w:pPr>
        <w:pStyle w:val="21"/>
        <w:spacing w:line="280" w:lineRule="exact"/>
        <w:rPr>
          <w:rStyle w:val="10"/>
          <w:rFonts w:ascii="宋体" w:hAnsi="宋体" w:eastAsia="宋体" w:cs="宋体"/>
          <w:color w:val="000000" w:themeColor="text1"/>
          <w:sz w:val="24"/>
          <w:szCs w:val="24"/>
        </w:rPr>
      </w:pPr>
    </w:p>
    <w:p>
      <w:pPr>
        <w:pStyle w:val="21"/>
        <w:spacing w:line="280" w:lineRule="exact"/>
        <w:rPr>
          <w:rStyle w:val="10"/>
          <w:rFonts w:ascii="宋体" w:hAnsi="宋体" w:eastAsia="宋体" w:cs="宋体"/>
          <w:color w:val="000000" w:themeColor="text1"/>
          <w:sz w:val="24"/>
          <w:szCs w:val="24"/>
        </w:rPr>
      </w:pPr>
    </w:p>
    <w:p>
      <w:pPr>
        <w:pStyle w:val="21"/>
        <w:numPr>
          <w:ilvl w:val="0"/>
          <w:numId w:val="4"/>
        </w:numPr>
        <w:spacing w:line="280" w:lineRule="exact"/>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 xml:space="preserve">文中画波浪线的句子可以改写成:“我心满意足地把饼和粥都一扫而光。”从语义上看二者基本相同,为什么说原文表达效果更好?(4分) </w:t>
      </w:r>
    </w:p>
    <w:p>
      <w:pPr>
        <w:pStyle w:val="21"/>
        <w:spacing w:line="280" w:lineRule="exact"/>
        <w:rPr>
          <w:rStyle w:val="10"/>
          <w:rFonts w:ascii="宋体" w:hAnsi="宋体" w:eastAsia="宋体" w:cs="宋体"/>
          <w:color w:val="000000" w:themeColor="text1"/>
          <w:sz w:val="24"/>
          <w:szCs w:val="24"/>
        </w:rPr>
      </w:pPr>
    </w:p>
    <w:p>
      <w:pPr>
        <w:pStyle w:val="21"/>
        <w:spacing w:line="280" w:lineRule="exact"/>
        <w:rPr>
          <w:rStyle w:val="10"/>
          <w:rFonts w:ascii="宋体" w:hAnsi="宋体" w:eastAsia="宋体" w:cs="宋体"/>
          <w:color w:val="000000" w:themeColor="text1"/>
          <w:sz w:val="24"/>
          <w:szCs w:val="24"/>
        </w:rPr>
      </w:pPr>
    </w:p>
    <w:p>
      <w:pPr>
        <w:pStyle w:val="21"/>
        <w:spacing w:line="280" w:lineRule="exact"/>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21.下面文段是对一则公告的转述,有四处语言表达的问题,请指出有问题句子的序号并做修改,使语言表达准确、严密、连贯。（4分）</w:t>
      </w:r>
    </w:p>
    <w:p>
      <w:pPr>
        <w:pStyle w:val="21"/>
        <w:spacing w:line="280" w:lineRule="exact"/>
        <w:ind w:firstLine="480"/>
        <w:rPr>
          <w:rStyle w:val="10"/>
          <w:rFonts w:ascii="楷体" w:hAnsi="楷体" w:eastAsia="楷体" w:cs="楷体"/>
          <w:color w:val="000000" w:themeColor="text1"/>
          <w:sz w:val="24"/>
          <w:szCs w:val="24"/>
        </w:rPr>
      </w:pPr>
      <w:r>
        <w:rPr>
          <w:rStyle w:val="10"/>
          <w:rFonts w:hint="eastAsia" w:ascii="楷体" w:hAnsi="楷体" w:eastAsia="楷体" w:cs="楷体"/>
          <w:color w:val="000000" w:themeColor="text1"/>
          <w:sz w:val="24"/>
          <w:szCs w:val="24"/>
        </w:rPr>
        <w:t>市场监管总局25日发布公告,①要求加强口罩、消毒杀菌用品、抗病毒药品及相关医疗器械等防疫用品的市场价格,②保护正常的防疫用品市场价格秩序。③捏造、散布涨价信息,④大量囤积紧张的市场供应防疫用品,⑤大幅度提高销售价格,⑥串通涨价以及其他违反价格法律法规的行为,⑦各级市场监管部门都要依法从严从重从快查处,⑧对典型案例要及时予以曝光。</w:t>
      </w:r>
    </w:p>
    <w:p>
      <w:pPr>
        <w:pStyle w:val="21"/>
        <w:spacing w:line="280" w:lineRule="exact"/>
        <w:rPr>
          <w:rStyle w:val="10"/>
          <w:rFonts w:ascii="宋体" w:hAnsi="宋体" w:eastAsia="宋体" w:cs="宋体"/>
          <w:color w:val="000000" w:themeColor="text1"/>
          <w:sz w:val="24"/>
          <w:szCs w:val="24"/>
        </w:rPr>
      </w:pPr>
    </w:p>
    <w:p>
      <w:pPr>
        <w:pStyle w:val="21"/>
        <w:spacing w:line="280" w:lineRule="exact"/>
        <w:rPr>
          <w:rStyle w:val="10"/>
          <w:rFonts w:ascii="宋体" w:hAnsi="宋体" w:eastAsia="宋体" w:cs="宋体"/>
          <w:color w:val="000000" w:themeColor="text1"/>
          <w:sz w:val="24"/>
          <w:szCs w:val="24"/>
        </w:rPr>
      </w:pPr>
    </w:p>
    <w:p>
      <w:pPr>
        <w:pStyle w:val="21"/>
        <w:spacing w:line="280" w:lineRule="exact"/>
        <w:rPr>
          <w:rStyle w:val="10"/>
          <w:rFonts w:ascii="Times New Roman" w:hAnsi="Times New Roman" w:eastAsia="宋体" w:cs="Times New Roman"/>
          <w:color w:val="000000"/>
          <w:sz w:val="24"/>
          <w:szCs w:val="24"/>
        </w:rPr>
      </w:pPr>
      <w:r>
        <w:rPr>
          <w:rStyle w:val="10"/>
          <w:rFonts w:hint="eastAsia" w:ascii="宋体" w:hAnsi="宋体" w:eastAsia="宋体" w:cs="宋体"/>
          <w:color w:val="000000" w:themeColor="text1"/>
          <w:sz w:val="24"/>
          <w:szCs w:val="24"/>
        </w:rPr>
        <w:t>22. 请对下面这段新闻报道的文字进行压缩，要求保留关键信息，句子简洁流畅，不超过65个字。（5分）</w:t>
      </w:r>
    </w:p>
    <w:p>
      <w:pPr>
        <w:pStyle w:val="21"/>
        <w:spacing w:after="0" w:line="280" w:lineRule="exact"/>
        <w:ind w:firstLine="480"/>
        <w:rPr>
          <w:rStyle w:val="10"/>
          <w:rFonts w:ascii="楷体" w:hAnsi="楷体" w:eastAsia="楷体" w:cs="楷体"/>
          <w:color w:val="000000" w:themeColor="text1"/>
          <w:sz w:val="24"/>
          <w:szCs w:val="24"/>
        </w:rPr>
      </w:pPr>
      <w:r>
        <w:rPr>
          <w:rStyle w:val="10"/>
          <w:rFonts w:ascii="楷体" w:hAnsi="楷体" w:eastAsia="楷体" w:cs="楷体"/>
          <w:color w:val="000000" w:themeColor="text1"/>
          <w:sz w:val="24"/>
          <w:szCs w:val="24"/>
        </w:rPr>
        <w:t>为落实国家和教育部相关要求，上海市围绕校园食品“食安”“食欲”“食育”关键环节，强化建章立制、抓好推进落实，系统构建学校食品安全管理体系，推进“放心学校食堂”建设。自2016年起，上海市开始具体实施学校食品安全信息管理平台的组织搭建、运行管理、提供监管服务的顶层设计。截止目前，全市16个区注册运行学校4093所，学校食堂4101个，供应商5102家，团餐公司227家，已初步实现“工作过程可管理、隐患风险可预警、责任主体可追溯、影响范围可排查、信息数据可分享”的校园食源追溯全过程信息监管服务。</w:t>
      </w:r>
    </w:p>
    <w:p>
      <w:pPr>
        <w:pStyle w:val="21"/>
        <w:spacing w:after="0" w:line="280" w:lineRule="exact"/>
        <w:ind w:firstLine="480"/>
        <w:rPr>
          <w:rStyle w:val="10"/>
          <w:rFonts w:ascii="楷体" w:hAnsi="楷体" w:eastAsia="楷体" w:cs="楷体"/>
          <w:color w:val="000000" w:themeColor="text1"/>
          <w:sz w:val="24"/>
          <w:szCs w:val="24"/>
        </w:rPr>
      </w:pPr>
    </w:p>
    <w:p>
      <w:pPr>
        <w:pStyle w:val="21"/>
        <w:spacing w:after="0" w:line="280" w:lineRule="exact"/>
        <w:ind w:firstLine="480"/>
        <w:rPr>
          <w:rStyle w:val="10"/>
          <w:rFonts w:ascii="楷体" w:hAnsi="楷体" w:eastAsia="楷体" w:cs="楷体"/>
          <w:color w:val="000000" w:themeColor="text1"/>
          <w:sz w:val="24"/>
          <w:szCs w:val="24"/>
        </w:rPr>
      </w:pPr>
    </w:p>
    <w:p>
      <w:pPr>
        <w:pStyle w:val="21"/>
        <w:spacing w:after="0" w:line="280" w:lineRule="exact"/>
        <w:ind w:firstLine="480"/>
        <w:rPr>
          <w:rStyle w:val="10"/>
          <w:rFonts w:ascii="楷体" w:hAnsi="楷体" w:eastAsia="楷体" w:cs="楷体"/>
          <w:color w:val="000000" w:themeColor="text1"/>
          <w:sz w:val="24"/>
          <w:szCs w:val="24"/>
        </w:rPr>
      </w:pPr>
    </w:p>
    <w:p>
      <w:pPr>
        <w:pStyle w:val="21"/>
        <w:spacing w:after="0" w:line="280" w:lineRule="exact"/>
        <w:ind w:firstLine="480"/>
        <w:rPr>
          <w:rStyle w:val="10"/>
          <w:rFonts w:ascii="楷体" w:hAnsi="楷体" w:eastAsia="楷体" w:cs="楷体"/>
          <w:color w:val="000000" w:themeColor="text1"/>
          <w:sz w:val="24"/>
          <w:szCs w:val="24"/>
        </w:rPr>
      </w:pPr>
    </w:p>
    <w:p>
      <w:pPr>
        <w:pStyle w:val="21"/>
        <w:spacing w:line="280" w:lineRule="exact"/>
        <w:rPr>
          <w:rStyle w:val="10"/>
          <w:rFonts w:ascii="宋体" w:hAnsi="宋体" w:eastAsia="宋体" w:cs="宋体"/>
          <w:b/>
          <w:bCs/>
          <w:color w:val="000000" w:themeColor="text1"/>
          <w:sz w:val="24"/>
          <w:szCs w:val="24"/>
        </w:rPr>
      </w:pPr>
      <w:r>
        <w:rPr>
          <w:rStyle w:val="10"/>
          <w:rFonts w:hint="eastAsia" w:ascii="宋体" w:hAnsi="宋体" w:eastAsia="宋体" w:cs="宋体"/>
          <w:b/>
          <w:bCs/>
          <w:color w:val="000000" w:themeColor="text1"/>
          <w:sz w:val="24"/>
          <w:szCs w:val="24"/>
        </w:rPr>
        <w:t>四、作文（60分）</w:t>
      </w:r>
    </w:p>
    <w:p>
      <w:pPr>
        <w:pStyle w:val="21"/>
        <w:spacing w:line="280" w:lineRule="exact"/>
        <w:jc w:val="both"/>
        <w:rPr>
          <w:rStyle w:val="10"/>
          <w:rFonts w:ascii="宋体" w:hAnsi="宋体" w:eastAsia="宋体" w:cs="宋体"/>
          <w:color w:val="000000" w:themeColor="text1"/>
          <w:sz w:val="24"/>
          <w:szCs w:val="24"/>
        </w:rPr>
      </w:pPr>
      <w:r>
        <w:rPr>
          <w:rStyle w:val="10"/>
          <w:rFonts w:hint="eastAsia" w:ascii="宋体" w:hAnsi="宋体" w:eastAsia="宋体" w:cs="宋体"/>
          <w:b/>
          <w:bCs/>
          <w:color w:val="000000" w:themeColor="text1"/>
          <w:sz w:val="24"/>
          <w:szCs w:val="24"/>
        </w:rPr>
        <w:t>23、阅读下面的材料，根据要求写作。</w:t>
      </w:r>
    </w:p>
    <w:p>
      <w:pPr>
        <w:pStyle w:val="21"/>
        <w:spacing w:line="280" w:lineRule="exact"/>
        <w:ind w:firstLine="480"/>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pacing w:val="15"/>
          <w:sz w:val="24"/>
          <w:szCs w:val="24"/>
        </w:rPr>
        <w:t>材料一  </w:t>
      </w:r>
      <w:r>
        <w:rPr>
          <w:rStyle w:val="10"/>
          <w:rFonts w:hint="eastAsia" w:ascii="楷体" w:hAnsi="楷体" w:eastAsia="楷体" w:cs="楷体"/>
          <w:color w:val="000000" w:themeColor="text1"/>
          <w:spacing w:val="15"/>
          <w:sz w:val="24"/>
          <w:szCs w:val="24"/>
        </w:rPr>
        <w:t>2020年5月5日18时00分，我国又一新型号火箭长征五号B点火升空，万众瞩目。而支撑中国航天“王者归来”的，是一群年龄不满33岁的研发团队对航天强国梦想的执着求索。</w:t>
      </w:r>
    </w:p>
    <w:p>
      <w:pPr>
        <w:pStyle w:val="21"/>
        <w:spacing w:line="280" w:lineRule="exact"/>
        <w:rPr>
          <w:rStyle w:val="10"/>
          <w:rFonts w:ascii="楷体" w:hAnsi="楷体" w:eastAsia="楷体" w:cs="楷体"/>
          <w:color w:val="000000" w:themeColor="text1"/>
          <w:sz w:val="24"/>
          <w:szCs w:val="24"/>
        </w:rPr>
      </w:pPr>
      <w:r>
        <w:rPr>
          <w:rStyle w:val="10"/>
          <w:rFonts w:hint="eastAsia" w:ascii="宋体" w:hAnsi="宋体" w:eastAsia="宋体" w:cs="宋体"/>
          <w:color w:val="000000" w:themeColor="text1"/>
          <w:sz w:val="24"/>
          <w:szCs w:val="24"/>
        </w:rPr>
        <w:t xml:space="preserve">   材料二  </w:t>
      </w:r>
      <w:r>
        <w:rPr>
          <w:rStyle w:val="10"/>
          <w:rFonts w:hint="eastAsia" w:ascii="楷体" w:hAnsi="楷体" w:eastAsia="楷体" w:cs="楷体"/>
          <w:color w:val="000000" w:themeColor="text1"/>
          <w:sz w:val="24"/>
          <w:szCs w:val="24"/>
        </w:rPr>
        <w:t>背包客小鹏，南开大学毕业后，用坚持实践梦想。20年过去了，这个年轻人的足迹遍及世界上80多个国家和地区，出版了六本旅行畅销书，今天，他已成为中国第一位职业旅行者，他的梦想正在逐步实现，他还在路上。</w:t>
      </w:r>
    </w:p>
    <w:p>
      <w:pPr>
        <w:pStyle w:val="21"/>
        <w:spacing w:line="280" w:lineRule="exact"/>
        <w:rPr>
          <w:rStyle w:val="10"/>
          <w:rFonts w:ascii="楷体" w:hAnsi="楷体" w:eastAsia="楷体" w:cs="楷体"/>
          <w:color w:val="000000" w:themeColor="text1"/>
          <w:sz w:val="24"/>
          <w:szCs w:val="24"/>
        </w:rPr>
      </w:pPr>
      <w:r>
        <w:rPr>
          <w:rStyle w:val="10"/>
          <w:rFonts w:hint="eastAsia" w:ascii="宋体" w:hAnsi="宋体" w:eastAsia="宋体" w:cs="宋体"/>
          <w:color w:val="000000" w:themeColor="text1"/>
          <w:sz w:val="24"/>
          <w:szCs w:val="24"/>
        </w:rPr>
        <w:t xml:space="preserve">   材料三  </w:t>
      </w:r>
      <w:r>
        <w:rPr>
          <w:rStyle w:val="10"/>
          <w:rFonts w:hint="eastAsia" w:ascii="楷体" w:hAnsi="楷体" w:eastAsia="楷体" w:cs="楷体"/>
          <w:color w:val="000000" w:themeColor="text1"/>
          <w:sz w:val="24"/>
          <w:szCs w:val="24"/>
        </w:rPr>
        <w:t>青年创业者王海达，梦想做中国的“哈根达斯”，为此，他放弃了在香港的高薪工作，付出巨大的努力和艰辛，终于开创了个人品牌“Alexander’s ”，尽管还有各种艰难险阻横亘在他的创业路上，但他对梦想的追求始终未变。</w:t>
      </w:r>
    </w:p>
    <w:p>
      <w:pPr>
        <w:pStyle w:val="21"/>
        <w:spacing w:line="280" w:lineRule="exact"/>
        <w:ind w:firstLine="480"/>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z w:val="24"/>
          <w:szCs w:val="24"/>
        </w:rPr>
        <w:t>以上文字，触发了你对青春和时代怎样的联想和思考？请据此写一篇演讲稿，在班会上想你的同学们表达你的认识和观点。</w:t>
      </w:r>
    </w:p>
    <w:p>
      <w:pPr>
        <w:pStyle w:val="21"/>
        <w:spacing w:line="280" w:lineRule="exact"/>
        <w:ind w:firstLine="480"/>
        <w:rPr>
          <w:rStyle w:val="10"/>
          <w:rFonts w:ascii="宋体" w:hAnsi="宋体" w:eastAsia="宋体" w:cs="宋体"/>
          <w:color w:val="000000" w:themeColor="text1"/>
          <w:sz w:val="24"/>
          <w:szCs w:val="24"/>
        </w:rPr>
      </w:pPr>
      <w:r>
        <w:rPr>
          <w:rStyle w:val="10"/>
          <w:rFonts w:hint="eastAsia" w:ascii="宋体" w:hAnsi="宋体" w:eastAsia="宋体" w:cs="宋体"/>
          <w:color w:val="000000" w:themeColor="text1"/>
          <w:spacing w:val="15"/>
          <w:sz w:val="24"/>
          <w:szCs w:val="24"/>
        </w:rPr>
        <w:t>要求：综合材料内容及含意，选好角度，确定立意，明确文体，自拟标题；不要套作，不得抄袭，不少于800字。</w:t>
      </w:r>
    </w:p>
    <w:p>
      <w:pPr>
        <w:pStyle w:val="21"/>
        <w:rPr>
          <w:rStyle w:val="10"/>
          <w:rFonts w:ascii="宋体" w:hAnsi="宋体" w:eastAsia="宋体" w:cs="宋体"/>
          <w:color w:val="000000" w:themeColor="text1"/>
          <w:sz w:val="24"/>
          <w:szCs w:val="24"/>
        </w:rPr>
      </w:pPr>
      <w:r>
        <w:rPr>
          <w:rStyle w:val="10"/>
          <w:rFonts w:ascii="宋体" w:hAnsi="宋体" w:eastAsia="宋体" w:cs="宋体"/>
          <w:color w:val="000000" w:themeColor="text1"/>
          <w:sz w:val="24"/>
          <w:szCs w:val="24"/>
        </w:rPr>
        <w:br w:type="page"/>
      </w:r>
    </w:p>
    <w:p>
      <w:pPr>
        <w:pStyle w:val="21"/>
        <w:keepNext w:val="0"/>
        <w:keepLines w:val="0"/>
        <w:pageBreakBefore w:val="0"/>
        <w:widowControl w:val="0"/>
        <w:kinsoku/>
        <w:wordWrap/>
        <w:overflowPunct/>
        <w:autoSpaceDE/>
        <w:autoSpaceDN/>
        <w:bidi w:val="0"/>
        <w:adjustRightInd w:val="0"/>
        <w:snapToGrid/>
        <w:spacing w:after="0" w:line="280" w:lineRule="exact"/>
        <w:ind w:left="0"/>
        <w:jc w:val="center"/>
        <w:textAlignment w:val="center"/>
        <w:rPr>
          <w:rStyle w:val="10"/>
          <w:rFonts w:hint="eastAsia" w:ascii="宋体" w:hAnsi="宋体" w:eastAsia="宋体" w:cs="宋体"/>
          <w:b/>
          <w:color w:val="000000" w:themeColor="text1"/>
          <w:sz w:val="24"/>
          <w:szCs w:val="24"/>
        </w:rPr>
      </w:pPr>
      <w:r>
        <w:rPr>
          <w:rStyle w:val="10"/>
          <w:rFonts w:hint="eastAsia" w:ascii="宋体" w:hAnsi="宋体" w:eastAsia="宋体" w:cs="宋体"/>
          <w:b/>
          <w:color w:val="000000" w:themeColor="text1"/>
          <w:sz w:val="24"/>
          <w:szCs w:val="24"/>
        </w:rPr>
        <w:drawing>
          <wp:anchor distT="0" distB="0" distL="114300" distR="114300" simplePos="0" relativeHeight="251660288" behindDoc="0" locked="0" layoutInCell="1" allowOverlap="1">
            <wp:simplePos x="0" y="0"/>
            <wp:positionH relativeFrom="page">
              <wp:posOffset>10693400</wp:posOffset>
            </wp:positionH>
            <wp:positionV relativeFrom="page">
              <wp:posOffset>12255500</wp:posOffset>
            </wp:positionV>
            <wp:extent cx="304800" cy="4572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04800" cy="457200"/>
                    </a:xfrm>
                    <a:prstGeom prst="rect">
                      <a:avLst/>
                    </a:prstGeom>
                    <a:noFill/>
                    <a:ln w="9525">
                      <a:noFill/>
                    </a:ln>
                  </pic:spPr>
                </pic:pic>
              </a:graphicData>
            </a:graphic>
          </wp:anchor>
        </w:drawing>
      </w:r>
      <w:r>
        <w:rPr>
          <w:rStyle w:val="10"/>
          <w:rFonts w:hint="eastAsia" w:ascii="宋体" w:hAnsi="宋体" w:eastAsia="宋体" w:cs="宋体"/>
          <w:b/>
          <w:color w:val="000000" w:themeColor="text1"/>
          <w:sz w:val="24"/>
          <w:szCs w:val="24"/>
        </w:rPr>
        <w:t>邵东一中</w:t>
      </w:r>
      <w:r>
        <w:rPr>
          <w:rStyle w:val="10"/>
          <w:rFonts w:hint="eastAsia" w:ascii="宋体" w:hAnsi="宋体" w:eastAsia="宋体" w:cs="宋体"/>
          <w:b/>
          <w:color w:val="000000" w:themeColor="text1"/>
          <w:sz w:val="24"/>
          <w:szCs w:val="24"/>
          <w:lang w:val="en-US" w:eastAsia="zh-CN"/>
        </w:rPr>
        <w:t>2020--</w:t>
      </w:r>
      <w:r>
        <w:rPr>
          <w:rStyle w:val="10"/>
          <w:rFonts w:hint="eastAsia" w:ascii="宋体" w:hAnsi="宋体" w:eastAsia="宋体" w:cs="宋体"/>
          <w:b/>
          <w:color w:val="000000" w:themeColor="text1"/>
          <w:sz w:val="24"/>
          <w:szCs w:val="24"/>
        </w:rPr>
        <w:t>2021年</w:t>
      </w:r>
      <w:r>
        <w:rPr>
          <w:rStyle w:val="10"/>
          <w:rFonts w:hint="eastAsia" w:ascii="宋体" w:hAnsi="宋体" w:eastAsia="宋体" w:cs="宋体"/>
          <w:b/>
          <w:color w:val="000000" w:themeColor="text1"/>
          <w:sz w:val="24"/>
          <w:szCs w:val="24"/>
          <w:lang w:eastAsia="zh-CN"/>
        </w:rPr>
        <w:t>下</w:t>
      </w:r>
      <w:r>
        <w:rPr>
          <w:rStyle w:val="10"/>
          <w:rFonts w:hint="eastAsia" w:ascii="宋体" w:hAnsi="宋体" w:eastAsia="宋体" w:cs="宋体"/>
          <w:b/>
          <w:color w:val="000000" w:themeColor="text1"/>
          <w:sz w:val="24"/>
          <w:szCs w:val="24"/>
        </w:rPr>
        <w:t>学期高一期末试题</w:t>
      </w:r>
    </w:p>
    <w:p>
      <w:pPr>
        <w:pStyle w:val="21"/>
        <w:keepNext w:val="0"/>
        <w:keepLines w:val="0"/>
        <w:pageBreakBefore w:val="0"/>
        <w:widowControl w:val="0"/>
        <w:kinsoku/>
        <w:wordWrap/>
        <w:overflowPunct/>
        <w:autoSpaceDE/>
        <w:autoSpaceDN/>
        <w:bidi w:val="0"/>
        <w:adjustRightInd w:val="0"/>
        <w:snapToGrid/>
        <w:spacing w:after="0" w:line="280" w:lineRule="exact"/>
        <w:ind w:left="0"/>
        <w:jc w:val="center"/>
        <w:textAlignment w:val="center"/>
        <w:rPr>
          <w:rStyle w:val="10"/>
          <w:rFonts w:hint="eastAsia" w:ascii="宋体" w:hAnsi="宋体" w:eastAsia="宋体" w:cs="宋体"/>
          <w:b/>
          <w:color w:val="000000" w:themeColor="text1"/>
          <w:sz w:val="24"/>
          <w:szCs w:val="24"/>
          <w:lang w:eastAsia="zh-CN"/>
        </w:rPr>
      </w:pPr>
      <w:r>
        <w:rPr>
          <w:rStyle w:val="10"/>
          <w:rFonts w:hint="eastAsia" w:ascii="宋体" w:hAnsi="宋体" w:eastAsia="宋体" w:cs="宋体"/>
          <w:b/>
          <w:color w:val="000000" w:themeColor="text1"/>
          <w:sz w:val="24"/>
          <w:szCs w:val="24"/>
        </w:rPr>
        <w:t>语文</w:t>
      </w:r>
      <w:r>
        <w:rPr>
          <w:rStyle w:val="10"/>
          <w:rFonts w:hint="eastAsia" w:ascii="宋体" w:hAnsi="宋体" w:eastAsia="宋体" w:cs="宋体"/>
          <w:b/>
          <w:color w:val="000000" w:themeColor="text1"/>
          <w:sz w:val="24"/>
          <w:szCs w:val="24"/>
          <w:lang w:eastAsia="zh-CN"/>
        </w:rPr>
        <w:t>答案</w:t>
      </w:r>
    </w:p>
    <w:p>
      <w:pPr>
        <w:pStyle w:val="21"/>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val="0"/>
        <w:snapToGrid w:val="0"/>
        <w:spacing w:after="0"/>
        <w:textAlignment w:val="auto"/>
        <w:rPr>
          <w:rStyle w:val="10"/>
          <w:rFonts w:hint="eastAsia" w:ascii="Times New Roman" w:hAnsi="Times New Roman" w:eastAsia="宋体"/>
          <w:b w:val="0"/>
          <w:bCs/>
          <w:sz w:val="21"/>
          <w:szCs w:val="21"/>
          <w:lang w:val="en-US" w:eastAsia="zh-CN"/>
        </w:rPr>
      </w:pPr>
    </w:p>
    <w:p>
      <w:pPr>
        <w:pStyle w:val="21"/>
        <w:spacing w:line="360" w:lineRule="auto"/>
        <w:textAlignment w:val="center"/>
        <w:rPr>
          <w:rStyle w:val="10"/>
          <w:rFonts w:hint="default" w:ascii="Times New Roman" w:hAnsi="Times New Roman" w:eastAsia="宋体" w:cs="Times New Roman"/>
          <w:color w:val="000000"/>
        </w:rPr>
      </w:pPr>
      <w:r>
        <w:rPr>
          <w:rStyle w:val="10"/>
          <w:rFonts w:hint="default" w:ascii="Times New Roman" w:hAnsi="Times New Roman" w:cs="Times New Roman"/>
          <w:color w:val="000000"/>
        </w:rPr>
        <w:t>1. D  【解析】</w:t>
      </w:r>
      <w:r>
        <w:rPr>
          <w:rStyle w:val="10"/>
          <w:rFonts w:hint="default" w:ascii="Times New Roman" w:hAnsi="Times New Roman" w:eastAsia="Times New Roman" w:cs="Times New Roman"/>
          <w:color w:val="000000"/>
        </w:rPr>
        <w:t>A</w:t>
      </w:r>
      <w:r>
        <w:rPr>
          <w:rStyle w:val="10"/>
          <w:rFonts w:hint="default" w:ascii="Times New Roman" w:hAnsi="Times New Roman" w:eastAsia="宋体" w:cs="Times New Roman"/>
          <w:color w:val="000000"/>
        </w:rPr>
        <w:t>项，“太多外来的与内生的新文娱形式是年轻人和戏曲有心理距离的主要原因”错误，“主要原因”一说错误，材料一第一段说的是“现实的原因有很多，其中之一是外来的与内生的新文娱形式实在太多，挤压了戏曲的生存空间”，这是原因之一，文中并没有说是“主要原因”。</w:t>
      </w:r>
      <w:r>
        <w:rPr>
          <w:rStyle w:val="10"/>
          <w:rFonts w:hint="default" w:ascii="Times New Roman" w:hAnsi="Times New Roman" w:eastAsia="Times New Roman" w:cs="Times New Roman"/>
          <w:color w:val="000000"/>
        </w:rPr>
        <w:t>B</w:t>
      </w:r>
      <w:r>
        <w:rPr>
          <w:rStyle w:val="10"/>
          <w:rFonts w:hint="default" w:ascii="Times New Roman" w:hAnsi="Times New Roman" w:eastAsia="宋体" w:cs="Times New Roman"/>
          <w:color w:val="000000"/>
        </w:rPr>
        <w:t>项，“只要充分利用好国家政策，多创造机会，让年轻人与民族戏曲有更多接触，就能够拉近他们之间的距离”中“只要……就能够”错误，过于绝对化，材料一第三段说的是“当务之急，是要充分发挥国家的政策利好，创造多种机会，让年轻人与民族戏曲亲密接触，让他们感受和领略，……只要戏曲界认真对待这件紧要工作，而不是敷衍了事，就有可能改变一部分年轻人对戏曲的疏离现状，……”，文中说“有可能”。</w:t>
      </w:r>
      <w:r>
        <w:rPr>
          <w:rStyle w:val="10"/>
          <w:rFonts w:hint="default" w:ascii="Times New Roman" w:hAnsi="Times New Roman" w:eastAsia="Times New Roman" w:cs="Times New Roman"/>
          <w:color w:val="000000"/>
        </w:rPr>
        <w:t>C</w:t>
      </w:r>
      <w:r>
        <w:rPr>
          <w:rStyle w:val="10"/>
          <w:rFonts w:hint="default" w:ascii="Times New Roman" w:hAnsi="Times New Roman" w:eastAsia="宋体" w:cs="Times New Roman"/>
          <w:color w:val="000000"/>
        </w:rPr>
        <w:t>项，</w:t>
      </w:r>
      <w:r>
        <w:rPr>
          <w:rStyle w:val="10"/>
          <w:rFonts w:hint="default" w:ascii="Times New Roman" w:hAnsi="Times New Roman" w:eastAsia="Times New Roman" w:cs="Times New Roman"/>
          <w:color w:val="000000"/>
        </w:rPr>
        <w:t xml:space="preserve"> </w:t>
      </w:r>
      <w:r>
        <w:rPr>
          <w:rStyle w:val="10"/>
          <w:rFonts w:hint="default" w:ascii="Times New Roman" w:hAnsi="Times New Roman" w:eastAsia="宋体" w:cs="Times New Roman"/>
          <w:color w:val="000000"/>
        </w:rPr>
        <w:t>“……所以要在作家作品中形成时代间的代际感”错误，选项错置因果，材料二第一段说的是“科学技术的每一次进步，都将推动艺术和文学向着更加开阔和自由的世界拓展，并在作家作品中形成一个时代与一个时代之间的代际感”，“都将推动艺术和文学向着更加开阔和自由的世界拓展”和“并在作家作品中形成一个时代与一个时代之间的代际感”都是“科学技术每一次进步”的结果，二者之间不是因果关系。</w:t>
      </w:r>
    </w:p>
    <w:p>
      <w:pPr>
        <w:pStyle w:val="21"/>
        <w:spacing w:line="360" w:lineRule="auto"/>
        <w:jc w:val="left"/>
        <w:textAlignment w:val="center"/>
        <w:rPr>
          <w:rStyle w:val="10"/>
          <w:rFonts w:hint="default" w:ascii="Times New Roman" w:hAnsi="Times New Roman" w:eastAsia="宋体" w:cs="Times New Roman"/>
          <w:color w:val="000000"/>
        </w:rPr>
      </w:pPr>
      <w:r>
        <w:rPr>
          <w:rStyle w:val="10"/>
          <w:rFonts w:hint="default" w:ascii="Times New Roman" w:hAnsi="Times New Roman" w:eastAsia="宋体" w:cs="Times New Roman"/>
          <w:color w:val="000000"/>
        </w:rPr>
        <w:t>故选</w:t>
      </w:r>
      <w:r>
        <w:rPr>
          <w:rStyle w:val="10"/>
          <w:rFonts w:hint="default" w:ascii="Times New Roman" w:hAnsi="Times New Roman" w:eastAsia="Times New Roman" w:cs="Times New Roman"/>
          <w:color w:val="000000"/>
        </w:rPr>
        <w:t>D</w:t>
      </w:r>
      <w:r>
        <w:rPr>
          <w:rStyle w:val="10"/>
          <w:rFonts w:hint="default" w:ascii="Times New Roman" w:hAnsi="Times New Roman" w:eastAsia="宋体" w:cs="Times New Roman"/>
          <w:color w:val="000000"/>
        </w:rPr>
        <w:t>。</w:t>
      </w:r>
    </w:p>
    <w:p>
      <w:pPr>
        <w:pStyle w:val="21"/>
        <w:spacing w:line="360" w:lineRule="auto"/>
        <w:jc w:val="left"/>
        <w:textAlignment w:val="center"/>
        <w:rPr>
          <w:rStyle w:val="10"/>
          <w:rFonts w:hint="default" w:ascii="Times New Roman" w:hAnsi="Times New Roman" w:eastAsia="宋体" w:cs="Times New Roman"/>
          <w:color w:val="000000"/>
        </w:rPr>
      </w:pPr>
      <w:r>
        <w:rPr>
          <w:rStyle w:val="10"/>
          <w:rFonts w:hint="default" w:ascii="Times New Roman" w:hAnsi="Times New Roman" w:cs="Times New Roman"/>
          <w:color w:val="000000"/>
        </w:rPr>
        <w:t xml:space="preserve"> 2. D  【解</w:t>
      </w:r>
      <w:r>
        <w:rPr>
          <w:rStyle w:val="10"/>
          <w:rFonts w:hint="default" w:ascii="Times New Roman" w:hAnsi="Times New Roman" w:cs="Times New Roman"/>
          <w:color w:val="000000"/>
          <w:lang w:eastAsia="zh-CN"/>
        </w:rPr>
        <w:t>析</w:t>
      </w:r>
      <w:r>
        <w:rPr>
          <w:rStyle w:val="10"/>
          <w:rFonts w:hint="default" w:ascii="Times New Roman" w:hAnsi="Times New Roman" w:cs="Times New Roman"/>
          <w:color w:val="000000"/>
        </w:rPr>
        <w:t>】</w:t>
      </w:r>
      <w:r>
        <w:rPr>
          <w:rStyle w:val="10"/>
          <w:rFonts w:hint="default" w:ascii="Times New Roman" w:hAnsi="Times New Roman" w:eastAsia="Times New Roman" w:cs="Times New Roman"/>
          <w:color w:val="000000"/>
        </w:rPr>
        <w:t>D</w:t>
      </w:r>
      <w:r>
        <w:rPr>
          <w:rStyle w:val="10"/>
          <w:rFonts w:hint="default" w:ascii="Times New Roman" w:hAnsi="Times New Roman" w:eastAsia="宋体" w:cs="Times New Roman"/>
          <w:color w:val="000000"/>
        </w:rPr>
        <w:t>项，“这一点和中国的昆曲、梨园戏大体相同”错误，材料二中说的是“音乐剧的发展也已逾百年，现在的百老汇，最好的剧场、最优秀的音乐剧演员，使用的表演元素大都是最传统的，而这个最传统的表演元素显示出来的品质却是最现代的”“正像在中国一样，最古老的艺术、最古老的戏曲剧种，恰恰焕发出最现代的魅力，比如昆曲、梨园戏等”，这里以百老汇和中国的昆曲、梨园戏为例来说明传统文化在全媒体时代的回归，并不是说百老汇和中国的昆曲、梨园戏在“用最传统的表演元素表现最现代的品质”方面是相同的。</w:t>
      </w:r>
    </w:p>
    <w:p>
      <w:pPr>
        <w:pStyle w:val="21"/>
        <w:spacing w:line="360" w:lineRule="auto"/>
        <w:jc w:val="left"/>
        <w:textAlignment w:val="center"/>
        <w:rPr>
          <w:rStyle w:val="10"/>
          <w:rFonts w:hint="default" w:ascii="Times New Roman" w:hAnsi="Times New Roman" w:eastAsia="宋体" w:cs="Times New Roman"/>
          <w:color w:val="000000"/>
        </w:rPr>
      </w:pPr>
      <w:r>
        <w:rPr>
          <w:rStyle w:val="10"/>
          <w:rFonts w:hint="default" w:ascii="Times New Roman" w:hAnsi="Times New Roman" w:eastAsia="宋体" w:cs="Times New Roman"/>
          <w:color w:val="000000"/>
        </w:rPr>
        <w:t>故选</w:t>
      </w:r>
      <w:r>
        <w:rPr>
          <w:rStyle w:val="10"/>
          <w:rFonts w:hint="default" w:ascii="Times New Roman" w:hAnsi="Times New Roman" w:eastAsia="Times New Roman" w:cs="Times New Roman"/>
          <w:color w:val="000000"/>
        </w:rPr>
        <w:t>D</w:t>
      </w:r>
      <w:r>
        <w:rPr>
          <w:rStyle w:val="10"/>
          <w:rFonts w:hint="default" w:ascii="Times New Roman" w:hAnsi="Times New Roman" w:eastAsia="宋体" w:cs="Times New Roman"/>
          <w:color w:val="000000"/>
        </w:rPr>
        <w:t>。</w:t>
      </w:r>
    </w:p>
    <w:p>
      <w:pPr>
        <w:pStyle w:val="21"/>
        <w:spacing w:line="360" w:lineRule="auto"/>
        <w:jc w:val="left"/>
        <w:textAlignment w:val="center"/>
        <w:rPr>
          <w:rStyle w:val="10"/>
          <w:rFonts w:hint="default" w:ascii="Times New Roman" w:hAnsi="Times New Roman" w:eastAsia="宋体" w:cs="Times New Roman"/>
          <w:color w:val="000000"/>
        </w:rPr>
      </w:pPr>
      <w:r>
        <w:rPr>
          <w:rStyle w:val="10"/>
          <w:rFonts w:hint="default" w:ascii="Times New Roman" w:hAnsi="Times New Roman" w:cs="Times New Roman"/>
          <w:color w:val="000000"/>
        </w:rPr>
        <w:t xml:space="preserve"> 3. A 【解</w:t>
      </w:r>
      <w:r>
        <w:rPr>
          <w:rStyle w:val="10"/>
          <w:rFonts w:hint="default" w:ascii="Times New Roman" w:hAnsi="Times New Roman" w:cs="Times New Roman"/>
          <w:color w:val="000000"/>
          <w:lang w:eastAsia="zh-CN"/>
        </w:rPr>
        <w:t>析</w:t>
      </w:r>
      <w:r>
        <w:rPr>
          <w:rStyle w:val="10"/>
          <w:rFonts w:hint="default" w:ascii="Times New Roman" w:hAnsi="Times New Roman" w:cs="Times New Roman"/>
          <w:color w:val="000000"/>
        </w:rPr>
        <w:t>】</w:t>
      </w:r>
      <w:r>
        <w:rPr>
          <w:rStyle w:val="10"/>
          <w:rFonts w:hint="default" w:ascii="Times New Roman" w:hAnsi="Times New Roman" w:eastAsia="Times New Roman" w:cs="Times New Roman"/>
          <w:color w:val="000000"/>
        </w:rPr>
        <w:t>B</w:t>
      </w:r>
      <w:r>
        <w:rPr>
          <w:rStyle w:val="10"/>
          <w:rFonts w:hint="default" w:ascii="Times New Roman" w:hAnsi="Times New Roman" w:eastAsia="宋体" w:cs="Times New Roman"/>
          <w:color w:val="000000"/>
        </w:rPr>
        <w:t>项，“厦门举办‘礼赞新中国</w:t>
      </w:r>
      <w:r>
        <w:rPr>
          <w:rStyle w:val="10"/>
          <w:rFonts w:hint="default" w:ascii="Times New Roman" w:hAnsi="Times New Roman" w:eastAsia="Times New Roman" w:cs="Times New Roman"/>
          <w:color w:val="000000"/>
        </w:rPr>
        <w:t xml:space="preserve">  </w:t>
      </w:r>
      <w:r>
        <w:rPr>
          <w:rStyle w:val="10"/>
          <w:rFonts w:hint="default" w:ascii="Times New Roman" w:hAnsi="Times New Roman" w:eastAsia="宋体" w:cs="Times New Roman"/>
          <w:color w:val="000000"/>
        </w:rPr>
        <w:t>逐梦新时代’优秀剧目展演季，</w:t>
      </w:r>
      <w:r>
        <w:rPr>
          <w:rStyle w:val="10"/>
          <w:rFonts w:hint="default" w:ascii="Times New Roman" w:hAnsi="Times New Roman" w:eastAsia="Times New Roman" w:cs="Times New Roman"/>
          <w:color w:val="000000"/>
        </w:rPr>
        <w:t>26</w:t>
      </w:r>
      <w:r>
        <w:rPr>
          <w:rStyle w:val="10"/>
          <w:rFonts w:hint="default" w:ascii="Times New Roman" w:hAnsi="Times New Roman" w:eastAsia="宋体" w:cs="Times New Roman"/>
          <w:color w:val="000000"/>
        </w:rPr>
        <w:t>场新创排的地方戏曲轮番上演，吸引了大批年轻观众”，“吸引大批年轻观众”可以证明“越是传统的，就越是时尚的”这一观点；</w:t>
      </w:r>
      <w:r>
        <w:rPr>
          <w:rStyle w:val="10"/>
          <w:rFonts w:hint="default" w:ascii="Times New Roman" w:hAnsi="Times New Roman" w:eastAsia="Times New Roman" w:cs="Times New Roman"/>
          <w:color w:val="000000"/>
        </w:rPr>
        <w:t>C</w:t>
      </w:r>
      <w:r>
        <w:rPr>
          <w:rStyle w:val="10"/>
          <w:rFonts w:hint="default" w:ascii="Times New Roman" w:hAnsi="Times New Roman" w:eastAsia="宋体" w:cs="Times New Roman"/>
          <w:color w:val="000000"/>
        </w:rPr>
        <w:t>项，“《牡丹亭》在北京世纪剧院三个晚上连演上中下三本，吸引了很多的年轻人，每晚演出都是座无虚席”，“座无虚席”可以证明“越是传统的，就越是时尚的”；</w:t>
      </w:r>
      <w:r>
        <w:rPr>
          <w:rStyle w:val="10"/>
          <w:rFonts w:hint="default" w:ascii="Times New Roman" w:hAnsi="Times New Roman" w:eastAsia="Times New Roman" w:cs="Times New Roman"/>
          <w:color w:val="000000"/>
        </w:rPr>
        <w:t>D</w:t>
      </w:r>
      <w:r>
        <w:rPr>
          <w:rStyle w:val="10"/>
          <w:rFonts w:hint="default" w:ascii="Times New Roman" w:hAnsi="Times New Roman" w:eastAsia="宋体" w:cs="Times New Roman"/>
          <w:color w:val="000000"/>
        </w:rPr>
        <w:t>项，“《曹操与杨修》在北京海淀剧院上演并且取得意想不到的轰动效果”，“轰动效果”可以证明“越是传统的，就越是时尚的”；</w:t>
      </w:r>
    </w:p>
    <w:p>
      <w:pPr>
        <w:pStyle w:val="21"/>
        <w:spacing w:line="360" w:lineRule="auto"/>
        <w:jc w:val="left"/>
        <w:textAlignment w:val="center"/>
        <w:rPr>
          <w:rStyle w:val="10"/>
          <w:rFonts w:hint="default" w:ascii="Times New Roman" w:hAnsi="Times New Roman" w:eastAsia="宋体" w:cs="Times New Roman"/>
          <w:color w:val="000000"/>
        </w:rPr>
      </w:pPr>
      <w:r>
        <w:rPr>
          <w:rStyle w:val="10"/>
          <w:rFonts w:hint="default" w:ascii="Times New Roman" w:hAnsi="Times New Roman" w:eastAsia="Times New Roman" w:cs="Times New Roman"/>
          <w:color w:val="000000"/>
        </w:rPr>
        <w:t>A</w:t>
      </w:r>
      <w:r>
        <w:rPr>
          <w:rStyle w:val="10"/>
          <w:rFonts w:hint="default" w:ascii="Times New Roman" w:hAnsi="Times New Roman" w:eastAsia="宋体" w:cs="Times New Roman"/>
          <w:color w:val="000000"/>
        </w:rPr>
        <w:t>项，“河南豫剧院普及全民美育‘</w:t>
      </w:r>
      <w:r>
        <w:rPr>
          <w:rStyle w:val="10"/>
          <w:rFonts w:hint="default" w:ascii="Times New Roman" w:hAnsi="Times New Roman" w:eastAsia="Times New Roman" w:cs="Times New Roman"/>
          <w:color w:val="000000"/>
        </w:rPr>
        <w:t>DOU</w:t>
      </w:r>
      <w:r>
        <w:rPr>
          <w:rStyle w:val="10"/>
          <w:rFonts w:hint="default" w:ascii="Times New Roman" w:hAnsi="Times New Roman" w:eastAsia="宋体" w:cs="Times New Roman"/>
          <w:color w:val="000000"/>
        </w:rPr>
        <w:t>艺计划’，和北师大艺术与传媒学院、抖音一起探索短视频戏曲艺术的传播传承”，这是说明在全媒体时代该如何来传承这些戏曲艺术，如何传承传统文化，不能证明“越是传统的，就越是时尚的”这一观点。</w:t>
      </w:r>
    </w:p>
    <w:p>
      <w:pPr>
        <w:pStyle w:val="21"/>
        <w:spacing w:line="360" w:lineRule="auto"/>
        <w:jc w:val="left"/>
        <w:textAlignment w:val="center"/>
        <w:rPr>
          <w:rStyle w:val="10"/>
          <w:rFonts w:hint="default" w:ascii="Times New Roman" w:hAnsi="Times New Roman" w:eastAsia="宋体" w:cs="Times New Roman"/>
          <w:color w:val="000000"/>
        </w:rPr>
      </w:pPr>
      <w:r>
        <w:rPr>
          <w:rStyle w:val="10"/>
          <w:rFonts w:hint="default" w:ascii="Times New Roman" w:hAnsi="Times New Roman" w:eastAsia="宋体" w:cs="Times New Roman"/>
          <w:color w:val="000000"/>
        </w:rPr>
        <w:t>故选</w:t>
      </w:r>
      <w:r>
        <w:rPr>
          <w:rStyle w:val="10"/>
          <w:rFonts w:hint="default" w:ascii="Times New Roman" w:hAnsi="Times New Roman" w:eastAsia="Times New Roman" w:cs="Times New Roman"/>
          <w:color w:val="000000"/>
        </w:rPr>
        <w:t>A</w:t>
      </w:r>
      <w:r>
        <w:rPr>
          <w:rStyle w:val="10"/>
          <w:rFonts w:hint="default" w:ascii="Times New Roman" w:hAnsi="Times New Roman" w:eastAsia="宋体" w:cs="Times New Roman"/>
          <w:color w:val="000000"/>
          <w:position w:val="-12"/>
        </w:rPr>
        <w:drawing>
          <wp:inline distT="0" distB="0" distL="114300" distR="114300">
            <wp:extent cx="125730" cy="76200"/>
            <wp:effectExtent l="0" t="0" r="0" b="0"/>
            <wp:docPr id="3"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 "/>
                    <pic:cNvPicPr>
                      <a:picLocks noChangeAspect="1"/>
                    </pic:cNvPicPr>
                  </pic:nvPicPr>
                  <pic:blipFill>
                    <a:blip r:embed="rId12"/>
                    <a:stretch>
                      <a:fillRect/>
                    </a:stretch>
                  </pic:blipFill>
                  <pic:spPr>
                    <a:xfrm>
                      <a:off x="0" y="0"/>
                      <a:ext cx="125730" cy="76200"/>
                    </a:xfrm>
                    <a:prstGeom prst="rect">
                      <a:avLst/>
                    </a:prstGeom>
                    <a:noFill/>
                    <a:ln>
                      <a:noFill/>
                    </a:ln>
                  </pic:spPr>
                </pic:pic>
              </a:graphicData>
            </a:graphic>
          </wp:inline>
        </w:drawing>
      </w:r>
    </w:p>
    <w:p>
      <w:pPr>
        <w:pStyle w:val="21"/>
        <w:spacing w:line="360" w:lineRule="auto"/>
        <w:textAlignment w:val="center"/>
        <w:rPr>
          <w:rStyle w:val="10"/>
          <w:rFonts w:hint="default" w:ascii="Times New Roman" w:hAnsi="Times New Roman" w:eastAsia="宋体" w:cs="Times New Roman"/>
          <w:color w:val="000000"/>
        </w:rPr>
      </w:pPr>
      <w:r>
        <w:rPr>
          <w:rStyle w:val="10"/>
          <w:rFonts w:hint="default" w:ascii="Times New Roman" w:hAnsi="Times New Roman" w:cs="Times New Roman"/>
          <w:color w:val="000000"/>
        </w:rPr>
        <w:t xml:space="preserve">4. </w:t>
      </w:r>
      <w:r>
        <w:rPr>
          <w:rStyle w:val="10"/>
          <w:rFonts w:hint="default" w:ascii="Times New Roman" w:hAnsi="Times New Roman" w:eastAsia="宋体" w:cs="Times New Roman"/>
          <w:color w:val="000000"/>
        </w:rPr>
        <w:t>①首先指出年轻人对戏曲疏离的原因，引出中心论点“越是传统的，就越是时尚的”，并用年轻人乘飞机去欣赏《董生与李氏》加以佐证；②接着论证戏曲应该怎样吸引年轻观众，指出古典美与现代美都是他们需要的；③最后得出结论：真善美结合才能赢得年轻观众的青睐和戏曲美好的未来。</w:t>
      </w:r>
      <w:r>
        <w:rPr>
          <w:rStyle w:val="10"/>
          <w:rFonts w:hint="default" w:ascii="Times New Roman" w:hAnsi="Times New Roman" w:cs="Times New Roman"/>
          <w:color w:val="000000"/>
        </w:rPr>
        <w:t xml:space="preserve">    </w:t>
      </w:r>
    </w:p>
    <w:p>
      <w:pPr>
        <w:pStyle w:val="21"/>
        <w:spacing w:line="360" w:lineRule="auto"/>
        <w:textAlignment w:val="center"/>
        <w:rPr>
          <w:rStyle w:val="10"/>
          <w:rFonts w:hint="default" w:ascii="Times New Roman" w:hAnsi="Times New Roman" w:eastAsia="宋体" w:cs="Times New Roman"/>
          <w:color w:val="000000"/>
        </w:rPr>
      </w:pPr>
      <w:r>
        <w:rPr>
          <w:rStyle w:val="10"/>
          <w:rFonts w:hint="default" w:ascii="Times New Roman" w:hAnsi="Times New Roman" w:cs="Times New Roman"/>
          <w:color w:val="000000"/>
        </w:rPr>
        <w:t xml:space="preserve">5. </w:t>
      </w:r>
      <w:r>
        <w:rPr>
          <w:rStyle w:val="10"/>
          <w:rFonts w:hint="default" w:ascii="Times New Roman" w:hAnsi="Times New Roman" w:eastAsia="宋体" w:cs="Times New Roman"/>
          <w:color w:val="000000"/>
        </w:rPr>
        <w:t>①创造多种机会，让年轻人与民族戏曲亲密接触；②传统戏曲艺术与新兴技术相结合，使古典美与现代美完美结合；③回归传统内容，创新戏曲的传播方式。</w:t>
      </w:r>
    </w:p>
    <w:p>
      <w:pPr>
        <w:pStyle w:val="21"/>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val="0"/>
        <w:snapToGrid w:val="0"/>
        <w:spacing w:after="0"/>
        <w:textAlignment w:val="auto"/>
        <w:rPr>
          <w:rStyle w:val="10"/>
          <w:rFonts w:hint="eastAsia" w:ascii="Times New Roman" w:hAnsi="Times New Roman" w:eastAsia="宋体"/>
          <w:b w:val="0"/>
          <w:bCs/>
          <w:sz w:val="21"/>
          <w:szCs w:val="21"/>
          <w:lang w:val="en-US" w:eastAsia="zh-CN"/>
        </w:rPr>
      </w:pPr>
      <w:r>
        <w:rPr>
          <w:rStyle w:val="10"/>
          <w:rFonts w:hint="eastAsia" w:ascii="Times New Roman" w:hAnsi="Times New Roman" w:eastAsia="宋体"/>
          <w:b w:val="0"/>
          <w:bCs/>
          <w:sz w:val="21"/>
          <w:szCs w:val="21"/>
          <w:lang w:val="en-US" w:eastAsia="zh-CN"/>
        </w:rPr>
        <w:t>6、【答案及解析】B（“盼望尽快找到亲生父母的真实心理”错，应是希望尽快探明梦境缘由的急切心理）</w:t>
      </w:r>
    </w:p>
    <w:p>
      <w:pPr>
        <w:pStyle w:val="21"/>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val="0"/>
        <w:snapToGrid w:val="0"/>
        <w:spacing w:after="0"/>
        <w:textAlignment w:val="auto"/>
        <w:rPr>
          <w:rStyle w:val="10"/>
          <w:rFonts w:hint="eastAsia" w:ascii="Times New Roman" w:hAnsi="Times New Roman" w:eastAsia="宋体"/>
          <w:b w:val="0"/>
          <w:bCs/>
          <w:sz w:val="21"/>
          <w:szCs w:val="21"/>
          <w:lang w:val="en-US" w:eastAsia="zh-CN"/>
        </w:rPr>
      </w:pPr>
      <w:r>
        <w:rPr>
          <w:rStyle w:val="10"/>
          <w:rFonts w:hint="eastAsia" w:ascii="Times New Roman" w:hAnsi="Times New Roman" w:eastAsia="宋体"/>
          <w:b w:val="0"/>
          <w:bCs/>
          <w:sz w:val="21"/>
          <w:szCs w:val="21"/>
          <w:lang w:val="en-US" w:eastAsia="zh-CN"/>
        </w:rPr>
        <w:t>7、【答案及解析】C（“表现了童真童趣的主题”错误，应为表现了维护人民群众的利益和保护文化古迹的主题）</w:t>
      </w:r>
    </w:p>
    <w:p>
      <w:pPr>
        <w:pStyle w:val="21"/>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val="0"/>
        <w:snapToGrid w:val="0"/>
        <w:spacing w:after="0"/>
        <w:textAlignment w:val="auto"/>
        <w:rPr>
          <w:rStyle w:val="10"/>
          <w:rFonts w:hint="eastAsia" w:ascii="Times New Roman" w:hAnsi="Times New Roman" w:eastAsia="宋体"/>
          <w:b w:val="0"/>
          <w:bCs/>
          <w:sz w:val="21"/>
          <w:szCs w:val="21"/>
          <w:lang w:val="en-US" w:eastAsia="zh-CN"/>
        </w:rPr>
      </w:pPr>
      <w:r>
        <w:rPr>
          <w:rStyle w:val="10"/>
          <w:rFonts w:hint="eastAsia" w:ascii="Times New Roman" w:hAnsi="Times New Roman" w:eastAsia="宋体"/>
          <w:b w:val="0"/>
          <w:bCs/>
          <w:sz w:val="21"/>
          <w:szCs w:val="21"/>
          <w:lang w:val="en-US" w:eastAsia="zh-CN"/>
        </w:rPr>
        <w:t>8、【参考答案】（1）悲的原因：①王晨小时候从北方被拐到南方。②古门因旧城改造险些被拆除。③贾正阳因保护古门被人谗害郁郁而终。（2）喜的原因：①王晨凭借熟悉的家门找到了亲生父母。②梦中的古门与童年生活回忆在现实中对应上了。③古门被贾正阳、父母、四邻街坊保护下来。（4分，悲因和喜因各2分，分开记分；各3点中答对一点记1分，答对二至三点记2分，各答对两点即可记满分）</w:t>
      </w:r>
    </w:p>
    <w:p>
      <w:pPr>
        <w:pStyle w:val="21"/>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val="0"/>
        <w:snapToGrid w:val="0"/>
        <w:spacing w:after="0"/>
        <w:textAlignment w:val="auto"/>
        <w:rPr>
          <w:rStyle w:val="10"/>
          <w:rFonts w:hint="eastAsia" w:ascii="Times New Roman" w:hAnsi="Times New Roman" w:eastAsia="宋体"/>
          <w:b w:val="0"/>
          <w:bCs/>
          <w:sz w:val="21"/>
          <w:szCs w:val="21"/>
          <w:lang w:val="en-US" w:eastAsia="zh-CN"/>
        </w:rPr>
      </w:pPr>
      <w:r>
        <w:rPr>
          <w:rStyle w:val="10"/>
          <w:rFonts w:hint="eastAsia" w:ascii="Times New Roman" w:hAnsi="Times New Roman" w:eastAsia="宋体"/>
          <w:b w:val="0"/>
          <w:bCs/>
          <w:sz w:val="21"/>
          <w:szCs w:val="21"/>
          <w:lang w:val="en-US" w:eastAsia="zh-CN"/>
        </w:rPr>
        <w:t>9、【参考答案】</w:t>
      </w:r>
    </w:p>
    <w:p>
      <w:pPr>
        <w:pStyle w:val="21"/>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val="0"/>
        <w:snapToGrid w:val="0"/>
        <w:spacing w:after="0"/>
        <w:textAlignment w:val="auto"/>
        <w:rPr>
          <w:rStyle w:val="10"/>
          <w:rFonts w:hint="eastAsia" w:ascii="Times New Roman" w:hAnsi="Times New Roman" w:eastAsia="宋体"/>
          <w:b w:val="0"/>
          <w:bCs/>
          <w:sz w:val="21"/>
          <w:szCs w:val="21"/>
          <w:lang w:val="en-US" w:eastAsia="zh-CN"/>
        </w:rPr>
      </w:pPr>
      <w:r>
        <w:rPr>
          <w:rStyle w:val="10"/>
          <w:rFonts w:hint="eastAsia" w:ascii="Times New Roman" w:hAnsi="Times New Roman" w:eastAsia="宋体"/>
          <w:b w:val="0"/>
          <w:bCs/>
          <w:sz w:val="21"/>
          <w:szCs w:val="21"/>
          <w:lang w:val="en-US" w:eastAsia="zh-CN"/>
        </w:rPr>
        <w:t>①在内容意义上，“熟悉的家门”涵义丰富，既实指“清河坊古门”，也泛指“被拐儿童应该找到的童年记忆中的那扇家门”。②在情感表达上，“熟悉”的家门”体现了人物情感的归宿，富有亲切、温暖的情感色彩。③在情节叙述上，“熟悉的家门”暗示故事的来龙去脉，即寻访缘由和结果。④在主题体现上，“熟悉的家门”直接点明了小说将要突出的重点——“熟悉”，体现“古门”对人物牵引力，突显被拐卖行为伤害者的悲欢离合，引起读者此类社会问题的关注。（6分，每点2分，各答对三点即可记满分）</w:t>
      </w:r>
    </w:p>
    <w:p>
      <w:pPr>
        <w:pStyle w:val="21"/>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val="0"/>
        <w:snapToGrid w:val="0"/>
        <w:spacing w:after="0"/>
        <w:textAlignment w:val="auto"/>
        <w:rPr>
          <w:rStyle w:val="10"/>
          <w:rFonts w:ascii="Times New Roman" w:hAnsi="宋体" w:eastAsia="宋体"/>
          <w:b w:val="0"/>
          <w:bCs/>
          <w:sz w:val="21"/>
          <w:szCs w:val="21"/>
        </w:rPr>
      </w:pPr>
      <w:r>
        <w:rPr>
          <w:rStyle w:val="10"/>
          <w:rFonts w:hint="eastAsia" w:ascii="Times New Roman" w:hAnsi="Times New Roman" w:eastAsia="宋体"/>
          <w:b w:val="0"/>
          <w:bCs/>
          <w:sz w:val="21"/>
          <w:szCs w:val="21"/>
          <w:lang w:val="en-US" w:eastAsia="zh-CN"/>
        </w:rPr>
        <w:t>10</w:t>
      </w:r>
      <w:r>
        <w:rPr>
          <w:rStyle w:val="10"/>
          <w:rFonts w:ascii="Times New Roman" w:hAnsi="Times New Roman" w:eastAsia="宋体" w:cs="Times New Roman"/>
          <w:b w:val="0"/>
          <w:bCs/>
          <w:sz w:val="21"/>
          <w:szCs w:val="21"/>
        </w:rPr>
        <w:t>.</w:t>
      </w:r>
      <w:r>
        <w:rPr>
          <w:rStyle w:val="10"/>
          <w:rFonts w:ascii="Times New Roman" w:hAnsi="宋体" w:eastAsia="宋体"/>
          <w:b w:val="0"/>
          <w:bCs/>
          <w:sz w:val="21"/>
          <w:szCs w:val="21"/>
        </w:rPr>
        <w:t>D　</w:t>
      </w:r>
      <w:r>
        <w:rPr>
          <w:rStyle w:val="10"/>
          <w:rFonts w:ascii="Arial" w:hAnsi="黑体" w:eastAsia="黑体"/>
          <w:b w:val="0"/>
          <w:bCs/>
          <w:sz w:val="21"/>
          <w:szCs w:val="21"/>
        </w:rPr>
        <w:t xml:space="preserve">解析 </w:t>
      </w:r>
      <w:r>
        <w:rPr>
          <w:rStyle w:val="10"/>
          <w:rFonts w:ascii="Times New Roman" w:hAnsi="Times New Roman" w:eastAsia="宋体" w:cs="Times New Roman"/>
          <w:b w:val="0"/>
          <w:bCs/>
          <w:sz w:val="21"/>
          <w:szCs w:val="21"/>
        </w:rPr>
        <w:t>“</w:t>
      </w:r>
      <w:r>
        <w:rPr>
          <w:rStyle w:val="10"/>
          <w:rFonts w:ascii="Times New Roman" w:hAnsi="仿宋" w:eastAsia="仿宋"/>
          <w:b w:val="0"/>
          <w:bCs/>
          <w:sz w:val="21"/>
          <w:szCs w:val="21"/>
        </w:rPr>
        <w:t>陛下立子</w:t>
      </w:r>
      <w:r>
        <w:rPr>
          <w:rStyle w:val="10"/>
          <w:rFonts w:ascii="Times New Roman" w:hAnsi="Times New Roman" w:eastAsia="宋体" w:cs="Times New Roman"/>
          <w:b w:val="0"/>
          <w:bCs/>
          <w:sz w:val="21"/>
          <w:szCs w:val="21"/>
        </w:rPr>
        <w:t>”</w:t>
      </w:r>
      <w:r>
        <w:rPr>
          <w:rStyle w:val="10"/>
          <w:rFonts w:ascii="Times New Roman" w:hAnsi="仿宋" w:eastAsia="仿宋"/>
          <w:b w:val="0"/>
          <w:bCs/>
          <w:sz w:val="21"/>
          <w:szCs w:val="21"/>
        </w:rPr>
        <w:t>是主谓结构</w:t>
      </w:r>
      <w:r>
        <w:rPr>
          <w:rStyle w:val="10"/>
          <w:rFonts w:ascii="Times New Roman" w:hAnsi="宋体" w:eastAsia="宋体"/>
          <w:b w:val="0"/>
          <w:bCs/>
          <w:sz w:val="21"/>
          <w:szCs w:val="21"/>
        </w:rPr>
        <w:t>,</w:t>
      </w:r>
      <w:r>
        <w:rPr>
          <w:rStyle w:val="10"/>
          <w:rFonts w:ascii="Times New Roman" w:hAnsi="仿宋" w:eastAsia="仿宋"/>
          <w:b w:val="0"/>
          <w:bCs/>
          <w:sz w:val="21"/>
          <w:szCs w:val="21"/>
        </w:rPr>
        <w:t>其后的</w:t>
      </w:r>
      <w:r>
        <w:rPr>
          <w:rStyle w:val="10"/>
          <w:rFonts w:ascii="Times New Roman" w:hAnsi="Times New Roman" w:eastAsia="宋体" w:cs="Times New Roman"/>
          <w:b w:val="0"/>
          <w:bCs/>
          <w:sz w:val="21"/>
          <w:szCs w:val="21"/>
        </w:rPr>
        <w:t>“</w:t>
      </w:r>
      <w:r>
        <w:rPr>
          <w:rStyle w:val="10"/>
          <w:rFonts w:ascii="Times New Roman" w:hAnsi="仿宋" w:eastAsia="仿宋"/>
          <w:b w:val="0"/>
          <w:bCs/>
          <w:sz w:val="21"/>
          <w:szCs w:val="21"/>
        </w:rPr>
        <w:t>则</w:t>
      </w:r>
      <w:r>
        <w:rPr>
          <w:rStyle w:val="10"/>
          <w:rFonts w:ascii="Times New Roman" w:hAnsi="Times New Roman" w:eastAsia="宋体" w:cs="Times New Roman"/>
          <w:b w:val="0"/>
          <w:bCs/>
          <w:sz w:val="21"/>
          <w:szCs w:val="21"/>
        </w:rPr>
        <w:t>”</w:t>
      </w:r>
      <w:r>
        <w:rPr>
          <w:rStyle w:val="10"/>
          <w:rFonts w:ascii="Times New Roman" w:hAnsi="仿宋" w:eastAsia="仿宋"/>
          <w:b w:val="0"/>
          <w:bCs/>
          <w:sz w:val="21"/>
          <w:szCs w:val="21"/>
        </w:rPr>
        <w:t>是虚词</w:t>
      </w:r>
      <w:r>
        <w:rPr>
          <w:rStyle w:val="10"/>
          <w:rFonts w:ascii="Times New Roman" w:hAnsi="宋体" w:eastAsia="宋体"/>
          <w:b w:val="0"/>
          <w:bCs/>
          <w:sz w:val="21"/>
          <w:szCs w:val="21"/>
        </w:rPr>
        <w:t>,</w:t>
      </w:r>
      <w:r>
        <w:rPr>
          <w:rStyle w:val="10"/>
          <w:rFonts w:ascii="Times New Roman" w:hAnsi="仿宋" w:eastAsia="仿宋"/>
          <w:b w:val="0"/>
          <w:bCs/>
          <w:sz w:val="21"/>
          <w:szCs w:val="21"/>
        </w:rPr>
        <w:t>往往用在句子开头</w:t>
      </w:r>
      <w:r>
        <w:rPr>
          <w:rStyle w:val="10"/>
          <w:rFonts w:ascii="Times New Roman" w:hAnsi="宋体" w:eastAsia="宋体"/>
          <w:b w:val="0"/>
          <w:bCs/>
          <w:sz w:val="21"/>
          <w:szCs w:val="21"/>
        </w:rPr>
        <w:t>,</w:t>
      </w:r>
      <w:r>
        <w:rPr>
          <w:rStyle w:val="10"/>
          <w:rFonts w:ascii="Times New Roman" w:hAnsi="仿宋" w:eastAsia="仿宋"/>
          <w:b w:val="0"/>
          <w:bCs/>
          <w:sz w:val="21"/>
          <w:szCs w:val="21"/>
        </w:rPr>
        <w:t>因此在</w:t>
      </w:r>
      <w:r>
        <w:rPr>
          <w:rStyle w:val="10"/>
          <w:rFonts w:ascii="Times New Roman" w:hAnsi="Times New Roman" w:eastAsia="宋体" w:cs="Times New Roman"/>
          <w:b w:val="0"/>
          <w:bCs/>
          <w:sz w:val="21"/>
          <w:szCs w:val="21"/>
        </w:rPr>
        <w:t>“</w:t>
      </w:r>
      <w:r>
        <w:rPr>
          <w:rStyle w:val="10"/>
          <w:rFonts w:ascii="Times New Roman" w:hAnsi="仿宋" w:eastAsia="仿宋"/>
          <w:b w:val="0"/>
          <w:bCs/>
          <w:sz w:val="21"/>
          <w:szCs w:val="21"/>
        </w:rPr>
        <w:t>则</w:t>
      </w:r>
      <w:r>
        <w:rPr>
          <w:rStyle w:val="10"/>
          <w:rFonts w:ascii="Times New Roman" w:hAnsi="Times New Roman" w:eastAsia="宋体" w:cs="Times New Roman"/>
          <w:b w:val="0"/>
          <w:bCs/>
          <w:sz w:val="21"/>
          <w:szCs w:val="21"/>
        </w:rPr>
        <w:t>”</w:t>
      </w:r>
      <w:r>
        <w:rPr>
          <w:rStyle w:val="10"/>
          <w:rFonts w:ascii="Times New Roman" w:hAnsi="仿宋" w:eastAsia="仿宋"/>
          <w:b w:val="0"/>
          <w:bCs/>
          <w:sz w:val="21"/>
          <w:szCs w:val="21"/>
        </w:rPr>
        <w:t>前断开</w:t>
      </w:r>
      <w:r>
        <w:rPr>
          <w:rStyle w:val="10"/>
          <w:rFonts w:ascii="Times New Roman" w:hAnsi="宋体" w:eastAsia="宋体"/>
          <w:b w:val="0"/>
          <w:bCs/>
          <w:sz w:val="21"/>
          <w:szCs w:val="21"/>
        </w:rPr>
        <w:t>,</w:t>
      </w:r>
      <w:r>
        <w:rPr>
          <w:rStyle w:val="10"/>
          <w:rFonts w:ascii="Times New Roman" w:hAnsi="仿宋" w:eastAsia="仿宋"/>
          <w:b w:val="0"/>
          <w:bCs/>
          <w:sz w:val="21"/>
          <w:szCs w:val="21"/>
        </w:rPr>
        <w:t>排除</w:t>
      </w:r>
      <w:r>
        <w:rPr>
          <w:rStyle w:val="10"/>
          <w:rFonts w:ascii="Times New Roman" w:hAnsi="宋体" w:eastAsia="宋体"/>
          <w:b w:val="0"/>
          <w:bCs/>
          <w:sz w:val="21"/>
          <w:szCs w:val="21"/>
        </w:rPr>
        <w:t>A</w:t>
      </w:r>
      <w:r>
        <w:rPr>
          <w:rStyle w:val="10"/>
          <w:rFonts w:ascii="Times New Roman" w:hAnsi="仿宋" w:eastAsia="仿宋"/>
          <w:b w:val="0"/>
          <w:bCs/>
          <w:sz w:val="21"/>
          <w:szCs w:val="21"/>
        </w:rPr>
        <w:t>、</w:t>
      </w:r>
      <w:r>
        <w:rPr>
          <w:rStyle w:val="10"/>
          <w:rFonts w:ascii="Times New Roman" w:hAnsi="宋体" w:eastAsia="宋体"/>
          <w:b w:val="0"/>
          <w:bCs/>
          <w:sz w:val="21"/>
          <w:szCs w:val="21"/>
        </w:rPr>
        <w:t>C</w:t>
      </w:r>
      <w:r>
        <w:rPr>
          <w:rStyle w:val="10"/>
          <w:rFonts w:ascii="Times New Roman" w:hAnsi="仿宋" w:eastAsia="仿宋"/>
          <w:b w:val="0"/>
          <w:bCs/>
          <w:sz w:val="21"/>
          <w:szCs w:val="21"/>
        </w:rPr>
        <w:t>两项</w:t>
      </w:r>
      <w:r>
        <w:rPr>
          <w:rStyle w:val="10"/>
          <w:rFonts w:ascii="Times New Roman" w:hAnsi="宋体" w:eastAsia="宋体"/>
          <w:b w:val="0"/>
          <w:bCs/>
          <w:sz w:val="21"/>
          <w:szCs w:val="21"/>
        </w:rPr>
        <w:t>;</w:t>
      </w:r>
      <w:r>
        <w:rPr>
          <w:rStyle w:val="10"/>
          <w:rFonts w:ascii="Times New Roman" w:hAnsi="Times New Roman" w:eastAsia="宋体" w:cs="Times New Roman"/>
          <w:b w:val="0"/>
          <w:bCs/>
          <w:sz w:val="21"/>
          <w:szCs w:val="21"/>
        </w:rPr>
        <w:t>“</w:t>
      </w:r>
      <w:r>
        <w:rPr>
          <w:rStyle w:val="10"/>
          <w:rFonts w:ascii="Times New Roman" w:hAnsi="仿宋" w:eastAsia="仿宋"/>
          <w:b w:val="0"/>
          <w:bCs/>
          <w:sz w:val="21"/>
          <w:szCs w:val="21"/>
        </w:rPr>
        <w:t>千秋万岁后</w:t>
      </w:r>
      <w:r>
        <w:rPr>
          <w:rStyle w:val="10"/>
          <w:rFonts w:ascii="Times New Roman" w:hAnsi="Times New Roman" w:eastAsia="宋体" w:cs="Times New Roman"/>
          <w:b w:val="0"/>
          <w:bCs/>
          <w:sz w:val="21"/>
          <w:szCs w:val="21"/>
        </w:rPr>
        <w:t>”</w:t>
      </w:r>
      <w:r>
        <w:rPr>
          <w:rStyle w:val="10"/>
          <w:rFonts w:ascii="Times New Roman" w:hAnsi="仿宋" w:eastAsia="仿宋"/>
          <w:b w:val="0"/>
          <w:bCs/>
          <w:sz w:val="21"/>
          <w:szCs w:val="21"/>
        </w:rPr>
        <w:t>是时间状语</w:t>
      </w:r>
      <w:r>
        <w:rPr>
          <w:rStyle w:val="10"/>
          <w:rFonts w:ascii="Times New Roman" w:hAnsi="宋体" w:eastAsia="宋体"/>
          <w:b w:val="0"/>
          <w:bCs/>
          <w:sz w:val="21"/>
          <w:szCs w:val="21"/>
        </w:rPr>
        <w:t>,</w:t>
      </w:r>
      <w:r>
        <w:rPr>
          <w:rStyle w:val="10"/>
          <w:rFonts w:ascii="Times New Roman" w:hAnsi="Times New Roman" w:eastAsia="宋体" w:cs="Times New Roman"/>
          <w:b w:val="0"/>
          <w:bCs/>
          <w:sz w:val="21"/>
          <w:szCs w:val="21"/>
        </w:rPr>
        <w:t>“</w:t>
      </w:r>
      <w:r>
        <w:rPr>
          <w:rStyle w:val="10"/>
          <w:rFonts w:ascii="Times New Roman" w:hAnsi="仿宋" w:eastAsia="仿宋"/>
          <w:b w:val="0"/>
          <w:bCs/>
          <w:sz w:val="21"/>
          <w:szCs w:val="21"/>
        </w:rPr>
        <w:t>后</w:t>
      </w:r>
      <w:r>
        <w:rPr>
          <w:rStyle w:val="10"/>
          <w:rFonts w:ascii="Times New Roman" w:hAnsi="Times New Roman" w:eastAsia="宋体" w:cs="Times New Roman"/>
          <w:b w:val="0"/>
          <w:bCs/>
          <w:sz w:val="21"/>
          <w:szCs w:val="21"/>
        </w:rPr>
        <w:t>”</w:t>
      </w:r>
      <w:r>
        <w:rPr>
          <w:rStyle w:val="10"/>
          <w:rFonts w:ascii="Times New Roman" w:hAnsi="仿宋" w:eastAsia="仿宋"/>
          <w:b w:val="0"/>
          <w:bCs/>
          <w:sz w:val="21"/>
          <w:szCs w:val="21"/>
        </w:rPr>
        <w:t>字不能断到后面</w:t>
      </w:r>
      <w:r>
        <w:rPr>
          <w:rStyle w:val="10"/>
          <w:rFonts w:ascii="Times New Roman" w:hAnsi="宋体" w:eastAsia="宋体"/>
          <w:b w:val="0"/>
          <w:bCs/>
          <w:sz w:val="21"/>
          <w:szCs w:val="21"/>
        </w:rPr>
        <w:t>;</w:t>
      </w:r>
      <w:r>
        <w:rPr>
          <w:rStyle w:val="10"/>
          <w:rFonts w:ascii="Times New Roman" w:hAnsi="Times New Roman" w:eastAsia="宋体" w:cs="Times New Roman"/>
          <w:b w:val="0"/>
          <w:bCs/>
          <w:sz w:val="21"/>
          <w:szCs w:val="21"/>
        </w:rPr>
        <w:t>“</w:t>
      </w:r>
      <w:r>
        <w:rPr>
          <w:rStyle w:val="10"/>
          <w:rFonts w:ascii="Times New Roman" w:hAnsi="仿宋" w:eastAsia="仿宋"/>
          <w:b w:val="0"/>
          <w:bCs/>
          <w:sz w:val="21"/>
          <w:szCs w:val="21"/>
        </w:rPr>
        <w:t>则未闻侄为天子而祔姑于庙者也</w:t>
      </w:r>
      <w:r>
        <w:rPr>
          <w:rStyle w:val="10"/>
          <w:rFonts w:ascii="Times New Roman" w:hAnsi="Times New Roman" w:eastAsia="宋体" w:cs="Times New Roman"/>
          <w:b w:val="0"/>
          <w:bCs/>
          <w:sz w:val="21"/>
          <w:szCs w:val="21"/>
        </w:rPr>
        <w:t>”</w:t>
      </w:r>
      <w:r>
        <w:rPr>
          <w:rStyle w:val="10"/>
          <w:rFonts w:ascii="Times New Roman" w:hAnsi="仿宋" w:eastAsia="仿宋"/>
          <w:b w:val="0"/>
          <w:bCs/>
          <w:sz w:val="21"/>
          <w:szCs w:val="21"/>
        </w:rPr>
        <w:t>中</w:t>
      </w:r>
      <w:r>
        <w:rPr>
          <w:rStyle w:val="10"/>
          <w:rFonts w:ascii="Times New Roman" w:hAnsi="Times New Roman" w:eastAsia="宋体" w:cs="Times New Roman"/>
          <w:b w:val="0"/>
          <w:bCs/>
          <w:sz w:val="21"/>
          <w:szCs w:val="21"/>
        </w:rPr>
        <w:t>“</w:t>
      </w:r>
      <w:r>
        <w:rPr>
          <w:rStyle w:val="10"/>
          <w:rFonts w:ascii="Times New Roman" w:hAnsi="仿宋" w:eastAsia="仿宋"/>
          <w:b w:val="0"/>
          <w:bCs/>
          <w:sz w:val="21"/>
          <w:szCs w:val="21"/>
        </w:rPr>
        <w:t>则</w:t>
      </w:r>
      <w:r>
        <w:rPr>
          <w:rStyle w:val="10"/>
          <w:rFonts w:ascii="Times New Roman" w:hAnsi="Times New Roman" w:eastAsia="宋体" w:cs="Times New Roman"/>
          <w:b w:val="0"/>
          <w:bCs/>
          <w:sz w:val="21"/>
          <w:szCs w:val="21"/>
        </w:rPr>
        <w:t>”</w:t>
      </w:r>
      <w:r>
        <w:rPr>
          <w:rStyle w:val="10"/>
          <w:rFonts w:ascii="Times New Roman" w:hAnsi="仿宋" w:eastAsia="仿宋"/>
          <w:b w:val="0"/>
          <w:bCs/>
          <w:sz w:val="21"/>
          <w:szCs w:val="21"/>
        </w:rPr>
        <w:t>是虚词</w:t>
      </w:r>
      <w:r>
        <w:rPr>
          <w:rStyle w:val="10"/>
          <w:rFonts w:ascii="Times New Roman" w:hAnsi="宋体" w:eastAsia="宋体"/>
          <w:b w:val="0"/>
          <w:bCs/>
          <w:sz w:val="21"/>
          <w:szCs w:val="21"/>
        </w:rPr>
        <w:t>,</w:t>
      </w:r>
      <w:r>
        <w:rPr>
          <w:rStyle w:val="10"/>
          <w:rFonts w:ascii="Times New Roman" w:hAnsi="仿宋" w:eastAsia="仿宋"/>
          <w:b w:val="0"/>
          <w:bCs/>
          <w:sz w:val="21"/>
          <w:szCs w:val="21"/>
        </w:rPr>
        <w:t>往往用在句子开头</w:t>
      </w:r>
      <w:r>
        <w:rPr>
          <w:rStyle w:val="10"/>
          <w:rFonts w:ascii="Times New Roman" w:hAnsi="宋体" w:eastAsia="宋体"/>
          <w:b w:val="0"/>
          <w:bCs/>
          <w:sz w:val="21"/>
          <w:szCs w:val="21"/>
        </w:rPr>
        <w:t>,</w:t>
      </w:r>
      <w:r>
        <w:rPr>
          <w:rStyle w:val="10"/>
          <w:rFonts w:ascii="Times New Roman" w:hAnsi="仿宋" w:eastAsia="仿宋"/>
          <w:b w:val="0"/>
          <w:bCs/>
          <w:sz w:val="21"/>
          <w:szCs w:val="21"/>
        </w:rPr>
        <w:t>因此在</w:t>
      </w:r>
      <w:r>
        <w:rPr>
          <w:rStyle w:val="10"/>
          <w:rFonts w:ascii="Times New Roman" w:hAnsi="Times New Roman" w:eastAsia="宋体" w:cs="Times New Roman"/>
          <w:b w:val="0"/>
          <w:bCs/>
          <w:sz w:val="21"/>
          <w:szCs w:val="21"/>
        </w:rPr>
        <w:t>“</w:t>
      </w:r>
      <w:r>
        <w:rPr>
          <w:rStyle w:val="10"/>
          <w:rFonts w:ascii="Times New Roman" w:hAnsi="仿宋" w:eastAsia="仿宋"/>
          <w:b w:val="0"/>
          <w:bCs/>
          <w:sz w:val="21"/>
          <w:szCs w:val="21"/>
        </w:rPr>
        <w:t>则</w:t>
      </w:r>
      <w:r>
        <w:rPr>
          <w:rStyle w:val="10"/>
          <w:rFonts w:ascii="Times New Roman" w:hAnsi="Times New Roman" w:eastAsia="宋体" w:cs="Times New Roman"/>
          <w:b w:val="0"/>
          <w:bCs/>
          <w:sz w:val="21"/>
          <w:szCs w:val="21"/>
        </w:rPr>
        <w:t>”</w:t>
      </w:r>
      <w:r>
        <w:rPr>
          <w:rStyle w:val="10"/>
          <w:rFonts w:ascii="Times New Roman" w:hAnsi="仿宋" w:eastAsia="仿宋"/>
          <w:b w:val="0"/>
          <w:bCs/>
          <w:sz w:val="21"/>
          <w:szCs w:val="21"/>
        </w:rPr>
        <w:t>前断开</w:t>
      </w:r>
      <w:r>
        <w:rPr>
          <w:rStyle w:val="10"/>
          <w:rFonts w:ascii="Times New Roman" w:hAnsi="宋体" w:eastAsia="宋体"/>
          <w:b w:val="0"/>
          <w:bCs/>
          <w:sz w:val="21"/>
          <w:szCs w:val="21"/>
        </w:rPr>
        <w:t>,</w:t>
      </w:r>
      <w:r>
        <w:rPr>
          <w:rStyle w:val="10"/>
          <w:rFonts w:ascii="Times New Roman" w:hAnsi="仿宋" w:eastAsia="仿宋"/>
          <w:b w:val="0"/>
          <w:bCs/>
          <w:sz w:val="21"/>
          <w:szCs w:val="21"/>
        </w:rPr>
        <w:t>排除</w:t>
      </w:r>
      <w:r>
        <w:rPr>
          <w:rStyle w:val="10"/>
          <w:rFonts w:ascii="Times New Roman" w:hAnsi="宋体" w:eastAsia="宋体"/>
          <w:b w:val="0"/>
          <w:bCs/>
          <w:sz w:val="21"/>
          <w:szCs w:val="21"/>
        </w:rPr>
        <w:t>B</w:t>
      </w:r>
      <w:r>
        <w:rPr>
          <w:rStyle w:val="10"/>
          <w:rFonts w:ascii="Times New Roman" w:hAnsi="仿宋" w:eastAsia="仿宋"/>
          <w:b w:val="0"/>
          <w:bCs/>
          <w:sz w:val="21"/>
          <w:szCs w:val="21"/>
        </w:rPr>
        <w:t>项。</w:t>
      </w:r>
    </w:p>
    <w:p>
      <w:pPr>
        <w:pStyle w:val="21"/>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val="0"/>
        <w:snapToGrid w:val="0"/>
        <w:spacing w:after="0"/>
        <w:textAlignment w:val="auto"/>
        <w:rPr>
          <w:rStyle w:val="10"/>
          <w:rFonts w:ascii="Times New Roman" w:hAnsi="宋体" w:eastAsia="宋体"/>
          <w:b w:val="0"/>
          <w:bCs/>
          <w:sz w:val="21"/>
          <w:szCs w:val="21"/>
        </w:rPr>
      </w:pPr>
      <w:r>
        <w:rPr>
          <w:rStyle w:val="10"/>
          <w:rFonts w:ascii="Times New Roman" w:hAnsi="Times New Roman" w:eastAsia="宋体"/>
          <w:b w:val="0"/>
          <w:bCs/>
          <w:sz w:val="21"/>
          <w:szCs w:val="21"/>
        </w:rPr>
        <w:t>1</w:t>
      </w:r>
      <w:r>
        <w:rPr>
          <w:rStyle w:val="10"/>
          <w:rFonts w:hint="eastAsia" w:ascii="Times New Roman" w:hAnsi="Times New Roman" w:eastAsia="宋体"/>
          <w:b w:val="0"/>
          <w:bCs/>
          <w:sz w:val="21"/>
          <w:szCs w:val="21"/>
          <w:lang w:val="en-US" w:eastAsia="zh-CN"/>
        </w:rPr>
        <w:t>1</w:t>
      </w:r>
      <w:r>
        <w:rPr>
          <w:rStyle w:val="10"/>
          <w:rFonts w:ascii="Times New Roman" w:hAnsi="Times New Roman" w:eastAsia="宋体" w:cs="Times New Roman"/>
          <w:b w:val="0"/>
          <w:bCs/>
          <w:sz w:val="21"/>
          <w:szCs w:val="21"/>
        </w:rPr>
        <w:t>.</w:t>
      </w:r>
      <w:r>
        <w:rPr>
          <w:rStyle w:val="10"/>
          <w:rFonts w:ascii="Times New Roman" w:hAnsi="宋体" w:eastAsia="宋体"/>
          <w:b w:val="0"/>
          <w:bCs/>
          <w:sz w:val="21"/>
          <w:szCs w:val="21"/>
        </w:rPr>
        <w:t>A　</w:t>
      </w:r>
      <w:r>
        <w:rPr>
          <w:rStyle w:val="10"/>
          <w:rFonts w:ascii="Arial" w:hAnsi="黑体" w:eastAsia="黑体"/>
          <w:b w:val="0"/>
          <w:bCs/>
          <w:sz w:val="21"/>
          <w:szCs w:val="21"/>
        </w:rPr>
        <w:t xml:space="preserve">解析 </w:t>
      </w:r>
      <w:r>
        <w:rPr>
          <w:rStyle w:val="10"/>
          <w:rFonts w:ascii="Times New Roman" w:hAnsi="宋体" w:eastAsia="宋体"/>
          <w:b w:val="0"/>
          <w:bCs/>
          <w:sz w:val="21"/>
          <w:szCs w:val="21"/>
        </w:rPr>
        <w:t>A</w:t>
      </w:r>
      <w:r>
        <w:rPr>
          <w:rStyle w:val="10"/>
          <w:rFonts w:ascii="Times New Roman" w:hAnsi="仿宋" w:eastAsia="仿宋"/>
          <w:b w:val="0"/>
          <w:bCs/>
          <w:sz w:val="21"/>
          <w:szCs w:val="21"/>
        </w:rPr>
        <w:t>项</w:t>
      </w:r>
      <w:r>
        <w:rPr>
          <w:rStyle w:val="10"/>
          <w:rFonts w:ascii="Times New Roman" w:hAnsi="宋体" w:eastAsia="宋体"/>
          <w:b w:val="0"/>
          <w:bCs/>
          <w:sz w:val="21"/>
          <w:szCs w:val="21"/>
        </w:rPr>
        <w:t>,</w:t>
      </w:r>
      <w:r>
        <w:rPr>
          <w:rStyle w:val="10"/>
          <w:rFonts w:ascii="Times New Roman" w:hAnsi="Times New Roman" w:eastAsia="宋体" w:cs="Times New Roman"/>
          <w:b w:val="0"/>
          <w:bCs/>
          <w:sz w:val="21"/>
          <w:szCs w:val="21"/>
        </w:rPr>
        <w:t>“</w:t>
      </w:r>
      <w:r>
        <w:rPr>
          <w:rStyle w:val="10"/>
          <w:rFonts w:ascii="Times New Roman" w:hAnsi="仿宋" w:eastAsia="仿宋"/>
          <w:b w:val="0"/>
          <w:bCs/>
          <w:sz w:val="21"/>
          <w:szCs w:val="21"/>
        </w:rPr>
        <w:t>太庙内只供奉本朝历代皇帝</w:t>
      </w:r>
      <w:r>
        <w:rPr>
          <w:rStyle w:val="10"/>
          <w:rFonts w:ascii="Times New Roman" w:hAnsi="Times New Roman" w:eastAsia="宋体" w:cs="Times New Roman"/>
          <w:b w:val="0"/>
          <w:bCs/>
          <w:sz w:val="21"/>
          <w:szCs w:val="21"/>
        </w:rPr>
        <w:t>”</w:t>
      </w:r>
      <w:r>
        <w:rPr>
          <w:rStyle w:val="10"/>
          <w:rFonts w:ascii="Times New Roman" w:hAnsi="仿宋" w:eastAsia="仿宋"/>
          <w:b w:val="0"/>
          <w:bCs/>
          <w:sz w:val="21"/>
          <w:szCs w:val="21"/>
        </w:rPr>
        <w:t>错。最早太庙只是供奉皇帝先祖及本朝历代皇帝的地方</w:t>
      </w:r>
      <w:r>
        <w:rPr>
          <w:rStyle w:val="10"/>
          <w:rFonts w:ascii="Times New Roman" w:hAnsi="宋体" w:eastAsia="宋体"/>
          <w:b w:val="0"/>
          <w:bCs/>
          <w:sz w:val="21"/>
          <w:szCs w:val="21"/>
        </w:rPr>
        <w:t>,</w:t>
      </w:r>
      <w:r>
        <w:rPr>
          <w:rStyle w:val="10"/>
          <w:rFonts w:ascii="Times New Roman" w:hAnsi="仿宋" w:eastAsia="仿宋"/>
          <w:b w:val="0"/>
          <w:bCs/>
          <w:sz w:val="21"/>
          <w:szCs w:val="21"/>
        </w:rPr>
        <w:t>后来皇后、宗室、功臣的神位在皇帝的批准下也可以被供奉在太庙。</w:t>
      </w:r>
    </w:p>
    <w:p>
      <w:pPr>
        <w:pStyle w:val="21"/>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val="0"/>
        <w:snapToGrid w:val="0"/>
        <w:spacing w:after="0"/>
        <w:textAlignment w:val="auto"/>
        <w:rPr>
          <w:rStyle w:val="10"/>
          <w:rFonts w:ascii="Times New Roman" w:hAnsi="宋体" w:eastAsia="宋体"/>
          <w:b w:val="0"/>
          <w:bCs/>
          <w:sz w:val="21"/>
          <w:szCs w:val="21"/>
        </w:rPr>
      </w:pPr>
      <w:r>
        <w:rPr>
          <w:rStyle w:val="10"/>
          <w:rFonts w:ascii="Times New Roman" w:hAnsi="Times New Roman" w:eastAsia="宋体"/>
          <w:b w:val="0"/>
          <w:bCs/>
          <w:sz w:val="21"/>
          <w:szCs w:val="21"/>
        </w:rPr>
        <w:t>1</w:t>
      </w:r>
      <w:r>
        <w:rPr>
          <w:rStyle w:val="10"/>
          <w:rFonts w:hint="eastAsia" w:ascii="Times New Roman" w:hAnsi="Times New Roman" w:eastAsia="宋体"/>
          <w:b w:val="0"/>
          <w:bCs/>
          <w:sz w:val="21"/>
          <w:szCs w:val="21"/>
          <w:lang w:val="en-US" w:eastAsia="zh-CN"/>
        </w:rPr>
        <w:t>2</w:t>
      </w:r>
      <w:r>
        <w:rPr>
          <w:rStyle w:val="10"/>
          <w:rFonts w:ascii="Times New Roman" w:hAnsi="Times New Roman" w:eastAsia="宋体" w:cs="Times New Roman"/>
          <w:b w:val="0"/>
          <w:bCs/>
          <w:sz w:val="21"/>
          <w:szCs w:val="21"/>
        </w:rPr>
        <w:t>.</w:t>
      </w:r>
      <w:r>
        <w:rPr>
          <w:rStyle w:val="10"/>
          <w:rFonts w:ascii="Times New Roman" w:hAnsi="宋体" w:eastAsia="宋体"/>
          <w:b w:val="0"/>
          <w:bCs/>
          <w:sz w:val="21"/>
          <w:szCs w:val="21"/>
        </w:rPr>
        <w:t>B　</w:t>
      </w:r>
      <w:r>
        <w:rPr>
          <w:rStyle w:val="10"/>
          <w:rFonts w:ascii="Arial" w:hAnsi="黑体" w:eastAsia="黑体"/>
          <w:b w:val="0"/>
          <w:bCs/>
          <w:sz w:val="21"/>
          <w:szCs w:val="21"/>
        </w:rPr>
        <w:t xml:space="preserve">解析 </w:t>
      </w:r>
      <w:r>
        <w:rPr>
          <w:rStyle w:val="10"/>
          <w:rFonts w:ascii="Times New Roman" w:hAnsi="宋体" w:eastAsia="宋体"/>
          <w:b w:val="0"/>
          <w:bCs/>
          <w:sz w:val="21"/>
          <w:szCs w:val="21"/>
        </w:rPr>
        <w:t>B</w:t>
      </w:r>
      <w:r>
        <w:rPr>
          <w:rStyle w:val="10"/>
          <w:rFonts w:ascii="Times New Roman" w:hAnsi="仿宋" w:eastAsia="仿宋"/>
          <w:b w:val="0"/>
          <w:bCs/>
          <w:sz w:val="21"/>
          <w:szCs w:val="21"/>
        </w:rPr>
        <w:t>项</w:t>
      </w:r>
      <w:r>
        <w:rPr>
          <w:rStyle w:val="10"/>
          <w:rFonts w:ascii="Times New Roman" w:hAnsi="宋体" w:eastAsia="宋体"/>
          <w:b w:val="0"/>
          <w:bCs/>
          <w:sz w:val="21"/>
          <w:szCs w:val="21"/>
        </w:rPr>
        <w:t>,</w:t>
      </w:r>
      <w:r>
        <w:rPr>
          <w:rStyle w:val="10"/>
          <w:rFonts w:ascii="Times New Roman" w:hAnsi="Times New Roman" w:eastAsia="宋体" w:cs="Times New Roman"/>
          <w:b w:val="0"/>
          <w:bCs/>
          <w:sz w:val="21"/>
          <w:szCs w:val="21"/>
        </w:rPr>
        <w:t>“</w:t>
      </w:r>
      <w:r>
        <w:rPr>
          <w:rStyle w:val="10"/>
          <w:rFonts w:ascii="Times New Roman" w:hAnsi="仿宋" w:eastAsia="仿宋"/>
          <w:b w:val="0"/>
          <w:bCs/>
          <w:sz w:val="21"/>
          <w:szCs w:val="21"/>
        </w:rPr>
        <w:t>公私兼顾</w:t>
      </w:r>
      <w:r>
        <w:rPr>
          <w:rStyle w:val="10"/>
          <w:rFonts w:ascii="Times New Roman" w:hAnsi="Times New Roman" w:eastAsia="宋体" w:cs="Times New Roman"/>
          <w:b w:val="0"/>
          <w:bCs/>
          <w:sz w:val="21"/>
          <w:szCs w:val="21"/>
        </w:rPr>
        <w:t>”“</w:t>
      </w:r>
      <w:r>
        <w:rPr>
          <w:rStyle w:val="10"/>
          <w:rFonts w:ascii="Times New Roman" w:hAnsi="仿宋" w:eastAsia="仿宋"/>
          <w:b w:val="0"/>
          <w:bCs/>
          <w:sz w:val="21"/>
          <w:szCs w:val="21"/>
        </w:rPr>
        <w:t>顾念家人</w:t>
      </w:r>
      <w:r>
        <w:rPr>
          <w:rStyle w:val="10"/>
          <w:rFonts w:ascii="Times New Roman" w:hAnsi="Times New Roman" w:eastAsia="宋体" w:cs="Times New Roman"/>
          <w:b w:val="0"/>
          <w:bCs/>
          <w:sz w:val="21"/>
          <w:szCs w:val="21"/>
        </w:rPr>
        <w:t>”</w:t>
      </w:r>
      <w:r>
        <w:rPr>
          <w:rStyle w:val="10"/>
          <w:rFonts w:ascii="Times New Roman" w:hAnsi="仿宋" w:eastAsia="仿宋"/>
          <w:b w:val="0"/>
          <w:bCs/>
          <w:sz w:val="21"/>
          <w:szCs w:val="21"/>
        </w:rPr>
        <w:t>错误。原文有</w:t>
      </w:r>
      <w:r>
        <w:rPr>
          <w:rStyle w:val="10"/>
          <w:rFonts w:ascii="Times New Roman" w:hAnsi="Times New Roman" w:eastAsia="宋体" w:cs="Times New Roman"/>
          <w:b w:val="0"/>
          <w:bCs/>
          <w:sz w:val="21"/>
          <w:szCs w:val="21"/>
        </w:rPr>
        <w:t>“</w:t>
      </w:r>
      <w:r>
        <w:rPr>
          <w:rStyle w:val="10"/>
          <w:rFonts w:ascii="Times New Roman" w:hAnsi="仿宋" w:eastAsia="仿宋"/>
          <w:b w:val="0"/>
          <w:bCs/>
          <w:sz w:val="21"/>
          <w:szCs w:val="21"/>
        </w:rPr>
        <w:t>太后命宰相各举尚书郎一人</w:t>
      </w:r>
      <w:r>
        <w:rPr>
          <w:rStyle w:val="10"/>
          <w:rFonts w:ascii="Times New Roman" w:hAnsi="宋体" w:eastAsia="宋体"/>
          <w:b w:val="0"/>
          <w:bCs/>
          <w:sz w:val="21"/>
          <w:szCs w:val="21"/>
        </w:rPr>
        <w:t>,</w:t>
      </w:r>
      <w:r>
        <w:rPr>
          <w:rStyle w:val="10"/>
          <w:rFonts w:ascii="Times New Roman" w:hAnsi="仿宋" w:eastAsia="仿宋"/>
          <w:b w:val="0"/>
          <w:bCs/>
          <w:sz w:val="21"/>
          <w:szCs w:val="21"/>
        </w:rPr>
        <w:t>仁杰举其子司丞光嗣</w:t>
      </w:r>
      <w:r>
        <w:rPr>
          <w:rStyle w:val="10"/>
          <w:rFonts w:ascii="Times New Roman" w:hAnsi="宋体" w:eastAsia="宋体"/>
          <w:b w:val="0"/>
          <w:bCs/>
          <w:sz w:val="21"/>
          <w:szCs w:val="21"/>
        </w:rPr>
        <w:t>,</w:t>
      </w:r>
      <w:r>
        <w:rPr>
          <w:rStyle w:val="10"/>
          <w:rFonts w:ascii="Times New Roman" w:hAnsi="仿宋" w:eastAsia="仿宋"/>
          <w:b w:val="0"/>
          <w:bCs/>
          <w:sz w:val="21"/>
          <w:szCs w:val="21"/>
        </w:rPr>
        <w:t>已而称职。太后喜曰</w:t>
      </w:r>
      <w:r>
        <w:rPr>
          <w:rStyle w:val="10"/>
          <w:rFonts w:ascii="Times New Roman" w:hAnsi="宋体" w:eastAsia="宋体"/>
          <w:b w:val="0"/>
          <w:bCs/>
          <w:sz w:val="21"/>
          <w:szCs w:val="21"/>
        </w:rPr>
        <w:t>:</w:t>
      </w:r>
      <w:r>
        <w:rPr>
          <w:rStyle w:val="10"/>
          <w:rFonts w:ascii="Times New Roman" w:hAnsi="仿宋" w:eastAsia="仿宋"/>
          <w:b w:val="0"/>
          <w:bCs/>
          <w:sz w:val="21"/>
          <w:szCs w:val="21"/>
        </w:rPr>
        <w:t>‘卿足继祁奚矣。’</w:t>
      </w:r>
      <w:r>
        <w:rPr>
          <w:rStyle w:val="10"/>
          <w:rFonts w:ascii="Times New Roman" w:hAnsi="Times New Roman" w:eastAsia="宋体" w:cs="Times New Roman"/>
          <w:b w:val="0"/>
          <w:bCs/>
          <w:sz w:val="21"/>
          <w:szCs w:val="21"/>
        </w:rPr>
        <w:t>”</w:t>
      </w:r>
      <w:r>
        <w:rPr>
          <w:rStyle w:val="10"/>
          <w:rFonts w:ascii="Times New Roman" w:hAnsi="仿宋" w:eastAsia="仿宋"/>
          <w:b w:val="0"/>
          <w:bCs/>
          <w:sz w:val="21"/>
          <w:szCs w:val="21"/>
        </w:rPr>
        <w:t>太后对狄仁杰的赞誉</w:t>
      </w:r>
      <w:r>
        <w:rPr>
          <w:rStyle w:val="10"/>
          <w:rFonts w:ascii="Times New Roman" w:hAnsi="宋体" w:eastAsia="宋体"/>
          <w:b w:val="0"/>
          <w:bCs/>
          <w:sz w:val="21"/>
          <w:szCs w:val="21"/>
        </w:rPr>
        <w:t>,</w:t>
      </w:r>
      <w:r>
        <w:rPr>
          <w:rStyle w:val="10"/>
          <w:rFonts w:ascii="Times New Roman" w:hAnsi="仿宋" w:eastAsia="仿宋"/>
          <w:b w:val="0"/>
          <w:bCs/>
          <w:sz w:val="21"/>
          <w:szCs w:val="21"/>
        </w:rPr>
        <w:t>不是说他</w:t>
      </w:r>
      <w:r>
        <w:rPr>
          <w:rStyle w:val="10"/>
          <w:rFonts w:ascii="Times New Roman" w:hAnsi="Times New Roman" w:eastAsia="宋体" w:cs="Times New Roman"/>
          <w:b w:val="0"/>
          <w:bCs/>
          <w:sz w:val="21"/>
          <w:szCs w:val="21"/>
        </w:rPr>
        <w:t>“</w:t>
      </w:r>
      <w:r>
        <w:rPr>
          <w:rStyle w:val="10"/>
          <w:rFonts w:ascii="Times New Roman" w:hAnsi="仿宋" w:eastAsia="仿宋"/>
          <w:b w:val="0"/>
          <w:bCs/>
          <w:sz w:val="21"/>
          <w:szCs w:val="21"/>
        </w:rPr>
        <w:t>顾念家人</w:t>
      </w:r>
      <w:r>
        <w:rPr>
          <w:rStyle w:val="10"/>
          <w:rFonts w:ascii="Times New Roman" w:hAnsi="Times New Roman" w:eastAsia="宋体" w:cs="Times New Roman"/>
          <w:b w:val="0"/>
          <w:bCs/>
          <w:sz w:val="21"/>
          <w:szCs w:val="21"/>
        </w:rPr>
        <w:t>”</w:t>
      </w:r>
      <w:r>
        <w:rPr>
          <w:rStyle w:val="10"/>
          <w:rFonts w:ascii="Times New Roman" w:hAnsi="宋体" w:eastAsia="宋体"/>
          <w:b w:val="0"/>
          <w:bCs/>
          <w:sz w:val="21"/>
          <w:szCs w:val="21"/>
        </w:rPr>
        <w:t>,</w:t>
      </w:r>
      <w:r>
        <w:rPr>
          <w:rStyle w:val="10"/>
          <w:rFonts w:ascii="Times New Roman" w:hAnsi="仿宋" w:eastAsia="仿宋"/>
          <w:b w:val="0"/>
          <w:bCs/>
          <w:sz w:val="21"/>
          <w:szCs w:val="21"/>
        </w:rPr>
        <w:t>而是说他像祁奚一样举贤不避亲。</w:t>
      </w:r>
    </w:p>
    <w:p>
      <w:pPr>
        <w:pStyle w:val="21"/>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val="0"/>
        <w:snapToGrid w:val="0"/>
        <w:spacing w:after="0"/>
        <w:textAlignment w:val="auto"/>
        <w:rPr>
          <w:rStyle w:val="10"/>
          <w:rFonts w:ascii="Times New Roman" w:hAnsi="宋体" w:eastAsia="宋体"/>
          <w:b w:val="0"/>
          <w:bCs/>
          <w:sz w:val="21"/>
          <w:szCs w:val="21"/>
        </w:rPr>
      </w:pPr>
      <w:r>
        <w:rPr>
          <w:rStyle w:val="10"/>
          <w:rFonts w:ascii="Times New Roman" w:hAnsi="Times New Roman" w:eastAsia="宋体"/>
          <w:b w:val="0"/>
          <w:bCs/>
          <w:sz w:val="21"/>
          <w:szCs w:val="21"/>
        </w:rPr>
        <w:t>1</w:t>
      </w:r>
      <w:r>
        <w:rPr>
          <w:rStyle w:val="10"/>
          <w:rFonts w:hint="eastAsia" w:ascii="Times New Roman" w:hAnsi="Times New Roman" w:eastAsia="宋体"/>
          <w:b w:val="0"/>
          <w:bCs/>
          <w:sz w:val="21"/>
          <w:szCs w:val="21"/>
          <w:lang w:val="en-US" w:eastAsia="zh-CN"/>
        </w:rPr>
        <w:t>3</w:t>
      </w:r>
      <w:r>
        <w:rPr>
          <w:rStyle w:val="10"/>
          <w:rFonts w:ascii="Times New Roman" w:hAnsi="Times New Roman" w:eastAsia="宋体" w:cs="Times New Roman"/>
          <w:b w:val="0"/>
          <w:bCs/>
          <w:sz w:val="21"/>
          <w:szCs w:val="21"/>
        </w:rPr>
        <w:t>.</w:t>
      </w:r>
      <w:r>
        <w:rPr>
          <w:rStyle w:val="10"/>
          <w:rFonts w:ascii="Times New Roman" w:hAnsi="宋体" w:eastAsia="宋体"/>
          <w:b w:val="0"/>
          <w:bCs/>
          <w:sz w:val="21"/>
          <w:szCs w:val="21"/>
        </w:rPr>
        <w:t>(1)等到孙万荣死后,李楷固来投降唐朝,有关部门指责他来投降得太晚,上奏请求将他灭族。</w:t>
      </w:r>
    </w:p>
    <w:p>
      <w:pPr>
        <w:pStyle w:val="21"/>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val="0"/>
        <w:snapToGrid w:val="0"/>
        <w:spacing w:after="0"/>
        <w:textAlignment w:val="auto"/>
        <w:rPr>
          <w:rStyle w:val="10"/>
          <w:rFonts w:ascii="Times New Roman" w:hAnsi="宋体" w:eastAsia="宋体"/>
          <w:b w:val="0"/>
          <w:bCs/>
          <w:sz w:val="21"/>
          <w:szCs w:val="21"/>
        </w:rPr>
      </w:pPr>
      <w:r>
        <w:rPr>
          <w:rStyle w:val="10"/>
          <w:rFonts w:ascii="Times New Roman" w:hAnsi="宋体" w:eastAsia="宋体"/>
          <w:b w:val="0"/>
          <w:bCs/>
          <w:sz w:val="21"/>
          <w:szCs w:val="21"/>
        </w:rPr>
        <w:t>(2)如今边境不安宁,如果为修建大佛像而耗费国库资财,又用尽民力,假如有一方有灾难,陛下将用什么去救援呢?</w:t>
      </w:r>
    </w:p>
    <w:p>
      <w:pPr>
        <w:pStyle w:val="21"/>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val="0"/>
        <w:snapToGrid w:val="0"/>
        <w:spacing w:after="0"/>
        <w:textAlignment w:val="auto"/>
        <w:rPr>
          <w:rStyle w:val="10"/>
          <w:rFonts w:ascii="Times New Roman" w:hAnsi="宋体" w:eastAsia="宋体"/>
          <w:b w:val="0"/>
          <w:bCs/>
          <w:sz w:val="21"/>
          <w:szCs w:val="21"/>
        </w:rPr>
      </w:pPr>
      <w:r>
        <w:rPr>
          <w:rStyle w:val="10"/>
          <w:rFonts w:hint="eastAsia" w:ascii="Times New Roman" w:hAnsi="Times New Roman" w:eastAsia="宋体"/>
          <w:b w:val="0"/>
          <w:bCs/>
          <w:sz w:val="21"/>
          <w:szCs w:val="21"/>
          <w:lang w:val="en-US" w:eastAsia="zh-CN"/>
        </w:rPr>
        <w:t>14</w:t>
      </w:r>
      <w:r>
        <w:rPr>
          <w:rStyle w:val="10"/>
          <w:rFonts w:ascii="Times New Roman" w:hAnsi="Times New Roman" w:eastAsia="宋体" w:cs="Times New Roman"/>
          <w:b w:val="0"/>
          <w:bCs/>
          <w:sz w:val="21"/>
          <w:szCs w:val="21"/>
        </w:rPr>
        <w:t>.</w:t>
      </w:r>
      <w:r>
        <w:rPr>
          <w:rStyle w:val="10"/>
          <w:rFonts w:hint="eastAsia" w:ascii="宋体" w:hAnsi="宋体" w:eastAsia="宋体" w:cs="宋体"/>
          <w:b w:val="0"/>
          <w:bCs/>
          <w:sz w:val="21"/>
          <w:szCs w:val="21"/>
        </w:rPr>
        <w:t>①</w:t>
      </w:r>
      <w:r>
        <w:rPr>
          <w:rStyle w:val="10"/>
          <w:rFonts w:ascii="Times New Roman" w:hAnsi="宋体" w:eastAsia="宋体"/>
          <w:b w:val="0"/>
          <w:bCs/>
          <w:sz w:val="21"/>
          <w:szCs w:val="21"/>
        </w:rPr>
        <w:t>从先皇遗命的角度劝说;</w:t>
      </w:r>
      <w:r>
        <w:rPr>
          <w:rStyle w:val="10"/>
          <w:rFonts w:hint="eastAsia" w:ascii="宋体" w:hAnsi="宋体" w:eastAsia="宋体" w:cs="宋体"/>
          <w:b w:val="0"/>
          <w:bCs/>
          <w:sz w:val="21"/>
          <w:szCs w:val="21"/>
        </w:rPr>
        <w:t>②</w:t>
      </w:r>
      <w:r>
        <w:rPr>
          <w:rStyle w:val="10"/>
          <w:rFonts w:ascii="Times New Roman" w:hAnsi="宋体" w:eastAsia="宋体"/>
          <w:b w:val="0"/>
          <w:bCs/>
          <w:sz w:val="21"/>
          <w:szCs w:val="21"/>
        </w:rPr>
        <w:t>从母子和姑侄关系亲疏对比的角度劝说;</w:t>
      </w:r>
      <w:r>
        <w:rPr>
          <w:rStyle w:val="10"/>
          <w:rFonts w:hint="eastAsia" w:ascii="宋体" w:hAnsi="宋体" w:eastAsia="宋体" w:cs="宋体"/>
          <w:b w:val="0"/>
          <w:bCs/>
          <w:sz w:val="21"/>
          <w:szCs w:val="21"/>
        </w:rPr>
        <w:t>③</w:t>
      </w:r>
      <w:r>
        <w:rPr>
          <w:rStyle w:val="10"/>
          <w:rFonts w:ascii="Times New Roman" w:hAnsi="宋体" w:eastAsia="宋体"/>
          <w:b w:val="0"/>
          <w:bCs/>
          <w:sz w:val="21"/>
          <w:szCs w:val="21"/>
        </w:rPr>
        <w:t>机智地为太后解梦。</w:t>
      </w:r>
    </w:p>
    <w:p>
      <w:pPr>
        <w:pStyle w:val="21"/>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val="0"/>
        <w:snapToGrid w:val="0"/>
        <w:spacing w:after="0"/>
        <w:ind w:firstLine="420"/>
        <w:textAlignment w:val="auto"/>
        <w:rPr>
          <w:rStyle w:val="10"/>
          <w:rFonts w:ascii="Times New Roman" w:hAnsi="宋体" w:eastAsia="宋体"/>
          <w:b w:val="0"/>
          <w:bCs/>
          <w:sz w:val="21"/>
          <w:szCs w:val="21"/>
        </w:rPr>
      </w:pPr>
      <w:r>
        <w:rPr>
          <w:rStyle w:val="10"/>
          <w:rFonts w:ascii="Arial" w:hAnsi="黑体" w:eastAsia="黑体"/>
          <w:b w:val="0"/>
          <w:bCs/>
          <w:sz w:val="21"/>
          <w:szCs w:val="21"/>
        </w:rPr>
        <w:t xml:space="preserve">参考译文 </w:t>
      </w:r>
      <w:r>
        <w:rPr>
          <w:rStyle w:val="10"/>
          <w:rFonts w:ascii="Times New Roman" w:hAnsi="楷体" w:eastAsia="楷体"/>
          <w:b w:val="0"/>
          <w:bCs/>
          <w:sz w:val="21"/>
          <w:szCs w:val="21"/>
        </w:rPr>
        <w:t>武承嗣谋求充当太子</w:t>
      </w:r>
      <w:r>
        <w:rPr>
          <w:rStyle w:val="10"/>
          <w:rFonts w:ascii="Times New Roman" w:hAnsi="宋体" w:eastAsia="宋体"/>
          <w:b w:val="0"/>
          <w:bCs/>
          <w:sz w:val="21"/>
          <w:szCs w:val="21"/>
        </w:rPr>
        <w:t>,</w:t>
      </w:r>
      <w:r>
        <w:rPr>
          <w:rStyle w:val="10"/>
          <w:rFonts w:ascii="Times New Roman" w:hAnsi="楷体" w:eastAsia="楷体"/>
          <w:b w:val="0"/>
          <w:bCs/>
          <w:sz w:val="21"/>
          <w:szCs w:val="21"/>
        </w:rPr>
        <w:t>多次指使人劝说太后</w:t>
      </w:r>
      <w:r>
        <w:rPr>
          <w:rStyle w:val="10"/>
          <w:rFonts w:ascii="Times New Roman" w:hAnsi="宋体" w:eastAsia="宋体"/>
          <w:b w:val="0"/>
          <w:bCs/>
          <w:sz w:val="21"/>
          <w:szCs w:val="21"/>
        </w:rPr>
        <w:t>,</w:t>
      </w:r>
      <w:r>
        <w:rPr>
          <w:rStyle w:val="10"/>
          <w:rFonts w:ascii="Times New Roman" w:hAnsi="楷体" w:eastAsia="楷体"/>
          <w:b w:val="0"/>
          <w:bCs/>
          <w:sz w:val="21"/>
          <w:szCs w:val="21"/>
        </w:rPr>
        <w:t>说</w:t>
      </w:r>
      <w:r>
        <w:rPr>
          <w:rStyle w:val="10"/>
          <w:rFonts w:ascii="Times New Roman" w:hAnsi="宋体" w:eastAsia="宋体"/>
          <w:b w:val="0"/>
          <w:bCs/>
          <w:sz w:val="21"/>
          <w:szCs w:val="21"/>
        </w:rPr>
        <w:t>:</w:t>
      </w:r>
      <w:r>
        <w:rPr>
          <w:rStyle w:val="10"/>
          <w:rFonts w:ascii="Times New Roman" w:hAnsi="Times New Roman" w:eastAsia="宋体" w:cs="Times New Roman"/>
          <w:b w:val="0"/>
          <w:bCs/>
          <w:sz w:val="21"/>
          <w:szCs w:val="21"/>
        </w:rPr>
        <w:t>“</w:t>
      </w:r>
      <w:r>
        <w:rPr>
          <w:rStyle w:val="10"/>
          <w:rFonts w:ascii="Times New Roman" w:hAnsi="楷体" w:eastAsia="楷体"/>
          <w:b w:val="0"/>
          <w:bCs/>
          <w:sz w:val="21"/>
          <w:szCs w:val="21"/>
        </w:rPr>
        <w:t>自古以来</w:t>
      </w:r>
      <w:r>
        <w:rPr>
          <w:rStyle w:val="10"/>
          <w:rFonts w:ascii="Times New Roman" w:hAnsi="宋体" w:eastAsia="宋体"/>
          <w:b w:val="0"/>
          <w:bCs/>
          <w:sz w:val="21"/>
          <w:szCs w:val="21"/>
        </w:rPr>
        <w:t>,</w:t>
      </w:r>
      <w:r>
        <w:rPr>
          <w:rStyle w:val="10"/>
          <w:rFonts w:ascii="Times New Roman" w:hAnsi="楷体" w:eastAsia="楷体"/>
          <w:b w:val="0"/>
          <w:bCs/>
          <w:sz w:val="21"/>
          <w:szCs w:val="21"/>
        </w:rPr>
        <w:t>天子没有以外姓人为继承人的。</w:t>
      </w:r>
      <w:r>
        <w:rPr>
          <w:rStyle w:val="10"/>
          <w:rFonts w:ascii="Times New Roman" w:hAnsi="Times New Roman" w:eastAsia="宋体" w:cs="Times New Roman"/>
          <w:b w:val="0"/>
          <w:bCs/>
          <w:sz w:val="21"/>
          <w:szCs w:val="21"/>
        </w:rPr>
        <w:t>”</w:t>
      </w:r>
      <w:r>
        <w:rPr>
          <w:rStyle w:val="10"/>
          <w:rFonts w:ascii="Times New Roman" w:hAnsi="楷体" w:eastAsia="楷体"/>
          <w:b w:val="0"/>
          <w:bCs/>
          <w:sz w:val="21"/>
          <w:szCs w:val="21"/>
        </w:rPr>
        <w:t>太后拿不定主意。狄仁杰常从容不迫地对太后说</w:t>
      </w:r>
      <w:r>
        <w:rPr>
          <w:rStyle w:val="10"/>
          <w:rFonts w:ascii="Times New Roman" w:hAnsi="宋体" w:eastAsia="宋体"/>
          <w:b w:val="0"/>
          <w:bCs/>
          <w:sz w:val="21"/>
          <w:szCs w:val="21"/>
        </w:rPr>
        <w:t>:</w:t>
      </w:r>
      <w:r>
        <w:rPr>
          <w:rStyle w:val="10"/>
          <w:rFonts w:ascii="Times New Roman" w:hAnsi="Times New Roman" w:eastAsia="宋体" w:cs="Times New Roman"/>
          <w:b w:val="0"/>
          <w:bCs/>
          <w:sz w:val="21"/>
          <w:szCs w:val="21"/>
        </w:rPr>
        <w:t>“</w:t>
      </w:r>
      <w:r>
        <w:rPr>
          <w:rStyle w:val="10"/>
          <w:rFonts w:ascii="Times New Roman" w:hAnsi="楷体" w:eastAsia="楷体"/>
          <w:b w:val="0"/>
          <w:bCs/>
          <w:sz w:val="21"/>
          <w:szCs w:val="21"/>
        </w:rPr>
        <w:t>高宗大帝将两个儿子托付给陛下。陛下现在却想将国家移交给外姓</w:t>
      </w:r>
      <w:r>
        <w:rPr>
          <w:rStyle w:val="10"/>
          <w:rFonts w:ascii="Times New Roman" w:hAnsi="宋体" w:eastAsia="宋体"/>
          <w:b w:val="0"/>
          <w:bCs/>
          <w:sz w:val="21"/>
          <w:szCs w:val="21"/>
        </w:rPr>
        <w:t>,</w:t>
      </w:r>
      <w:r>
        <w:rPr>
          <w:rStyle w:val="10"/>
          <w:rFonts w:ascii="Times New Roman" w:hAnsi="楷体" w:eastAsia="楷体"/>
          <w:b w:val="0"/>
          <w:bCs/>
          <w:sz w:val="21"/>
          <w:szCs w:val="21"/>
        </w:rPr>
        <w:t>这恐怕不符合上天的意思吧</w:t>
      </w:r>
      <w:r>
        <w:rPr>
          <w:rStyle w:val="10"/>
          <w:rFonts w:ascii="Times New Roman" w:hAnsi="宋体" w:eastAsia="宋体"/>
          <w:b w:val="0"/>
          <w:bCs/>
          <w:sz w:val="21"/>
          <w:szCs w:val="21"/>
        </w:rPr>
        <w:t>?</w:t>
      </w:r>
      <w:r>
        <w:rPr>
          <w:rStyle w:val="10"/>
          <w:rFonts w:ascii="Times New Roman" w:hAnsi="楷体" w:eastAsia="楷体"/>
          <w:b w:val="0"/>
          <w:bCs/>
          <w:sz w:val="21"/>
          <w:szCs w:val="21"/>
        </w:rPr>
        <w:t>况且姑侄与母子相比谁更亲</w:t>
      </w:r>
      <w:r>
        <w:rPr>
          <w:rStyle w:val="10"/>
          <w:rFonts w:ascii="Times New Roman" w:hAnsi="宋体" w:eastAsia="宋体"/>
          <w:b w:val="0"/>
          <w:bCs/>
          <w:sz w:val="21"/>
          <w:szCs w:val="21"/>
        </w:rPr>
        <w:t>?</w:t>
      </w:r>
      <w:r>
        <w:rPr>
          <w:rStyle w:val="10"/>
          <w:rFonts w:ascii="Times New Roman" w:hAnsi="楷体" w:eastAsia="楷体"/>
          <w:b w:val="0"/>
          <w:bCs/>
          <w:sz w:val="21"/>
          <w:szCs w:val="21"/>
        </w:rPr>
        <w:t>陛下立儿子为太子</w:t>
      </w:r>
      <w:r>
        <w:rPr>
          <w:rStyle w:val="10"/>
          <w:rFonts w:ascii="Times New Roman" w:hAnsi="宋体" w:eastAsia="宋体"/>
          <w:b w:val="0"/>
          <w:bCs/>
          <w:sz w:val="21"/>
          <w:szCs w:val="21"/>
        </w:rPr>
        <w:t>,</w:t>
      </w:r>
      <w:r>
        <w:rPr>
          <w:rStyle w:val="10"/>
          <w:rFonts w:ascii="Times New Roman" w:hAnsi="楷体" w:eastAsia="楷体"/>
          <w:b w:val="0"/>
          <w:bCs/>
          <w:sz w:val="21"/>
          <w:szCs w:val="21"/>
        </w:rPr>
        <w:t>则千秋万岁之后</w:t>
      </w:r>
      <w:r>
        <w:rPr>
          <w:rStyle w:val="10"/>
          <w:rFonts w:ascii="Times New Roman" w:hAnsi="宋体" w:eastAsia="宋体"/>
          <w:b w:val="0"/>
          <w:bCs/>
          <w:sz w:val="21"/>
          <w:szCs w:val="21"/>
        </w:rPr>
        <w:t>,</w:t>
      </w:r>
      <w:r>
        <w:rPr>
          <w:rStyle w:val="10"/>
          <w:rFonts w:ascii="Times New Roman" w:hAnsi="楷体" w:eastAsia="楷体"/>
          <w:b w:val="0"/>
          <w:bCs/>
          <w:sz w:val="21"/>
          <w:szCs w:val="21"/>
        </w:rPr>
        <w:t>配祭太庙</w:t>
      </w:r>
      <w:r>
        <w:rPr>
          <w:rStyle w:val="10"/>
          <w:rFonts w:ascii="Times New Roman" w:hAnsi="宋体" w:eastAsia="宋体"/>
          <w:b w:val="0"/>
          <w:bCs/>
          <w:sz w:val="21"/>
          <w:szCs w:val="21"/>
        </w:rPr>
        <w:t>,</w:t>
      </w:r>
      <w:r>
        <w:rPr>
          <w:rStyle w:val="10"/>
          <w:rFonts w:ascii="Times New Roman" w:hAnsi="楷体" w:eastAsia="楷体"/>
          <w:b w:val="0"/>
          <w:bCs/>
          <w:sz w:val="21"/>
          <w:szCs w:val="21"/>
        </w:rPr>
        <w:t>代代相承</w:t>
      </w:r>
      <w:r>
        <w:rPr>
          <w:rStyle w:val="10"/>
          <w:rFonts w:ascii="Times New Roman" w:hAnsi="宋体" w:eastAsia="宋体"/>
          <w:b w:val="0"/>
          <w:bCs/>
          <w:sz w:val="21"/>
          <w:szCs w:val="21"/>
        </w:rPr>
        <w:t>,</w:t>
      </w:r>
      <w:r>
        <w:rPr>
          <w:rStyle w:val="10"/>
          <w:rFonts w:ascii="Times New Roman" w:hAnsi="楷体" w:eastAsia="楷体"/>
          <w:b w:val="0"/>
          <w:bCs/>
          <w:sz w:val="21"/>
          <w:szCs w:val="21"/>
        </w:rPr>
        <w:t>没有穷尽</w:t>
      </w:r>
      <w:r>
        <w:rPr>
          <w:rStyle w:val="10"/>
          <w:rFonts w:ascii="Times New Roman" w:hAnsi="宋体" w:eastAsia="宋体"/>
          <w:b w:val="0"/>
          <w:bCs/>
          <w:sz w:val="21"/>
          <w:szCs w:val="21"/>
        </w:rPr>
        <w:t>;</w:t>
      </w:r>
      <w:r>
        <w:rPr>
          <w:rStyle w:val="10"/>
          <w:rFonts w:ascii="Times New Roman" w:hAnsi="楷体" w:eastAsia="楷体"/>
          <w:b w:val="0"/>
          <w:bCs/>
          <w:sz w:val="21"/>
          <w:szCs w:val="21"/>
        </w:rPr>
        <w:t>立侄儿为太子</w:t>
      </w:r>
      <w:r>
        <w:rPr>
          <w:rStyle w:val="10"/>
          <w:rFonts w:ascii="Times New Roman" w:hAnsi="宋体" w:eastAsia="宋体"/>
          <w:b w:val="0"/>
          <w:bCs/>
          <w:sz w:val="21"/>
          <w:szCs w:val="21"/>
        </w:rPr>
        <w:t>,</w:t>
      </w:r>
      <w:r>
        <w:rPr>
          <w:rStyle w:val="10"/>
          <w:rFonts w:ascii="Times New Roman" w:hAnsi="楷体" w:eastAsia="楷体"/>
          <w:b w:val="0"/>
          <w:bCs/>
          <w:sz w:val="21"/>
          <w:szCs w:val="21"/>
        </w:rPr>
        <w:t>则未听说过侄儿当了天子而附祭姑姑于太庙的。</w:t>
      </w:r>
      <w:r>
        <w:rPr>
          <w:rStyle w:val="10"/>
          <w:rFonts w:ascii="Times New Roman" w:hAnsi="Times New Roman" w:eastAsia="宋体" w:cs="Times New Roman"/>
          <w:b w:val="0"/>
          <w:bCs/>
          <w:sz w:val="21"/>
          <w:szCs w:val="21"/>
        </w:rPr>
        <w:t>”</w:t>
      </w:r>
      <w:r>
        <w:rPr>
          <w:rStyle w:val="10"/>
          <w:rFonts w:ascii="Times New Roman" w:hAnsi="楷体" w:eastAsia="楷体"/>
          <w:b w:val="0"/>
          <w:bCs/>
          <w:sz w:val="21"/>
          <w:szCs w:val="21"/>
        </w:rPr>
        <w:t>太后说</w:t>
      </w:r>
      <w:r>
        <w:rPr>
          <w:rStyle w:val="10"/>
          <w:rFonts w:ascii="Times New Roman" w:hAnsi="宋体" w:eastAsia="宋体"/>
          <w:b w:val="0"/>
          <w:bCs/>
          <w:sz w:val="21"/>
          <w:szCs w:val="21"/>
        </w:rPr>
        <w:t>:</w:t>
      </w:r>
      <w:r>
        <w:rPr>
          <w:rStyle w:val="10"/>
          <w:rFonts w:ascii="Times New Roman" w:hAnsi="Times New Roman" w:eastAsia="宋体" w:cs="Times New Roman"/>
          <w:b w:val="0"/>
          <w:bCs/>
          <w:sz w:val="21"/>
          <w:szCs w:val="21"/>
        </w:rPr>
        <w:t>“</w:t>
      </w:r>
      <w:r>
        <w:rPr>
          <w:rStyle w:val="10"/>
          <w:rFonts w:ascii="Times New Roman" w:hAnsi="楷体" w:eastAsia="楷体"/>
          <w:b w:val="0"/>
          <w:bCs/>
          <w:sz w:val="21"/>
          <w:szCs w:val="21"/>
        </w:rPr>
        <w:t>这是朕家里的事</w:t>
      </w:r>
      <w:r>
        <w:rPr>
          <w:rStyle w:val="10"/>
          <w:rFonts w:ascii="Times New Roman" w:hAnsi="宋体" w:eastAsia="宋体"/>
          <w:b w:val="0"/>
          <w:bCs/>
          <w:sz w:val="21"/>
          <w:szCs w:val="21"/>
        </w:rPr>
        <w:t>,</w:t>
      </w:r>
      <w:r>
        <w:rPr>
          <w:rStyle w:val="10"/>
          <w:rFonts w:ascii="Times New Roman" w:hAnsi="楷体" w:eastAsia="楷体"/>
          <w:b w:val="0"/>
          <w:bCs/>
          <w:sz w:val="21"/>
          <w:szCs w:val="21"/>
        </w:rPr>
        <w:t>你不要参与。</w:t>
      </w:r>
      <w:r>
        <w:rPr>
          <w:rStyle w:val="10"/>
          <w:rFonts w:ascii="Times New Roman" w:hAnsi="Times New Roman" w:eastAsia="宋体" w:cs="Times New Roman"/>
          <w:b w:val="0"/>
          <w:bCs/>
          <w:sz w:val="21"/>
          <w:szCs w:val="21"/>
        </w:rPr>
        <w:t>”</w:t>
      </w:r>
      <w:r>
        <w:rPr>
          <w:rStyle w:val="10"/>
          <w:rFonts w:ascii="Times New Roman" w:hAnsi="楷体" w:eastAsia="楷体"/>
          <w:b w:val="0"/>
          <w:bCs/>
          <w:sz w:val="21"/>
          <w:szCs w:val="21"/>
        </w:rPr>
        <w:t>狄仁杰说</w:t>
      </w:r>
      <w:r>
        <w:rPr>
          <w:rStyle w:val="10"/>
          <w:rFonts w:ascii="Times New Roman" w:hAnsi="宋体" w:eastAsia="宋体"/>
          <w:b w:val="0"/>
          <w:bCs/>
          <w:sz w:val="21"/>
          <w:szCs w:val="21"/>
        </w:rPr>
        <w:t>:</w:t>
      </w:r>
      <w:r>
        <w:rPr>
          <w:rStyle w:val="10"/>
          <w:rFonts w:ascii="Times New Roman" w:hAnsi="Times New Roman" w:eastAsia="宋体" w:cs="Times New Roman"/>
          <w:b w:val="0"/>
          <w:bCs/>
          <w:sz w:val="21"/>
          <w:szCs w:val="21"/>
        </w:rPr>
        <w:t>“</w:t>
      </w:r>
      <w:r>
        <w:rPr>
          <w:rStyle w:val="10"/>
          <w:rFonts w:ascii="Times New Roman" w:hAnsi="楷体" w:eastAsia="楷体"/>
          <w:b w:val="0"/>
          <w:bCs/>
          <w:sz w:val="21"/>
          <w:szCs w:val="21"/>
        </w:rPr>
        <w:t>君王以四海为家</w:t>
      </w:r>
      <w:r>
        <w:rPr>
          <w:rStyle w:val="10"/>
          <w:rFonts w:ascii="Times New Roman" w:hAnsi="宋体" w:eastAsia="宋体"/>
          <w:b w:val="0"/>
          <w:bCs/>
          <w:sz w:val="21"/>
          <w:szCs w:val="21"/>
        </w:rPr>
        <w:t>,</w:t>
      </w:r>
      <w:r>
        <w:rPr>
          <w:rStyle w:val="10"/>
          <w:rFonts w:ascii="Times New Roman" w:hAnsi="楷体" w:eastAsia="楷体"/>
          <w:b w:val="0"/>
          <w:bCs/>
          <w:sz w:val="21"/>
          <w:szCs w:val="21"/>
        </w:rPr>
        <w:t>四海之内</w:t>
      </w:r>
      <w:r>
        <w:rPr>
          <w:rStyle w:val="10"/>
          <w:rFonts w:ascii="Times New Roman" w:hAnsi="宋体" w:eastAsia="宋体"/>
          <w:b w:val="0"/>
          <w:bCs/>
          <w:sz w:val="21"/>
          <w:szCs w:val="21"/>
        </w:rPr>
        <w:t>,</w:t>
      </w:r>
      <w:r>
        <w:rPr>
          <w:rStyle w:val="10"/>
          <w:rFonts w:ascii="Times New Roman" w:hAnsi="楷体" w:eastAsia="楷体"/>
          <w:b w:val="0"/>
          <w:bCs/>
          <w:sz w:val="21"/>
          <w:szCs w:val="21"/>
        </w:rPr>
        <w:t>谁不是臣妾</w:t>
      </w:r>
      <w:r>
        <w:rPr>
          <w:rStyle w:val="10"/>
          <w:rFonts w:ascii="Times New Roman" w:hAnsi="宋体" w:eastAsia="宋体"/>
          <w:b w:val="0"/>
          <w:bCs/>
          <w:sz w:val="21"/>
          <w:szCs w:val="21"/>
        </w:rPr>
        <w:t>,</w:t>
      </w:r>
      <w:r>
        <w:rPr>
          <w:rStyle w:val="10"/>
          <w:rFonts w:ascii="Times New Roman" w:hAnsi="楷体" w:eastAsia="楷体"/>
          <w:b w:val="0"/>
          <w:bCs/>
          <w:sz w:val="21"/>
          <w:szCs w:val="21"/>
        </w:rPr>
        <w:t>什么事不是陛下家里的事</w:t>
      </w:r>
      <w:r>
        <w:rPr>
          <w:rStyle w:val="10"/>
          <w:rFonts w:ascii="Times New Roman" w:hAnsi="宋体" w:eastAsia="宋体"/>
          <w:b w:val="0"/>
          <w:bCs/>
          <w:sz w:val="21"/>
          <w:szCs w:val="21"/>
        </w:rPr>
        <w:t>!</w:t>
      </w:r>
      <w:r>
        <w:rPr>
          <w:rStyle w:val="10"/>
          <w:rFonts w:ascii="Times New Roman" w:hAnsi="楷体" w:eastAsia="楷体"/>
          <w:b w:val="0"/>
          <w:bCs/>
          <w:sz w:val="21"/>
          <w:szCs w:val="21"/>
        </w:rPr>
        <w:t>君主是元首</w:t>
      </w:r>
      <w:r>
        <w:rPr>
          <w:rStyle w:val="10"/>
          <w:rFonts w:ascii="Times New Roman" w:hAnsi="宋体" w:eastAsia="宋体"/>
          <w:b w:val="0"/>
          <w:bCs/>
          <w:sz w:val="21"/>
          <w:szCs w:val="21"/>
        </w:rPr>
        <w:t>,</w:t>
      </w:r>
      <w:r>
        <w:rPr>
          <w:rStyle w:val="10"/>
          <w:rFonts w:ascii="Times New Roman" w:hAnsi="楷体" w:eastAsia="楷体"/>
          <w:b w:val="0"/>
          <w:bCs/>
          <w:sz w:val="21"/>
          <w:szCs w:val="21"/>
        </w:rPr>
        <w:t>臣下是辅佐帝王的大臣</w:t>
      </w:r>
      <w:r>
        <w:rPr>
          <w:rStyle w:val="10"/>
          <w:rFonts w:ascii="Times New Roman" w:hAnsi="宋体" w:eastAsia="宋体"/>
          <w:b w:val="0"/>
          <w:bCs/>
          <w:sz w:val="21"/>
          <w:szCs w:val="21"/>
        </w:rPr>
        <w:t>,</w:t>
      </w:r>
      <w:r>
        <w:rPr>
          <w:rStyle w:val="10"/>
          <w:rFonts w:ascii="Times New Roman" w:hAnsi="楷体" w:eastAsia="楷体"/>
          <w:b w:val="0"/>
          <w:bCs/>
          <w:sz w:val="21"/>
          <w:szCs w:val="21"/>
        </w:rPr>
        <w:t>从道理上如同一个整体</w:t>
      </w:r>
      <w:r>
        <w:rPr>
          <w:rStyle w:val="10"/>
          <w:rFonts w:ascii="Times New Roman" w:hAnsi="宋体" w:eastAsia="宋体"/>
          <w:b w:val="0"/>
          <w:bCs/>
          <w:sz w:val="21"/>
          <w:szCs w:val="21"/>
        </w:rPr>
        <w:t>,</w:t>
      </w:r>
      <w:r>
        <w:rPr>
          <w:rStyle w:val="10"/>
          <w:rFonts w:ascii="Times New Roman" w:hAnsi="楷体" w:eastAsia="楷体"/>
          <w:b w:val="0"/>
          <w:bCs/>
          <w:sz w:val="21"/>
          <w:szCs w:val="21"/>
        </w:rPr>
        <w:t>何况我凑数任宰相</w:t>
      </w:r>
      <w:r>
        <w:rPr>
          <w:rStyle w:val="10"/>
          <w:rFonts w:ascii="Times New Roman" w:hAnsi="宋体" w:eastAsia="宋体"/>
          <w:b w:val="0"/>
          <w:bCs/>
          <w:sz w:val="21"/>
          <w:szCs w:val="21"/>
        </w:rPr>
        <w:t>,</w:t>
      </w:r>
      <w:r>
        <w:rPr>
          <w:rStyle w:val="10"/>
          <w:rFonts w:ascii="Times New Roman" w:hAnsi="楷体" w:eastAsia="楷体"/>
          <w:b w:val="0"/>
          <w:bCs/>
          <w:sz w:val="21"/>
          <w:szCs w:val="21"/>
        </w:rPr>
        <w:t>哪能不参与呢</w:t>
      </w:r>
      <w:r>
        <w:rPr>
          <w:rStyle w:val="10"/>
          <w:rFonts w:ascii="Times New Roman" w:hAnsi="宋体" w:eastAsia="宋体"/>
          <w:b w:val="0"/>
          <w:bCs/>
          <w:sz w:val="21"/>
          <w:szCs w:val="21"/>
        </w:rPr>
        <w:t>!</w:t>
      </w:r>
      <w:r>
        <w:rPr>
          <w:rStyle w:val="10"/>
          <w:rFonts w:ascii="Times New Roman" w:hAnsi="Times New Roman" w:eastAsia="宋体" w:cs="Times New Roman"/>
          <w:b w:val="0"/>
          <w:bCs/>
          <w:sz w:val="21"/>
          <w:szCs w:val="21"/>
        </w:rPr>
        <w:t>”</w:t>
      </w:r>
      <w:r>
        <w:rPr>
          <w:rStyle w:val="10"/>
          <w:rFonts w:ascii="Times New Roman" w:hAnsi="楷体" w:eastAsia="楷体"/>
          <w:b w:val="0"/>
          <w:bCs/>
          <w:sz w:val="21"/>
          <w:szCs w:val="21"/>
        </w:rPr>
        <w:t>太后心里稍微醒悟。有一天</w:t>
      </w:r>
      <w:r>
        <w:rPr>
          <w:rStyle w:val="10"/>
          <w:rFonts w:ascii="Times New Roman" w:hAnsi="宋体" w:eastAsia="宋体"/>
          <w:b w:val="0"/>
          <w:bCs/>
          <w:sz w:val="21"/>
          <w:szCs w:val="21"/>
        </w:rPr>
        <w:t>,</w:t>
      </w:r>
      <w:r>
        <w:rPr>
          <w:rStyle w:val="10"/>
          <w:rFonts w:ascii="Times New Roman" w:hAnsi="楷体" w:eastAsia="楷体"/>
          <w:b w:val="0"/>
          <w:bCs/>
          <w:sz w:val="21"/>
          <w:szCs w:val="21"/>
        </w:rPr>
        <w:t>太后又对狄仁杰说</w:t>
      </w:r>
      <w:r>
        <w:rPr>
          <w:rStyle w:val="10"/>
          <w:rFonts w:ascii="Times New Roman" w:hAnsi="宋体" w:eastAsia="宋体"/>
          <w:b w:val="0"/>
          <w:bCs/>
          <w:sz w:val="21"/>
          <w:szCs w:val="21"/>
        </w:rPr>
        <w:t>:</w:t>
      </w:r>
      <w:r>
        <w:rPr>
          <w:rStyle w:val="10"/>
          <w:rFonts w:ascii="Times New Roman" w:hAnsi="Times New Roman" w:eastAsia="宋体" w:cs="Times New Roman"/>
          <w:b w:val="0"/>
          <w:bCs/>
          <w:sz w:val="21"/>
          <w:szCs w:val="21"/>
        </w:rPr>
        <w:t>“</w:t>
      </w:r>
      <w:r>
        <w:rPr>
          <w:rStyle w:val="10"/>
          <w:rFonts w:ascii="Times New Roman" w:hAnsi="楷体" w:eastAsia="楷体"/>
          <w:b w:val="0"/>
          <w:bCs/>
          <w:sz w:val="21"/>
          <w:szCs w:val="21"/>
        </w:rPr>
        <w:t>我梦见大鹦鹉的两个翅膀都折断了</w:t>
      </w:r>
      <w:r>
        <w:rPr>
          <w:rStyle w:val="10"/>
          <w:rFonts w:ascii="Times New Roman" w:hAnsi="宋体" w:eastAsia="宋体"/>
          <w:b w:val="0"/>
          <w:bCs/>
          <w:sz w:val="21"/>
          <w:szCs w:val="21"/>
        </w:rPr>
        <w:t>,</w:t>
      </w:r>
      <w:r>
        <w:rPr>
          <w:rStyle w:val="10"/>
          <w:rFonts w:ascii="Times New Roman" w:hAnsi="楷体" w:eastAsia="楷体"/>
          <w:b w:val="0"/>
          <w:bCs/>
          <w:sz w:val="21"/>
          <w:szCs w:val="21"/>
        </w:rPr>
        <w:t>这是什么意思</w:t>
      </w:r>
      <w:r>
        <w:rPr>
          <w:rStyle w:val="10"/>
          <w:rFonts w:ascii="Times New Roman" w:hAnsi="宋体" w:eastAsia="宋体"/>
          <w:b w:val="0"/>
          <w:bCs/>
          <w:sz w:val="21"/>
          <w:szCs w:val="21"/>
        </w:rPr>
        <w:t>?</w:t>
      </w:r>
      <w:r>
        <w:rPr>
          <w:rStyle w:val="10"/>
          <w:rFonts w:ascii="Times New Roman" w:hAnsi="Times New Roman" w:eastAsia="宋体" w:cs="Times New Roman"/>
          <w:b w:val="0"/>
          <w:bCs/>
          <w:sz w:val="21"/>
          <w:szCs w:val="21"/>
        </w:rPr>
        <w:t>”</w:t>
      </w:r>
      <w:r>
        <w:rPr>
          <w:rStyle w:val="10"/>
          <w:rFonts w:ascii="Times New Roman" w:hAnsi="楷体" w:eastAsia="楷体"/>
          <w:b w:val="0"/>
          <w:bCs/>
          <w:sz w:val="21"/>
          <w:szCs w:val="21"/>
        </w:rPr>
        <w:t>狄仁杰回答说</w:t>
      </w:r>
      <w:r>
        <w:rPr>
          <w:rStyle w:val="10"/>
          <w:rFonts w:ascii="Times New Roman" w:hAnsi="宋体" w:eastAsia="宋体"/>
          <w:b w:val="0"/>
          <w:bCs/>
          <w:sz w:val="21"/>
          <w:szCs w:val="21"/>
        </w:rPr>
        <w:t>:</w:t>
      </w:r>
      <w:r>
        <w:rPr>
          <w:rStyle w:val="10"/>
          <w:rFonts w:ascii="Times New Roman" w:hAnsi="Times New Roman" w:eastAsia="宋体" w:cs="Times New Roman"/>
          <w:b w:val="0"/>
          <w:bCs/>
          <w:sz w:val="21"/>
          <w:szCs w:val="21"/>
        </w:rPr>
        <w:t>“</w:t>
      </w:r>
      <w:r>
        <w:rPr>
          <w:rStyle w:val="10"/>
          <w:rFonts w:ascii="Times New Roman" w:hAnsi="楷体" w:eastAsia="楷体"/>
          <w:b w:val="0"/>
          <w:bCs/>
          <w:sz w:val="21"/>
          <w:szCs w:val="21"/>
        </w:rPr>
        <w:t>武是陛下的姓</w:t>
      </w:r>
      <w:r>
        <w:rPr>
          <w:rStyle w:val="10"/>
          <w:rFonts w:ascii="Times New Roman" w:hAnsi="宋体" w:eastAsia="宋体"/>
          <w:b w:val="0"/>
          <w:bCs/>
          <w:sz w:val="21"/>
          <w:szCs w:val="21"/>
        </w:rPr>
        <w:t>,</w:t>
      </w:r>
      <w:r>
        <w:rPr>
          <w:rStyle w:val="10"/>
          <w:rFonts w:ascii="Times New Roman" w:hAnsi="楷体" w:eastAsia="楷体"/>
          <w:b w:val="0"/>
          <w:bCs/>
          <w:sz w:val="21"/>
          <w:szCs w:val="21"/>
        </w:rPr>
        <w:t>两个翅膀是您的两个儿子。陛下若起用两个儿子</w:t>
      </w:r>
      <w:r>
        <w:rPr>
          <w:rStyle w:val="10"/>
          <w:rFonts w:ascii="Times New Roman" w:hAnsi="宋体" w:eastAsia="宋体"/>
          <w:b w:val="0"/>
          <w:bCs/>
          <w:sz w:val="21"/>
          <w:szCs w:val="21"/>
        </w:rPr>
        <w:t>,</w:t>
      </w:r>
      <w:r>
        <w:rPr>
          <w:rStyle w:val="10"/>
          <w:rFonts w:ascii="Times New Roman" w:hAnsi="楷体" w:eastAsia="楷体"/>
          <w:b w:val="0"/>
          <w:bCs/>
          <w:sz w:val="21"/>
          <w:szCs w:val="21"/>
        </w:rPr>
        <w:t>那么两个翅膀便振作起来了。</w:t>
      </w:r>
      <w:r>
        <w:rPr>
          <w:rStyle w:val="10"/>
          <w:rFonts w:ascii="Times New Roman" w:hAnsi="Times New Roman" w:eastAsia="宋体" w:cs="Times New Roman"/>
          <w:b w:val="0"/>
          <w:bCs/>
          <w:sz w:val="21"/>
          <w:szCs w:val="21"/>
        </w:rPr>
        <w:t>”</w:t>
      </w:r>
      <w:r>
        <w:rPr>
          <w:rStyle w:val="10"/>
          <w:rFonts w:ascii="Times New Roman" w:hAnsi="楷体" w:eastAsia="楷体"/>
          <w:b w:val="0"/>
          <w:bCs/>
          <w:sz w:val="21"/>
          <w:szCs w:val="21"/>
        </w:rPr>
        <w:t>太后因此便打消了立武承嗣为太子的意思。太后命令宰相各荐举尚书郎一人。狄仁杰荐举自己的儿子司府丞狄光嗣</w:t>
      </w:r>
      <w:r>
        <w:rPr>
          <w:rStyle w:val="10"/>
          <w:rFonts w:ascii="Times New Roman" w:hAnsi="宋体" w:eastAsia="宋体"/>
          <w:b w:val="0"/>
          <w:bCs/>
          <w:sz w:val="21"/>
          <w:szCs w:val="21"/>
        </w:rPr>
        <w:t>,</w:t>
      </w:r>
      <w:r>
        <w:rPr>
          <w:rStyle w:val="10"/>
          <w:rFonts w:ascii="Times New Roman" w:hAnsi="楷体" w:eastAsia="楷体"/>
          <w:b w:val="0"/>
          <w:bCs/>
          <w:sz w:val="21"/>
          <w:szCs w:val="21"/>
        </w:rPr>
        <w:t>后来他很胜任这个职务。太后高兴地说</w:t>
      </w:r>
      <w:r>
        <w:rPr>
          <w:rStyle w:val="10"/>
          <w:rFonts w:ascii="Times New Roman" w:hAnsi="宋体" w:eastAsia="宋体"/>
          <w:b w:val="0"/>
          <w:bCs/>
          <w:sz w:val="21"/>
          <w:szCs w:val="21"/>
        </w:rPr>
        <w:t>:</w:t>
      </w:r>
      <w:r>
        <w:rPr>
          <w:rStyle w:val="10"/>
          <w:rFonts w:ascii="Times New Roman" w:hAnsi="Times New Roman" w:eastAsia="宋体" w:cs="Times New Roman"/>
          <w:b w:val="0"/>
          <w:bCs/>
          <w:sz w:val="21"/>
          <w:szCs w:val="21"/>
        </w:rPr>
        <w:t>“</w:t>
      </w:r>
      <w:r>
        <w:rPr>
          <w:rStyle w:val="10"/>
          <w:rFonts w:ascii="Times New Roman" w:hAnsi="楷体" w:eastAsia="楷体"/>
          <w:b w:val="0"/>
          <w:bCs/>
          <w:sz w:val="21"/>
          <w:szCs w:val="21"/>
        </w:rPr>
        <w:t>你可以继承祁奚了。</w:t>
      </w:r>
      <w:r>
        <w:rPr>
          <w:rStyle w:val="10"/>
          <w:rFonts w:ascii="Times New Roman" w:hAnsi="Times New Roman" w:eastAsia="宋体" w:cs="Times New Roman"/>
          <w:b w:val="0"/>
          <w:bCs/>
          <w:sz w:val="21"/>
          <w:szCs w:val="21"/>
        </w:rPr>
        <w:t>”</w:t>
      </w:r>
      <w:r>
        <w:rPr>
          <w:rStyle w:val="10"/>
          <w:rFonts w:ascii="Times New Roman" w:hAnsi="楷体" w:eastAsia="楷体"/>
          <w:b w:val="0"/>
          <w:bCs/>
          <w:sz w:val="21"/>
          <w:szCs w:val="21"/>
        </w:rPr>
        <w:t>当初</w:t>
      </w:r>
      <w:r>
        <w:rPr>
          <w:rStyle w:val="10"/>
          <w:rFonts w:ascii="Times New Roman" w:hAnsi="宋体" w:eastAsia="宋体"/>
          <w:b w:val="0"/>
          <w:bCs/>
          <w:sz w:val="21"/>
          <w:szCs w:val="21"/>
        </w:rPr>
        <w:t>,</w:t>
      </w:r>
      <w:r>
        <w:rPr>
          <w:rStyle w:val="10"/>
          <w:rFonts w:ascii="Times New Roman" w:hAnsi="楷体" w:eastAsia="楷体"/>
          <w:b w:val="0"/>
          <w:bCs/>
          <w:sz w:val="21"/>
          <w:szCs w:val="21"/>
        </w:rPr>
        <w:t>契丹的将领李楷固</w:t>
      </w:r>
      <w:r>
        <w:rPr>
          <w:rStyle w:val="10"/>
          <w:rFonts w:ascii="Times New Roman" w:hAnsi="宋体" w:eastAsia="宋体"/>
          <w:b w:val="0"/>
          <w:bCs/>
          <w:sz w:val="21"/>
          <w:szCs w:val="21"/>
        </w:rPr>
        <w:t>,</w:t>
      </w:r>
      <w:r>
        <w:rPr>
          <w:rStyle w:val="10"/>
          <w:rFonts w:ascii="Times New Roman" w:hAnsi="楷体" w:eastAsia="楷体"/>
          <w:b w:val="0"/>
          <w:bCs/>
          <w:sz w:val="21"/>
          <w:szCs w:val="21"/>
        </w:rPr>
        <w:t>善于使用套绳和骑射</w:t>
      </w:r>
      <w:r>
        <w:rPr>
          <w:rStyle w:val="10"/>
          <w:rFonts w:ascii="Times New Roman" w:hAnsi="宋体" w:eastAsia="宋体"/>
          <w:b w:val="0"/>
          <w:bCs/>
          <w:sz w:val="21"/>
          <w:szCs w:val="21"/>
        </w:rPr>
        <w:t>,</w:t>
      </w:r>
      <w:r>
        <w:rPr>
          <w:rStyle w:val="10"/>
          <w:rFonts w:ascii="Times New Roman" w:hAnsi="楷体" w:eastAsia="楷体"/>
          <w:b w:val="0"/>
          <w:bCs/>
          <w:sz w:val="21"/>
          <w:szCs w:val="21"/>
        </w:rPr>
        <w:t>每次进入战阵</w:t>
      </w:r>
      <w:r>
        <w:rPr>
          <w:rStyle w:val="10"/>
          <w:rFonts w:ascii="Times New Roman" w:hAnsi="宋体" w:eastAsia="宋体"/>
          <w:b w:val="0"/>
          <w:bCs/>
          <w:sz w:val="21"/>
          <w:szCs w:val="21"/>
        </w:rPr>
        <w:t>,</w:t>
      </w:r>
      <w:r>
        <w:rPr>
          <w:rStyle w:val="10"/>
          <w:rFonts w:ascii="Times New Roman" w:hAnsi="楷体" w:eastAsia="楷体"/>
          <w:b w:val="0"/>
          <w:bCs/>
          <w:sz w:val="21"/>
          <w:szCs w:val="21"/>
        </w:rPr>
        <w:t>就好像鹘鸟进入乌鸦群中</w:t>
      </w:r>
      <w:r>
        <w:rPr>
          <w:rStyle w:val="10"/>
          <w:rFonts w:ascii="Times New Roman" w:hAnsi="宋体" w:eastAsia="宋体"/>
          <w:b w:val="0"/>
          <w:bCs/>
          <w:sz w:val="21"/>
          <w:szCs w:val="21"/>
        </w:rPr>
        <w:t>,</w:t>
      </w:r>
      <w:r>
        <w:rPr>
          <w:rStyle w:val="10"/>
          <w:rFonts w:ascii="Times New Roman" w:hAnsi="楷体" w:eastAsia="楷体"/>
          <w:b w:val="0"/>
          <w:bCs/>
          <w:sz w:val="21"/>
          <w:szCs w:val="21"/>
        </w:rPr>
        <w:t>所向无敌。等到孙万荣死后</w:t>
      </w:r>
      <w:r>
        <w:rPr>
          <w:rStyle w:val="10"/>
          <w:rFonts w:ascii="Times New Roman" w:hAnsi="宋体" w:eastAsia="宋体"/>
          <w:b w:val="0"/>
          <w:bCs/>
          <w:sz w:val="21"/>
          <w:szCs w:val="21"/>
        </w:rPr>
        <w:t>,</w:t>
      </w:r>
      <w:r>
        <w:rPr>
          <w:rStyle w:val="10"/>
          <w:rFonts w:ascii="Times New Roman" w:hAnsi="楷体" w:eastAsia="楷体"/>
          <w:b w:val="0"/>
          <w:bCs/>
          <w:sz w:val="21"/>
          <w:szCs w:val="21"/>
        </w:rPr>
        <w:t>李楷固来投降唐朝</w:t>
      </w:r>
      <w:r>
        <w:rPr>
          <w:rStyle w:val="10"/>
          <w:rFonts w:ascii="Times New Roman" w:hAnsi="宋体" w:eastAsia="宋体"/>
          <w:b w:val="0"/>
          <w:bCs/>
          <w:sz w:val="21"/>
          <w:szCs w:val="21"/>
        </w:rPr>
        <w:t>,</w:t>
      </w:r>
      <w:r>
        <w:rPr>
          <w:rStyle w:val="10"/>
          <w:rFonts w:ascii="Times New Roman" w:hAnsi="楷体" w:eastAsia="楷体"/>
          <w:b w:val="0"/>
          <w:bCs/>
          <w:sz w:val="21"/>
          <w:szCs w:val="21"/>
        </w:rPr>
        <w:t>有关部门指责他来投降得太晚</w:t>
      </w:r>
      <w:r>
        <w:rPr>
          <w:rStyle w:val="10"/>
          <w:rFonts w:ascii="Times New Roman" w:hAnsi="宋体" w:eastAsia="宋体"/>
          <w:b w:val="0"/>
          <w:bCs/>
          <w:sz w:val="21"/>
          <w:szCs w:val="21"/>
        </w:rPr>
        <w:t>,</w:t>
      </w:r>
      <w:r>
        <w:rPr>
          <w:rStyle w:val="10"/>
          <w:rFonts w:ascii="Times New Roman" w:hAnsi="楷体" w:eastAsia="楷体"/>
          <w:b w:val="0"/>
          <w:bCs/>
          <w:sz w:val="21"/>
          <w:szCs w:val="21"/>
        </w:rPr>
        <w:t>上奏请求将他灭族。狄仁杰说</w:t>
      </w:r>
      <w:r>
        <w:rPr>
          <w:rStyle w:val="10"/>
          <w:rFonts w:ascii="Times New Roman" w:hAnsi="宋体" w:eastAsia="宋体"/>
          <w:b w:val="0"/>
          <w:bCs/>
          <w:sz w:val="21"/>
          <w:szCs w:val="21"/>
        </w:rPr>
        <w:t>:</w:t>
      </w:r>
      <w:r>
        <w:rPr>
          <w:rStyle w:val="10"/>
          <w:rFonts w:ascii="Times New Roman" w:hAnsi="Times New Roman" w:eastAsia="宋体" w:cs="Times New Roman"/>
          <w:b w:val="0"/>
          <w:bCs/>
          <w:sz w:val="21"/>
          <w:szCs w:val="21"/>
        </w:rPr>
        <w:t>“</w:t>
      </w:r>
      <w:r>
        <w:rPr>
          <w:rStyle w:val="10"/>
          <w:rFonts w:ascii="Times New Roman" w:hAnsi="楷体" w:eastAsia="楷体"/>
          <w:b w:val="0"/>
          <w:bCs/>
          <w:sz w:val="21"/>
          <w:szCs w:val="21"/>
        </w:rPr>
        <w:t>李楷固勇猛无比</w:t>
      </w:r>
      <w:r>
        <w:rPr>
          <w:rStyle w:val="10"/>
          <w:rFonts w:ascii="Times New Roman" w:hAnsi="宋体" w:eastAsia="宋体"/>
          <w:b w:val="0"/>
          <w:bCs/>
          <w:sz w:val="21"/>
          <w:szCs w:val="21"/>
        </w:rPr>
        <w:t>,</w:t>
      </w:r>
      <w:r>
        <w:rPr>
          <w:rStyle w:val="10"/>
          <w:rFonts w:ascii="Times New Roman" w:hAnsi="楷体" w:eastAsia="楷体"/>
          <w:b w:val="0"/>
          <w:bCs/>
          <w:sz w:val="21"/>
          <w:szCs w:val="21"/>
        </w:rPr>
        <w:t>既然能为他侍奉的主上尽力</w:t>
      </w:r>
      <w:r>
        <w:rPr>
          <w:rStyle w:val="10"/>
          <w:rFonts w:ascii="Times New Roman" w:hAnsi="宋体" w:eastAsia="宋体"/>
          <w:b w:val="0"/>
          <w:bCs/>
          <w:sz w:val="21"/>
          <w:szCs w:val="21"/>
        </w:rPr>
        <w:t>,</w:t>
      </w:r>
      <w:r>
        <w:rPr>
          <w:rStyle w:val="10"/>
          <w:rFonts w:ascii="Times New Roman" w:hAnsi="楷体" w:eastAsia="楷体"/>
          <w:b w:val="0"/>
          <w:bCs/>
          <w:sz w:val="21"/>
          <w:szCs w:val="21"/>
        </w:rPr>
        <w:t>也一定能为我们尽力</w:t>
      </w:r>
      <w:r>
        <w:rPr>
          <w:rStyle w:val="10"/>
          <w:rFonts w:ascii="Times New Roman" w:hAnsi="宋体" w:eastAsia="宋体"/>
          <w:b w:val="0"/>
          <w:bCs/>
          <w:sz w:val="21"/>
          <w:szCs w:val="21"/>
        </w:rPr>
        <w:t>,</w:t>
      </w:r>
      <w:r>
        <w:rPr>
          <w:rStyle w:val="10"/>
          <w:rFonts w:ascii="Times New Roman" w:hAnsi="楷体" w:eastAsia="楷体"/>
          <w:b w:val="0"/>
          <w:bCs/>
          <w:sz w:val="21"/>
          <w:szCs w:val="21"/>
        </w:rPr>
        <w:t>如果用恩德安抚他</w:t>
      </w:r>
      <w:r>
        <w:rPr>
          <w:rStyle w:val="10"/>
          <w:rFonts w:ascii="Times New Roman" w:hAnsi="宋体" w:eastAsia="宋体"/>
          <w:b w:val="0"/>
          <w:bCs/>
          <w:sz w:val="21"/>
          <w:szCs w:val="21"/>
        </w:rPr>
        <w:t>,</w:t>
      </w:r>
      <w:r>
        <w:rPr>
          <w:rStyle w:val="10"/>
          <w:rFonts w:ascii="Times New Roman" w:hAnsi="楷体" w:eastAsia="楷体"/>
          <w:b w:val="0"/>
          <w:bCs/>
          <w:sz w:val="21"/>
          <w:szCs w:val="21"/>
        </w:rPr>
        <w:t>就能为我所用。</w:t>
      </w:r>
      <w:r>
        <w:rPr>
          <w:rStyle w:val="10"/>
          <w:rFonts w:ascii="Times New Roman" w:hAnsi="Times New Roman" w:eastAsia="宋体" w:cs="Times New Roman"/>
          <w:b w:val="0"/>
          <w:bCs/>
          <w:sz w:val="21"/>
          <w:szCs w:val="21"/>
        </w:rPr>
        <w:t>”</w:t>
      </w:r>
      <w:r>
        <w:rPr>
          <w:rStyle w:val="10"/>
          <w:rFonts w:ascii="Times New Roman" w:hAnsi="楷体" w:eastAsia="楷体"/>
          <w:b w:val="0"/>
          <w:bCs/>
          <w:sz w:val="21"/>
          <w:szCs w:val="21"/>
        </w:rPr>
        <w:t>于是上奏请求赦免他。他的亲属好友都劝他不要这样做</w:t>
      </w:r>
      <w:r>
        <w:rPr>
          <w:rStyle w:val="10"/>
          <w:rFonts w:ascii="Times New Roman" w:hAnsi="宋体" w:eastAsia="宋体"/>
          <w:b w:val="0"/>
          <w:bCs/>
          <w:sz w:val="21"/>
          <w:szCs w:val="21"/>
        </w:rPr>
        <w:t>,</w:t>
      </w:r>
      <w:r>
        <w:rPr>
          <w:rStyle w:val="10"/>
          <w:rFonts w:ascii="Times New Roman" w:hAnsi="楷体" w:eastAsia="楷体"/>
          <w:b w:val="0"/>
          <w:bCs/>
          <w:sz w:val="21"/>
          <w:szCs w:val="21"/>
        </w:rPr>
        <w:t>狄仁杰说</w:t>
      </w:r>
      <w:r>
        <w:rPr>
          <w:rStyle w:val="10"/>
          <w:rFonts w:ascii="Times New Roman" w:hAnsi="宋体" w:eastAsia="宋体"/>
          <w:b w:val="0"/>
          <w:bCs/>
          <w:sz w:val="21"/>
          <w:szCs w:val="21"/>
        </w:rPr>
        <w:t>:</w:t>
      </w:r>
      <w:r>
        <w:rPr>
          <w:rStyle w:val="10"/>
          <w:rFonts w:ascii="Times New Roman" w:hAnsi="Times New Roman" w:eastAsia="宋体" w:cs="Times New Roman"/>
          <w:b w:val="0"/>
          <w:bCs/>
          <w:sz w:val="21"/>
          <w:szCs w:val="21"/>
        </w:rPr>
        <w:t>“</w:t>
      </w:r>
      <w:r>
        <w:rPr>
          <w:rStyle w:val="10"/>
          <w:rFonts w:ascii="Times New Roman" w:hAnsi="楷体" w:eastAsia="楷体"/>
          <w:b w:val="0"/>
          <w:bCs/>
          <w:sz w:val="21"/>
          <w:szCs w:val="21"/>
        </w:rPr>
        <w:t>如果有利于国家</w:t>
      </w:r>
      <w:r>
        <w:rPr>
          <w:rStyle w:val="10"/>
          <w:rFonts w:ascii="Times New Roman" w:hAnsi="宋体" w:eastAsia="宋体"/>
          <w:b w:val="0"/>
          <w:bCs/>
          <w:sz w:val="21"/>
          <w:szCs w:val="21"/>
        </w:rPr>
        <w:t>,</w:t>
      </w:r>
      <w:r>
        <w:rPr>
          <w:rStyle w:val="10"/>
          <w:rFonts w:ascii="Times New Roman" w:hAnsi="楷体" w:eastAsia="楷体"/>
          <w:b w:val="0"/>
          <w:bCs/>
          <w:sz w:val="21"/>
          <w:szCs w:val="21"/>
        </w:rPr>
        <w:t>难道还要为自己打算</w:t>
      </w:r>
      <w:r>
        <w:rPr>
          <w:rStyle w:val="10"/>
          <w:rFonts w:ascii="Times New Roman" w:hAnsi="宋体" w:eastAsia="宋体"/>
          <w:b w:val="0"/>
          <w:bCs/>
          <w:sz w:val="21"/>
          <w:szCs w:val="21"/>
        </w:rPr>
        <w:t>!</w:t>
      </w:r>
      <w:r>
        <w:rPr>
          <w:rStyle w:val="10"/>
          <w:rFonts w:ascii="Times New Roman" w:hAnsi="Times New Roman" w:eastAsia="宋体" w:cs="Times New Roman"/>
          <w:b w:val="0"/>
          <w:bCs/>
          <w:sz w:val="21"/>
          <w:szCs w:val="21"/>
        </w:rPr>
        <w:t>”</w:t>
      </w:r>
      <w:r>
        <w:rPr>
          <w:rStyle w:val="10"/>
          <w:rFonts w:ascii="Times New Roman" w:hAnsi="楷体" w:eastAsia="楷体"/>
          <w:b w:val="0"/>
          <w:bCs/>
          <w:sz w:val="21"/>
          <w:szCs w:val="21"/>
        </w:rPr>
        <w:t>太后采纳他的意见</w:t>
      </w:r>
      <w:r>
        <w:rPr>
          <w:rStyle w:val="10"/>
          <w:rFonts w:ascii="Times New Roman" w:hAnsi="宋体" w:eastAsia="宋体"/>
          <w:b w:val="0"/>
          <w:bCs/>
          <w:sz w:val="21"/>
          <w:szCs w:val="21"/>
        </w:rPr>
        <w:t>,</w:t>
      </w:r>
      <w:r>
        <w:rPr>
          <w:rStyle w:val="10"/>
          <w:rFonts w:ascii="Times New Roman" w:hAnsi="楷体" w:eastAsia="楷体"/>
          <w:b w:val="0"/>
          <w:bCs/>
          <w:sz w:val="21"/>
          <w:szCs w:val="21"/>
        </w:rPr>
        <w:t>赦免了李楷固。他又请求授给李楷固官职</w:t>
      </w:r>
      <w:r>
        <w:rPr>
          <w:rStyle w:val="10"/>
          <w:rFonts w:ascii="Times New Roman" w:hAnsi="宋体" w:eastAsia="宋体"/>
          <w:b w:val="0"/>
          <w:bCs/>
          <w:sz w:val="21"/>
          <w:szCs w:val="21"/>
        </w:rPr>
        <w:t>,</w:t>
      </w:r>
      <w:r>
        <w:rPr>
          <w:rStyle w:val="10"/>
          <w:rFonts w:ascii="Times New Roman" w:hAnsi="楷体" w:eastAsia="楷体"/>
          <w:b w:val="0"/>
          <w:bCs/>
          <w:sz w:val="21"/>
          <w:szCs w:val="21"/>
        </w:rPr>
        <w:t>太后任命李楷固为左玉钤卫将军</w:t>
      </w:r>
      <w:r>
        <w:rPr>
          <w:rStyle w:val="10"/>
          <w:rFonts w:ascii="Times New Roman" w:hAnsi="宋体" w:eastAsia="宋体"/>
          <w:b w:val="0"/>
          <w:bCs/>
          <w:sz w:val="21"/>
          <w:szCs w:val="21"/>
        </w:rPr>
        <w:t>,</w:t>
      </w:r>
      <w:r>
        <w:rPr>
          <w:rStyle w:val="10"/>
          <w:rFonts w:ascii="Times New Roman" w:hAnsi="楷体" w:eastAsia="楷体"/>
          <w:b w:val="0"/>
          <w:bCs/>
          <w:sz w:val="21"/>
          <w:szCs w:val="21"/>
        </w:rPr>
        <w:t>派他领兵进击契丹余党</w:t>
      </w:r>
      <w:r>
        <w:rPr>
          <w:rStyle w:val="10"/>
          <w:rFonts w:ascii="Times New Roman" w:hAnsi="宋体" w:eastAsia="宋体"/>
          <w:b w:val="0"/>
          <w:bCs/>
          <w:sz w:val="21"/>
          <w:szCs w:val="21"/>
        </w:rPr>
        <w:t>,</w:t>
      </w:r>
      <w:r>
        <w:rPr>
          <w:rStyle w:val="10"/>
          <w:rFonts w:ascii="Times New Roman" w:hAnsi="楷体" w:eastAsia="楷体"/>
          <w:b w:val="0"/>
          <w:bCs/>
          <w:sz w:val="21"/>
          <w:szCs w:val="21"/>
        </w:rPr>
        <w:t>结果将契丹全部平定。武则天要建造一尊大佛像</w:t>
      </w:r>
      <w:r>
        <w:rPr>
          <w:rStyle w:val="10"/>
          <w:rFonts w:ascii="Times New Roman" w:hAnsi="宋体" w:eastAsia="宋体"/>
          <w:b w:val="0"/>
          <w:bCs/>
          <w:sz w:val="21"/>
          <w:szCs w:val="21"/>
        </w:rPr>
        <w:t>,</w:t>
      </w:r>
      <w:r>
        <w:rPr>
          <w:rStyle w:val="10"/>
          <w:rFonts w:ascii="Times New Roman" w:hAnsi="楷体" w:eastAsia="楷体"/>
          <w:b w:val="0"/>
          <w:bCs/>
          <w:sz w:val="21"/>
          <w:szCs w:val="21"/>
        </w:rPr>
        <w:t>狄仁杰上疏谏阻</w:t>
      </w:r>
      <w:r>
        <w:rPr>
          <w:rStyle w:val="10"/>
          <w:rFonts w:ascii="Times New Roman" w:hAnsi="宋体" w:eastAsia="宋体"/>
          <w:b w:val="0"/>
          <w:bCs/>
          <w:sz w:val="21"/>
          <w:szCs w:val="21"/>
        </w:rPr>
        <w:t>,</w:t>
      </w:r>
      <w:r>
        <w:rPr>
          <w:rStyle w:val="10"/>
          <w:rFonts w:ascii="Times New Roman" w:hAnsi="楷体" w:eastAsia="楷体"/>
          <w:b w:val="0"/>
          <w:bCs/>
          <w:sz w:val="21"/>
          <w:szCs w:val="21"/>
        </w:rPr>
        <w:t>奏疏的大意是</w:t>
      </w:r>
      <w:r>
        <w:rPr>
          <w:rStyle w:val="10"/>
          <w:rFonts w:ascii="Times New Roman" w:hAnsi="宋体" w:eastAsia="宋体"/>
          <w:b w:val="0"/>
          <w:bCs/>
          <w:sz w:val="21"/>
          <w:szCs w:val="21"/>
        </w:rPr>
        <w:t>:</w:t>
      </w:r>
      <w:r>
        <w:rPr>
          <w:rStyle w:val="10"/>
          <w:rFonts w:ascii="Times New Roman" w:hAnsi="Times New Roman" w:eastAsia="宋体" w:cs="Times New Roman"/>
          <w:b w:val="0"/>
          <w:bCs/>
          <w:sz w:val="21"/>
          <w:szCs w:val="21"/>
        </w:rPr>
        <w:t>“</w:t>
      </w:r>
      <w:r>
        <w:rPr>
          <w:rStyle w:val="10"/>
          <w:rFonts w:ascii="Times New Roman" w:hAnsi="楷体" w:eastAsia="楷体"/>
          <w:b w:val="0"/>
          <w:bCs/>
          <w:sz w:val="21"/>
          <w:szCs w:val="21"/>
        </w:rPr>
        <w:t>当今的佛教寺院</w:t>
      </w:r>
      <w:r>
        <w:rPr>
          <w:rStyle w:val="10"/>
          <w:rFonts w:ascii="Times New Roman" w:hAnsi="宋体" w:eastAsia="宋体"/>
          <w:b w:val="0"/>
          <w:bCs/>
          <w:sz w:val="21"/>
          <w:szCs w:val="21"/>
        </w:rPr>
        <w:t>,</w:t>
      </w:r>
      <w:r>
        <w:rPr>
          <w:rStyle w:val="10"/>
          <w:rFonts w:ascii="Times New Roman" w:hAnsi="楷体" w:eastAsia="楷体"/>
          <w:b w:val="0"/>
          <w:bCs/>
          <w:sz w:val="21"/>
          <w:szCs w:val="21"/>
        </w:rPr>
        <w:t>在建筑规模上已经超过皇帝的宫殿。营建这些寺院无法借助鬼神之力</w:t>
      </w:r>
      <w:r>
        <w:rPr>
          <w:rStyle w:val="10"/>
          <w:rFonts w:ascii="Times New Roman" w:hAnsi="宋体" w:eastAsia="宋体"/>
          <w:b w:val="0"/>
          <w:bCs/>
          <w:sz w:val="21"/>
          <w:szCs w:val="21"/>
        </w:rPr>
        <w:t>,</w:t>
      </w:r>
      <w:r>
        <w:rPr>
          <w:rStyle w:val="10"/>
          <w:rFonts w:ascii="Times New Roman" w:hAnsi="楷体" w:eastAsia="楷体"/>
          <w:b w:val="0"/>
          <w:bCs/>
          <w:sz w:val="21"/>
          <w:szCs w:val="21"/>
        </w:rPr>
        <w:t>只能依靠百姓出力</w:t>
      </w:r>
      <w:r>
        <w:rPr>
          <w:rStyle w:val="10"/>
          <w:rFonts w:ascii="Times New Roman" w:hAnsi="宋体" w:eastAsia="宋体"/>
          <w:b w:val="0"/>
          <w:bCs/>
          <w:sz w:val="21"/>
          <w:szCs w:val="21"/>
        </w:rPr>
        <w:t>,</w:t>
      </w:r>
      <w:r>
        <w:rPr>
          <w:rStyle w:val="10"/>
          <w:rFonts w:ascii="Times New Roman" w:hAnsi="楷体" w:eastAsia="楷体"/>
          <w:b w:val="0"/>
          <w:bCs/>
          <w:sz w:val="21"/>
          <w:szCs w:val="21"/>
        </w:rPr>
        <w:t>物资不会从天而降</w:t>
      </w:r>
      <w:r>
        <w:rPr>
          <w:rStyle w:val="10"/>
          <w:rFonts w:ascii="Times New Roman" w:hAnsi="宋体" w:eastAsia="宋体"/>
          <w:b w:val="0"/>
          <w:bCs/>
          <w:sz w:val="21"/>
          <w:szCs w:val="21"/>
        </w:rPr>
        <w:t>,</w:t>
      </w:r>
      <w:r>
        <w:rPr>
          <w:rStyle w:val="10"/>
          <w:rFonts w:ascii="Times New Roman" w:hAnsi="楷体" w:eastAsia="楷体"/>
          <w:b w:val="0"/>
          <w:bCs/>
          <w:sz w:val="21"/>
          <w:szCs w:val="21"/>
        </w:rPr>
        <w:t>终究来自地里。不靠损害百姓</w:t>
      </w:r>
      <w:r>
        <w:rPr>
          <w:rStyle w:val="10"/>
          <w:rFonts w:ascii="Times New Roman" w:hAnsi="宋体" w:eastAsia="宋体"/>
          <w:b w:val="0"/>
          <w:bCs/>
          <w:sz w:val="21"/>
          <w:szCs w:val="21"/>
        </w:rPr>
        <w:t>,</w:t>
      </w:r>
      <w:r>
        <w:rPr>
          <w:rStyle w:val="10"/>
          <w:rFonts w:ascii="Times New Roman" w:hAnsi="楷体" w:eastAsia="楷体"/>
          <w:b w:val="0"/>
          <w:bCs/>
          <w:sz w:val="21"/>
          <w:szCs w:val="21"/>
        </w:rPr>
        <w:t>那么又怎能得到这些东西呢</w:t>
      </w:r>
      <w:r>
        <w:rPr>
          <w:rStyle w:val="10"/>
          <w:rFonts w:ascii="Times New Roman" w:hAnsi="宋体" w:eastAsia="宋体"/>
          <w:b w:val="0"/>
          <w:bCs/>
          <w:sz w:val="21"/>
          <w:szCs w:val="21"/>
        </w:rPr>
        <w:t>?</w:t>
      </w:r>
      <w:r>
        <w:rPr>
          <w:rStyle w:val="10"/>
          <w:rFonts w:ascii="Times New Roman" w:hAnsi="Times New Roman" w:eastAsia="宋体" w:cs="Times New Roman"/>
          <w:b w:val="0"/>
          <w:bCs/>
          <w:sz w:val="21"/>
          <w:szCs w:val="21"/>
        </w:rPr>
        <w:t>”</w:t>
      </w:r>
      <w:r>
        <w:rPr>
          <w:rStyle w:val="10"/>
          <w:rFonts w:ascii="Times New Roman" w:hAnsi="楷体" w:eastAsia="楷体"/>
          <w:b w:val="0"/>
          <w:bCs/>
          <w:sz w:val="21"/>
          <w:szCs w:val="21"/>
        </w:rPr>
        <w:t>他又说</w:t>
      </w:r>
      <w:r>
        <w:rPr>
          <w:rStyle w:val="10"/>
          <w:rFonts w:ascii="Times New Roman" w:hAnsi="宋体" w:eastAsia="宋体"/>
          <w:b w:val="0"/>
          <w:bCs/>
          <w:sz w:val="21"/>
          <w:szCs w:val="21"/>
        </w:rPr>
        <w:t>:</w:t>
      </w:r>
      <w:r>
        <w:rPr>
          <w:rStyle w:val="10"/>
          <w:rFonts w:ascii="Times New Roman" w:hAnsi="Times New Roman" w:eastAsia="宋体" w:cs="Times New Roman"/>
          <w:b w:val="0"/>
          <w:bCs/>
          <w:sz w:val="21"/>
          <w:szCs w:val="21"/>
        </w:rPr>
        <w:t>“</w:t>
      </w:r>
      <w:r>
        <w:rPr>
          <w:rStyle w:val="10"/>
          <w:rFonts w:ascii="Times New Roman" w:hAnsi="楷体" w:eastAsia="楷体"/>
          <w:b w:val="0"/>
          <w:bCs/>
          <w:sz w:val="21"/>
          <w:szCs w:val="21"/>
        </w:rPr>
        <w:t>如来佛创立佛教</w:t>
      </w:r>
      <w:r>
        <w:rPr>
          <w:rStyle w:val="10"/>
          <w:rFonts w:ascii="Times New Roman" w:hAnsi="宋体" w:eastAsia="宋体"/>
          <w:b w:val="0"/>
          <w:bCs/>
          <w:sz w:val="21"/>
          <w:szCs w:val="21"/>
        </w:rPr>
        <w:t>,</w:t>
      </w:r>
      <w:r>
        <w:rPr>
          <w:rStyle w:val="10"/>
          <w:rFonts w:ascii="Times New Roman" w:hAnsi="楷体" w:eastAsia="楷体"/>
          <w:b w:val="0"/>
          <w:bCs/>
          <w:sz w:val="21"/>
          <w:szCs w:val="21"/>
        </w:rPr>
        <w:t>以大慈大悲为宗旨</w:t>
      </w:r>
      <w:r>
        <w:rPr>
          <w:rStyle w:val="10"/>
          <w:rFonts w:ascii="Times New Roman" w:hAnsi="宋体" w:eastAsia="宋体"/>
          <w:b w:val="0"/>
          <w:bCs/>
          <w:sz w:val="21"/>
          <w:szCs w:val="21"/>
        </w:rPr>
        <w:t>,</w:t>
      </w:r>
      <w:r>
        <w:rPr>
          <w:rStyle w:val="10"/>
          <w:rFonts w:ascii="Times New Roman" w:hAnsi="楷体" w:eastAsia="楷体"/>
          <w:b w:val="0"/>
          <w:bCs/>
          <w:sz w:val="21"/>
          <w:szCs w:val="21"/>
        </w:rPr>
        <w:t>哪里要劳民伤财</w:t>
      </w:r>
      <w:r>
        <w:rPr>
          <w:rStyle w:val="10"/>
          <w:rFonts w:ascii="Times New Roman" w:hAnsi="宋体" w:eastAsia="宋体"/>
          <w:b w:val="0"/>
          <w:bCs/>
          <w:sz w:val="21"/>
          <w:szCs w:val="21"/>
        </w:rPr>
        <w:t>,</w:t>
      </w:r>
      <w:r>
        <w:rPr>
          <w:rStyle w:val="10"/>
          <w:rFonts w:ascii="Times New Roman" w:hAnsi="楷体" w:eastAsia="楷体"/>
          <w:b w:val="0"/>
          <w:bCs/>
          <w:sz w:val="21"/>
          <w:szCs w:val="21"/>
        </w:rPr>
        <w:t>来设置浮华无实用的装饰</w:t>
      </w:r>
      <w:r>
        <w:rPr>
          <w:rStyle w:val="10"/>
          <w:rFonts w:ascii="Times New Roman" w:hAnsi="宋体" w:eastAsia="宋体"/>
          <w:b w:val="0"/>
          <w:bCs/>
          <w:sz w:val="21"/>
          <w:szCs w:val="21"/>
        </w:rPr>
        <w:t>!</w:t>
      </w:r>
      <w:r>
        <w:rPr>
          <w:rStyle w:val="10"/>
          <w:rFonts w:ascii="Times New Roman" w:hAnsi="Times New Roman" w:eastAsia="宋体" w:cs="Times New Roman"/>
          <w:b w:val="0"/>
          <w:bCs/>
          <w:sz w:val="21"/>
          <w:szCs w:val="21"/>
        </w:rPr>
        <w:t>”</w:t>
      </w:r>
      <w:r>
        <w:rPr>
          <w:rStyle w:val="10"/>
          <w:rFonts w:ascii="Times New Roman" w:hAnsi="楷体" w:eastAsia="楷体"/>
          <w:b w:val="0"/>
          <w:bCs/>
          <w:sz w:val="21"/>
          <w:szCs w:val="21"/>
        </w:rPr>
        <w:t>又说</w:t>
      </w:r>
      <w:r>
        <w:rPr>
          <w:rStyle w:val="10"/>
          <w:rFonts w:ascii="Times New Roman" w:hAnsi="宋体" w:eastAsia="宋体"/>
          <w:b w:val="0"/>
          <w:bCs/>
          <w:sz w:val="21"/>
          <w:szCs w:val="21"/>
        </w:rPr>
        <w:t>:</w:t>
      </w:r>
      <w:r>
        <w:rPr>
          <w:rStyle w:val="10"/>
          <w:rFonts w:ascii="Times New Roman" w:hAnsi="Times New Roman" w:eastAsia="宋体" w:cs="Times New Roman"/>
          <w:b w:val="0"/>
          <w:bCs/>
          <w:sz w:val="21"/>
          <w:szCs w:val="21"/>
        </w:rPr>
        <w:t>“</w:t>
      </w:r>
      <w:r>
        <w:rPr>
          <w:rStyle w:val="10"/>
          <w:rFonts w:ascii="Times New Roman" w:hAnsi="楷体" w:eastAsia="楷体"/>
          <w:b w:val="0"/>
          <w:bCs/>
          <w:sz w:val="21"/>
          <w:szCs w:val="21"/>
        </w:rPr>
        <w:t>近年来水旱灾害时有发生</w:t>
      </w:r>
      <w:r>
        <w:rPr>
          <w:rStyle w:val="10"/>
          <w:rFonts w:ascii="Times New Roman" w:hAnsi="宋体" w:eastAsia="宋体"/>
          <w:b w:val="0"/>
          <w:bCs/>
          <w:sz w:val="21"/>
          <w:szCs w:val="21"/>
        </w:rPr>
        <w:t>,</w:t>
      </w:r>
      <w:r>
        <w:rPr>
          <w:rStyle w:val="10"/>
          <w:rFonts w:ascii="Times New Roman" w:hAnsi="楷体" w:eastAsia="楷体"/>
          <w:b w:val="0"/>
          <w:bCs/>
          <w:sz w:val="21"/>
          <w:szCs w:val="21"/>
        </w:rPr>
        <w:t>如今边境不安宁</w:t>
      </w:r>
      <w:r>
        <w:rPr>
          <w:rStyle w:val="10"/>
          <w:rFonts w:ascii="Times New Roman" w:hAnsi="宋体" w:eastAsia="宋体"/>
          <w:b w:val="0"/>
          <w:bCs/>
          <w:sz w:val="21"/>
          <w:szCs w:val="21"/>
        </w:rPr>
        <w:t>,</w:t>
      </w:r>
      <w:r>
        <w:rPr>
          <w:rStyle w:val="10"/>
          <w:rFonts w:ascii="Times New Roman" w:hAnsi="楷体" w:eastAsia="楷体"/>
          <w:b w:val="0"/>
          <w:bCs/>
          <w:sz w:val="21"/>
          <w:szCs w:val="21"/>
        </w:rPr>
        <w:t>如果为修建大佛像而耗费国库资财</w:t>
      </w:r>
      <w:r>
        <w:rPr>
          <w:rStyle w:val="10"/>
          <w:rFonts w:ascii="Times New Roman" w:hAnsi="宋体" w:eastAsia="宋体"/>
          <w:b w:val="0"/>
          <w:bCs/>
          <w:sz w:val="21"/>
          <w:szCs w:val="21"/>
        </w:rPr>
        <w:t>,</w:t>
      </w:r>
      <w:r>
        <w:rPr>
          <w:rStyle w:val="10"/>
          <w:rFonts w:ascii="Times New Roman" w:hAnsi="楷体" w:eastAsia="楷体"/>
          <w:b w:val="0"/>
          <w:bCs/>
          <w:sz w:val="21"/>
          <w:szCs w:val="21"/>
        </w:rPr>
        <w:t>又用尽民力</w:t>
      </w:r>
      <w:r>
        <w:rPr>
          <w:rStyle w:val="10"/>
          <w:rFonts w:ascii="Times New Roman" w:hAnsi="宋体" w:eastAsia="宋体"/>
          <w:b w:val="0"/>
          <w:bCs/>
          <w:sz w:val="21"/>
          <w:szCs w:val="21"/>
        </w:rPr>
        <w:t>,</w:t>
      </w:r>
      <w:r>
        <w:rPr>
          <w:rStyle w:val="10"/>
          <w:rFonts w:ascii="Times New Roman" w:hAnsi="楷体" w:eastAsia="楷体"/>
          <w:b w:val="0"/>
          <w:bCs/>
          <w:sz w:val="21"/>
          <w:szCs w:val="21"/>
        </w:rPr>
        <w:t>假如有一方有灾难</w:t>
      </w:r>
      <w:r>
        <w:rPr>
          <w:rStyle w:val="10"/>
          <w:rFonts w:ascii="Times New Roman" w:hAnsi="宋体" w:eastAsia="宋体"/>
          <w:b w:val="0"/>
          <w:bCs/>
          <w:sz w:val="21"/>
          <w:szCs w:val="21"/>
        </w:rPr>
        <w:t>,</w:t>
      </w:r>
      <w:r>
        <w:rPr>
          <w:rStyle w:val="10"/>
          <w:rFonts w:ascii="Times New Roman" w:hAnsi="楷体" w:eastAsia="楷体"/>
          <w:b w:val="0"/>
          <w:bCs/>
          <w:sz w:val="21"/>
          <w:szCs w:val="21"/>
        </w:rPr>
        <w:t>陛下将用什么去救援呢</w:t>
      </w:r>
      <w:r>
        <w:rPr>
          <w:rStyle w:val="10"/>
          <w:rFonts w:ascii="Times New Roman" w:hAnsi="宋体" w:eastAsia="宋体"/>
          <w:b w:val="0"/>
          <w:bCs/>
          <w:sz w:val="21"/>
          <w:szCs w:val="21"/>
        </w:rPr>
        <w:t>?</w:t>
      </w:r>
      <w:r>
        <w:rPr>
          <w:rStyle w:val="10"/>
          <w:rFonts w:ascii="Times New Roman" w:hAnsi="Times New Roman" w:eastAsia="宋体" w:cs="Times New Roman"/>
          <w:b w:val="0"/>
          <w:bCs/>
          <w:sz w:val="21"/>
          <w:szCs w:val="21"/>
        </w:rPr>
        <w:t>”</w:t>
      </w:r>
      <w:r>
        <w:rPr>
          <w:rStyle w:val="10"/>
          <w:rFonts w:ascii="Times New Roman" w:hAnsi="楷体" w:eastAsia="楷体"/>
          <w:b w:val="0"/>
          <w:bCs/>
          <w:sz w:val="21"/>
          <w:szCs w:val="21"/>
        </w:rPr>
        <w:t>武则天说</w:t>
      </w:r>
      <w:r>
        <w:rPr>
          <w:rStyle w:val="10"/>
          <w:rFonts w:ascii="Times New Roman" w:hAnsi="宋体" w:eastAsia="宋体"/>
          <w:b w:val="0"/>
          <w:bCs/>
          <w:sz w:val="21"/>
          <w:szCs w:val="21"/>
        </w:rPr>
        <w:t>:</w:t>
      </w:r>
      <w:r>
        <w:rPr>
          <w:rStyle w:val="10"/>
          <w:rFonts w:ascii="Times New Roman" w:hAnsi="Times New Roman" w:eastAsia="宋体" w:cs="Times New Roman"/>
          <w:b w:val="0"/>
          <w:bCs/>
          <w:sz w:val="21"/>
          <w:szCs w:val="21"/>
        </w:rPr>
        <w:t>“</w:t>
      </w:r>
      <w:r>
        <w:rPr>
          <w:rStyle w:val="10"/>
          <w:rFonts w:ascii="Times New Roman" w:hAnsi="楷体" w:eastAsia="楷体"/>
          <w:b w:val="0"/>
          <w:bCs/>
          <w:sz w:val="21"/>
          <w:szCs w:val="21"/>
        </w:rPr>
        <w:t>您劝导我行善</w:t>
      </w:r>
      <w:r>
        <w:rPr>
          <w:rStyle w:val="10"/>
          <w:rFonts w:ascii="Times New Roman" w:hAnsi="宋体" w:eastAsia="宋体"/>
          <w:b w:val="0"/>
          <w:bCs/>
          <w:sz w:val="21"/>
          <w:szCs w:val="21"/>
        </w:rPr>
        <w:t>,</w:t>
      </w:r>
      <w:r>
        <w:rPr>
          <w:rStyle w:val="10"/>
          <w:rFonts w:ascii="Times New Roman" w:hAnsi="楷体" w:eastAsia="楷体"/>
          <w:b w:val="0"/>
          <w:bCs/>
          <w:sz w:val="21"/>
          <w:szCs w:val="21"/>
        </w:rPr>
        <w:t>我又怎么能违背您的意愿呢</w:t>
      </w:r>
      <w:r>
        <w:rPr>
          <w:rStyle w:val="10"/>
          <w:rFonts w:ascii="Times New Roman" w:hAnsi="宋体" w:eastAsia="宋体"/>
          <w:b w:val="0"/>
          <w:bCs/>
          <w:sz w:val="21"/>
          <w:szCs w:val="21"/>
        </w:rPr>
        <w:t>?</w:t>
      </w:r>
      <w:r>
        <w:rPr>
          <w:rStyle w:val="10"/>
          <w:rFonts w:ascii="Times New Roman" w:hAnsi="Times New Roman" w:eastAsia="宋体" w:cs="Times New Roman"/>
          <w:b w:val="0"/>
          <w:bCs/>
          <w:sz w:val="21"/>
          <w:szCs w:val="21"/>
        </w:rPr>
        <w:t>”</w:t>
      </w:r>
      <w:r>
        <w:rPr>
          <w:rStyle w:val="10"/>
          <w:rFonts w:ascii="Times New Roman" w:hAnsi="楷体" w:eastAsia="楷体"/>
          <w:b w:val="0"/>
          <w:bCs/>
          <w:sz w:val="21"/>
          <w:szCs w:val="21"/>
        </w:rPr>
        <w:t>于是停止了修建大佛像的工程。武则天十分信任和推重狄仁杰</w:t>
      </w:r>
      <w:r>
        <w:rPr>
          <w:rStyle w:val="10"/>
          <w:rFonts w:ascii="Times New Roman" w:hAnsi="宋体" w:eastAsia="宋体"/>
          <w:b w:val="0"/>
          <w:bCs/>
          <w:sz w:val="21"/>
          <w:szCs w:val="21"/>
        </w:rPr>
        <w:t>,</w:t>
      </w:r>
      <w:r>
        <w:rPr>
          <w:rStyle w:val="10"/>
          <w:rFonts w:ascii="Times New Roman" w:hAnsi="楷体" w:eastAsia="楷体"/>
          <w:b w:val="0"/>
          <w:bCs/>
          <w:sz w:val="21"/>
          <w:szCs w:val="21"/>
        </w:rPr>
        <w:t>没有哪一个大臣能比得上</w:t>
      </w:r>
      <w:r>
        <w:rPr>
          <w:rStyle w:val="10"/>
          <w:rFonts w:ascii="Times New Roman" w:hAnsi="宋体" w:eastAsia="宋体"/>
          <w:b w:val="0"/>
          <w:bCs/>
          <w:sz w:val="21"/>
          <w:szCs w:val="21"/>
        </w:rPr>
        <w:t>,</w:t>
      </w:r>
      <w:r>
        <w:rPr>
          <w:rStyle w:val="10"/>
          <w:rFonts w:ascii="Times New Roman" w:hAnsi="楷体" w:eastAsia="楷体"/>
          <w:b w:val="0"/>
          <w:bCs/>
          <w:sz w:val="21"/>
          <w:szCs w:val="21"/>
        </w:rPr>
        <w:t>她常常称狄仁杰为国老</w:t>
      </w:r>
      <w:r>
        <w:rPr>
          <w:rStyle w:val="10"/>
          <w:rFonts w:ascii="Times New Roman" w:hAnsi="宋体" w:eastAsia="宋体"/>
          <w:b w:val="0"/>
          <w:bCs/>
          <w:sz w:val="21"/>
          <w:szCs w:val="21"/>
        </w:rPr>
        <w:t>,</w:t>
      </w:r>
      <w:r>
        <w:rPr>
          <w:rStyle w:val="10"/>
          <w:rFonts w:ascii="Times New Roman" w:hAnsi="楷体" w:eastAsia="楷体"/>
          <w:b w:val="0"/>
          <w:bCs/>
          <w:sz w:val="21"/>
          <w:szCs w:val="21"/>
        </w:rPr>
        <w:t>而不是直呼其名。狄仁杰习惯于在朝堂上当面直言规谏</w:t>
      </w:r>
      <w:r>
        <w:rPr>
          <w:rStyle w:val="10"/>
          <w:rFonts w:ascii="Times New Roman" w:hAnsi="宋体" w:eastAsia="宋体"/>
          <w:b w:val="0"/>
          <w:bCs/>
          <w:sz w:val="21"/>
          <w:szCs w:val="21"/>
        </w:rPr>
        <w:t>,</w:t>
      </w:r>
      <w:r>
        <w:rPr>
          <w:rStyle w:val="10"/>
          <w:rFonts w:ascii="Times New Roman" w:hAnsi="楷体" w:eastAsia="楷体"/>
          <w:b w:val="0"/>
          <w:bCs/>
          <w:sz w:val="21"/>
          <w:szCs w:val="21"/>
        </w:rPr>
        <w:t>武则天常常违背自己的本意而采纳他的建议。辛丑年</w:t>
      </w:r>
      <w:r>
        <w:rPr>
          <w:rStyle w:val="10"/>
          <w:rFonts w:ascii="Times New Roman" w:hAnsi="宋体" w:eastAsia="宋体"/>
          <w:b w:val="0"/>
          <w:bCs/>
          <w:sz w:val="21"/>
          <w:szCs w:val="21"/>
        </w:rPr>
        <w:t>,</w:t>
      </w:r>
      <w:r>
        <w:rPr>
          <w:rStyle w:val="10"/>
          <w:rFonts w:ascii="Times New Roman" w:hAnsi="楷体" w:eastAsia="楷体"/>
          <w:b w:val="0"/>
          <w:bCs/>
          <w:sz w:val="21"/>
          <w:szCs w:val="21"/>
        </w:rPr>
        <w:t>狄仁杰去世</w:t>
      </w:r>
      <w:r>
        <w:rPr>
          <w:rStyle w:val="10"/>
          <w:rFonts w:ascii="Times New Roman" w:hAnsi="宋体" w:eastAsia="宋体"/>
          <w:b w:val="0"/>
          <w:bCs/>
          <w:sz w:val="21"/>
          <w:szCs w:val="21"/>
        </w:rPr>
        <w:t>,</w:t>
      </w:r>
      <w:r>
        <w:rPr>
          <w:rStyle w:val="10"/>
          <w:rFonts w:ascii="Times New Roman" w:hAnsi="楷体" w:eastAsia="楷体"/>
          <w:b w:val="0"/>
          <w:bCs/>
          <w:sz w:val="21"/>
          <w:szCs w:val="21"/>
        </w:rPr>
        <w:t>武则天流着眼泪说</w:t>
      </w:r>
      <w:r>
        <w:rPr>
          <w:rStyle w:val="10"/>
          <w:rFonts w:ascii="Times New Roman" w:hAnsi="宋体" w:eastAsia="宋体"/>
          <w:b w:val="0"/>
          <w:bCs/>
          <w:sz w:val="21"/>
          <w:szCs w:val="21"/>
        </w:rPr>
        <w:t>:</w:t>
      </w:r>
      <w:r>
        <w:rPr>
          <w:rStyle w:val="10"/>
          <w:rFonts w:ascii="Times New Roman" w:hAnsi="Times New Roman" w:eastAsia="宋体" w:cs="Times New Roman"/>
          <w:b w:val="0"/>
          <w:bCs/>
          <w:sz w:val="21"/>
          <w:szCs w:val="21"/>
        </w:rPr>
        <w:t>“</w:t>
      </w:r>
      <w:r>
        <w:rPr>
          <w:rStyle w:val="10"/>
          <w:rFonts w:ascii="Times New Roman" w:hAnsi="楷体" w:eastAsia="楷体"/>
          <w:b w:val="0"/>
          <w:bCs/>
          <w:sz w:val="21"/>
          <w:szCs w:val="21"/>
        </w:rPr>
        <w:t>朝堂上再也没有可以依靠的人了</w:t>
      </w:r>
      <w:r>
        <w:rPr>
          <w:rStyle w:val="10"/>
          <w:rFonts w:ascii="Times New Roman" w:hAnsi="宋体" w:eastAsia="宋体"/>
          <w:b w:val="0"/>
          <w:bCs/>
          <w:sz w:val="21"/>
          <w:szCs w:val="21"/>
        </w:rPr>
        <w:t>!</w:t>
      </w:r>
      <w:r>
        <w:rPr>
          <w:rStyle w:val="10"/>
          <w:rFonts w:ascii="Times New Roman" w:hAnsi="Times New Roman" w:eastAsia="宋体" w:cs="Times New Roman"/>
          <w:b w:val="0"/>
          <w:bCs/>
          <w:sz w:val="21"/>
          <w:szCs w:val="21"/>
        </w:rPr>
        <w:t>”</w:t>
      </w:r>
    </w:p>
    <w:p>
      <w:pPr>
        <w:pStyle w:val="21"/>
        <w:keepNext w:val="0"/>
        <w:keepLines w:val="0"/>
        <w:pageBreakBefore w:val="0"/>
        <w:widowControl/>
        <w:numPr>
          <w:ilvl w:val="0"/>
          <w:numId w:val="5"/>
        </w:numPr>
        <w:kinsoku/>
        <w:wordWrap/>
        <w:overflowPunct/>
        <w:topLinePunct w:val="0"/>
        <w:autoSpaceDE/>
        <w:autoSpaceDN/>
        <w:bidi w:val="0"/>
        <w:adjustRightInd w:val="0"/>
        <w:snapToGrid w:val="0"/>
        <w:spacing w:after="0"/>
        <w:textAlignment w:val="auto"/>
        <w:rPr>
          <w:rStyle w:val="10"/>
          <w:rFonts w:hint="eastAsia"/>
          <w:b w:val="0"/>
          <w:bCs/>
          <w:sz w:val="21"/>
          <w:szCs w:val="21"/>
        </w:rPr>
      </w:pPr>
      <w:r>
        <w:rPr>
          <w:rStyle w:val="10"/>
          <w:rFonts w:hint="eastAsia"/>
          <w:b w:val="0"/>
          <w:bCs/>
          <w:sz w:val="21"/>
          <w:szCs w:val="21"/>
        </w:rPr>
        <w:t xml:space="preserve">选D </w:t>
      </w:r>
    </w:p>
    <w:p>
      <w:pPr>
        <w:pStyle w:val="21"/>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Style w:val="10"/>
          <w:rFonts w:hint="eastAsia"/>
          <w:b w:val="0"/>
          <w:bCs/>
          <w:sz w:val="21"/>
          <w:szCs w:val="21"/>
        </w:rPr>
      </w:pPr>
      <w:r>
        <w:rPr>
          <w:rStyle w:val="10"/>
          <w:rFonts w:hint="eastAsia"/>
          <w:b w:val="0"/>
          <w:bCs/>
          <w:sz w:val="21"/>
          <w:szCs w:val="21"/>
        </w:rPr>
        <w:t>D项，“作者更喜欢第一首中‘抽千尺’的新竹”错，第一首写新竹晶洁如玉，生机勃勃，茁壮挺拔，要挣脱壳箨的束缚，要向上生长，若容许它尽情生长，一夜之间拔节挺长千尺，表达了对新竹的喜爱:第二首写古竹矫天挺拔，梢可拂云，老竹叶坚硬而挺拔，相互碰撞，声音清脆，表达了对古竹的喜爱。作者并没有对新竹与古竹进行比较，故“作者更喜欢第一首中“抽千尺’的新竹”于文无据。</w:t>
      </w:r>
    </w:p>
    <w:p>
      <w:pPr>
        <w:pStyle w:val="21"/>
        <w:keepNext w:val="0"/>
        <w:keepLines w:val="0"/>
        <w:pageBreakBefore w:val="0"/>
        <w:widowControl/>
        <w:kinsoku/>
        <w:wordWrap/>
        <w:overflowPunct/>
        <w:topLinePunct w:val="0"/>
        <w:autoSpaceDE/>
        <w:autoSpaceDN/>
        <w:bidi w:val="0"/>
        <w:adjustRightInd w:val="0"/>
        <w:snapToGrid w:val="0"/>
        <w:spacing w:after="0"/>
        <w:textAlignment w:val="auto"/>
        <w:rPr>
          <w:rStyle w:val="10"/>
          <w:rFonts w:hint="eastAsia"/>
          <w:b w:val="0"/>
          <w:bCs/>
          <w:sz w:val="21"/>
          <w:szCs w:val="21"/>
        </w:rPr>
      </w:pPr>
    </w:p>
    <w:p>
      <w:pPr>
        <w:pStyle w:val="21"/>
        <w:keepNext w:val="0"/>
        <w:keepLines w:val="0"/>
        <w:pageBreakBefore w:val="0"/>
        <w:widowControl/>
        <w:kinsoku/>
        <w:wordWrap/>
        <w:overflowPunct/>
        <w:topLinePunct w:val="0"/>
        <w:autoSpaceDE/>
        <w:autoSpaceDN/>
        <w:bidi w:val="0"/>
        <w:adjustRightInd w:val="0"/>
        <w:snapToGrid w:val="0"/>
        <w:spacing w:after="0"/>
        <w:textAlignment w:val="auto"/>
        <w:rPr>
          <w:rStyle w:val="10"/>
          <w:rFonts w:hint="eastAsia"/>
          <w:b w:val="0"/>
          <w:bCs/>
          <w:sz w:val="21"/>
          <w:szCs w:val="21"/>
        </w:rPr>
      </w:pPr>
      <w:r>
        <w:rPr>
          <w:rStyle w:val="10"/>
          <w:rFonts w:hint="eastAsia"/>
          <w:b w:val="0"/>
          <w:bCs/>
          <w:sz w:val="21"/>
          <w:szCs w:val="21"/>
          <w:lang w:val="en-US" w:eastAsia="zh-CN"/>
        </w:rPr>
        <w:t>16</w:t>
      </w:r>
      <w:r>
        <w:rPr>
          <w:rStyle w:val="10"/>
          <w:rFonts w:hint="eastAsia"/>
          <w:b w:val="0"/>
          <w:bCs/>
          <w:sz w:val="21"/>
          <w:szCs w:val="21"/>
        </w:rPr>
        <w:t>.参考答案:①新竹拔节千尺、脱却尘泥，寄托了作者的凌云之志;②古竹梢可拂云、挺拔坚韧，表现出作者对自身处境的感叹;③启示我们即使遭遇坎坷，也不能泯灭凌云之志。</w:t>
      </w:r>
    </w:p>
    <w:p>
      <w:pPr>
        <w:pStyle w:val="21"/>
        <w:keepNext w:val="0"/>
        <w:keepLines w:val="0"/>
        <w:pageBreakBefore w:val="0"/>
        <w:widowControl/>
        <w:kinsoku/>
        <w:wordWrap/>
        <w:overflowPunct/>
        <w:topLinePunct w:val="0"/>
        <w:autoSpaceDE/>
        <w:autoSpaceDN/>
        <w:bidi w:val="0"/>
        <w:adjustRightInd w:val="0"/>
        <w:snapToGrid w:val="0"/>
        <w:spacing w:after="0"/>
        <w:textAlignment w:val="auto"/>
        <w:rPr>
          <w:rStyle w:val="10"/>
          <w:rFonts w:hint="eastAsia"/>
          <w:b w:val="0"/>
          <w:bCs/>
          <w:sz w:val="21"/>
          <w:szCs w:val="21"/>
        </w:rPr>
      </w:pPr>
      <w:r>
        <w:rPr>
          <w:rStyle w:val="10"/>
          <w:rFonts w:hint="eastAsia"/>
          <w:b w:val="0"/>
          <w:bCs/>
          <w:sz w:val="21"/>
          <w:szCs w:val="21"/>
        </w:rPr>
        <w:t>解析:本题考查鉴赏诗歌中的意象，同时考查个性化解读的能力。第一首，“更容一夜抽千尺，别却池园数寸泥”，写笋的生长愿望，进一步刻画笋的内心美，表达了新竹冲上九霄的豪情壮志，诗人把新竹刻画得具有这般美好的形象和内心，是托物咏志，表达诗人虽然命途多舛，遭遇坎坷，但是没有泯灭雄心壮志，希望会实现自己的拔地上青云的志愿。第二首，诗的开头两句“古竹老梢惹碧云，茂陵归卧叹清贫”，意为老竹虽老，仍矫天挺拔，梢可拂云，而自己年纪并不老，却只能像家居茂陵时的司马相如一样，甘守清贫，可表现出作者对自身处境的感叹。谈成长启示时，要结合新竹和古竹的形象特点及作者的生活经历、志趣感情，可写“我们即使遭遇坎坷，也不能泯灭凌云之志”。</w:t>
      </w:r>
    </w:p>
    <w:p>
      <w:pPr>
        <w:pStyle w:val="21"/>
        <w:keepNext w:val="0"/>
        <w:keepLines w:val="0"/>
        <w:pageBreakBefore w:val="0"/>
        <w:widowControl/>
        <w:kinsoku/>
        <w:wordWrap/>
        <w:overflowPunct/>
        <w:topLinePunct w:val="0"/>
        <w:autoSpaceDE/>
        <w:autoSpaceDN/>
        <w:bidi w:val="0"/>
        <w:adjustRightInd w:val="0"/>
        <w:snapToGrid w:val="0"/>
        <w:spacing w:after="0"/>
        <w:textAlignment w:val="auto"/>
        <w:rPr>
          <w:rStyle w:val="10"/>
          <w:rFonts w:hint="eastAsia"/>
          <w:b w:val="0"/>
          <w:bCs/>
          <w:sz w:val="21"/>
          <w:szCs w:val="21"/>
        </w:rPr>
      </w:pPr>
      <w:r>
        <w:rPr>
          <w:rStyle w:val="10"/>
          <w:rFonts w:hint="eastAsia"/>
          <w:b w:val="0"/>
          <w:bCs/>
          <w:sz w:val="21"/>
          <w:szCs w:val="21"/>
        </w:rPr>
        <w:t>[白话诗歌]</w:t>
      </w:r>
    </w:p>
    <w:p>
      <w:pPr>
        <w:pStyle w:val="21"/>
        <w:keepNext w:val="0"/>
        <w:keepLines w:val="0"/>
        <w:pageBreakBefore w:val="0"/>
        <w:widowControl/>
        <w:kinsoku/>
        <w:wordWrap/>
        <w:overflowPunct/>
        <w:topLinePunct w:val="0"/>
        <w:autoSpaceDE/>
        <w:autoSpaceDN/>
        <w:bidi w:val="0"/>
        <w:adjustRightInd w:val="0"/>
        <w:snapToGrid w:val="0"/>
        <w:spacing w:after="0"/>
        <w:textAlignment w:val="auto"/>
        <w:rPr>
          <w:rStyle w:val="10"/>
          <w:rFonts w:hint="eastAsia"/>
          <w:b w:val="0"/>
          <w:bCs/>
          <w:sz w:val="21"/>
          <w:szCs w:val="21"/>
        </w:rPr>
      </w:pPr>
      <w:r>
        <w:rPr>
          <w:rStyle w:val="10"/>
          <w:rFonts w:hint="eastAsia"/>
          <w:b w:val="0"/>
          <w:bCs/>
          <w:sz w:val="21"/>
          <w:szCs w:val="21"/>
        </w:rPr>
        <w:t>[其一]笋壳落掉后，新竹就很快地成长，像用刀把碧玉削开;你看那些健壮的大笋都是奇伟非凡之材。它们一夜之间将会猛长一千尺，远离竹园的数寸泥，直插云霄，冲天而立。</w:t>
      </w:r>
    </w:p>
    <w:p>
      <w:pPr>
        <w:pStyle w:val="21"/>
        <w:keepNext w:val="0"/>
        <w:keepLines w:val="0"/>
        <w:pageBreakBefore w:val="0"/>
        <w:widowControl/>
        <w:kinsoku/>
        <w:wordWrap/>
        <w:overflowPunct/>
        <w:topLinePunct w:val="0"/>
        <w:autoSpaceDE/>
        <w:autoSpaceDN/>
        <w:bidi w:val="0"/>
        <w:adjustRightInd w:val="0"/>
        <w:snapToGrid w:val="0"/>
        <w:spacing w:after="0"/>
        <w:textAlignment w:val="auto"/>
        <w:rPr>
          <w:rStyle w:val="10"/>
          <w:rFonts w:hint="eastAsia"/>
          <w:b w:val="0"/>
          <w:bCs/>
          <w:sz w:val="21"/>
          <w:szCs w:val="21"/>
        </w:rPr>
      </w:pPr>
      <w:r>
        <w:rPr>
          <w:rStyle w:val="10"/>
          <w:rFonts w:hint="eastAsia"/>
          <w:b w:val="0"/>
          <w:bCs/>
          <w:sz w:val="21"/>
          <w:szCs w:val="21"/>
        </w:rPr>
        <w:t>[其四]老竹虽老，仍矫天挺拔，梢可拂云，而我并不老，却只能像家居茂陵时的司马相如一样，甘守清贫。风吹竹声时，仿佛雨啸;而风和景明时，一小鸟栖息枝头，其景却可映入酒樽之中。</w:t>
      </w:r>
    </w:p>
    <w:p>
      <w:pPr>
        <w:pStyle w:val="21"/>
        <w:keepNext w:val="0"/>
        <w:keepLines w:val="0"/>
        <w:pageBreakBefore w:val="0"/>
        <w:widowControl/>
        <w:kinsoku/>
        <w:wordWrap/>
        <w:overflowPunct/>
        <w:topLinePunct w:val="0"/>
        <w:autoSpaceDE/>
        <w:autoSpaceDN/>
        <w:bidi w:val="0"/>
        <w:adjustRightInd w:val="0"/>
        <w:snapToGrid w:val="0"/>
        <w:spacing w:after="0"/>
        <w:textAlignment w:val="auto"/>
        <w:rPr>
          <w:rStyle w:val="10"/>
          <w:rFonts w:hint="eastAsia" w:eastAsia="微软雅黑"/>
          <w:b w:val="0"/>
          <w:bCs/>
          <w:sz w:val="21"/>
          <w:szCs w:val="21"/>
          <w:lang w:eastAsia="zh-CN"/>
        </w:rPr>
      </w:pPr>
      <w:r>
        <w:rPr>
          <w:rStyle w:val="10"/>
          <w:rFonts w:hint="eastAsia"/>
          <w:b w:val="0"/>
          <w:bCs/>
          <w:sz w:val="21"/>
          <w:szCs w:val="21"/>
          <w:lang w:val="en-US" w:eastAsia="zh-CN"/>
        </w:rPr>
        <w:t>17、</w:t>
      </w:r>
    </w:p>
    <w:p>
      <w:pPr>
        <w:pStyle w:val="21"/>
        <w:keepNext w:val="0"/>
        <w:keepLines w:val="0"/>
        <w:pageBreakBefore w:val="0"/>
        <w:widowControl/>
        <w:numPr>
          <w:ilvl w:val="0"/>
          <w:numId w:val="6"/>
        </w:numPr>
        <w:kinsoku/>
        <w:wordWrap/>
        <w:overflowPunct/>
        <w:topLinePunct w:val="0"/>
        <w:autoSpaceDE/>
        <w:autoSpaceDN/>
        <w:bidi w:val="0"/>
        <w:adjustRightInd w:val="0"/>
        <w:snapToGrid w:val="0"/>
        <w:spacing w:after="0"/>
        <w:textAlignment w:val="auto"/>
        <w:rPr>
          <w:rStyle w:val="10"/>
          <w:rFonts w:hint="eastAsia"/>
          <w:b w:val="0"/>
          <w:bCs/>
          <w:sz w:val="21"/>
          <w:szCs w:val="21"/>
          <w:lang w:val="en-US" w:eastAsia="zh-CN"/>
        </w:rPr>
      </w:pPr>
      <w:r>
        <w:rPr>
          <w:rStyle w:val="10"/>
          <w:rFonts w:hint="eastAsia"/>
          <w:b w:val="0"/>
          <w:bCs/>
          <w:sz w:val="21"/>
          <w:szCs w:val="21"/>
          <w:lang w:val="en-US" w:eastAsia="zh-CN"/>
        </w:rPr>
        <w:t>盖失强援，不能独完。</w:t>
      </w:r>
    </w:p>
    <w:p>
      <w:pPr>
        <w:pStyle w:val="21"/>
        <w:keepNext w:val="0"/>
        <w:keepLines w:val="0"/>
        <w:pageBreakBefore w:val="0"/>
        <w:widowControl/>
        <w:numPr>
          <w:ilvl w:val="0"/>
          <w:numId w:val="6"/>
        </w:numPr>
        <w:kinsoku/>
        <w:wordWrap/>
        <w:overflowPunct/>
        <w:topLinePunct w:val="0"/>
        <w:autoSpaceDE/>
        <w:autoSpaceDN/>
        <w:bidi w:val="0"/>
        <w:adjustRightInd w:val="0"/>
        <w:snapToGrid w:val="0"/>
        <w:spacing w:after="0"/>
        <w:textAlignment w:val="auto"/>
        <w:rPr>
          <w:rStyle w:val="10"/>
          <w:rFonts w:hint="eastAsia"/>
          <w:b w:val="0"/>
          <w:bCs/>
          <w:sz w:val="21"/>
          <w:szCs w:val="21"/>
          <w:lang w:val="en-US" w:eastAsia="zh-CN"/>
        </w:rPr>
      </w:pPr>
      <w:r>
        <w:rPr>
          <w:rStyle w:val="10"/>
          <w:rFonts w:hint="eastAsia"/>
          <w:b w:val="0"/>
          <w:bCs/>
          <w:sz w:val="21"/>
          <w:szCs w:val="21"/>
          <w:lang w:val="en-US" w:eastAsia="zh-CN"/>
        </w:rPr>
        <w:t>吴楚东南坼，乾坤日夜浮</w:t>
      </w:r>
    </w:p>
    <w:p>
      <w:pPr>
        <w:pStyle w:val="21"/>
        <w:keepNext w:val="0"/>
        <w:keepLines w:val="0"/>
        <w:pageBreakBefore w:val="0"/>
        <w:widowControl/>
        <w:numPr>
          <w:ilvl w:val="0"/>
          <w:numId w:val="6"/>
        </w:numPr>
        <w:kinsoku/>
        <w:wordWrap/>
        <w:overflowPunct/>
        <w:topLinePunct w:val="0"/>
        <w:autoSpaceDE/>
        <w:autoSpaceDN/>
        <w:bidi w:val="0"/>
        <w:adjustRightInd w:val="0"/>
        <w:snapToGrid w:val="0"/>
        <w:spacing w:after="0"/>
        <w:textAlignment w:val="auto"/>
        <w:rPr>
          <w:rStyle w:val="10"/>
          <w:rFonts w:hint="eastAsia"/>
          <w:b w:val="0"/>
          <w:bCs/>
          <w:sz w:val="21"/>
          <w:szCs w:val="21"/>
          <w:lang w:val="en-US" w:eastAsia="zh-CN"/>
        </w:rPr>
      </w:pPr>
      <w:r>
        <w:rPr>
          <w:rStyle w:val="10"/>
          <w:rFonts w:hint="eastAsia"/>
          <w:b w:val="0"/>
          <w:bCs/>
          <w:sz w:val="21"/>
          <w:szCs w:val="21"/>
          <w:lang w:val="en-US" w:eastAsia="zh-CN"/>
        </w:rPr>
        <w:t>覆压三百余里，隔离天日</w:t>
      </w:r>
    </w:p>
    <w:p>
      <w:pPr>
        <w:pStyle w:val="21"/>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Style w:val="10"/>
          <w:rFonts w:hint="default"/>
          <w:b w:val="0"/>
          <w:bCs/>
          <w:sz w:val="21"/>
          <w:szCs w:val="21"/>
          <w:lang w:val="en-US" w:eastAsia="zh-CN"/>
        </w:rPr>
      </w:pPr>
      <w:r>
        <w:rPr>
          <w:rStyle w:val="10"/>
          <w:rFonts w:hint="eastAsia"/>
          <w:b w:val="0"/>
          <w:bCs/>
          <w:sz w:val="21"/>
          <w:szCs w:val="21"/>
          <w:lang w:val="en-US" w:eastAsia="zh-CN"/>
        </w:rPr>
        <w:t>18</w:t>
      </w:r>
      <w:r>
        <w:rPr>
          <w:rStyle w:val="10"/>
          <w:rFonts w:hint="default"/>
          <w:b w:val="0"/>
          <w:bCs/>
          <w:sz w:val="21"/>
          <w:szCs w:val="21"/>
          <w:lang w:val="en-US" w:eastAsia="zh-CN"/>
        </w:rPr>
        <w:t>答案 B　</w:t>
      </w:r>
    </w:p>
    <w:p>
      <w:pPr>
        <w:pStyle w:val="21"/>
        <w:keepNext w:val="0"/>
        <w:keepLines w:val="0"/>
        <w:pageBreakBefore w:val="0"/>
        <w:widowControl/>
        <w:kinsoku/>
        <w:wordWrap/>
        <w:overflowPunct/>
        <w:topLinePunct w:val="0"/>
        <w:autoSpaceDE/>
        <w:autoSpaceDN/>
        <w:bidi w:val="0"/>
        <w:adjustRightInd w:val="0"/>
        <w:snapToGrid w:val="0"/>
        <w:spacing w:after="0"/>
        <w:textAlignment w:val="auto"/>
        <w:rPr>
          <w:rStyle w:val="10"/>
          <w:rFonts w:hint="default"/>
          <w:b w:val="0"/>
          <w:bCs/>
          <w:sz w:val="21"/>
          <w:szCs w:val="21"/>
          <w:lang w:val="en-US" w:eastAsia="zh-CN"/>
        </w:rPr>
      </w:pPr>
      <w:r>
        <w:rPr>
          <w:rStyle w:val="10"/>
          <w:rFonts w:hint="default"/>
          <w:b w:val="0"/>
          <w:bCs/>
          <w:sz w:val="21"/>
          <w:szCs w:val="21"/>
          <w:lang w:val="en-US" w:eastAsia="zh-CN"/>
        </w:rPr>
        <w:t>解析 本题考查破折号的运用能力。文中的用法是表示意义的跃进。选项中,A、D项表示解释说明,C项表示语意转折。</w:t>
      </w:r>
    </w:p>
    <w:p>
      <w:pPr>
        <w:pStyle w:val="21"/>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Style w:val="10"/>
          <w:rFonts w:hint="default"/>
          <w:b w:val="0"/>
          <w:bCs/>
          <w:sz w:val="21"/>
          <w:szCs w:val="21"/>
          <w:lang w:val="en-US" w:eastAsia="zh-CN"/>
        </w:rPr>
      </w:pPr>
      <w:r>
        <w:rPr>
          <w:rStyle w:val="10"/>
          <w:rFonts w:hint="eastAsia"/>
          <w:b w:val="0"/>
          <w:bCs/>
          <w:sz w:val="21"/>
          <w:szCs w:val="21"/>
          <w:lang w:val="en-US" w:eastAsia="zh-CN"/>
        </w:rPr>
        <w:t>19、</w:t>
      </w:r>
      <w:r>
        <w:rPr>
          <w:rStyle w:val="10"/>
          <w:rFonts w:hint="default"/>
          <w:b w:val="0"/>
          <w:bCs/>
          <w:sz w:val="21"/>
          <w:szCs w:val="21"/>
          <w:lang w:val="en-US" w:eastAsia="zh-CN"/>
        </w:rPr>
        <w:t>参考答案 ①句中把塞车的路比作黏稠的河,体现了比喻的相似性;②路和河的形状相似,车流和水流相似;③塞车时汽车行驶缓慢,和河水因杂质多而黏稠时流动缓慢相似。</w:t>
      </w:r>
    </w:p>
    <w:p>
      <w:pPr>
        <w:pStyle w:val="21"/>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Style w:val="10"/>
          <w:rFonts w:hint="default"/>
          <w:b w:val="0"/>
          <w:bCs/>
          <w:sz w:val="21"/>
          <w:szCs w:val="21"/>
          <w:lang w:val="en-US" w:eastAsia="zh-CN"/>
        </w:rPr>
      </w:pPr>
      <w:r>
        <w:rPr>
          <w:rStyle w:val="10"/>
          <w:rFonts w:hint="default"/>
          <w:b w:val="0"/>
          <w:bCs/>
          <w:sz w:val="21"/>
          <w:szCs w:val="21"/>
          <w:lang w:val="en-US" w:eastAsia="zh-CN"/>
        </w:rPr>
        <w:t>解析 本题考查对比喻修辞手法进行分析的能力。需要分析出本体和喻体来,同时还要找出二者的相似点。</w:t>
      </w:r>
    </w:p>
    <w:p>
      <w:pPr>
        <w:pStyle w:val="21"/>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Style w:val="10"/>
          <w:rFonts w:hint="default"/>
          <w:b w:val="0"/>
          <w:bCs/>
          <w:sz w:val="21"/>
          <w:szCs w:val="21"/>
          <w:lang w:val="en-US" w:eastAsia="zh-CN"/>
        </w:rPr>
      </w:pPr>
      <w:r>
        <w:rPr>
          <w:rStyle w:val="10"/>
          <w:rFonts w:hint="eastAsia"/>
          <w:b w:val="0"/>
          <w:bCs/>
          <w:sz w:val="21"/>
          <w:szCs w:val="21"/>
          <w:lang w:val="en-US" w:eastAsia="zh-CN"/>
        </w:rPr>
        <w:t>20</w:t>
      </w:r>
      <w:r>
        <w:rPr>
          <w:rStyle w:val="10"/>
          <w:rFonts w:hint="default"/>
          <w:b w:val="0"/>
          <w:bCs/>
          <w:sz w:val="21"/>
          <w:szCs w:val="21"/>
          <w:lang w:val="en-US" w:eastAsia="zh-CN"/>
        </w:rPr>
        <w:t>参考答案 ①强调的重点不同:改句的重点落在“一扫而光”上,强调全部吃光;原句的重点落在“心满意足”上,强调吃过肉饼之后的满足感,更符合原文的逻辑。②适用的位置不同:改句用来结束文段,似乎话还没说完;原句把“心满意足”拆开放在句子最后,语气舒缓,适合做段落的结尾。③语体风格不同:改句比较普通;原句更口语化,活泼俏皮,和整个文段的文风更和谐。</w:t>
      </w:r>
    </w:p>
    <w:p>
      <w:pPr>
        <w:pStyle w:val="21"/>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Style w:val="10"/>
          <w:rFonts w:hint="default"/>
          <w:b w:val="0"/>
          <w:bCs/>
          <w:sz w:val="21"/>
          <w:szCs w:val="21"/>
          <w:lang w:val="en-US" w:eastAsia="zh-CN"/>
        </w:rPr>
      </w:pPr>
      <w:r>
        <w:rPr>
          <w:rStyle w:val="10"/>
          <w:rFonts w:hint="default"/>
          <w:b w:val="0"/>
          <w:bCs/>
          <w:sz w:val="21"/>
          <w:szCs w:val="21"/>
          <w:lang w:val="en-US" w:eastAsia="zh-CN"/>
        </w:rPr>
        <w:t>解析 本题考查语言运用并对其效果进行分析的能力。这道题可从强调重点、适用位置、语体风格等方面来回答。</w:t>
      </w:r>
    </w:p>
    <w:p>
      <w:pPr>
        <w:pStyle w:val="21"/>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Style w:val="10"/>
          <w:rFonts w:hint="default"/>
          <w:b w:val="0"/>
          <w:bCs/>
          <w:sz w:val="21"/>
          <w:szCs w:val="21"/>
          <w:lang w:val="en-US" w:eastAsia="zh-CN"/>
        </w:rPr>
      </w:pPr>
      <w:r>
        <w:rPr>
          <w:rStyle w:val="10"/>
          <w:rFonts w:hint="eastAsia"/>
          <w:b w:val="0"/>
          <w:bCs/>
          <w:sz w:val="21"/>
          <w:szCs w:val="21"/>
          <w:lang w:val="en-US" w:eastAsia="zh-CN"/>
        </w:rPr>
        <w:t>21、</w:t>
      </w:r>
      <w:r>
        <w:rPr>
          <w:rStyle w:val="10"/>
          <w:rFonts w:hint="default"/>
          <w:b w:val="0"/>
          <w:bCs/>
          <w:sz w:val="21"/>
          <w:szCs w:val="21"/>
          <w:lang w:val="en-US" w:eastAsia="zh-CN"/>
        </w:rPr>
        <w:t>答案 第①句,在“价格”后加“监管”。第②句,“保护”改为“维护”。第③句,在“捏造”前加“对”(或:对于)。第④句,将“紧张的”放在“市场供应”后。</w:t>
      </w:r>
    </w:p>
    <w:p>
      <w:pPr>
        <w:pStyle w:val="21"/>
        <w:spacing w:line="360" w:lineRule="auto"/>
        <w:textAlignment w:val="center"/>
        <w:rPr>
          <w:rStyle w:val="10"/>
          <w:rFonts w:hint="default" w:ascii="Times New Roman" w:hAnsi="Times New Roman" w:eastAsia="宋体" w:cs="Times New Roman"/>
          <w:color w:val="000000"/>
        </w:rPr>
      </w:pPr>
      <w:r>
        <w:rPr>
          <w:rStyle w:val="10"/>
          <w:rFonts w:hint="eastAsia" w:ascii="Times New Roman" w:hAnsi="Times New Roman" w:eastAsia="宋体" w:cs="Times New Roman"/>
          <w:color w:val="000000"/>
          <w:lang w:val="en-US" w:eastAsia="zh-CN"/>
        </w:rPr>
        <w:t>22、</w:t>
      </w:r>
      <w:r>
        <w:rPr>
          <w:rStyle w:val="10"/>
          <w:rFonts w:hint="default" w:ascii="Times New Roman" w:hAnsi="Times New Roman" w:eastAsia="宋体" w:cs="Times New Roman"/>
          <w:color w:val="000000"/>
        </w:rPr>
        <w:t>关键信息:①上海市系统构建学校食品安全管理体系②推进“放心学校食堂”建设③2016年开始实施④目前已初步实现校园食源追溯全过程信息监管服务。</w:t>
      </w:r>
    </w:p>
    <w:p>
      <w:pPr>
        <w:pStyle w:val="21"/>
        <w:keepNext w:val="0"/>
        <w:keepLines w:val="0"/>
        <w:pageBreakBefore w:val="0"/>
        <w:widowControl/>
        <w:kinsoku/>
        <w:wordWrap/>
        <w:overflowPunct/>
        <w:topLinePunct w:val="0"/>
        <w:autoSpaceDE/>
        <w:autoSpaceDN/>
        <w:bidi w:val="0"/>
        <w:adjustRightInd w:val="0"/>
        <w:snapToGrid w:val="0"/>
        <w:spacing w:after="0"/>
        <w:ind w:firstLine="420"/>
        <w:jc w:val="left"/>
        <w:textAlignment w:val="auto"/>
        <w:rPr>
          <w:rStyle w:val="10"/>
          <w:rFonts w:ascii="宋体" w:hAnsi="宋体" w:eastAsia="宋体" w:cs="宋体"/>
          <w:kern w:val="0"/>
          <w:sz w:val="21"/>
          <w:szCs w:val="21"/>
        </w:rPr>
      </w:pPr>
      <w:r>
        <w:rPr>
          <w:rStyle w:val="10"/>
          <w:rFonts w:hint="eastAsia" w:ascii="宋体" w:hAnsi="宋体" w:eastAsia="宋体" w:cs="宋体"/>
          <w:b/>
          <w:bCs/>
          <w:color w:val="D92142"/>
          <w:spacing w:val="8"/>
          <w:kern w:val="0"/>
          <w:sz w:val="21"/>
          <w:szCs w:val="21"/>
          <w:lang w:val="en-US" w:eastAsia="zh-CN"/>
        </w:rPr>
        <w:t>23、</w:t>
      </w:r>
      <w:r>
        <w:rPr>
          <w:rStyle w:val="10"/>
          <w:rFonts w:ascii="宋体" w:hAnsi="宋体" w:eastAsia="宋体" w:cs="宋体"/>
          <w:b/>
          <w:bCs/>
          <w:color w:val="D92142"/>
          <w:spacing w:val="8"/>
          <w:kern w:val="0"/>
          <w:sz w:val="21"/>
          <w:szCs w:val="21"/>
        </w:rPr>
        <w:t>名师解题  读懂材料</w:t>
      </w:r>
    </w:p>
    <w:p>
      <w:pPr>
        <w:pStyle w:val="21"/>
        <w:keepNext w:val="0"/>
        <w:keepLines w:val="0"/>
        <w:pageBreakBefore w:val="0"/>
        <w:widowControl/>
        <w:kinsoku/>
        <w:wordWrap/>
        <w:overflowPunct/>
        <w:topLinePunct w:val="0"/>
        <w:autoSpaceDE/>
        <w:autoSpaceDN/>
        <w:bidi w:val="0"/>
        <w:adjustRightInd w:val="0"/>
        <w:snapToGrid w:val="0"/>
        <w:spacing w:after="0"/>
        <w:jc w:val="left"/>
        <w:textAlignment w:val="auto"/>
        <w:rPr>
          <w:rStyle w:val="10"/>
          <w:rFonts w:ascii="宋体" w:hAnsi="宋体" w:eastAsia="宋体" w:cs="宋体"/>
          <w:kern w:val="0"/>
          <w:sz w:val="21"/>
          <w:szCs w:val="21"/>
        </w:rPr>
      </w:pPr>
      <w:r>
        <w:rPr>
          <w:rStyle w:val="10"/>
          <w:rFonts w:ascii="宋体" w:hAnsi="宋体" w:eastAsia="宋体" w:cs="宋体"/>
          <w:color w:val="3F3E3F"/>
          <w:spacing w:val="23"/>
          <w:kern w:val="0"/>
          <w:sz w:val="21"/>
          <w:szCs w:val="21"/>
        </w:rPr>
        <w:t xml:space="preserve">   </w:t>
      </w:r>
      <w:r>
        <w:rPr>
          <w:rStyle w:val="10"/>
          <w:rFonts w:hint="eastAsia" w:ascii="微软雅黑" w:hAnsi="微软雅黑" w:eastAsia="微软雅黑" w:cs="宋体"/>
          <w:color w:val="4D4F53"/>
          <w:spacing w:val="15"/>
          <w:kern w:val="0"/>
          <w:sz w:val="21"/>
          <w:szCs w:val="21"/>
        </w:rPr>
        <w:t>这是一篇多则材料型作文。引导学生通过榜样引领、思考形成积极向上的正能量人生观、价值观、世界观。题目一共包含三则材料，</w:t>
      </w:r>
      <w:r>
        <w:rPr>
          <w:rStyle w:val="10"/>
          <w:rFonts w:hint="eastAsia" w:ascii="微软雅黑" w:hAnsi="微软雅黑" w:eastAsia="微软雅黑" w:cs="宋体"/>
          <w:color w:val="FF4C41"/>
          <w:spacing w:val="15"/>
          <w:kern w:val="0"/>
          <w:sz w:val="21"/>
          <w:szCs w:val="21"/>
        </w:rPr>
        <w:t>从多角度鼓励青年人勇敢追逐梦想。</w:t>
      </w:r>
    </w:p>
    <w:p>
      <w:pPr>
        <w:pStyle w:val="21"/>
        <w:keepNext w:val="0"/>
        <w:keepLines w:val="0"/>
        <w:pageBreakBefore w:val="0"/>
        <w:widowControl/>
        <w:kinsoku/>
        <w:wordWrap/>
        <w:overflowPunct/>
        <w:topLinePunct w:val="0"/>
        <w:autoSpaceDE/>
        <w:autoSpaceDN/>
        <w:bidi w:val="0"/>
        <w:adjustRightInd w:val="0"/>
        <w:snapToGrid w:val="0"/>
        <w:spacing w:after="0"/>
        <w:jc w:val="left"/>
        <w:textAlignment w:val="auto"/>
        <w:rPr>
          <w:rStyle w:val="10"/>
          <w:rFonts w:ascii="宋体" w:hAnsi="宋体" w:eastAsia="宋体" w:cs="宋体"/>
          <w:kern w:val="0"/>
          <w:sz w:val="21"/>
          <w:szCs w:val="21"/>
        </w:rPr>
      </w:pPr>
      <w:r>
        <w:rPr>
          <w:rStyle w:val="10"/>
          <w:rFonts w:hint="eastAsia" w:ascii="微软雅黑" w:hAnsi="微软雅黑" w:eastAsia="微软雅黑" w:cs="宋体"/>
          <w:color w:val="4D4F53"/>
          <w:spacing w:val="15"/>
          <w:kern w:val="0"/>
          <w:sz w:val="21"/>
          <w:szCs w:val="21"/>
        </w:rPr>
        <w:t>     材料一以时事热点“长征五号B型火箭”成功升空为主题，侧重年轻航天人对家国复兴梦想的追求，立足高远。</w:t>
      </w:r>
    </w:p>
    <w:p>
      <w:pPr>
        <w:pStyle w:val="21"/>
        <w:keepNext w:val="0"/>
        <w:keepLines w:val="0"/>
        <w:pageBreakBefore w:val="0"/>
        <w:widowControl/>
        <w:kinsoku/>
        <w:wordWrap/>
        <w:overflowPunct/>
        <w:topLinePunct w:val="0"/>
        <w:autoSpaceDE/>
        <w:autoSpaceDN/>
        <w:bidi w:val="0"/>
        <w:adjustRightInd w:val="0"/>
        <w:snapToGrid w:val="0"/>
        <w:spacing w:after="0"/>
        <w:jc w:val="left"/>
        <w:textAlignment w:val="auto"/>
        <w:rPr>
          <w:rStyle w:val="10"/>
          <w:rFonts w:ascii="宋体" w:hAnsi="宋体" w:eastAsia="宋体" w:cs="宋体"/>
          <w:kern w:val="0"/>
          <w:sz w:val="21"/>
          <w:szCs w:val="21"/>
        </w:rPr>
      </w:pPr>
      <w:r>
        <w:rPr>
          <w:rStyle w:val="10"/>
          <w:rFonts w:hint="eastAsia" w:ascii="微软雅黑" w:hAnsi="微软雅黑" w:eastAsia="微软雅黑" w:cs="宋体"/>
          <w:color w:val="4D4F53"/>
          <w:spacing w:val="15"/>
          <w:kern w:val="0"/>
          <w:sz w:val="21"/>
          <w:szCs w:val="21"/>
        </w:rPr>
        <w:t>     材料二以青年背包客对自我梦想的追求为主题，侧重个人梦想的实现，立意偏向“小我”价值。</w:t>
      </w:r>
    </w:p>
    <w:p>
      <w:pPr>
        <w:pStyle w:val="21"/>
        <w:keepNext w:val="0"/>
        <w:keepLines w:val="0"/>
        <w:pageBreakBefore w:val="0"/>
        <w:widowControl/>
        <w:kinsoku/>
        <w:wordWrap/>
        <w:overflowPunct/>
        <w:topLinePunct w:val="0"/>
        <w:autoSpaceDE/>
        <w:autoSpaceDN/>
        <w:bidi w:val="0"/>
        <w:adjustRightInd w:val="0"/>
        <w:snapToGrid w:val="0"/>
        <w:spacing w:after="0"/>
        <w:jc w:val="left"/>
        <w:textAlignment w:val="auto"/>
        <w:rPr>
          <w:rStyle w:val="10"/>
          <w:rFonts w:ascii="宋体" w:hAnsi="宋体" w:eastAsia="宋体" w:cs="宋体"/>
          <w:kern w:val="0"/>
          <w:sz w:val="21"/>
          <w:szCs w:val="21"/>
        </w:rPr>
      </w:pPr>
      <w:r>
        <w:rPr>
          <w:rStyle w:val="10"/>
          <w:rFonts w:hint="eastAsia" w:ascii="微软雅黑" w:hAnsi="微软雅黑" w:eastAsia="微软雅黑" w:cs="宋体"/>
          <w:color w:val="4D4F53"/>
          <w:spacing w:val="15"/>
          <w:kern w:val="0"/>
          <w:sz w:val="21"/>
          <w:szCs w:val="21"/>
        </w:rPr>
        <w:t>      材料三以青年创业者的经历入手，侧重点也是个人梦想的实现，但着眼于的是个人“小我”理想与时代、社会的深度融合。</w:t>
      </w:r>
    </w:p>
    <w:p>
      <w:pPr>
        <w:pStyle w:val="21"/>
        <w:keepNext w:val="0"/>
        <w:keepLines w:val="0"/>
        <w:pageBreakBefore w:val="0"/>
        <w:widowControl/>
        <w:kinsoku/>
        <w:wordWrap/>
        <w:overflowPunct/>
        <w:topLinePunct w:val="0"/>
        <w:autoSpaceDE/>
        <w:autoSpaceDN/>
        <w:bidi w:val="0"/>
        <w:adjustRightInd w:val="0"/>
        <w:snapToGrid w:val="0"/>
        <w:spacing w:after="0"/>
        <w:jc w:val="left"/>
        <w:textAlignment w:val="auto"/>
        <w:rPr>
          <w:rStyle w:val="10"/>
          <w:rFonts w:ascii="宋体" w:hAnsi="宋体" w:eastAsia="宋体" w:cs="宋体"/>
          <w:kern w:val="0"/>
          <w:sz w:val="21"/>
          <w:szCs w:val="21"/>
        </w:rPr>
      </w:pPr>
      <w:r>
        <w:rPr>
          <w:rStyle w:val="10"/>
          <w:rFonts w:hint="eastAsia" w:ascii="微软雅黑" w:hAnsi="微软雅黑" w:eastAsia="微软雅黑" w:cs="宋体"/>
          <w:color w:val="4D4F53"/>
          <w:spacing w:val="15"/>
          <w:kern w:val="0"/>
          <w:sz w:val="21"/>
          <w:szCs w:val="21"/>
        </w:rPr>
        <w:t>      总之，</w:t>
      </w:r>
      <w:r>
        <w:rPr>
          <w:rStyle w:val="10"/>
          <w:rFonts w:hint="eastAsia" w:ascii="微软雅黑" w:hAnsi="微软雅黑" w:eastAsia="微软雅黑" w:cs="宋体"/>
          <w:color w:val="FF4C41"/>
          <w:spacing w:val="15"/>
          <w:kern w:val="0"/>
          <w:sz w:val="21"/>
          <w:szCs w:val="21"/>
        </w:rPr>
        <w:t>三则材料有共通之处：青年人在这个时代如何追逐梦想。但又同中有异，在梦想的广度和深度上各有侧重。</w:t>
      </w:r>
      <w:r>
        <w:rPr>
          <w:rStyle w:val="10"/>
          <w:rFonts w:hint="eastAsia" w:ascii="微软雅黑" w:hAnsi="微软雅黑" w:eastAsia="微软雅黑" w:cs="宋体"/>
          <w:color w:val="4D4F53"/>
          <w:spacing w:val="15"/>
          <w:kern w:val="0"/>
          <w:sz w:val="21"/>
          <w:szCs w:val="21"/>
        </w:rPr>
        <w:t>这样可以激发考生在不同层级上展开阐述观点，思考更深入，立意更丰富。</w:t>
      </w:r>
    </w:p>
    <w:p>
      <w:pPr>
        <w:pStyle w:val="21"/>
        <w:keepNext w:val="0"/>
        <w:keepLines w:val="0"/>
        <w:pageBreakBefore w:val="0"/>
        <w:widowControl/>
        <w:kinsoku/>
        <w:wordWrap/>
        <w:overflowPunct/>
        <w:topLinePunct w:val="0"/>
        <w:autoSpaceDE/>
        <w:autoSpaceDN/>
        <w:bidi w:val="0"/>
        <w:adjustRightInd w:val="0"/>
        <w:snapToGrid w:val="0"/>
        <w:spacing w:after="0"/>
        <w:jc w:val="left"/>
        <w:textAlignment w:val="auto"/>
        <w:rPr>
          <w:rStyle w:val="10"/>
          <w:rFonts w:ascii="宋体" w:hAnsi="宋体" w:eastAsia="宋体" w:cs="宋体"/>
          <w:kern w:val="0"/>
          <w:sz w:val="21"/>
          <w:szCs w:val="21"/>
        </w:rPr>
      </w:pPr>
      <w:r>
        <w:rPr>
          <w:rStyle w:val="10"/>
          <w:rFonts w:hint="eastAsia" w:ascii="微软雅黑" w:hAnsi="微软雅黑" w:eastAsia="微软雅黑" w:cs="宋体"/>
          <w:color w:val="4D4F53"/>
          <w:spacing w:val="15"/>
          <w:kern w:val="0"/>
          <w:sz w:val="21"/>
          <w:szCs w:val="21"/>
        </w:rPr>
        <w:t>    </w:t>
      </w:r>
      <w:r>
        <w:rPr>
          <w:rStyle w:val="10"/>
          <w:rFonts w:hint="eastAsia" w:ascii="微软雅黑" w:hAnsi="微软雅黑" w:eastAsia="微软雅黑" w:cs="宋体"/>
          <w:color w:val="FF4C41"/>
          <w:spacing w:val="15"/>
          <w:kern w:val="0"/>
          <w:sz w:val="21"/>
          <w:szCs w:val="21"/>
        </w:rPr>
        <w:t> 提示语部分提出了较为明确、具体的要求：</w:t>
      </w:r>
    </w:p>
    <w:p>
      <w:pPr>
        <w:pStyle w:val="21"/>
        <w:keepNext w:val="0"/>
        <w:keepLines w:val="0"/>
        <w:pageBreakBefore w:val="0"/>
        <w:widowControl/>
        <w:kinsoku/>
        <w:wordWrap/>
        <w:overflowPunct/>
        <w:topLinePunct w:val="0"/>
        <w:autoSpaceDE/>
        <w:autoSpaceDN/>
        <w:bidi w:val="0"/>
        <w:adjustRightInd w:val="0"/>
        <w:snapToGrid w:val="0"/>
        <w:spacing w:after="0"/>
        <w:jc w:val="left"/>
        <w:textAlignment w:val="auto"/>
        <w:rPr>
          <w:rStyle w:val="10"/>
          <w:rFonts w:ascii="宋体" w:hAnsi="宋体" w:eastAsia="宋体" w:cs="宋体"/>
          <w:kern w:val="0"/>
          <w:sz w:val="21"/>
          <w:szCs w:val="21"/>
        </w:rPr>
      </w:pPr>
      <w:r>
        <w:rPr>
          <w:rStyle w:val="10"/>
          <w:rFonts w:hint="eastAsia" w:ascii="微软雅黑" w:hAnsi="微软雅黑" w:eastAsia="微软雅黑" w:cs="宋体"/>
          <w:color w:val="4D4F53"/>
          <w:spacing w:val="15"/>
          <w:kern w:val="0"/>
          <w:sz w:val="21"/>
          <w:szCs w:val="21"/>
        </w:rPr>
        <w:t>1、作者意识：作者是班级的一员。2、读者意识：以同班同学为演讲对象。3、场景意识：班会。4、内容意识：“梦想”与“青春”和“时代”的关系。5、文体意识：演讲稿。格式要有称呼、问候、主体和结语，内容要观点鲜明、逻辑性强，语言富有宣传性、鼓动性。</w:t>
      </w:r>
    </w:p>
    <w:p>
      <w:pPr>
        <w:pStyle w:val="21"/>
        <w:keepNext w:val="0"/>
        <w:keepLines w:val="0"/>
        <w:pageBreakBefore w:val="0"/>
        <w:widowControl/>
        <w:kinsoku/>
        <w:wordWrap/>
        <w:overflowPunct/>
        <w:topLinePunct w:val="0"/>
        <w:autoSpaceDE/>
        <w:autoSpaceDN/>
        <w:bidi w:val="0"/>
        <w:adjustRightInd w:val="0"/>
        <w:snapToGrid w:val="0"/>
        <w:spacing w:after="0"/>
        <w:ind w:firstLine="420"/>
        <w:jc w:val="left"/>
        <w:textAlignment w:val="auto"/>
        <w:rPr>
          <w:rStyle w:val="10"/>
          <w:rFonts w:hint="eastAsia" w:ascii="宋体" w:hAnsi="宋体" w:eastAsia="宋体" w:cs="宋体"/>
          <w:b/>
          <w:bCs/>
          <w:color w:val="D92142"/>
          <w:kern w:val="0"/>
          <w:sz w:val="21"/>
          <w:szCs w:val="21"/>
        </w:rPr>
      </w:pPr>
    </w:p>
    <w:p>
      <w:pPr>
        <w:pStyle w:val="21"/>
        <w:keepNext w:val="0"/>
        <w:keepLines w:val="0"/>
        <w:pageBreakBefore w:val="0"/>
        <w:widowControl/>
        <w:kinsoku/>
        <w:wordWrap/>
        <w:overflowPunct/>
        <w:topLinePunct w:val="0"/>
        <w:autoSpaceDE/>
        <w:autoSpaceDN/>
        <w:bidi w:val="0"/>
        <w:adjustRightInd w:val="0"/>
        <w:snapToGrid w:val="0"/>
        <w:spacing w:after="0"/>
        <w:ind w:firstLine="420"/>
        <w:jc w:val="left"/>
        <w:textAlignment w:val="auto"/>
        <w:rPr>
          <w:rStyle w:val="10"/>
          <w:rFonts w:ascii="宋体" w:hAnsi="宋体" w:eastAsia="宋体" w:cs="宋体"/>
          <w:kern w:val="0"/>
          <w:sz w:val="21"/>
          <w:szCs w:val="21"/>
        </w:rPr>
      </w:pPr>
      <w:r>
        <w:rPr>
          <w:rStyle w:val="10"/>
          <w:rFonts w:ascii="宋体" w:hAnsi="宋体" w:eastAsia="宋体" w:cs="宋体"/>
          <w:b/>
          <w:bCs/>
          <w:color w:val="D92142"/>
          <w:kern w:val="0"/>
          <w:sz w:val="21"/>
          <w:szCs w:val="21"/>
        </w:rPr>
        <w:t>03</w:t>
      </w:r>
    </w:p>
    <w:p>
      <w:pPr>
        <w:pStyle w:val="21"/>
        <w:keepNext w:val="0"/>
        <w:keepLines w:val="0"/>
        <w:pageBreakBefore w:val="0"/>
        <w:widowControl/>
        <w:kinsoku/>
        <w:wordWrap/>
        <w:overflowPunct/>
        <w:topLinePunct w:val="0"/>
        <w:autoSpaceDE/>
        <w:autoSpaceDN/>
        <w:bidi w:val="0"/>
        <w:adjustRightInd w:val="0"/>
        <w:snapToGrid w:val="0"/>
        <w:spacing w:after="0"/>
        <w:ind w:firstLine="420"/>
        <w:jc w:val="center"/>
        <w:textAlignment w:val="auto"/>
        <w:rPr>
          <w:rStyle w:val="10"/>
          <w:rFonts w:ascii="宋体" w:hAnsi="宋体" w:eastAsia="宋体" w:cs="宋体"/>
          <w:kern w:val="0"/>
          <w:sz w:val="21"/>
          <w:szCs w:val="21"/>
        </w:rPr>
      </w:pPr>
      <w:r>
        <w:rPr>
          <w:rStyle w:val="10"/>
          <w:rFonts w:ascii="宋体" w:hAnsi="宋体" w:eastAsia="宋体" w:cs="宋体"/>
          <w:b/>
          <w:bCs/>
          <w:color w:val="AB1942"/>
          <w:kern w:val="0"/>
          <w:sz w:val="21"/>
          <w:szCs w:val="21"/>
        </w:rPr>
        <w:t>审题立意——指导写作</w:t>
      </w:r>
    </w:p>
    <w:p>
      <w:pPr>
        <w:pStyle w:val="21"/>
        <w:keepNext w:val="0"/>
        <w:keepLines w:val="0"/>
        <w:pageBreakBefore w:val="0"/>
        <w:widowControl/>
        <w:shd w:val="clear" w:color="auto" w:fill="FFFFFF"/>
        <w:kinsoku/>
        <w:wordWrap/>
        <w:overflowPunct/>
        <w:topLinePunct w:val="0"/>
        <w:autoSpaceDE/>
        <w:autoSpaceDN/>
        <w:bidi w:val="0"/>
        <w:adjustRightInd w:val="0"/>
        <w:snapToGrid w:val="0"/>
        <w:spacing w:after="0"/>
        <w:ind w:firstLine="420"/>
        <w:jc w:val="left"/>
        <w:textAlignment w:val="auto"/>
        <w:rPr>
          <w:rStyle w:val="10"/>
          <w:rFonts w:ascii="宋体" w:hAnsi="宋体" w:eastAsia="宋体" w:cs="宋体"/>
          <w:kern w:val="0"/>
          <w:sz w:val="21"/>
          <w:szCs w:val="21"/>
        </w:rPr>
      </w:pPr>
      <w:r>
        <w:rPr>
          <w:rStyle w:val="10"/>
          <w:rFonts w:hint="eastAsia" w:ascii="微软雅黑" w:hAnsi="微软雅黑" w:eastAsia="微软雅黑" w:cs="宋体"/>
          <w:color w:val="4D4F53"/>
          <w:spacing w:val="15"/>
          <w:kern w:val="0"/>
          <w:sz w:val="21"/>
          <w:szCs w:val="21"/>
        </w:rPr>
        <w:t>立意可以从三则材料共通之处入手，也可以以其中一则材料作为中心立意展开，其他两则材料作为补充立意。但</w:t>
      </w:r>
      <w:r>
        <w:rPr>
          <w:rStyle w:val="10"/>
          <w:rFonts w:hint="eastAsia" w:ascii="微软雅黑" w:hAnsi="微软雅黑" w:eastAsia="微软雅黑" w:cs="宋体"/>
          <w:color w:val="FF4C41"/>
          <w:spacing w:val="15"/>
          <w:kern w:val="0"/>
          <w:sz w:val="21"/>
          <w:szCs w:val="21"/>
        </w:rPr>
        <w:t>无论哪一种立意内容都切记要联系“青春”和“时代”。</w:t>
      </w:r>
    </w:p>
    <w:p>
      <w:pPr>
        <w:pStyle w:val="21"/>
        <w:keepNext w:val="0"/>
        <w:keepLines w:val="0"/>
        <w:pageBreakBefore w:val="0"/>
        <w:widowControl/>
        <w:shd w:val="clear" w:color="auto" w:fill="FFFFFF"/>
        <w:kinsoku/>
        <w:wordWrap/>
        <w:overflowPunct/>
        <w:topLinePunct w:val="0"/>
        <w:autoSpaceDE/>
        <w:autoSpaceDN/>
        <w:bidi w:val="0"/>
        <w:adjustRightInd w:val="0"/>
        <w:snapToGrid w:val="0"/>
        <w:spacing w:after="0"/>
        <w:ind w:firstLine="420"/>
        <w:jc w:val="left"/>
        <w:textAlignment w:val="auto"/>
        <w:rPr>
          <w:rStyle w:val="10"/>
          <w:rFonts w:ascii="宋体" w:hAnsi="宋体" w:eastAsia="宋体" w:cs="宋体"/>
          <w:kern w:val="0"/>
          <w:sz w:val="21"/>
          <w:szCs w:val="21"/>
        </w:rPr>
      </w:pPr>
      <w:r>
        <w:rPr>
          <w:rStyle w:val="10"/>
          <w:rFonts w:hint="eastAsia" w:ascii="微软雅黑" w:hAnsi="微软雅黑" w:eastAsia="微软雅黑" w:cs="宋体"/>
          <w:color w:val="FF4C41"/>
          <w:spacing w:val="15"/>
          <w:kern w:val="0"/>
          <w:sz w:val="21"/>
          <w:szCs w:val="21"/>
        </w:rPr>
        <w:t>1、共通之处：</w:t>
      </w:r>
      <w:r>
        <w:rPr>
          <w:rStyle w:val="10"/>
          <w:rFonts w:hint="eastAsia" w:ascii="微软雅黑" w:hAnsi="微软雅黑" w:eastAsia="微软雅黑" w:cs="宋体"/>
          <w:color w:val="4D4F53"/>
          <w:spacing w:val="15"/>
          <w:kern w:val="0"/>
          <w:sz w:val="21"/>
          <w:szCs w:val="21"/>
        </w:rPr>
        <w:t>青年人要追逐梦想；梦想可大可小，但人生不能没有梦想；不负青春，追梦时代；青年人用梦想为时代增色等等。</w:t>
      </w:r>
    </w:p>
    <w:p>
      <w:pPr>
        <w:pStyle w:val="21"/>
        <w:keepNext w:val="0"/>
        <w:keepLines w:val="0"/>
        <w:pageBreakBefore w:val="0"/>
        <w:widowControl/>
        <w:shd w:val="clear" w:color="auto" w:fill="FFFFFF"/>
        <w:kinsoku/>
        <w:wordWrap/>
        <w:overflowPunct/>
        <w:topLinePunct w:val="0"/>
        <w:autoSpaceDE/>
        <w:autoSpaceDN/>
        <w:bidi w:val="0"/>
        <w:adjustRightInd w:val="0"/>
        <w:snapToGrid w:val="0"/>
        <w:spacing w:after="0"/>
        <w:ind w:firstLine="420"/>
        <w:jc w:val="left"/>
        <w:textAlignment w:val="auto"/>
        <w:rPr>
          <w:rStyle w:val="10"/>
          <w:rFonts w:ascii="宋体" w:hAnsi="宋体" w:eastAsia="宋体" w:cs="宋体"/>
          <w:kern w:val="0"/>
          <w:sz w:val="21"/>
          <w:szCs w:val="21"/>
        </w:rPr>
      </w:pPr>
      <w:r>
        <w:rPr>
          <w:rStyle w:val="10"/>
          <w:rFonts w:hint="eastAsia" w:ascii="微软雅黑" w:hAnsi="微软雅黑" w:eastAsia="微软雅黑" w:cs="宋体"/>
          <w:color w:val="FF4C41"/>
          <w:spacing w:val="15"/>
          <w:kern w:val="0"/>
          <w:sz w:val="21"/>
          <w:szCs w:val="21"/>
        </w:rPr>
        <w:t>2、互补立意：</w:t>
      </w:r>
      <w:r>
        <w:rPr>
          <w:rStyle w:val="10"/>
          <w:rFonts w:hint="eastAsia" w:ascii="微软雅黑" w:hAnsi="微软雅黑" w:eastAsia="微软雅黑" w:cs="宋体"/>
          <w:color w:val="4D4F53"/>
          <w:spacing w:val="15"/>
          <w:kern w:val="0"/>
          <w:sz w:val="21"/>
          <w:szCs w:val="21"/>
        </w:rPr>
        <w:t>梦想当高远；莫以梦小而不为；直面困难，坚持梦想；梦想就是追逐内心的满足等等。</w:t>
      </w:r>
    </w:p>
    <w:p>
      <w:pPr>
        <w:pStyle w:val="21"/>
        <w:keepNext w:val="0"/>
        <w:keepLines w:val="0"/>
        <w:pageBreakBefore w:val="0"/>
        <w:widowControl/>
        <w:kinsoku/>
        <w:wordWrap/>
        <w:overflowPunct/>
        <w:topLinePunct w:val="0"/>
        <w:autoSpaceDE/>
        <w:autoSpaceDN/>
        <w:bidi w:val="0"/>
        <w:adjustRightInd w:val="0"/>
        <w:snapToGrid w:val="0"/>
        <w:spacing w:after="0"/>
        <w:ind w:firstLine="420"/>
        <w:jc w:val="left"/>
        <w:textAlignment w:val="auto"/>
        <w:rPr>
          <w:rStyle w:val="10"/>
          <w:rFonts w:hint="eastAsia" w:ascii="宋体" w:hAnsi="宋体" w:eastAsia="宋体" w:cs="宋体"/>
          <w:b/>
          <w:bCs/>
          <w:color w:val="D92142"/>
          <w:kern w:val="0"/>
          <w:sz w:val="21"/>
          <w:szCs w:val="21"/>
        </w:rPr>
      </w:pPr>
    </w:p>
    <w:p>
      <w:pPr>
        <w:pStyle w:val="21"/>
        <w:keepNext w:val="0"/>
        <w:keepLines w:val="0"/>
        <w:pageBreakBefore w:val="0"/>
        <w:widowControl/>
        <w:kinsoku/>
        <w:wordWrap/>
        <w:overflowPunct/>
        <w:topLinePunct w:val="0"/>
        <w:autoSpaceDE/>
        <w:autoSpaceDN/>
        <w:bidi w:val="0"/>
        <w:adjustRightInd w:val="0"/>
        <w:snapToGrid w:val="0"/>
        <w:spacing w:after="0"/>
        <w:ind w:firstLine="420"/>
        <w:jc w:val="left"/>
        <w:textAlignment w:val="auto"/>
        <w:rPr>
          <w:rStyle w:val="10"/>
          <w:rFonts w:ascii="宋体" w:hAnsi="宋体" w:eastAsia="宋体" w:cs="宋体"/>
          <w:kern w:val="0"/>
          <w:sz w:val="21"/>
          <w:szCs w:val="21"/>
        </w:rPr>
      </w:pPr>
      <w:r>
        <w:rPr>
          <w:rStyle w:val="10"/>
          <w:rFonts w:ascii="宋体" w:hAnsi="宋体" w:eastAsia="宋体" w:cs="宋体"/>
          <w:b/>
          <w:bCs/>
          <w:color w:val="D92142"/>
          <w:kern w:val="0"/>
          <w:sz w:val="21"/>
          <w:szCs w:val="21"/>
        </w:rPr>
        <w:t>04</w:t>
      </w:r>
    </w:p>
    <w:p>
      <w:pPr>
        <w:pStyle w:val="21"/>
        <w:keepNext w:val="0"/>
        <w:keepLines w:val="0"/>
        <w:pageBreakBefore w:val="0"/>
        <w:widowControl/>
        <w:kinsoku/>
        <w:wordWrap/>
        <w:overflowPunct/>
        <w:topLinePunct w:val="0"/>
        <w:autoSpaceDE/>
        <w:autoSpaceDN/>
        <w:bidi w:val="0"/>
        <w:adjustRightInd w:val="0"/>
        <w:snapToGrid w:val="0"/>
        <w:spacing w:after="0"/>
        <w:ind w:firstLine="420"/>
        <w:jc w:val="center"/>
        <w:textAlignment w:val="auto"/>
        <w:rPr>
          <w:rStyle w:val="10"/>
          <w:rFonts w:ascii="宋体" w:hAnsi="宋体" w:eastAsia="宋体" w:cs="宋体"/>
          <w:kern w:val="0"/>
          <w:sz w:val="21"/>
          <w:szCs w:val="21"/>
        </w:rPr>
      </w:pPr>
      <w:r>
        <w:rPr>
          <w:rStyle w:val="10"/>
          <w:rFonts w:ascii="宋体" w:hAnsi="宋体" w:eastAsia="宋体" w:cs="宋体"/>
          <w:b/>
          <w:bCs/>
          <w:color w:val="AB1942"/>
          <w:kern w:val="0"/>
          <w:sz w:val="21"/>
          <w:szCs w:val="21"/>
        </w:rPr>
        <w:t>示范标题——开拓思路</w:t>
      </w:r>
    </w:p>
    <w:p>
      <w:pPr>
        <w:pStyle w:val="21"/>
        <w:keepNext w:val="0"/>
        <w:keepLines w:val="0"/>
        <w:pageBreakBefore w:val="0"/>
        <w:widowControl/>
        <w:kinsoku/>
        <w:wordWrap/>
        <w:overflowPunct/>
        <w:topLinePunct w:val="0"/>
        <w:autoSpaceDE/>
        <w:autoSpaceDN/>
        <w:bidi w:val="0"/>
        <w:adjustRightInd w:val="0"/>
        <w:snapToGrid w:val="0"/>
        <w:spacing w:after="0" w:line="315" w:lineRule="atLeast"/>
        <w:ind w:firstLine="420"/>
        <w:jc w:val="left"/>
        <w:textAlignment w:val="auto"/>
        <w:rPr>
          <w:rStyle w:val="10"/>
          <w:rFonts w:ascii="宋体" w:hAnsi="宋体" w:eastAsia="宋体" w:cs="宋体"/>
          <w:kern w:val="0"/>
          <w:sz w:val="21"/>
          <w:szCs w:val="21"/>
        </w:rPr>
      </w:pPr>
      <w:r>
        <w:rPr>
          <w:rStyle w:val="10"/>
          <w:rFonts w:hint="eastAsia" w:ascii="微软雅黑" w:hAnsi="微软雅黑" w:eastAsia="微软雅黑" w:cs="宋体"/>
          <w:kern w:val="0"/>
          <w:sz w:val="21"/>
          <w:szCs w:val="21"/>
        </w:rPr>
        <w:t>1、《不鹜虚名，执着追梦》</w:t>
      </w:r>
    </w:p>
    <w:p>
      <w:pPr>
        <w:pStyle w:val="21"/>
        <w:keepNext w:val="0"/>
        <w:keepLines w:val="0"/>
        <w:pageBreakBefore w:val="0"/>
        <w:widowControl/>
        <w:kinsoku/>
        <w:wordWrap/>
        <w:overflowPunct/>
        <w:topLinePunct w:val="0"/>
        <w:autoSpaceDE/>
        <w:autoSpaceDN/>
        <w:bidi w:val="0"/>
        <w:adjustRightInd w:val="0"/>
        <w:snapToGrid w:val="0"/>
        <w:spacing w:after="0" w:line="315" w:lineRule="atLeast"/>
        <w:ind w:firstLine="420"/>
        <w:jc w:val="left"/>
        <w:textAlignment w:val="auto"/>
        <w:rPr>
          <w:rStyle w:val="10"/>
          <w:rFonts w:ascii="宋体" w:hAnsi="宋体" w:eastAsia="宋体" w:cs="宋体"/>
          <w:kern w:val="0"/>
          <w:sz w:val="21"/>
          <w:szCs w:val="21"/>
        </w:rPr>
      </w:pPr>
      <w:r>
        <w:rPr>
          <w:rStyle w:val="10"/>
          <w:rFonts w:hint="eastAsia" w:ascii="微软雅黑" w:hAnsi="微软雅黑" w:eastAsia="微软雅黑" w:cs="宋体"/>
          <w:kern w:val="0"/>
          <w:sz w:val="21"/>
          <w:szCs w:val="21"/>
        </w:rPr>
        <w:t>2、《心之所向，素履而往》</w:t>
      </w:r>
    </w:p>
    <w:p>
      <w:pPr>
        <w:pStyle w:val="21"/>
        <w:keepNext w:val="0"/>
        <w:keepLines w:val="0"/>
        <w:pageBreakBefore w:val="0"/>
        <w:widowControl/>
        <w:kinsoku/>
        <w:wordWrap/>
        <w:overflowPunct/>
        <w:topLinePunct w:val="0"/>
        <w:autoSpaceDE/>
        <w:autoSpaceDN/>
        <w:bidi w:val="0"/>
        <w:adjustRightInd w:val="0"/>
        <w:snapToGrid w:val="0"/>
        <w:spacing w:after="0" w:line="315" w:lineRule="atLeast"/>
        <w:ind w:firstLine="420"/>
        <w:jc w:val="left"/>
        <w:textAlignment w:val="auto"/>
        <w:rPr>
          <w:rStyle w:val="10"/>
          <w:rFonts w:ascii="宋体" w:hAnsi="宋体" w:eastAsia="宋体" w:cs="宋体"/>
          <w:kern w:val="0"/>
          <w:sz w:val="21"/>
          <w:szCs w:val="21"/>
        </w:rPr>
      </w:pPr>
      <w:r>
        <w:rPr>
          <w:rStyle w:val="10"/>
          <w:rFonts w:hint="eastAsia" w:ascii="微软雅黑" w:hAnsi="微软雅黑" w:eastAsia="微软雅黑" w:cs="宋体"/>
          <w:kern w:val="0"/>
          <w:sz w:val="21"/>
          <w:szCs w:val="21"/>
        </w:rPr>
        <w:t>3、《时代有声，青春有梦》</w:t>
      </w:r>
    </w:p>
    <w:p>
      <w:pPr>
        <w:pStyle w:val="21"/>
        <w:keepNext w:val="0"/>
        <w:keepLines w:val="0"/>
        <w:pageBreakBefore w:val="0"/>
        <w:widowControl/>
        <w:kinsoku/>
        <w:wordWrap/>
        <w:overflowPunct/>
        <w:topLinePunct w:val="0"/>
        <w:autoSpaceDE/>
        <w:autoSpaceDN/>
        <w:bidi w:val="0"/>
        <w:adjustRightInd w:val="0"/>
        <w:snapToGrid w:val="0"/>
        <w:spacing w:after="0" w:line="315" w:lineRule="atLeast"/>
        <w:ind w:firstLine="420"/>
        <w:jc w:val="left"/>
        <w:textAlignment w:val="auto"/>
        <w:rPr>
          <w:rStyle w:val="10"/>
          <w:rFonts w:ascii="宋体" w:hAnsi="宋体" w:eastAsia="宋体" w:cs="宋体"/>
          <w:kern w:val="0"/>
          <w:sz w:val="21"/>
          <w:szCs w:val="21"/>
        </w:rPr>
      </w:pPr>
      <w:r>
        <w:rPr>
          <w:rStyle w:val="10"/>
          <w:rFonts w:hint="eastAsia" w:ascii="微软雅黑" w:hAnsi="微软雅黑" w:eastAsia="微软雅黑" w:cs="宋体"/>
          <w:kern w:val="0"/>
          <w:sz w:val="21"/>
          <w:szCs w:val="21"/>
        </w:rPr>
        <w:t>4、《莫以梦小而不为》</w:t>
      </w:r>
    </w:p>
    <w:p>
      <w:pPr>
        <w:pStyle w:val="21"/>
        <w:keepNext w:val="0"/>
        <w:keepLines w:val="0"/>
        <w:pageBreakBefore w:val="0"/>
        <w:widowControl/>
        <w:kinsoku/>
        <w:wordWrap/>
        <w:overflowPunct/>
        <w:topLinePunct w:val="0"/>
        <w:autoSpaceDE/>
        <w:autoSpaceDN/>
        <w:bidi w:val="0"/>
        <w:adjustRightInd w:val="0"/>
        <w:snapToGrid w:val="0"/>
        <w:spacing w:after="0" w:line="315" w:lineRule="atLeast"/>
        <w:ind w:firstLine="420"/>
        <w:jc w:val="left"/>
        <w:textAlignment w:val="auto"/>
        <w:rPr>
          <w:rStyle w:val="10"/>
          <w:rFonts w:ascii="宋体" w:hAnsi="宋体" w:eastAsia="宋体" w:cs="宋体"/>
          <w:kern w:val="0"/>
          <w:sz w:val="21"/>
          <w:szCs w:val="21"/>
        </w:rPr>
      </w:pPr>
      <w:r>
        <w:rPr>
          <w:rStyle w:val="10"/>
          <w:rFonts w:hint="eastAsia" w:ascii="微软雅黑" w:hAnsi="微软雅黑" w:eastAsia="微软雅黑" w:cs="宋体"/>
          <w:kern w:val="0"/>
          <w:sz w:val="21"/>
          <w:szCs w:val="21"/>
        </w:rPr>
        <w:t>     5、《青春追梦人》</w:t>
      </w:r>
    </w:p>
    <w:p>
      <w:pPr>
        <w:pStyle w:val="21"/>
        <w:keepNext w:val="0"/>
        <w:keepLines w:val="0"/>
        <w:pageBreakBefore w:val="0"/>
        <w:widowControl/>
        <w:kinsoku/>
        <w:wordWrap/>
        <w:overflowPunct/>
        <w:topLinePunct w:val="0"/>
        <w:autoSpaceDE/>
        <w:autoSpaceDN/>
        <w:bidi w:val="0"/>
        <w:adjustRightInd w:val="0"/>
        <w:snapToGrid w:val="0"/>
        <w:spacing w:after="0" w:line="315" w:lineRule="atLeast"/>
        <w:ind w:firstLine="420"/>
        <w:jc w:val="left"/>
        <w:textAlignment w:val="auto"/>
        <w:rPr>
          <w:rStyle w:val="10"/>
          <w:rFonts w:hint="eastAsia" w:ascii="微软雅黑" w:hAnsi="微软雅黑" w:eastAsia="微软雅黑" w:cs="宋体"/>
          <w:color w:val="A5A5A5"/>
          <w:kern w:val="0"/>
          <w:sz w:val="21"/>
          <w:szCs w:val="21"/>
        </w:rPr>
      </w:pPr>
      <w:r>
        <w:rPr>
          <w:rStyle w:val="10"/>
          <w:rFonts w:hint="eastAsia" w:ascii="微软雅黑" w:hAnsi="微软雅黑" w:eastAsia="微软雅黑" w:cs="宋体"/>
          <w:kern w:val="0"/>
          <w:sz w:val="21"/>
          <w:szCs w:val="21"/>
        </w:rPr>
        <w:t>     6、</w:t>
      </w:r>
      <w:r>
        <w:rPr>
          <w:rStyle w:val="10"/>
          <w:rFonts w:hint="eastAsia" w:ascii="微软雅黑" w:hAnsi="微软雅黑" w:eastAsia="微软雅黑" w:cs="宋体"/>
          <w:b/>
          <w:bCs/>
          <w:kern w:val="0"/>
          <w:sz w:val="21"/>
          <w:szCs w:val="21"/>
        </w:rPr>
        <w:t>《青春有梦，执炬迎风》</w:t>
      </w:r>
    </w:p>
    <w:p>
      <w:pPr>
        <w:pStyle w:val="21"/>
        <w:keepNext w:val="0"/>
        <w:keepLines w:val="0"/>
        <w:pageBreakBefore w:val="0"/>
        <w:widowControl/>
        <w:kinsoku/>
        <w:wordWrap/>
        <w:overflowPunct/>
        <w:topLinePunct w:val="0"/>
        <w:autoSpaceDE/>
        <w:autoSpaceDN/>
        <w:bidi w:val="0"/>
        <w:adjustRightInd w:val="0"/>
        <w:snapToGrid w:val="0"/>
        <w:spacing w:after="0" w:line="315" w:lineRule="atLeast"/>
        <w:ind w:firstLine="420"/>
        <w:jc w:val="left"/>
        <w:textAlignment w:val="auto"/>
        <w:rPr>
          <w:rStyle w:val="10"/>
          <w:rFonts w:ascii="宋体" w:hAnsi="宋体" w:eastAsia="宋体" w:cs="宋体"/>
          <w:kern w:val="0"/>
          <w:sz w:val="21"/>
          <w:szCs w:val="21"/>
        </w:rPr>
      </w:pPr>
    </w:p>
    <w:p>
      <w:pPr>
        <w:pStyle w:val="21"/>
        <w:keepNext w:val="0"/>
        <w:keepLines w:val="0"/>
        <w:pageBreakBefore w:val="0"/>
        <w:widowControl/>
        <w:kinsoku/>
        <w:wordWrap/>
        <w:overflowPunct/>
        <w:topLinePunct w:val="0"/>
        <w:autoSpaceDE/>
        <w:autoSpaceDN/>
        <w:bidi w:val="0"/>
        <w:adjustRightInd w:val="0"/>
        <w:snapToGrid w:val="0"/>
        <w:spacing w:after="0"/>
        <w:ind w:firstLine="420"/>
        <w:jc w:val="left"/>
        <w:textAlignment w:val="auto"/>
        <w:rPr>
          <w:rStyle w:val="10"/>
          <w:rFonts w:ascii="宋体" w:hAnsi="宋体" w:eastAsia="宋体" w:cs="宋体"/>
          <w:kern w:val="0"/>
          <w:sz w:val="21"/>
          <w:szCs w:val="21"/>
        </w:rPr>
      </w:pPr>
      <w:r>
        <w:rPr>
          <w:rStyle w:val="10"/>
          <w:rFonts w:ascii="宋体" w:hAnsi="宋体" w:eastAsia="宋体" w:cs="宋体"/>
          <w:b/>
          <w:bCs/>
          <w:color w:val="D92142"/>
          <w:kern w:val="0"/>
          <w:sz w:val="21"/>
          <w:szCs w:val="21"/>
        </w:rPr>
        <w:t>05</w:t>
      </w:r>
    </w:p>
    <w:p>
      <w:pPr>
        <w:pStyle w:val="21"/>
        <w:keepNext w:val="0"/>
        <w:keepLines w:val="0"/>
        <w:pageBreakBefore w:val="0"/>
        <w:widowControl/>
        <w:kinsoku/>
        <w:wordWrap/>
        <w:overflowPunct/>
        <w:topLinePunct w:val="0"/>
        <w:autoSpaceDE/>
        <w:autoSpaceDN/>
        <w:bidi w:val="0"/>
        <w:adjustRightInd w:val="0"/>
        <w:snapToGrid w:val="0"/>
        <w:spacing w:after="0"/>
        <w:ind w:firstLine="420"/>
        <w:jc w:val="center"/>
        <w:textAlignment w:val="auto"/>
        <w:rPr>
          <w:rStyle w:val="10"/>
          <w:rFonts w:ascii="宋体" w:hAnsi="宋体" w:eastAsia="宋体" w:cs="宋体"/>
          <w:kern w:val="0"/>
          <w:sz w:val="21"/>
          <w:szCs w:val="21"/>
        </w:rPr>
      </w:pPr>
      <w:r>
        <w:rPr>
          <w:rStyle w:val="10"/>
          <w:rFonts w:ascii="宋体" w:hAnsi="宋体" w:eastAsia="宋体" w:cs="宋体"/>
          <w:b/>
          <w:bCs/>
          <w:color w:val="AB1942"/>
          <w:kern w:val="0"/>
          <w:sz w:val="21"/>
          <w:szCs w:val="21"/>
        </w:rPr>
        <w:t>时事热点——链接现实</w:t>
      </w:r>
    </w:p>
    <w:p>
      <w:pPr>
        <w:pStyle w:val="21"/>
        <w:keepNext w:val="0"/>
        <w:keepLines w:val="0"/>
        <w:pageBreakBefore w:val="0"/>
        <w:widowControl/>
        <w:kinsoku/>
        <w:wordWrap/>
        <w:overflowPunct/>
        <w:topLinePunct w:val="0"/>
        <w:autoSpaceDE/>
        <w:autoSpaceDN/>
        <w:bidi w:val="0"/>
        <w:adjustRightInd w:val="0"/>
        <w:snapToGrid w:val="0"/>
        <w:spacing w:after="0"/>
        <w:ind w:firstLine="420"/>
        <w:jc w:val="left"/>
        <w:textAlignment w:val="auto"/>
        <w:rPr>
          <w:rStyle w:val="10"/>
          <w:rFonts w:ascii="宋体" w:hAnsi="宋体" w:eastAsia="宋体" w:cs="宋体"/>
          <w:kern w:val="0"/>
          <w:sz w:val="21"/>
          <w:szCs w:val="21"/>
        </w:rPr>
      </w:pPr>
      <w:r>
        <w:rPr>
          <w:rStyle w:val="10"/>
          <w:rFonts w:ascii="宋体" w:hAnsi="宋体" w:eastAsia="宋体" w:cs="宋体"/>
          <w:b/>
          <w:bCs/>
          <w:color w:val="FF2941"/>
          <w:kern w:val="0"/>
          <w:sz w:val="21"/>
          <w:szCs w:val="21"/>
        </w:rPr>
        <w:t>1、哈尔滨工业大学紫丁香学生微纳卫星团队</w:t>
      </w:r>
      <w:r>
        <w:rPr>
          <w:rStyle w:val="10"/>
          <w:rFonts w:ascii="宋体" w:hAnsi="宋体" w:eastAsia="宋体" w:cs="宋体"/>
          <w:kern w:val="0"/>
          <w:sz w:val="21"/>
          <w:szCs w:val="21"/>
        </w:rPr>
        <w:t>。负责人韦明川说：</w:t>
      </w:r>
      <w:r>
        <w:rPr>
          <w:rStyle w:val="10"/>
          <w:rFonts w:ascii="宋体" w:hAnsi="宋体" w:eastAsia="宋体" w:cs="宋体"/>
          <w:color w:val="FF2941"/>
          <w:kern w:val="0"/>
          <w:sz w:val="21"/>
          <w:szCs w:val="21"/>
        </w:rPr>
        <w:t>我们是为梦想而生。</w:t>
      </w:r>
      <w:r>
        <w:rPr>
          <w:rStyle w:val="10"/>
          <w:rFonts w:ascii="宋体" w:hAnsi="宋体" w:eastAsia="宋体" w:cs="宋体"/>
          <w:kern w:val="0"/>
          <w:sz w:val="21"/>
          <w:szCs w:val="21"/>
        </w:rPr>
        <w:t>这个完全由90后构成的航天团队，团队平均年龄24岁，最小的只有20岁，却已经参与研制发射了多颗卫星，其中就包括世界上首个独立完成地月转移、近月制动、环月飞行的微卫星“龙江二号”。</w:t>
      </w:r>
      <w:r>
        <w:rPr>
          <w:rStyle w:val="10"/>
          <w:rFonts w:ascii="宋体" w:hAnsi="宋体" w:eastAsia="宋体" w:cs="宋体"/>
          <w:color w:val="FF2941"/>
          <w:kern w:val="0"/>
          <w:sz w:val="21"/>
          <w:szCs w:val="21"/>
        </w:rPr>
        <w:t>十年的时间，他们面临了很多的困难和波折，却始终怀揣梦想，终于守得云开见月明。</w:t>
      </w:r>
    </w:p>
    <w:p>
      <w:pPr>
        <w:pStyle w:val="21"/>
        <w:keepNext w:val="0"/>
        <w:keepLines w:val="0"/>
        <w:pageBreakBefore w:val="0"/>
        <w:widowControl/>
        <w:kinsoku/>
        <w:wordWrap/>
        <w:overflowPunct/>
        <w:topLinePunct w:val="0"/>
        <w:autoSpaceDE/>
        <w:autoSpaceDN/>
        <w:bidi w:val="0"/>
        <w:adjustRightInd w:val="0"/>
        <w:snapToGrid w:val="0"/>
        <w:spacing w:after="0"/>
        <w:ind w:firstLine="420"/>
        <w:jc w:val="left"/>
        <w:textAlignment w:val="auto"/>
        <w:rPr>
          <w:rStyle w:val="10"/>
          <w:rFonts w:ascii="宋体" w:hAnsi="宋体" w:eastAsia="宋体" w:cs="宋体"/>
          <w:kern w:val="0"/>
          <w:sz w:val="21"/>
          <w:szCs w:val="21"/>
        </w:rPr>
      </w:pPr>
      <w:r>
        <w:rPr>
          <w:rStyle w:val="10"/>
          <w:rFonts w:ascii="宋体" w:hAnsi="宋体" w:eastAsia="宋体" w:cs="宋体"/>
          <w:b/>
          <w:bCs/>
          <w:color w:val="FF2941"/>
          <w:kern w:val="0"/>
          <w:sz w:val="21"/>
          <w:szCs w:val="21"/>
        </w:rPr>
        <w:t>2、中国5G技术最年轻的核心研发人员申怡飞。</w:t>
      </w:r>
      <w:r>
        <w:rPr>
          <w:rStyle w:val="10"/>
          <w:rFonts w:ascii="宋体" w:hAnsi="宋体" w:eastAsia="宋体" w:cs="宋体"/>
          <w:kern w:val="0"/>
          <w:sz w:val="21"/>
          <w:szCs w:val="21"/>
        </w:rPr>
        <w:t>他15岁考入全国三大“少年班”之一的东南大学“吴健雄学院”，学习信息科学与工程。20岁获得全球最顶级的学术奖项：IEEEDSP最佳学生论文奖。</w:t>
      </w:r>
      <w:r>
        <w:rPr>
          <w:rStyle w:val="10"/>
          <w:rFonts w:ascii="宋体" w:hAnsi="宋体" w:eastAsia="宋体" w:cs="宋体"/>
          <w:color w:val="FF2941"/>
          <w:kern w:val="0"/>
          <w:sz w:val="21"/>
          <w:szCs w:val="21"/>
        </w:rPr>
        <w:t>读研时，怀着科技报国的理想，“在这样受制于人的局面下，青年人，尤其是青年科技工作者，应该主动站出来，做行业的开拓者，以制造‘中国芯’为己任！”</w:t>
      </w:r>
      <w:r>
        <w:rPr>
          <w:rStyle w:val="10"/>
          <w:rFonts w:ascii="宋体" w:hAnsi="宋体" w:eastAsia="宋体" w:cs="宋体"/>
          <w:kern w:val="0"/>
          <w:sz w:val="21"/>
          <w:szCs w:val="21"/>
        </w:rPr>
        <w:t>师从“中国4G技术掌门人”尤肖虎教授，加入移动通信国家重点实验室，主攻5G技术。2019年年初，时年21岁的申怡飞带领团队开创的极化码方案，被写入5G行业标准。</w:t>
      </w:r>
      <w:r>
        <w:rPr>
          <w:rStyle w:val="10"/>
          <w:rFonts w:ascii="宋体" w:hAnsi="宋体" w:eastAsia="宋体" w:cs="宋体"/>
          <w:color w:val="FF2941"/>
          <w:kern w:val="0"/>
          <w:sz w:val="21"/>
          <w:szCs w:val="21"/>
        </w:rPr>
        <w:t>成为领跑世界的中国5G最年轻的开拓者！</w:t>
      </w:r>
    </w:p>
    <w:p>
      <w:pPr>
        <w:pStyle w:val="21"/>
        <w:keepNext w:val="0"/>
        <w:keepLines w:val="0"/>
        <w:pageBreakBefore w:val="0"/>
        <w:widowControl/>
        <w:kinsoku/>
        <w:wordWrap/>
        <w:overflowPunct/>
        <w:topLinePunct w:val="0"/>
        <w:autoSpaceDE/>
        <w:autoSpaceDN/>
        <w:bidi w:val="0"/>
        <w:adjustRightInd w:val="0"/>
        <w:snapToGrid w:val="0"/>
        <w:spacing w:after="0"/>
        <w:ind w:firstLine="420"/>
        <w:jc w:val="left"/>
        <w:textAlignment w:val="auto"/>
        <w:rPr>
          <w:rStyle w:val="10"/>
          <w:rFonts w:ascii="宋体" w:hAnsi="宋体" w:eastAsia="宋体" w:cs="宋体"/>
          <w:kern w:val="0"/>
          <w:sz w:val="21"/>
          <w:szCs w:val="21"/>
        </w:rPr>
      </w:pPr>
      <w:r>
        <w:rPr>
          <w:rStyle w:val="10"/>
          <w:rFonts w:ascii="宋体" w:hAnsi="宋体" w:eastAsia="宋体" w:cs="宋体"/>
          <w:b/>
          <w:bCs/>
          <w:color w:val="FF2941"/>
          <w:kern w:val="0"/>
          <w:sz w:val="21"/>
          <w:szCs w:val="21"/>
        </w:rPr>
        <w:t>3、“折翼天使”张超凡。</w:t>
      </w:r>
      <w:r>
        <w:rPr>
          <w:rStyle w:val="10"/>
          <w:rFonts w:ascii="宋体" w:hAnsi="宋体" w:eastAsia="宋体" w:cs="宋体"/>
          <w:kern w:val="0"/>
          <w:sz w:val="21"/>
          <w:szCs w:val="21"/>
        </w:rPr>
        <w:t>1992年，张超凡刚出生时就失去了左前臂，但她并未在命运面前低头，</w:t>
      </w:r>
      <w:r>
        <w:rPr>
          <w:rStyle w:val="10"/>
          <w:rFonts w:ascii="宋体" w:hAnsi="宋体" w:eastAsia="宋体" w:cs="宋体"/>
          <w:color w:val="FF2941"/>
          <w:kern w:val="0"/>
          <w:sz w:val="21"/>
          <w:szCs w:val="21"/>
        </w:rPr>
        <w:t>梦想成为她人生的动力。</w:t>
      </w:r>
      <w:r>
        <w:rPr>
          <w:rStyle w:val="10"/>
          <w:rFonts w:ascii="宋体" w:hAnsi="宋体" w:eastAsia="宋体" w:cs="宋体"/>
          <w:kern w:val="0"/>
          <w:sz w:val="21"/>
          <w:szCs w:val="21"/>
        </w:rPr>
        <w:t>四岁时她开始学国画，并以全国总分第一名的成绩考入北京的大学。毕业后，她创办东北三省首家国学书画院，“</w:t>
      </w:r>
      <w:r>
        <w:rPr>
          <w:rStyle w:val="10"/>
          <w:rFonts w:ascii="宋体" w:hAnsi="宋体" w:eastAsia="宋体" w:cs="宋体"/>
          <w:color w:val="FF2941"/>
          <w:kern w:val="0"/>
          <w:sz w:val="21"/>
          <w:szCs w:val="21"/>
        </w:rPr>
        <w:t>百年育人,教育将是我的一生事业,通过做教育我获得了自我成长,内心丰盛。敢于有梦,才敢于追梦，我期盼着未来。”</w:t>
      </w:r>
      <w:r>
        <w:rPr>
          <w:rStyle w:val="10"/>
          <w:rFonts w:ascii="宋体" w:hAnsi="宋体" w:eastAsia="宋体" w:cs="宋体"/>
          <w:kern w:val="0"/>
          <w:sz w:val="21"/>
          <w:szCs w:val="21"/>
        </w:rPr>
        <w:t>同时，作为“90后励志女神”，她热心公益，7年时光前往清华大学等多所高校、中学、部队、社区，贫困山区做了600多场的公益励志演说。以自己的经历鼓舞了很多迷茫中的年轻人，激起了他们的生活梦想：“其实，生活的模样，取决于你心中所想的模样。从怯懦到坚强，从渺小到强大，拼搏过后努力的你，是给自己最好的礼物。”</w:t>
      </w:r>
    </w:p>
    <w:p>
      <w:pPr>
        <w:pStyle w:val="21"/>
        <w:keepNext w:val="0"/>
        <w:keepLines w:val="0"/>
        <w:pageBreakBefore w:val="0"/>
        <w:widowControl/>
        <w:kinsoku/>
        <w:wordWrap/>
        <w:overflowPunct/>
        <w:topLinePunct w:val="0"/>
        <w:autoSpaceDE/>
        <w:autoSpaceDN/>
        <w:bidi w:val="0"/>
        <w:adjustRightInd w:val="0"/>
        <w:snapToGrid w:val="0"/>
        <w:spacing w:after="0"/>
        <w:ind w:firstLine="420"/>
        <w:jc w:val="left"/>
        <w:textAlignment w:val="auto"/>
        <w:rPr>
          <w:rStyle w:val="10"/>
          <w:rFonts w:hint="eastAsia" w:ascii="宋体" w:hAnsi="宋体" w:eastAsia="宋体" w:cs="宋体"/>
          <w:b/>
          <w:bCs/>
          <w:color w:val="D92142"/>
          <w:kern w:val="0"/>
          <w:sz w:val="21"/>
          <w:szCs w:val="21"/>
        </w:rPr>
      </w:pPr>
    </w:p>
    <w:p>
      <w:pPr>
        <w:pStyle w:val="21"/>
        <w:keepNext w:val="0"/>
        <w:keepLines w:val="0"/>
        <w:pageBreakBefore w:val="0"/>
        <w:widowControl/>
        <w:kinsoku/>
        <w:wordWrap/>
        <w:overflowPunct/>
        <w:topLinePunct w:val="0"/>
        <w:autoSpaceDE/>
        <w:autoSpaceDN/>
        <w:bidi w:val="0"/>
        <w:adjustRightInd w:val="0"/>
        <w:snapToGrid w:val="0"/>
        <w:spacing w:after="0"/>
        <w:ind w:firstLine="420"/>
        <w:jc w:val="left"/>
        <w:textAlignment w:val="auto"/>
        <w:rPr>
          <w:rStyle w:val="10"/>
          <w:rFonts w:ascii="宋体" w:hAnsi="宋体" w:eastAsia="宋体" w:cs="宋体"/>
          <w:kern w:val="0"/>
          <w:sz w:val="21"/>
          <w:szCs w:val="21"/>
        </w:rPr>
      </w:pPr>
      <w:r>
        <w:rPr>
          <w:rStyle w:val="10"/>
          <w:rFonts w:ascii="宋体" w:hAnsi="宋体" w:eastAsia="宋体" w:cs="宋体"/>
          <w:b/>
          <w:bCs/>
          <w:color w:val="D92142"/>
          <w:kern w:val="0"/>
          <w:sz w:val="21"/>
          <w:szCs w:val="21"/>
        </w:rPr>
        <w:t>06</w:t>
      </w:r>
    </w:p>
    <w:p>
      <w:pPr>
        <w:pStyle w:val="21"/>
        <w:keepNext w:val="0"/>
        <w:keepLines w:val="0"/>
        <w:pageBreakBefore w:val="0"/>
        <w:widowControl/>
        <w:kinsoku/>
        <w:wordWrap/>
        <w:overflowPunct/>
        <w:topLinePunct w:val="0"/>
        <w:autoSpaceDE/>
        <w:autoSpaceDN/>
        <w:bidi w:val="0"/>
        <w:adjustRightInd w:val="0"/>
        <w:snapToGrid w:val="0"/>
        <w:spacing w:after="0"/>
        <w:ind w:firstLine="420"/>
        <w:jc w:val="center"/>
        <w:textAlignment w:val="auto"/>
        <w:rPr>
          <w:rStyle w:val="10"/>
          <w:rFonts w:ascii="宋体" w:hAnsi="宋体" w:eastAsia="宋体" w:cs="宋体"/>
          <w:kern w:val="0"/>
          <w:sz w:val="21"/>
          <w:szCs w:val="21"/>
        </w:rPr>
      </w:pPr>
      <w:r>
        <w:rPr>
          <w:rStyle w:val="10"/>
          <w:rFonts w:ascii="宋体" w:hAnsi="宋体" w:eastAsia="宋体" w:cs="宋体"/>
          <w:b/>
          <w:bCs/>
          <w:color w:val="AB1942"/>
          <w:kern w:val="0"/>
          <w:sz w:val="21"/>
          <w:szCs w:val="21"/>
        </w:rPr>
        <w:t>名言佳句——联想生智</w:t>
      </w:r>
    </w:p>
    <w:p>
      <w:pPr>
        <w:pStyle w:val="21"/>
        <w:keepNext w:val="0"/>
        <w:keepLines w:val="0"/>
        <w:pageBreakBefore w:val="0"/>
        <w:widowControl/>
        <w:kinsoku/>
        <w:wordWrap/>
        <w:overflowPunct/>
        <w:topLinePunct w:val="0"/>
        <w:autoSpaceDE/>
        <w:autoSpaceDN/>
        <w:bidi w:val="0"/>
        <w:adjustRightInd w:val="0"/>
        <w:snapToGrid w:val="0"/>
        <w:spacing w:after="0"/>
        <w:ind w:firstLine="420"/>
        <w:jc w:val="left"/>
        <w:textAlignment w:val="auto"/>
        <w:rPr>
          <w:rStyle w:val="10"/>
          <w:rFonts w:hint="eastAsia" w:ascii="微软雅黑" w:hAnsi="微软雅黑" w:eastAsia="微软雅黑" w:cs="宋体"/>
          <w:kern w:val="0"/>
          <w:sz w:val="21"/>
          <w:szCs w:val="21"/>
          <w:shd w:val="clear" w:color="auto" w:fill="FFFFFF"/>
        </w:rPr>
      </w:pPr>
      <w:r>
        <w:rPr>
          <w:rStyle w:val="10"/>
          <w:rFonts w:hint="eastAsia" w:ascii="微软雅黑" w:hAnsi="微软雅黑" w:eastAsia="微软雅黑" w:cs="宋体"/>
          <w:kern w:val="0"/>
          <w:sz w:val="21"/>
          <w:szCs w:val="21"/>
          <w:shd w:val="clear" w:color="auto" w:fill="FFFFFF"/>
        </w:rPr>
        <w:t>1、燕雀戏藩柴，安识鸿鹄游。——曹植</w:t>
      </w:r>
    </w:p>
    <w:p>
      <w:pPr>
        <w:pStyle w:val="21"/>
        <w:keepNext w:val="0"/>
        <w:keepLines w:val="0"/>
        <w:pageBreakBefore w:val="0"/>
        <w:widowControl/>
        <w:kinsoku/>
        <w:wordWrap/>
        <w:overflowPunct/>
        <w:topLinePunct w:val="0"/>
        <w:autoSpaceDE/>
        <w:autoSpaceDN/>
        <w:bidi w:val="0"/>
        <w:adjustRightInd w:val="0"/>
        <w:snapToGrid w:val="0"/>
        <w:spacing w:after="0"/>
        <w:ind w:firstLine="420"/>
        <w:jc w:val="left"/>
        <w:textAlignment w:val="auto"/>
        <w:rPr>
          <w:rStyle w:val="10"/>
          <w:rFonts w:hint="eastAsia" w:ascii="微软雅黑" w:hAnsi="微软雅黑" w:eastAsia="微软雅黑" w:cs="宋体"/>
          <w:kern w:val="0"/>
          <w:sz w:val="21"/>
          <w:szCs w:val="21"/>
          <w:shd w:val="clear" w:color="auto" w:fill="FFFFFF"/>
        </w:rPr>
      </w:pPr>
      <w:r>
        <w:rPr>
          <w:rStyle w:val="10"/>
          <w:rFonts w:hint="eastAsia" w:ascii="微软雅黑" w:hAnsi="微软雅黑" w:eastAsia="微软雅黑" w:cs="宋体"/>
          <w:kern w:val="0"/>
          <w:sz w:val="21"/>
          <w:szCs w:val="21"/>
          <w:shd w:val="clear" w:color="auto" w:fill="FFFFFF"/>
        </w:rPr>
        <w:t>2、理想如晨星，——我们永不能触到，但我们可像航海者一样，借星光的位置而航行。——史立兹</w:t>
      </w:r>
    </w:p>
    <w:p>
      <w:pPr>
        <w:pStyle w:val="21"/>
        <w:keepNext w:val="0"/>
        <w:keepLines w:val="0"/>
        <w:pageBreakBefore w:val="0"/>
        <w:widowControl/>
        <w:kinsoku/>
        <w:wordWrap/>
        <w:overflowPunct/>
        <w:topLinePunct w:val="0"/>
        <w:autoSpaceDE/>
        <w:autoSpaceDN/>
        <w:bidi w:val="0"/>
        <w:adjustRightInd w:val="0"/>
        <w:snapToGrid w:val="0"/>
        <w:spacing w:after="0"/>
        <w:ind w:firstLine="420"/>
        <w:jc w:val="left"/>
        <w:textAlignment w:val="auto"/>
        <w:rPr>
          <w:rStyle w:val="10"/>
          <w:rFonts w:hint="eastAsia" w:ascii="微软雅黑" w:hAnsi="微软雅黑" w:eastAsia="微软雅黑" w:cs="宋体"/>
          <w:kern w:val="0"/>
          <w:sz w:val="21"/>
          <w:szCs w:val="21"/>
          <w:shd w:val="clear" w:color="auto" w:fill="FFFFFF"/>
        </w:rPr>
      </w:pPr>
      <w:r>
        <w:rPr>
          <w:rStyle w:val="10"/>
          <w:rFonts w:hint="eastAsia" w:ascii="微软雅黑" w:hAnsi="微软雅黑" w:eastAsia="微软雅黑" w:cs="宋体"/>
          <w:kern w:val="0"/>
          <w:sz w:val="21"/>
          <w:szCs w:val="21"/>
          <w:shd w:val="clear" w:color="auto" w:fill="FFFFFF"/>
        </w:rPr>
        <w:t>3、世界上最快乐的事，莫过于为理想而奋斗。——苏格拉底</w:t>
      </w:r>
    </w:p>
    <w:p>
      <w:pPr>
        <w:pStyle w:val="21"/>
        <w:keepNext w:val="0"/>
        <w:keepLines w:val="0"/>
        <w:pageBreakBefore w:val="0"/>
        <w:widowControl/>
        <w:kinsoku/>
        <w:wordWrap/>
        <w:overflowPunct/>
        <w:topLinePunct w:val="0"/>
        <w:autoSpaceDE/>
        <w:autoSpaceDN/>
        <w:bidi w:val="0"/>
        <w:adjustRightInd w:val="0"/>
        <w:snapToGrid w:val="0"/>
        <w:spacing w:after="0"/>
        <w:ind w:firstLine="420"/>
        <w:jc w:val="left"/>
        <w:textAlignment w:val="auto"/>
        <w:rPr>
          <w:rStyle w:val="10"/>
          <w:rFonts w:hint="eastAsia" w:ascii="微软雅黑" w:hAnsi="微软雅黑" w:eastAsia="微软雅黑" w:cs="宋体"/>
          <w:color w:val="2B2B2B"/>
          <w:kern w:val="0"/>
          <w:sz w:val="21"/>
          <w:szCs w:val="21"/>
          <w:shd w:val="clear" w:color="auto" w:fill="FFFFFF"/>
        </w:rPr>
      </w:pPr>
      <w:r>
        <w:rPr>
          <w:rStyle w:val="10"/>
          <w:rFonts w:hint="eastAsia" w:ascii="微软雅黑" w:hAnsi="微软雅黑" w:eastAsia="微软雅黑" w:cs="宋体"/>
          <w:color w:val="2B2B2B"/>
          <w:kern w:val="0"/>
          <w:sz w:val="21"/>
          <w:szCs w:val="21"/>
          <w:shd w:val="clear" w:color="auto" w:fill="FFFFFF"/>
        </w:rPr>
        <w:t>4、青春如初春，如朝日，如百卉之萌动，如利刃之新发于硎，人生最宝贵之时期也。青年之于社会，犹新鲜活泼细胞之在身。——陈独秀</w:t>
      </w:r>
    </w:p>
    <w:p>
      <w:pPr>
        <w:pStyle w:val="21"/>
        <w:keepNext w:val="0"/>
        <w:keepLines w:val="0"/>
        <w:pageBreakBefore w:val="0"/>
        <w:widowControl/>
        <w:kinsoku/>
        <w:wordWrap/>
        <w:overflowPunct/>
        <w:topLinePunct w:val="0"/>
        <w:autoSpaceDE/>
        <w:autoSpaceDN/>
        <w:bidi w:val="0"/>
        <w:adjustRightInd w:val="0"/>
        <w:snapToGrid w:val="0"/>
        <w:spacing w:after="0"/>
        <w:ind w:firstLine="420"/>
        <w:jc w:val="left"/>
        <w:textAlignment w:val="auto"/>
        <w:rPr>
          <w:rStyle w:val="10"/>
          <w:rFonts w:hint="eastAsia" w:ascii="微软雅黑" w:hAnsi="微软雅黑" w:eastAsia="微软雅黑" w:cs="宋体"/>
          <w:kern w:val="0"/>
          <w:sz w:val="21"/>
          <w:szCs w:val="21"/>
          <w:shd w:val="clear" w:color="auto" w:fill="FFFFFF"/>
        </w:rPr>
      </w:pPr>
      <w:r>
        <w:rPr>
          <w:rStyle w:val="10"/>
          <w:rFonts w:hint="eastAsia" w:ascii="微软雅黑" w:hAnsi="微软雅黑" w:eastAsia="微软雅黑" w:cs="宋体"/>
          <w:kern w:val="0"/>
          <w:sz w:val="21"/>
          <w:szCs w:val="21"/>
          <w:shd w:val="clear" w:color="auto" w:fill="FFFFFF"/>
        </w:rPr>
        <w:t>5、梦想无论怎样模糊，总潜伏在我们心底，使我们的心境永远得不到宁静，直到这些梦想成为事实。——林语堂</w:t>
      </w:r>
    </w:p>
    <w:p>
      <w:pPr>
        <w:pStyle w:val="21"/>
        <w:keepNext w:val="0"/>
        <w:keepLines w:val="0"/>
        <w:pageBreakBefore w:val="0"/>
        <w:widowControl/>
        <w:kinsoku/>
        <w:wordWrap/>
        <w:overflowPunct/>
        <w:topLinePunct w:val="0"/>
        <w:autoSpaceDE/>
        <w:autoSpaceDN/>
        <w:bidi w:val="0"/>
        <w:adjustRightInd w:val="0"/>
        <w:snapToGrid w:val="0"/>
        <w:spacing w:after="0"/>
        <w:ind w:firstLine="420"/>
        <w:jc w:val="left"/>
        <w:textAlignment w:val="auto"/>
        <w:rPr>
          <w:rStyle w:val="10"/>
          <w:rFonts w:ascii="宋体" w:hAnsi="宋体" w:eastAsia="宋体" w:cs="宋体"/>
          <w:kern w:val="0"/>
          <w:sz w:val="21"/>
          <w:szCs w:val="21"/>
        </w:rPr>
      </w:pPr>
      <w:r>
        <w:rPr>
          <w:rStyle w:val="10"/>
          <w:rFonts w:hint="eastAsia" w:ascii="微软雅黑" w:hAnsi="微软雅黑" w:eastAsia="微软雅黑" w:cs="宋体"/>
          <w:kern w:val="0"/>
          <w:sz w:val="21"/>
          <w:szCs w:val="21"/>
          <w:shd w:val="clear" w:color="auto" w:fill="FFFFFF"/>
        </w:rPr>
        <w:t>6、一个人要实现自己的梦想，最重要的是要具备以下两个条件：勇气和行动。——俞敏洪          </w:t>
      </w:r>
    </w:p>
    <w:p>
      <w:pPr>
        <w:pStyle w:val="21"/>
        <w:keepNext w:val="0"/>
        <w:keepLines w:val="0"/>
        <w:pageBreakBefore w:val="0"/>
        <w:widowControl/>
        <w:kinsoku/>
        <w:wordWrap/>
        <w:overflowPunct/>
        <w:topLinePunct w:val="0"/>
        <w:autoSpaceDE/>
        <w:autoSpaceDN/>
        <w:bidi w:val="0"/>
        <w:adjustRightInd w:val="0"/>
        <w:snapToGrid w:val="0"/>
        <w:spacing w:after="0"/>
        <w:ind w:firstLine="420"/>
        <w:jc w:val="left"/>
        <w:textAlignment w:val="auto"/>
        <w:rPr>
          <w:rStyle w:val="10"/>
          <w:rFonts w:hint="eastAsia" w:ascii="宋体" w:hAnsi="宋体" w:eastAsia="宋体" w:cs="宋体"/>
          <w:b/>
          <w:bCs/>
          <w:color w:val="D92142"/>
          <w:kern w:val="0"/>
          <w:sz w:val="21"/>
          <w:szCs w:val="21"/>
        </w:rPr>
      </w:pPr>
    </w:p>
    <w:p>
      <w:pPr>
        <w:pStyle w:val="21"/>
        <w:keepNext w:val="0"/>
        <w:keepLines w:val="0"/>
        <w:pageBreakBefore w:val="0"/>
        <w:widowControl/>
        <w:kinsoku/>
        <w:wordWrap/>
        <w:overflowPunct/>
        <w:topLinePunct w:val="0"/>
        <w:autoSpaceDE/>
        <w:autoSpaceDN/>
        <w:bidi w:val="0"/>
        <w:adjustRightInd w:val="0"/>
        <w:snapToGrid w:val="0"/>
        <w:spacing w:after="0"/>
        <w:ind w:firstLine="420"/>
        <w:jc w:val="left"/>
        <w:textAlignment w:val="auto"/>
        <w:rPr>
          <w:rStyle w:val="10"/>
          <w:rFonts w:ascii="宋体" w:hAnsi="宋体" w:eastAsia="宋体" w:cs="宋体"/>
          <w:kern w:val="0"/>
          <w:sz w:val="21"/>
          <w:szCs w:val="21"/>
        </w:rPr>
      </w:pPr>
      <w:r>
        <w:rPr>
          <w:rStyle w:val="10"/>
          <w:rFonts w:ascii="宋体" w:hAnsi="宋体" w:eastAsia="宋体" w:cs="宋体"/>
          <w:b/>
          <w:bCs/>
          <w:color w:val="D92142"/>
          <w:kern w:val="0"/>
          <w:sz w:val="21"/>
          <w:szCs w:val="21"/>
        </w:rPr>
        <w:t>07</w:t>
      </w:r>
    </w:p>
    <w:p>
      <w:pPr>
        <w:pStyle w:val="21"/>
        <w:keepNext w:val="0"/>
        <w:keepLines w:val="0"/>
        <w:pageBreakBefore w:val="0"/>
        <w:widowControl/>
        <w:kinsoku/>
        <w:wordWrap/>
        <w:overflowPunct/>
        <w:topLinePunct w:val="0"/>
        <w:autoSpaceDE/>
        <w:autoSpaceDN/>
        <w:bidi w:val="0"/>
        <w:adjustRightInd w:val="0"/>
        <w:snapToGrid w:val="0"/>
        <w:spacing w:after="0"/>
        <w:ind w:firstLine="420"/>
        <w:jc w:val="center"/>
        <w:textAlignment w:val="auto"/>
        <w:rPr>
          <w:rStyle w:val="10"/>
          <w:rFonts w:ascii="宋体" w:hAnsi="宋体" w:eastAsia="宋体" w:cs="宋体"/>
          <w:kern w:val="0"/>
          <w:sz w:val="21"/>
          <w:szCs w:val="21"/>
        </w:rPr>
      </w:pPr>
      <w:r>
        <w:rPr>
          <w:rStyle w:val="10"/>
          <w:rFonts w:ascii="宋体" w:hAnsi="宋体" w:eastAsia="宋体" w:cs="宋体"/>
          <w:b/>
          <w:bCs/>
          <w:color w:val="AB1942"/>
          <w:kern w:val="0"/>
          <w:sz w:val="21"/>
          <w:szCs w:val="21"/>
        </w:rPr>
        <w:t>满分范文——名师评点</w:t>
      </w:r>
    </w:p>
    <w:p>
      <w:pPr>
        <w:pStyle w:val="21"/>
        <w:keepNext w:val="0"/>
        <w:keepLines w:val="0"/>
        <w:pageBreakBefore w:val="0"/>
        <w:widowControl/>
        <w:kinsoku/>
        <w:wordWrap/>
        <w:overflowPunct/>
        <w:topLinePunct w:val="0"/>
        <w:autoSpaceDE/>
        <w:autoSpaceDN/>
        <w:bidi w:val="0"/>
        <w:adjustRightInd w:val="0"/>
        <w:snapToGrid w:val="0"/>
        <w:spacing w:after="0"/>
        <w:ind w:firstLine="420"/>
        <w:jc w:val="center"/>
        <w:textAlignment w:val="auto"/>
        <w:rPr>
          <w:rStyle w:val="10"/>
          <w:rFonts w:ascii="宋体" w:hAnsi="宋体" w:eastAsia="宋体" w:cs="宋体"/>
          <w:kern w:val="0"/>
          <w:sz w:val="21"/>
          <w:szCs w:val="21"/>
        </w:rPr>
      </w:pPr>
      <w:r>
        <w:rPr>
          <w:rStyle w:val="10"/>
          <w:rFonts w:hint="eastAsia" w:ascii="微软雅黑" w:hAnsi="微软雅黑" w:eastAsia="微软雅黑" w:cs="宋体"/>
          <w:b/>
          <w:bCs/>
          <w:kern w:val="0"/>
          <w:sz w:val="21"/>
          <w:szCs w:val="21"/>
        </w:rPr>
        <w:t>《青春有梦，执炬迎风》</w:t>
      </w:r>
    </w:p>
    <w:p>
      <w:pPr>
        <w:pStyle w:val="21"/>
        <w:keepNext w:val="0"/>
        <w:keepLines w:val="0"/>
        <w:pageBreakBefore w:val="0"/>
        <w:widowControl/>
        <w:kinsoku/>
        <w:wordWrap/>
        <w:overflowPunct/>
        <w:topLinePunct w:val="0"/>
        <w:autoSpaceDE/>
        <w:autoSpaceDN/>
        <w:bidi w:val="0"/>
        <w:adjustRightInd w:val="0"/>
        <w:snapToGrid w:val="0"/>
        <w:spacing w:after="0"/>
        <w:ind w:firstLine="420"/>
        <w:jc w:val="center"/>
        <w:textAlignment w:val="auto"/>
        <w:rPr>
          <w:rStyle w:val="10"/>
          <w:rFonts w:ascii="宋体" w:hAnsi="宋体" w:eastAsia="宋体" w:cs="宋体"/>
          <w:kern w:val="0"/>
          <w:sz w:val="21"/>
          <w:szCs w:val="21"/>
        </w:rPr>
      </w:pPr>
      <w:r>
        <w:rPr>
          <w:rStyle w:val="10"/>
          <w:rFonts w:hint="eastAsia" w:ascii="微软雅黑" w:hAnsi="微软雅黑" w:eastAsia="微软雅黑" w:cs="宋体"/>
          <w:color w:val="B2B2B2"/>
          <w:kern w:val="0"/>
          <w:sz w:val="21"/>
          <w:szCs w:val="21"/>
        </w:rPr>
        <w:t>（大庆实验中学高二学生）</w:t>
      </w:r>
    </w:p>
    <w:p>
      <w:pPr>
        <w:pStyle w:val="21"/>
        <w:keepNext w:val="0"/>
        <w:keepLines w:val="0"/>
        <w:pageBreakBefore w:val="0"/>
        <w:widowControl/>
        <w:kinsoku/>
        <w:wordWrap/>
        <w:overflowPunct/>
        <w:topLinePunct w:val="0"/>
        <w:autoSpaceDE/>
        <w:autoSpaceDN/>
        <w:bidi w:val="0"/>
        <w:adjustRightInd w:val="0"/>
        <w:snapToGrid w:val="0"/>
        <w:spacing w:after="0"/>
        <w:ind w:firstLine="420"/>
        <w:jc w:val="left"/>
        <w:textAlignment w:val="auto"/>
        <w:rPr>
          <w:rStyle w:val="10"/>
          <w:rFonts w:ascii="宋体" w:hAnsi="宋体" w:eastAsia="宋体" w:cs="宋体"/>
          <w:kern w:val="0"/>
          <w:sz w:val="21"/>
          <w:szCs w:val="21"/>
        </w:rPr>
      </w:pPr>
      <w:r>
        <w:rPr>
          <w:rStyle w:val="10"/>
          <w:rFonts w:hint="eastAsia" w:ascii="微软雅黑" w:hAnsi="微软雅黑" w:eastAsia="微软雅黑" w:cs="宋体"/>
          <w:kern w:val="0"/>
          <w:sz w:val="21"/>
          <w:szCs w:val="21"/>
        </w:rPr>
        <w:t>亲爱的同学们:   </w:t>
      </w:r>
    </w:p>
    <w:p>
      <w:pPr>
        <w:pStyle w:val="21"/>
        <w:keepNext w:val="0"/>
        <w:keepLines w:val="0"/>
        <w:pageBreakBefore w:val="0"/>
        <w:widowControl/>
        <w:kinsoku/>
        <w:wordWrap/>
        <w:overflowPunct/>
        <w:topLinePunct w:val="0"/>
        <w:autoSpaceDE/>
        <w:autoSpaceDN/>
        <w:bidi w:val="0"/>
        <w:adjustRightInd w:val="0"/>
        <w:snapToGrid w:val="0"/>
        <w:spacing w:after="0" w:line="480" w:lineRule="atLeast"/>
        <w:ind w:firstLine="420"/>
        <w:jc w:val="left"/>
        <w:textAlignment w:val="auto"/>
        <w:rPr>
          <w:rStyle w:val="10"/>
          <w:rFonts w:ascii="宋体" w:hAnsi="宋体" w:eastAsia="宋体" w:cs="宋体"/>
          <w:kern w:val="0"/>
          <w:sz w:val="21"/>
          <w:szCs w:val="21"/>
        </w:rPr>
      </w:pPr>
      <w:r>
        <w:rPr>
          <w:rStyle w:val="10"/>
          <w:rFonts w:hint="eastAsia" w:ascii="微软雅黑" w:hAnsi="微软雅黑" w:eastAsia="微软雅黑" w:cs="宋体"/>
          <w:kern w:val="0"/>
          <w:sz w:val="21"/>
          <w:szCs w:val="21"/>
        </w:rPr>
        <w:t>大家好！今天我演讲的题目是《青春有梦，执炬迎风》。</w:t>
      </w:r>
    </w:p>
    <w:p>
      <w:pPr>
        <w:pStyle w:val="21"/>
        <w:keepNext w:val="0"/>
        <w:keepLines w:val="0"/>
        <w:pageBreakBefore w:val="0"/>
        <w:widowControl/>
        <w:kinsoku/>
        <w:wordWrap/>
        <w:overflowPunct/>
        <w:topLinePunct w:val="0"/>
        <w:autoSpaceDE/>
        <w:autoSpaceDN/>
        <w:bidi w:val="0"/>
        <w:adjustRightInd w:val="0"/>
        <w:snapToGrid w:val="0"/>
        <w:spacing w:after="0"/>
        <w:ind w:firstLine="420"/>
        <w:jc w:val="left"/>
        <w:textAlignment w:val="auto"/>
        <w:rPr>
          <w:rStyle w:val="10"/>
          <w:rFonts w:ascii="宋体" w:hAnsi="宋体" w:eastAsia="宋体" w:cs="宋体"/>
          <w:kern w:val="0"/>
          <w:sz w:val="21"/>
          <w:szCs w:val="21"/>
        </w:rPr>
      </w:pPr>
      <w:r>
        <w:rPr>
          <w:rStyle w:val="10"/>
          <w:rFonts w:hint="eastAsia" w:ascii="微软雅黑" w:hAnsi="微软雅黑" w:eastAsia="微软雅黑" w:cs="宋体"/>
          <w:kern w:val="0"/>
          <w:sz w:val="21"/>
          <w:szCs w:val="21"/>
        </w:rPr>
        <w:t> 党的十九大报告中写道：</w:t>
      </w:r>
      <w:r>
        <w:rPr>
          <w:rStyle w:val="10"/>
          <w:rFonts w:hint="eastAsia" w:ascii="微软雅黑" w:hAnsi="微软雅黑" w:eastAsia="微软雅黑" w:cs="宋体"/>
          <w:color w:val="5B9BD5"/>
          <w:kern w:val="0"/>
          <w:sz w:val="21"/>
          <w:szCs w:val="21"/>
        </w:rPr>
        <w:t>“青年兴则国家兴，青年强则国家强。青年一代有理想、有本领、有担当，国家就有前途，民族就有希望。”（引用适当。）</w:t>
      </w:r>
      <w:r>
        <w:rPr>
          <w:rStyle w:val="10"/>
          <w:rFonts w:hint="eastAsia" w:ascii="微软雅黑" w:hAnsi="微软雅黑" w:eastAsia="微软雅黑" w:cs="宋体"/>
          <w:kern w:val="0"/>
          <w:sz w:val="21"/>
          <w:szCs w:val="21"/>
        </w:rPr>
        <w:t>从背包客小鹏心怀梦想丈量天下，到创业者王海达立志由“中国制造”到“中国质造”，再到长征五号航天人走向星辰大海的坚实脚步，处处都蓬勃着青年人最青春的生命力，同这个年轻的时代问好致意。</w:t>
      </w:r>
      <w:r>
        <w:rPr>
          <w:rStyle w:val="10"/>
          <w:rFonts w:hint="eastAsia" w:ascii="微软雅黑" w:hAnsi="微软雅黑" w:eastAsia="微软雅黑" w:cs="宋体"/>
          <w:color w:val="5B9BD5"/>
          <w:kern w:val="0"/>
          <w:sz w:val="21"/>
          <w:szCs w:val="21"/>
        </w:rPr>
        <w:t>（援引材料，点明关键词语“青春”“时代”。）</w:t>
      </w:r>
    </w:p>
    <w:p>
      <w:pPr>
        <w:pStyle w:val="21"/>
        <w:keepNext w:val="0"/>
        <w:keepLines w:val="0"/>
        <w:pageBreakBefore w:val="0"/>
        <w:widowControl/>
        <w:kinsoku/>
        <w:wordWrap/>
        <w:overflowPunct/>
        <w:topLinePunct w:val="0"/>
        <w:autoSpaceDE/>
        <w:autoSpaceDN/>
        <w:bidi w:val="0"/>
        <w:adjustRightInd w:val="0"/>
        <w:snapToGrid w:val="0"/>
        <w:spacing w:after="0"/>
        <w:ind w:firstLine="420"/>
        <w:jc w:val="left"/>
        <w:textAlignment w:val="auto"/>
        <w:rPr>
          <w:rStyle w:val="10"/>
          <w:rFonts w:ascii="宋体" w:hAnsi="宋体" w:eastAsia="宋体" w:cs="宋体"/>
          <w:kern w:val="0"/>
          <w:sz w:val="21"/>
          <w:szCs w:val="21"/>
        </w:rPr>
      </w:pPr>
      <w:r>
        <w:rPr>
          <w:rStyle w:val="10"/>
          <w:rFonts w:hint="eastAsia" w:ascii="微软雅黑" w:hAnsi="微软雅黑" w:eastAsia="微软雅黑" w:cs="宋体"/>
          <w:color w:val="5B9BD5"/>
          <w:kern w:val="0"/>
          <w:sz w:val="21"/>
          <w:szCs w:val="21"/>
        </w:rPr>
        <w:t> 陈独秀曾把青春比作朝阳，比作百花齐放。（巧妙化用</w:t>
      </w:r>
      <w:r>
        <w:rPr>
          <w:rStyle w:val="10"/>
          <w:rFonts w:hint="eastAsia" w:ascii="微软雅黑" w:hAnsi="微软雅黑" w:eastAsia="微软雅黑" w:cs="宋体"/>
          <w:kern w:val="0"/>
          <w:sz w:val="21"/>
          <w:szCs w:val="21"/>
        </w:rPr>
        <w:t>）而我们，同这些前驱者一样，也正逢青春年少的时光，站在这个瞬息万变的时代路口，努力仰望着梦想的星光，执青春之炬火，迎风前行，走向远方。</w:t>
      </w:r>
      <w:r>
        <w:rPr>
          <w:rStyle w:val="10"/>
          <w:rFonts w:hint="eastAsia" w:ascii="微软雅黑" w:hAnsi="微软雅黑" w:eastAsia="微软雅黑" w:cs="宋体"/>
          <w:color w:val="5B9BD5"/>
          <w:kern w:val="0"/>
          <w:sz w:val="21"/>
          <w:szCs w:val="21"/>
        </w:rPr>
        <w:t>（联系自身，拉近与听众距离，为下文的鼓动性演讲张本。）</w:t>
      </w:r>
    </w:p>
    <w:p>
      <w:pPr>
        <w:pStyle w:val="21"/>
        <w:keepNext w:val="0"/>
        <w:keepLines w:val="0"/>
        <w:pageBreakBefore w:val="0"/>
        <w:widowControl/>
        <w:kinsoku/>
        <w:wordWrap/>
        <w:overflowPunct/>
        <w:topLinePunct w:val="0"/>
        <w:autoSpaceDE/>
        <w:autoSpaceDN/>
        <w:bidi w:val="0"/>
        <w:adjustRightInd w:val="0"/>
        <w:snapToGrid w:val="0"/>
        <w:spacing w:after="0"/>
        <w:ind w:firstLine="420"/>
        <w:jc w:val="left"/>
        <w:textAlignment w:val="auto"/>
        <w:rPr>
          <w:rStyle w:val="10"/>
          <w:rFonts w:ascii="宋体" w:hAnsi="宋体" w:eastAsia="宋体" w:cs="宋体"/>
          <w:kern w:val="0"/>
          <w:sz w:val="21"/>
          <w:szCs w:val="21"/>
        </w:rPr>
      </w:pPr>
      <w:r>
        <w:rPr>
          <w:rStyle w:val="10"/>
          <w:rFonts w:hint="eastAsia" w:ascii="微软雅黑" w:hAnsi="微软雅黑" w:eastAsia="微软雅黑" w:cs="宋体"/>
          <w:color w:val="5B9BD5"/>
          <w:kern w:val="0"/>
          <w:sz w:val="21"/>
          <w:szCs w:val="21"/>
        </w:rPr>
        <w:t>青春有梦，当不忘过去，积蓄力量。</w:t>
      </w:r>
      <w:r>
        <w:rPr>
          <w:rStyle w:val="10"/>
          <w:rFonts w:hint="eastAsia" w:ascii="微软雅黑" w:hAnsi="微软雅黑" w:eastAsia="微软雅黑" w:cs="宋体"/>
          <w:kern w:val="0"/>
          <w:sz w:val="21"/>
          <w:szCs w:val="21"/>
        </w:rPr>
        <w:t>曾经的“五四”风雷，吹响了新民主主义革命的号角。一位位有志青年，心怀家国，走上街头，奋起反抗，追寻救亡图存的梦想。抗日时期，无数青年为国奋战，不畏打压，挺身而出，勇敢向前。他们励志拨开云雾，让曙光洒向中国大地。</w:t>
      </w:r>
      <w:r>
        <w:rPr>
          <w:rStyle w:val="10"/>
          <w:rFonts w:hint="eastAsia" w:ascii="微软雅黑" w:hAnsi="微软雅黑" w:eastAsia="微软雅黑" w:cs="宋体"/>
          <w:color w:val="5B9BD5"/>
          <w:kern w:val="0"/>
          <w:sz w:val="21"/>
          <w:szCs w:val="21"/>
        </w:rPr>
        <w:t>黑格尔也曾说：“一个民族有一群仰望星空的人，他们才有希望 。”（名句适当点题。）</w:t>
      </w:r>
      <w:r>
        <w:rPr>
          <w:rStyle w:val="10"/>
          <w:rFonts w:hint="eastAsia" w:ascii="微软雅黑" w:hAnsi="微软雅黑" w:eastAsia="微软雅黑" w:cs="宋体"/>
          <w:kern w:val="0"/>
          <w:sz w:val="21"/>
          <w:szCs w:val="21"/>
        </w:rPr>
        <w:t>诚然，先辈们用他们的鲜血，用他们的情怀，用他们的青春与梦想，筑起了一座伟大的精神长城，高耸绵延，历久弥坚。</w:t>
      </w:r>
      <w:r>
        <w:rPr>
          <w:rStyle w:val="10"/>
          <w:rFonts w:hint="eastAsia" w:ascii="微软雅黑" w:hAnsi="微软雅黑" w:eastAsia="微软雅黑" w:cs="宋体"/>
          <w:color w:val="5B9BD5"/>
          <w:kern w:val="0"/>
          <w:sz w:val="21"/>
          <w:szCs w:val="21"/>
        </w:rPr>
        <w:t>（分论点一：回望过去，积蓄力量。）</w:t>
      </w:r>
    </w:p>
    <w:p>
      <w:pPr>
        <w:pStyle w:val="21"/>
        <w:keepNext w:val="0"/>
        <w:keepLines w:val="0"/>
        <w:pageBreakBefore w:val="0"/>
        <w:widowControl/>
        <w:kinsoku/>
        <w:wordWrap/>
        <w:overflowPunct/>
        <w:topLinePunct w:val="0"/>
        <w:autoSpaceDE/>
        <w:autoSpaceDN/>
        <w:bidi w:val="0"/>
        <w:adjustRightInd w:val="0"/>
        <w:snapToGrid w:val="0"/>
        <w:spacing w:after="0"/>
        <w:ind w:firstLine="420"/>
        <w:jc w:val="left"/>
        <w:textAlignment w:val="auto"/>
        <w:rPr>
          <w:rStyle w:val="10"/>
          <w:rFonts w:ascii="宋体" w:hAnsi="宋体" w:eastAsia="宋体" w:cs="宋体"/>
          <w:kern w:val="0"/>
          <w:sz w:val="21"/>
          <w:szCs w:val="21"/>
        </w:rPr>
      </w:pPr>
      <w:r>
        <w:rPr>
          <w:rStyle w:val="10"/>
          <w:rFonts w:hint="eastAsia" w:ascii="微软雅黑" w:hAnsi="微软雅黑" w:eastAsia="微软雅黑" w:cs="宋体"/>
          <w:color w:val="5B9BD5"/>
          <w:kern w:val="0"/>
          <w:sz w:val="21"/>
          <w:szCs w:val="21"/>
        </w:rPr>
        <w:t>青春有梦，当把握当下，素履以往。</w:t>
      </w:r>
      <w:r>
        <w:rPr>
          <w:rStyle w:val="10"/>
          <w:rFonts w:hint="eastAsia" w:ascii="微软雅黑" w:hAnsi="微软雅黑" w:eastAsia="微软雅黑" w:cs="宋体"/>
          <w:kern w:val="0"/>
          <w:sz w:val="21"/>
          <w:szCs w:val="21"/>
        </w:rPr>
        <w:t>疫情当前，我们看到战疫一线那些“零零后”们，他们有的是医科院校的在读生，有的是刚刚毕业不久的医护人员，有的是不畏危险主动请缨的青年志愿者。这是一个人的担当，更是各个年龄、各种职业的青年们对整个国家，整个时代的担当。他们也本平凡，但经此一疫而变得不平凡。</w:t>
      </w:r>
      <w:r>
        <w:rPr>
          <w:rStyle w:val="10"/>
          <w:rFonts w:hint="eastAsia" w:ascii="微软雅黑" w:hAnsi="微软雅黑" w:eastAsia="微软雅黑" w:cs="宋体"/>
          <w:color w:val="5B9BD5"/>
          <w:kern w:val="0"/>
          <w:sz w:val="21"/>
          <w:szCs w:val="21"/>
        </w:rPr>
        <w:t>（联系时代）</w:t>
      </w:r>
      <w:r>
        <w:rPr>
          <w:rStyle w:val="10"/>
          <w:rFonts w:hint="eastAsia" w:ascii="微软雅黑" w:hAnsi="微软雅黑" w:eastAsia="微软雅黑" w:cs="宋体"/>
          <w:kern w:val="0"/>
          <w:sz w:val="21"/>
          <w:szCs w:val="21"/>
        </w:rPr>
        <w:t>是因为心中有梦想，有志向，有责任在肩上。他们用自己的能力，为自己的青春，为这个时代，都涂抹了最闪亮的色彩。·</w:t>
      </w:r>
      <w:r>
        <w:rPr>
          <w:rStyle w:val="10"/>
          <w:rFonts w:hint="eastAsia" w:ascii="微软雅黑" w:hAnsi="微软雅黑" w:eastAsia="微软雅黑" w:cs="宋体"/>
          <w:color w:val="5B9BD5"/>
          <w:kern w:val="0"/>
          <w:sz w:val="21"/>
          <w:szCs w:val="21"/>
        </w:rPr>
        <w:t>（分论点二：把握当下，素履以往。）</w:t>
      </w:r>
    </w:p>
    <w:p>
      <w:pPr>
        <w:pStyle w:val="21"/>
        <w:keepNext w:val="0"/>
        <w:keepLines w:val="0"/>
        <w:pageBreakBefore w:val="0"/>
        <w:widowControl/>
        <w:kinsoku/>
        <w:wordWrap/>
        <w:overflowPunct/>
        <w:topLinePunct w:val="0"/>
        <w:autoSpaceDE/>
        <w:autoSpaceDN/>
        <w:bidi w:val="0"/>
        <w:adjustRightInd w:val="0"/>
        <w:snapToGrid w:val="0"/>
        <w:spacing w:after="0"/>
        <w:ind w:firstLine="420"/>
        <w:jc w:val="left"/>
        <w:textAlignment w:val="auto"/>
        <w:rPr>
          <w:rStyle w:val="10"/>
          <w:rFonts w:ascii="宋体" w:hAnsi="宋体" w:eastAsia="宋体" w:cs="宋体"/>
          <w:kern w:val="0"/>
          <w:sz w:val="21"/>
          <w:szCs w:val="21"/>
        </w:rPr>
      </w:pPr>
      <w:r>
        <w:rPr>
          <w:rStyle w:val="10"/>
          <w:rFonts w:hint="eastAsia" w:ascii="微软雅黑" w:hAnsi="微软雅黑" w:eastAsia="微软雅黑" w:cs="宋体"/>
          <w:color w:val="5B9BD5"/>
          <w:kern w:val="0"/>
          <w:sz w:val="21"/>
          <w:szCs w:val="21"/>
        </w:rPr>
        <w:t>青春有梦，当展望未来，不畏远方。（三个分论点，句式整齐化一。）</w:t>
      </w:r>
      <w:r>
        <w:rPr>
          <w:rStyle w:val="10"/>
          <w:rFonts w:hint="eastAsia" w:ascii="微软雅黑" w:hAnsi="微软雅黑" w:eastAsia="微软雅黑" w:cs="宋体"/>
          <w:kern w:val="0"/>
          <w:sz w:val="21"/>
          <w:szCs w:val="21"/>
        </w:rPr>
        <w:t>“蛟龙”入海，“嫦娥”探月，一位位科研人员也在用自己的青春与梦想，书写着未来。而对于我们，正值大好韶光的学生们，</w:t>
      </w:r>
      <w:r>
        <w:rPr>
          <w:rStyle w:val="10"/>
          <w:rFonts w:hint="eastAsia" w:ascii="微软雅黑" w:hAnsi="微软雅黑" w:eastAsia="微软雅黑" w:cs="宋体"/>
          <w:color w:val="5B9BD5"/>
          <w:kern w:val="0"/>
          <w:sz w:val="21"/>
          <w:szCs w:val="21"/>
        </w:rPr>
        <w:t>更应记先辈之精神，握青春之力量，以学识充实自己，以光明指引自己，以苦难坚强自己，一步步走向心中的象牙塔；（呼告铿锵有力。）</w:t>
      </w:r>
      <w:r>
        <w:rPr>
          <w:rStyle w:val="10"/>
          <w:rFonts w:hint="eastAsia" w:ascii="微软雅黑" w:hAnsi="微软雅黑" w:eastAsia="微软雅黑" w:cs="宋体"/>
          <w:kern w:val="0"/>
          <w:sz w:val="21"/>
          <w:szCs w:val="21"/>
        </w:rPr>
        <w:t>为国家，为社会尽一份力，有一份热，发一份光，努力实现自己的人生价值。</w:t>
      </w:r>
      <w:r>
        <w:rPr>
          <w:rStyle w:val="10"/>
          <w:rFonts w:hint="eastAsia" w:ascii="微软雅黑" w:hAnsi="微软雅黑" w:eastAsia="微软雅黑" w:cs="宋体"/>
          <w:color w:val="5B9BD5"/>
          <w:kern w:val="0"/>
          <w:sz w:val="21"/>
          <w:szCs w:val="21"/>
        </w:rPr>
        <w:t>（分论点三：展望未来，不畏远方。）</w:t>
      </w:r>
    </w:p>
    <w:p>
      <w:pPr>
        <w:pStyle w:val="21"/>
        <w:keepNext w:val="0"/>
        <w:keepLines w:val="0"/>
        <w:pageBreakBefore w:val="0"/>
        <w:widowControl/>
        <w:kinsoku/>
        <w:wordWrap/>
        <w:overflowPunct/>
        <w:topLinePunct w:val="0"/>
        <w:autoSpaceDE/>
        <w:autoSpaceDN/>
        <w:bidi w:val="0"/>
        <w:adjustRightInd w:val="0"/>
        <w:snapToGrid w:val="0"/>
        <w:spacing w:after="0"/>
        <w:ind w:firstLine="420"/>
        <w:jc w:val="left"/>
        <w:textAlignment w:val="auto"/>
        <w:rPr>
          <w:rStyle w:val="10"/>
          <w:rFonts w:ascii="宋体" w:hAnsi="宋体" w:eastAsia="宋体" w:cs="宋体"/>
          <w:kern w:val="0"/>
          <w:sz w:val="21"/>
          <w:szCs w:val="21"/>
        </w:rPr>
      </w:pPr>
      <w:r>
        <w:rPr>
          <w:rStyle w:val="10"/>
          <w:rFonts w:hint="eastAsia" w:ascii="微软雅黑" w:hAnsi="微软雅黑" w:eastAsia="微软雅黑" w:cs="宋体"/>
          <w:color w:val="5B9BD5"/>
          <w:kern w:val="0"/>
          <w:sz w:val="21"/>
          <w:szCs w:val="21"/>
        </w:rPr>
        <w:t>晋书有言：“和光同尘，与时舒卷；戢鳞潜翼，思属风云。”（名句为文章增色。）</w:t>
      </w:r>
      <w:r>
        <w:rPr>
          <w:rStyle w:val="10"/>
          <w:rFonts w:hint="eastAsia" w:ascii="微软雅黑" w:hAnsi="微软雅黑" w:eastAsia="微软雅黑" w:cs="宋体"/>
          <w:kern w:val="0"/>
          <w:sz w:val="21"/>
          <w:szCs w:val="21"/>
        </w:rPr>
        <w:t>时代风起云涌，而我将以梦为马，执青春之炬火，迎时代新风，无问西东，只问奋进；无问西东，只问奉献；无问西东，只问梦想，阔步走在我们这一代的人生之路上。</w:t>
      </w:r>
      <w:r>
        <w:rPr>
          <w:rStyle w:val="10"/>
          <w:rFonts w:hint="eastAsia" w:ascii="微软雅黑" w:hAnsi="微软雅黑" w:eastAsia="微软雅黑" w:cs="宋体"/>
          <w:color w:val="5B9BD5"/>
          <w:kern w:val="0"/>
          <w:sz w:val="21"/>
          <w:szCs w:val="21"/>
        </w:rPr>
        <w:t>（排比句为文章增势，结尾点题，首尾呼应。）</w:t>
      </w:r>
    </w:p>
    <w:p>
      <w:pPr>
        <w:pStyle w:val="21"/>
        <w:keepNext w:val="0"/>
        <w:keepLines w:val="0"/>
        <w:pageBreakBefore w:val="0"/>
        <w:widowControl/>
        <w:kinsoku/>
        <w:wordWrap/>
        <w:overflowPunct/>
        <w:topLinePunct w:val="0"/>
        <w:autoSpaceDE/>
        <w:autoSpaceDN/>
        <w:bidi w:val="0"/>
        <w:adjustRightInd w:val="0"/>
        <w:snapToGrid w:val="0"/>
        <w:spacing w:after="0"/>
        <w:ind w:firstLine="420"/>
        <w:jc w:val="left"/>
        <w:textAlignment w:val="auto"/>
        <w:rPr>
          <w:rStyle w:val="10"/>
          <w:rFonts w:ascii="宋体" w:hAnsi="宋体" w:eastAsia="宋体" w:cs="宋体"/>
          <w:kern w:val="0"/>
          <w:sz w:val="21"/>
          <w:szCs w:val="21"/>
        </w:rPr>
      </w:pPr>
      <w:r>
        <w:rPr>
          <w:rStyle w:val="10"/>
          <w:rFonts w:hint="eastAsia" w:ascii="微软雅黑" w:hAnsi="微软雅黑" w:eastAsia="微软雅黑" w:cs="宋体"/>
          <w:kern w:val="0"/>
          <w:sz w:val="21"/>
          <w:szCs w:val="21"/>
        </w:rPr>
        <w:t>谢谢大家我的演讲完毕。</w:t>
      </w:r>
    </w:p>
    <w:p>
      <w:pPr>
        <w:pStyle w:val="21"/>
        <w:keepNext w:val="0"/>
        <w:keepLines w:val="0"/>
        <w:pageBreakBefore w:val="0"/>
        <w:widowControl/>
        <w:kinsoku/>
        <w:wordWrap/>
        <w:overflowPunct/>
        <w:topLinePunct w:val="0"/>
        <w:autoSpaceDE/>
        <w:autoSpaceDN/>
        <w:bidi w:val="0"/>
        <w:adjustRightInd w:val="0"/>
        <w:snapToGrid w:val="0"/>
        <w:spacing w:after="0"/>
        <w:ind w:firstLine="420"/>
        <w:jc w:val="left"/>
        <w:textAlignment w:val="auto"/>
        <w:rPr>
          <w:rStyle w:val="10"/>
          <w:rFonts w:hint="eastAsia" w:ascii="宋体" w:hAnsi="宋体" w:eastAsia="宋体" w:cs="宋体"/>
          <w:b/>
          <w:bCs/>
          <w:kern w:val="0"/>
          <w:sz w:val="21"/>
          <w:szCs w:val="21"/>
        </w:rPr>
      </w:pPr>
    </w:p>
    <w:p>
      <w:pPr>
        <w:pStyle w:val="21"/>
        <w:keepNext w:val="0"/>
        <w:keepLines w:val="0"/>
        <w:pageBreakBefore w:val="0"/>
        <w:widowControl/>
        <w:kinsoku/>
        <w:wordWrap/>
        <w:overflowPunct/>
        <w:topLinePunct w:val="0"/>
        <w:autoSpaceDE/>
        <w:autoSpaceDN/>
        <w:bidi w:val="0"/>
        <w:adjustRightInd w:val="0"/>
        <w:snapToGrid w:val="0"/>
        <w:spacing w:after="0"/>
        <w:ind w:firstLine="420"/>
        <w:jc w:val="left"/>
        <w:textAlignment w:val="auto"/>
        <w:rPr>
          <w:rStyle w:val="10"/>
          <w:rFonts w:ascii="宋体" w:hAnsi="宋体" w:eastAsia="宋体" w:cs="宋体"/>
          <w:kern w:val="0"/>
          <w:sz w:val="21"/>
          <w:szCs w:val="21"/>
        </w:rPr>
      </w:pPr>
      <w:r>
        <w:rPr>
          <w:rStyle w:val="10"/>
          <w:rFonts w:ascii="宋体" w:hAnsi="宋体" w:eastAsia="宋体" w:cs="宋体"/>
          <w:b/>
          <w:bCs/>
          <w:kern w:val="0"/>
          <w:sz w:val="21"/>
          <w:szCs w:val="21"/>
        </w:rPr>
        <w:t>名师阅卷评点</w:t>
      </w:r>
    </w:p>
    <w:p>
      <w:pPr>
        <w:pStyle w:val="21"/>
        <w:keepNext w:val="0"/>
        <w:keepLines w:val="0"/>
        <w:pageBreakBefore w:val="0"/>
        <w:widowControl/>
        <w:kinsoku/>
        <w:wordWrap/>
        <w:overflowPunct/>
        <w:topLinePunct w:val="0"/>
        <w:autoSpaceDE/>
        <w:autoSpaceDN/>
        <w:bidi w:val="0"/>
        <w:adjustRightInd w:val="0"/>
        <w:snapToGrid w:val="0"/>
        <w:spacing w:after="0"/>
        <w:ind w:firstLine="420"/>
        <w:textAlignment w:val="auto"/>
        <w:rPr>
          <w:rStyle w:val="10"/>
          <w:rFonts w:hint="eastAsia" w:ascii="微软雅黑" w:hAnsi="微软雅黑" w:eastAsia="微软雅黑" w:cs="宋体"/>
          <w:kern w:val="0"/>
          <w:sz w:val="21"/>
          <w:szCs w:val="21"/>
        </w:rPr>
      </w:pPr>
      <w:r>
        <w:rPr>
          <w:rStyle w:val="10"/>
          <w:rFonts w:hint="eastAsia" w:ascii="微软雅黑" w:hAnsi="微软雅黑" w:eastAsia="微软雅黑" w:cs="宋体"/>
          <w:kern w:val="0"/>
          <w:sz w:val="21"/>
          <w:szCs w:val="21"/>
        </w:rPr>
        <w:t>本稿从</w:t>
      </w:r>
      <w:r>
        <w:rPr>
          <w:rStyle w:val="10"/>
          <w:rFonts w:ascii="Calibri" w:hAnsi="Calibri" w:eastAsia="宋体" w:cs="Calibri"/>
          <w:kern w:val="0"/>
          <w:sz w:val="21"/>
          <w:szCs w:val="21"/>
        </w:rPr>
        <w:t>”</w:t>
      </w:r>
      <w:r>
        <w:rPr>
          <w:rStyle w:val="10"/>
          <w:rFonts w:hint="eastAsia" w:ascii="微软雅黑" w:hAnsi="微软雅黑" w:eastAsia="微软雅黑" w:cs="宋体"/>
          <w:kern w:val="0"/>
          <w:sz w:val="21"/>
          <w:szCs w:val="21"/>
        </w:rPr>
        <w:t>时代青年勇于追梦</w:t>
      </w:r>
      <w:r>
        <w:rPr>
          <w:rStyle w:val="10"/>
          <w:rFonts w:ascii="Calibri" w:hAnsi="Calibri" w:eastAsia="宋体" w:cs="Calibri"/>
          <w:kern w:val="0"/>
          <w:sz w:val="21"/>
          <w:szCs w:val="21"/>
        </w:rPr>
        <w:t>”</w:t>
      </w:r>
      <w:r>
        <w:rPr>
          <w:rStyle w:val="10"/>
          <w:rFonts w:hint="eastAsia" w:ascii="微软雅黑" w:hAnsi="微软雅黑" w:eastAsia="微软雅黑" w:cs="宋体"/>
          <w:kern w:val="0"/>
          <w:sz w:val="21"/>
          <w:szCs w:val="21"/>
        </w:rPr>
        <w:t xml:space="preserve">的主题落笔，大开大阖，感情激昂，文脉贯通，很有鼓动性和说服力。      </w:t>
      </w:r>
    </w:p>
    <w:p>
      <w:pPr>
        <w:pStyle w:val="21"/>
        <w:keepNext w:val="0"/>
        <w:keepLines w:val="0"/>
        <w:pageBreakBefore w:val="0"/>
        <w:widowControl/>
        <w:kinsoku/>
        <w:wordWrap/>
        <w:overflowPunct/>
        <w:topLinePunct w:val="0"/>
        <w:autoSpaceDE/>
        <w:autoSpaceDN/>
        <w:bidi w:val="0"/>
        <w:adjustRightInd w:val="0"/>
        <w:snapToGrid w:val="0"/>
        <w:spacing w:after="0"/>
        <w:ind w:firstLine="420"/>
        <w:textAlignment w:val="auto"/>
        <w:rPr>
          <w:rStyle w:val="10"/>
          <w:sz w:val="21"/>
          <w:szCs w:val="21"/>
        </w:rPr>
      </w:pPr>
      <w:r>
        <w:rPr>
          <w:rStyle w:val="10"/>
          <w:rFonts w:hint="eastAsia" w:ascii="微软雅黑" w:hAnsi="微软雅黑" w:eastAsia="微软雅黑" w:cs="宋体"/>
          <w:kern w:val="0"/>
          <w:sz w:val="21"/>
          <w:szCs w:val="21"/>
        </w:rPr>
        <w:t>开篇援引材料点明主旨，主体部分用三个句式整齐的分论点展开论述，结尾呼告铿锵有力。行文多用排比句和整句，不仅增强了文章的气势，提高了感染力，而且使整篇文章节奏和谐，富有典雅之美。功能性和审美性有机融为一体。</w:t>
      </w:r>
    </w:p>
    <w:p>
      <w:pPr>
        <w:pStyle w:val="21"/>
        <w:keepNext w:val="0"/>
        <w:keepLines w:val="0"/>
        <w:pageBreakBefore w:val="0"/>
        <w:widowControl/>
        <w:kinsoku/>
        <w:wordWrap/>
        <w:overflowPunct/>
        <w:topLinePunct w:val="0"/>
        <w:autoSpaceDE/>
        <w:autoSpaceDN/>
        <w:bidi w:val="0"/>
        <w:adjustRightInd w:val="0"/>
        <w:snapToGrid w:val="0"/>
        <w:spacing w:after="0"/>
        <w:textAlignment w:val="auto"/>
        <w:rPr>
          <w:rStyle w:val="10"/>
          <w:b w:val="0"/>
          <w:bCs/>
          <w:sz w:val="21"/>
          <w:szCs w:val="21"/>
        </w:rPr>
      </w:pPr>
    </w:p>
    <w:p>
      <w:pPr>
        <w:pStyle w:val="21"/>
        <w:keepNext w:val="0"/>
        <w:keepLines w:val="0"/>
        <w:pageBreakBefore w:val="0"/>
        <w:widowControl/>
        <w:kinsoku/>
        <w:wordWrap/>
        <w:overflowPunct/>
        <w:topLinePunct w:val="0"/>
        <w:autoSpaceDE/>
        <w:autoSpaceDN/>
        <w:bidi w:val="0"/>
        <w:adjustRightInd w:val="0"/>
        <w:snapToGrid w:val="0"/>
        <w:spacing w:after="0"/>
        <w:textAlignment w:val="auto"/>
        <w:rPr>
          <w:rStyle w:val="10"/>
          <w:rFonts w:hint="default"/>
          <w:b w:val="0"/>
          <w:bCs/>
          <w:sz w:val="21"/>
          <w:szCs w:val="21"/>
          <w:lang w:val="en-US" w:eastAsia="zh-CN"/>
        </w:rPr>
      </w:pPr>
    </w:p>
    <w:p>
      <w:pPr>
        <w:pStyle w:val="21"/>
        <w:spacing w:line="280" w:lineRule="exact"/>
        <w:rPr>
          <w:rStyle w:val="10"/>
          <w:rFonts w:ascii="宋体" w:hAnsi="宋体" w:eastAsia="宋体" w:cs="宋体"/>
          <w:color w:val="000000" w:themeColor="text1"/>
          <w:sz w:val="24"/>
          <w:szCs w:val="24"/>
        </w:rPr>
      </w:pPr>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singleLevel"/>
    <w:tmpl w:val="7B996057"/>
    <w:lvl w:ilvl="0" w:tentative="0">
      <w:start w:val="4"/>
      <w:numFmt w:val="decimal"/>
      <w:suff w:val="space"/>
      <w:lvlText w:val="%1."/>
      <w:lvlJc w:val="left"/>
    </w:lvl>
  </w:abstractNum>
  <w:abstractNum w:abstractNumId="1">
    <w:nsid w:val="7B996058"/>
    <w:multiLevelType w:val="singleLevel"/>
    <w:tmpl w:val="7B996058"/>
    <w:lvl w:ilvl="0" w:tentative="0">
      <w:start w:val="9"/>
      <w:numFmt w:val="decimal"/>
      <w:suff w:val="nothing"/>
      <w:lvlText w:val="%1．"/>
      <w:lvlJc w:val="left"/>
    </w:lvl>
  </w:abstractNum>
  <w:abstractNum w:abstractNumId="2">
    <w:nsid w:val="7B996059"/>
    <w:multiLevelType w:val="singleLevel"/>
    <w:tmpl w:val="7B996059"/>
    <w:lvl w:ilvl="0" w:tentative="0">
      <w:start w:val="17"/>
      <w:numFmt w:val="decimal"/>
      <w:suff w:val="nothing"/>
      <w:lvlText w:val="%1、"/>
      <w:lvlJc w:val="left"/>
    </w:lvl>
  </w:abstractNum>
  <w:abstractNum w:abstractNumId="3">
    <w:nsid w:val="7B99605A"/>
    <w:multiLevelType w:val="singleLevel"/>
    <w:tmpl w:val="7B99605A"/>
    <w:lvl w:ilvl="0" w:tentative="0">
      <w:start w:val="19"/>
      <w:numFmt w:val="decimal"/>
      <w:lvlText w:val="%1."/>
      <w:lvlJc w:val="left"/>
      <w:pPr>
        <w:tabs>
          <w:tab w:val="left" w:pos="312"/>
        </w:tabs>
      </w:pPr>
    </w:lvl>
  </w:abstractNum>
  <w:abstractNum w:abstractNumId="4">
    <w:nsid w:val="7B99605B"/>
    <w:multiLevelType w:val="singleLevel"/>
    <w:tmpl w:val="7B99605B"/>
    <w:lvl w:ilvl="0" w:tentative="0">
      <w:start w:val="15"/>
      <w:numFmt w:val="decimal"/>
      <w:lvlText w:val="%1."/>
      <w:lvlJc w:val="left"/>
      <w:pPr>
        <w:tabs>
          <w:tab w:val="left" w:pos="312"/>
        </w:tabs>
      </w:pPr>
    </w:lvl>
  </w:abstractNum>
  <w:abstractNum w:abstractNumId="5">
    <w:nsid w:val="7B99605C"/>
    <w:multiLevelType w:val="singleLevel"/>
    <w:tmpl w:val="7B99605C"/>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1E76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adjustRightInd w:val="0"/>
      <w:snapToGrid w:val="0"/>
      <w:spacing w:after="200"/>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wmf"/><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9</TotalTime>
  <ScaleCrop>false</ScaleCrop>
  <LinksUpToDate>false</LinksUpToDate>
  <CharactersWithSpaces>13</CharactersWithSpaces>
  <HyperlinkBase>http://www.ks5u.com</HyperlinkBase>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2021-07-15T06:51:44Z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2052-11.1.0.10495</vt:lpwstr>
  </property>
  <property fmtid="{D5CDD505-2E9C-101B-9397-08002B2CF9AE}" pid="5" name="ICV">
    <vt:lpwstr>168D73D1B8FD477DB28DCCDAB292AAD7</vt:lpwstr>
  </property>
</Properties>
</file>