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pPr>
        <w:spacing w:line="400" w:lineRule="exact"/>
        <w:jc w:val="center"/>
        <w:rPr>
          <w:rFonts w:ascii="仿宋" w:eastAsia="仿宋" w:hAnsi="仿宋"/>
          <w:b/>
          <w:sz w:val="36"/>
          <w:szCs w:val="36"/>
        </w:rPr>
      </w:pPr>
      <w:bookmarkStart w:id="0" w:name="_GoBack"/>
      <w:bookmarkEnd w:id="0"/>
      <w:r>
        <w:rPr>
          <w:rFonts w:ascii="仿宋" w:eastAsia="仿宋" w:hAnsi="仿宋"/>
          <w:b/>
          <w:sz w:val="36"/>
          <w:szCs w:val="36"/>
        </w:rPr>
        <mc:AlternateContent>
          <mc:Choice Requires="wpg">
            <w:drawing>
              <wp:anchor distT="0" distB="0" distL="114300" distR="114300" simplePos="0" relativeHeight="251658240" behindDoc="0" locked="0" layoutInCell="1" allowOverlap="1">
                <wp:simplePos x="0" y="0"/>
                <wp:positionH relativeFrom="column">
                  <wp:posOffset>92710</wp:posOffset>
                </wp:positionH>
                <wp:positionV relativeFrom="paragraph">
                  <wp:posOffset>-34925</wp:posOffset>
                </wp:positionV>
                <wp:extent cx="4733925" cy="806450"/>
                <wp:effectExtent l="0" t="0" r="9525" b="12700"/>
                <wp:wrapNone/>
                <wp:docPr id="3" name="组合 2302"/>
                <wp:cNvGraphicFramePr/>
                <a:graphic xmlns:a="http://schemas.openxmlformats.org/drawingml/2006/main">
                  <a:graphicData uri="http://schemas.microsoft.com/office/word/2010/wordprocessingGroup">
                    <wpg:wgp xmlns:wpg="http://schemas.microsoft.com/office/word/2010/wordprocessingGroup">
                      <wpg:cNvGrpSpPr/>
                      <wpg:grpSpPr>
                        <a:xfrm>
                          <a:off x="0" y="0"/>
                          <a:ext cx="4733925" cy="806450"/>
                          <a:chOff x="934" y="900"/>
                          <a:chExt cx="7499" cy="1270"/>
                        </a:xfrm>
                      </wpg:grpSpPr>
                      <wps:wsp xmlns:wps="http://schemas.microsoft.com/office/word/2010/wordprocessingShape">
                        <wps:cNvPr id="1" name="文本框 2303"/>
                        <wps:cNvSpPr txBox="1"/>
                        <wps:spPr>
                          <a:xfrm>
                            <a:off x="934" y="900"/>
                            <a:ext cx="7499" cy="1270"/>
                          </a:xfrm>
                          <a:prstGeom prst="rect">
                            <a:avLst/>
                          </a:prstGeom>
                          <a:solidFill>
                            <a:srgbClr val="FFFFFF"/>
                          </a:solidFill>
                          <a:ln>
                            <a:noFill/>
                          </a:ln>
                        </wps:spPr>
                        <wps:txbx>
                          <w:txbxContent>
                            <w:p>
                              <w:pPr>
                                <w:spacing w:line="20" w:lineRule="atLeast"/>
                                <w:jc w:val="center"/>
                                <w:rPr>
                                  <w:rFonts w:ascii="仿宋" w:eastAsia="仿宋" w:hAnsi="仿宋"/>
                                  <w:b/>
                                  <w:sz w:val="36"/>
                                  <w:szCs w:val="36"/>
                                </w:rPr>
                              </w:pPr>
                              <w:r>
                                <w:rPr>
                                  <w:rFonts w:ascii="仿宋" w:eastAsia="仿宋" w:hAnsi="仿宋" w:hint="eastAsia"/>
                                  <w:b/>
                                  <w:sz w:val="40"/>
                                  <w:szCs w:val="36"/>
                                </w:rPr>
                                <w:t xml:space="preserve">        </w:t>
                              </w:r>
                              <w:r>
                                <w:rPr>
                                  <w:rFonts w:ascii="仿宋" w:eastAsia="仿宋" w:hAnsi="仿宋" w:hint="eastAsia"/>
                                  <w:b/>
                                  <w:sz w:val="36"/>
                                  <w:szCs w:val="36"/>
                                </w:rPr>
                                <w:t>2020-2021学年第</w:t>
                              </w:r>
                              <w:r>
                                <w:rPr>
                                  <w:rFonts w:ascii="仿宋" w:eastAsia="仿宋" w:hAnsi="仿宋" w:hint="eastAsia"/>
                                  <w:b/>
                                  <w:sz w:val="36"/>
                                  <w:szCs w:val="36"/>
                                  <w:lang w:eastAsia="zh-CN"/>
                                </w:rPr>
                                <w:t>二</w:t>
                              </w:r>
                              <w:r>
                                <w:rPr>
                                  <w:rFonts w:ascii="仿宋" w:eastAsia="仿宋" w:hAnsi="仿宋" w:hint="eastAsia"/>
                                  <w:b/>
                                  <w:sz w:val="36"/>
                                  <w:szCs w:val="36"/>
                                </w:rPr>
                                <w:t>学期</w:t>
                              </w:r>
                            </w:p>
                            <w:p>
                              <w:pPr>
                                <w:spacing w:line="20" w:lineRule="atLeast"/>
                                <w:jc w:val="center"/>
                                <w:rPr>
                                  <w:rFonts w:ascii="仿宋" w:eastAsia="仿宋" w:hAnsi="仿宋"/>
                                  <w:b/>
                                  <w:sz w:val="28"/>
                                  <w:szCs w:val="28"/>
                                </w:rPr>
                              </w:pPr>
                              <w:r>
                                <w:rPr>
                                  <w:rFonts w:ascii="仿宋" w:eastAsia="仿宋" w:hAnsi="仿宋" w:hint="eastAsia"/>
                                  <w:b/>
                                  <w:sz w:val="28"/>
                                  <w:szCs w:val="28"/>
                                </w:rPr>
                                <w:t>高</w:t>
                              </w:r>
                              <w:r>
                                <w:rPr>
                                  <w:rFonts w:ascii="仿宋" w:eastAsia="仿宋" w:hAnsi="仿宋" w:hint="eastAsia"/>
                                  <w:b/>
                                  <w:sz w:val="28"/>
                                  <w:szCs w:val="28"/>
                                  <w:lang w:eastAsia="zh-CN"/>
                                </w:rPr>
                                <w:t>一</w:t>
                              </w:r>
                              <w:r>
                                <w:rPr>
                                  <w:rFonts w:ascii="仿宋" w:eastAsia="仿宋" w:hAnsi="仿宋" w:hint="eastAsia"/>
                                  <w:b/>
                                  <w:sz w:val="28"/>
                                  <w:szCs w:val="28"/>
                                </w:rPr>
                                <w:t>年级英语</w:t>
                              </w:r>
                              <w:r>
                                <w:rPr>
                                  <w:rFonts w:ascii="仿宋" w:eastAsia="仿宋" w:hAnsi="仿宋" w:hint="eastAsia"/>
                                  <w:b/>
                                  <w:sz w:val="28"/>
                                  <w:szCs w:val="28"/>
                                  <w:lang w:eastAsia="zh-CN"/>
                                </w:rPr>
                                <w:t>期末</w:t>
                              </w:r>
                              <w:r>
                                <w:rPr>
                                  <w:rFonts w:ascii="仿宋" w:eastAsia="仿宋" w:hAnsi="仿宋" w:hint="eastAsia"/>
                                  <w:b/>
                                  <w:sz w:val="28"/>
                                  <w:szCs w:val="28"/>
                                </w:rPr>
                                <w:t xml:space="preserve">考试试卷   </w:t>
                              </w:r>
                              <w:r>
                                <w:rPr>
                                  <w:rFonts w:ascii="仿宋" w:eastAsia="仿宋" w:hAnsi="仿宋" w:hint="eastAsia"/>
                                  <w:b/>
                                  <w:szCs w:val="21"/>
                                </w:rPr>
                                <w:t>命题人：</w:t>
                              </w:r>
                              <w:r>
                                <w:rPr>
                                  <w:rFonts w:ascii="仿宋" w:eastAsia="仿宋" w:hAnsi="仿宋" w:hint="eastAsia"/>
                                  <w:b/>
                                  <w:sz w:val="28"/>
                                  <w:szCs w:val="28"/>
                                </w:rPr>
                                <w:t xml:space="preserve">   </w:t>
                              </w:r>
                            </w:p>
                            <w:p>
                              <w:pPr>
                                <w:rPr>
                                  <w:sz w:val="36"/>
                                  <w:szCs w:val="36"/>
                                </w:rPr>
                              </w:pPr>
                            </w:p>
                          </w:txbxContent>
                        </wps:txbx>
                        <wps:bodyPr upright="1"/>
                      </wps:wsp>
                      <wps:wsp xmlns:wps="http://schemas.microsoft.com/office/word/2010/wordprocessingShape">
                        <wps:cNvPr id="2" name="文本框 2304"/>
                        <wps:cNvSpPr txBox="1"/>
                        <wps:spPr>
                          <a:xfrm>
                            <a:off x="1129" y="1021"/>
                            <a:ext cx="2339" cy="738"/>
                          </a:xfrm>
                          <a:prstGeom prst="rect">
                            <a:avLst/>
                          </a:prstGeom>
                          <a:solidFill>
                            <a:srgbClr val="FFFFFF"/>
                          </a:solidFill>
                          <a:ln>
                            <a:noFill/>
                          </a:ln>
                        </wps:spPr>
                        <wps:txbx>
                          <w:txbxContent>
                            <w:p>
                              <w:pPr>
                                <w:jc w:val="center"/>
                                <w:rPr>
                                  <w:b/>
                                  <w:spacing w:val="20"/>
                                  <w:kern w:val="15"/>
                                </w:rPr>
                              </w:pPr>
                              <w:r>
                                <w:rPr>
                                  <w:rFonts w:hint="eastAsia"/>
                                  <w:b/>
                                  <w:spacing w:val="20"/>
                                  <w:kern w:val="15"/>
                                </w:rPr>
                                <w:t>青铜峡市高级中学</w:t>
                              </w:r>
                            </w:p>
                            <w:p>
                              <w:pPr>
                                <w:jc w:val="center"/>
                                <w:rPr>
                                  <w:b/>
                                </w:rPr>
                              </w:pPr>
                              <w:r>
                                <w:rPr>
                                  <w:rFonts w:hint="eastAsia"/>
                                  <w:b/>
                                </w:rPr>
                                <w:t>吴忠中学青铜峡分校</w:t>
                              </w:r>
                            </w:p>
                          </w:txbxContent>
                        </wps:txbx>
                        <wps:bodyPr upright="1"/>
                      </wps:wsp>
                    </wpg:wgp>
                  </a:graphicData>
                </a:graphic>
              </wp:anchor>
            </w:drawing>
          </mc:Choice>
          <mc:Fallback>
            <w:pict>
              <v:group id="组合 2302" o:spid="_x0000_s1025" style="width:372.75pt;height:63.5pt;margin-top:-2.75pt;margin-left:7.3pt;mso-height-relative:page;mso-width-relative:page;position:absolute;z-index:251659264" coordorigin="934,900" coordsize="7499,1270">
                <o:lock v:ext="edit" aspectratio="f"/>
                <v:shapetype id="_x0000_t202" coordsize="21600,21600" o:spt="202" path="m,l,21600r21600,l21600,xe">
                  <v:stroke joinstyle="miter"/>
                  <v:path gradientshapeok="t" o:connecttype="rect"/>
                </v:shapetype>
                <v:shape id="文本框 2303" o:spid="_x0000_s1026" type="#_x0000_t202" style="width:7499;height:1270;left:934;position:absolute;top:900" coordsize="21600,21600" filled="t" fillcolor="white" stroked="f">
                  <o:lock v:ext="edit" aspectratio="f"/>
                  <v:textbox>
                    <w:txbxContent>
                      <w:p>
                        <w:pPr>
                          <w:spacing w:line="20" w:lineRule="atLeast"/>
                          <w:jc w:val="center"/>
                          <w:rPr>
                            <w:rFonts w:ascii="仿宋" w:eastAsia="仿宋" w:hAnsi="仿宋"/>
                            <w:b/>
                            <w:sz w:val="36"/>
                            <w:szCs w:val="36"/>
                          </w:rPr>
                        </w:pPr>
                        <w:r>
                          <w:rPr>
                            <w:rFonts w:ascii="仿宋" w:eastAsia="仿宋" w:hAnsi="仿宋" w:hint="eastAsia"/>
                            <w:b/>
                            <w:sz w:val="40"/>
                            <w:szCs w:val="36"/>
                          </w:rPr>
                          <w:t xml:space="preserve">        </w:t>
                        </w:r>
                        <w:r>
                          <w:rPr>
                            <w:rFonts w:ascii="仿宋" w:eastAsia="仿宋" w:hAnsi="仿宋" w:hint="eastAsia"/>
                            <w:b/>
                            <w:sz w:val="36"/>
                            <w:szCs w:val="36"/>
                          </w:rPr>
                          <w:t>2020-2021学年第</w:t>
                        </w:r>
                        <w:r>
                          <w:rPr>
                            <w:rFonts w:ascii="仿宋" w:eastAsia="仿宋" w:hAnsi="仿宋" w:hint="eastAsia"/>
                            <w:b/>
                            <w:sz w:val="36"/>
                            <w:szCs w:val="36"/>
                            <w:lang w:eastAsia="zh-CN"/>
                          </w:rPr>
                          <w:t>二</w:t>
                        </w:r>
                        <w:r>
                          <w:rPr>
                            <w:rFonts w:ascii="仿宋" w:eastAsia="仿宋" w:hAnsi="仿宋" w:hint="eastAsia"/>
                            <w:b/>
                            <w:sz w:val="36"/>
                            <w:szCs w:val="36"/>
                          </w:rPr>
                          <w:t>学期</w:t>
                        </w:r>
                      </w:p>
                      <w:p>
                        <w:pPr>
                          <w:spacing w:line="20" w:lineRule="atLeast"/>
                          <w:jc w:val="center"/>
                          <w:rPr>
                            <w:rFonts w:ascii="仿宋" w:eastAsia="仿宋" w:hAnsi="仿宋"/>
                            <w:b/>
                            <w:sz w:val="28"/>
                            <w:szCs w:val="28"/>
                          </w:rPr>
                        </w:pPr>
                        <w:r>
                          <w:rPr>
                            <w:rFonts w:ascii="仿宋" w:eastAsia="仿宋" w:hAnsi="仿宋" w:hint="eastAsia"/>
                            <w:b/>
                            <w:sz w:val="28"/>
                            <w:szCs w:val="28"/>
                          </w:rPr>
                          <w:t>高</w:t>
                        </w:r>
                        <w:r>
                          <w:rPr>
                            <w:rFonts w:ascii="仿宋" w:eastAsia="仿宋" w:hAnsi="仿宋" w:hint="eastAsia"/>
                            <w:b/>
                            <w:sz w:val="28"/>
                            <w:szCs w:val="28"/>
                            <w:lang w:eastAsia="zh-CN"/>
                          </w:rPr>
                          <w:t>一</w:t>
                        </w:r>
                        <w:r>
                          <w:rPr>
                            <w:rFonts w:ascii="仿宋" w:eastAsia="仿宋" w:hAnsi="仿宋" w:hint="eastAsia"/>
                            <w:b/>
                            <w:sz w:val="28"/>
                            <w:szCs w:val="28"/>
                          </w:rPr>
                          <w:t>年级英语</w:t>
                        </w:r>
                        <w:r>
                          <w:rPr>
                            <w:rFonts w:ascii="仿宋" w:eastAsia="仿宋" w:hAnsi="仿宋" w:hint="eastAsia"/>
                            <w:b/>
                            <w:sz w:val="28"/>
                            <w:szCs w:val="28"/>
                            <w:lang w:eastAsia="zh-CN"/>
                          </w:rPr>
                          <w:t>期末</w:t>
                        </w:r>
                        <w:r>
                          <w:rPr>
                            <w:rFonts w:ascii="仿宋" w:eastAsia="仿宋" w:hAnsi="仿宋" w:hint="eastAsia"/>
                            <w:b/>
                            <w:sz w:val="28"/>
                            <w:szCs w:val="28"/>
                          </w:rPr>
                          <w:t xml:space="preserve">考试试卷   </w:t>
                        </w:r>
                        <w:r>
                          <w:rPr>
                            <w:rFonts w:ascii="仿宋" w:eastAsia="仿宋" w:hAnsi="仿宋" w:hint="eastAsia"/>
                            <w:b/>
                            <w:szCs w:val="21"/>
                          </w:rPr>
                          <w:t>命题人：</w:t>
                        </w:r>
                        <w:r>
                          <w:rPr>
                            <w:rFonts w:ascii="仿宋" w:eastAsia="仿宋" w:hAnsi="仿宋" w:hint="eastAsia"/>
                            <w:b/>
                            <w:sz w:val="28"/>
                            <w:szCs w:val="28"/>
                          </w:rPr>
                          <w:t xml:space="preserve">   </w:t>
                        </w:r>
                      </w:p>
                      <w:p>
                        <w:pPr>
                          <w:rPr>
                            <w:sz w:val="36"/>
                            <w:szCs w:val="36"/>
                          </w:rPr>
                        </w:pPr>
                      </w:p>
                    </w:txbxContent>
                  </v:textbox>
                </v:shape>
                <v:shape id="文本框 2304" o:spid="_x0000_s1027" type="#_x0000_t202" style="width:2339;height:738;left:1129;position:absolute;top:1021" coordsize="21600,21600" filled="t" fillcolor="white" stroked="f">
                  <o:lock v:ext="edit" aspectratio="f"/>
                  <v:textbox>
                    <w:txbxContent>
                      <w:p>
                        <w:pPr>
                          <w:jc w:val="center"/>
                          <w:rPr>
                            <w:b/>
                            <w:spacing w:val="20"/>
                            <w:kern w:val="15"/>
                          </w:rPr>
                        </w:pPr>
                        <w:r>
                          <w:rPr>
                            <w:rFonts w:hint="eastAsia"/>
                            <w:b/>
                            <w:spacing w:val="20"/>
                            <w:kern w:val="15"/>
                          </w:rPr>
                          <w:t>青铜峡市高级中学</w:t>
                        </w:r>
                      </w:p>
                      <w:p>
                        <w:pPr>
                          <w:jc w:val="center"/>
                          <w:rPr>
                            <w:b/>
                          </w:rPr>
                        </w:pPr>
                        <w:r>
                          <w:rPr>
                            <w:rFonts w:hint="eastAsia"/>
                            <w:b/>
                          </w:rPr>
                          <w:t>吴忠中学青铜峡分校</w:t>
                        </w:r>
                      </w:p>
                    </w:txbxContent>
                  </v:textbox>
                </v:shape>
              </v:group>
            </w:pict>
          </mc:Fallback>
        </mc:AlternateContent>
      </w:r>
    </w:p>
    <w:p>
      <w:pPr>
        <w:spacing w:line="400" w:lineRule="exact"/>
        <w:rPr>
          <w:rFonts w:ascii="仿宋" w:eastAsia="仿宋" w:hAnsi="仿宋" w:cs="宋体"/>
          <w:b/>
          <w:sz w:val="22"/>
        </w:rPr>
      </w:pPr>
    </w:p>
    <w:p>
      <w:pPr>
        <w:spacing w:line="400" w:lineRule="exact"/>
        <w:rPr>
          <w:rFonts w:ascii="仿宋" w:eastAsia="仿宋" w:hAnsi="仿宋" w:cs="宋体"/>
          <w:b/>
          <w:sz w:val="22"/>
        </w:rPr>
      </w:pPr>
    </w:p>
    <w:p>
      <w:pPr>
        <w:pStyle w:val="40"/>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after="0" w:line="400" w:lineRule="exact"/>
        <w:ind w:firstLine="0"/>
        <w:rPr>
          <w:rFonts w:ascii="Times New Roman" w:eastAsia="宋体" w:hAnsi="Times New Roman" w:cs="Times New Roman"/>
          <w:b/>
          <w:bCs/>
          <w:sz w:val="21"/>
          <w:szCs w:val="21"/>
        </w:rPr>
      </w:pPr>
      <w:r>
        <w:rPr>
          <w:rFonts w:ascii="Times New Roman" w:eastAsia="宋体" w:hAnsi="Times New Roman" w:cs="Times New Roman"/>
          <w:b/>
          <w:bCs/>
          <w:sz w:val="21"/>
          <w:szCs w:val="21"/>
        </w:rPr>
        <w:t>听力（共两节，满分30分）</w:t>
      </w:r>
    </w:p>
    <w:p>
      <w:pPr>
        <w:pStyle w:val="4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after="0" w:line="400" w:lineRule="exact"/>
        <w:rPr>
          <w:rFonts w:ascii="Times New Roman" w:eastAsia="宋体" w:hAnsi="Times New Roman" w:cs="Times New Roman"/>
          <w:sz w:val="21"/>
          <w:szCs w:val="21"/>
        </w:rPr>
      </w:pPr>
      <w:r>
        <w:rPr>
          <w:rFonts w:ascii="Times New Roman" w:eastAsia="宋体" w:hAnsi="Times New Roman" w:cs="Times New Roman"/>
          <w:sz w:val="21"/>
          <w:szCs w:val="21"/>
        </w:rPr>
        <w:t>第一节（共5小题;每小题</w:t>
      </w:r>
      <w:r>
        <w:rPr>
          <w:rFonts w:ascii="Times New Roman" w:eastAsia="宋体" w:hAnsi="Times New Roman" w:cs="Times New Roman"/>
          <w:sz w:val="21"/>
          <w:szCs w:val="21"/>
          <w:lang w:val="en-US" w:bidi="en-US"/>
        </w:rPr>
        <w:t xml:space="preserve">1. </w:t>
      </w:r>
      <w:r>
        <w:rPr>
          <w:rFonts w:ascii="Times New Roman" w:eastAsia="宋体" w:hAnsi="Times New Roman" w:cs="Times New Roman"/>
          <w:sz w:val="21"/>
          <w:szCs w:val="21"/>
        </w:rPr>
        <w:t>5分，满分</w:t>
      </w:r>
      <w:r>
        <w:rPr>
          <w:rFonts w:ascii="Times New Roman" w:eastAsia="宋体" w:hAnsi="Times New Roman" w:cs="Times New Roman"/>
          <w:sz w:val="21"/>
          <w:szCs w:val="21"/>
          <w:lang w:val="en-US" w:eastAsia="en-US" w:bidi="en-US"/>
        </w:rPr>
        <w:t xml:space="preserve">7. </w:t>
      </w:r>
      <w:r>
        <w:rPr>
          <w:rFonts w:ascii="Times New Roman" w:eastAsia="宋体" w:hAnsi="Times New Roman" w:cs="Times New Roman"/>
          <w:sz w:val="21"/>
          <w:szCs w:val="21"/>
        </w:rPr>
        <w:t>5分）</w:t>
      </w:r>
    </w:p>
    <w:p>
      <w:pPr>
        <w:keepNext w:val="0"/>
        <w:keepLines w:val="0"/>
        <w:pageBreakBefore w:val="0"/>
        <w:widowControl w:val="0"/>
        <w:kinsoku/>
        <w:wordWrap/>
        <w:overflowPunct/>
        <w:topLinePunct w:val="0"/>
        <w:autoSpaceDE/>
        <w:autoSpaceDN/>
        <w:bidi w:val="0"/>
        <w:adjustRightInd/>
        <w:snapToGrid/>
        <w:spacing w:line="360" w:lineRule="exact"/>
        <w:jc w:val="left"/>
        <w:textAlignment w:val="center"/>
      </w:pPr>
      <w:r>
        <w:t>1．What food does the woman suggest?</w:t>
      </w:r>
    </w:p>
    <w:p>
      <w:pPr>
        <w:keepNext w:val="0"/>
        <w:keepLines w:val="0"/>
        <w:pageBreakBefore w:val="0"/>
        <w:widowControl w:val="0"/>
        <w:tabs>
          <w:tab w:val="left" w:pos="2769"/>
          <w:tab w:val="left" w:pos="5537"/>
        </w:tabs>
        <w:kinsoku/>
        <w:wordWrap/>
        <w:overflowPunct/>
        <w:topLinePunct w:val="0"/>
        <w:autoSpaceDE/>
        <w:autoSpaceDN/>
        <w:bidi w:val="0"/>
        <w:adjustRightInd/>
        <w:snapToGrid/>
        <w:spacing w:line="360" w:lineRule="exact"/>
        <w:jc w:val="left"/>
        <w:textAlignment w:val="center"/>
      </w:pPr>
      <w:r>
        <w:t>A．Sandwiches.</w:t>
      </w:r>
      <w:r>
        <w:tab/>
      </w:r>
      <w:r>
        <w:t>B．Salads.</w:t>
      </w:r>
      <w:r>
        <w:tab/>
      </w:r>
      <w:r>
        <w:t>C．Noodles.</w:t>
      </w:r>
    </w:p>
    <w:p>
      <w:pPr>
        <w:keepNext w:val="0"/>
        <w:keepLines w:val="0"/>
        <w:pageBreakBefore w:val="0"/>
        <w:widowControl w:val="0"/>
        <w:kinsoku/>
        <w:wordWrap/>
        <w:overflowPunct/>
        <w:topLinePunct w:val="0"/>
        <w:autoSpaceDE/>
        <w:autoSpaceDN/>
        <w:bidi w:val="0"/>
        <w:adjustRightInd/>
        <w:snapToGrid/>
        <w:spacing w:line="360" w:lineRule="exact"/>
        <w:jc w:val="left"/>
        <w:textAlignment w:val="center"/>
      </w:pPr>
      <w:r>
        <w:t>2．What will the man do first with the woman's car?</w:t>
      </w:r>
    </w:p>
    <w:p>
      <w:pPr>
        <w:keepNext w:val="0"/>
        <w:keepLines w:val="0"/>
        <w:pageBreakBefore w:val="0"/>
        <w:widowControl w:val="0"/>
        <w:tabs>
          <w:tab w:val="left" w:pos="2769"/>
          <w:tab w:val="left" w:pos="5537"/>
        </w:tabs>
        <w:kinsoku/>
        <w:wordWrap/>
        <w:overflowPunct/>
        <w:topLinePunct w:val="0"/>
        <w:autoSpaceDE/>
        <w:autoSpaceDN/>
        <w:bidi w:val="0"/>
        <w:adjustRightInd/>
        <w:snapToGrid/>
        <w:spacing w:line="360" w:lineRule="exact"/>
        <w:jc w:val="left"/>
        <w:textAlignment w:val="center"/>
      </w:pPr>
      <w:r>
        <w:t>A．Fill up the tank.</w:t>
      </w:r>
      <w:r>
        <w:tab/>
      </w:r>
      <w:r>
        <w:t>B．Wash the windows.</w:t>
      </w:r>
      <w:r>
        <w:tab/>
      </w:r>
      <w:r>
        <w:t>C．Check the tire pressure.</w:t>
      </w:r>
    </w:p>
    <w:p>
      <w:pPr>
        <w:keepNext w:val="0"/>
        <w:keepLines w:val="0"/>
        <w:pageBreakBefore w:val="0"/>
        <w:widowControl w:val="0"/>
        <w:kinsoku/>
        <w:wordWrap/>
        <w:overflowPunct/>
        <w:topLinePunct w:val="0"/>
        <w:autoSpaceDE/>
        <w:autoSpaceDN/>
        <w:bidi w:val="0"/>
        <w:adjustRightInd/>
        <w:snapToGrid/>
        <w:spacing w:line="360" w:lineRule="exact"/>
        <w:jc w:val="left"/>
        <w:textAlignment w:val="center"/>
      </w:pPr>
      <w:r>
        <w:t>3．Where is the conversation probably taking place?</w:t>
      </w:r>
    </w:p>
    <w:p>
      <w:pPr>
        <w:keepNext w:val="0"/>
        <w:keepLines w:val="0"/>
        <w:pageBreakBefore w:val="0"/>
        <w:widowControl w:val="0"/>
        <w:tabs>
          <w:tab w:val="left" w:pos="2769"/>
          <w:tab w:val="left" w:pos="5537"/>
        </w:tabs>
        <w:kinsoku/>
        <w:wordWrap/>
        <w:overflowPunct/>
        <w:topLinePunct w:val="0"/>
        <w:autoSpaceDE/>
        <w:autoSpaceDN/>
        <w:bidi w:val="0"/>
        <w:adjustRightInd/>
        <w:snapToGrid/>
        <w:spacing w:line="360" w:lineRule="exact"/>
        <w:jc w:val="left"/>
        <w:textAlignment w:val="center"/>
      </w:pPr>
      <w:r>
        <w:t>A．In an office.</w:t>
      </w:r>
      <w:r>
        <w:tab/>
      </w:r>
      <w:r>
        <w:t>B．In a hospital.</w:t>
      </w:r>
      <w:r>
        <w:tab/>
      </w:r>
      <w:r>
        <w:t>C．In a restaurant.</w:t>
      </w:r>
    </w:p>
    <w:p>
      <w:pPr>
        <w:keepNext w:val="0"/>
        <w:keepLines w:val="0"/>
        <w:pageBreakBefore w:val="0"/>
        <w:widowControl w:val="0"/>
        <w:kinsoku/>
        <w:wordWrap/>
        <w:overflowPunct/>
        <w:topLinePunct w:val="0"/>
        <w:autoSpaceDE/>
        <w:autoSpaceDN/>
        <w:bidi w:val="0"/>
        <w:adjustRightInd/>
        <w:snapToGrid/>
        <w:spacing w:line="360" w:lineRule="exact"/>
        <w:jc w:val="left"/>
        <w:textAlignment w:val="center"/>
      </w:pPr>
      <w:r>
        <w:t>4．What is the man doing right now?</w:t>
      </w:r>
    </w:p>
    <w:p>
      <w:pPr>
        <w:keepNext w:val="0"/>
        <w:keepLines w:val="0"/>
        <w:pageBreakBefore w:val="0"/>
        <w:widowControl w:val="0"/>
        <w:tabs>
          <w:tab w:val="left" w:pos="2769"/>
          <w:tab w:val="left" w:pos="5537"/>
        </w:tabs>
        <w:kinsoku/>
        <w:wordWrap/>
        <w:overflowPunct/>
        <w:topLinePunct w:val="0"/>
        <w:autoSpaceDE/>
        <w:autoSpaceDN/>
        <w:bidi w:val="0"/>
        <w:adjustRightInd/>
        <w:snapToGrid/>
        <w:spacing w:line="360" w:lineRule="exact"/>
        <w:jc w:val="left"/>
        <w:textAlignment w:val="center"/>
      </w:pPr>
      <w:r>
        <w:t>A．Walking around.</w:t>
      </w:r>
      <w:r>
        <w:tab/>
      </w:r>
      <w:r>
        <w:t>B．Watching TV.</w:t>
      </w:r>
      <w:r>
        <w:tab/>
      </w:r>
      <w:r>
        <w:t>C．Eating snacks.</w:t>
      </w:r>
    </w:p>
    <w:p>
      <w:pPr>
        <w:keepNext w:val="0"/>
        <w:keepLines w:val="0"/>
        <w:pageBreakBefore w:val="0"/>
        <w:widowControl w:val="0"/>
        <w:kinsoku/>
        <w:wordWrap/>
        <w:overflowPunct/>
        <w:topLinePunct w:val="0"/>
        <w:autoSpaceDE/>
        <w:autoSpaceDN/>
        <w:bidi w:val="0"/>
        <w:adjustRightInd/>
        <w:snapToGrid/>
        <w:spacing w:line="360" w:lineRule="exact"/>
        <w:jc w:val="left"/>
        <w:textAlignment w:val="center"/>
      </w:pPr>
      <w:r>
        <w:t>5．What are the speakers mainly talking about?</w:t>
      </w:r>
    </w:p>
    <w:p>
      <w:pPr>
        <w:keepNext w:val="0"/>
        <w:keepLines w:val="0"/>
        <w:pageBreakBefore w:val="0"/>
        <w:widowControl w:val="0"/>
        <w:tabs>
          <w:tab w:val="left" w:pos="2769"/>
          <w:tab w:val="left" w:pos="5537"/>
        </w:tabs>
        <w:kinsoku/>
        <w:wordWrap/>
        <w:overflowPunct/>
        <w:topLinePunct w:val="0"/>
        <w:autoSpaceDE/>
        <w:autoSpaceDN/>
        <w:bidi w:val="0"/>
        <w:adjustRightInd/>
        <w:snapToGrid/>
        <w:spacing w:line="360" w:lineRule="exact"/>
        <w:jc w:val="left"/>
        <w:textAlignment w:val="center"/>
      </w:pPr>
      <w:r>
        <w:t>A．Different colors.</w:t>
      </w:r>
      <w:r>
        <w:tab/>
      </w:r>
      <w:r>
        <w:t>B．A picture.</w:t>
      </w:r>
      <w:r>
        <w:tab/>
      </w:r>
      <w:r>
        <w:t>C．Some flowers.</w:t>
      </w:r>
    </w:p>
    <w:p>
      <w:pPr>
        <w:pStyle w:val="40"/>
        <w:keepNext w:val="0"/>
        <w:keepLines w:val="0"/>
        <w:pageBreakBefore w:val="0"/>
        <w:widowControl w:val="0"/>
        <w:shd w:val="clear" w:color="auto" w:fill="auto"/>
        <w:kinsoku/>
        <w:wordWrap/>
        <w:overflowPunct/>
        <w:topLinePunct w:val="0"/>
        <w:autoSpaceDE/>
        <w:autoSpaceDN/>
        <w:bidi w:val="0"/>
        <w:adjustRightInd/>
        <w:snapToGrid/>
        <w:spacing w:after="0" w:line="360" w:lineRule="exact"/>
        <w:ind w:firstLine="0"/>
        <w:jc w:val="both"/>
        <w:rPr>
          <w:rFonts w:ascii="宋体" w:eastAsia="宋体" w:hAnsi="宋体" w:cs="宋体" w:hint="eastAsia"/>
          <w:sz w:val="18"/>
          <w:szCs w:val="18"/>
        </w:rPr>
      </w:pPr>
      <w:r>
        <w:rPr>
          <w:rFonts w:ascii="宋体" w:eastAsia="宋体" w:hAnsi="宋体" w:cs="宋体" w:hint="eastAsia"/>
          <w:sz w:val="18"/>
          <w:szCs w:val="18"/>
        </w:rPr>
        <w:t>第</w:t>
      </w:r>
      <w:r>
        <w:rPr>
          <w:rFonts w:ascii="宋体" w:eastAsia="宋体" w:hAnsi="宋体" w:cs="宋体" w:hint="eastAsia"/>
          <w:sz w:val="18"/>
          <w:szCs w:val="18"/>
          <w:lang w:eastAsia="zh-CN"/>
        </w:rPr>
        <w:t>二</w:t>
      </w:r>
      <w:r>
        <w:rPr>
          <w:rFonts w:ascii="宋体" w:eastAsia="宋体" w:hAnsi="宋体" w:cs="宋体" w:hint="eastAsia"/>
          <w:sz w:val="18"/>
          <w:szCs w:val="18"/>
        </w:rPr>
        <w:t>节（共</w:t>
      </w:r>
      <w:r>
        <w:rPr>
          <w:rFonts w:ascii="宋体" w:eastAsia="宋体" w:hAnsi="宋体" w:cs="宋体" w:hint="eastAsia"/>
          <w:sz w:val="18"/>
          <w:szCs w:val="18"/>
          <w:lang w:val="en-US" w:eastAsia="zh-CN"/>
        </w:rPr>
        <w:t>1</w:t>
      </w:r>
      <w:r>
        <w:rPr>
          <w:rFonts w:ascii="宋体" w:eastAsia="宋体" w:hAnsi="宋体" w:cs="宋体" w:hint="eastAsia"/>
          <w:sz w:val="18"/>
          <w:szCs w:val="18"/>
        </w:rPr>
        <w:t>5小题;每小题</w:t>
      </w:r>
      <w:r>
        <w:rPr>
          <w:rFonts w:ascii="宋体" w:eastAsia="宋体" w:hAnsi="宋体" w:cs="宋体" w:hint="eastAsia"/>
          <w:sz w:val="18"/>
          <w:szCs w:val="18"/>
          <w:lang w:val="en-US" w:bidi="en-US"/>
        </w:rPr>
        <w:t xml:space="preserve">1. </w:t>
      </w:r>
      <w:r>
        <w:rPr>
          <w:rFonts w:ascii="宋体" w:eastAsia="宋体" w:hAnsi="宋体" w:cs="宋体" w:hint="eastAsia"/>
          <w:sz w:val="18"/>
          <w:szCs w:val="18"/>
        </w:rPr>
        <w:t>5分，满分</w:t>
      </w:r>
      <w:r>
        <w:rPr>
          <w:rFonts w:ascii="宋体" w:eastAsia="宋体" w:hAnsi="宋体" w:cs="宋体" w:hint="eastAsia"/>
          <w:sz w:val="18"/>
          <w:szCs w:val="18"/>
          <w:lang w:val="en-US" w:eastAsia="zh-CN" w:bidi="en-US"/>
        </w:rPr>
        <w:t>22</w:t>
      </w:r>
      <w:r>
        <w:rPr>
          <w:rFonts w:ascii="宋体" w:eastAsia="宋体" w:hAnsi="宋体" w:cs="宋体" w:hint="eastAsia"/>
          <w:sz w:val="18"/>
          <w:szCs w:val="18"/>
          <w:lang w:val="en-US" w:eastAsia="en-US" w:bidi="en-US"/>
        </w:rPr>
        <w:t xml:space="preserve">. </w:t>
      </w:r>
      <w:r>
        <w:rPr>
          <w:rFonts w:ascii="宋体" w:eastAsia="宋体" w:hAnsi="宋体" w:cs="宋体" w:hint="eastAsia"/>
          <w:sz w:val="18"/>
          <w:szCs w:val="18"/>
        </w:rPr>
        <w:t>5分）</w:t>
      </w:r>
    </w:p>
    <w:p>
      <w:pPr>
        <w:pStyle w:val="40"/>
        <w:keepNext w:val="0"/>
        <w:keepLines w:val="0"/>
        <w:pageBreakBefore w:val="0"/>
        <w:widowControl w:val="0"/>
        <w:shd w:val="clear" w:color="auto" w:fill="auto"/>
        <w:kinsoku/>
        <w:wordWrap/>
        <w:overflowPunct/>
        <w:topLinePunct w:val="0"/>
        <w:autoSpaceDE/>
        <w:autoSpaceDN/>
        <w:bidi w:val="0"/>
        <w:adjustRightInd/>
        <w:snapToGrid/>
        <w:spacing w:after="0" w:line="360" w:lineRule="exact"/>
        <w:ind w:firstLine="0"/>
        <w:jc w:val="both"/>
        <w:rPr>
          <w:rFonts w:ascii="宋体" w:eastAsia="宋体" w:hAnsi="宋体" w:cs="宋体" w:hint="eastAsia"/>
          <w:sz w:val="18"/>
          <w:szCs w:val="18"/>
        </w:rPr>
      </w:pPr>
      <w:r>
        <w:rPr>
          <w:rFonts w:ascii="宋体" w:eastAsia="宋体" w:hAnsi="宋体" w:cs="宋体" w:hint="eastAsia"/>
          <w:sz w:val="18"/>
          <w:szCs w:val="18"/>
        </w:rPr>
        <w:t>听下面一段对话，回答</w:t>
      </w:r>
      <w:r>
        <w:rPr>
          <w:rFonts w:ascii="宋体" w:eastAsia="宋体" w:hAnsi="宋体" w:cs="宋体" w:hint="eastAsia"/>
          <w:sz w:val="18"/>
          <w:szCs w:val="18"/>
          <w:lang w:eastAsia="zh-CN"/>
        </w:rPr>
        <w:t>第</w:t>
      </w:r>
      <w:r>
        <w:rPr>
          <w:rFonts w:ascii="宋体" w:eastAsia="宋体" w:hAnsi="宋体" w:cs="宋体" w:hint="eastAsia"/>
          <w:sz w:val="18"/>
          <w:szCs w:val="18"/>
          <w:lang w:val="en-US" w:eastAsia="zh-CN"/>
        </w:rPr>
        <w:t>6至第7两个</w:t>
      </w:r>
      <w:r>
        <w:rPr>
          <w:rFonts w:ascii="宋体" w:eastAsia="宋体" w:hAnsi="宋体" w:cs="宋体" w:hint="eastAsia"/>
          <w:sz w:val="18"/>
          <w:szCs w:val="18"/>
        </w:rPr>
        <w:t>小题。</w:t>
      </w:r>
    </w:p>
    <w:p>
      <w:pPr>
        <w:keepNext w:val="0"/>
        <w:keepLines w:val="0"/>
        <w:pageBreakBefore w:val="0"/>
        <w:widowControl w:val="0"/>
        <w:kinsoku/>
        <w:wordWrap/>
        <w:overflowPunct/>
        <w:topLinePunct w:val="0"/>
        <w:autoSpaceDE/>
        <w:autoSpaceDN/>
        <w:bidi w:val="0"/>
        <w:adjustRightInd/>
        <w:snapToGrid/>
        <w:spacing w:line="360" w:lineRule="exact"/>
        <w:jc w:val="left"/>
        <w:textAlignment w:val="center"/>
      </w:pPr>
      <w:r>
        <w:t>6．Who might the woman be?</w:t>
      </w:r>
    </w:p>
    <w:p>
      <w:pPr>
        <w:keepNext w:val="0"/>
        <w:keepLines w:val="0"/>
        <w:pageBreakBefore w:val="0"/>
        <w:widowControl w:val="0"/>
        <w:tabs>
          <w:tab w:val="left" w:pos="2769"/>
          <w:tab w:val="left" w:pos="5537"/>
        </w:tabs>
        <w:kinsoku/>
        <w:wordWrap/>
        <w:overflowPunct/>
        <w:topLinePunct w:val="0"/>
        <w:autoSpaceDE/>
        <w:autoSpaceDN/>
        <w:bidi w:val="0"/>
        <w:adjustRightInd/>
        <w:snapToGrid/>
        <w:spacing w:line="360" w:lineRule="exact"/>
        <w:jc w:val="left"/>
        <w:textAlignment w:val="center"/>
      </w:pPr>
      <w:r>
        <w:t>A．A doctor.</w:t>
      </w:r>
      <w:r>
        <w:tab/>
      </w:r>
      <w:r>
        <w:t>B．An assistant.</w:t>
      </w:r>
      <w:r>
        <w:tab/>
      </w:r>
      <w:r>
        <w:t>C．A professor.</w:t>
      </w:r>
    </w:p>
    <w:p>
      <w:pPr>
        <w:keepNext w:val="0"/>
        <w:keepLines w:val="0"/>
        <w:pageBreakBefore w:val="0"/>
        <w:widowControl w:val="0"/>
        <w:kinsoku/>
        <w:wordWrap/>
        <w:overflowPunct/>
        <w:topLinePunct w:val="0"/>
        <w:autoSpaceDE/>
        <w:autoSpaceDN/>
        <w:bidi w:val="0"/>
        <w:adjustRightInd/>
        <w:snapToGrid/>
        <w:spacing w:line="360" w:lineRule="exact"/>
        <w:jc w:val="left"/>
        <w:textAlignment w:val="center"/>
      </w:pPr>
      <w:r>
        <w:t>7．When will the man go to see the doctor?</w:t>
      </w:r>
    </w:p>
    <w:p>
      <w:pPr>
        <w:keepNext w:val="0"/>
        <w:keepLines w:val="0"/>
        <w:pageBreakBefore w:val="0"/>
        <w:widowControl w:val="0"/>
        <w:tabs>
          <w:tab w:val="left" w:pos="2769"/>
          <w:tab w:val="left" w:pos="5537"/>
        </w:tabs>
        <w:kinsoku/>
        <w:wordWrap/>
        <w:overflowPunct/>
        <w:topLinePunct w:val="0"/>
        <w:autoSpaceDE/>
        <w:autoSpaceDN/>
        <w:bidi w:val="0"/>
        <w:adjustRightInd/>
        <w:snapToGrid/>
        <w:spacing w:line="360" w:lineRule="exact"/>
        <w:jc w:val="left"/>
        <w:textAlignment w:val="center"/>
        <w:rPr>
          <w:rFonts w:hint="eastAsia"/>
        </w:rPr>
      </w:pPr>
      <w:r>
        <w:t>A．On Wednesday.</w:t>
      </w:r>
      <w:r>
        <w:tab/>
      </w:r>
      <w:r>
        <w:t>B．On Thursday.</w:t>
      </w:r>
      <w:r>
        <w:tab/>
      </w:r>
      <w:r>
        <w:t>C．On Friday.</w:t>
      </w:r>
    </w:p>
    <w:p>
      <w:pPr>
        <w:keepNext w:val="0"/>
        <w:keepLines w:val="0"/>
        <w:pageBreakBefore w:val="0"/>
        <w:widowControl w:val="0"/>
        <w:kinsoku/>
        <w:wordWrap/>
        <w:overflowPunct/>
        <w:topLinePunct w:val="0"/>
        <w:autoSpaceDE/>
        <w:autoSpaceDN/>
        <w:bidi w:val="0"/>
        <w:adjustRightInd/>
        <w:snapToGrid/>
        <w:spacing w:line="360" w:lineRule="exact"/>
        <w:jc w:val="left"/>
        <w:textAlignment w:val="center"/>
      </w:pPr>
      <w:r>
        <w:t>听下面一段对话，回答</w:t>
      </w:r>
      <w:r>
        <w:rPr>
          <w:rFonts w:hint="eastAsia"/>
          <w:lang w:eastAsia="zh-CN"/>
        </w:rPr>
        <w:t>第</w:t>
      </w:r>
      <w:r>
        <w:rPr>
          <w:rFonts w:hint="eastAsia"/>
          <w:lang w:val="en-US" w:eastAsia="zh-CN"/>
        </w:rPr>
        <w:t>8至第10三个</w:t>
      </w:r>
      <w:r>
        <w:t>小题。</w:t>
      </w:r>
    </w:p>
    <w:p>
      <w:pPr>
        <w:keepNext w:val="0"/>
        <w:keepLines w:val="0"/>
        <w:pageBreakBefore w:val="0"/>
        <w:widowControl w:val="0"/>
        <w:kinsoku/>
        <w:wordWrap/>
        <w:overflowPunct/>
        <w:topLinePunct w:val="0"/>
        <w:autoSpaceDE/>
        <w:autoSpaceDN/>
        <w:bidi w:val="0"/>
        <w:adjustRightInd/>
        <w:snapToGrid/>
        <w:spacing w:line="360" w:lineRule="exact"/>
        <w:jc w:val="left"/>
        <w:textAlignment w:val="center"/>
      </w:pPr>
      <w:r>
        <w:t>8．What will the man do tomorrow?</w:t>
      </w:r>
    </w:p>
    <w:p>
      <w:pPr>
        <w:keepNext w:val="0"/>
        <w:keepLines w:val="0"/>
        <w:pageBreakBefore w:val="0"/>
        <w:widowControl w:val="0"/>
        <w:tabs>
          <w:tab w:val="left" w:pos="2769"/>
          <w:tab w:val="left" w:pos="5537"/>
        </w:tabs>
        <w:kinsoku/>
        <w:wordWrap/>
        <w:overflowPunct/>
        <w:topLinePunct w:val="0"/>
        <w:autoSpaceDE/>
        <w:autoSpaceDN/>
        <w:bidi w:val="0"/>
        <w:adjustRightInd/>
        <w:snapToGrid/>
        <w:spacing w:line="360" w:lineRule="exact"/>
        <w:jc w:val="left"/>
        <w:textAlignment w:val="center"/>
      </w:pPr>
      <w:r>
        <w:t>A．Rest at home.</w:t>
      </w:r>
      <w:r>
        <w:tab/>
      </w:r>
      <w:r>
        <w:t>B．Go shopping.</w:t>
      </w:r>
      <w:r>
        <w:tab/>
      </w:r>
      <w:r>
        <w:t>C．Work.</w:t>
      </w:r>
    </w:p>
    <w:p>
      <w:pPr>
        <w:keepNext w:val="0"/>
        <w:keepLines w:val="0"/>
        <w:pageBreakBefore w:val="0"/>
        <w:widowControl w:val="0"/>
        <w:kinsoku/>
        <w:wordWrap/>
        <w:overflowPunct/>
        <w:topLinePunct w:val="0"/>
        <w:autoSpaceDE/>
        <w:autoSpaceDN/>
        <w:bidi w:val="0"/>
        <w:adjustRightInd/>
        <w:snapToGrid/>
        <w:spacing w:line="360" w:lineRule="exact"/>
        <w:jc w:val="left"/>
        <w:textAlignment w:val="center"/>
      </w:pPr>
      <w:r>
        <w:t>9．What will the man buy?</w:t>
      </w:r>
    </w:p>
    <w:p>
      <w:pPr>
        <w:keepNext w:val="0"/>
        <w:keepLines w:val="0"/>
        <w:pageBreakBefore w:val="0"/>
        <w:widowControl w:val="0"/>
        <w:tabs>
          <w:tab w:val="left" w:pos="2769"/>
          <w:tab w:val="left" w:pos="5537"/>
        </w:tabs>
        <w:kinsoku/>
        <w:wordWrap/>
        <w:overflowPunct/>
        <w:topLinePunct w:val="0"/>
        <w:autoSpaceDE/>
        <w:autoSpaceDN/>
        <w:bidi w:val="0"/>
        <w:adjustRightInd/>
        <w:snapToGrid/>
        <w:spacing w:line="360" w:lineRule="exact"/>
        <w:jc w:val="left"/>
        <w:textAlignment w:val="center"/>
      </w:pPr>
      <w:r>
        <w:t>A．A hat.</w:t>
      </w:r>
      <w:r>
        <w:tab/>
      </w:r>
      <w:r>
        <w:t>B．A necklace.</w:t>
      </w:r>
      <w:r>
        <w:tab/>
      </w:r>
      <w:r>
        <w:t>C．A coat.</w:t>
      </w:r>
    </w:p>
    <w:p>
      <w:pPr>
        <w:keepNext w:val="0"/>
        <w:keepLines w:val="0"/>
        <w:pageBreakBefore w:val="0"/>
        <w:widowControl w:val="0"/>
        <w:kinsoku/>
        <w:wordWrap/>
        <w:overflowPunct/>
        <w:topLinePunct w:val="0"/>
        <w:autoSpaceDE/>
        <w:autoSpaceDN/>
        <w:bidi w:val="0"/>
        <w:adjustRightInd/>
        <w:snapToGrid/>
        <w:spacing w:line="360" w:lineRule="exact"/>
        <w:jc w:val="left"/>
        <w:textAlignment w:val="center"/>
      </w:pPr>
      <w:r>
        <w:t>10．What is the relationship between the speakers?</w:t>
      </w:r>
    </w:p>
    <w:p>
      <w:pPr>
        <w:keepNext w:val="0"/>
        <w:keepLines w:val="0"/>
        <w:pageBreakBefore w:val="0"/>
        <w:widowControl w:val="0"/>
        <w:tabs>
          <w:tab w:val="left" w:pos="2769"/>
          <w:tab w:val="left" w:pos="5537"/>
        </w:tabs>
        <w:kinsoku/>
        <w:wordWrap/>
        <w:overflowPunct/>
        <w:topLinePunct w:val="0"/>
        <w:autoSpaceDE/>
        <w:autoSpaceDN/>
        <w:bidi w:val="0"/>
        <w:adjustRightInd/>
        <w:snapToGrid/>
        <w:spacing w:line="360" w:lineRule="exact"/>
        <w:jc w:val="left"/>
        <w:textAlignment w:val="center"/>
        <w:rPr>
          <w:rFonts w:hint="eastAsia"/>
        </w:rPr>
      </w:pPr>
      <w:r>
        <w:t>A．Colleagues.</w:t>
      </w:r>
      <w:r>
        <w:tab/>
      </w:r>
      <w:r>
        <w:t>B．Mother and son.</w:t>
      </w:r>
      <w:r>
        <w:tab/>
      </w:r>
      <w:r>
        <w:t>C．Husband and wife.</w:t>
      </w:r>
    </w:p>
    <w:p>
      <w:pPr>
        <w:keepNext w:val="0"/>
        <w:keepLines w:val="0"/>
        <w:pageBreakBefore w:val="0"/>
        <w:widowControl w:val="0"/>
        <w:kinsoku/>
        <w:wordWrap/>
        <w:overflowPunct/>
        <w:topLinePunct w:val="0"/>
        <w:autoSpaceDE/>
        <w:autoSpaceDN/>
        <w:bidi w:val="0"/>
        <w:adjustRightInd/>
        <w:snapToGrid/>
        <w:spacing w:line="360" w:lineRule="exact"/>
        <w:jc w:val="left"/>
        <w:textAlignment w:val="center"/>
      </w:pPr>
      <w:r>
        <w:t>听下面一段对话，回答</w:t>
      </w:r>
      <w:r>
        <w:rPr>
          <w:rFonts w:hint="eastAsia"/>
          <w:lang w:eastAsia="zh-CN"/>
        </w:rPr>
        <w:t>第</w:t>
      </w:r>
      <w:r>
        <w:rPr>
          <w:rFonts w:hint="eastAsia"/>
          <w:lang w:val="en-US" w:eastAsia="zh-CN"/>
        </w:rPr>
        <w:t>11至第14四个</w:t>
      </w:r>
      <w:r>
        <w:t>小题。</w:t>
      </w:r>
    </w:p>
    <w:p>
      <w:pPr>
        <w:keepNext w:val="0"/>
        <w:keepLines w:val="0"/>
        <w:pageBreakBefore w:val="0"/>
        <w:widowControl w:val="0"/>
        <w:kinsoku/>
        <w:wordWrap/>
        <w:overflowPunct/>
        <w:topLinePunct w:val="0"/>
        <w:autoSpaceDE/>
        <w:autoSpaceDN/>
        <w:bidi w:val="0"/>
        <w:adjustRightInd/>
        <w:snapToGrid/>
        <w:spacing w:line="360" w:lineRule="exact"/>
        <w:jc w:val="left"/>
        <w:textAlignment w:val="center"/>
      </w:pPr>
      <w:r>
        <w:t>11．Why will the man miss the school dance?</w:t>
      </w:r>
    </w:p>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lang w:val="en-US" w:eastAsia="zh-CN"/>
        </w:rPr>
      </w:pPr>
      <w:r>
        <w:t>A．He won't be in school.</w:t>
      </w:r>
      <w:r>
        <w:rPr>
          <w:rFonts w:hint="eastAsia"/>
          <w:lang w:val="en-US" w:eastAsia="zh-CN"/>
        </w:rPr>
        <w:t xml:space="preserve">  </w:t>
      </w:r>
      <w:r>
        <w:t>B．He doesn't like dancing.</w:t>
      </w:r>
      <w:r>
        <w:rPr>
          <w:rFonts w:hint="eastAsia"/>
          <w:lang w:val="en-US" w:eastAsia="zh-CN"/>
        </w:rPr>
        <w:t xml:space="preserve">  </w:t>
      </w:r>
      <w:r>
        <w:t>C．He's busy with other events.</w:t>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jc w:val="left"/>
        <w:textAlignment w:val="center"/>
      </w:pPr>
      <w:r>
        <w:t>12．When is the senior picnic?</w:t>
      </w:r>
    </w:p>
    <w:p>
      <w:pPr>
        <w:keepNext w:val="0"/>
        <w:keepLines w:val="0"/>
        <w:pageBreakBefore w:val="0"/>
        <w:widowControl w:val="0"/>
        <w:tabs>
          <w:tab w:val="left" w:pos="2769"/>
          <w:tab w:val="left" w:pos="5537"/>
        </w:tabs>
        <w:kinsoku/>
        <w:wordWrap/>
        <w:overflowPunct/>
        <w:topLinePunct w:val="0"/>
        <w:autoSpaceDE/>
        <w:autoSpaceDN/>
        <w:bidi w:val="0"/>
        <w:adjustRightInd/>
        <w:snapToGrid/>
        <w:spacing w:line="360" w:lineRule="exact"/>
        <w:jc w:val="left"/>
        <w:textAlignment w:val="center"/>
      </w:pPr>
      <w:r>
        <w:t>A．In a week.</w:t>
      </w:r>
      <w:r>
        <w:tab/>
      </w:r>
      <w:r>
        <w:t>B．In a month.</w:t>
      </w:r>
      <w:r>
        <w:tab/>
      </w:r>
      <w:r>
        <w:t>C．In two months,</w:t>
      </w:r>
    </w:p>
    <w:p>
      <w:pPr>
        <w:keepNext w:val="0"/>
        <w:keepLines w:val="0"/>
        <w:pageBreakBefore w:val="0"/>
        <w:widowControl w:val="0"/>
        <w:kinsoku/>
        <w:wordWrap/>
        <w:overflowPunct/>
        <w:topLinePunct w:val="0"/>
        <w:autoSpaceDE/>
        <w:autoSpaceDN/>
        <w:bidi w:val="0"/>
        <w:adjustRightInd/>
        <w:snapToGrid/>
        <w:spacing w:line="360" w:lineRule="exact"/>
        <w:jc w:val="left"/>
        <w:textAlignment w:val="center"/>
      </w:pPr>
      <w:r>
        <w:t>13．Which event is in June?</w:t>
      </w:r>
    </w:p>
    <w:p>
      <w:pPr>
        <w:keepNext w:val="0"/>
        <w:keepLines w:val="0"/>
        <w:pageBreakBefore w:val="0"/>
        <w:widowControl w:val="0"/>
        <w:tabs>
          <w:tab w:val="left" w:pos="2769"/>
          <w:tab w:val="left" w:pos="5537"/>
        </w:tabs>
        <w:kinsoku/>
        <w:wordWrap/>
        <w:overflowPunct/>
        <w:topLinePunct w:val="0"/>
        <w:autoSpaceDE/>
        <w:autoSpaceDN/>
        <w:bidi w:val="0"/>
        <w:adjustRightInd/>
        <w:snapToGrid/>
        <w:spacing w:line="360" w:lineRule="exact"/>
        <w:jc w:val="left"/>
        <w:textAlignment w:val="center"/>
      </w:pPr>
      <w:r>
        <w:t>A．The photo day.</w:t>
      </w:r>
      <w:r>
        <w:tab/>
      </w:r>
      <w:r>
        <w:t>B．The graduation party.</w:t>
      </w:r>
      <w:r>
        <w:tab/>
      </w:r>
      <w:r>
        <w:t>C．The awards ceremony.</w:t>
      </w:r>
    </w:p>
    <w:p>
      <w:pPr>
        <w:keepNext w:val="0"/>
        <w:keepLines w:val="0"/>
        <w:pageBreakBefore w:val="0"/>
        <w:widowControl w:val="0"/>
        <w:kinsoku/>
        <w:wordWrap/>
        <w:overflowPunct/>
        <w:topLinePunct w:val="0"/>
        <w:autoSpaceDE/>
        <w:autoSpaceDN/>
        <w:bidi w:val="0"/>
        <w:adjustRightInd/>
        <w:snapToGrid/>
        <w:spacing w:line="360" w:lineRule="exact"/>
        <w:jc w:val="left"/>
        <w:textAlignment w:val="center"/>
      </w:pPr>
      <w:r>
        <w:t>14．Where will the woman be this summer?</w:t>
      </w:r>
    </w:p>
    <w:p>
      <w:pPr>
        <w:keepNext w:val="0"/>
        <w:keepLines w:val="0"/>
        <w:pageBreakBefore w:val="0"/>
        <w:widowControl w:val="0"/>
        <w:tabs>
          <w:tab w:val="left" w:pos="2769"/>
          <w:tab w:val="left" w:pos="5537"/>
        </w:tabs>
        <w:kinsoku/>
        <w:wordWrap/>
        <w:overflowPunct/>
        <w:topLinePunct w:val="0"/>
        <w:autoSpaceDE/>
        <w:autoSpaceDN/>
        <w:bidi w:val="0"/>
        <w:adjustRightInd/>
        <w:snapToGrid/>
        <w:spacing w:line="360" w:lineRule="exact"/>
        <w:jc w:val="left"/>
        <w:textAlignment w:val="center"/>
        <w:rPr>
          <w:rFonts w:hint="eastAsia"/>
        </w:rPr>
      </w:pPr>
      <w:r>
        <w:t>A．In Boston.</w:t>
      </w:r>
      <w:r>
        <w:tab/>
      </w:r>
      <w:r>
        <w:t>B．In New York City.</w:t>
      </w:r>
      <w:r>
        <w:tab/>
      </w:r>
      <w:r>
        <w:t>C．In Washington, DC</w:t>
      </w:r>
    </w:p>
    <w:p>
      <w:pPr>
        <w:keepNext w:val="0"/>
        <w:keepLines w:val="0"/>
        <w:pageBreakBefore w:val="0"/>
        <w:widowControl w:val="0"/>
        <w:kinsoku/>
        <w:wordWrap/>
        <w:overflowPunct/>
        <w:topLinePunct w:val="0"/>
        <w:autoSpaceDE/>
        <w:autoSpaceDN/>
        <w:bidi w:val="0"/>
        <w:adjustRightInd/>
        <w:snapToGrid/>
        <w:spacing w:line="360" w:lineRule="exact"/>
        <w:jc w:val="left"/>
        <w:textAlignment w:val="center"/>
      </w:pPr>
      <w:r>
        <w:t>听下面一段对话，回答</w:t>
      </w:r>
      <w:r>
        <w:rPr>
          <w:rFonts w:hint="eastAsia"/>
          <w:lang w:eastAsia="zh-CN"/>
        </w:rPr>
        <w:t>第</w:t>
      </w:r>
      <w:r>
        <w:rPr>
          <w:rFonts w:hint="eastAsia"/>
          <w:lang w:val="en-US" w:eastAsia="zh-CN"/>
        </w:rPr>
        <w:t>15至第17三个</w:t>
      </w:r>
      <w:r>
        <w:t>小题。</w:t>
      </w:r>
    </w:p>
    <w:p>
      <w:pPr>
        <w:keepNext w:val="0"/>
        <w:keepLines w:val="0"/>
        <w:pageBreakBefore w:val="0"/>
        <w:widowControl w:val="0"/>
        <w:kinsoku/>
        <w:wordWrap/>
        <w:overflowPunct/>
        <w:topLinePunct w:val="0"/>
        <w:autoSpaceDE/>
        <w:autoSpaceDN/>
        <w:bidi w:val="0"/>
        <w:adjustRightInd/>
        <w:snapToGrid/>
        <w:spacing w:line="360" w:lineRule="exact"/>
        <w:jc w:val="left"/>
        <w:textAlignment w:val="center"/>
      </w:pPr>
      <w:r>
        <w:t>15．What are the speakers doing?</w:t>
      </w:r>
    </w:p>
    <w:p>
      <w:pPr>
        <w:keepNext w:val="0"/>
        <w:keepLines w:val="0"/>
        <w:pageBreakBefore w:val="0"/>
        <w:widowControl w:val="0"/>
        <w:tabs>
          <w:tab w:val="left" w:pos="2769"/>
          <w:tab w:val="left" w:pos="5537"/>
        </w:tabs>
        <w:kinsoku/>
        <w:wordWrap/>
        <w:overflowPunct/>
        <w:topLinePunct w:val="0"/>
        <w:autoSpaceDE/>
        <w:autoSpaceDN/>
        <w:bidi w:val="0"/>
        <w:adjustRightInd/>
        <w:snapToGrid/>
        <w:spacing w:line="360" w:lineRule="exact"/>
        <w:jc w:val="left"/>
        <w:textAlignment w:val="center"/>
      </w:pPr>
      <w:r>
        <w:t>A．Doing a test.</w:t>
      </w:r>
      <w:r>
        <w:tab/>
      </w:r>
      <w:r>
        <w:t>B．Having an interview.</w:t>
      </w:r>
      <w:r>
        <w:tab/>
      </w:r>
      <w:r>
        <w:t>C．Playing a puzzle game.</w:t>
      </w:r>
    </w:p>
    <w:p>
      <w:pPr>
        <w:keepNext w:val="0"/>
        <w:keepLines w:val="0"/>
        <w:pageBreakBefore w:val="0"/>
        <w:widowControl w:val="0"/>
        <w:kinsoku/>
        <w:wordWrap/>
        <w:overflowPunct/>
        <w:topLinePunct w:val="0"/>
        <w:autoSpaceDE/>
        <w:autoSpaceDN/>
        <w:bidi w:val="0"/>
        <w:adjustRightInd/>
        <w:snapToGrid/>
        <w:spacing w:line="360" w:lineRule="exact"/>
        <w:jc w:val="left"/>
        <w:textAlignment w:val="center"/>
      </w:pPr>
      <w:r>
        <w:t>16．What is Jennifer bad at?</w:t>
      </w:r>
    </w:p>
    <w:p>
      <w:pPr>
        <w:keepNext w:val="0"/>
        <w:keepLines w:val="0"/>
        <w:pageBreakBefore w:val="0"/>
        <w:widowControl w:val="0"/>
        <w:tabs>
          <w:tab w:val="left" w:pos="2769"/>
          <w:tab w:val="left" w:pos="5537"/>
        </w:tabs>
        <w:kinsoku/>
        <w:wordWrap/>
        <w:overflowPunct/>
        <w:topLinePunct w:val="0"/>
        <w:autoSpaceDE/>
        <w:autoSpaceDN/>
        <w:bidi w:val="0"/>
        <w:adjustRightInd/>
        <w:snapToGrid/>
        <w:spacing w:line="360" w:lineRule="exact"/>
        <w:jc w:val="left"/>
        <w:textAlignment w:val="center"/>
      </w:pPr>
      <w:r>
        <w:t>A．Focusing.</w:t>
      </w:r>
      <w:r>
        <w:tab/>
      </w:r>
      <w:r>
        <w:t>B．Dealing with stress.</w:t>
      </w:r>
      <w:r>
        <w:tab/>
      </w:r>
      <w:r>
        <w:t>C．Getting on with others.</w:t>
      </w:r>
    </w:p>
    <w:p>
      <w:pPr>
        <w:keepNext w:val="0"/>
        <w:keepLines w:val="0"/>
        <w:pageBreakBefore w:val="0"/>
        <w:widowControl w:val="0"/>
        <w:kinsoku/>
        <w:wordWrap/>
        <w:overflowPunct/>
        <w:topLinePunct w:val="0"/>
        <w:autoSpaceDE/>
        <w:autoSpaceDN/>
        <w:bidi w:val="0"/>
        <w:adjustRightInd/>
        <w:snapToGrid/>
        <w:spacing w:line="360" w:lineRule="exact"/>
        <w:jc w:val="left"/>
        <w:textAlignment w:val="center"/>
      </w:pPr>
      <w:r>
        <w:t>17．How does Jennifer feel about the result?</w:t>
      </w:r>
    </w:p>
    <w:p>
      <w:pPr>
        <w:keepNext w:val="0"/>
        <w:keepLines w:val="0"/>
        <w:pageBreakBefore w:val="0"/>
        <w:widowControl w:val="0"/>
        <w:tabs>
          <w:tab w:val="left" w:pos="2769"/>
          <w:tab w:val="left" w:pos="5537"/>
        </w:tabs>
        <w:kinsoku/>
        <w:wordWrap/>
        <w:overflowPunct/>
        <w:topLinePunct w:val="0"/>
        <w:autoSpaceDE/>
        <w:autoSpaceDN/>
        <w:bidi w:val="0"/>
        <w:adjustRightInd/>
        <w:snapToGrid/>
        <w:spacing w:line="360" w:lineRule="exact"/>
        <w:jc w:val="left"/>
        <w:textAlignment w:val="center"/>
        <w:rPr>
          <w:rFonts w:hint="eastAsia"/>
        </w:rPr>
      </w:pPr>
      <w:r>
        <w:t>A．Surprised.</w:t>
      </w:r>
      <w:r>
        <w:tab/>
      </w:r>
      <w:r>
        <w:t>B．Disappointed.</w:t>
      </w:r>
      <w:r>
        <w:tab/>
      </w:r>
      <w:r>
        <w:t>C．Worried.</w:t>
      </w:r>
    </w:p>
    <w:p>
      <w:pPr>
        <w:keepNext w:val="0"/>
        <w:keepLines w:val="0"/>
        <w:pageBreakBefore w:val="0"/>
        <w:widowControl w:val="0"/>
        <w:kinsoku/>
        <w:wordWrap/>
        <w:overflowPunct/>
        <w:topLinePunct w:val="0"/>
        <w:autoSpaceDE/>
        <w:autoSpaceDN/>
        <w:bidi w:val="0"/>
        <w:adjustRightInd/>
        <w:snapToGrid/>
        <w:spacing w:line="360" w:lineRule="exact"/>
        <w:jc w:val="left"/>
        <w:textAlignment w:val="center"/>
      </w:pPr>
      <w:r>
        <w:t>听下面一段独白，回答</w:t>
      </w:r>
      <w:r>
        <w:rPr>
          <w:rFonts w:hint="eastAsia"/>
          <w:lang w:eastAsia="zh-CN"/>
        </w:rPr>
        <w:t>第</w:t>
      </w:r>
      <w:r>
        <w:rPr>
          <w:rFonts w:hint="eastAsia"/>
          <w:lang w:val="en-US" w:eastAsia="zh-CN"/>
        </w:rPr>
        <w:t>18至第20这三个</w:t>
      </w:r>
      <w:r>
        <w:t>小题。</w:t>
      </w:r>
    </w:p>
    <w:p>
      <w:pPr>
        <w:keepNext w:val="0"/>
        <w:keepLines w:val="0"/>
        <w:pageBreakBefore w:val="0"/>
        <w:widowControl w:val="0"/>
        <w:kinsoku/>
        <w:wordWrap/>
        <w:overflowPunct/>
        <w:topLinePunct w:val="0"/>
        <w:autoSpaceDE/>
        <w:autoSpaceDN/>
        <w:bidi w:val="0"/>
        <w:adjustRightInd/>
        <w:snapToGrid/>
        <w:spacing w:line="360" w:lineRule="exact"/>
        <w:jc w:val="left"/>
        <w:textAlignment w:val="center"/>
      </w:pPr>
      <w:r>
        <w:t>18．What will the weather be like today in the southeast of the country?</w:t>
      </w:r>
    </w:p>
    <w:p>
      <w:pPr>
        <w:keepNext w:val="0"/>
        <w:keepLines w:val="0"/>
        <w:pageBreakBefore w:val="0"/>
        <w:widowControl w:val="0"/>
        <w:tabs>
          <w:tab w:val="left" w:pos="2769"/>
          <w:tab w:val="left" w:pos="5537"/>
        </w:tabs>
        <w:kinsoku/>
        <w:wordWrap/>
        <w:overflowPunct/>
        <w:topLinePunct w:val="0"/>
        <w:autoSpaceDE/>
        <w:autoSpaceDN/>
        <w:bidi w:val="0"/>
        <w:adjustRightInd/>
        <w:snapToGrid/>
        <w:spacing w:line="360" w:lineRule="exact"/>
        <w:jc w:val="left"/>
        <w:textAlignment w:val="center"/>
      </w:pPr>
      <w:r>
        <w:t>A．Rainy.</w:t>
      </w:r>
      <w:r>
        <w:tab/>
      </w:r>
      <w:r>
        <w:t>B．Cloudy.</w:t>
      </w:r>
      <w:r>
        <w:tab/>
      </w:r>
      <w:r>
        <w:t>C．Dry</w:t>
      </w:r>
    </w:p>
    <w:p>
      <w:pPr>
        <w:keepNext w:val="0"/>
        <w:keepLines w:val="0"/>
        <w:pageBreakBefore w:val="0"/>
        <w:widowControl w:val="0"/>
        <w:kinsoku/>
        <w:wordWrap/>
        <w:overflowPunct/>
        <w:topLinePunct w:val="0"/>
        <w:autoSpaceDE/>
        <w:autoSpaceDN/>
        <w:bidi w:val="0"/>
        <w:adjustRightInd/>
        <w:snapToGrid/>
        <w:spacing w:line="360" w:lineRule="exact"/>
        <w:jc w:val="left"/>
        <w:textAlignment w:val="center"/>
      </w:pPr>
      <w:r>
        <w:t>19．What will the highest temperature be in the north?</w:t>
      </w:r>
    </w:p>
    <w:p>
      <w:pPr>
        <w:keepNext w:val="0"/>
        <w:keepLines w:val="0"/>
        <w:pageBreakBefore w:val="0"/>
        <w:widowControl w:val="0"/>
        <w:tabs>
          <w:tab w:val="left" w:pos="2769"/>
          <w:tab w:val="left" w:pos="5537"/>
        </w:tabs>
        <w:kinsoku/>
        <w:wordWrap/>
        <w:overflowPunct/>
        <w:topLinePunct w:val="0"/>
        <w:autoSpaceDE/>
        <w:autoSpaceDN/>
        <w:bidi w:val="0"/>
        <w:adjustRightInd/>
        <w:snapToGrid/>
        <w:spacing w:line="360" w:lineRule="exact"/>
        <w:jc w:val="left"/>
        <w:textAlignment w:val="center"/>
      </w:pPr>
      <w:r>
        <w:t>A．15 degrees centigrade.</w:t>
      </w:r>
      <w:r>
        <w:tab/>
      </w:r>
      <w:r>
        <w:t>B．20 degrees centigrade.</w:t>
      </w:r>
      <w:r>
        <w:tab/>
      </w:r>
      <w:r>
        <w:t>C．23 degrees centigrade.</w:t>
      </w:r>
    </w:p>
    <w:p>
      <w:pPr>
        <w:keepNext w:val="0"/>
        <w:keepLines w:val="0"/>
        <w:pageBreakBefore w:val="0"/>
        <w:widowControl w:val="0"/>
        <w:kinsoku/>
        <w:wordWrap/>
        <w:overflowPunct/>
        <w:topLinePunct w:val="0"/>
        <w:autoSpaceDE/>
        <w:autoSpaceDN/>
        <w:bidi w:val="0"/>
        <w:adjustRightInd/>
        <w:snapToGrid/>
        <w:spacing w:line="360" w:lineRule="exact"/>
        <w:jc w:val="left"/>
        <w:textAlignment w:val="center"/>
      </w:pPr>
      <w:r>
        <w:t>20．Which part of the country will likely be sunny tomorrow?</w:t>
      </w:r>
    </w:p>
    <w:p>
      <w:pPr>
        <w:keepNext w:val="0"/>
        <w:keepLines w:val="0"/>
        <w:pageBreakBefore w:val="0"/>
        <w:widowControl w:val="0"/>
        <w:tabs>
          <w:tab w:val="left" w:pos="2769"/>
          <w:tab w:val="left" w:pos="5537"/>
        </w:tabs>
        <w:kinsoku/>
        <w:wordWrap/>
        <w:overflowPunct/>
        <w:topLinePunct w:val="0"/>
        <w:autoSpaceDE/>
        <w:autoSpaceDN/>
        <w:bidi w:val="0"/>
        <w:adjustRightInd/>
        <w:snapToGrid/>
        <w:spacing w:line="360" w:lineRule="exact"/>
        <w:jc w:val="left"/>
        <w:textAlignment w:val="center"/>
        <w:rPr>
          <w:rFonts w:hint="eastAsia"/>
        </w:rPr>
      </w:pPr>
      <w:r>
        <w:t>A．North.</w:t>
      </w:r>
      <w:r>
        <w:tab/>
      </w:r>
      <w:r>
        <w:t>B．Southeast.</w:t>
      </w:r>
      <w:r>
        <w:tab/>
      </w:r>
      <w:r>
        <w:t>C．South.</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rPr>
          <w:rFonts w:ascii="宋体" w:eastAsia="宋体" w:hAnsi="宋体" w:cs="宋体" w:hint="eastAsia"/>
          <w:b/>
          <w:bCs/>
          <w:color w:val="000000"/>
        </w:rPr>
      </w:pPr>
      <w:r>
        <w:rPr>
          <w:rFonts w:ascii="宋体" w:eastAsia="宋体" w:hAnsi="宋体" w:cs="宋体" w:hint="eastAsia"/>
          <w:b/>
          <w:bCs/>
          <w:color w:val="000000"/>
        </w:rPr>
        <w:t xml:space="preserve"> 阅读理解（共两节，满分40分）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rPr>
          <w:rFonts w:eastAsia="黑体" w:hint="eastAsia"/>
          <w:b/>
          <w:bCs/>
          <w:color w:val="000000"/>
          <w:lang w:val="en-US" w:eastAsia="zh-CN"/>
        </w:rPr>
      </w:pPr>
      <w:r>
        <w:rPr>
          <w:rFonts w:eastAsia="黑体" w:hint="eastAsia"/>
          <w:b/>
          <w:bCs/>
          <w:color w:val="000000"/>
          <w:lang w:val="en-US" w:eastAsia="zh-CN"/>
        </w:rPr>
        <w:t>A</w:t>
      </w:r>
    </w:p>
    <w:p>
      <w:pPr>
        <w:keepNext w:val="0"/>
        <w:keepLines w:val="0"/>
        <w:pageBreakBefore w:val="0"/>
        <w:widowControl w:val="0"/>
        <w:kinsoku/>
        <w:wordWrap/>
        <w:overflowPunct/>
        <w:topLinePunct w:val="0"/>
        <w:autoSpaceDE/>
        <w:autoSpaceDN/>
        <w:bidi w:val="0"/>
        <w:adjustRightInd/>
        <w:snapToGrid/>
        <w:spacing w:line="400" w:lineRule="exact"/>
        <w:ind w:firstLine="420"/>
        <w:jc w:val="both"/>
        <w:textAlignment w:val="center"/>
      </w:pPr>
      <w:r>
        <w:t>Come on down to the Kingston Symphony Warehouse at 785 Sir John A．Macdonald Boulevard, Unit 7A to see what great finds you can get your hands on at this year's Fall Book Fair!</w:t>
      </w:r>
    </w:p>
    <w:p>
      <w:pPr>
        <w:keepNext w:val="0"/>
        <w:keepLines w:val="0"/>
        <w:pageBreakBefore w:val="0"/>
        <w:widowControl w:val="0"/>
        <w:kinsoku/>
        <w:wordWrap/>
        <w:overflowPunct/>
        <w:topLinePunct w:val="0"/>
        <w:autoSpaceDE/>
        <w:autoSpaceDN/>
        <w:bidi w:val="0"/>
        <w:adjustRightInd/>
        <w:snapToGrid/>
        <w:spacing w:line="400" w:lineRule="exact"/>
        <w:ind w:firstLine="420"/>
        <w:jc w:val="both"/>
        <w:textAlignment w:val="center"/>
        <w:rPr>
          <w:b/>
          <w:bCs/>
        </w:rPr>
      </w:pPr>
      <w:r>
        <w:rPr>
          <w:b/>
          <w:bCs/>
        </w:rPr>
        <w:t>OPENING NIGHT ADMISSION  September 5, 2019</w:t>
      </w:r>
    </w:p>
    <w:p>
      <w:pPr>
        <w:keepNext w:val="0"/>
        <w:keepLines w:val="0"/>
        <w:pageBreakBefore w:val="0"/>
        <w:widowControl w:val="0"/>
        <w:kinsoku/>
        <w:wordWrap/>
        <w:overflowPunct/>
        <w:topLinePunct w:val="0"/>
        <w:autoSpaceDE/>
        <w:autoSpaceDN/>
        <w:bidi w:val="0"/>
        <w:adjustRightInd/>
        <w:snapToGrid/>
        <w:spacing w:line="400" w:lineRule="exact"/>
        <w:ind w:firstLine="420"/>
        <w:jc w:val="both"/>
        <w:textAlignment w:val="center"/>
        <w:rPr>
          <w:b/>
          <w:bCs/>
        </w:rPr>
      </w:pPr>
      <w:r>
        <w:rPr>
          <w:b/>
          <w:bCs/>
        </w:rPr>
        <w:t>Early Bird Entry 4:00 pm - 4:30 pm</w:t>
      </w:r>
    </w:p>
    <w:p>
      <w:pPr>
        <w:keepNext w:val="0"/>
        <w:keepLines w:val="0"/>
        <w:pageBreakBefore w:val="0"/>
        <w:widowControl w:val="0"/>
        <w:kinsoku/>
        <w:wordWrap/>
        <w:overflowPunct/>
        <w:topLinePunct w:val="0"/>
        <w:autoSpaceDE/>
        <w:autoSpaceDN/>
        <w:bidi w:val="0"/>
        <w:adjustRightInd/>
        <w:snapToGrid/>
        <w:spacing w:line="400" w:lineRule="exact"/>
        <w:ind w:firstLine="420"/>
        <w:jc w:val="both"/>
        <w:textAlignment w:val="center"/>
      </w:pPr>
      <w:r>
        <w:t>Tickets are $ 20 each and will be available for purchase beginning on August 14, 2019 at 9: 00 am by calling 613-546-9729 or 1-800-451-2453.</w:t>
      </w:r>
    </w:p>
    <w:p>
      <w:pPr>
        <w:keepNext w:val="0"/>
        <w:keepLines w:val="0"/>
        <w:pageBreakBefore w:val="0"/>
        <w:widowControl w:val="0"/>
        <w:kinsoku/>
        <w:wordWrap/>
        <w:overflowPunct/>
        <w:topLinePunct w:val="0"/>
        <w:autoSpaceDE/>
        <w:autoSpaceDN/>
        <w:bidi w:val="0"/>
        <w:adjustRightInd/>
        <w:snapToGrid/>
        <w:spacing w:line="400" w:lineRule="exact"/>
        <w:ind w:firstLine="420"/>
        <w:jc w:val="both"/>
        <w:textAlignment w:val="center"/>
      </w:pPr>
      <w:r>
        <w:t>Tickets can also be purchased online beginning on August 14, 2019 at 9: 00 am or online at our website.</w:t>
      </w:r>
    </w:p>
    <w:p>
      <w:pPr>
        <w:keepNext w:val="0"/>
        <w:keepLines w:val="0"/>
        <w:pageBreakBefore w:val="0"/>
        <w:widowControl w:val="0"/>
        <w:kinsoku/>
        <w:wordWrap/>
        <w:overflowPunct/>
        <w:topLinePunct w:val="0"/>
        <w:autoSpaceDE/>
        <w:autoSpaceDN/>
        <w:bidi w:val="0"/>
        <w:adjustRightInd/>
        <w:snapToGrid/>
        <w:spacing w:line="400" w:lineRule="exact"/>
        <w:ind w:firstLine="420"/>
        <w:jc w:val="both"/>
        <w:textAlignment w:val="center"/>
      </w:pPr>
      <w:r>
        <w:t>•Only 50 tickets will be sold.</w:t>
      </w:r>
    </w:p>
    <w:p>
      <w:pPr>
        <w:keepNext w:val="0"/>
        <w:keepLines w:val="0"/>
        <w:pageBreakBefore w:val="0"/>
        <w:widowControl w:val="0"/>
        <w:kinsoku/>
        <w:wordWrap/>
        <w:overflowPunct/>
        <w:topLinePunct w:val="0"/>
        <w:autoSpaceDE/>
        <w:autoSpaceDN/>
        <w:bidi w:val="0"/>
        <w:adjustRightInd/>
        <w:snapToGrid/>
        <w:spacing w:line="400" w:lineRule="exact"/>
        <w:ind w:firstLine="420"/>
        <w:jc w:val="both"/>
        <w:textAlignment w:val="center"/>
      </w:pPr>
      <w:r>
        <w:t>•Tickets will be available to pick up at the warehouse starting at 2:00 pm on September 5, 2019.</w:t>
      </w:r>
    </w:p>
    <w:p>
      <w:pPr>
        <w:keepNext w:val="0"/>
        <w:keepLines w:val="0"/>
        <w:pageBreakBefore w:val="0"/>
        <w:widowControl w:val="0"/>
        <w:kinsoku/>
        <w:wordWrap/>
        <w:overflowPunct/>
        <w:topLinePunct w:val="0"/>
        <w:autoSpaceDE/>
        <w:autoSpaceDN/>
        <w:bidi w:val="0"/>
        <w:adjustRightInd/>
        <w:snapToGrid/>
        <w:spacing w:line="400" w:lineRule="exact"/>
        <w:ind w:firstLine="420"/>
        <w:jc w:val="both"/>
        <w:textAlignment w:val="center"/>
      </w:pPr>
      <w:r>
        <w:t>•Absolutely no refunds(退款）</w:t>
      </w:r>
    </w:p>
    <w:p>
      <w:pPr>
        <w:keepNext w:val="0"/>
        <w:keepLines w:val="0"/>
        <w:pageBreakBefore w:val="0"/>
        <w:widowControl w:val="0"/>
        <w:kinsoku/>
        <w:wordWrap/>
        <w:overflowPunct/>
        <w:topLinePunct w:val="0"/>
        <w:autoSpaceDE/>
        <w:autoSpaceDN/>
        <w:bidi w:val="0"/>
        <w:adjustRightInd/>
        <w:snapToGrid/>
        <w:spacing w:line="400" w:lineRule="exact"/>
        <w:ind w:firstLine="420"/>
        <w:jc w:val="both"/>
        <w:textAlignment w:val="center"/>
        <w:rPr>
          <w:b/>
          <w:bCs/>
        </w:rPr>
      </w:pPr>
      <w:r>
        <w:rPr>
          <w:b/>
          <w:bCs/>
        </w:rPr>
        <w:t>General Admission 4:30 pm-8:00 pm</w:t>
      </w:r>
    </w:p>
    <w:p>
      <w:pPr>
        <w:keepNext w:val="0"/>
        <w:keepLines w:val="0"/>
        <w:pageBreakBefore w:val="0"/>
        <w:widowControl w:val="0"/>
        <w:kinsoku/>
        <w:wordWrap/>
        <w:overflowPunct/>
        <w:topLinePunct w:val="0"/>
        <w:autoSpaceDE/>
        <w:autoSpaceDN/>
        <w:bidi w:val="0"/>
        <w:adjustRightInd/>
        <w:snapToGrid/>
        <w:spacing w:line="400" w:lineRule="exact"/>
        <w:ind w:firstLine="420"/>
        <w:jc w:val="both"/>
        <w:textAlignment w:val="center"/>
      </w:pPr>
      <w:r>
        <w:t>Tickets are $ 5 each and will be available for purchase in person only at the door of the warehouse starting on September 5, 2019 at 2:00 pm.</w:t>
      </w:r>
    </w:p>
    <w:p>
      <w:pPr>
        <w:keepNext w:val="0"/>
        <w:keepLines w:val="0"/>
        <w:pageBreakBefore w:val="0"/>
        <w:widowControl w:val="0"/>
        <w:kinsoku/>
        <w:wordWrap/>
        <w:overflowPunct/>
        <w:topLinePunct w:val="0"/>
        <w:autoSpaceDE/>
        <w:autoSpaceDN/>
        <w:bidi w:val="0"/>
        <w:adjustRightInd/>
        <w:snapToGrid/>
        <w:spacing w:line="400" w:lineRule="exact"/>
        <w:ind w:firstLine="420"/>
        <w:jc w:val="both"/>
        <w:textAlignment w:val="center"/>
        <w:rPr>
          <w:b/>
          <w:bCs/>
        </w:rPr>
      </w:pPr>
      <w:r>
        <w:rPr>
          <w:b/>
          <w:bCs/>
        </w:rPr>
        <w:t>REMAINDER OF SALE   Free Admission</w:t>
      </w:r>
    </w:p>
    <w:p>
      <w:pPr>
        <w:keepNext w:val="0"/>
        <w:keepLines w:val="0"/>
        <w:pageBreakBefore w:val="0"/>
        <w:widowControl w:val="0"/>
        <w:kinsoku/>
        <w:wordWrap/>
        <w:overflowPunct/>
        <w:topLinePunct w:val="0"/>
        <w:autoSpaceDE/>
        <w:autoSpaceDN/>
        <w:bidi w:val="0"/>
        <w:adjustRightInd/>
        <w:snapToGrid/>
        <w:spacing w:line="400" w:lineRule="exact"/>
        <w:ind w:firstLine="420"/>
        <w:jc w:val="both"/>
        <w:textAlignment w:val="center"/>
        <w:rPr>
          <w:b/>
          <w:bCs/>
        </w:rPr>
      </w:pPr>
      <w:r>
        <w:rPr>
          <w:b/>
          <w:bCs/>
        </w:rPr>
        <w:t>September 6-8, 2019</w:t>
      </w:r>
    </w:p>
    <w:p>
      <w:pPr>
        <w:keepNext w:val="0"/>
        <w:keepLines w:val="0"/>
        <w:pageBreakBefore w:val="0"/>
        <w:widowControl w:val="0"/>
        <w:kinsoku/>
        <w:wordWrap/>
        <w:overflowPunct/>
        <w:topLinePunct w:val="0"/>
        <w:autoSpaceDE/>
        <w:autoSpaceDN/>
        <w:bidi w:val="0"/>
        <w:adjustRightInd/>
        <w:snapToGrid/>
        <w:spacing w:line="400" w:lineRule="exact"/>
        <w:ind w:firstLine="420"/>
        <w:jc w:val="both"/>
        <w:textAlignment w:val="center"/>
      </w:pPr>
      <w:r>
        <w:t>•Friday 10:00 am - 8:00 pm</w:t>
      </w:r>
    </w:p>
    <w:p>
      <w:pPr>
        <w:keepNext w:val="0"/>
        <w:keepLines w:val="0"/>
        <w:pageBreakBefore w:val="0"/>
        <w:widowControl w:val="0"/>
        <w:kinsoku/>
        <w:wordWrap/>
        <w:overflowPunct/>
        <w:topLinePunct w:val="0"/>
        <w:autoSpaceDE/>
        <w:autoSpaceDN/>
        <w:bidi w:val="0"/>
        <w:adjustRightInd/>
        <w:snapToGrid/>
        <w:spacing w:line="400" w:lineRule="exact"/>
        <w:ind w:firstLine="420"/>
        <w:jc w:val="both"/>
        <w:textAlignment w:val="center"/>
      </w:pPr>
      <w:r>
        <w:t>•Saturday 10:00 am-4:00 pm</w:t>
      </w:r>
    </w:p>
    <w:p>
      <w:pPr>
        <w:keepNext w:val="0"/>
        <w:keepLines w:val="0"/>
        <w:pageBreakBefore w:val="0"/>
        <w:widowControl w:val="0"/>
        <w:kinsoku/>
        <w:wordWrap/>
        <w:overflowPunct/>
        <w:topLinePunct w:val="0"/>
        <w:autoSpaceDE/>
        <w:autoSpaceDN/>
        <w:bidi w:val="0"/>
        <w:adjustRightInd/>
        <w:snapToGrid/>
        <w:spacing w:line="400" w:lineRule="exact"/>
        <w:ind w:firstLine="420"/>
        <w:jc w:val="both"/>
        <w:textAlignment w:val="center"/>
      </w:pPr>
      <w:r>
        <w:t>•Sunday 10:00 am-3:00 pm</w:t>
      </w:r>
    </w:p>
    <w:p>
      <w:pPr>
        <w:keepNext w:val="0"/>
        <w:keepLines w:val="0"/>
        <w:pageBreakBefore w:val="0"/>
        <w:widowControl w:val="0"/>
        <w:kinsoku/>
        <w:wordWrap/>
        <w:overflowPunct/>
        <w:topLinePunct w:val="0"/>
        <w:autoSpaceDE/>
        <w:autoSpaceDN/>
        <w:bidi w:val="0"/>
        <w:adjustRightInd/>
        <w:snapToGrid/>
        <w:spacing w:line="400" w:lineRule="exact"/>
        <w:ind w:firstLine="420"/>
        <w:jc w:val="both"/>
        <w:textAlignment w:val="center"/>
        <w:rPr>
          <w:b/>
          <w:bCs/>
        </w:rPr>
      </w:pPr>
      <w:r>
        <w:rPr>
          <w:b/>
          <w:bCs/>
        </w:rPr>
        <w:t>September 15, 2019</w:t>
      </w:r>
    </w:p>
    <w:p>
      <w:pPr>
        <w:keepNext w:val="0"/>
        <w:keepLines w:val="0"/>
        <w:pageBreakBefore w:val="0"/>
        <w:widowControl w:val="0"/>
        <w:kinsoku/>
        <w:wordWrap/>
        <w:overflowPunct/>
        <w:topLinePunct w:val="0"/>
        <w:autoSpaceDE/>
        <w:autoSpaceDN/>
        <w:bidi w:val="0"/>
        <w:adjustRightInd/>
        <w:snapToGrid/>
        <w:spacing w:line="400" w:lineRule="exact"/>
        <w:ind w:firstLine="420"/>
        <w:jc w:val="both"/>
        <w:textAlignment w:val="center"/>
      </w:pPr>
      <w:r>
        <w:t>•10:00 am-4:00 pm   Everything at half price!</w:t>
      </w:r>
    </w:p>
    <w:p>
      <w:pPr>
        <w:keepNext w:val="0"/>
        <w:keepLines w:val="0"/>
        <w:pageBreakBefore w:val="0"/>
        <w:widowControl w:val="0"/>
        <w:kinsoku/>
        <w:wordWrap/>
        <w:overflowPunct/>
        <w:topLinePunct w:val="0"/>
        <w:autoSpaceDE/>
        <w:autoSpaceDN/>
        <w:bidi w:val="0"/>
        <w:adjustRightInd/>
        <w:snapToGrid/>
        <w:spacing w:line="400" w:lineRule="exact"/>
        <w:ind w:firstLine="420"/>
        <w:jc w:val="both"/>
        <w:textAlignment w:val="center"/>
        <w:rPr>
          <w:b/>
          <w:bCs/>
        </w:rPr>
      </w:pPr>
      <w:r>
        <w:rPr>
          <w:b/>
          <w:bCs/>
        </w:rPr>
        <w:t>September 16, 2019</w:t>
      </w:r>
    </w:p>
    <w:p>
      <w:pPr>
        <w:keepNext w:val="0"/>
        <w:keepLines w:val="0"/>
        <w:pageBreakBefore w:val="0"/>
        <w:widowControl w:val="0"/>
        <w:kinsoku/>
        <w:wordWrap/>
        <w:overflowPunct/>
        <w:topLinePunct w:val="0"/>
        <w:autoSpaceDE/>
        <w:autoSpaceDN/>
        <w:bidi w:val="0"/>
        <w:adjustRightInd/>
        <w:snapToGrid/>
        <w:spacing w:line="400" w:lineRule="exact"/>
        <w:ind w:firstLine="420"/>
        <w:jc w:val="both"/>
        <w:textAlignment w:val="center"/>
      </w:pPr>
      <w:r>
        <w:t>•10:00 am-3:00 pm  BLOWOUT PRICES! People can buy many books with a little money.</w:t>
      </w:r>
    </w:p>
    <w:p>
      <w:pPr>
        <w:keepNext w:val="0"/>
        <w:keepLines w:val="0"/>
        <w:pageBreakBefore w:val="0"/>
        <w:widowControl w:val="0"/>
        <w:kinsoku/>
        <w:wordWrap/>
        <w:overflowPunct/>
        <w:topLinePunct w:val="0"/>
        <w:autoSpaceDE/>
        <w:autoSpaceDN/>
        <w:bidi w:val="0"/>
        <w:adjustRightInd/>
        <w:snapToGrid/>
        <w:spacing w:line="400" w:lineRule="exact"/>
        <w:ind w:firstLine="420"/>
        <w:jc w:val="both"/>
        <w:textAlignment w:val="center"/>
      </w:pPr>
      <w:r>
        <w:rPr>
          <w:b/>
          <w:bCs/>
        </w:rPr>
        <w:t>Location</w:t>
      </w:r>
      <w:r>
        <w:t>(位置): Kingston, ON-785 Sir John A．MacDonald Boulevard</w:t>
      </w:r>
    </w:p>
    <w:p>
      <w:pPr>
        <w:keepNext w:val="0"/>
        <w:keepLines w:val="0"/>
        <w:pageBreakBefore w:val="0"/>
        <w:widowControl w:val="0"/>
        <w:kinsoku/>
        <w:wordWrap/>
        <w:overflowPunct/>
        <w:topLinePunct w:val="0"/>
        <w:autoSpaceDE/>
        <w:autoSpaceDN/>
        <w:bidi w:val="0"/>
        <w:adjustRightInd/>
        <w:snapToGrid/>
        <w:spacing w:line="400" w:lineRule="exact"/>
        <w:ind w:firstLine="420"/>
        <w:jc w:val="both"/>
        <w:textAlignment w:val="center"/>
      </w:pPr>
      <w:r>
        <w:t xml:space="preserve">For more information, please email us at </w:t>
      </w:r>
      <w:r>
        <w:rPr>
          <w:i/>
        </w:rPr>
        <w:t>ksabookfair @</w:t>
      </w:r>
      <w:r>
        <w:t xml:space="preserve"> </w:t>
      </w:r>
      <w:r>
        <w:rPr>
          <w:i/>
        </w:rPr>
        <w:t>gmail. com</w:t>
      </w:r>
      <w:r>
        <w:t xml:space="preserve"> or call the Kingston Symphony Association office at 613-546-9729.</w:t>
      </w:r>
    </w:p>
    <w:p>
      <w:pPr>
        <w:keepNext w:val="0"/>
        <w:keepLines w:val="0"/>
        <w:pageBreakBefore w:val="0"/>
        <w:widowControl w:val="0"/>
        <w:kinsoku/>
        <w:wordWrap/>
        <w:overflowPunct/>
        <w:topLinePunct w:val="0"/>
        <w:autoSpaceDE/>
        <w:autoSpaceDN/>
        <w:bidi w:val="0"/>
        <w:adjustRightInd/>
        <w:snapToGrid/>
        <w:spacing w:line="400" w:lineRule="exact"/>
        <w:jc w:val="both"/>
        <w:textAlignment w:val="center"/>
      </w:pPr>
      <w:r>
        <w:t>21．What's the advantage of a $ 20 ticket at the book fair?</w:t>
      </w:r>
    </w:p>
    <w:p>
      <w:pPr>
        <w:keepNext w:val="0"/>
        <w:keepLines w:val="0"/>
        <w:pageBreakBefore w:val="0"/>
        <w:widowControl w:val="0"/>
        <w:kinsoku/>
        <w:wordWrap/>
        <w:overflowPunct/>
        <w:topLinePunct w:val="0"/>
        <w:autoSpaceDE/>
        <w:autoSpaceDN/>
        <w:bidi w:val="0"/>
        <w:adjustRightInd/>
        <w:snapToGrid/>
        <w:spacing w:line="400" w:lineRule="exact"/>
        <w:ind w:left="420" w:leftChars="200"/>
        <w:jc w:val="both"/>
        <w:textAlignment w:val="center"/>
      </w:pPr>
      <w:r>
        <w:rPr>
          <w:rFonts w:hint="eastAsia"/>
          <w:lang w:val="en-US" w:eastAsia="zh-CN"/>
        </w:rPr>
        <w:t>A</w:t>
      </w:r>
      <w:r>
        <w:t>．People can get their money back if necessary.</w:t>
      </w:r>
    </w:p>
    <w:p>
      <w:pPr>
        <w:keepNext w:val="0"/>
        <w:keepLines w:val="0"/>
        <w:pageBreakBefore w:val="0"/>
        <w:widowControl w:val="0"/>
        <w:kinsoku/>
        <w:wordWrap/>
        <w:overflowPunct/>
        <w:topLinePunct w:val="0"/>
        <w:autoSpaceDE/>
        <w:autoSpaceDN/>
        <w:bidi w:val="0"/>
        <w:adjustRightInd/>
        <w:snapToGrid/>
        <w:spacing w:line="400" w:lineRule="exact"/>
        <w:ind w:left="420" w:leftChars="200"/>
        <w:jc w:val="both"/>
        <w:textAlignment w:val="center"/>
      </w:pPr>
      <w:r>
        <w:t>B．People can buy books at half price.</w:t>
      </w:r>
    </w:p>
    <w:p>
      <w:pPr>
        <w:keepNext w:val="0"/>
        <w:keepLines w:val="0"/>
        <w:pageBreakBefore w:val="0"/>
        <w:widowControl w:val="0"/>
        <w:kinsoku/>
        <w:wordWrap/>
        <w:overflowPunct/>
        <w:topLinePunct w:val="0"/>
        <w:autoSpaceDE/>
        <w:autoSpaceDN/>
        <w:bidi w:val="0"/>
        <w:adjustRightInd/>
        <w:snapToGrid/>
        <w:spacing w:line="400" w:lineRule="exact"/>
        <w:ind w:left="420" w:leftChars="200"/>
        <w:jc w:val="both"/>
        <w:textAlignment w:val="center"/>
      </w:pPr>
      <w:r>
        <w:rPr>
          <w:rFonts w:hint="eastAsia"/>
          <w:color w:val="FF0000"/>
          <w:lang w:val="en-US" w:eastAsia="zh-CN"/>
        </w:rPr>
        <w:t>C</w:t>
      </w:r>
      <w:r>
        <w:rPr>
          <w:color w:val="FF0000"/>
        </w:rPr>
        <w:t>．People can enter there earlier</w:t>
      </w:r>
      <w:r>
        <w:rPr>
          <w:rFonts w:hint="eastAsia"/>
          <w:color w:val="FF0000"/>
          <w:lang w:val="en-US" w:eastAsia="zh-CN"/>
        </w:rPr>
        <w:t xml:space="preserve"> </w:t>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420" w:leftChars="200"/>
        <w:jc w:val="both"/>
        <w:textAlignment w:val="center"/>
      </w:pPr>
      <w:r>
        <w:t>D．People can have the books delivered to their houses.</w:t>
      </w:r>
    </w:p>
    <w:p>
      <w:pPr>
        <w:keepNext w:val="0"/>
        <w:keepLines w:val="0"/>
        <w:pageBreakBefore w:val="0"/>
        <w:widowControl w:val="0"/>
        <w:kinsoku/>
        <w:wordWrap/>
        <w:overflowPunct/>
        <w:topLinePunct w:val="0"/>
        <w:autoSpaceDE/>
        <w:autoSpaceDN/>
        <w:bidi w:val="0"/>
        <w:adjustRightInd/>
        <w:snapToGrid/>
        <w:spacing w:line="400" w:lineRule="exact"/>
        <w:jc w:val="both"/>
        <w:textAlignment w:val="center"/>
      </w:pPr>
      <w:r>
        <w:t>22．You can get a ticket for general admission by _________.</w:t>
      </w:r>
    </w:p>
    <w:p>
      <w:pPr>
        <w:keepNext w:val="0"/>
        <w:keepLines w:val="0"/>
        <w:pageBreakBefore w:val="0"/>
        <w:widowControl w:val="0"/>
        <w:kinsoku/>
        <w:wordWrap/>
        <w:overflowPunct/>
        <w:topLinePunct w:val="0"/>
        <w:autoSpaceDE/>
        <w:autoSpaceDN/>
        <w:bidi w:val="0"/>
        <w:adjustRightInd/>
        <w:snapToGrid/>
        <w:spacing w:line="400" w:lineRule="exact"/>
        <w:ind w:left="420" w:leftChars="200"/>
        <w:jc w:val="both"/>
        <w:textAlignment w:val="center"/>
        <w:rPr>
          <w:color w:val="FF0000"/>
        </w:rPr>
      </w:pPr>
      <w:r>
        <w:t>A．calling 613-546-9729</w:t>
      </w:r>
      <w:r>
        <w:rPr>
          <w:rFonts w:hint="eastAsia"/>
          <w:lang w:val="en-US" w:eastAsia="zh-CN"/>
        </w:rPr>
        <w:t xml:space="preserve">              </w:t>
      </w:r>
      <w:r>
        <w:rPr>
          <w:rFonts w:hint="eastAsia"/>
          <w:color w:val="FF0000"/>
          <w:lang w:val="en-US" w:eastAsia="zh-CN"/>
        </w:rPr>
        <w:t>B</w:t>
      </w:r>
      <w:r>
        <w:rPr>
          <w:color w:val="FF0000"/>
        </w:rPr>
        <w:t>．going to the warehouse yourself</w:t>
      </w:r>
    </w:p>
    <w:p>
      <w:pPr>
        <w:keepNext w:val="0"/>
        <w:keepLines w:val="0"/>
        <w:pageBreakBefore w:val="0"/>
        <w:widowControl w:val="0"/>
        <w:kinsoku/>
        <w:wordWrap/>
        <w:overflowPunct/>
        <w:topLinePunct w:val="0"/>
        <w:autoSpaceDE/>
        <w:autoSpaceDN/>
        <w:bidi w:val="0"/>
        <w:adjustRightInd/>
        <w:snapToGrid/>
        <w:spacing w:line="400" w:lineRule="exact"/>
        <w:ind w:left="420" w:leftChars="200"/>
        <w:jc w:val="both"/>
        <w:textAlignment w:val="center"/>
      </w:pPr>
      <w:r>
        <w:t xml:space="preserve">C．emailing to </w:t>
      </w:r>
      <w:r>
        <w:rPr>
          <w:i/>
        </w:rPr>
        <w:t xml:space="preserve">ksabook </w:t>
      </w:r>
      <w:hyperlink r:id="rId6" w:history="1">
        <w:r>
          <w:rPr>
            <w:rStyle w:val="Hyperlink"/>
            <w:i/>
          </w:rPr>
          <w:t>fair@gmail.com</w:t>
        </w:r>
      </w:hyperlink>
      <w:r>
        <w:rPr>
          <w:rFonts w:hint="eastAsia"/>
          <w:i/>
          <w:lang w:val="en-US" w:eastAsia="zh-CN"/>
        </w:rPr>
        <w:t xml:space="preserve">  </w:t>
      </w:r>
      <w:r>
        <w:rPr>
          <w:rFonts w:hint="eastAsia"/>
          <w:lang w:val="en-US" w:eastAsia="zh-CN"/>
        </w:rPr>
        <w:t>D</w:t>
      </w:r>
      <w:r>
        <w:t>．calling1-800-451-2453</w:t>
      </w:r>
    </w:p>
    <w:p>
      <w:pPr>
        <w:keepNext w:val="0"/>
        <w:keepLines w:val="0"/>
        <w:pageBreakBefore w:val="0"/>
        <w:widowControl w:val="0"/>
        <w:kinsoku/>
        <w:wordWrap/>
        <w:overflowPunct/>
        <w:topLinePunct w:val="0"/>
        <w:autoSpaceDE/>
        <w:autoSpaceDN/>
        <w:bidi w:val="0"/>
        <w:adjustRightInd/>
        <w:snapToGrid/>
        <w:spacing w:line="400" w:lineRule="exact"/>
        <w:jc w:val="both"/>
        <w:textAlignment w:val="center"/>
      </w:pPr>
      <w:r>
        <w:t>23．When can people buy books at the lowest price?</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400" w:lineRule="exact"/>
        <w:ind w:left="420" w:leftChars="200"/>
        <w:jc w:val="both"/>
        <w:textAlignment w:val="center"/>
      </w:pPr>
      <w:r>
        <w:rPr>
          <w:rFonts w:hint="eastAsia"/>
          <w:color w:val="FF0000"/>
          <w:lang w:val="en-US" w:eastAsia="zh-CN"/>
        </w:rPr>
        <w:t>A</w:t>
      </w:r>
      <w:r>
        <w:rPr>
          <w:color w:val="FF0000"/>
        </w:rPr>
        <w:t>．On September 16.</w:t>
      </w:r>
      <w:r>
        <w:rPr>
          <w:rFonts w:hint="eastAsia"/>
          <w:color w:val="FF0000"/>
          <w:lang w:val="en-US" w:eastAsia="zh-CN"/>
        </w:rPr>
        <w:t xml:space="preserve">           </w:t>
      </w:r>
      <w:r>
        <w:t>B．On September 5.</w:t>
      </w:r>
      <w:r>
        <w:tab/>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400" w:lineRule="exact"/>
        <w:ind w:left="420" w:leftChars="200"/>
        <w:jc w:val="both"/>
        <w:textAlignment w:val="center"/>
      </w:pPr>
      <w:r>
        <w:rPr>
          <w:rFonts w:hint="eastAsia"/>
          <w:lang w:val="en-US" w:eastAsia="zh-CN"/>
        </w:rPr>
        <w:t>C</w:t>
      </w:r>
      <w:r>
        <w:t>．On August 14.</w:t>
      </w:r>
      <w:r>
        <w:rPr>
          <w:rFonts w:hint="eastAsia"/>
          <w:lang w:val="en-US" w:eastAsia="zh-CN"/>
        </w:rPr>
        <w:t xml:space="preserve">              </w:t>
      </w:r>
      <w:r>
        <w:t>D．On September 8.</w:t>
      </w:r>
    </w:p>
    <w:p>
      <w:pPr>
        <w:keepNext w:val="0"/>
        <w:keepLines w:val="0"/>
        <w:pageBreakBefore w:val="0"/>
        <w:widowControl w:val="0"/>
        <w:kinsoku/>
        <w:wordWrap/>
        <w:overflowPunct/>
        <w:topLinePunct w:val="0"/>
        <w:autoSpaceDE/>
        <w:autoSpaceDN/>
        <w:bidi w:val="0"/>
        <w:adjustRightInd/>
        <w:snapToGrid/>
        <w:spacing w:line="400" w:lineRule="exact"/>
        <w:jc w:val="center"/>
        <w:rPr>
          <w:rFonts w:eastAsia="宋体" w:hint="eastAsia"/>
          <w:b/>
          <w:bCs/>
          <w:lang w:val="en-US" w:eastAsia="zh-CN"/>
        </w:rPr>
      </w:pPr>
      <w:r>
        <w:rPr>
          <w:rFonts w:hint="eastAsia"/>
          <w:b/>
          <w:bCs/>
          <w:lang w:val="en-US" w:eastAsia="zh-CN"/>
        </w:rPr>
        <w:t>B</w:t>
      </w:r>
    </w:p>
    <w:p>
      <w:pPr>
        <w:keepNext w:val="0"/>
        <w:keepLines w:val="0"/>
        <w:pageBreakBefore w:val="0"/>
        <w:widowControl w:val="0"/>
        <w:kinsoku/>
        <w:wordWrap/>
        <w:overflowPunct/>
        <w:topLinePunct w:val="0"/>
        <w:autoSpaceDE/>
        <w:autoSpaceDN/>
        <w:bidi w:val="0"/>
        <w:adjustRightInd/>
        <w:snapToGrid/>
        <w:spacing w:line="400" w:lineRule="exact"/>
        <w:ind w:firstLine="420"/>
        <w:jc w:val="both"/>
        <w:textAlignment w:val="center"/>
      </w:pPr>
      <w:r>
        <w:t xml:space="preserve">    What are your retirement plans? Keep working? Get more exercise? Or learn something new? </w:t>
      </w:r>
      <w:r>
        <w:rPr>
          <w:u w:val="single"/>
        </w:rPr>
        <w:t>You may put them on hold</w:t>
      </w:r>
      <w:r>
        <w:t>. There’s a chance that, sooner or later, you might have to move further than you were thinking, as far as mars.</w:t>
      </w:r>
    </w:p>
    <w:p>
      <w:pPr>
        <w:keepNext w:val="0"/>
        <w:keepLines w:val="0"/>
        <w:pageBreakBefore w:val="0"/>
        <w:widowControl w:val="0"/>
        <w:kinsoku/>
        <w:wordWrap/>
        <w:overflowPunct/>
        <w:topLinePunct w:val="0"/>
        <w:autoSpaceDE/>
        <w:autoSpaceDN/>
        <w:bidi w:val="0"/>
        <w:adjustRightInd/>
        <w:snapToGrid/>
        <w:spacing w:line="400" w:lineRule="exact"/>
        <w:ind w:firstLine="420"/>
        <w:jc w:val="both"/>
        <w:textAlignment w:val="center"/>
      </w:pPr>
      <w:r>
        <w:t>On Thursday, National Geographic will show the first-ever Mars show home, giving earthlings (地球人) an idea of what their life could look like on the Red Planet. In the not-so-distant year of 2037, the igloo-shaped structure could be the home of your future.</w:t>
      </w:r>
    </w:p>
    <w:p>
      <w:pPr>
        <w:keepNext w:val="0"/>
        <w:keepLines w:val="0"/>
        <w:pageBreakBefore w:val="0"/>
        <w:widowControl w:val="0"/>
        <w:kinsoku/>
        <w:wordWrap/>
        <w:overflowPunct/>
        <w:topLinePunct w:val="0"/>
        <w:autoSpaceDE/>
        <w:autoSpaceDN/>
        <w:bidi w:val="0"/>
        <w:adjustRightInd/>
        <w:snapToGrid/>
        <w:spacing w:line="400" w:lineRule="exact"/>
        <w:ind w:firstLine="420"/>
        <w:jc w:val="both"/>
        <w:textAlignment w:val="center"/>
      </w:pPr>
      <w:r>
        <w:t xml:space="preserve">It shows a house built using </w:t>
      </w:r>
      <w:r>
        <w:rPr>
          <w:i/>
          <w:iCs/>
        </w:rPr>
        <w:t>recycled</w:t>
      </w:r>
      <w:r>
        <w:t xml:space="preserve"> spacecraft (航天器) parts and Martian soil, called regolith, which has been microwaved into bricks. Some parts of the home are recognizable—a kitchen, a bedroom—but there are fundamental differences that are important to human survival.</w:t>
      </w:r>
    </w:p>
    <w:p>
      <w:pPr>
        <w:keepNext w:val="0"/>
        <w:keepLines w:val="0"/>
        <w:pageBreakBefore w:val="0"/>
        <w:widowControl w:val="0"/>
        <w:kinsoku/>
        <w:wordWrap/>
        <w:overflowPunct/>
        <w:topLinePunct w:val="0"/>
        <w:autoSpaceDE/>
        <w:autoSpaceDN/>
        <w:bidi w:val="0"/>
        <w:adjustRightInd/>
        <w:snapToGrid/>
        <w:spacing w:line="400" w:lineRule="exact"/>
        <w:ind w:firstLine="420"/>
        <w:jc w:val="both"/>
        <w:textAlignment w:val="center"/>
      </w:pPr>
      <w:r>
        <w:t>As the Martian atmosphere is around one hundredth as thick as the Earth’s, people will need permanent (永久的) shelter from the sun; society will move largely indoors. Most buildings will be connected by underground passages and the houses won’t have windows. The homes will have simulated solar lighting, or natural light that has been bent several times.</w:t>
      </w:r>
    </w:p>
    <w:p>
      <w:pPr>
        <w:keepNext w:val="0"/>
        <w:keepLines w:val="0"/>
        <w:pageBreakBefore w:val="0"/>
        <w:widowControl w:val="0"/>
        <w:kinsoku/>
        <w:wordWrap/>
        <w:overflowPunct/>
        <w:topLinePunct w:val="0"/>
        <w:autoSpaceDE/>
        <w:autoSpaceDN/>
        <w:bidi w:val="0"/>
        <w:adjustRightInd/>
        <w:snapToGrid/>
        <w:spacing w:line="400" w:lineRule="exact"/>
        <w:ind w:firstLine="420"/>
        <w:jc w:val="both"/>
        <w:textAlignment w:val="center"/>
      </w:pPr>
      <w:r>
        <w:t>Walls will need to be 10 to 12 feet thick to protect people from dangerous rays (光线) that can pass through six feet of steel, and a double air-locked entrance to keep the home under proper pressure.</w:t>
      </w:r>
    </w:p>
    <w:p>
      <w:pPr>
        <w:keepNext w:val="0"/>
        <w:keepLines w:val="0"/>
        <w:pageBreakBefore w:val="0"/>
        <w:widowControl w:val="0"/>
        <w:kinsoku/>
        <w:wordWrap/>
        <w:overflowPunct/>
        <w:topLinePunct w:val="0"/>
        <w:autoSpaceDE/>
        <w:autoSpaceDN/>
        <w:bidi w:val="0"/>
        <w:adjustRightInd/>
        <w:snapToGrid/>
        <w:spacing w:line="400" w:lineRule="exact"/>
        <w:ind w:firstLine="420"/>
        <w:jc w:val="both"/>
        <w:textAlignment w:val="center"/>
      </w:pPr>
      <w:r>
        <w:t>“We don’t think of our houses as things that keep us alive, but on Mars your house will be a survival centre,” says Stephen Petranek, author of How We’ll Live on Mars. This is not just the stuff of sci-fi. “10 to 20 years from now there will certainly be people, on Mars.” Petranek says.</w:t>
      </w:r>
    </w:p>
    <w:p>
      <w:pPr>
        <w:keepNext w:val="0"/>
        <w:keepLines w:val="0"/>
        <w:pageBreakBefore w:val="0"/>
        <w:widowControl w:val="0"/>
        <w:kinsoku/>
        <w:wordWrap/>
        <w:overflowPunct/>
        <w:topLinePunct w:val="0"/>
        <w:autoSpaceDE/>
        <w:autoSpaceDN/>
        <w:bidi w:val="0"/>
        <w:adjustRightInd/>
        <w:snapToGrid/>
        <w:spacing w:line="400" w:lineRule="exact"/>
        <w:ind w:firstLine="420"/>
        <w:jc w:val="both"/>
        <w:textAlignment w:val="center"/>
      </w:pPr>
      <w:r>
        <w:t>“We’ve had the technology for 30 years to land people on Mars, but we haven’t had the will,” Petranek says. But two main factors have “completely swung public attitudes”.</w:t>
      </w:r>
    </w:p>
    <w:p>
      <w:pPr>
        <w:keepNext w:val="0"/>
        <w:keepLines w:val="0"/>
        <w:pageBreakBefore w:val="0"/>
        <w:widowControl w:val="0"/>
        <w:kinsoku/>
        <w:wordWrap/>
        <w:overflowPunct/>
        <w:topLinePunct w:val="0"/>
        <w:autoSpaceDE/>
        <w:autoSpaceDN/>
        <w:bidi w:val="0"/>
        <w:adjustRightInd/>
        <w:snapToGrid/>
        <w:spacing w:line="400" w:lineRule="exact"/>
        <w:ind w:firstLine="420"/>
        <w:jc w:val="both"/>
        <w:textAlignment w:val="center"/>
      </w:pPr>
      <w:r>
        <w:t>The private companies’ participation has forced government agencies to speed up their game, and influential films such as Gravity and The Martian have caught society’s eye.</w:t>
      </w:r>
    </w:p>
    <w:p>
      <w:pPr>
        <w:keepNext w:val="0"/>
        <w:keepLines w:val="0"/>
        <w:pageBreakBefore w:val="0"/>
        <w:widowControl w:val="0"/>
        <w:kinsoku/>
        <w:wordWrap/>
        <w:overflowPunct/>
        <w:topLinePunct w:val="0"/>
        <w:autoSpaceDE/>
        <w:autoSpaceDN/>
        <w:bidi w:val="0"/>
        <w:adjustRightInd/>
        <w:snapToGrid/>
        <w:spacing w:line="400" w:lineRule="exact"/>
        <w:jc w:val="both"/>
        <w:textAlignment w:val="center"/>
      </w:pPr>
      <w:r>
        <w:t>24．What can we know about the show home from the text?</w:t>
      </w:r>
    </w:p>
    <w:p>
      <w:pPr>
        <w:keepNext w:val="0"/>
        <w:keepLines w:val="0"/>
        <w:pageBreakBefore w:val="0"/>
        <w:widowControl w:val="0"/>
        <w:kinsoku/>
        <w:wordWrap/>
        <w:overflowPunct/>
        <w:topLinePunct w:val="0"/>
        <w:autoSpaceDE/>
        <w:autoSpaceDN/>
        <w:bidi w:val="0"/>
        <w:adjustRightInd/>
        <w:snapToGrid/>
        <w:spacing w:line="400" w:lineRule="exact"/>
        <w:ind w:left="420" w:leftChars="200"/>
        <w:jc w:val="both"/>
        <w:textAlignment w:val="center"/>
      </w:pPr>
      <w:r>
        <w:t>A．It has no windows or doors due to security concern.</w:t>
      </w:r>
    </w:p>
    <w:p>
      <w:pPr>
        <w:keepNext w:val="0"/>
        <w:keepLines w:val="0"/>
        <w:pageBreakBefore w:val="0"/>
        <w:widowControl w:val="0"/>
        <w:kinsoku/>
        <w:wordWrap/>
        <w:overflowPunct/>
        <w:topLinePunct w:val="0"/>
        <w:autoSpaceDE/>
        <w:autoSpaceDN/>
        <w:bidi w:val="0"/>
        <w:adjustRightInd/>
        <w:snapToGrid/>
        <w:spacing w:line="400" w:lineRule="exact"/>
        <w:ind w:left="420" w:leftChars="200"/>
        <w:jc w:val="both"/>
        <w:textAlignment w:val="center"/>
      </w:pPr>
      <w:r>
        <w:rPr>
          <w:rFonts w:hint="eastAsia"/>
          <w:lang w:val="en-US" w:eastAsia="zh-CN"/>
        </w:rPr>
        <w:t>B</w:t>
      </w:r>
      <w:r>
        <w:t>．Its underground passages connect all the building together.</w:t>
      </w:r>
    </w:p>
    <w:p>
      <w:pPr>
        <w:keepNext w:val="0"/>
        <w:keepLines w:val="0"/>
        <w:pageBreakBefore w:val="0"/>
        <w:widowControl w:val="0"/>
        <w:kinsoku/>
        <w:wordWrap/>
        <w:overflowPunct/>
        <w:topLinePunct w:val="0"/>
        <w:autoSpaceDE/>
        <w:autoSpaceDN/>
        <w:bidi w:val="0"/>
        <w:adjustRightInd/>
        <w:snapToGrid/>
        <w:spacing w:line="400" w:lineRule="exact"/>
        <w:ind w:left="420" w:leftChars="200"/>
        <w:jc w:val="both"/>
        <w:textAlignment w:val="center"/>
      </w:pPr>
      <w:r>
        <w:t>C．It has thick walls keeping the home under proper pressure.</w:t>
      </w:r>
    </w:p>
    <w:p>
      <w:pPr>
        <w:keepNext w:val="0"/>
        <w:keepLines w:val="0"/>
        <w:pageBreakBefore w:val="0"/>
        <w:widowControl w:val="0"/>
        <w:kinsoku/>
        <w:wordWrap/>
        <w:overflowPunct/>
        <w:topLinePunct w:val="0"/>
        <w:autoSpaceDE/>
        <w:autoSpaceDN/>
        <w:bidi w:val="0"/>
        <w:adjustRightInd/>
        <w:snapToGrid/>
        <w:spacing w:line="400" w:lineRule="exact"/>
        <w:ind w:left="420" w:leftChars="200"/>
        <w:jc w:val="both"/>
        <w:textAlignment w:val="center"/>
      </w:pPr>
      <w:r>
        <w:rPr>
          <w:rFonts w:hint="eastAsia"/>
          <w:color w:val="FF0000"/>
          <w:lang w:val="en-US" w:eastAsia="zh-CN"/>
        </w:rPr>
        <w:t>D</w:t>
      </w:r>
      <w:r>
        <w:rPr>
          <w:color w:val="FF0000"/>
        </w:rPr>
        <w:t>．Its design presents the idea of environmental protection.</w:t>
      </w:r>
    </w:p>
    <w:p>
      <w:pPr>
        <w:keepNext w:val="0"/>
        <w:keepLines w:val="0"/>
        <w:pageBreakBefore w:val="0"/>
        <w:widowControl w:val="0"/>
        <w:kinsoku/>
        <w:wordWrap/>
        <w:overflowPunct/>
        <w:topLinePunct w:val="0"/>
        <w:autoSpaceDE/>
        <w:autoSpaceDN/>
        <w:bidi w:val="0"/>
        <w:adjustRightInd/>
        <w:snapToGrid/>
        <w:spacing w:line="400" w:lineRule="exact"/>
        <w:jc w:val="both"/>
        <w:textAlignment w:val="center"/>
      </w:pPr>
      <w:r>
        <w:t>25．What do the underlined words “put them on hold” in Paragraph 1 probably mean?</w:t>
      </w:r>
    </w:p>
    <w:p>
      <w:pPr>
        <w:keepNext w:val="0"/>
        <w:keepLines w:val="0"/>
        <w:pageBreakBefore w:val="0"/>
        <w:widowControl w:val="0"/>
        <w:kinsoku/>
        <w:wordWrap/>
        <w:overflowPunct/>
        <w:topLinePunct w:val="0"/>
        <w:autoSpaceDE/>
        <w:autoSpaceDN/>
        <w:bidi w:val="0"/>
        <w:adjustRightInd/>
        <w:snapToGrid/>
        <w:spacing w:line="400" w:lineRule="exact"/>
        <w:ind w:left="420" w:leftChars="200"/>
        <w:jc w:val="both"/>
        <w:textAlignment w:val="center"/>
      </w:pPr>
      <w:r>
        <w:rPr>
          <w:rFonts w:hint="eastAsia"/>
          <w:lang w:val="en-US" w:eastAsia="zh-CN"/>
        </w:rPr>
        <w:t>A</w:t>
      </w:r>
      <w:r>
        <w:t>．Carry them through.</w:t>
      </w:r>
      <w:r>
        <w:rPr>
          <w:rFonts w:hint="eastAsia"/>
          <w:lang w:val="en-US" w:eastAsia="zh-CN"/>
        </w:rPr>
        <w:t xml:space="preserve">      </w:t>
      </w:r>
      <w:r>
        <w:t>B．Give them away.</w:t>
      </w:r>
    </w:p>
    <w:p>
      <w:pPr>
        <w:keepNext w:val="0"/>
        <w:keepLines w:val="0"/>
        <w:pageBreakBefore w:val="0"/>
        <w:widowControl w:val="0"/>
        <w:kinsoku/>
        <w:wordWrap/>
        <w:overflowPunct/>
        <w:topLinePunct w:val="0"/>
        <w:autoSpaceDE/>
        <w:autoSpaceDN/>
        <w:bidi w:val="0"/>
        <w:adjustRightInd/>
        <w:snapToGrid/>
        <w:spacing w:line="400" w:lineRule="exact"/>
        <w:ind w:left="420" w:leftChars="200"/>
        <w:jc w:val="both"/>
        <w:textAlignment w:val="center"/>
      </w:pPr>
      <w:r>
        <w:rPr>
          <w:rFonts w:hint="eastAsia"/>
          <w:color w:val="FF0000"/>
          <w:lang w:val="en-US" w:eastAsia="zh-CN"/>
        </w:rPr>
        <w:t>C</w:t>
      </w:r>
      <w:r>
        <w:rPr>
          <w:color w:val="FF0000"/>
        </w:rPr>
        <w:t>．Put them off.</w:t>
      </w:r>
      <w:r>
        <w:rPr>
          <w:rFonts w:hint="eastAsia"/>
          <w:color w:val="FF0000"/>
          <w:lang w:val="en-US" w:eastAsia="zh-CN"/>
        </w:rPr>
        <w:t xml:space="preserve"> </w:t>
      </w:r>
      <w:r>
        <w:rPr>
          <w:rFonts w:hint="eastAsia"/>
          <w:lang w:val="en-US" w:eastAsia="zh-CN"/>
        </w:rPr>
        <w:t xml:space="preserve">           </w:t>
      </w:r>
      <w:r>
        <w:t>D．Take them seriously.</w:t>
      </w:r>
    </w:p>
    <w:p>
      <w:pPr>
        <w:keepNext w:val="0"/>
        <w:keepLines w:val="0"/>
        <w:pageBreakBefore w:val="0"/>
        <w:widowControl w:val="0"/>
        <w:kinsoku/>
        <w:wordWrap/>
        <w:overflowPunct/>
        <w:topLinePunct w:val="0"/>
        <w:autoSpaceDE/>
        <w:autoSpaceDN/>
        <w:bidi w:val="0"/>
        <w:adjustRightInd/>
        <w:snapToGrid/>
        <w:spacing w:line="400" w:lineRule="exact"/>
        <w:jc w:val="both"/>
        <w:textAlignment w:val="center"/>
      </w:pPr>
      <w:r>
        <w:t>26．According to Petranek, what has sped up the process of sending people to Mars?</w:t>
      </w:r>
    </w:p>
    <w:p>
      <w:pPr>
        <w:keepNext w:val="0"/>
        <w:keepLines w:val="0"/>
        <w:pageBreakBefore w:val="0"/>
        <w:widowControl w:val="0"/>
        <w:kinsoku/>
        <w:wordWrap/>
        <w:overflowPunct/>
        <w:topLinePunct w:val="0"/>
        <w:autoSpaceDE/>
        <w:autoSpaceDN/>
        <w:bidi w:val="0"/>
        <w:adjustRightInd/>
        <w:snapToGrid/>
        <w:spacing w:line="400" w:lineRule="exact"/>
        <w:ind w:left="420" w:leftChars="200"/>
        <w:jc w:val="both"/>
        <w:textAlignment w:val="center"/>
        <w:rPr>
          <w:color w:val="FF0000"/>
        </w:rPr>
      </w:pPr>
      <w:r>
        <w:rPr>
          <w:rFonts w:hint="eastAsia"/>
          <w:color w:val="FF0000"/>
          <w:lang w:val="en-US" w:eastAsia="zh-CN"/>
        </w:rPr>
        <w:t>A</w:t>
      </w:r>
      <w:r>
        <w:rPr>
          <w:color w:val="FF0000"/>
        </w:rPr>
        <w:t>．The competition from private companies.</w:t>
      </w:r>
    </w:p>
    <w:p>
      <w:pPr>
        <w:keepNext w:val="0"/>
        <w:keepLines w:val="0"/>
        <w:pageBreakBefore w:val="0"/>
        <w:widowControl w:val="0"/>
        <w:kinsoku/>
        <w:wordWrap/>
        <w:overflowPunct/>
        <w:topLinePunct w:val="0"/>
        <w:autoSpaceDE/>
        <w:autoSpaceDN/>
        <w:bidi w:val="0"/>
        <w:adjustRightInd/>
        <w:snapToGrid/>
        <w:spacing w:line="400" w:lineRule="exact"/>
        <w:ind w:left="420" w:leftChars="200"/>
        <w:jc w:val="both"/>
        <w:textAlignment w:val="center"/>
      </w:pPr>
      <w:r>
        <w:t>B．The development of related technology.</w:t>
      </w:r>
    </w:p>
    <w:p>
      <w:pPr>
        <w:keepNext w:val="0"/>
        <w:keepLines w:val="0"/>
        <w:pageBreakBefore w:val="0"/>
        <w:widowControl w:val="0"/>
        <w:kinsoku/>
        <w:wordWrap/>
        <w:overflowPunct/>
        <w:topLinePunct w:val="0"/>
        <w:autoSpaceDE/>
        <w:autoSpaceDN/>
        <w:bidi w:val="0"/>
        <w:adjustRightInd/>
        <w:snapToGrid/>
        <w:spacing w:line="400" w:lineRule="exact"/>
        <w:ind w:left="420" w:leftChars="200"/>
        <w:jc w:val="both"/>
        <w:textAlignment w:val="center"/>
      </w:pPr>
      <w:r>
        <w:rPr>
          <w:rFonts w:hint="eastAsia"/>
          <w:lang w:val="en-US" w:eastAsia="zh-CN"/>
        </w:rPr>
        <w:t>C</w:t>
      </w:r>
      <w:r>
        <w:t>．The great influence of the Mars show home.</w:t>
      </w:r>
    </w:p>
    <w:p>
      <w:pPr>
        <w:keepNext w:val="0"/>
        <w:keepLines w:val="0"/>
        <w:pageBreakBefore w:val="0"/>
        <w:widowControl w:val="0"/>
        <w:kinsoku/>
        <w:wordWrap/>
        <w:overflowPunct/>
        <w:topLinePunct w:val="0"/>
        <w:autoSpaceDE/>
        <w:autoSpaceDN/>
        <w:bidi w:val="0"/>
        <w:adjustRightInd/>
        <w:snapToGrid/>
        <w:spacing w:line="400" w:lineRule="exact"/>
        <w:ind w:left="420" w:leftChars="200"/>
        <w:jc w:val="both"/>
        <w:textAlignment w:val="center"/>
      </w:pPr>
      <w:r>
        <w:t>D．The popularity of influential books on Mars.</w:t>
      </w:r>
    </w:p>
    <w:p>
      <w:pPr>
        <w:keepNext w:val="0"/>
        <w:keepLines w:val="0"/>
        <w:pageBreakBefore w:val="0"/>
        <w:widowControl w:val="0"/>
        <w:kinsoku/>
        <w:wordWrap/>
        <w:overflowPunct/>
        <w:topLinePunct w:val="0"/>
        <w:autoSpaceDE/>
        <w:autoSpaceDN/>
        <w:bidi w:val="0"/>
        <w:adjustRightInd/>
        <w:snapToGrid/>
        <w:spacing w:line="400" w:lineRule="exact"/>
        <w:jc w:val="both"/>
        <w:textAlignment w:val="center"/>
      </w:pPr>
      <w:r>
        <w:t>27．What is the best title for the text</w:t>
      </w:r>
      <w:r>
        <w:rPr>
          <w:rFonts w:hint="eastAsia"/>
          <w:lang w:val="en-US" w:eastAsia="zh-CN"/>
        </w:rPr>
        <w:t xml:space="preserve"> </w:t>
      </w:r>
      <w:r>
        <w:t>?</w:t>
      </w:r>
    </w:p>
    <w:p>
      <w:pPr>
        <w:keepNext w:val="0"/>
        <w:keepLines w:val="0"/>
        <w:pageBreakBefore w:val="0"/>
        <w:widowControl w:val="0"/>
        <w:kinsoku/>
        <w:wordWrap/>
        <w:overflowPunct/>
        <w:topLinePunct w:val="0"/>
        <w:autoSpaceDE/>
        <w:autoSpaceDN/>
        <w:bidi w:val="0"/>
        <w:adjustRightInd/>
        <w:snapToGrid/>
        <w:spacing w:line="400" w:lineRule="exact"/>
        <w:ind w:left="420" w:leftChars="200"/>
        <w:jc w:val="both"/>
        <w:textAlignment w:val="center"/>
        <w:rPr>
          <w:b/>
          <w:bCs/>
          <w:color w:val="FF0000"/>
        </w:rPr>
      </w:pPr>
      <w:r>
        <w:t>A．Living on Mars: Possible or Not</w:t>
      </w:r>
      <w:r>
        <w:rPr>
          <w:rFonts w:hint="eastAsia"/>
          <w:lang w:val="en-US" w:eastAsia="zh-CN"/>
        </w:rPr>
        <w:t xml:space="preserve">       </w:t>
      </w:r>
      <w:r>
        <w:rPr>
          <w:rFonts w:hint="eastAsia"/>
          <w:color w:val="FF0000"/>
          <w:lang w:val="en-US" w:eastAsia="zh-CN"/>
        </w:rPr>
        <w:t>B</w:t>
      </w:r>
      <w:r>
        <w:rPr>
          <w:color w:val="FF0000"/>
        </w:rPr>
        <w:t>．Future Home on Mars: What Will It Be Like</w:t>
      </w:r>
    </w:p>
    <w:p>
      <w:pPr>
        <w:keepNext w:val="0"/>
        <w:keepLines w:val="0"/>
        <w:pageBreakBefore w:val="0"/>
        <w:widowControl w:val="0"/>
        <w:kinsoku/>
        <w:wordWrap/>
        <w:overflowPunct/>
        <w:topLinePunct w:val="0"/>
        <w:autoSpaceDE/>
        <w:autoSpaceDN/>
        <w:bidi w:val="0"/>
        <w:adjustRightInd/>
        <w:snapToGrid/>
        <w:spacing w:line="400" w:lineRule="exact"/>
        <w:ind w:left="420" w:leftChars="200"/>
        <w:jc w:val="both"/>
        <w:textAlignment w:val="center"/>
        <w:rPr>
          <w:b/>
          <w:bCs/>
          <w:color w:val="FF0000"/>
        </w:rPr>
      </w:pPr>
      <w:r>
        <w:t>C．First-ever show home: How Is It Made</w:t>
      </w:r>
      <w:r>
        <w:rPr>
          <w:rFonts w:hint="eastAsia"/>
          <w:lang w:val="en-US" w:eastAsia="zh-CN"/>
        </w:rPr>
        <w:t xml:space="preserve">  D</w:t>
      </w:r>
      <w:r>
        <w:t>．Sending People to Mars: Yes or No</w:t>
      </w:r>
    </w:p>
    <w:p>
      <w:pPr>
        <w:keepNext w:val="0"/>
        <w:keepLines w:val="0"/>
        <w:pageBreakBefore w:val="0"/>
        <w:widowControl w:val="0"/>
        <w:kinsoku/>
        <w:wordWrap/>
        <w:overflowPunct/>
        <w:topLinePunct w:val="0"/>
        <w:autoSpaceDE/>
        <w:autoSpaceDN/>
        <w:bidi w:val="0"/>
        <w:adjustRightInd/>
        <w:snapToGrid/>
        <w:spacing w:line="400" w:lineRule="exact"/>
        <w:jc w:val="center"/>
        <w:rPr>
          <w:rFonts w:eastAsia="宋体" w:hint="eastAsia"/>
          <w:lang w:val="en-US" w:eastAsia="zh-CN"/>
        </w:rPr>
      </w:pPr>
      <w:r>
        <w:rPr>
          <w:rFonts w:hint="eastAsia"/>
          <w:b/>
          <w:bCs/>
          <w:lang w:val="en-US" w:eastAsia="zh-CN"/>
        </w:rPr>
        <w:t>C</w:t>
      </w:r>
    </w:p>
    <w:p>
      <w:pPr>
        <w:pStyle w:val="30"/>
        <w:shd w:val="clear" w:color="auto" w:fill="auto"/>
        <w:spacing w:line="400" w:lineRule="exact"/>
        <w:ind w:firstLine="480"/>
        <w:jc w:val="both"/>
        <w:rPr>
          <w:rFonts w:eastAsia="宋体"/>
          <w:sz w:val="21"/>
          <w:szCs w:val="21"/>
        </w:rPr>
      </w:pPr>
      <w:r>
        <w:t xml:space="preserve">   </w:t>
      </w:r>
      <w:r>
        <w:rPr>
          <w:rFonts w:eastAsia="宋体"/>
          <w:sz w:val="21"/>
          <w:szCs w:val="21"/>
        </w:rPr>
        <w:t xml:space="preserve">Vegetarianism is growing in popularity in a lot of countries. And now, South Africa is one of them. Today, more and more South Africans are experimenting with the vegetarian </w:t>
      </w:r>
      <w:r>
        <w:rPr>
          <w:rFonts w:eastAsia="宋体"/>
          <w:sz w:val="21"/>
          <w:szCs w:val="21"/>
          <w:lang w:bidi="zh-CN"/>
        </w:rPr>
        <w:t>（</w:t>
      </w:r>
      <w:r>
        <w:rPr>
          <w:rFonts w:eastAsia="宋体"/>
          <w:sz w:val="21"/>
          <w:szCs w:val="21"/>
          <w:lang w:val="zh-CN" w:bidi="zh-CN"/>
        </w:rPr>
        <w:t>素食者</w:t>
      </w:r>
      <w:r>
        <w:rPr>
          <w:rFonts w:eastAsia="宋体"/>
          <w:sz w:val="21"/>
          <w:szCs w:val="21"/>
          <w:lang w:bidi="zh-CN"/>
        </w:rPr>
        <w:t>）</w:t>
      </w:r>
      <w:r>
        <w:rPr>
          <w:rFonts w:eastAsia="宋体"/>
          <w:sz w:val="21"/>
          <w:szCs w:val="21"/>
        </w:rPr>
        <w:t>way of life by cutting meat out of their diet.</w:t>
      </w:r>
    </w:p>
    <w:p>
      <w:pPr>
        <w:pStyle w:val="30"/>
        <w:shd w:val="clear" w:color="auto" w:fill="auto"/>
        <w:spacing w:line="400" w:lineRule="exact"/>
        <w:ind w:firstLine="480"/>
        <w:jc w:val="both"/>
        <w:rPr>
          <w:rFonts w:eastAsia="宋体"/>
          <w:sz w:val="21"/>
          <w:szCs w:val="21"/>
        </w:rPr>
      </w:pPr>
      <w:r>
        <w:rPr>
          <w:rFonts w:eastAsia="宋体"/>
          <w:sz w:val="21"/>
          <w:szCs w:val="21"/>
        </w:rPr>
        <w:t xml:space="preserve">Some others are exploring veganism. Vegans </w:t>
      </w:r>
      <w:r>
        <w:rPr>
          <w:rFonts w:eastAsia="宋体"/>
          <w:sz w:val="21"/>
          <w:szCs w:val="21"/>
          <w:lang w:bidi="zh-CN"/>
        </w:rPr>
        <w:t>（</w:t>
      </w:r>
      <w:r>
        <w:rPr>
          <w:rFonts w:eastAsia="宋体"/>
          <w:sz w:val="21"/>
          <w:szCs w:val="21"/>
          <w:lang w:val="zh-CN" w:bidi="zh-CN"/>
        </w:rPr>
        <w:t>纯素者</w:t>
      </w:r>
      <w:r>
        <w:rPr>
          <w:rFonts w:eastAsia="宋体"/>
          <w:sz w:val="21"/>
          <w:szCs w:val="21"/>
          <w:lang w:bidi="zh-CN"/>
        </w:rPr>
        <w:t>）</w:t>
      </w:r>
      <w:r>
        <w:rPr>
          <w:rFonts w:eastAsia="宋体"/>
          <w:sz w:val="21"/>
          <w:szCs w:val="21"/>
        </w:rPr>
        <w:t>are similar to vegetarians but they avoid all animal-based products, including milk and eggs. Some vegans even do not eat honey. There is no official count of how many vegans there are in South Africa. But the interest has led to the birth of vegetarian and vegan restaurants in Johannesburg, the nation's economic center. And this year, Africa's first big vegan and plant-based festival was held in Cape Town. The Vegan &amp;. Plant Powered Show took place at the end of May.</w:t>
      </w:r>
    </w:p>
    <w:p>
      <w:pPr>
        <w:pStyle w:val="30"/>
        <w:shd w:val="clear" w:color="auto" w:fill="auto"/>
        <w:spacing w:line="400" w:lineRule="exact"/>
        <w:ind w:firstLine="480"/>
        <w:jc w:val="both"/>
        <w:rPr>
          <w:rFonts w:eastAsia="宋体"/>
          <w:sz w:val="21"/>
          <w:szCs w:val="21"/>
        </w:rPr>
      </w:pPr>
      <w:r>
        <w:rPr>
          <w:rFonts w:eastAsia="宋体"/>
          <w:sz w:val="21"/>
          <w:szCs w:val="21"/>
        </w:rPr>
        <w:t>But veganism can be a lonely road for many South Africans. The country is Africa's top consumer of meat from cows, pigs and sheep, based on information from the Organization for Economic Co-operation and Development. Many South Africans express shock at the thought of giving up meat, which is central to celebrations and spirituality.</w:t>
      </w:r>
    </w:p>
    <w:p>
      <w:pPr>
        <w:pStyle w:val="30"/>
        <w:shd w:val="clear" w:color="auto" w:fill="auto"/>
        <w:spacing w:line="400" w:lineRule="exact"/>
        <w:ind w:firstLine="480"/>
        <w:jc w:val="both"/>
        <w:rPr>
          <w:rFonts w:eastAsia="宋体"/>
          <w:sz w:val="21"/>
          <w:szCs w:val="21"/>
        </w:rPr>
      </w:pPr>
      <w:r>
        <w:rPr>
          <w:rFonts w:eastAsia="宋体"/>
          <w:sz w:val="21"/>
          <w:szCs w:val="21"/>
        </w:rPr>
        <w:t xml:space="preserve">This is an issue for many African vegans, including Anesu Mbizvo. "In African traditional culture, a big part of a family's worth is their livestock </w:t>
      </w:r>
      <w:r>
        <w:rPr>
          <w:rFonts w:eastAsia="宋体"/>
          <w:sz w:val="21"/>
          <w:szCs w:val="21"/>
          <w:lang w:bidi="zh-CN"/>
        </w:rPr>
        <w:t>（</w:t>
      </w:r>
      <w:r>
        <w:rPr>
          <w:rFonts w:eastAsia="宋体"/>
          <w:sz w:val="21"/>
          <w:szCs w:val="21"/>
          <w:lang w:val="zh-CN" w:bidi="zh-CN"/>
        </w:rPr>
        <w:t>家畜</w:t>
      </w:r>
      <w:r>
        <w:rPr>
          <w:rFonts w:eastAsia="宋体"/>
          <w:sz w:val="21"/>
          <w:szCs w:val="21"/>
          <w:lang w:bidi="zh-CN"/>
        </w:rPr>
        <w:t>）</w:t>
      </w:r>
      <w:r>
        <w:rPr>
          <w:rFonts w:eastAsia="宋体"/>
          <w:sz w:val="21"/>
          <w:szCs w:val="21"/>
        </w:rPr>
        <w:t>,which decide the wealth of a family. And so when an African kills an animal at a gathering, it's thought that he would give away his wealth. "</w:t>
      </w:r>
      <w:r>
        <w:rPr>
          <w:rFonts w:eastAsia="宋体"/>
          <w:sz w:val="21"/>
          <w:szCs w:val="21"/>
          <w:lang w:bidi="zh-CN"/>
        </w:rPr>
        <w:t xml:space="preserve"> </w:t>
      </w:r>
      <w:r>
        <w:rPr>
          <w:rFonts w:eastAsia="宋体"/>
          <w:sz w:val="21"/>
          <w:szCs w:val="21"/>
        </w:rPr>
        <w:t xml:space="preserve"> But she adds, "Offering home-grown vegetables would not be considered to be valuable. I think that thought mainly prevents some people of African cultures from being vegans."</w:t>
      </w:r>
    </w:p>
    <w:p>
      <w:pPr>
        <w:pStyle w:val="30"/>
        <w:shd w:val="clear" w:color="auto" w:fill="auto"/>
        <w:spacing w:line="400" w:lineRule="exact"/>
        <w:ind w:firstLine="480"/>
        <w:jc w:val="both"/>
        <w:rPr>
          <w:rFonts w:eastAsia="宋体"/>
          <w:sz w:val="21"/>
          <w:szCs w:val="21"/>
        </w:rPr>
      </w:pPr>
      <w:r>
        <w:rPr>
          <w:rFonts w:eastAsia="宋体"/>
          <w:sz w:val="21"/>
          <w:szCs w:val="21"/>
        </w:rPr>
        <w:t>Some South Africans are finding their path somewhere in the middle. Thirty-one-year-old Thandiwe Ngubeni is a communications specialist. She still eats meat</w:t>
      </w:r>
      <w:r>
        <w:rPr>
          <w:rFonts w:eastAsia="宋体" w:hint="eastAsia"/>
          <w:sz w:val="21"/>
          <w:szCs w:val="21"/>
          <w:lang w:val="zh-CN" w:bidi="zh-CN"/>
        </w:rPr>
        <w:t>---</w:t>
      </w:r>
      <w:r>
        <w:rPr>
          <w:rFonts w:eastAsia="宋体"/>
          <w:sz w:val="21"/>
          <w:szCs w:val="21"/>
        </w:rPr>
        <w:t>but less and less of it as time goes by. "I feel more energetic when I eat a vegan meal. It actually gives me more energy.</w:t>
      </w:r>
    </w:p>
    <w:p>
      <w:pPr>
        <w:pStyle w:val="30"/>
        <w:shd w:val="clear" w:color="auto" w:fill="auto"/>
        <w:tabs>
          <w:tab w:val="left" w:pos="421"/>
        </w:tabs>
        <w:spacing w:line="400" w:lineRule="exact"/>
        <w:ind w:firstLine="0"/>
        <w:jc w:val="both"/>
        <w:rPr>
          <w:rFonts w:eastAsia="宋体"/>
          <w:sz w:val="21"/>
          <w:szCs w:val="21"/>
        </w:rPr>
      </w:pPr>
      <w:r>
        <w:rPr>
          <w:rFonts w:eastAsia="宋体" w:hint="eastAsia"/>
          <w:sz w:val="21"/>
          <w:szCs w:val="21"/>
          <w:lang w:val="en-US" w:eastAsia="zh-CN"/>
        </w:rPr>
        <w:t>28</w:t>
      </w:r>
      <w:r>
        <w:rPr>
          <w:rFonts w:eastAsia="宋体"/>
          <w:sz w:val="21"/>
          <w:szCs w:val="21"/>
        </w:rPr>
        <w:t>.</w:t>
      </w:r>
      <w:r>
        <w:rPr>
          <w:rFonts w:eastAsia="宋体"/>
          <w:sz w:val="21"/>
          <w:szCs w:val="21"/>
        </w:rPr>
        <w:tab/>
      </w:r>
      <w:r>
        <w:rPr>
          <w:rFonts w:eastAsia="宋体"/>
          <w:sz w:val="21"/>
          <w:szCs w:val="21"/>
        </w:rPr>
        <w:t>What can we learn about vegans?</w:t>
      </w:r>
    </w:p>
    <w:p>
      <w:pPr>
        <w:pStyle w:val="30"/>
        <w:shd w:val="clear" w:color="auto" w:fill="auto"/>
        <w:spacing w:line="400" w:lineRule="exact"/>
        <w:ind w:firstLine="460"/>
        <w:jc w:val="both"/>
        <w:rPr>
          <w:rFonts w:eastAsia="宋体"/>
          <w:sz w:val="21"/>
          <w:szCs w:val="21"/>
        </w:rPr>
      </w:pPr>
      <w:r>
        <w:rPr>
          <w:rFonts w:eastAsia="宋体"/>
          <w:sz w:val="21"/>
          <w:szCs w:val="21"/>
        </w:rPr>
        <w:t>A. They can drink milk.</w:t>
      </w:r>
    </w:p>
    <w:p>
      <w:pPr>
        <w:pStyle w:val="30"/>
        <w:shd w:val="clear" w:color="auto" w:fill="auto"/>
        <w:spacing w:line="400" w:lineRule="exact"/>
        <w:ind w:firstLine="460"/>
        <w:jc w:val="both"/>
        <w:rPr>
          <w:rFonts w:eastAsia="宋体"/>
          <w:sz w:val="21"/>
          <w:szCs w:val="21"/>
        </w:rPr>
      </w:pPr>
      <w:r>
        <w:rPr>
          <w:rFonts w:eastAsia="宋体"/>
          <w:sz w:val="21"/>
          <w:szCs w:val="21"/>
        </w:rPr>
        <w:t>B. They eat some animal meat.</w:t>
      </w:r>
    </w:p>
    <w:p>
      <w:pPr>
        <w:pStyle w:val="30"/>
        <w:shd w:val="clear" w:color="auto" w:fill="auto"/>
        <w:spacing w:line="400" w:lineRule="exact"/>
        <w:ind w:firstLine="460"/>
        <w:jc w:val="both"/>
        <w:rPr>
          <w:rFonts w:eastAsia="宋体"/>
          <w:sz w:val="21"/>
          <w:szCs w:val="21"/>
        </w:rPr>
      </w:pPr>
      <w:r>
        <w:rPr>
          <w:rFonts w:eastAsia="宋体"/>
          <w:sz w:val="21"/>
          <w:szCs w:val="21"/>
        </w:rPr>
        <w:t>C. They enjoy opening vegan restaurants.</w:t>
      </w:r>
    </w:p>
    <w:p>
      <w:pPr>
        <w:pStyle w:val="30"/>
        <w:shd w:val="clear" w:color="auto" w:fill="auto"/>
        <w:spacing w:line="400" w:lineRule="exact"/>
        <w:ind w:firstLine="460"/>
        <w:jc w:val="both"/>
        <w:rPr>
          <w:rFonts w:eastAsia="宋体"/>
          <w:color w:val="FF0000"/>
          <w:sz w:val="21"/>
          <w:szCs w:val="21"/>
        </w:rPr>
      </w:pPr>
      <w:r>
        <w:rPr>
          <w:rFonts w:eastAsia="宋体"/>
          <w:color w:val="FF0000"/>
          <w:sz w:val="21"/>
          <w:szCs w:val="21"/>
        </w:rPr>
        <w:t>D. They refuse any product based on animals.</w:t>
      </w:r>
    </w:p>
    <w:p>
      <w:pPr>
        <w:pStyle w:val="30"/>
        <w:shd w:val="clear" w:color="auto" w:fill="auto"/>
        <w:tabs>
          <w:tab w:val="left" w:pos="423"/>
        </w:tabs>
        <w:spacing w:line="400" w:lineRule="exact"/>
        <w:ind w:firstLine="0"/>
        <w:jc w:val="both"/>
        <w:rPr>
          <w:rFonts w:eastAsia="宋体"/>
          <w:sz w:val="21"/>
          <w:szCs w:val="21"/>
        </w:rPr>
      </w:pPr>
      <w:r>
        <w:rPr>
          <w:rFonts w:eastAsia="宋体" w:hint="eastAsia"/>
          <w:sz w:val="21"/>
          <w:szCs w:val="21"/>
          <w:lang w:val="en-US" w:eastAsia="zh-CN"/>
        </w:rPr>
        <w:t>29</w:t>
      </w:r>
      <w:r>
        <w:rPr>
          <w:rFonts w:eastAsia="宋体"/>
          <w:sz w:val="21"/>
          <w:szCs w:val="21"/>
        </w:rPr>
        <w:t>.</w:t>
      </w:r>
      <w:r>
        <w:rPr>
          <w:rFonts w:eastAsia="宋体"/>
          <w:sz w:val="21"/>
          <w:szCs w:val="21"/>
        </w:rPr>
        <w:tab/>
      </w:r>
      <w:r>
        <w:rPr>
          <w:rFonts w:eastAsia="宋体"/>
          <w:sz w:val="21"/>
          <w:szCs w:val="21"/>
        </w:rPr>
        <w:t>What mainly stops some Africans being vegans according to Anesu Mbizvo?</w:t>
      </w:r>
    </w:p>
    <w:p>
      <w:pPr>
        <w:pStyle w:val="30"/>
        <w:shd w:val="clear" w:color="auto" w:fill="auto"/>
        <w:tabs>
          <w:tab w:val="left" w:pos="836"/>
          <w:tab w:val="left" w:pos="4611"/>
        </w:tabs>
        <w:spacing w:line="400" w:lineRule="exact"/>
        <w:ind w:firstLine="460"/>
        <w:jc w:val="both"/>
        <w:rPr>
          <w:rFonts w:eastAsia="宋体"/>
          <w:sz w:val="21"/>
          <w:szCs w:val="21"/>
        </w:rPr>
      </w:pPr>
      <w:r>
        <w:rPr>
          <w:rFonts w:eastAsia="宋体"/>
          <w:sz w:val="21"/>
          <w:szCs w:val="21"/>
        </w:rPr>
        <w:t>A.</w:t>
      </w:r>
      <w:r>
        <w:rPr>
          <w:rFonts w:eastAsia="宋体"/>
          <w:sz w:val="21"/>
          <w:szCs w:val="21"/>
          <w:lang w:bidi="zh-CN"/>
        </w:rPr>
        <w:t xml:space="preserve"> </w:t>
      </w:r>
      <w:r>
        <w:rPr>
          <w:rFonts w:eastAsia="宋体"/>
          <w:sz w:val="21"/>
          <w:szCs w:val="21"/>
        </w:rPr>
        <w:t>Too many animals in the wild.</w:t>
      </w:r>
      <w:r>
        <w:rPr>
          <w:rFonts w:eastAsia="宋体"/>
          <w:sz w:val="21"/>
          <w:szCs w:val="21"/>
        </w:rPr>
        <w:tab/>
      </w:r>
    </w:p>
    <w:p>
      <w:pPr>
        <w:pStyle w:val="30"/>
        <w:shd w:val="clear" w:color="auto" w:fill="auto"/>
        <w:tabs>
          <w:tab w:val="left" w:pos="836"/>
          <w:tab w:val="left" w:pos="4611"/>
        </w:tabs>
        <w:spacing w:line="400" w:lineRule="exact"/>
        <w:ind w:firstLine="460"/>
        <w:jc w:val="both"/>
        <w:rPr>
          <w:rFonts w:eastAsia="宋体"/>
          <w:color w:val="FF0000"/>
          <w:sz w:val="21"/>
          <w:szCs w:val="21"/>
        </w:rPr>
      </w:pPr>
      <w:r>
        <w:rPr>
          <w:rFonts w:eastAsia="宋体"/>
          <w:color w:val="FF0000"/>
          <w:sz w:val="21"/>
          <w:szCs w:val="21"/>
        </w:rPr>
        <w:t>B. Traditional views of livestock.</w:t>
      </w:r>
    </w:p>
    <w:p>
      <w:pPr>
        <w:pStyle w:val="30"/>
        <w:shd w:val="clear" w:color="auto" w:fill="auto"/>
        <w:tabs>
          <w:tab w:val="left" w:pos="4611"/>
        </w:tabs>
        <w:spacing w:line="400" w:lineRule="exact"/>
        <w:ind w:firstLine="460"/>
        <w:jc w:val="both"/>
        <w:rPr>
          <w:rFonts w:eastAsia="宋体"/>
          <w:sz w:val="21"/>
          <w:szCs w:val="21"/>
        </w:rPr>
      </w:pPr>
      <w:r>
        <w:rPr>
          <w:rFonts w:eastAsia="宋体"/>
          <w:sz w:val="21"/>
          <w:szCs w:val="21"/>
        </w:rPr>
        <w:t>C. The influence from other countries.</w:t>
      </w:r>
      <w:r>
        <w:rPr>
          <w:rFonts w:eastAsia="宋体"/>
          <w:sz w:val="21"/>
          <w:szCs w:val="21"/>
        </w:rPr>
        <w:tab/>
      </w:r>
    </w:p>
    <w:p>
      <w:pPr>
        <w:pStyle w:val="30"/>
        <w:shd w:val="clear" w:color="auto" w:fill="auto"/>
        <w:tabs>
          <w:tab w:val="left" w:pos="4611"/>
        </w:tabs>
        <w:spacing w:line="400" w:lineRule="exact"/>
        <w:ind w:firstLine="460"/>
        <w:jc w:val="both"/>
        <w:rPr>
          <w:rFonts w:eastAsia="宋体"/>
          <w:sz w:val="21"/>
          <w:szCs w:val="21"/>
        </w:rPr>
      </w:pPr>
      <w:r>
        <w:rPr>
          <w:rFonts w:eastAsia="宋体"/>
          <w:sz w:val="21"/>
          <w:szCs w:val="21"/>
        </w:rPr>
        <w:t>D. Not enough vegetables in the restaurant.</w:t>
      </w:r>
    </w:p>
    <w:p>
      <w:pPr>
        <w:pStyle w:val="30"/>
        <w:shd w:val="clear" w:color="auto" w:fill="auto"/>
        <w:tabs>
          <w:tab w:val="left" w:pos="423"/>
        </w:tabs>
        <w:spacing w:line="400" w:lineRule="exact"/>
        <w:ind w:firstLine="0"/>
        <w:jc w:val="both"/>
        <w:rPr>
          <w:rFonts w:eastAsia="宋体"/>
          <w:sz w:val="21"/>
          <w:szCs w:val="21"/>
        </w:rPr>
      </w:pPr>
      <w:r>
        <w:rPr>
          <w:rFonts w:eastAsia="宋体"/>
          <w:sz w:val="21"/>
          <w:szCs w:val="21"/>
        </w:rPr>
        <w:t>3</w:t>
      </w:r>
      <w:r>
        <w:rPr>
          <w:rFonts w:eastAsia="宋体" w:hint="eastAsia"/>
          <w:sz w:val="21"/>
          <w:szCs w:val="21"/>
          <w:lang w:val="en-US" w:eastAsia="zh-CN"/>
        </w:rPr>
        <w:t>0</w:t>
      </w:r>
      <w:r>
        <w:rPr>
          <w:rFonts w:eastAsia="宋体"/>
          <w:sz w:val="21"/>
          <w:szCs w:val="21"/>
        </w:rPr>
        <w:t>.</w:t>
      </w:r>
      <w:r>
        <w:rPr>
          <w:rFonts w:eastAsia="宋体"/>
          <w:sz w:val="21"/>
          <w:szCs w:val="21"/>
        </w:rPr>
        <w:tab/>
      </w:r>
      <w:r>
        <w:rPr>
          <w:rFonts w:eastAsia="宋体"/>
          <w:sz w:val="21"/>
          <w:szCs w:val="21"/>
        </w:rPr>
        <w:t xml:space="preserve">What do we know about Thandiwe </w:t>
      </w:r>
      <w:r>
        <w:rPr>
          <w:rFonts w:eastAsia="宋体"/>
          <w:sz w:val="21"/>
          <w:szCs w:val="21"/>
          <w:lang w:bidi="zh-CN"/>
        </w:rPr>
        <w:t xml:space="preserve"> </w:t>
      </w:r>
      <w:r>
        <w:rPr>
          <w:rFonts w:eastAsia="宋体"/>
          <w:sz w:val="21"/>
          <w:szCs w:val="21"/>
        </w:rPr>
        <w:t>Ngubeni?</w:t>
      </w:r>
    </w:p>
    <w:p>
      <w:pPr>
        <w:pStyle w:val="30"/>
        <w:shd w:val="clear" w:color="auto" w:fill="auto"/>
        <w:tabs>
          <w:tab w:val="left" w:pos="3117"/>
        </w:tabs>
        <w:spacing w:line="400" w:lineRule="exact"/>
        <w:ind w:firstLine="460"/>
        <w:jc w:val="both"/>
        <w:rPr>
          <w:rFonts w:eastAsia="宋体"/>
          <w:sz w:val="21"/>
          <w:szCs w:val="21"/>
        </w:rPr>
      </w:pPr>
      <w:r>
        <w:rPr>
          <w:rFonts w:eastAsia="宋体"/>
          <w:sz w:val="21"/>
          <w:szCs w:val="21"/>
        </w:rPr>
        <w:t>A. She is a vegan.</w:t>
      </w:r>
      <w:r>
        <w:rPr>
          <w:rFonts w:eastAsia="宋体"/>
          <w:sz w:val="21"/>
          <w:szCs w:val="21"/>
        </w:rPr>
        <w:tab/>
      </w:r>
    </w:p>
    <w:p>
      <w:pPr>
        <w:pStyle w:val="30"/>
        <w:shd w:val="clear" w:color="auto" w:fill="auto"/>
        <w:spacing w:line="400" w:lineRule="exact"/>
        <w:ind w:firstLine="460"/>
        <w:jc w:val="both"/>
        <w:rPr>
          <w:rFonts w:eastAsia="宋体"/>
          <w:sz w:val="21"/>
          <w:szCs w:val="21"/>
        </w:rPr>
      </w:pPr>
      <w:r>
        <w:rPr>
          <w:rFonts w:eastAsia="宋体"/>
          <w:sz w:val="21"/>
          <w:szCs w:val="21"/>
        </w:rPr>
        <w:t>B. She is an animal specialist.</w:t>
      </w:r>
    </w:p>
    <w:p>
      <w:pPr>
        <w:pStyle w:val="30"/>
        <w:shd w:val="clear" w:color="auto" w:fill="auto"/>
        <w:spacing w:line="400" w:lineRule="exact"/>
        <w:ind w:firstLine="460"/>
        <w:jc w:val="both"/>
        <w:rPr>
          <w:rFonts w:eastAsia="宋体"/>
          <w:sz w:val="21"/>
          <w:szCs w:val="21"/>
        </w:rPr>
      </w:pPr>
      <w:r>
        <w:rPr>
          <w:rFonts w:eastAsia="宋体"/>
          <w:sz w:val="21"/>
          <w:szCs w:val="21"/>
        </w:rPr>
        <w:t>C. She looks forward to eating much more meat.</w:t>
      </w:r>
    </w:p>
    <w:p>
      <w:pPr>
        <w:pStyle w:val="30"/>
        <w:shd w:val="clear" w:color="auto" w:fill="auto"/>
        <w:spacing w:line="400" w:lineRule="exact"/>
        <w:ind w:firstLine="460"/>
        <w:jc w:val="both"/>
        <w:rPr>
          <w:rFonts w:eastAsia="宋体"/>
          <w:color w:val="FF0000"/>
          <w:sz w:val="21"/>
          <w:szCs w:val="21"/>
        </w:rPr>
      </w:pPr>
      <w:r>
        <w:rPr>
          <w:rFonts w:eastAsia="宋体"/>
          <w:color w:val="FF0000"/>
          <w:sz w:val="21"/>
          <w:szCs w:val="21"/>
        </w:rPr>
        <w:t>D. She has a limit on the amount of meat she eats.</w:t>
      </w:r>
    </w:p>
    <w:p>
      <w:pPr>
        <w:pStyle w:val="30"/>
        <w:shd w:val="clear" w:color="auto" w:fill="auto"/>
        <w:tabs>
          <w:tab w:val="left" w:pos="420"/>
        </w:tabs>
        <w:spacing w:line="400" w:lineRule="exact"/>
        <w:ind w:firstLine="0"/>
        <w:rPr>
          <w:rFonts w:eastAsia="宋体"/>
          <w:sz w:val="21"/>
          <w:szCs w:val="21"/>
        </w:rPr>
      </w:pPr>
      <w:r>
        <w:rPr>
          <w:rFonts w:eastAsia="宋体"/>
          <w:sz w:val="21"/>
          <w:szCs w:val="21"/>
        </w:rPr>
        <w:t>3</w:t>
      </w:r>
      <w:r>
        <w:rPr>
          <w:rFonts w:eastAsia="宋体" w:hint="eastAsia"/>
          <w:sz w:val="21"/>
          <w:szCs w:val="21"/>
          <w:lang w:val="en-US" w:eastAsia="zh-CN"/>
        </w:rPr>
        <w:t>1</w:t>
      </w:r>
      <w:r>
        <w:rPr>
          <w:rFonts w:eastAsia="宋体"/>
          <w:sz w:val="21"/>
          <w:szCs w:val="21"/>
        </w:rPr>
        <w:t>.</w:t>
      </w:r>
      <w:r>
        <w:rPr>
          <w:rFonts w:eastAsia="宋体"/>
          <w:sz w:val="21"/>
          <w:szCs w:val="21"/>
          <w:lang w:bidi="zh-CN"/>
        </w:rPr>
        <w:t xml:space="preserve"> </w:t>
      </w:r>
      <w:r>
        <w:rPr>
          <w:rFonts w:eastAsia="宋体"/>
          <w:sz w:val="21"/>
          <w:szCs w:val="21"/>
        </w:rPr>
        <w:t>What can be the best title for the text?</w:t>
      </w:r>
    </w:p>
    <w:p>
      <w:pPr>
        <w:pStyle w:val="30"/>
        <w:shd w:val="clear" w:color="auto" w:fill="auto"/>
        <w:spacing w:line="400" w:lineRule="exact"/>
        <w:ind w:firstLine="480"/>
        <w:rPr>
          <w:rFonts w:eastAsia="宋体"/>
          <w:sz w:val="21"/>
          <w:szCs w:val="21"/>
        </w:rPr>
      </w:pPr>
      <w:r>
        <w:rPr>
          <w:rFonts w:eastAsia="宋体"/>
          <w:sz w:val="21"/>
          <w:szCs w:val="21"/>
        </w:rPr>
        <w:t>A. Vegans' Behaviors Are Too Extreme</w:t>
      </w:r>
    </w:p>
    <w:p>
      <w:pPr>
        <w:pStyle w:val="30"/>
        <w:shd w:val="clear" w:color="auto" w:fill="auto"/>
        <w:spacing w:line="400" w:lineRule="exact"/>
        <w:ind w:firstLine="480"/>
        <w:rPr>
          <w:rFonts w:eastAsia="宋体"/>
          <w:sz w:val="21"/>
          <w:szCs w:val="21"/>
        </w:rPr>
      </w:pPr>
      <w:r>
        <w:rPr>
          <w:rFonts w:eastAsia="宋体"/>
          <w:sz w:val="21"/>
          <w:szCs w:val="21"/>
        </w:rPr>
        <w:t>B. Vegetarians Are Not Popular Any Longer</w:t>
      </w:r>
    </w:p>
    <w:p>
      <w:pPr>
        <w:pStyle w:val="30"/>
        <w:shd w:val="clear" w:color="auto" w:fill="auto"/>
        <w:spacing w:line="400" w:lineRule="exact"/>
        <w:ind w:firstLine="480"/>
        <w:rPr>
          <w:rFonts w:eastAsia="宋体"/>
          <w:color w:val="FF0000"/>
          <w:sz w:val="21"/>
          <w:szCs w:val="21"/>
        </w:rPr>
      </w:pPr>
      <w:r>
        <w:rPr>
          <w:rFonts w:eastAsia="宋体"/>
          <w:color w:val="FF0000"/>
          <w:sz w:val="21"/>
          <w:szCs w:val="21"/>
        </w:rPr>
        <w:t>C. Many South Africans Welcome a Vegan Lifestyle</w:t>
      </w:r>
    </w:p>
    <w:p>
      <w:pPr>
        <w:pStyle w:val="30"/>
        <w:shd w:val="clear" w:color="auto" w:fill="auto"/>
        <w:tabs>
          <w:tab w:val="left" w:pos="795"/>
        </w:tabs>
        <w:spacing w:line="400" w:lineRule="exact"/>
        <w:ind w:firstLine="480"/>
      </w:pPr>
      <w:r>
        <w:rPr>
          <w:rFonts w:eastAsia="宋体"/>
          <w:sz w:val="21"/>
          <w:szCs w:val="21"/>
        </w:rPr>
        <w:t>D.</w:t>
      </w:r>
      <w:r>
        <w:rPr>
          <w:rFonts w:eastAsia="宋体"/>
          <w:sz w:val="21"/>
          <w:szCs w:val="21"/>
        </w:rPr>
        <w:tab/>
      </w:r>
      <w:r>
        <w:rPr>
          <w:rFonts w:eastAsia="宋体"/>
          <w:sz w:val="21"/>
          <w:szCs w:val="21"/>
        </w:rPr>
        <w:t xml:space="preserve">Meat in South Africa Will Become Less Delicious </w:t>
      </w:r>
    </w:p>
    <w:p>
      <w:pPr>
        <w:keepNext w:val="0"/>
        <w:keepLines w:val="0"/>
        <w:pageBreakBefore w:val="0"/>
        <w:widowControl w:val="0"/>
        <w:kinsoku/>
        <w:wordWrap/>
        <w:overflowPunct/>
        <w:topLinePunct w:val="0"/>
        <w:autoSpaceDE/>
        <w:autoSpaceDN/>
        <w:bidi w:val="0"/>
        <w:adjustRightInd/>
        <w:snapToGrid/>
        <w:spacing w:line="400" w:lineRule="exact"/>
        <w:jc w:val="center"/>
        <w:rPr>
          <w:rFonts w:eastAsia="宋体" w:hint="eastAsia"/>
          <w:b/>
          <w:bCs/>
          <w:lang w:val="en-US" w:eastAsia="zh-CN"/>
        </w:rPr>
      </w:pPr>
      <w:r>
        <w:rPr>
          <w:rFonts w:hint="eastAsia"/>
          <w:b/>
          <w:bCs/>
          <w:lang w:val="en-US" w:eastAsia="zh-CN"/>
        </w:rPr>
        <w:t>D</w:t>
      </w:r>
    </w:p>
    <w:p>
      <w:pPr>
        <w:keepNext w:val="0"/>
        <w:keepLines w:val="0"/>
        <w:pageBreakBefore w:val="0"/>
        <w:widowControl w:val="0"/>
        <w:kinsoku/>
        <w:wordWrap/>
        <w:overflowPunct/>
        <w:topLinePunct w:val="0"/>
        <w:autoSpaceDE/>
        <w:autoSpaceDN/>
        <w:bidi w:val="0"/>
        <w:adjustRightInd/>
        <w:snapToGrid/>
        <w:spacing w:line="400" w:lineRule="exact"/>
        <w:ind w:firstLine="420"/>
        <w:jc w:val="both"/>
        <w:textAlignment w:val="center"/>
      </w:pPr>
      <w:r>
        <w:t xml:space="preserve">    Since I was born and brought up in a rural town, I have a great interest in nature. Using the chance of studying abroad in my second year at college, I decided to go to Canada just because I wanted to see the beautiful phenomena there So after I finished the study program, I went to Yellowknife in the Northwest Territories.</w:t>
      </w:r>
    </w:p>
    <w:p>
      <w:pPr>
        <w:keepNext w:val="0"/>
        <w:keepLines w:val="0"/>
        <w:pageBreakBefore w:val="0"/>
        <w:widowControl w:val="0"/>
        <w:kinsoku/>
        <w:wordWrap/>
        <w:overflowPunct/>
        <w:topLinePunct w:val="0"/>
        <w:autoSpaceDE/>
        <w:autoSpaceDN/>
        <w:bidi w:val="0"/>
        <w:adjustRightInd/>
        <w:snapToGrid/>
        <w:spacing w:line="400" w:lineRule="exact"/>
        <w:ind w:firstLine="420"/>
        <w:jc w:val="both"/>
        <w:textAlignment w:val="center"/>
      </w:pPr>
      <w:r>
        <w:t>I clearly remember the sixth night in Yellowknife. Suddenly my host mother came to my room around 8 p.m. and told me to change clothes and go outside quickly carrying her camera.</w:t>
      </w:r>
    </w:p>
    <w:p>
      <w:pPr>
        <w:keepNext w:val="0"/>
        <w:keepLines w:val="0"/>
        <w:pageBreakBefore w:val="0"/>
        <w:widowControl w:val="0"/>
        <w:kinsoku/>
        <w:wordWrap/>
        <w:overflowPunct/>
        <w:topLinePunct w:val="0"/>
        <w:autoSpaceDE/>
        <w:autoSpaceDN/>
        <w:bidi w:val="0"/>
        <w:adjustRightInd/>
        <w:snapToGrid/>
        <w:spacing w:line="400" w:lineRule="exact"/>
        <w:ind w:firstLine="420"/>
        <w:jc w:val="both"/>
        <w:textAlignment w:val="center"/>
      </w:pPr>
      <w:r>
        <w:t>The northern lights were flickering (闪烁) in the sky! I was shocked and just stood there with my mouth open. I forgot to take pictures of the mysterious lights.</w:t>
      </w:r>
    </w:p>
    <w:p>
      <w:pPr>
        <w:keepNext w:val="0"/>
        <w:keepLines w:val="0"/>
        <w:pageBreakBefore w:val="0"/>
        <w:widowControl w:val="0"/>
        <w:kinsoku/>
        <w:wordWrap/>
        <w:overflowPunct/>
        <w:topLinePunct w:val="0"/>
        <w:autoSpaceDE/>
        <w:autoSpaceDN/>
        <w:bidi w:val="0"/>
        <w:adjustRightInd/>
        <w:snapToGrid/>
        <w:spacing w:line="400" w:lineRule="exact"/>
        <w:ind w:firstLine="420"/>
        <w:jc w:val="both"/>
        <w:textAlignment w:val="center"/>
      </w:pPr>
      <w:r>
        <w:t>Since that night, whenever it was sunny, I went outside at night and looked at the sky. It was so cold that I lost all feeling in my hands and feet.</w:t>
      </w:r>
    </w:p>
    <w:p>
      <w:pPr>
        <w:keepNext w:val="0"/>
        <w:keepLines w:val="0"/>
        <w:pageBreakBefore w:val="0"/>
        <w:widowControl w:val="0"/>
        <w:kinsoku/>
        <w:wordWrap/>
        <w:overflowPunct/>
        <w:topLinePunct w:val="0"/>
        <w:autoSpaceDE/>
        <w:autoSpaceDN/>
        <w:bidi w:val="0"/>
        <w:adjustRightInd/>
        <w:snapToGrid/>
        <w:spacing w:line="400" w:lineRule="exact"/>
        <w:ind w:firstLine="420"/>
        <w:jc w:val="both"/>
        <w:textAlignment w:val="center"/>
      </w:pPr>
      <w:r>
        <w:t>As I took pictures of the northern lights, I came to find a characteristic movement of the lights. They first appear in the north part of the sky and then they gradually come down to the south part of the sky. After that, suddenly, they come in the middle of the north and south only for a while, which is the time when the best northern lights can be seen. Since it is only a few seconds for the northern lights to come down to the middle of the sky, it is very hard to get good pictures.</w:t>
      </w:r>
    </w:p>
    <w:p>
      <w:pPr>
        <w:keepNext w:val="0"/>
        <w:keepLines w:val="0"/>
        <w:pageBreakBefore w:val="0"/>
        <w:widowControl w:val="0"/>
        <w:kinsoku/>
        <w:wordWrap/>
        <w:overflowPunct/>
        <w:topLinePunct w:val="0"/>
        <w:autoSpaceDE/>
        <w:autoSpaceDN/>
        <w:bidi w:val="0"/>
        <w:adjustRightInd/>
        <w:snapToGrid/>
        <w:spacing w:line="400" w:lineRule="exact"/>
        <w:ind w:firstLine="420"/>
        <w:jc w:val="both"/>
        <w:textAlignment w:val="center"/>
      </w:pPr>
      <w:r>
        <w:t>The stronger the sun acts, the better and stronger the northern lights flicker in the sky. That’s because they come about from the collisions (碰撞) between atmospheric gases and the solar wind. Much more solar wind comes to the earth when the sun is active, which leads to the best northern lights. And the colors of the northern lights depend on the height of the collisions and the kinds of gases.</w:t>
      </w:r>
    </w:p>
    <w:p>
      <w:pPr>
        <w:keepNext w:val="0"/>
        <w:keepLines w:val="0"/>
        <w:pageBreakBefore w:val="0"/>
        <w:widowControl w:val="0"/>
        <w:kinsoku/>
        <w:wordWrap/>
        <w:overflowPunct/>
        <w:topLinePunct w:val="0"/>
        <w:autoSpaceDE/>
        <w:autoSpaceDN/>
        <w:bidi w:val="0"/>
        <w:adjustRightInd/>
        <w:snapToGrid/>
        <w:spacing w:line="400" w:lineRule="exact"/>
        <w:jc w:val="both"/>
        <w:textAlignment w:val="center"/>
      </w:pPr>
      <w:r>
        <w:t>32．Why did the host mother ask the author to go out?</w:t>
      </w:r>
    </w:p>
    <w:p>
      <w:pPr>
        <w:keepNext w:val="0"/>
        <w:keepLines w:val="0"/>
        <w:pageBreakBefore w:val="0"/>
        <w:widowControl w:val="0"/>
        <w:kinsoku/>
        <w:wordWrap/>
        <w:overflowPunct/>
        <w:topLinePunct w:val="0"/>
        <w:autoSpaceDE/>
        <w:autoSpaceDN/>
        <w:bidi w:val="0"/>
        <w:adjustRightInd/>
        <w:snapToGrid/>
        <w:spacing w:line="400" w:lineRule="exact"/>
        <w:ind w:left="420" w:leftChars="200"/>
        <w:jc w:val="both"/>
        <w:textAlignment w:val="center"/>
        <w:rPr>
          <w:rFonts w:hint="eastAsia"/>
          <w:lang w:val="en-US" w:eastAsia="zh-CN"/>
        </w:rPr>
      </w:pPr>
      <w:r>
        <w:t>A．She wanted to take a picture of him.</w:t>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420" w:leftChars="200"/>
        <w:jc w:val="both"/>
        <w:textAlignment w:val="center"/>
        <w:rPr>
          <w:color w:val="FF0000"/>
        </w:rPr>
      </w:pPr>
      <w:r>
        <w:rPr>
          <w:rFonts w:hint="eastAsia"/>
          <w:color w:val="FF0000"/>
          <w:lang w:val="en-US" w:eastAsia="zh-CN"/>
        </w:rPr>
        <w:t>B</w:t>
      </w:r>
      <w:r>
        <w:rPr>
          <w:color w:val="FF0000"/>
        </w:rPr>
        <w:t>．She wanted him to see the northern lights.</w:t>
      </w:r>
    </w:p>
    <w:p>
      <w:pPr>
        <w:keepNext w:val="0"/>
        <w:keepLines w:val="0"/>
        <w:pageBreakBefore w:val="0"/>
        <w:widowControl w:val="0"/>
        <w:kinsoku/>
        <w:wordWrap/>
        <w:overflowPunct/>
        <w:topLinePunct w:val="0"/>
        <w:autoSpaceDE/>
        <w:autoSpaceDN/>
        <w:bidi w:val="0"/>
        <w:adjustRightInd/>
        <w:snapToGrid/>
        <w:spacing w:line="400" w:lineRule="exact"/>
        <w:ind w:left="420" w:leftChars="200"/>
        <w:jc w:val="both"/>
        <w:textAlignment w:val="center"/>
        <w:rPr>
          <w:rFonts w:hint="eastAsia"/>
          <w:lang w:val="en-US" w:eastAsia="zh-CN"/>
        </w:rPr>
      </w:pPr>
      <w:r>
        <w:t>C．She wanted to tell him something important.</w:t>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420" w:leftChars="200"/>
        <w:jc w:val="both"/>
        <w:textAlignment w:val="center"/>
        <w:rPr>
          <w:rFonts w:hint="eastAsia"/>
          <w:color w:val="FF0000"/>
          <w:lang w:val="en-US" w:eastAsia="zh-CN"/>
        </w:rPr>
      </w:pPr>
      <w:r>
        <w:rPr>
          <w:rFonts w:hint="eastAsia"/>
          <w:lang w:val="en-US" w:eastAsia="zh-CN"/>
        </w:rPr>
        <w:t>D</w:t>
      </w:r>
      <w:r>
        <w:t>．She wanted to take a walk with him.</w:t>
      </w:r>
      <w:r>
        <w:rPr>
          <w:rFonts w:hint="eastAsia"/>
          <w:color w:val="FF000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both"/>
        <w:textAlignment w:val="center"/>
      </w:pPr>
      <w:r>
        <w:t>33．The author forgot to take pictures after going out because ______.</w:t>
      </w:r>
    </w:p>
    <w:p>
      <w:pPr>
        <w:keepNext w:val="0"/>
        <w:keepLines w:val="0"/>
        <w:pageBreakBefore w:val="0"/>
        <w:widowControl w:val="0"/>
        <w:kinsoku/>
        <w:wordWrap/>
        <w:overflowPunct/>
        <w:topLinePunct w:val="0"/>
        <w:autoSpaceDE/>
        <w:autoSpaceDN/>
        <w:bidi w:val="0"/>
        <w:adjustRightInd/>
        <w:snapToGrid/>
        <w:spacing w:line="400" w:lineRule="exact"/>
        <w:ind w:left="420" w:leftChars="200"/>
        <w:jc w:val="both"/>
        <w:textAlignment w:val="center"/>
        <w:rPr>
          <w:rFonts w:hint="eastAsia"/>
          <w:color w:val="FF0000"/>
          <w:lang w:val="en-US" w:eastAsia="zh-CN"/>
        </w:rPr>
      </w:pPr>
      <w:r>
        <w:t>A．the host mother didn’t remind him to take the camera</w:t>
      </w:r>
      <w:r>
        <w:rPr>
          <w:rFonts w:hint="eastAsia"/>
          <w:lang w:val="en-US" w:eastAsia="zh-CN"/>
        </w:rPr>
        <w:t xml:space="preserve"> </w:t>
      </w:r>
      <w:r>
        <w:rPr>
          <w:rFonts w:hint="eastAsia"/>
          <w:color w:val="FF000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420" w:leftChars="200"/>
        <w:jc w:val="both"/>
        <w:textAlignment w:val="center"/>
        <w:rPr>
          <w:rFonts w:hint="eastAsia"/>
          <w:color w:val="FF0000"/>
          <w:lang w:val="en-US" w:eastAsia="zh-CN"/>
        </w:rPr>
      </w:pPr>
      <w:r>
        <w:rPr>
          <w:rFonts w:hint="eastAsia"/>
          <w:lang w:val="en-US" w:eastAsia="zh-CN"/>
        </w:rPr>
        <w:t>B</w:t>
      </w:r>
      <w:r>
        <w:t>．he lost all feeling in his hands and feet</w:t>
      </w:r>
    </w:p>
    <w:p>
      <w:pPr>
        <w:keepNext w:val="0"/>
        <w:keepLines w:val="0"/>
        <w:pageBreakBefore w:val="0"/>
        <w:widowControl w:val="0"/>
        <w:kinsoku/>
        <w:wordWrap/>
        <w:overflowPunct/>
        <w:topLinePunct w:val="0"/>
        <w:autoSpaceDE/>
        <w:autoSpaceDN/>
        <w:bidi w:val="0"/>
        <w:adjustRightInd/>
        <w:snapToGrid/>
        <w:spacing w:line="400" w:lineRule="exact"/>
        <w:ind w:left="420" w:leftChars="200"/>
        <w:jc w:val="both"/>
        <w:textAlignment w:val="center"/>
        <w:rPr>
          <w:rFonts w:hint="eastAsia"/>
          <w:lang w:val="en-US" w:eastAsia="zh-CN"/>
        </w:rPr>
      </w:pPr>
      <w:r>
        <w:t>C．the lights flickering in the sky disappeared too soon</w:t>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420" w:leftChars="200"/>
        <w:jc w:val="both"/>
        <w:textAlignment w:val="center"/>
        <w:rPr>
          <w:rFonts w:hint="eastAsia"/>
          <w:lang w:val="en-US" w:eastAsia="zh-CN"/>
        </w:rPr>
      </w:pPr>
      <w:r>
        <w:rPr>
          <w:rFonts w:hint="eastAsia"/>
          <w:color w:val="FF0000"/>
          <w:lang w:val="en-US" w:eastAsia="zh-CN"/>
        </w:rPr>
        <w:t>D</w:t>
      </w:r>
      <w:r>
        <w:rPr>
          <w:color w:val="FF0000"/>
        </w:rPr>
        <w:t>．he was shocked by the wonderful sight</w:t>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both"/>
        <w:textAlignment w:val="center"/>
      </w:pPr>
      <w:r>
        <w:t>34．When is the best time to see the northern lights?</w:t>
      </w:r>
    </w:p>
    <w:p>
      <w:pPr>
        <w:keepNext w:val="0"/>
        <w:keepLines w:val="0"/>
        <w:pageBreakBefore w:val="0"/>
        <w:widowControl w:val="0"/>
        <w:kinsoku/>
        <w:wordWrap/>
        <w:overflowPunct/>
        <w:topLinePunct w:val="0"/>
        <w:autoSpaceDE/>
        <w:autoSpaceDN/>
        <w:bidi w:val="0"/>
        <w:adjustRightInd/>
        <w:snapToGrid/>
        <w:spacing w:line="400" w:lineRule="exact"/>
        <w:ind w:left="420" w:leftChars="200"/>
        <w:jc w:val="both"/>
        <w:textAlignment w:val="center"/>
        <w:rPr>
          <w:color w:val="FF0000"/>
        </w:rPr>
      </w:pPr>
      <w:r>
        <w:rPr>
          <w:rFonts w:hint="eastAsia"/>
          <w:color w:val="FF0000"/>
          <w:lang w:val="en-US" w:eastAsia="zh-CN"/>
        </w:rPr>
        <w:t>A</w:t>
      </w:r>
      <w:r>
        <w:rPr>
          <w:color w:val="FF0000"/>
        </w:rPr>
        <w:t>．When they are between the north and south.</w:t>
      </w:r>
    </w:p>
    <w:p>
      <w:pPr>
        <w:keepNext w:val="0"/>
        <w:keepLines w:val="0"/>
        <w:pageBreakBefore w:val="0"/>
        <w:widowControl w:val="0"/>
        <w:kinsoku/>
        <w:wordWrap/>
        <w:overflowPunct/>
        <w:topLinePunct w:val="0"/>
        <w:autoSpaceDE/>
        <w:autoSpaceDN/>
        <w:bidi w:val="0"/>
        <w:adjustRightInd/>
        <w:snapToGrid/>
        <w:spacing w:line="400" w:lineRule="exact"/>
        <w:ind w:left="420" w:leftChars="200"/>
        <w:jc w:val="both"/>
        <w:textAlignment w:val="center"/>
      </w:pPr>
      <w:r>
        <w:t>B．When they come down to the south part of the sky.</w:t>
      </w:r>
    </w:p>
    <w:p>
      <w:pPr>
        <w:keepNext w:val="0"/>
        <w:keepLines w:val="0"/>
        <w:pageBreakBefore w:val="0"/>
        <w:widowControl w:val="0"/>
        <w:kinsoku/>
        <w:wordWrap/>
        <w:overflowPunct/>
        <w:topLinePunct w:val="0"/>
        <w:autoSpaceDE/>
        <w:autoSpaceDN/>
        <w:bidi w:val="0"/>
        <w:adjustRightInd/>
        <w:snapToGrid/>
        <w:spacing w:line="400" w:lineRule="exact"/>
        <w:ind w:left="420" w:leftChars="200"/>
        <w:jc w:val="both"/>
        <w:textAlignment w:val="center"/>
        <w:rPr>
          <w:rFonts w:hint="eastAsia"/>
          <w:lang w:val="en-US" w:eastAsia="zh-CN"/>
        </w:rPr>
      </w:pPr>
      <w:r>
        <w:rPr>
          <w:rFonts w:hint="eastAsia"/>
          <w:lang w:val="en-US" w:eastAsia="zh-CN"/>
        </w:rPr>
        <w:t>C</w:t>
      </w:r>
      <w:r>
        <w:t>．When they appear in the north part of the sky.</w:t>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420" w:leftChars="200"/>
        <w:jc w:val="both"/>
        <w:textAlignment w:val="center"/>
      </w:pPr>
      <w:r>
        <w:t>D．When they rise in the east part of the sky.</w:t>
      </w:r>
    </w:p>
    <w:p>
      <w:pPr>
        <w:keepNext w:val="0"/>
        <w:keepLines w:val="0"/>
        <w:pageBreakBefore w:val="0"/>
        <w:widowControl w:val="0"/>
        <w:kinsoku/>
        <w:wordWrap/>
        <w:overflowPunct/>
        <w:topLinePunct w:val="0"/>
        <w:autoSpaceDE/>
        <w:autoSpaceDN/>
        <w:bidi w:val="0"/>
        <w:adjustRightInd/>
        <w:snapToGrid/>
        <w:spacing w:line="400" w:lineRule="exact"/>
        <w:jc w:val="both"/>
        <w:textAlignment w:val="center"/>
      </w:pPr>
      <w:r>
        <w:t>35．What does the last paragraph mainly tell us?</w:t>
      </w:r>
    </w:p>
    <w:p>
      <w:pPr>
        <w:keepNext w:val="0"/>
        <w:keepLines w:val="0"/>
        <w:pageBreakBefore w:val="0"/>
        <w:widowControl w:val="0"/>
        <w:kinsoku/>
        <w:wordWrap/>
        <w:overflowPunct/>
        <w:topLinePunct w:val="0"/>
        <w:autoSpaceDE/>
        <w:autoSpaceDN/>
        <w:bidi w:val="0"/>
        <w:adjustRightInd/>
        <w:snapToGrid/>
        <w:spacing w:line="400" w:lineRule="exact"/>
        <w:ind w:left="420" w:leftChars="200"/>
        <w:jc w:val="both"/>
        <w:textAlignment w:val="center"/>
        <w:rPr>
          <w:rFonts w:hint="eastAsia"/>
          <w:lang w:val="en-US" w:eastAsia="zh-CN"/>
        </w:rPr>
      </w:pPr>
      <w:r>
        <w:t>A．Ways to take good pictures.</w:t>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420" w:leftChars="200"/>
        <w:jc w:val="both"/>
        <w:textAlignment w:val="center"/>
      </w:pPr>
      <w:r>
        <w:rPr>
          <w:rFonts w:hint="eastAsia"/>
          <w:lang w:val="en-US" w:eastAsia="zh-CN"/>
        </w:rPr>
        <w:t>B</w:t>
      </w:r>
      <w:r>
        <w:t>．The time of the best northern lights.</w:t>
      </w:r>
    </w:p>
    <w:p>
      <w:pPr>
        <w:keepNext w:val="0"/>
        <w:keepLines w:val="0"/>
        <w:pageBreakBefore w:val="0"/>
        <w:widowControl w:val="0"/>
        <w:kinsoku/>
        <w:wordWrap/>
        <w:overflowPunct/>
        <w:topLinePunct w:val="0"/>
        <w:autoSpaceDE/>
        <w:autoSpaceDN/>
        <w:bidi w:val="0"/>
        <w:adjustRightInd/>
        <w:snapToGrid/>
        <w:spacing w:line="400" w:lineRule="exact"/>
        <w:ind w:left="420" w:leftChars="200"/>
        <w:jc w:val="both"/>
        <w:textAlignment w:val="center"/>
        <w:rPr>
          <w:rFonts w:hint="eastAsia"/>
          <w:lang w:val="en-US" w:eastAsia="zh-CN"/>
        </w:rPr>
      </w:pPr>
      <w:r>
        <w:t>C．The colors of the northern lights.</w:t>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420" w:leftChars="200"/>
        <w:jc w:val="both"/>
        <w:textAlignment w:val="center"/>
        <w:rPr>
          <w:color w:val="FF0000"/>
        </w:rPr>
      </w:pPr>
      <w:r>
        <w:rPr>
          <w:rFonts w:hint="eastAsia"/>
          <w:color w:val="FF0000"/>
          <w:lang w:val="en-US" w:eastAsia="zh-CN"/>
        </w:rPr>
        <w:t>D</w:t>
      </w:r>
      <w:r>
        <w:rPr>
          <w:color w:val="FF0000"/>
        </w:rPr>
        <w:t>．The relationship between the sun and the northern lights.</w:t>
      </w:r>
    </w:p>
    <w:p>
      <w:pPr>
        <w:keepNext w:val="0"/>
        <w:keepLines w:val="0"/>
        <w:pageBreakBefore w:val="0"/>
        <w:widowControl w:val="0"/>
        <w:kinsoku/>
        <w:wordWrap/>
        <w:overflowPunct/>
        <w:topLinePunct w:val="0"/>
        <w:autoSpaceDE/>
        <w:autoSpaceDN/>
        <w:bidi w:val="0"/>
        <w:adjustRightInd/>
        <w:snapToGrid/>
        <w:spacing w:line="360" w:lineRule="exact"/>
        <w:jc w:val="both"/>
        <w:rPr>
          <w:rFonts w:hint="eastAsia"/>
          <w:b/>
        </w:rPr>
      </w:pPr>
      <w:r>
        <w:rPr>
          <w:rFonts w:hint="eastAsia"/>
          <w:b/>
        </w:rPr>
        <w:t>七选五</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pPr>
      <w:r>
        <w:rPr>
          <w:u w:val="single"/>
        </w:rPr>
        <w:t>36．</w:t>
      </w:r>
      <w:r>
        <w:t>You probably think you will never be a top student. This is not necessary so, however.Anyone can become a better student if he or she wants to. Here's how:</w:t>
      </w:r>
    </w:p>
    <w:p>
      <w:pPr>
        <w:keepNext w:val="0"/>
        <w:keepLines w:val="0"/>
        <w:pageBreakBefore w:val="0"/>
        <w:widowControl w:val="0"/>
        <w:kinsoku/>
        <w:wordWrap/>
        <w:overflowPunct/>
        <w:topLinePunct w:val="0"/>
        <w:autoSpaceDE/>
        <w:autoSpaceDN/>
        <w:bidi w:val="0"/>
        <w:adjustRightInd/>
        <w:snapToGrid/>
        <w:spacing w:line="360" w:lineRule="exact"/>
        <w:ind w:firstLine="420"/>
        <w:jc w:val="both"/>
        <w:textAlignment w:val="center"/>
      </w:pPr>
      <w:r>
        <w:rPr>
          <w:b/>
          <w:bCs/>
        </w:rPr>
        <w:t xml:space="preserve">Plan your time carefully. </w:t>
      </w:r>
      <w:r>
        <w:t>When you plan your work, you should make a list of things that you have to do. After making this list, you should make a schedule of your time.First your time for eating, sleeping, dressing, etc., then decide a good, regular time for studying.</w:t>
      </w:r>
      <w:r>
        <w:rPr>
          <w:u w:val="single"/>
        </w:rPr>
        <w:t>37．</w:t>
      </w:r>
      <w:r>
        <w:t>A weekly schedule may not solve all your problems, but it will force you to realize what is happening to your time.</w:t>
      </w:r>
    </w:p>
    <w:p>
      <w:pPr>
        <w:keepNext w:val="0"/>
        <w:keepLines w:val="0"/>
        <w:pageBreakBefore w:val="0"/>
        <w:widowControl w:val="0"/>
        <w:kinsoku/>
        <w:wordWrap/>
        <w:overflowPunct/>
        <w:topLinePunct w:val="0"/>
        <w:autoSpaceDE/>
        <w:autoSpaceDN/>
        <w:bidi w:val="0"/>
        <w:adjustRightInd/>
        <w:snapToGrid/>
        <w:spacing w:line="360" w:lineRule="exact"/>
        <w:ind w:firstLine="420"/>
        <w:jc w:val="both"/>
        <w:textAlignment w:val="center"/>
      </w:pPr>
      <w:r>
        <w:rPr>
          <w:b/>
          <w:bCs/>
        </w:rPr>
        <w:t>Find a good place to study.</w:t>
      </w:r>
      <w:r>
        <w:t xml:space="preserve"> Look around the house for a good study area. Keep this space, which may be a desk or simply a corner of your room, free of everything but study materials. No games, radios, or television! When you sit down to study, concentrate on the subject.</w:t>
      </w:r>
    </w:p>
    <w:p>
      <w:pPr>
        <w:keepNext w:val="0"/>
        <w:keepLines w:val="0"/>
        <w:pageBreakBefore w:val="0"/>
        <w:widowControl w:val="0"/>
        <w:kinsoku/>
        <w:wordWrap/>
        <w:overflowPunct/>
        <w:topLinePunct w:val="0"/>
        <w:autoSpaceDE/>
        <w:autoSpaceDN/>
        <w:bidi w:val="0"/>
        <w:adjustRightInd/>
        <w:snapToGrid/>
        <w:spacing w:line="360" w:lineRule="exact"/>
        <w:ind w:firstLine="420"/>
        <w:jc w:val="both"/>
        <w:textAlignment w:val="center"/>
      </w:pPr>
      <w:r>
        <w:rPr>
          <w:b/>
          <w:bCs/>
        </w:rPr>
        <w:t>Make good use of your time in class.</w:t>
      </w:r>
      <w:r>
        <w:rPr>
          <w:u w:val="single"/>
        </w:rPr>
        <w:t>38．</w:t>
      </w:r>
      <w:r>
        <w:t xml:space="preserve"> Listening carefully in class means less work later. Taking notes will help you remember what the teachers say.</w:t>
      </w:r>
    </w:p>
    <w:p>
      <w:pPr>
        <w:keepNext w:val="0"/>
        <w:keepLines w:val="0"/>
        <w:pageBreakBefore w:val="0"/>
        <w:widowControl w:val="0"/>
        <w:kinsoku/>
        <w:wordWrap/>
        <w:overflowPunct/>
        <w:topLinePunct w:val="0"/>
        <w:autoSpaceDE/>
        <w:autoSpaceDN/>
        <w:bidi w:val="0"/>
        <w:adjustRightInd/>
        <w:snapToGrid/>
        <w:spacing w:line="360" w:lineRule="exact"/>
        <w:ind w:firstLine="420"/>
        <w:jc w:val="both"/>
        <w:textAlignment w:val="center"/>
      </w:pPr>
      <w:r>
        <w:rPr>
          <w:b/>
          <w:bCs/>
        </w:rPr>
        <w:t xml:space="preserve">Study regularly. </w:t>
      </w:r>
      <w:r>
        <w:t>When you get home from school, go over your notes, review the important points that your teacher is going to discuss the next day, read that material.</w:t>
      </w:r>
      <w:r>
        <w:rPr>
          <w:u w:val="single"/>
        </w:rPr>
        <w:t>39．</w:t>
      </w:r>
      <w:r>
        <w:t>If you do these things regularly, the material will become more meaningful, and you will remember it longer.</w:t>
      </w:r>
    </w:p>
    <w:p>
      <w:pPr>
        <w:keepNext w:val="0"/>
        <w:keepLines w:val="0"/>
        <w:pageBreakBefore w:val="0"/>
        <w:widowControl w:val="0"/>
        <w:kinsoku/>
        <w:wordWrap/>
        <w:overflowPunct/>
        <w:topLinePunct w:val="0"/>
        <w:autoSpaceDE/>
        <w:autoSpaceDN/>
        <w:bidi w:val="0"/>
        <w:adjustRightInd/>
        <w:snapToGrid/>
        <w:spacing w:line="360" w:lineRule="exact"/>
        <w:ind w:firstLine="420"/>
        <w:jc w:val="both"/>
        <w:textAlignment w:val="center"/>
      </w:pPr>
      <w:r>
        <w:rPr>
          <w:b/>
          <w:bCs/>
        </w:rPr>
        <w:t xml:space="preserve">Develop a good attitude about tests. </w:t>
      </w:r>
      <w:r>
        <w:t>The purpose of a test is to show what you have learned about a subject. It helps you remember your new knowledge. The world won't end if you don't pass a test, so don't be over worried.</w:t>
      </w:r>
    </w:p>
    <w:p>
      <w:pPr>
        <w:keepNext w:val="0"/>
        <w:keepLines w:val="0"/>
        <w:pageBreakBefore w:val="0"/>
        <w:widowControl w:val="0"/>
        <w:kinsoku/>
        <w:wordWrap/>
        <w:overflowPunct/>
        <w:topLinePunct w:val="0"/>
        <w:autoSpaceDE/>
        <w:autoSpaceDN/>
        <w:bidi w:val="0"/>
        <w:adjustRightInd/>
        <w:snapToGrid/>
        <w:spacing w:line="360" w:lineRule="exact"/>
        <w:ind w:firstLine="420"/>
        <w:jc w:val="both"/>
        <w:textAlignment w:val="center"/>
      </w:pPr>
      <w:r>
        <w:rPr>
          <w:u w:val="single"/>
        </w:rPr>
        <w:t>40．</w:t>
      </w:r>
      <w:r>
        <w:t>You will probably discover them after you have tried these.</w:t>
      </w:r>
    </w:p>
    <w:p>
      <w:pPr>
        <w:keepNext w:val="0"/>
        <w:keepLines w:val="0"/>
        <w:pageBreakBefore w:val="0"/>
        <w:widowControl w:val="0"/>
        <w:kinsoku/>
        <w:wordWrap/>
        <w:overflowPunct/>
        <w:topLinePunct w:val="0"/>
        <w:autoSpaceDE/>
        <w:autoSpaceDN/>
        <w:bidi w:val="0"/>
        <w:adjustRightInd/>
        <w:snapToGrid/>
        <w:spacing w:line="360" w:lineRule="exact"/>
        <w:ind w:left="420" w:leftChars="200"/>
        <w:jc w:val="both"/>
        <w:textAlignment w:val="center"/>
      </w:pPr>
      <w:r>
        <w:rPr>
          <w:rFonts w:hint="eastAsia"/>
          <w:lang w:val="en-US" w:eastAsia="zh-CN"/>
        </w:rPr>
        <w:t>A</w:t>
      </w:r>
      <w:r>
        <w:t>.</w:t>
      </w:r>
      <w:r>
        <w:rPr>
          <w:rFonts w:hint="eastAsia"/>
          <w:lang w:val="en-US" w:eastAsia="zh-CN"/>
        </w:rPr>
        <w:t xml:space="preserve">  </w:t>
      </w:r>
      <w:r>
        <w:t>This will help you understand the next class.</w:t>
      </w:r>
    </w:p>
    <w:p>
      <w:pPr>
        <w:keepNext w:val="0"/>
        <w:keepLines w:val="0"/>
        <w:pageBreakBefore w:val="0"/>
        <w:widowControl w:val="0"/>
        <w:kinsoku/>
        <w:wordWrap/>
        <w:overflowPunct/>
        <w:topLinePunct w:val="0"/>
        <w:autoSpaceDE/>
        <w:autoSpaceDN/>
        <w:bidi w:val="0"/>
        <w:adjustRightInd/>
        <w:snapToGrid/>
        <w:spacing w:line="360" w:lineRule="exact"/>
        <w:ind w:left="420" w:leftChars="200"/>
        <w:jc w:val="both"/>
        <w:textAlignment w:val="center"/>
      </w:pPr>
      <w:r>
        <w:rPr>
          <w:rFonts w:hint="eastAsia"/>
          <w:lang w:val="en-US" w:eastAsia="zh-CN"/>
        </w:rPr>
        <w:t>B</w:t>
      </w:r>
      <w:r>
        <w:t>.</w:t>
      </w:r>
      <w:r>
        <w:rPr>
          <w:rFonts w:hint="eastAsia"/>
          <w:lang w:val="en-US" w:eastAsia="zh-CN"/>
        </w:rPr>
        <w:t xml:space="preserve">  </w:t>
      </w:r>
      <w:r>
        <w:t>Make full use of class time to take notes of what the teachers say in class.</w:t>
      </w:r>
    </w:p>
    <w:p>
      <w:pPr>
        <w:keepNext w:val="0"/>
        <w:keepLines w:val="0"/>
        <w:pageBreakBefore w:val="0"/>
        <w:widowControl w:val="0"/>
        <w:kinsoku/>
        <w:wordWrap/>
        <w:overflowPunct/>
        <w:topLinePunct w:val="0"/>
        <w:autoSpaceDE/>
        <w:autoSpaceDN/>
        <w:bidi w:val="0"/>
        <w:adjustRightInd/>
        <w:snapToGrid/>
        <w:spacing w:line="360" w:lineRule="exact"/>
        <w:ind w:left="420" w:leftChars="200"/>
        <w:jc w:val="both"/>
        <w:textAlignment w:val="center"/>
      </w:pPr>
      <w:r>
        <w:rPr>
          <w:rFonts w:hint="eastAsia"/>
          <w:lang w:val="en-US" w:eastAsia="zh-CN"/>
        </w:rPr>
        <w:t>C</w:t>
      </w:r>
      <w:r>
        <w:t>.</w:t>
      </w:r>
      <w:r>
        <w:rPr>
          <w:rFonts w:hint="eastAsia"/>
          <w:lang w:val="en-US" w:eastAsia="zh-CN"/>
        </w:rPr>
        <w:t xml:space="preserve">  </w:t>
      </w:r>
      <w:r>
        <w:t>Maybe you are an average student.</w:t>
      </w:r>
    </w:p>
    <w:p>
      <w:pPr>
        <w:keepNext w:val="0"/>
        <w:keepLines w:val="0"/>
        <w:pageBreakBefore w:val="0"/>
        <w:widowControl w:val="0"/>
        <w:kinsoku/>
        <w:wordWrap/>
        <w:overflowPunct/>
        <w:topLinePunct w:val="0"/>
        <w:autoSpaceDE/>
        <w:autoSpaceDN/>
        <w:bidi w:val="0"/>
        <w:adjustRightInd/>
        <w:snapToGrid/>
        <w:spacing w:line="360" w:lineRule="exact"/>
        <w:ind w:left="420" w:leftChars="200"/>
        <w:jc w:val="both"/>
        <w:textAlignment w:val="center"/>
      </w:pPr>
      <w:r>
        <w:t>D．No one can become a top student unless he or she works hard.</w:t>
      </w:r>
    </w:p>
    <w:p>
      <w:pPr>
        <w:keepNext w:val="0"/>
        <w:keepLines w:val="0"/>
        <w:pageBreakBefore w:val="0"/>
        <w:widowControl w:val="0"/>
        <w:kinsoku/>
        <w:wordWrap/>
        <w:overflowPunct/>
        <w:topLinePunct w:val="0"/>
        <w:autoSpaceDE/>
        <w:autoSpaceDN/>
        <w:bidi w:val="0"/>
        <w:adjustRightInd/>
        <w:snapToGrid/>
        <w:spacing w:line="360" w:lineRule="exact"/>
        <w:ind w:left="420" w:leftChars="200"/>
        <w:jc w:val="both"/>
        <w:textAlignment w:val="center"/>
      </w:pPr>
      <w:r>
        <w:rPr>
          <w:rFonts w:hint="eastAsia"/>
          <w:lang w:val="en-US" w:eastAsia="zh-CN"/>
        </w:rPr>
        <w:t>E</w:t>
      </w:r>
      <w:r>
        <w:t>．Take advantage of class time to listen to everything the teachers say.</w:t>
      </w:r>
    </w:p>
    <w:p>
      <w:pPr>
        <w:keepNext w:val="0"/>
        <w:keepLines w:val="0"/>
        <w:pageBreakBefore w:val="0"/>
        <w:widowControl w:val="0"/>
        <w:kinsoku/>
        <w:wordWrap/>
        <w:overflowPunct/>
        <w:topLinePunct w:val="0"/>
        <w:autoSpaceDE/>
        <w:autoSpaceDN/>
        <w:bidi w:val="0"/>
        <w:adjustRightInd/>
        <w:snapToGrid/>
        <w:spacing w:line="360" w:lineRule="exact"/>
        <w:ind w:left="420" w:leftChars="200"/>
        <w:jc w:val="both"/>
        <w:textAlignment w:val="center"/>
      </w:pPr>
      <w:r>
        <w:rPr>
          <w:rFonts w:hint="eastAsia"/>
          <w:lang w:val="en-US" w:eastAsia="zh-CN"/>
        </w:rPr>
        <w:t>F</w:t>
      </w:r>
      <w:r>
        <w:t>．Don't forget to set aside enough time for entertainment.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center"/>
        <w:rPr>
          <w:rFonts w:hint="eastAsia"/>
        </w:rPr>
      </w:pPr>
      <w:r>
        <w:rPr>
          <w:rFonts w:hint="eastAsia"/>
          <w:lang w:val="en-US" w:eastAsia="zh-CN"/>
        </w:rPr>
        <w:t>G</w:t>
      </w:r>
      <w:r>
        <w:t>．There are other methods that might help you with your studying.</w:t>
      </w:r>
    </w:p>
    <w:p>
      <w:pPr>
        <w:keepNext w:val="0"/>
        <w:keepLines w:val="0"/>
        <w:pageBreakBefore w:val="0"/>
        <w:kinsoku/>
        <w:wordWrap/>
        <w:overflowPunct/>
        <w:topLinePunct w:val="0"/>
        <w:autoSpaceDE/>
        <w:autoSpaceDN/>
        <w:bidi w:val="0"/>
        <w:adjustRightInd/>
        <w:snapToGrid/>
        <w:spacing w:line="400" w:lineRule="exact"/>
        <w:jc w:val="both"/>
        <w:rPr>
          <w:b/>
        </w:rPr>
      </w:pPr>
      <w:r>
        <w:rPr>
          <w:rFonts w:hint="eastAsia"/>
          <w:b/>
          <w:lang w:eastAsia="zh-CN"/>
        </w:rPr>
        <w:t>第三部分</w:t>
      </w:r>
      <w:r>
        <w:rPr>
          <w:rFonts w:hint="eastAsia"/>
          <w:b/>
          <w:lang w:val="en-US" w:eastAsia="zh-CN"/>
        </w:rPr>
        <w:t xml:space="preserve">  </w:t>
      </w:r>
      <w:r>
        <w:rPr>
          <w:rFonts w:hint="eastAsia"/>
          <w:b/>
        </w:rPr>
        <w:t>完形填空</w:t>
      </w:r>
      <w:r>
        <w:rPr>
          <w:color w:val="000000"/>
        </w:rPr>
        <w:t>（共20小题；每小题1.5分，满分30分）</w:t>
      </w:r>
    </w:p>
    <w:p>
      <w:pPr>
        <w:keepNext w:val="0"/>
        <w:keepLines w:val="0"/>
        <w:pageBreakBefore w:val="0"/>
        <w:widowControl w:val="0"/>
        <w:kinsoku/>
        <w:wordWrap/>
        <w:overflowPunct/>
        <w:topLinePunct w:val="0"/>
        <w:autoSpaceDE/>
        <w:autoSpaceDN/>
        <w:bidi w:val="0"/>
        <w:adjustRightInd/>
        <w:snapToGrid/>
        <w:spacing w:line="360" w:lineRule="exact"/>
        <w:ind w:firstLine="420"/>
        <w:jc w:val="both"/>
        <w:textAlignment w:val="center"/>
      </w:pPr>
      <w:r>
        <w:t>On Sunday I had my own Father’s Day celebration.Suddenly I</w:t>
      </w:r>
      <w:r>
        <w:rPr>
          <w:u w:val="single"/>
        </w:rPr>
        <w:t xml:space="preserve">   41   </w:t>
      </w:r>
      <w:r>
        <w:t xml:space="preserve">  about my dad a lot.My dad is absolutely the</w:t>
      </w:r>
      <w:r>
        <w:rPr>
          <w:u w:val="single"/>
        </w:rPr>
        <w:t xml:space="preserve">   42   </w:t>
      </w:r>
      <w:r>
        <w:t xml:space="preserve">man in the world.He would </w:t>
      </w:r>
      <w:r>
        <w:rPr>
          <w:u w:val="single"/>
        </w:rPr>
        <w:t xml:space="preserve">   43   </w:t>
      </w:r>
      <w:r>
        <w:t xml:space="preserve"> refuse  to help anyone in trouble.</w:t>
      </w:r>
    </w:p>
    <w:p>
      <w:pPr>
        <w:keepNext w:val="0"/>
        <w:keepLines w:val="0"/>
        <w:pageBreakBefore w:val="0"/>
        <w:widowControl w:val="0"/>
        <w:kinsoku/>
        <w:wordWrap/>
        <w:overflowPunct/>
        <w:topLinePunct w:val="0"/>
        <w:autoSpaceDE/>
        <w:autoSpaceDN/>
        <w:bidi w:val="0"/>
        <w:adjustRightInd/>
        <w:snapToGrid/>
        <w:spacing w:line="360" w:lineRule="exact"/>
        <w:ind w:firstLine="420"/>
        <w:jc w:val="both"/>
        <w:textAlignment w:val="center"/>
      </w:pPr>
      <w:r>
        <w:t xml:space="preserve">Every Thursday  night，my  dad  would </w:t>
      </w:r>
      <w:r>
        <w:rPr>
          <w:u w:val="single"/>
        </w:rPr>
        <w:t xml:space="preserve">   44   </w:t>
      </w:r>
      <w:r>
        <w:t xml:space="preserve">Shreveport，LA to a church there.I always drove the car for him. </w:t>
      </w:r>
      <w:r>
        <w:rPr>
          <w:u w:val="single"/>
        </w:rPr>
        <w:t xml:space="preserve">   45   </w:t>
      </w:r>
      <w:r>
        <w:t xml:space="preserve">this happened many times，I recall (回想起) one incident on one of those trips to Shreveport.That time on the </w:t>
      </w:r>
      <w:r>
        <w:rPr>
          <w:u w:val="single"/>
        </w:rPr>
        <w:t xml:space="preserve">   46   </w:t>
      </w:r>
      <w:r>
        <w:t>，my dad saw a hitchhiker (搭便车的人).He asked me to pull the car over and offer him a</w:t>
      </w:r>
      <w:r>
        <w:rPr>
          <w:u w:val="single"/>
        </w:rPr>
        <w:t xml:space="preserve">   47   </w:t>
      </w:r>
      <w:r>
        <w:t>.Dad asked him his name and address，told him ours，and talked to him about all sorts of things.</w:t>
      </w:r>
    </w:p>
    <w:p>
      <w:pPr>
        <w:keepNext w:val="0"/>
        <w:keepLines w:val="0"/>
        <w:pageBreakBefore w:val="0"/>
        <w:widowControl w:val="0"/>
        <w:kinsoku/>
        <w:wordWrap/>
        <w:overflowPunct/>
        <w:topLinePunct w:val="0"/>
        <w:autoSpaceDE/>
        <w:autoSpaceDN/>
        <w:bidi w:val="0"/>
        <w:adjustRightInd/>
        <w:snapToGrid/>
        <w:spacing w:line="360" w:lineRule="exact"/>
        <w:ind w:firstLine="420"/>
        <w:jc w:val="both"/>
        <w:textAlignment w:val="center"/>
      </w:pPr>
      <w:r>
        <w:t xml:space="preserve">At first the hitchhiker was hesitant (迟疑的)，but he changed his </w:t>
      </w:r>
      <w:r>
        <w:rPr>
          <w:u w:val="single"/>
        </w:rPr>
        <w:t xml:space="preserve">   48   </w:t>
      </w:r>
      <w:r>
        <w:t xml:space="preserve"> as he could tell we were really listening to him.I did know that it was quite</w:t>
      </w:r>
      <w:r>
        <w:rPr>
          <w:u w:val="single"/>
        </w:rPr>
        <w:t xml:space="preserve">   49   </w:t>
      </w:r>
      <w:r>
        <w:t>outside and the hitchhiker was very happy to be able to get a lift in our warm car.</w:t>
      </w:r>
    </w:p>
    <w:p>
      <w:pPr>
        <w:keepNext w:val="0"/>
        <w:keepLines w:val="0"/>
        <w:pageBreakBefore w:val="0"/>
        <w:widowControl w:val="0"/>
        <w:kinsoku/>
        <w:wordWrap/>
        <w:overflowPunct/>
        <w:topLinePunct w:val="0"/>
        <w:autoSpaceDE/>
        <w:autoSpaceDN/>
        <w:bidi w:val="0"/>
        <w:adjustRightInd/>
        <w:snapToGrid/>
        <w:spacing w:line="360" w:lineRule="exact"/>
        <w:ind w:firstLine="420"/>
        <w:jc w:val="both"/>
        <w:textAlignment w:val="center"/>
      </w:pPr>
      <w:r>
        <w:t>We</w:t>
      </w:r>
      <w:r>
        <w:rPr>
          <w:u w:val="single"/>
        </w:rPr>
        <w:t xml:space="preserve">   50   </w:t>
      </w:r>
      <w:r>
        <w:t>another forty­five minutes and learned that the hitchhiker was</w:t>
      </w:r>
      <w:r>
        <w:rPr>
          <w:u w:val="single"/>
        </w:rPr>
        <w:t xml:space="preserve">   51   </w:t>
      </w:r>
      <w:r>
        <w:t xml:space="preserve">many difficulties in life.Dad told him to keep his head up and said that </w:t>
      </w:r>
      <w:r>
        <w:rPr>
          <w:u w:val="single"/>
        </w:rPr>
        <w:t xml:space="preserve">   52   </w:t>
      </w:r>
      <w:r>
        <w:t>would become better for him soon.He reached into his pocket and</w:t>
      </w:r>
      <w:r>
        <w:rPr>
          <w:u w:val="single"/>
        </w:rPr>
        <w:t xml:space="preserve">   53   </w:t>
      </w:r>
      <w:r>
        <w:t>the hitchhiker a twenty­dollar bill，leaving only a ten­dollar bill for himself.The hitchhiker then became very</w:t>
      </w:r>
      <w:r>
        <w:rPr>
          <w:u w:val="single"/>
        </w:rPr>
        <w:t xml:space="preserve">   54   </w:t>
      </w:r>
      <w:r>
        <w:t>.</w:t>
      </w:r>
    </w:p>
    <w:p>
      <w:pPr>
        <w:keepNext w:val="0"/>
        <w:keepLines w:val="0"/>
        <w:pageBreakBefore w:val="0"/>
        <w:widowControl w:val="0"/>
        <w:kinsoku/>
        <w:wordWrap/>
        <w:overflowPunct/>
        <w:topLinePunct w:val="0"/>
        <w:autoSpaceDE/>
        <w:autoSpaceDN/>
        <w:bidi w:val="0"/>
        <w:adjustRightInd/>
        <w:snapToGrid/>
        <w:spacing w:line="360" w:lineRule="exact"/>
        <w:ind w:firstLine="420"/>
        <w:jc w:val="both"/>
        <w:textAlignment w:val="center"/>
      </w:pPr>
      <w:r>
        <w:t>I was always told never to</w:t>
      </w:r>
      <w:r>
        <w:rPr>
          <w:u w:val="single"/>
        </w:rPr>
        <w:t xml:space="preserve">   55   </w:t>
      </w:r>
      <w:r>
        <w:t xml:space="preserve">a hitchhiker and yet my dad did it every time he saw one.Dad always gave them money  </w:t>
      </w:r>
      <w:r>
        <w:rPr>
          <w:u w:val="single"/>
        </w:rPr>
        <w:t xml:space="preserve">   56   </w:t>
      </w:r>
      <w:r>
        <w:t xml:space="preserve">  he did not have very much of his own.</w:t>
      </w:r>
    </w:p>
    <w:p>
      <w:pPr>
        <w:keepNext w:val="0"/>
        <w:keepLines w:val="0"/>
        <w:pageBreakBefore w:val="0"/>
        <w:widowControl w:val="0"/>
        <w:kinsoku/>
        <w:wordWrap/>
        <w:overflowPunct/>
        <w:topLinePunct w:val="0"/>
        <w:autoSpaceDE/>
        <w:autoSpaceDN/>
        <w:bidi w:val="0"/>
        <w:adjustRightInd/>
        <w:snapToGrid/>
        <w:spacing w:line="360" w:lineRule="exact"/>
        <w:ind w:firstLine="420"/>
        <w:jc w:val="both"/>
        <w:textAlignment w:val="center"/>
      </w:pPr>
      <w:r>
        <w:t>From that I’ve learned a lot about my dad and</w:t>
      </w:r>
      <w:r>
        <w:rPr>
          <w:u w:val="single"/>
        </w:rPr>
        <w:t xml:space="preserve">   57   </w:t>
      </w:r>
      <w:r>
        <w:t xml:space="preserve"> .I’ve learned that if you come from a place with</w:t>
      </w:r>
      <w:r>
        <w:rPr>
          <w:u w:val="single"/>
        </w:rPr>
        <w:t xml:space="preserve">   58   </w:t>
      </w:r>
      <w:r>
        <w:t xml:space="preserve"> ，you will show a lot of kindness to people who are</w:t>
      </w:r>
      <w:r>
        <w:rPr>
          <w:u w:val="single"/>
        </w:rPr>
        <w:t xml:space="preserve">   59   </w:t>
      </w:r>
      <w:r>
        <w:t>.Just one single kind act may</w:t>
      </w:r>
      <w:r>
        <w:rPr>
          <w:u w:val="single"/>
        </w:rPr>
        <w:t xml:space="preserve">   60   </w:t>
      </w:r>
      <w:r>
        <w:t>someone’s life.</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60" w:lineRule="exact"/>
        <w:jc w:val="left"/>
        <w:textAlignment w:val="center"/>
      </w:pPr>
      <w:r>
        <w:t>41．A．</w:t>
      </w:r>
      <w:r>
        <w:rPr>
          <w:color w:val="FF0000"/>
        </w:rPr>
        <w:t>thought</w:t>
      </w:r>
      <w:r>
        <w:tab/>
      </w:r>
      <w:r>
        <w:t>B．talked</w:t>
      </w:r>
      <w:r>
        <w:tab/>
      </w:r>
      <w:r>
        <w:rPr>
          <w:color w:val="FF0000"/>
        </w:rPr>
        <w:t>C．</w:t>
      </w:r>
      <w:r>
        <w:t>learnt</w:t>
      </w:r>
      <w:r>
        <w:tab/>
      </w:r>
      <w:r>
        <w:t>D．worried</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60" w:lineRule="exact"/>
        <w:jc w:val="left"/>
        <w:textAlignment w:val="center"/>
      </w:pPr>
      <w:r>
        <w:t>42．</w:t>
      </w:r>
      <w:r>
        <w:rPr>
          <w:color w:val="FF0000"/>
        </w:rPr>
        <w:t>A．</w:t>
      </w:r>
      <w:r>
        <w:t>funniest</w:t>
      </w:r>
      <w:r>
        <w:tab/>
      </w:r>
      <w:r>
        <w:t>B．cleverest</w:t>
      </w:r>
      <w:r>
        <w:tab/>
      </w:r>
      <w:r>
        <w:t>C．</w:t>
      </w:r>
      <w:r>
        <w:rPr>
          <w:color w:val="FF0000"/>
        </w:rPr>
        <w:t>kindest</w:t>
      </w:r>
      <w:r>
        <w:tab/>
      </w:r>
      <w:r>
        <w:t>D．bravest</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60" w:lineRule="exact"/>
        <w:jc w:val="left"/>
        <w:textAlignment w:val="center"/>
      </w:pPr>
      <w:r>
        <w:t>43．A．sometimes</w:t>
      </w:r>
      <w:r>
        <w:tab/>
      </w:r>
      <w:r>
        <w:rPr>
          <w:color w:val="FF0000"/>
        </w:rPr>
        <w:t>B．</w:t>
      </w:r>
      <w:r>
        <w:t>ever</w:t>
      </w:r>
      <w:r>
        <w:tab/>
      </w:r>
      <w:r>
        <w:t>C．often</w:t>
      </w:r>
      <w:r>
        <w:tab/>
      </w:r>
      <w:r>
        <w:t>D．</w:t>
      </w:r>
      <w:r>
        <w:rPr>
          <w:color w:val="FF0000"/>
        </w:rPr>
        <w:t>never</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60" w:lineRule="exact"/>
        <w:jc w:val="left"/>
        <w:textAlignment w:val="center"/>
      </w:pPr>
      <w:r>
        <w:t>44．</w:t>
      </w:r>
      <w:r>
        <w:rPr>
          <w:color w:val="FF0000"/>
        </w:rPr>
        <w:t>A．</w:t>
      </w:r>
      <w:r>
        <w:t>come from</w:t>
      </w:r>
      <w:r>
        <w:tab/>
      </w:r>
      <w:r>
        <w:t>B．drive to</w:t>
      </w:r>
      <w:r>
        <w:tab/>
      </w:r>
      <w:r>
        <w:t>C．</w:t>
      </w:r>
      <w:r>
        <w:rPr>
          <w:color w:val="FF0000"/>
        </w:rPr>
        <w:t>head for</w:t>
      </w:r>
      <w:r>
        <w:tab/>
      </w:r>
      <w:r>
        <w:t>D．stay in</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60" w:lineRule="exact"/>
        <w:jc w:val="left"/>
        <w:textAlignment w:val="center"/>
      </w:pPr>
      <w:r>
        <w:t>45．A．Because</w:t>
      </w:r>
      <w:r>
        <w:tab/>
      </w:r>
      <w:r>
        <w:t>B．</w:t>
      </w:r>
      <w:r>
        <w:rPr>
          <w:color w:val="FF0000"/>
        </w:rPr>
        <w:t>Although</w:t>
      </w:r>
      <w:r>
        <w:tab/>
      </w:r>
      <w:r>
        <w:t>C．Unless</w:t>
      </w:r>
      <w:r>
        <w:tab/>
      </w:r>
      <w:r>
        <w:rPr>
          <w:color w:val="FF0000"/>
        </w:rPr>
        <w:t>D．</w:t>
      </w:r>
      <w:r>
        <w:t>So</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60" w:lineRule="exact"/>
        <w:jc w:val="left"/>
        <w:textAlignment w:val="center"/>
        <w:rPr>
          <w:color w:val="FF0000"/>
        </w:rPr>
      </w:pPr>
      <w:r>
        <w:t>46．A．field</w:t>
      </w:r>
      <w:r>
        <w:tab/>
      </w:r>
      <w:r>
        <w:rPr>
          <w:color w:val="FF0000"/>
        </w:rPr>
        <w:t>B．</w:t>
      </w:r>
      <w:r>
        <w:rPr>
          <w:rFonts w:hint="eastAsia"/>
          <w:lang w:val="en-US" w:eastAsia="zh-CN"/>
        </w:rPr>
        <w:t>s</w:t>
      </w:r>
      <w:r>
        <w:t>ide</w:t>
      </w:r>
      <w:r>
        <w:tab/>
      </w:r>
      <w:r>
        <w:t>C．job</w:t>
      </w:r>
      <w:r>
        <w:tab/>
      </w:r>
      <w:r>
        <w:t>D．</w:t>
      </w:r>
      <w:r>
        <w:rPr>
          <w:rFonts w:hint="eastAsia"/>
          <w:color w:val="FF0000"/>
          <w:lang w:val="en-US" w:eastAsia="zh-CN"/>
        </w:rPr>
        <w:t>w</w:t>
      </w:r>
      <w:r>
        <w:rPr>
          <w:color w:val="FF0000"/>
        </w:rPr>
        <w:t>ay</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60" w:lineRule="exact"/>
        <w:jc w:val="left"/>
        <w:textAlignment w:val="center"/>
      </w:pPr>
      <w:r>
        <w:t>47．A．</w:t>
      </w:r>
      <w:r>
        <w:rPr>
          <w:color w:val="FF0000"/>
        </w:rPr>
        <w:t>ride</w:t>
      </w:r>
      <w:r>
        <w:tab/>
      </w:r>
      <w:r>
        <w:t>B．sign</w:t>
      </w:r>
      <w:r>
        <w:tab/>
      </w:r>
      <w:r>
        <w:rPr>
          <w:color w:val="FF0000"/>
        </w:rPr>
        <w:t>C．</w:t>
      </w:r>
      <w:r>
        <w:t>dinner</w:t>
      </w:r>
      <w:r>
        <w:tab/>
      </w:r>
      <w:r>
        <w:t>D．chance</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60" w:lineRule="exact"/>
        <w:jc w:val="left"/>
        <w:textAlignment w:val="center"/>
      </w:pPr>
      <w:r>
        <w:t>48．</w:t>
      </w:r>
      <w:r>
        <w:rPr>
          <w:color w:val="FF0000"/>
        </w:rPr>
        <w:t>A．</w:t>
      </w:r>
      <w:r>
        <w:t>route</w:t>
      </w:r>
      <w:r>
        <w:tab/>
      </w:r>
      <w:r>
        <w:t>B．trip</w:t>
      </w:r>
      <w:r>
        <w:tab/>
      </w:r>
      <w:r>
        <w:t>C．</w:t>
      </w:r>
      <w:r>
        <w:rPr>
          <w:color w:val="FF0000"/>
        </w:rPr>
        <w:t>attitude</w:t>
      </w:r>
      <w:r>
        <w:tab/>
      </w:r>
      <w:r>
        <w:t>D．plan</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60" w:lineRule="exact"/>
        <w:jc w:val="left"/>
        <w:textAlignment w:val="center"/>
        <w:rPr>
          <w:color w:val="FF0000"/>
        </w:rPr>
      </w:pPr>
      <w:r>
        <w:t>49．A．dark</w:t>
      </w:r>
      <w:r>
        <w:tab/>
      </w:r>
      <w:r>
        <w:rPr>
          <w:color w:val="FF0000"/>
        </w:rPr>
        <w:t>B．</w:t>
      </w:r>
      <w:r>
        <w:t>windy</w:t>
      </w:r>
      <w:r>
        <w:tab/>
      </w:r>
      <w:r>
        <w:t>C．sunny</w:t>
      </w:r>
      <w:r>
        <w:tab/>
      </w:r>
      <w:r>
        <w:t>D．</w:t>
      </w:r>
      <w:r>
        <w:rPr>
          <w:color w:val="FF0000"/>
        </w:rPr>
        <w:t>Cold</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60" w:lineRule="exact"/>
        <w:jc w:val="left"/>
        <w:textAlignment w:val="center"/>
      </w:pPr>
      <w:r>
        <w:t>50．A．</w:t>
      </w:r>
      <w:r>
        <w:rPr>
          <w:color w:val="FF0000"/>
        </w:rPr>
        <w:t>drove</w:t>
      </w:r>
      <w:r>
        <w:tab/>
      </w:r>
      <w:r>
        <w:t>B．escaped</w:t>
      </w:r>
      <w:r>
        <w:tab/>
      </w:r>
      <w:r>
        <w:rPr>
          <w:color w:val="FF0000"/>
        </w:rPr>
        <w:t>C．</w:t>
      </w:r>
      <w:r>
        <w:t>walked</w:t>
      </w:r>
      <w:r>
        <w:tab/>
      </w:r>
      <w:r>
        <w:t>D．flew</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60" w:lineRule="exact"/>
        <w:jc w:val="left"/>
        <w:textAlignment w:val="center"/>
      </w:pPr>
      <w:r>
        <w:t>51．</w:t>
      </w:r>
      <w:r>
        <w:rPr>
          <w:color w:val="FF0000"/>
        </w:rPr>
        <w:t>A．</w:t>
      </w:r>
      <w:r>
        <w:t>understanding</w:t>
      </w:r>
      <w:r>
        <w:tab/>
      </w:r>
      <w:r>
        <w:t>B．forgetting</w:t>
      </w:r>
      <w:r>
        <w:tab/>
      </w:r>
      <w:r>
        <w:t>C．</w:t>
      </w:r>
      <w:r>
        <w:rPr>
          <w:color w:val="FF0000"/>
        </w:rPr>
        <w:t>facing</w:t>
      </w:r>
      <w:r>
        <w:tab/>
      </w:r>
      <w:r>
        <w:t>D．causing</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60" w:lineRule="exact"/>
        <w:jc w:val="left"/>
        <w:textAlignment w:val="center"/>
        <w:rPr>
          <w:color w:val="FF0000"/>
        </w:rPr>
      </w:pPr>
      <w:r>
        <w:t>52．A．</w:t>
      </w:r>
      <w:r>
        <w:rPr>
          <w:color w:val="FF0000"/>
        </w:rPr>
        <w:t>things</w:t>
      </w:r>
      <w:r>
        <w:tab/>
      </w:r>
      <w:r>
        <w:t>B．choices</w:t>
      </w:r>
      <w:r>
        <w:tab/>
      </w:r>
      <w:r>
        <w:t>C．ideas</w:t>
      </w:r>
      <w:r>
        <w:tab/>
      </w:r>
      <w:r>
        <w:rPr>
          <w:color w:val="FF0000"/>
        </w:rPr>
        <w:t>D．</w:t>
      </w:r>
      <w:r>
        <w:t>habits</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60" w:lineRule="exact"/>
        <w:jc w:val="left"/>
        <w:textAlignment w:val="center"/>
        <w:rPr>
          <w:color w:val="FF0000"/>
        </w:rPr>
      </w:pPr>
      <w:r>
        <w:t>53．A．returned</w:t>
      </w:r>
      <w:r>
        <w:tab/>
      </w:r>
      <w:r>
        <w:rPr>
          <w:color w:val="FF0000"/>
        </w:rPr>
        <w:t>B．</w:t>
      </w:r>
      <w:r>
        <w:t>charged</w:t>
      </w:r>
      <w:r>
        <w:tab/>
      </w:r>
      <w:r>
        <w:t>C．paid</w:t>
      </w:r>
      <w:r>
        <w:tab/>
      </w:r>
      <w:r>
        <w:t>D．</w:t>
      </w:r>
      <w:r>
        <w:rPr>
          <w:rFonts w:hint="eastAsia"/>
          <w:lang w:val="en-US" w:eastAsia="zh-CN"/>
        </w:rPr>
        <w:t>h</w:t>
      </w:r>
      <w:r>
        <w:rPr>
          <w:color w:val="FF0000"/>
        </w:rPr>
        <w:t>anded</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60" w:lineRule="exact"/>
        <w:jc w:val="left"/>
        <w:textAlignment w:val="center"/>
        <w:rPr>
          <w:color w:val="FF0000"/>
        </w:rPr>
      </w:pPr>
      <w:r>
        <w:t>54．A．sad</w:t>
      </w:r>
      <w:r>
        <w:tab/>
      </w:r>
      <w:r>
        <w:t>B．</w:t>
      </w:r>
      <w:r>
        <w:rPr>
          <w:color w:val="FF0000"/>
        </w:rPr>
        <w:t>grateful</w:t>
      </w:r>
      <w:r>
        <w:tab/>
      </w:r>
      <w:r>
        <w:t>C．nervous</w:t>
      </w:r>
      <w:r>
        <w:tab/>
      </w:r>
      <w:r>
        <w:rPr>
          <w:color w:val="FF0000"/>
        </w:rPr>
        <w:t>D．</w:t>
      </w:r>
      <w:r>
        <w:t>angry</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60" w:lineRule="exact"/>
        <w:jc w:val="left"/>
        <w:textAlignment w:val="center"/>
      </w:pPr>
      <w:r>
        <w:t>55．A．look at</w:t>
      </w:r>
      <w:r>
        <w:tab/>
      </w:r>
      <w:r>
        <w:t>B．</w:t>
      </w:r>
      <w:r>
        <w:rPr>
          <w:color w:val="FF0000"/>
        </w:rPr>
        <w:t>pick up</w:t>
      </w:r>
      <w:r>
        <w:tab/>
      </w:r>
      <w:r>
        <w:t>C．listen to</w:t>
      </w:r>
      <w:r>
        <w:tab/>
      </w:r>
      <w:r>
        <w:rPr>
          <w:color w:val="FF0000"/>
        </w:rPr>
        <w:t>D．</w:t>
      </w:r>
      <w:r>
        <w:t>laugh at</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60" w:lineRule="exact"/>
        <w:jc w:val="left"/>
        <w:textAlignment w:val="center"/>
      </w:pPr>
      <w:r>
        <w:t>56．A．</w:t>
      </w:r>
      <w:r>
        <w:rPr>
          <w:color w:val="FF0000"/>
        </w:rPr>
        <w:t>even if</w:t>
      </w:r>
      <w:r>
        <w:tab/>
      </w:r>
      <w:r>
        <w:t>B．except that</w:t>
      </w:r>
      <w:r>
        <w:tab/>
      </w:r>
      <w:r>
        <w:rPr>
          <w:color w:val="FF0000"/>
        </w:rPr>
        <w:t>C．</w:t>
      </w:r>
      <w:r>
        <w:t>as soon as</w:t>
      </w:r>
      <w:r>
        <w:tab/>
      </w:r>
      <w:r>
        <w:t>D．as if</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60" w:lineRule="exact"/>
        <w:jc w:val="left"/>
        <w:textAlignment w:val="center"/>
        <w:rPr>
          <w:color w:val="FF0000"/>
        </w:rPr>
      </w:pPr>
      <w:r>
        <w:t>57．A．business</w:t>
      </w:r>
      <w:r>
        <w:tab/>
      </w:r>
      <w:r>
        <w:rPr>
          <w:color w:val="FF0000"/>
        </w:rPr>
        <w:t>B．</w:t>
      </w:r>
      <w:r>
        <w:t>adventure</w:t>
      </w:r>
      <w:r>
        <w:tab/>
      </w:r>
      <w:r>
        <w:t>C．entertainment</w:t>
      </w:r>
      <w:r>
        <w:tab/>
      </w:r>
      <w:r>
        <w:t>D．</w:t>
      </w:r>
      <w:r>
        <w:rPr>
          <w:color w:val="FF0000"/>
        </w:rPr>
        <w:t>Life</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60" w:lineRule="exact"/>
        <w:jc w:val="left"/>
        <w:textAlignment w:val="center"/>
        <w:rPr>
          <w:color w:val="FF0000"/>
        </w:rPr>
      </w:pPr>
      <w:r>
        <w:t>58．A．laughter</w:t>
      </w:r>
      <w:r>
        <w:tab/>
      </w:r>
      <w:r>
        <w:t>B．</w:t>
      </w:r>
      <w:r>
        <w:rPr>
          <w:color w:val="FF0000"/>
        </w:rPr>
        <w:t>love</w:t>
      </w:r>
      <w:r>
        <w:tab/>
      </w:r>
      <w:r>
        <w:t>C．complaint</w:t>
      </w:r>
      <w:r>
        <w:tab/>
      </w:r>
      <w:r>
        <w:rPr>
          <w:color w:val="FF0000"/>
        </w:rPr>
        <w:t>D．</w:t>
      </w:r>
      <w:r>
        <w:t>success</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60" w:lineRule="exact"/>
        <w:jc w:val="left"/>
        <w:textAlignment w:val="center"/>
      </w:pPr>
      <w:r>
        <w:t>59．</w:t>
      </w:r>
      <w:r>
        <w:rPr>
          <w:color w:val="FF0000"/>
        </w:rPr>
        <w:t>A．</w:t>
      </w:r>
      <w:r>
        <w:t>playing</w:t>
      </w:r>
      <w:r>
        <w:tab/>
      </w:r>
      <w:r>
        <w:t>B．traveling</w:t>
      </w:r>
      <w:r>
        <w:tab/>
      </w:r>
      <w:r>
        <w:t>C．</w:t>
      </w:r>
      <w:r>
        <w:rPr>
          <w:color w:val="FF0000"/>
        </w:rPr>
        <w:t>suffering</w:t>
      </w:r>
      <w:r>
        <w:tab/>
      </w:r>
      <w:r>
        <w:t>D．studying</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60" w:lineRule="exact"/>
        <w:jc w:val="left"/>
        <w:textAlignment w:val="center"/>
        <w:rPr>
          <w:rFonts w:hint="eastAsia"/>
        </w:rPr>
      </w:pPr>
      <w:r>
        <w:t>60．A．destroy</w:t>
      </w:r>
      <w:r>
        <w:tab/>
      </w:r>
      <w:r>
        <w:rPr>
          <w:color w:val="FF0000"/>
        </w:rPr>
        <w:t>B．</w:t>
      </w:r>
      <w:r>
        <w:t>share</w:t>
      </w:r>
      <w:r>
        <w:tab/>
      </w:r>
      <w:r>
        <w:t>C．risk</w:t>
      </w:r>
      <w:r>
        <w:tab/>
      </w:r>
      <w:r>
        <w:t>D．</w:t>
      </w:r>
      <w:r>
        <w:rPr>
          <w:color w:val="FF0000"/>
        </w:rPr>
        <w:t>change</w:t>
      </w:r>
    </w:p>
    <w:p>
      <w:pPr>
        <w:keepNext w:val="0"/>
        <w:keepLines w:val="0"/>
        <w:pageBreakBefore w:val="0"/>
        <w:kinsoku/>
        <w:wordWrap/>
        <w:overflowPunct/>
        <w:topLinePunct w:val="0"/>
        <w:autoSpaceDE/>
        <w:autoSpaceDN/>
        <w:bidi w:val="0"/>
        <w:adjustRightInd/>
        <w:snapToGrid/>
        <w:spacing w:line="400" w:lineRule="exact"/>
        <w:jc w:val="center"/>
        <w:rPr>
          <w:rFonts w:hint="eastAsia"/>
        </w:rPr>
      </w:pPr>
      <w:r>
        <w:rPr>
          <w:rFonts w:asciiTheme="majorEastAsia" w:eastAsiaTheme="majorEastAsia" w:hAnsiTheme="majorEastAsia" w:hint="eastAsia"/>
          <w:b/>
          <w:sz w:val="24"/>
          <w:szCs w:val="24"/>
        </w:rPr>
        <w:t>第II卷（非选择题）</w:t>
      </w:r>
    </w:p>
    <w:p>
      <w:pPr>
        <w:keepNext w:val="0"/>
        <w:keepLines w:val="0"/>
        <w:pageBreakBefore w:val="0"/>
        <w:kinsoku/>
        <w:wordWrap/>
        <w:overflowPunct/>
        <w:topLinePunct w:val="0"/>
        <w:autoSpaceDE/>
        <w:autoSpaceDN/>
        <w:bidi w:val="0"/>
        <w:adjustRightInd/>
        <w:snapToGrid/>
        <w:spacing w:line="400" w:lineRule="exact"/>
        <w:rPr>
          <w:b/>
        </w:rPr>
      </w:pPr>
      <w:r>
        <w:rPr>
          <w:rFonts w:hint="eastAsia"/>
          <w:b/>
          <w:lang w:eastAsia="zh-CN"/>
        </w:rPr>
        <w:t>第四部分</w:t>
      </w:r>
      <w:r>
        <w:rPr>
          <w:rFonts w:hint="eastAsia"/>
          <w:b/>
          <w:lang w:val="en-US" w:eastAsia="zh-CN"/>
        </w:rPr>
        <w:t xml:space="preserve"> </w:t>
      </w:r>
      <w:r>
        <w:rPr>
          <w:rFonts w:hint="eastAsia"/>
          <w:b/>
        </w:rPr>
        <w:t>语法填空</w:t>
      </w:r>
      <w:r>
        <w:rPr>
          <w:color w:val="000000"/>
        </w:rPr>
        <w:t>（共10小题；每小题1.5分，满分15分）</w:t>
      </w:r>
    </w:p>
    <w:p>
      <w:pPr>
        <w:keepNext w:val="0"/>
        <w:keepLines w:val="0"/>
        <w:pageBreakBefore w:val="0"/>
        <w:kinsoku/>
        <w:wordWrap/>
        <w:overflowPunct/>
        <w:topLinePunct w:val="0"/>
        <w:autoSpaceDE/>
        <w:autoSpaceDN/>
        <w:bidi w:val="0"/>
        <w:adjustRightInd/>
        <w:snapToGrid/>
        <w:spacing w:line="400" w:lineRule="exact"/>
        <w:ind w:firstLine="420"/>
        <w:jc w:val="both"/>
        <w:textAlignment w:val="center"/>
      </w:pPr>
      <w:r>
        <w:t xml:space="preserve">Li Daiyu and Liu Qian were on a trip </w:t>
      </w:r>
      <w:r>
        <w:rPr>
          <w:u w:val="single"/>
        </w:rPr>
        <w:t>61．</w:t>
      </w:r>
      <w:r>
        <w:t xml:space="preserve"> Canada to visit their cousins in Montreal. They decided to fly to Vancouver and then take the train from west to east across Canada. The thought of crossing the whole continent was </w:t>
      </w:r>
      <w:r>
        <w:rPr>
          <w:u w:val="single"/>
        </w:rPr>
        <w:t>62．</w:t>
      </w:r>
      <w:r>
        <w:t xml:space="preserve"> (excite).</w:t>
      </w:r>
    </w:p>
    <w:p>
      <w:pPr>
        <w:keepNext w:val="0"/>
        <w:keepLines w:val="0"/>
        <w:pageBreakBefore w:val="0"/>
        <w:kinsoku/>
        <w:wordWrap/>
        <w:overflowPunct/>
        <w:topLinePunct w:val="0"/>
        <w:autoSpaceDE/>
        <w:autoSpaceDN/>
        <w:bidi w:val="0"/>
        <w:adjustRightInd/>
        <w:snapToGrid/>
        <w:spacing w:line="400" w:lineRule="exact"/>
        <w:ind w:firstLine="420"/>
        <w:jc w:val="both"/>
        <w:textAlignment w:val="center"/>
      </w:pPr>
      <w:r>
        <w:t xml:space="preserve">Danny Lin, their friend, was waiting at the airport. He was going to take </w:t>
      </w:r>
      <w:r>
        <w:rPr>
          <w:u w:val="single"/>
        </w:rPr>
        <w:t>63．</w:t>
      </w:r>
      <w:r>
        <w:t xml:space="preserve">(they) to catch “The True North”, the cross-Canada train. On the way to the station, he chatted about their trip. “You are going to see some great scenery. Going eastward, you’ll pass mountains and the thousands of lakes, and forests, as well as wide rivers and large cities. Some people have the idea </w:t>
      </w:r>
      <w:r>
        <w:rPr>
          <w:u w:val="single"/>
        </w:rPr>
        <w:t>64．</w:t>
      </w:r>
      <w:r>
        <w:t xml:space="preserve"> you can cross Canada in less than five days, but they forget that Canada is 5,500 kilometres from coast to coast. Vancouver is Canada’s warmest part. People say it is Canada’s most beautiful city, </w:t>
      </w:r>
      <w:r>
        <w:rPr>
          <w:u w:val="single"/>
        </w:rPr>
        <w:t>65．</w:t>
      </w:r>
      <w:r>
        <w:t xml:space="preserve">(surround) by mountains and the Pacific Ocean. Skiing in the Rocky Mountains and sailing in the harbor </w:t>
      </w:r>
      <w:r>
        <w:rPr>
          <w:u w:val="single"/>
        </w:rPr>
        <w:t>66．</w:t>
      </w:r>
      <w:r>
        <w:t xml:space="preserve">(make) Vancouver one of Canada’s most popular cities </w:t>
      </w:r>
      <w:r>
        <w:rPr>
          <w:u w:val="single"/>
        </w:rPr>
        <w:t>67．</w:t>
      </w:r>
      <w:r>
        <w:t xml:space="preserve"> (live) in. Now, its population </w:t>
      </w:r>
      <w:r>
        <w:rPr>
          <w:u w:val="single"/>
        </w:rPr>
        <w:t>68．</w:t>
      </w:r>
      <w:r>
        <w:t xml:space="preserve"> (increase) rapidly. The coast north of Vancouver has some of </w:t>
      </w:r>
      <w:r>
        <w:rPr>
          <w:u w:val="single"/>
        </w:rPr>
        <w:t>69．</w:t>
      </w:r>
      <w:r>
        <w:t xml:space="preserve"> oldest and most beautiful forests in the world. It is so wet there that the trees are </w:t>
      </w:r>
      <w:r>
        <w:rPr>
          <w:u w:val="single"/>
        </w:rPr>
        <w:t>70．</w:t>
      </w:r>
      <w:r>
        <w:t xml:space="preserve"> (extreme) tall.”</w:t>
      </w:r>
    </w:p>
    <w:p>
      <w:pPr>
        <w:keepNext w:val="0"/>
        <w:keepLines w:val="0"/>
        <w:pageBreakBefore w:val="0"/>
        <w:kinsoku/>
        <w:wordWrap/>
        <w:overflowPunct/>
        <w:topLinePunct w:val="0"/>
        <w:autoSpaceDE/>
        <w:autoSpaceDN/>
        <w:bidi w:val="0"/>
        <w:adjustRightInd/>
        <w:snapToGrid/>
        <w:spacing w:line="400" w:lineRule="exact"/>
        <w:rPr>
          <w:b/>
        </w:rPr>
      </w:pPr>
      <w:r>
        <w:rPr>
          <w:rFonts w:hint="eastAsia"/>
          <w:b/>
          <w:lang w:eastAsia="zh-CN"/>
        </w:rPr>
        <w:t>第五部分</w:t>
      </w:r>
      <w:r>
        <w:rPr>
          <w:rFonts w:hint="eastAsia"/>
          <w:b/>
          <w:lang w:val="en-US" w:eastAsia="zh-CN"/>
        </w:rPr>
        <w:t xml:space="preserve"> </w:t>
      </w:r>
      <w:r>
        <w:rPr>
          <w:rFonts w:hint="eastAsia"/>
          <w:b/>
        </w:rPr>
        <w:t>短文改错</w:t>
      </w:r>
      <w:r>
        <w:rPr>
          <w:color w:val="000000"/>
        </w:rPr>
        <w:t>（共10小题；每小题1分，满分10分）</w:t>
      </w:r>
    </w:p>
    <w:p>
      <w:pPr>
        <w:keepNext w:val="0"/>
        <w:keepLines w:val="0"/>
        <w:pageBreakBefore w:val="0"/>
        <w:kinsoku/>
        <w:wordWrap/>
        <w:overflowPunct/>
        <w:topLinePunct w:val="0"/>
        <w:autoSpaceDE/>
        <w:autoSpaceDN/>
        <w:bidi w:val="0"/>
        <w:adjustRightInd/>
        <w:snapToGrid/>
        <w:spacing w:line="400" w:lineRule="exact"/>
        <w:ind w:firstLine="420" w:firstLineChars="200"/>
        <w:jc w:val="both"/>
        <w:textAlignment w:val="center"/>
        <w:rPr>
          <w:rFonts w:hint="eastAsia"/>
        </w:rPr>
      </w:pPr>
      <w:r>
        <w:t>Mark Twain, one of the best-known American writer in the19th century, was born in Missouri. His hometown lie on the banks of the Mississippi River, there he spent her childhood. When he grow up, he worked like a pilot on a river boat for some time. Mark Twain is his pen name. He took it from the shout of the sailors measure the depth of the water. Mark Twain wrote a lot of novels, but one of them is The Adventures of Tom Sawyer. It brought him fame and honor. Some of his writings have translated into many languages. He and his works are deep loved by readers throughout the world.</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b/>
          <w:lang w:eastAsia="zh-CN"/>
        </w:rPr>
      </w:pPr>
      <w:r>
        <w:rPr>
          <w:rFonts w:hint="eastAsia"/>
          <w:b/>
          <w:lang w:eastAsia="zh-CN"/>
        </w:rPr>
        <w:t>第六部分</w:t>
      </w:r>
      <w:r>
        <w:rPr>
          <w:rFonts w:hint="eastAsia"/>
          <w:b/>
          <w:lang w:val="en-US" w:eastAsia="zh-CN"/>
        </w:rPr>
        <w:t xml:space="preserve"> </w:t>
      </w:r>
      <w:r>
        <w:rPr>
          <w:rFonts w:hint="eastAsia"/>
          <w:b/>
          <w:lang w:eastAsia="zh-CN"/>
        </w:rPr>
        <w:t>书面表达</w:t>
      </w:r>
      <w:r>
        <w:rPr>
          <w:color w:val="000000"/>
        </w:rPr>
        <w:t>（满分25分）</w:t>
      </w:r>
    </w:p>
    <w:p>
      <w:pPr>
        <w:keepNext w:val="0"/>
        <w:keepLines w:val="0"/>
        <w:pageBreakBefore w:val="0"/>
        <w:kinsoku/>
        <w:wordWrap/>
        <w:overflowPunct/>
        <w:topLinePunct w:val="0"/>
        <w:autoSpaceDE/>
        <w:autoSpaceDN/>
        <w:bidi w:val="0"/>
        <w:adjustRightInd/>
        <w:snapToGrid/>
        <w:spacing w:line="400" w:lineRule="exact"/>
        <w:ind w:firstLine="420" w:firstLineChars="200"/>
        <w:jc w:val="left"/>
        <w:textAlignment w:val="center"/>
        <w:rPr>
          <w:rStyle w:val="DefaultParagraphFont"/>
        </w:rPr>
      </w:pPr>
      <w:r>
        <w:rPr>
          <w:rStyle w:val="DefaultParagraphFont"/>
        </w:rPr>
        <w:t>假设你校学生会定于</w:t>
      </w:r>
      <w:r>
        <w:rPr>
          <w:rStyle w:val="DefaultParagraphFont"/>
          <w:rFonts w:hint="eastAsia"/>
          <w:b/>
          <w:bCs/>
          <w:u w:val="single"/>
          <w:lang w:val="en-US" w:eastAsia="zh-CN"/>
        </w:rPr>
        <w:t>7</w:t>
      </w:r>
      <w:r>
        <w:rPr>
          <w:rStyle w:val="DefaultParagraphFont"/>
          <w:b/>
          <w:bCs/>
          <w:u w:val="single"/>
        </w:rPr>
        <w:t>月10日</w:t>
      </w:r>
      <w:r>
        <w:rPr>
          <w:rStyle w:val="DefaultParagraphFont"/>
        </w:rPr>
        <w:t>组织一次</w:t>
      </w:r>
      <w:r>
        <w:rPr>
          <w:rStyle w:val="DefaultParagraphFont"/>
          <w:rFonts w:hint="eastAsia"/>
          <w:lang w:eastAsia="zh-CN"/>
        </w:rPr>
        <w:t>高一学</w:t>
      </w:r>
      <w:r>
        <w:rPr>
          <w:rStyle w:val="DefaultParagraphFont"/>
        </w:rPr>
        <w:t>生的登山活动，请根据下面表格中的内容，以学生会的名义用英语</w:t>
      </w:r>
      <w:r>
        <w:rPr>
          <w:rStyle w:val="DefaultParagraphFont"/>
          <w:b/>
          <w:bCs/>
          <w:u w:val="single"/>
        </w:rPr>
        <w:t>写一则通知</w:t>
      </w:r>
      <w:r>
        <w:rPr>
          <w:rStyle w:val="DefaultParagraphFont"/>
        </w:rPr>
        <w:t>，欢迎同学们积极参加。</w:t>
      </w:r>
    </w:p>
    <w:tbl>
      <w:tblPr>
        <w:tblStyle w:val="TableNormal"/>
        <w:tblW w:w="4999"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697"/>
        <w:gridCol w:w="6995"/>
      </w:tblGrid>
      <w:tr>
        <w:tblPrEx>
          <w:tblW w:w="4999"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hRule="exact" w:val="340"/>
        </w:trPr>
        <w:tc>
          <w:tcPr>
            <w:tcW w:w="976" w:type="pct"/>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kinsoku/>
              <w:wordWrap/>
              <w:overflowPunct/>
              <w:topLinePunct w:val="0"/>
              <w:autoSpaceDE/>
              <w:autoSpaceDN/>
              <w:bidi w:val="0"/>
              <w:adjustRightInd/>
              <w:snapToGrid/>
              <w:spacing w:line="400" w:lineRule="exact"/>
              <w:jc w:val="left"/>
              <w:textAlignment w:val="center"/>
              <w:rPr>
                <w:rStyle w:val="DefaultParagraphFont"/>
                <w:b w:val="0"/>
                <w:bCs w:val="0"/>
              </w:rPr>
            </w:pPr>
            <w:r>
              <w:rPr>
                <w:rStyle w:val="DefaultParagraphFont"/>
                <w:b w:val="0"/>
                <w:bCs w:val="0"/>
              </w:rPr>
              <w:t>目的</w:t>
            </w:r>
          </w:p>
        </w:tc>
        <w:tc>
          <w:tcPr>
            <w:tcW w:w="4023" w:type="pct"/>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kinsoku/>
              <w:wordWrap/>
              <w:overflowPunct/>
              <w:topLinePunct w:val="0"/>
              <w:autoSpaceDE/>
              <w:autoSpaceDN/>
              <w:bidi w:val="0"/>
              <w:adjustRightInd/>
              <w:snapToGrid/>
              <w:spacing w:line="400" w:lineRule="exact"/>
              <w:jc w:val="left"/>
              <w:textAlignment w:val="center"/>
              <w:rPr>
                <w:rStyle w:val="DefaultParagraphFont"/>
                <w:b w:val="0"/>
                <w:bCs w:val="0"/>
              </w:rPr>
            </w:pPr>
            <w:r>
              <w:rPr>
                <w:rStyle w:val="DefaultParagraphFont"/>
                <w:b w:val="0"/>
                <w:bCs w:val="0"/>
              </w:rPr>
              <w:t>锻炼身体，放松心情</w:t>
            </w:r>
          </w:p>
        </w:tc>
      </w:tr>
      <w:tr>
        <w:tblPrEx>
          <w:tblW w:w="4999" w:type="pct"/>
          <w:tblInd w:w="0" w:type="dxa"/>
          <w:tblCellMar>
            <w:top w:w="0" w:type="dxa"/>
            <w:left w:w="108" w:type="dxa"/>
            <w:bottom w:w="0" w:type="dxa"/>
            <w:right w:w="108" w:type="dxa"/>
          </w:tblCellMar>
        </w:tblPrEx>
        <w:trPr>
          <w:trHeight w:hRule="exact" w:val="340"/>
        </w:trPr>
        <w:tc>
          <w:tcPr>
            <w:tcW w:w="976" w:type="pct"/>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kinsoku/>
              <w:wordWrap/>
              <w:overflowPunct/>
              <w:topLinePunct w:val="0"/>
              <w:autoSpaceDE/>
              <w:autoSpaceDN/>
              <w:bidi w:val="0"/>
              <w:adjustRightInd/>
              <w:snapToGrid/>
              <w:spacing w:line="400" w:lineRule="exact"/>
              <w:jc w:val="left"/>
              <w:textAlignment w:val="center"/>
              <w:rPr>
                <w:rStyle w:val="DefaultParagraphFont"/>
                <w:b w:val="0"/>
                <w:bCs w:val="0"/>
              </w:rPr>
            </w:pPr>
            <w:r>
              <w:rPr>
                <w:rStyle w:val="DefaultParagraphFont"/>
                <w:b w:val="0"/>
                <w:bCs w:val="0"/>
              </w:rPr>
              <w:t>地点</w:t>
            </w:r>
          </w:p>
        </w:tc>
        <w:tc>
          <w:tcPr>
            <w:tcW w:w="4023" w:type="pct"/>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kinsoku/>
              <w:wordWrap/>
              <w:overflowPunct/>
              <w:topLinePunct w:val="0"/>
              <w:autoSpaceDE/>
              <w:autoSpaceDN/>
              <w:bidi w:val="0"/>
              <w:adjustRightInd/>
              <w:snapToGrid/>
              <w:spacing w:line="400" w:lineRule="exact"/>
              <w:jc w:val="left"/>
              <w:textAlignment w:val="center"/>
              <w:rPr>
                <w:rStyle w:val="DefaultParagraphFont"/>
                <w:b w:val="0"/>
                <w:bCs w:val="0"/>
              </w:rPr>
            </w:pPr>
            <w:r>
              <w:rPr>
                <w:rStyle w:val="DefaultParagraphFont"/>
                <w:b w:val="0"/>
                <w:bCs w:val="0"/>
              </w:rPr>
              <w:t>黄山</w:t>
            </w:r>
          </w:p>
        </w:tc>
      </w:tr>
      <w:tr>
        <w:tblPrEx>
          <w:tblW w:w="4999" w:type="pct"/>
          <w:tblInd w:w="0" w:type="dxa"/>
          <w:tblCellMar>
            <w:top w:w="0" w:type="dxa"/>
            <w:left w:w="108" w:type="dxa"/>
            <w:bottom w:w="0" w:type="dxa"/>
            <w:right w:w="108" w:type="dxa"/>
          </w:tblCellMar>
        </w:tblPrEx>
        <w:trPr>
          <w:trHeight w:hRule="exact" w:val="340"/>
        </w:trPr>
        <w:tc>
          <w:tcPr>
            <w:tcW w:w="976" w:type="pct"/>
            <w:vMerge w:val="restart"/>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kinsoku/>
              <w:wordWrap/>
              <w:overflowPunct/>
              <w:topLinePunct w:val="0"/>
              <w:autoSpaceDE/>
              <w:autoSpaceDN/>
              <w:bidi w:val="0"/>
              <w:adjustRightInd/>
              <w:snapToGrid/>
              <w:spacing w:line="400" w:lineRule="exact"/>
              <w:jc w:val="left"/>
              <w:textAlignment w:val="center"/>
              <w:rPr>
                <w:rStyle w:val="DefaultParagraphFont"/>
                <w:b w:val="0"/>
                <w:bCs w:val="0"/>
              </w:rPr>
            </w:pPr>
            <w:r>
              <w:rPr>
                <w:rStyle w:val="DefaultParagraphFont"/>
                <w:b w:val="0"/>
                <w:bCs w:val="0"/>
              </w:rPr>
              <w:t>内容与要求</w:t>
            </w:r>
          </w:p>
        </w:tc>
        <w:tc>
          <w:tcPr>
            <w:tcW w:w="4023" w:type="pct"/>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kinsoku/>
              <w:wordWrap/>
              <w:overflowPunct/>
              <w:topLinePunct w:val="0"/>
              <w:autoSpaceDE/>
              <w:autoSpaceDN/>
              <w:bidi w:val="0"/>
              <w:adjustRightInd/>
              <w:snapToGrid/>
              <w:spacing w:line="400" w:lineRule="exact"/>
              <w:jc w:val="left"/>
              <w:textAlignment w:val="center"/>
              <w:rPr>
                <w:rStyle w:val="DefaultParagraphFont"/>
                <w:b w:val="0"/>
                <w:bCs w:val="0"/>
              </w:rPr>
            </w:pPr>
            <w:r>
              <w:rPr>
                <w:rStyle w:val="DefaultParagraphFont"/>
                <w:b w:val="0"/>
                <w:bCs w:val="0"/>
              </w:rPr>
              <w:t>1. 早上7:20在校门口乘公交车出发，下午7:00返回；</w:t>
            </w:r>
          </w:p>
        </w:tc>
      </w:tr>
      <w:tr>
        <w:tblPrEx>
          <w:tblW w:w="4999" w:type="pct"/>
          <w:tblInd w:w="0" w:type="dxa"/>
          <w:tblCellMar>
            <w:top w:w="0" w:type="dxa"/>
            <w:left w:w="108" w:type="dxa"/>
            <w:bottom w:w="0" w:type="dxa"/>
            <w:right w:w="108" w:type="dxa"/>
          </w:tblCellMar>
        </w:tblPrEx>
        <w:trPr>
          <w:trHeight w:hRule="exact" w:val="340"/>
        </w:trPr>
        <w:tc>
          <w:tcPr>
            <w:tcW w:w="976" w:type="pct"/>
            <w:vMerge/>
            <w:tcBorders>
              <w:top w:val="single" w:sz="6" w:space="0" w:color="000000"/>
              <w:left w:val="single" w:sz="6" w:space="0" w:color="000000"/>
              <w:bottom w:val="single" w:sz="6" w:space="0" w:color="000000"/>
              <w:right w:val="single" w:sz="6" w:space="0" w:color="000000"/>
            </w:tcBorders>
          </w:tcPr>
          <w:p>
            <w:pPr>
              <w:keepNext w:val="0"/>
              <w:keepLines w:val="0"/>
              <w:pageBreakBefore w:val="0"/>
              <w:kinsoku/>
              <w:wordWrap/>
              <w:overflowPunct/>
              <w:topLinePunct w:val="0"/>
              <w:autoSpaceDE/>
              <w:autoSpaceDN/>
              <w:bidi w:val="0"/>
              <w:adjustRightInd/>
              <w:snapToGrid/>
              <w:spacing w:line="400" w:lineRule="exact"/>
              <w:jc w:val="left"/>
              <w:textAlignment w:val="center"/>
              <w:rPr>
                <w:rStyle w:val="DefaultParagraphFont"/>
                <w:b w:val="0"/>
                <w:bCs w:val="0"/>
              </w:rPr>
            </w:pPr>
          </w:p>
        </w:tc>
        <w:tc>
          <w:tcPr>
            <w:tcW w:w="4023" w:type="pct"/>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kinsoku/>
              <w:wordWrap/>
              <w:overflowPunct/>
              <w:topLinePunct w:val="0"/>
              <w:autoSpaceDE/>
              <w:autoSpaceDN/>
              <w:bidi w:val="0"/>
              <w:adjustRightInd/>
              <w:snapToGrid/>
              <w:spacing w:line="400" w:lineRule="exact"/>
              <w:jc w:val="left"/>
              <w:textAlignment w:val="center"/>
              <w:rPr>
                <w:rStyle w:val="DefaultParagraphFont"/>
                <w:b w:val="0"/>
                <w:bCs w:val="0"/>
              </w:rPr>
            </w:pPr>
            <w:r>
              <w:rPr>
                <w:rStyle w:val="DefaultParagraphFont"/>
                <w:b w:val="0"/>
                <w:bCs w:val="0"/>
              </w:rPr>
              <w:t>2. 上午登山，中午在山顶野餐，下午分组自由活动；</w:t>
            </w:r>
          </w:p>
        </w:tc>
      </w:tr>
      <w:tr>
        <w:tblPrEx>
          <w:tblW w:w="4999" w:type="pct"/>
          <w:tblInd w:w="0" w:type="dxa"/>
          <w:tblCellMar>
            <w:top w:w="0" w:type="dxa"/>
            <w:left w:w="108" w:type="dxa"/>
            <w:bottom w:w="0" w:type="dxa"/>
            <w:right w:w="108" w:type="dxa"/>
          </w:tblCellMar>
        </w:tblPrEx>
        <w:trPr>
          <w:trHeight w:hRule="exact" w:val="340"/>
        </w:trPr>
        <w:tc>
          <w:tcPr>
            <w:tcW w:w="976" w:type="pct"/>
            <w:vMerge/>
            <w:tcBorders>
              <w:top w:val="single" w:sz="6" w:space="0" w:color="000000"/>
              <w:left w:val="single" w:sz="6" w:space="0" w:color="000000"/>
              <w:bottom w:val="single" w:sz="6" w:space="0" w:color="000000"/>
              <w:right w:val="single" w:sz="6" w:space="0" w:color="000000"/>
            </w:tcBorders>
          </w:tcPr>
          <w:p>
            <w:pPr>
              <w:keepNext w:val="0"/>
              <w:keepLines w:val="0"/>
              <w:pageBreakBefore w:val="0"/>
              <w:kinsoku/>
              <w:wordWrap/>
              <w:overflowPunct/>
              <w:topLinePunct w:val="0"/>
              <w:autoSpaceDE/>
              <w:autoSpaceDN/>
              <w:bidi w:val="0"/>
              <w:adjustRightInd/>
              <w:snapToGrid/>
              <w:spacing w:line="400" w:lineRule="exact"/>
              <w:jc w:val="left"/>
              <w:textAlignment w:val="center"/>
              <w:rPr>
                <w:rStyle w:val="DefaultParagraphFont"/>
                <w:b w:val="0"/>
                <w:bCs w:val="0"/>
              </w:rPr>
            </w:pPr>
          </w:p>
        </w:tc>
        <w:tc>
          <w:tcPr>
            <w:tcW w:w="4023" w:type="pct"/>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kinsoku/>
              <w:wordWrap/>
              <w:overflowPunct/>
              <w:topLinePunct w:val="0"/>
              <w:autoSpaceDE/>
              <w:autoSpaceDN/>
              <w:bidi w:val="0"/>
              <w:adjustRightInd/>
              <w:snapToGrid/>
              <w:spacing w:line="400" w:lineRule="exact"/>
              <w:jc w:val="left"/>
              <w:textAlignment w:val="center"/>
              <w:rPr>
                <w:rStyle w:val="DefaultParagraphFont"/>
                <w:b w:val="0"/>
                <w:bCs w:val="0"/>
              </w:rPr>
            </w:pPr>
            <w:r>
              <w:rPr>
                <w:rStyle w:val="DefaultParagraphFont"/>
                <w:b w:val="0"/>
                <w:bCs w:val="0"/>
              </w:rPr>
              <w:t>3. 拍照、记录,之后参加校摄影展或征文比赛。</w:t>
            </w:r>
          </w:p>
        </w:tc>
      </w:tr>
      <w:tr>
        <w:tblPrEx>
          <w:tblW w:w="4999" w:type="pct"/>
          <w:tblInd w:w="0" w:type="dxa"/>
          <w:tblCellMar>
            <w:top w:w="0" w:type="dxa"/>
            <w:left w:w="108" w:type="dxa"/>
            <w:bottom w:w="0" w:type="dxa"/>
            <w:right w:w="108" w:type="dxa"/>
          </w:tblCellMar>
        </w:tblPrEx>
        <w:trPr>
          <w:trHeight w:hRule="exact" w:val="340"/>
        </w:trPr>
        <w:tc>
          <w:tcPr>
            <w:tcW w:w="976" w:type="pct"/>
            <w:vMerge w:val="restart"/>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kinsoku/>
              <w:wordWrap/>
              <w:overflowPunct/>
              <w:topLinePunct w:val="0"/>
              <w:autoSpaceDE/>
              <w:autoSpaceDN/>
              <w:bidi w:val="0"/>
              <w:adjustRightInd/>
              <w:snapToGrid/>
              <w:spacing w:line="400" w:lineRule="exact"/>
              <w:jc w:val="left"/>
              <w:textAlignment w:val="center"/>
              <w:rPr>
                <w:rStyle w:val="DefaultParagraphFont"/>
                <w:b w:val="0"/>
                <w:bCs w:val="0"/>
              </w:rPr>
            </w:pPr>
            <w:r>
              <w:rPr>
                <w:rStyle w:val="DefaultParagraphFont"/>
                <w:b w:val="0"/>
                <w:bCs w:val="0"/>
              </w:rPr>
              <w:t>温馨提示</w:t>
            </w:r>
          </w:p>
        </w:tc>
        <w:tc>
          <w:tcPr>
            <w:tcW w:w="4023" w:type="pct"/>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kinsoku/>
              <w:wordWrap/>
              <w:overflowPunct/>
              <w:topLinePunct w:val="0"/>
              <w:autoSpaceDE/>
              <w:autoSpaceDN/>
              <w:bidi w:val="0"/>
              <w:adjustRightInd/>
              <w:snapToGrid/>
              <w:spacing w:line="400" w:lineRule="exact"/>
              <w:jc w:val="left"/>
              <w:textAlignment w:val="center"/>
              <w:rPr>
                <w:rStyle w:val="DefaultParagraphFont"/>
                <w:b w:val="0"/>
                <w:bCs w:val="0"/>
              </w:rPr>
            </w:pPr>
            <w:r>
              <w:rPr>
                <w:rStyle w:val="DefaultParagraphFont"/>
                <w:b w:val="0"/>
                <w:bCs w:val="0"/>
              </w:rPr>
              <w:t>1. 自带午餐和饮用水；</w:t>
            </w:r>
          </w:p>
        </w:tc>
      </w:tr>
      <w:tr>
        <w:tblPrEx>
          <w:tblW w:w="4999" w:type="pct"/>
          <w:tblInd w:w="0" w:type="dxa"/>
          <w:tblCellMar>
            <w:top w:w="0" w:type="dxa"/>
            <w:left w:w="108" w:type="dxa"/>
            <w:bottom w:w="0" w:type="dxa"/>
            <w:right w:w="108" w:type="dxa"/>
          </w:tblCellMar>
        </w:tblPrEx>
        <w:trPr>
          <w:trHeight w:hRule="exact" w:val="340"/>
        </w:trPr>
        <w:tc>
          <w:tcPr>
            <w:tcW w:w="976" w:type="pct"/>
            <w:vMerge/>
            <w:tcBorders>
              <w:top w:val="single" w:sz="6" w:space="0" w:color="000000"/>
              <w:left w:val="single" w:sz="6" w:space="0" w:color="000000"/>
              <w:bottom w:val="single" w:sz="6" w:space="0" w:color="000000"/>
              <w:right w:val="single" w:sz="6" w:space="0" w:color="000000"/>
            </w:tcBorders>
          </w:tcPr>
          <w:p>
            <w:pPr>
              <w:keepNext w:val="0"/>
              <w:keepLines w:val="0"/>
              <w:pageBreakBefore w:val="0"/>
              <w:kinsoku/>
              <w:wordWrap/>
              <w:overflowPunct/>
              <w:topLinePunct w:val="0"/>
              <w:autoSpaceDE/>
              <w:autoSpaceDN/>
              <w:bidi w:val="0"/>
              <w:adjustRightInd/>
              <w:snapToGrid/>
              <w:spacing w:line="400" w:lineRule="exact"/>
              <w:jc w:val="left"/>
              <w:textAlignment w:val="center"/>
              <w:rPr>
                <w:rStyle w:val="DefaultParagraphFont"/>
                <w:b w:val="0"/>
                <w:bCs w:val="0"/>
              </w:rPr>
            </w:pPr>
          </w:p>
        </w:tc>
        <w:tc>
          <w:tcPr>
            <w:tcW w:w="4023" w:type="pct"/>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kinsoku/>
              <w:wordWrap/>
              <w:overflowPunct/>
              <w:topLinePunct w:val="0"/>
              <w:autoSpaceDE/>
              <w:autoSpaceDN/>
              <w:bidi w:val="0"/>
              <w:adjustRightInd/>
              <w:snapToGrid/>
              <w:spacing w:line="400" w:lineRule="exact"/>
              <w:jc w:val="left"/>
              <w:textAlignment w:val="center"/>
              <w:rPr>
                <w:rStyle w:val="DefaultParagraphFont"/>
                <w:b w:val="0"/>
                <w:bCs w:val="0"/>
              </w:rPr>
            </w:pPr>
            <w:r>
              <w:rPr>
                <w:rStyle w:val="DefaultParagraphFont"/>
                <w:b w:val="0"/>
                <w:bCs w:val="0"/>
                <w:sz w:val="20"/>
                <w:szCs w:val="22"/>
              </w:rPr>
              <w:t xml:space="preserve">2. </w:t>
            </w:r>
            <w:r>
              <w:rPr>
                <w:rStyle w:val="DefaultParagraphFont"/>
                <w:rFonts w:hint="eastAsia"/>
                <w:b w:val="0"/>
                <w:bCs w:val="0"/>
                <w:sz w:val="20"/>
                <w:szCs w:val="22"/>
                <w:lang w:val="en-US" w:eastAsia="zh-CN"/>
              </w:rPr>
              <w:t>7</w:t>
            </w:r>
            <w:r>
              <w:rPr>
                <w:rStyle w:val="DefaultParagraphFont"/>
                <w:b w:val="0"/>
                <w:bCs w:val="0"/>
                <w:sz w:val="20"/>
                <w:szCs w:val="22"/>
              </w:rPr>
              <w:t>月日前到学生会报名。</w:t>
            </w:r>
          </w:p>
        </w:tc>
      </w:tr>
    </w:tbl>
    <w:p>
      <w:pPr>
        <w:keepNext w:val="0"/>
        <w:keepLines w:val="0"/>
        <w:pageBreakBefore w:val="0"/>
        <w:kinsoku/>
        <w:wordWrap/>
        <w:overflowPunct/>
        <w:topLinePunct w:val="0"/>
        <w:autoSpaceDE/>
        <w:autoSpaceDN/>
        <w:bidi w:val="0"/>
        <w:adjustRightInd/>
        <w:snapToGrid/>
        <w:spacing w:line="400" w:lineRule="exact"/>
        <w:jc w:val="left"/>
        <w:textAlignment w:val="center"/>
        <w:rPr>
          <w:rStyle w:val="DefaultParagraphFont"/>
        </w:rPr>
      </w:pPr>
      <w:r>
        <w:rPr>
          <w:rStyle w:val="DefaultParagraphFont"/>
        </w:rPr>
        <w:t>注意：1. 词数100左右；</w:t>
      </w:r>
    </w:p>
    <w:p>
      <w:pPr>
        <w:keepNext w:val="0"/>
        <w:keepLines w:val="0"/>
        <w:pageBreakBefore w:val="0"/>
        <w:kinsoku/>
        <w:wordWrap/>
        <w:overflowPunct/>
        <w:topLinePunct w:val="0"/>
        <w:autoSpaceDE/>
        <w:autoSpaceDN/>
        <w:bidi w:val="0"/>
        <w:adjustRightInd/>
        <w:snapToGrid/>
        <w:spacing w:line="400" w:lineRule="exact"/>
        <w:ind w:firstLine="630"/>
        <w:jc w:val="left"/>
        <w:textAlignment w:val="center"/>
        <w:rPr>
          <w:rStyle w:val="DefaultParagraphFont"/>
        </w:rPr>
      </w:pPr>
      <w:r>
        <w:rPr>
          <w:rStyle w:val="DefaultParagraphFont"/>
        </w:rPr>
        <w:t>2. 可以适当增加细节，以使行文连贯。</w:t>
      </w:r>
    </w:p>
    <w:p>
      <w:pPr>
        <w:keepNext w:val="0"/>
        <w:keepLines w:val="0"/>
        <w:pageBreakBefore w:val="0"/>
        <w:kinsoku/>
        <w:wordWrap/>
        <w:overflowPunct/>
        <w:topLinePunct w:val="0"/>
        <w:autoSpaceDE/>
        <w:autoSpaceDN/>
        <w:bidi w:val="0"/>
        <w:adjustRightInd/>
        <w:snapToGrid/>
        <w:spacing w:line="400" w:lineRule="exact"/>
        <w:jc w:val="left"/>
        <w:textAlignment w:val="center"/>
        <w:rPr>
          <w:rStyle w:val="DefaultParagraphFont"/>
        </w:rPr>
      </w:pPr>
      <w:r>
        <w:rPr>
          <w:rStyle w:val="DefaultParagraphFont"/>
        </w:rPr>
        <w:t>参考词汇：黄山Huangshan；报名sign up；征文比赛essay contest</w:t>
      </w:r>
    </w:p>
    <w:sectPr>
      <w:headerReference w:type="default" r:id="rId7"/>
      <w:footerReference w:type="even" r:id="rId8"/>
      <w:footerReference w:type="default" r:id="rId9"/>
      <w:headerReference w:type="first" r:id="rId10"/>
      <w:pgSz w:w="22107" w:h="15309" w:orient="landscape"/>
      <w:pgMar w:top="1440" w:right="1701" w:bottom="1440" w:left="2189" w:header="851" w:footer="992" w:gutter="0"/>
      <w:cols w:num="2" w:space="126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359885"/>
      <w:docPartObj>
        <w:docPartGallery w:val="autotext"/>
      </w:docPartObj>
    </w:sdtPr>
    <w:sdtContent>
      <w:sdt>
        <w:sdtPr>
          <w:id w:val="171357217"/>
          <w:docPartObj>
            <w:docPartGallery w:val="autotext"/>
          </w:docPartObj>
        </w:sdtPr>
        <w:sdtContent>
          <w:p>
            <w:pPr>
              <w:pStyle w:val="Footer"/>
              <w:jc w:val="center"/>
            </w:pPr>
            <w:r>
              <w:rPr>
                <w:lang w:val="zh-CN"/>
              </w:rPr>
              <w:t xml:space="preserve"> </w:t>
            </w:r>
            <w:r>
              <w:rPr>
                <w:b/>
                <w:sz w:val="24"/>
                <w:szCs w:val="24"/>
              </w:rPr>
              <w:fldChar w:fldCharType="begin"/>
            </w:r>
            <w:r>
              <w:rPr>
                <w:b/>
              </w:rPr>
              <w:instrText>PAGE</w:instrText>
            </w:r>
            <w:r>
              <w:rPr>
                <w:b/>
                <w:sz w:val="24"/>
                <w:szCs w:val="24"/>
              </w:rPr>
              <w:fldChar w:fldCharType="separate"/>
            </w:r>
            <w:r>
              <w:rPr>
                <w:b/>
              </w:rPr>
              <w:t>6</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rPr>
              <w:t>6</w:t>
            </w:r>
            <w:r>
              <w:rPr>
                <w:b/>
                <w:sz w:val="24"/>
                <w:szCs w:val="24"/>
              </w:rPr>
              <w:fldChar w:fldCharType="end"/>
            </w:r>
          </w:p>
        </w:sdtContent>
      </w:sdt>
    </w:sdtContent>
  </w:sdt>
  <w:p>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drawing>
        <wp:anchor simplePos="0" relativeHeight="251658240" behindDoc="0" locked="0" layoutInCell="1" allowOverlap="1">
          <wp:simplePos x="0" y="0"/>
          <wp:positionH relativeFrom="page">
            <wp:posOffset>127000</wp:posOffset>
          </wp:positionH>
          <wp:positionV relativeFrom="page">
            <wp:posOffset>12700000</wp:posOffset>
          </wp:positionV>
          <wp:extent cx="304800" cy="228600"/>
          <wp:wrapNone/>
          <wp:docPr id="10000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222916" name=""/>
                  <pic:cNvPicPr>
                    <a:picLocks noChangeAspect="1"/>
                  </pic:cNvPicPr>
                </pic:nvPicPr>
                <pic:blipFill>
                  <a:blip xmlns:r="http://schemas.openxmlformats.org/officeDocument/2006/relationships" r:embed="rId1"/>
                  <a:stretch>
                    <a:fillRect/>
                  </a:stretch>
                </pic:blipFill>
                <pic:spPr>
                  <a:xfrm>
                    <a:off x="0" y="0"/>
                    <a:ext cx="304800" cy="228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A9A8C716"/>
    <w:multiLevelType w:val="singleLevel"/>
    <w:tmpl w:val="A9A8C716"/>
    <w:lvl w:ilvl="0">
      <w:start w:val="1"/>
      <w:numFmt w:val="chineseCounting"/>
      <w:suff w:val="space"/>
      <w:lvlText w:val="第%1部分"/>
      <w:lvlJc w:val="left"/>
      <w:rPr>
        <w:rFonts w:hint="eastAsia"/>
      </w:rPr>
    </w:lvl>
  </w:abstractNum>
  <w:abstractNum w:abstractNumId="1">
    <w:nsid w:val="B2ABFFF8"/>
    <w:multiLevelType w:val="singleLevel"/>
    <w:tmpl w:val="B2ABFFF8"/>
    <w:lvl w:ilvl="0">
      <w:start w:val="2"/>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40"/>
    <w:rsid w:val="00007A93"/>
    <w:rsid w:val="00012561"/>
    <w:rsid w:val="000131FC"/>
    <w:rsid w:val="00016247"/>
    <w:rsid w:val="00016411"/>
    <w:rsid w:val="00022B40"/>
    <w:rsid w:val="00025B8A"/>
    <w:rsid w:val="00030C9A"/>
    <w:rsid w:val="0003365E"/>
    <w:rsid w:val="00041062"/>
    <w:rsid w:val="00042641"/>
    <w:rsid w:val="00052485"/>
    <w:rsid w:val="00052579"/>
    <w:rsid w:val="000534DC"/>
    <w:rsid w:val="00063027"/>
    <w:rsid w:val="00072873"/>
    <w:rsid w:val="00075241"/>
    <w:rsid w:val="000860D4"/>
    <w:rsid w:val="00090472"/>
    <w:rsid w:val="00090EE9"/>
    <w:rsid w:val="00095D31"/>
    <w:rsid w:val="000B5058"/>
    <w:rsid w:val="000B6A04"/>
    <w:rsid w:val="000B74F1"/>
    <w:rsid w:val="000C7213"/>
    <w:rsid w:val="000D3212"/>
    <w:rsid w:val="000D557B"/>
    <w:rsid w:val="000D5AD7"/>
    <w:rsid w:val="000E3872"/>
    <w:rsid w:val="000F1BF9"/>
    <w:rsid w:val="000F26C2"/>
    <w:rsid w:val="00102005"/>
    <w:rsid w:val="001036AF"/>
    <w:rsid w:val="00105F36"/>
    <w:rsid w:val="001060E1"/>
    <w:rsid w:val="0011252C"/>
    <w:rsid w:val="00113EA8"/>
    <w:rsid w:val="00114DED"/>
    <w:rsid w:val="00116CC9"/>
    <w:rsid w:val="0012156D"/>
    <w:rsid w:val="00122343"/>
    <w:rsid w:val="001230AF"/>
    <w:rsid w:val="00125862"/>
    <w:rsid w:val="00127D33"/>
    <w:rsid w:val="00132FC4"/>
    <w:rsid w:val="00147B0C"/>
    <w:rsid w:val="00150CC5"/>
    <w:rsid w:val="00154CA8"/>
    <w:rsid w:val="00161281"/>
    <w:rsid w:val="00163FF4"/>
    <w:rsid w:val="00165F39"/>
    <w:rsid w:val="001674F6"/>
    <w:rsid w:val="001676A0"/>
    <w:rsid w:val="00181632"/>
    <w:rsid w:val="00181F48"/>
    <w:rsid w:val="001831A0"/>
    <w:rsid w:val="00185AE2"/>
    <w:rsid w:val="00186EF0"/>
    <w:rsid w:val="00194866"/>
    <w:rsid w:val="001956F7"/>
    <w:rsid w:val="001A0550"/>
    <w:rsid w:val="001A3806"/>
    <w:rsid w:val="001A3ED4"/>
    <w:rsid w:val="001B5039"/>
    <w:rsid w:val="001B7FCD"/>
    <w:rsid w:val="001C0388"/>
    <w:rsid w:val="001D5BE2"/>
    <w:rsid w:val="001D5C2E"/>
    <w:rsid w:val="001E2EDF"/>
    <w:rsid w:val="001E368A"/>
    <w:rsid w:val="001F1039"/>
    <w:rsid w:val="001F60F6"/>
    <w:rsid w:val="002009BE"/>
    <w:rsid w:val="0021247B"/>
    <w:rsid w:val="0021438B"/>
    <w:rsid w:val="00221C26"/>
    <w:rsid w:val="00223B85"/>
    <w:rsid w:val="002344B6"/>
    <w:rsid w:val="0024286C"/>
    <w:rsid w:val="00244577"/>
    <w:rsid w:val="00246911"/>
    <w:rsid w:val="00253712"/>
    <w:rsid w:val="0025685C"/>
    <w:rsid w:val="00263D76"/>
    <w:rsid w:val="002666A5"/>
    <w:rsid w:val="00266969"/>
    <w:rsid w:val="00266E5B"/>
    <w:rsid w:val="00270358"/>
    <w:rsid w:val="002716A8"/>
    <w:rsid w:val="00273BAA"/>
    <w:rsid w:val="00275F20"/>
    <w:rsid w:val="00276911"/>
    <w:rsid w:val="0027754B"/>
    <w:rsid w:val="00292D18"/>
    <w:rsid w:val="0029423B"/>
    <w:rsid w:val="00296B21"/>
    <w:rsid w:val="00296BF8"/>
    <w:rsid w:val="002A74CB"/>
    <w:rsid w:val="002B0489"/>
    <w:rsid w:val="002B11DF"/>
    <w:rsid w:val="002B7D1C"/>
    <w:rsid w:val="002C0E3C"/>
    <w:rsid w:val="002C2A17"/>
    <w:rsid w:val="002C4B7D"/>
    <w:rsid w:val="002C7CDD"/>
    <w:rsid w:val="002D1AF3"/>
    <w:rsid w:val="002D2AEB"/>
    <w:rsid w:val="002E2507"/>
    <w:rsid w:val="002E3703"/>
    <w:rsid w:val="002E726C"/>
    <w:rsid w:val="002E7FA7"/>
    <w:rsid w:val="002F4A74"/>
    <w:rsid w:val="002F52DA"/>
    <w:rsid w:val="002F6053"/>
    <w:rsid w:val="002F6EA8"/>
    <w:rsid w:val="0031414E"/>
    <w:rsid w:val="00314B1A"/>
    <w:rsid w:val="00320180"/>
    <w:rsid w:val="003211DF"/>
    <w:rsid w:val="003273BE"/>
    <w:rsid w:val="003305CB"/>
    <w:rsid w:val="00341F46"/>
    <w:rsid w:val="00346E72"/>
    <w:rsid w:val="00352BEC"/>
    <w:rsid w:val="00356F8B"/>
    <w:rsid w:val="003576BE"/>
    <w:rsid w:val="00360873"/>
    <w:rsid w:val="00364D9F"/>
    <w:rsid w:val="00364F0A"/>
    <w:rsid w:val="00374784"/>
    <w:rsid w:val="0037595B"/>
    <w:rsid w:val="00377233"/>
    <w:rsid w:val="00380F73"/>
    <w:rsid w:val="003824AC"/>
    <w:rsid w:val="003938B6"/>
    <w:rsid w:val="003963D0"/>
    <w:rsid w:val="003A1119"/>
    <w:rsid w:val="003A1851"/>
    <w:rsid w:val="003A310E"/>
    <w:rsid w:val="003C03D8"/>
    <w:rsid w:val="003C5FFA"/>
    <w:rsid w:val="003D296D"/>
    <w:rsid w:val="003D5346"/>
    <w:rsid w:val="003D568C"/>
    <w:rsid w:val="003D6663"/>
    <w:rsid w:val="003F02B3"/>
    <w:rsid w:val="003F17C1"/>
    <w:rsid w:val="003F4FF8"/>
    <w:rsid w:val="003F5747"/>
    <w:rsid w:val="00400921"/>
    <w:rsid w:val="0040438E"/>
    <w:rsid w:val="00406B27"/>
    <w:rsid w:val="00406F39"/>
    <w:rsid w:val="00406F57"/>
    <w:rsid w:val="004118A6"/>
    <w:rsid w:val="00416105"/>
    <w:rsid w:val="00427015"/>
    <w:rsid w:val="004464B5"/>
    <w:rsid w:val="00447424"/>
    <w:rsid w:val="00452A03"/>
    <w:rsid w:val="0046053A"/>
    <w:rsid w:val="00464DC5"/>
    <w:rsid w:val="00470CB6"/>
    <w:rsid w:val="004719BE"/>
    <w:rsid w:val="00472469"/>
    <w:rsid w:val="00472B31"/>
    <w:rsid w:val="0047470B"/>
    <w:rsid w:val="00486460"/>
    <w:rsid w:val="00487203"/>
    <w:rsid w:val="00487521"/>
    <w:rsid w:val="0049399E"/>
    <w:rsid w:val="004A03AF"/>
    <w:rsid w:val="004A254B"/>
    <w:rsid w:val="004A26CC"/>
    <w:rsid w:val="004A4D6A"/>
    <w:rsid w:val="004A569B"/>
    <w:rsid w:val="004B3CD5"/>
    <w:rsid w:val="004B6D14"/>
    <w:rsid w:val="004C076B"/>
    <w:rsid w:val="004C5BA9"/>
    <w:rsid w:val="004C797A"/>
    <w:rsid w:val="004D4066"/>
    <w:rsid w:val="004D4820"/>
    <w:rsid w:val="004E182B"/>
    <w:rsid w:val="004E4CBA"/>
    <w:rsid w:val="004E61B9"/>
    <w:rsid w:val="004E6AA7"/>
    <w:rsid w:val="004E6ACA"/>
    <w:rsid w:val="004E705C"/>
    <w:rsid w:val="004F5FD7"/>
    <w:rsid w:val="00500264"/>
    <w:rsid w:val="00507EAA"/>
    <w:rsid w:val="00510D79"/>
    <w:rsid w:val="00511D52"/>
    <w:rsid w:val="00516148"/>
    <w:rsid w:val="005217E5"/>
    <w:rsid w:val="00541225"/>
    <w:rsid w:val="0054786B"/>
    <w:rsid w:val="00550A20"/>
    <w:rsid w:val="00551E1B"/>
    <w:rsid w:val="00560C8A"/>
    <w:rsid w:val="005624F8"/>
    <w:rsid w:val="00576561"/>
    <w:rsid w:val="00581B29"/>
    <w:rsid w:val="00586C31"/>
    <w:rsid w:val="005907FE"/>
    <w:rsid w:val="005A2DB3"/>
    <w:rsid w:val="005A64A4"/>
    <w:rsid w:val="005B0F42"/>
    <w:rsid w:val="005C6314"/>
    <w:rsid w:val="005C6446"/>
    <w:rsid w:val="005D38F5"/>
    <w:rsid w:val="005D5A8D"/>
    <w:rsid w:val="005D718B"/>
    <w:rsid w:val="005E2C89"/>
    <w:rsid w:val="005E53DE"/>
    <w:rsid w:val="005E5989"/>
    <w:rsid w:val="005E5BC4"/>
    <w:rsid w:val="005F1AD7"/>
    <w:rsid w:val="005F5B73"/>
    <w:rsid w:val="005F61F2"/>
    <w:rsid w:val="00600F1D"/>
    <w:rsid w:val="0060670C"/>
    <w:rsid w:val="00611031"/>
    <w:rsid w:val="00621DA0"/>
    <w:rsid w:val="00630C43"/>
    <w:rsid w:val="00630F7D"/>
    <w:rsid w:val="006323DC"/>
    <w:rsid w:val="00641C49"/>
    <w:rsid w:val="00642EBE"/>
    <w:rsid w:val="006479B6"/>
    <w:rsid w:val="00670BA1"/>
    <w:rsid w:val="006735BB"/>
    <w:rsid w:val="00675730"/>
    <w:rsid w:val="00682FAE"/>
    <w:rsid w:val="00686325"/>
    <w:rsid w:val="006932CC"/>
    <w:rsid w:val="006A746F"/>
    <w:rsid w:val="006B07A5"/>
    <w:rsid w:val="006B1A26"/>
    <w:rsid w:val="006C16FA"/>
    <w:rsid w:val="006C56C0"/>
    <w:rsid w:val="006C7537"/>
    <w:rsid w:val="006D0912"/>
    <w:rsid w:val="006D50B0"/>
    <w:rsid w:val="006D6466"/>
    <w:rsid w:val="006D6F4F"/>
    <w:rsid w:val="006E6E57"/>
    <w:rsid w:val="006F1CE8"/>
    <w:rsid w:val="006F1EEF"/>
    <w:rsid w:val="006F34C5"/>
    <w:rsid w:val="006F6996"/>
    <w:rsid w:val="006F7C34"/>
    <w:rsid w:val="00700115"/>
    <w:rsid w:val="0070120A"/>
    <w:rsid w:val="00704EB5"/>
    <w:rsid w:val="00712FEE"/>
    <w:rsid w:val="007155B9"/>
    <w:rsid w:val="00715BFC"/>
    <w:rsid w:val="007178FB"/>
    <w:rsid w:val="00723ADA"/>
    <w:rsid w:val="0072687A"/>
    <w:rsid w:val="00734AD7"/>
    <w:rsid w:val="00735923"/>
    <w:rsid w:val="007412D6"/>
    <w:rsid w:val="00744C46"/>
    <w:rsid w:val="00745A42"/>
    <w:rsid w:val="00760E6B"/>
    <w:rsid w:val="007648F9"/>
    <w:rsid w:val="007652DB"/>
    <w:rsid w:val="00765EF6"/>
    <w:rsid w:val="00782C91"/>
    <w:rsid w:val="00783441"/>
    <w:rsid w:val="0078490A"/>
    <w:rsid w:val="00791007"/>
    <w:rsid w:val="0079513C"/>
    <w:rsid w:val="007A56EE"/>
    <w:rsid w:val="007A588C"/>
    <w:rsid w:val="007B3867"/>
    <w:rsid w:val="007B7163"/>
    <w:rsid w:val="007C3863"/>
    <w:rsid w:val="007C6B0D"/>
    <w:rsid w:val="007D75CD"/>
    <w:rsid w:val="007E233A"/>
    <w:rsid w:val="007E5C13"/>
    <w:rsid w:val="007E6058"/>
    <w:rsid w:val="007F10BC"/>
    <w:rsid w:val="007F338C"/>
    <w:rsid w:val="007F4109"/>
    <w:rsid w:val="00803552"/>
    <w:rsid w:val="00813880"/>
    <w:rsid w:val="008242F2"/>
    <w:rsid w:val="00832FCB"/>
    <w:rsid w:val="0083471E"/>
    <w:rsid w:val="0084265B"/>
    <w:rsid w:val="00845064"/>
    <w:rsid w:val="00845437"/>
    <w:rsid w:val="00845465"/>
    <w:rsid w:val="00847F78"/>
    <w:rsid w:val="00851B01"/>
    <w:rsid w:val="008530F0"/>
    <w:rsid w:val="008550D1"/>
    <w:rsid w:val="0086058E"/>
    <w:rsid w:val="00867C97"/>
    <w:rsid w:val="00871406"/>
    <w:rsid w:val="00884D66"/>
    <w:rsid w:val="00885ADD"/>
    <w:rsid w:val="00890096"/>
    <w:rsid w:val="008912D2"/>
    <w:rsid w:val="00893B9F"/>
    <w:rsid w:val="008A1998"/>
    <w:rsid w:val="008A2A94"/>
    <w:rsid w:val="008A2CF5"/>
    <w:rsid w:val="008A4163"/>
    <w:rsid w:val="008B2EAC"/>
    <w:rsid w:val="008B5B70"/>
    <w:rsid w:val="008B606C"/>
    <w:rsid w:val="008C456C"/>
    <w:rsid w:val="008C5D29"/>
    <w:rsid w:val="008D2CAE"/>
    <w:rsid w:val="008D5CB1"/>
    <w:rsid w:val="008D6849"/>
    <w:rsid w:val="008E459E"/>
    <w:rsid w:val="008E5779"/>
    <w:rsid w:val="008E7BDD"/>
    <w:rsid w:val="008F0FD7"/>
    <w:rsid w:val="008F19F8"/>
    <w:rsid w:val="008F4F84"/>
    <w:rsid w:val="008F69D9"/>
    <w:rsid w:val="0090346C"/>
    <w:rsid w:val="00905C6C"/>
    <w:rsid w:val="00906D7B"/>
    <w:rsid w:val="00907062"/>
    <w:rsid w:val="0095283B"/>
    <w:rsid w:val="00953169"/>
    <w:rsid w:val="0095545D"/>
    <w:rsid w:val="00960A09"/>
    <w:rsid w:val="00961FF8"/>
    <w:rsid w:val="009656A4"/>
    <w:rsid w:val="00980824"/>
    <w:rsid w:val="00983212"/>
    <w:rsid w:val="0099067D"/>
    <w:rsid w:val="009A07B9"/>
    <w:rsid w:val="009A0E55"/>
    <w:rsid w:val="009A389E"/>
    <w:rsid w:val="009A4DD5"/>
    <w:rsid w:val="009A6DC4"/>
    <w:rsid w:val="009B5516"/>
    <w:rsid w:val="009B5906"/>
    <w:rsid w:val="009B7379"/>
    <w:rsid w:val="009C311C"/>
    <w:rsid w:val="009C39DB"/>
    <w:rsid w:val="009C4949"/>
    <w:rsid w:val="009D1493"/>
    <w:rsid w:val="009D30A3"/>
    <w:rsid w:val="009D3BA5"/>
    <w:rsid w:val="009E064B"/>
    <w:rsid w:val="009E3C2A"/>
    <w:rsid w:val="009E4F06"/>
    <w:rsid w:val="009F61FD"/>
    <w:rsid w:val="00A00DED"/>
    <w:rsid w:val="00A02AAB"/>
    <w:rsid w:val="00A062D2"/>
    <w:rsid w:val="00A10BBE"/>
    <w:rsid w:val="00A1127B"/>
    <w:rsid w:val="00A131B0"/>
    <w:rsid w:val="00A1678B"/>
    <w:rsid w:val="00A2230C"/>
    <w:rsid w:val="00A31964"/>
    <w:rsid w:val="00A351C1"/>
    <w:rsid w:val="00A453C0"/>
    <w:rsid w:val="00A46B43"/>
    <w:rsid w:val="00A561DF"/>
    <w:rsid w:val="00A65CF0"/>
    <w:rsid w:val="00A70ED2"/>
    <w:rsid w:val="00A830C8"/>
    <w:rsid w:val="00A9218D"/>
    <w:rsid w:val="00A944ED"/>
    <w:rsid w:val="00A95C37"/>
    <w:rsid w:val="00AA2D3D"/>
    <w:rsid w:val="00AA5F3D"/>
    <w:rsid w:val="00AA61B6"/>
    <w:rsid w:val="00AB1848"/>
    <w:rsid w:val="00AB1FF5"/>
    <w:rsid w:val="00AB3239"/>
    <w:rsid w:val="00AB7892"/>
    <w:rsid w:val="00AC014A"/>
    <w:rsid w:val="00AC3AC0"/>
    <w:rsid w:val="00AC4575"/>
    <w:rsid w:val="00AD0FB1"/>
    <w:rsid w:val="00AE01CA"/>
    <w:rsid w:val="00AE2A18"/>
    <w:rsid w:val="00AE2B3D"/>
    <w:rsid w:val="00AE3985"/>
    <w:rsid w:val="00AE3C4B"/>
    <w:rsid w:val="00AE49FA"/>
    <w:rsid w:val="00AE5C09"/>
    <w:rsid w:val="00B04E9F"/>
    <w:rsid w:val="00B173B0"/>
    <w:rsid w:val="00B21BE2"/>
    <w:rsid w:val="00B230B3"/>
    <w:rsid w:val="00B2726E"/>
    <w:rsid w:val="00B3433A"/>
    <w:rsid w:val="00B350BF"/>
    <w:rsid w:val="00B36AA4"/>
    <w:rsid w:val="00B4119A"/>
    <w:rsid w:val="00B44929"/>
    <w:rsid w:val="00B44A32"/>
    <w:rsid w:val="00B44D97"/>
    <w:rsid w:val="00B47685"/>
    <w:rsid w:val="00B52DDC"/>
    <w:rsid w:val="00B54103"/>
    <w:rsid w:val="00B54C4D"/>
    <w:rsid w:val="00B55B7F"/>
    <w:rsid w:val="00B63B20"/>
    <w:rsid w:val="00B64BC6"/>
    <w:rsid w:val="00B65022"/>
    <w:rsid w:val="00B66CB4"/>
    <w:rsid w:val="00B73BFA"/>
    <w:rsid w:val="00B748D2"/>
    <w:rsid w:val="00B75B9A"/>
    <w:rsid w:val="00B77C4A"/>
    <w:rsid w:val="00B832C5"/>
    <w:rsid w:val="00B8577C"/>
    <w:rsid w:val="00B85D87"/>
    <w:rsid w:val="00B91749"/>
    <w:rsid w:val="00B924AF"/>
    <w:rsid w:val="00B952A5"/>
    <w:rsid w:val="00BB31E4"/>
    <w:rsid w:val="00BB7F83"/>
    <w:rsid w:val="00BD0703"/>
    <w:rsid w:val="00BD3E1B"/>
    <w:rsid w:val="00BD4208"/>
    <w:rsid w:val="00BD7AC6"/>
    <w:rsid w:val="00BE36D7"/>
    <w:rsid w:val="00BE6694"/>
    <w:rsid w:val="00BE7078"/>
    <w:rsid w:val="00C05B8E"/>
    <w:rsid w:val="00C07B46"/>
    <w:rsid w:val="00C1096F"/>
    <w:rsid w:val="00C130BF"/>
    <w:rsid w:val="00C2183E"/>
    <w:rsid w:val="00C22B2B"/>
    <w:rsid w:val="00C274A7"/>
    <w:rsid w:val="00C3330C"/>
    <w:rsid w:val="00C342AB"/>
    <w:rsid w:val="00C35F25"/>
    <w:rsid w:val="00C413BD"/>
    <w:rsid w:val="00C508E9"/>
    <w:rsid w:val="00C52C74"/>
    <w:rsid w:val="00C54ED7"/>
    <w:rsid w:val="00C638F0"/>
    <w:rsid w:val="00C67422"/>
    <w:rsid w:val="00C774E5"/>
    <w:rsid w:val="00C85D0C"/>
    <w:rsid w:val="00C95AC8"/>
    <w:rsid w:val="00CA25B1"/>
    <w:rsid w:val="00CA3664"/>
    <w:rsid w:val="00CA6B80"/>
    <w:rsid w:val="00CC0958"/>
    <w:rsid w:val="00CC1E94"/>
    <w:rsid w:val="00CC7769"/>
    <w:rsid w:val="00CD1C77"/>
    <w:rsid w:val="00CD708F"/>
    <w:rsid w:val="00CE2F96"/>
    <w:rsid w:val="00CE7653"/>
    <w:rsid w:val="00CF4358"/>
    <w:rsid w:val="00CF46DB"/>
    <w:rsid w:val="00D03523"/>
    <w:rsid w:val="00D03C7A"/>
    <w:rsid w:val="00D138F2"/>
    <w:rsid w:val="00D17B04"/>
    <w:rsid w:val="00D327DC"/>
    <w:rsid w:val="00D3291B"/>
    <w:rsid w:val="00D4386C"/>
    <w:rsid w:val="00D44B4A"/>
    <w:rsid w:val="00D47B54"/>
    <w:rsid w:val="00D5752F"/>
    <w:rsid w:val="00D6522B"/>
    <w:rsid w:val="00D6765E"/>
    <w:rsid w:val="00D72E66"/>
    <w:rsid w:val="00D73E03"/>
    <w:rsid w:val="00D75454"/>
    <w:rsid w:val="00D76533"/>
    <w:rsid w:val="00D8240E"/>
    <w:rsid w:val="00D82912"/>
    <w:rsid w:val="00DA2D09"/>
    <w:rsid w:val="00DA56CF"/>
    <w:rsid w:val="00DB34EC"/>
    <w:rsid w:val="00DB3E77"/>
    <w:rsid w:val="00DB5962"/>
    <w:rsid w:val="00DB7E8E"/>
    <w:rsid w:val="00DC67C5"/>
    <w:rsid w:val="00DD01D4"/>
    <w:rsid w:val="00DD0D44"/>
    <w:rsid w:val="00DD201D"/>
    <w:rsid w:val="00DD4673"/>
    <w:rsid w:val="00DE00BC"/>
    <w:rsid w:val="00DF2BDB"/>
    <w:rsid w:val="00E009DF"/>
    <w:rsid w:val="00E12745"/>
    <w:rsid w:val="00E13A10"/>
    <w:rsid w:val="00E14696"/>
    <w:rsid w:val="00E15609"/>
    <w:rsid w:val="00E16556"/>
    <w:rsid w:val="00E175A7"/>
    <w:rsid w:val="00E22231"/>
    <w:rsid w:val="00E25AD8"/>
    <w:rsid w:val="00E25B25"/>
    <w:rsid w:val="00E30F9E"/>
    <w:rsid w:val="00E352CD"/>
    <w:rsid w:val="00E50CC6"/>
    <w:rsid w:val="00E5550A"/>
    <w:rsid w:val="00E55F40"/>
    <w:rsid w:val="00E5725E"/>
    <w:rsid w:val="00E61A7B"/>
    <w:rsid w:val="00E67590"/>
    <w:rsid w:val="00E67ABD"/>
    <w:rsid w:val="00E71AD8"/>
    <w:rsid w:val="00E7491D"/>
    <w:rsid w:val="00E760DE"/>
    <w:rsid w:val="00E84990"/>
    <w:rsid w:val="00E85967"/>
    <w:rsid w:val="00E92D3E"/>
    <w:rsid w:val="00E93003"/>
    <w:rsid w:val="00E94A2D"/>
    <w:rsid w:val="00E954F7"/>
    <w:rsid w:val="00E974C9"/>
    <w:rsid w:val="00EA0D7A"/>
    <w:rsid w:val="00EA6B5A"/>
    <w:rsid w:val="00EB21B8"/>
    <w:rsid w:val="00EB39CB"/>
    <w:rsid w:val="00EB4E31"/>
    <w:rsid w:val="00EB4F9F"/>
    <w:rsid w:val="00EB52B3"/>
    <w:rsid w:val="00EC1E3D"/>
    <w:rsid w:val="00EC3188"/>
    <w:rsid w:val="00EC32DB"/>
    <w:rsid w:val="00EC4FA5"/>
    <w:rsid w:val="00ED3A5E"/>
    <w:rsid w:val="00EE335F"/>
    <w:rsid w:val="00EE338A"/>
    <w:rsid w:val="00EF3FA1"/>
    <w:rsid w:val="00EF4229"/>
    <w:rsid w:val="00EF4D2D"/>
    <w:rsid w:val="00EF55C8"/>
    <w:rsid w:val="00F015CC"/>
    <w:rsid w:val="00F01D7F"/>
    <w:rsid w:val="00F06F7D"/>
    <w:rsid w:val="00F10910"/>
    <w:rsid w:val="00F11EBB"/>
    <w:rsid w:val="00F12623"/>
    <w:rsid w:val="00F13CC0"/>
    <w:rsid w:val="00F215E2"/>
    <w:rsid w:val="00F226F0"/>
    <w:rsid w:val="00F27106"/>
    <w:rsid w:val="00F27B9F"/>
    <w:rsid w:val="00F31452"/>
    <w:rsid w:val="00F334E0"/>
    <w:rsid w:val="00F450BA"/>
    <w:rsid w:val="00F45241"/>
    <w:rsid w:val="00F454C0"/>
    <w:rsid w:val="00F5034E"/>
    <w:rsid w:val="00F50F79"/>
    <w:rsid w:val="00F5113D"/>
    <w:rsid w:val="00F55348"/>
    <w:rsid w:val="00F568BA"/>
    <w:rsid w:val="00F653B6"/>
    <w:rsid w:val="00F666DB"/>
    <w:rsid w:val="00F70C40"/>
    <w:rsid w:val="00F71EB7"/>
    <w:rsid w:val="00F72A68"/>
    <w:rsid w:val="00F73D23"/>
    <w:rsid w:val="00F74B65"/>
    <w:rsid w:val="00F81AA8"/>
    <w:rsid w:val="00F84755"/>
    <w:rsid w:val="00F86658"/>
    <w:rsid w:val="00FA0EE8"/>
    <w:rsid w:val="00FA2173"/>
    <w:rsid w:val="00FC0925"/>
    <w:rsid w:val="00FC28CF"/>
    <w:rsid w:val="00FC4007"/>
    <w:rsid w:val="00FE35CA"/>
    <w:rsid w:val="00FE3D45"/>
    <w:rsid w:val="00FE4DB9"/>
    <w:rsid w:val="04C51555"/>
    <w:rsid w:val="0E9475AA"/>
    <w:rsid w:val="0EFA770C"/>
    <w:rsid w:val="102D1D6D"/>
    <w:rsid w:val="124C5454"/>
    <w:rsid w:val="22550F4D"/>
    <w:rsid w:val="26DB04F9"/>
    <w:rsid w:val="2B0F1515"/>
    <w:rsid w:val="2D7821E1"/>
    <w:rsid w:val="30093257"/>
    <w:rsid w:val="3E5568D5"/>
    <w:rsid w:val="5A486AFB"/>
    <w:rsid w:val="6DD97659"/>
    <w:rsid w:val="78D035E1"/>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qFormat="1"/>
    <w:lsdException w:name="footnote text" w:semiHidden="0" w:uiPriority="0" w:unhideWhenUsed="0"/>
    <w:lsdException w:name="annotation text" w:semiHidden="0" w:uiPriority="0" w:unhideWhenUsed="0"/>
    <w:lsdException w:name="header" w:semiHidden="0" w:unhideWhenUsed="0" w:qFormat="1"/>
    <w:lsdException w:name="footer" w:semiHidden="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qFormat="1"/>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qFormat="1"/>
    <w:lsdException w:name="Body Text" w:semiHidden="0" w:uiPriority="0" w:unhideWhenUsed="0"/>
    <w:lsdException w:name="Body Text Indent" w:semiHidden="0" w:uiPriority="0" w:unhideWhenUsed="0" w:qFormat="1"/>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qFormat="1"/>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qFormat="1"/>
    <w:lsdException w:name="E-mail Signature" w:semiHidden="0" w:uiPriority="0" w:unhideWhenUsed="0"/>
    <w:lsdException w:name="Normal (Web)" w:semiHidden="0" w:uiPriority="0" w:unhideWhenUsed="0" w:qFormat="1"/>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unhideWhenUsed="0" w:qFormat="1"/>
    <w:lsdException w:name="Table Grid" w:semiHidden="0" w:uiPriority="59" w:unhideWhenUsed="0" w:qFormat="1"/>
    <w:lsdException w:name="Table Theme"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imes New Roman" w:eastAsia="宋体" w:hAnsi="Times New Roman" w:cs="Times New Roman"/>
      <w:kern w:val="2"/>
      <w:sz w:val="21"/>
      <w:szCs w:val="24"/>
      <w:lang w:val="en-US" w:eastAsia="zh-CN" w:bidi="ar-SA"/>
    </w:rPr>
  </w:style>
  <w:style w:type="paragraph" w:styleId="Heading1">
    <w:name w:val="heading 1"/>
    <w:basedOn w:val="Normal"/>
    <w:next w:val="Normal"/>
    <w:link w:val="1Char0"/>
    <w:qFormat/>
    <w:pPr>
      <w:keepNext/>
      <w:keepLines/>
      <w:spacing w:before="340" w:after="330" w:line="578" w:lineRule="auto"/>
      <w:outlineLvl w:val="0"/>
    </w:pPr>
    <w:rPr>
      <w:b/>
      <w:bCs/>
      <w:kern w:val="44"/>
      <w:sz w:val="44"/>
      <w:szCs w:val="44"/>
    </w:rPr>
  </w:style>
  <w:style w:type="paragraph" w:styleId="Heading5">
    <w:name w:val="heading 5"/>
    <w:basedOn w:val="Normal"/>
    <w:next w:val="Normal"/>
    <w:qFormat/>
    <w:pPr>
      <w:keepNext/>
      <w:jc w:val="center"/>
      <w:outlineLvl w:val="4"/>
    </w:pPr>
    <w:rPr>
      <w:b/>
      <w:sz w:val="18"/>
      <w:szCs w:val="20"/>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NormalIndent">
    <w:name w:val="Normal Indent"/>
    <w:basedOn w:val="Normal"/>
    <w:qFormat/>
    <w:pPr>
      <w:adjustRightInd w:val="0"/>
      <w:spacing w:line="312" w:lineRule="atLeast"/>
      <w:ind w:firstLine="420"/>
      <w:textAlignment w:val="baseline"/>
    </w:pPr>
    <w:rPr>
      <w:kern w:val="0"/>
      <w:szCs w:val="20"/>
    </w:rPr>
  </w:style>
  <w:style w:type="paragraph" w:styleId="BodyTextIndent">
    <w:name w:val="Body Text Indent"/>
    <w:basedOn w:val="Normal"/>
    <w:qFormat/>
    <w:pPr>
      <w:spacing w:line="160" w:lineRule="atLeast"/>
      <w:ind w:firstLine="1120" w:firstLineChars="400"/>
    </w:pPr>
    <w:rPr>
      <w:rFonts w:ascii="新宋体" w:eastAsia="新宋体" w:hAnsi="新宋体"/>
      <w:sz w:val="28"/>
    </w:rPr>
  </w:style>
  <w:style w:type="paragraph" w:styleId="PlainText">
    <w:name w:val="Plain Text"/>
    <w:basedOn w:val="Normal"/>
    <w:link w:val="Char2"/>
    <w:qFormat/>
    <w:rPr>
      <w:rFonts w:hAnsi="Courier New"/>
      <w:szCs w:val="20"/>
    </w:rPr>
  </w:style>
  <w:style w:type="paragraph" w:styleId="BalloonText">
    <w:name w:val="Balloon Text"/>
    <w:basedOn w:val="Normal"/>
    <w:link w:val="Char4"/>
    <w:uiPriority w:val="99"/>
    <w:semiHidden/>
    <w:qFormat/>
    <w:rPr>
      <w:rFonts w:ascii="Calibri" w:hAnsi="Calibri"/>
      <w:sz w:val="18"/>
      <w:szCs w:val="18"/>
    </w:rPr>
  </w:style>
  <w:style w:type="paragraph" w:styleId="Footer">
    <w:name w:val="footer"/>
    <w:basedOn w:val="Normal"/>
    <w:link w:val="Char1"/>
    <w:uiPriority w:val="99"/>
    <w:qFormat/>
    <w:pPr>
      <w:tabs>
        <w:tab w:val="center" w:pos="4153"/>
        <w:tab w:val="right" w:pos="8306"/>
      </w:tabs>
      <w:snapToGrid w:val="0"/>
      <w:jc w:val="left"/>
    </w:pPr>
    <w:rPr>
      <w:sz w:val="18"/>
      <w:szCs w:val="18"/>
    </w:rPr>
  </w:style>
  <w:style w:type="paragraph" w:styleId="Header">
    <w:name w:val="header"/>
    <w:basedOn w:val="Normal"/>
    <w:link w:val="Char3"/>
    <w:uiPriority w:val="99"/>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link w:val="Char"/>
    <w:qFormat/>
    <w:pPr>
      <w:widowControl/>
      <w:spacing w:before="100" w:beforeAutospacing="1" w:after="100" w:afterAutospacing="1"/>
      <w:jc w:val="left"/>
    </w:pPr>
    <w:rPr>
      <w:rFonts w:ascii="宋体" w:hAnsi="宋体" w:cs="宋体"/>
      <w:kern w:val="0"/>
      <w:sz w:val="24"/>
    </w:rPr>
  </w:style>
  <w:style w:type="table" w:styleId="TableGrid">
    <w:name w:val="Table Grid"/>
    <w:basedOn w:val="TableNormal"/>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qFormat/>
  </w:style>
  <w:style w:type="character" w:styleId="Hyperlink">
    <w:name w:val="Hyperlink"/>
    <w:basedOn w:val="DefaultParagraphFont"/>
    <w:qFormat/>
    <w:rPr>
      <w:color w:val="0000FF"/>
      <w:u w:val="single"/>
    </w:rPr>
  </w:style>
  <w:style w:type="character" w:customStyle="1" w:styleId="Char2">
    <w:name w:val="纯文本 Char2"/>
    <w:basedOn w:val="DefaultParagraphFont"/>
    <w:link w:val="PlainText"/>
    <w:qFormat/>
    <w:rPr>
      <w:rFonts w:eastAsia="宋体" w:hAnsi="Courier New"/>
      <w:kern w:val="2"/>
      <w:sz w:val="21"/>
      <w:lang w:val="en-US" w:eastAsia="zh-CN" w:bidi="ar-SA"/>
    </w:rPr>
  </w:style>
  <w:style w:type="character" w:customStyle="1" w:styleId="Char">
    <w:name w:val="普通(网站) Char"/>
    <w:basedOn w:val="DefaultParagraphFont"/>
    <w:link w:val="NormalWeb"/>
    <w:qFormat/>
    <w:locked/>
    <w:rPr>
      <w:rFonts w:ascii="宋体" w:eastAsia="宋体" w:hAnsi="宋体" w:cs="宋体"/>
      <w:sz w:val="24"/>
      <w:szCs w:val="24"/>
      <w:lang w:val="en-US" w:eastAsia="zh-CN" w:bidi="ar-SA"/>
    </w:rPr>
  </w:style>
  <w:style w:type="character" w:customStyle="1" w:styleId="1Char">
    <w:name w:val="标题1 Char"/>
    <w:basedOn w:val="DefaultParagraphFont"/>
    <w:qFormat/>
    <w:rPr>
      <w:rFonts w:ascii="宋体" w:eastAsia="宋体" w:hAnsi="Courier New" w:cs="Courier New"/>
      <w:kern w:val="2"/>
      <w:sz w:val="21"/>
      <w:szCs w:val="21"/>
      <w:lang w:val="en-US" w:eastAsia="zh-CN" w:bidi="ar-SA"/>
    </w:rPr>
  </w:style>
  <w:style w:type="character" w:customStyle="1" w:styleId="1Char0">
    <w:name w:val="标题 1 Char"/>
    <w:basedOn w:val="DefaultParagraphFont"/>
    <w:link w:val="Heading1"/>
    <w:qFormat/>
    <w:rPr>
      <w:rFonts w:eastAsia="宋体"/>
      <w:b/>
      <w:bCs/>
      <w:kern w:val="44"/>
      <w:sz w:val="44"/>
      <w:szCs w:val="44"/>
      <w:lang w:val="en-US" w:eastAsia="zh-CN" w:bidi="ar-SA"/>
    </w:rPr>
  </w:style>
  <w:style w:type="paragraph" w:styleId="NoSpacing">
    <w:name w:val="No Spacing"/>
    <w:link w:val="Char0"/>
    <w:uiPriority w:val="1"/>
    <w:qFormat/>
    <w:rPr>
      <w:rFonts w:ascii="Calibri" w:eastAsia="宋体" w:hAnsi="Calibri" w:cs="Times New Roman"/>
      <w:sz w:val="22"/>
      <w:szCs w:val="22"/>
      <w:lang w:val="en-US" w:eastAsia="zh-CN" w:bidi="ar-SA"/>
    </w:rPr>
  </w:style>
  <w:style w:type="character" w:customStyle="1" w:styleId="Char0">
    <w:name w:val="无间隔 Char"/>
    <w:link w:val="NoSpacing"/>
    <w:uiPriority w:val="1"/>
    <w:qFormat/>
    <w:rPr>
      <w:rFonts w:ascii="Calibri" w:hAnsi="Calibri"/>
      <w:sz w:val="22"/>
      <w:szCs w:val="22"/>
      <w:lang w:val="en-US" w:eastAsia="zh-CN" w:bidi="ar-SA"/>
    </w:rPr>
  </w:style>
  <w:style w:type="paragraph" w:customStyle="1" w:styleId="p0">
    <w:name w:val="p0"/>
    <w:basedOn w:val="Normal"/>
    <w:qFormat/>
    <w:pPr>
      <w:widowControl/>
    </w:pPr>
    <w:rPr>
      <w:kern w:val="0"/>
      <w:szCs w:val="21"/>
    </w:rPr>
  </w:style>
  <w:style w:type="paragraph" w:customStyle="1" w:styleId="CharCharCharCharCharCharCharCharCharCharCharCharCharCharCharCharCharCharChar">
    <w:name w:val="Char Char Char Char Char Char Char Char Char Char Char Char Char Char Char Char Char Char Char"/>
    <w:basedOn w:val="Normal"/>
    <w:qFormat/>
    <w:pPr>
      <w:widowControl/>
      <w:spacing w:line="300" w:lineRule="auto"/>
      <w:ind w:firstLine="200" w:firstLineChars="200"/>
    </w:pPr>
    <w:rPr>
      <w:szCs w:val="20"/>
    </w:rPr>
  </w:style>
  <w:style w:type="character" w:customStyle="1" w:styleId="Char1">
    <w:name w:val="页脚 Char"/>
    <w:basedOn w:val="DefaultParagraphFont"/>
    <w:link w:val="Footer"/>
    <w:uiPriority w:val="99"/>
    <w:qFormat/>
    <w:locked/>
    <w:rPr>
      <w:rFonts w:eastAsia="宋体"/>
      <w:kern w:val="2"/>
      <w:sz w:val="18"/>
      <w:szCs w:val="18"/>
      <w:lang w:val="en-US" w:eastAsia="zh-CN" w:bidi="ar-SA"/>
    </w:rPr>
  </w:style>
  <w:style w:type="character" w:customStyle="1" w:styleId="Char3">
    <w:name w:val="页眉 Char"/>
    <w:basedOn w:val="DefaultParagraphFont"/>
    <w:link w:val="Header"/>
    <w:uiPriority w:val="99"/>
    <w:qFormat/>
    <w:locked/>
    <w:rPr>
      <w:rFonts w:eastAsia="宋体"/>
      <w:kern w:val="2"/>
      <w:sz w:val="18"/>
      <w:szCs w:val="18"/>
      <w:lang w:val="en-US" w:eastAsia="zh-CN" w:bidi="ar-SA"/>
    </w:rPr>
  </w:style>
  <w:style w:type="character" w:customStyle="1" w:styleId="Char4">
    <w:name w:val="批注框文本 Char"/>
    <w:basedOn w:val="DefaultParagraphFont"/>
    <w:link w:val="BalloonText"/>
    <w:uiPriority w:val="99"/>
    <w:semiHidden/>
    <w:qFormat/>
    <w:locked/>
    <w:rPr>
      <w:rFonts w:ascii="Calibri" w:eastAsia="宋体" w:hAnsi="Calibri"/>
      <w:kern w:val="2"/>
      <w:sz w:val="18"/>
      <w:szCs w:val="18"/>
      <w:lang w:val="en-US" w:eastAsia="zh-CN" w:bidi="ar-SA"/>
    </w:rPr>
  </w:style>
  <w:style w:type="paragraph" w:customStyle="1" w:styleId="1">
    <w:name w:val="无间隔1"/>
    <w:link w:val="NoSpacingChar"/>
    <w:qFormat/>
    <w:rPr>
      <w:rFonts w:ascii="Calibri" w:eastAsia="宋体" w:hAnsi="Calibri" w:cs="Times New Roman"/>
      <w:sz w:val="22"/>
      <w:szCs w:val="22"/>
      <w:lang w:val="en-US" w:eastAsia="zh-CN" w:bidi="ar-SA"/>
    </w:rPr>
  </w:style>
  <w:style w:type="character" w:customStyle="1" w:styleId="NoSpacingChar">
    <w:name w:val="No Spacing Char"/>
    <w:basedOn w:val="DefaultParagraphFont"/>
    <w:link w:val="1"/>
    <w:qFormat/>
    <w:locked/>
    <w:rPr>
      <w:rFonts w:ascii="Calibri" w:hAnsi="Calibri"/>
      <w:sz w:val="22"/>
      <w:szCs w:val="22"/>
      <w:lang w:val="en-US" w:eastAsia="zh-CN" w:bidi="ar-SA"/>
    </w:rPr>
  </w:style>
  <w:style w:type="paragraph" w:styleId="ListParagraph">
    <w:name w:val="List Paragraph"/>
    <w:basedOn w:val="Normal"/>
    <w:qFormat/>
    <w:pPr>
      <w:ind w:firstLine="420" w:firstLineChars="200"/>
    </w:pPr>
  </w:style>
  <w:style w:type="character" w:customStyle="1" w:styleId="33">
    <w:name w:val="正文文本 (3) + 宋体3"/>
    <w:qFormat/>
    <w:rPr>
      <w:rFonts w:ascii="宋体" w:eastAsia="黑体" w:hAnsi="宋体" w:cs="宋体"/>
      <w:b/>
      <w:bCs/>
      <w:spacing w:val="-20"/>
      <w:sz w:val="20"/>
      <w:szCs w:val="20"/>
      <w:shd w:val="clear" w:color="auto" w:fill="FFFFFF"/>
      <w:lang w:val="en-US" w:eastAsia="en-US"/>
    </w:rPr>
  </w:style>
  <w:style w:type="paragraph" w:customStyle="1" w:styleId="10">
    <w:name w:val="正文_1"/>
    <w:qFormat/>
    <w:pPr>
      <w:widowControl w:val="0"/>
      <w:jc w:val="both"/>
    </w:pPr>
    <w:rPr>
      <w:rFonts w:ascii="Calibri" w:eastAsia="宋体" w:hAnsi="Calibri" w:cs="Times New Roman"/>
      <w:kern w:val="2"/>
      <w:sz w:val="21"/>
      <w:szCs w:val="24"/>
      <w:lang w:val="en-US" w:eastAsia="zh-CN" w:bidi="ar-SA"/>
    </w:rPr>
  </w:style>
  <w:style w:type="paragraph" w:customStyle="1" w:styleId="0">
    <w:name w:val="正文_0"/>
    <w:qFormat/>
    <w:pPr>
      <w:widowControl w:val="0"/>
      <w:adjustRightInd w:val="0"/>
      <w:spacing w:line="312" w:lineRule="atLeast"/>
      <w:jc w:val="both"/>
      <w:textAlignment w:val="baseline"/>
    </w:pPr>
    <w:rPr>
      <w:rFonts w:ascii="Calibri" w:eastAsia="宋体" w:hAnsi="Calibri" w:cs="Times New Roman"/>
      <w:sz w:val="21"/>
      <w:lang w:val="en-US" w:eastAsia="zh-CN" w:bidi="ar-SA"/>
    </w:rPr>
  </w:style>
  <w:style w:type="paragraph" w:customStyle="1" w:styleId="11">
    <w:name w:val="正文1"/>
    <w:qFormat/>
    <w:pPr>
      <w:widowControl w:val="0"/>
      <w:jc w:val="both"/>
    </w:pPr>
    <w:rPr>
      <w:rFonts w:ascii="Calibri" w:eastAsia="宋体" w:hAnsi="Calibri" w:cs="Times New Roman"/>
      <w:kern w:val="2"/>
      <w:sz w:val="21"/>
      <w:szCs w:val="22"/>
      <w:lang w:val="en-US" w:eastAsia="zh-CN" w:bidi="ar-SA"/>
    </w:rPr>
  </w:style>
  <w:style w:type="character" w:styleId="PlaceholderText">
    <w:name w:val="Placeholder Text"/>
    <w:basedOn w:val="DefaultParagraphFont"/>
    <w:uiPriority w:val="99"/>
    <w:semiHidden/>
    <w:qFormat/>
    <w:rPr>
      <w:color w:val="808080"/>
    </w:rPr>
  </w:style>
  <w:style w:type="character" w:customStyle="1" w:styleId="4">
    <w:name w:val="正文文本 (4)_"/>
    <w:basedOn w:val="DefaultParagraphFont"/>
    <w:link w:val="40"/>
    <w:qFormat/>
    <w:rPr>
      <w:rFonts w:ascii="黑体" w:eastAsia="黑体" w:hAnsi="黑体" w:cs="黑体"/>
      <w:shd w:val="clear" w:color="auto" w:fill="FFFFFF"/>
      <w:lang w:val="zh-CN" w:bidi="zh-CN"/>
    </w:rPr>
  </w:style>
  <w:style w:type="paragraph" w:customStyle="1" w:styleId="40">
    <w:name w:val="正文文本 (4)"/>
    <w:basedOn w:val="Normal"/>
    <w:link w:val="4"/>
    <w:qFormat/>
    <w:pPr>
      <w:shd w:val="clear" w:color="auto" w:fill="FFFFFF"/>
      <w:spacing w:after="40"/>
      <w:ind w:firstLine="420"/>
      <w:jc w:val="left"/>
    </w:pPr>
    <w:rPr>
      <w:rFonts w:ascii="黑体" w:eastAsia="黑体" w:hAnsi="黑体" w:cs="黑体"/>
      <w:kern w:val="0"/>
      <w:sz w:val="20"/>
      <w:szCs w:val="20"/>
      <w:lang w:val="zh-CN" w:bidi="zh-CN"/>
    </w:rPr>
  </w:style>
  <w:style w:type="character" w:customStyle="1" w:styleId="3">
    <w:name w:val="正文文本 (3)_"/>
    <w:basedOn w:val="DefaultParagraphFont"/>
    <w:link w:val="30"/>
    <w:qFormat/>
    <w:rPr>
      <w:rFonts w:eastAsia="Times New Roman"/>
      <w:sz w:val="22"/>
      <w:szCs w:val="22"/>
      <w:shd w:val="clear" w:color="auto" w:fill="FFFFFF"/>
    </w:rPr>
  </w:style>
  <w:style w:type="paragraph" w:customStyle="1" w:styleId="30">
    <w:name w:val="正文文本 (3)"/>
    <w:basedOn w:val="Normal"/>
    <w:link w:val="3"/>
    <w:qFormat/>
    <w:pPr>
      <w:shd w:val="clear" w:color="auto" w:fill="FFFFFF"/>
      <w:ind w:firstLine="420"/>
      <w:jc w:val="left"/>
    </w:pPr>
    <w:rPr>
      <w:rFonts w:eastAsia="Times New Roman"/>
      <w:kern w:val="0"/>
      <w:sz w:val="22"/>
      <w:szCs w:val="22"/>
    </w:rPr>
  </w:style>
  <w:style w:type="character" w:customStyle="1" w:styleId="8">
    <w:name w:val="正文文本 (8)_"/>
    <w:basedOn w:val="DefaultParagraphFont"/>
    <w:link w:val="80"/>
    <w:qFormat/>
    <w:rPr>
      <w:rFonts w:eastAsia="Times New Roman"/>
      <w:b/>
      <w:bCs/>
      <w:sz w:val="19"/>
      <w:szCs w:val="19"/>
      <w:shd w:val="clear" w:color="auto" w:fill="FFFFFF"/>
    </w:rPr>
  </w:style>
  <w:style w:type="paragraph" w:customStyle="1" w:styleId="80">
    <w:name w:val="正文文本 (8)"/>
    <w:basedOn w:val="Normal"/>
    <w:link w:val="8"/>
    <w:qFormat/>
    <w:pPr>
      <w:shd w:val="clear" w:color="auto" w:fill="FFFFFF"/>
      <w:spacing w:line="317" w:lineRule="auto"/>
      <w:ind w:left="1350" w:firstLine="100"/>
      <w:jc w:val="left"/>
    </w:pPr>
    <w:rPr>
      <w:rFonts w:eastAsia="Times New Roman"/>
      <w:b/>
      <w:bCs/>
      <w:kern w:val="0"/>
      <w:sz w:val="19"/>
      <w:szCs w:val="19"/>
    </w:rPr>
  </w:style>
  <w:style w:type="character" w:customStyle="1" w:styleId="a">
    <w:name w:val="其他_"/>
    <w:basedOn w:val="DefaultParagraphFont"/>
    <w:link w:val="a0"/>
    <w:qFormat/>
    <w:rPr>
      <w:rFonts w:eastAsia="Times New Roman"/>
      <w:sz w:val="22"/>
      <w:szCs w:val="22"/>
      <w:shd w:val="clear" w:color="auto" w:fill="FFFFFF"/>
    </w:rPr>
  </w:style>
  <w:style w:type="paragraph" w:customStyle="1" w:styleId="a0">
    <w:name w:val="其他"/>
    <w:basedOn w:val="Normal"/>
    <w:link w:val="a"/>
    <w:qFormat/>
    <w:pPr>
      <w:shd w:val="clear" w:color="auto" w:fill="FFFFFF"/>
      <w:ind w:firstLine="260"/>
      <w:jc w:val="left"/>
    </w:pPr>
    <w:rPr>
      <w:rFonts w:eastAsia="Times New Roma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yperlink" Target="mailto:fair@gmail.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50EF07-AF00-4AE9-829A-8E6CDB79385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2973</Words>
  <Characters>16950</Characters>
  <Application>Microsoft Office Word</Application>
  <DocSecurity>0</DocSecurity>
  <Lines>141</Lines>
  <Paragraphs>39</Paragraphs>
  <ScaleCrop>false</ScaleCrop>
  <Company>微软用户</Company>
  <LinksUpToDate>false</LinksUpToDate>
  <CharactersWithSpaces>19884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青铜峡市高级中学高一物理第二次月考</dc:title>
  <dc:creator>微软中国</dc:creator>
  <cp:lastModifiedBy>DELL</cp:lastModifiedBy>
  <cp:revision>8</cp:revision>
  <cp:lastPrinted>2018-12-04T02:20:00Z</cp:lastPrinted>
  <dcterms:created xsi:type="dcterms:W3CDTF">2020-08-26T04:11:00Z</dcterms:created>
  <dcterms:modified xsi:type="dcterms:W3CDTF">2021-07-09T03:53:39Z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