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9"/>
        <w:spacing w:after="0" w:line="240" w:lineRule="auto"/>
        <w:jc w:val="center"/>
        <w:rPr>
          <w:rFonts w:ascii="Times New Roman" w:hAnsi="Times New Roman" w:eastAsia="宋体" w:cs="Times New Roman"/>
          <w:b/>
          <w:sz w:val="32"/>
          <w:szCs w:val="32"/>
          <w:lang w:eastAsia="zh-CN"/>
        </w:rPr>
      </w:pPr>
      <w:bookmarkStart w:id="0" w:name="_GoBack"/>
      <w:bookmarkEnd w:id="0"/>
      <w:r>
        <w:rPr>
          <w:rFonts w:ascii="Times New Roman" w:hAnsi="宋体" w:eastAsia="宋体" w:cs="Times New Roman"/>
          <w:b/>
          <w:sz w:val="32"/>
          <w:szCs w:val="32"/>
          <w:lang w:eastAsia="zh-CN"/>
        </w:rPr>
        <w:t>长郡中学</w:t>
      </w:r>
      <w:r>
        <w:rPr>
          <w:rFonts w:ascii="Times New Roman" w:hAnsi="Times New Roman" w:eastAsia="宋体" w:cs="Times New Roman"/>
          <w:b/>
          <w:sz w:val="32"/>
          <w:szCs w:val="32"/>
          <w:lang w:eastAsia="zh-CN"/>
        </w:rPr>
        <w:t>2020-2021</w:t>
      </w:r>
      <w:r>
        <w:rPr>
          <w:rFonts w:ascii="Times New Roman" w:hAnsi="宋体" w:eastAsia="宋体" w:cs="Times New Roman"/>
          <w:b/>
          <w:sz w:val="32"/>
          <w:szCs w:val="32"/>
          <w:lang w:eastAsia="zh-CN"/>
        </w:rPr>
        <w:t>学年度高一第二学期期末考试</w:t>
      </w:r>
    </w:p>
    <w:p>
      <w:pPr>
        <w:pStyle w:val="19"/>
        <w:spacing w:after="0" w:line="240" w:lineRule="auto"/>
        <w:jc w:val="center"/>
        <w:rPr>
          <w:rFonts w:ascii="Times New Roman" w:hAnsi="Times New Roman" w:eastAsia="宋体" w:cs="Times New Roman"/>
          <w:b/>
          <w:sz w:val="32"/>
          <w:szCs w:val="32"/>
          <w:lang w:eastAsia="zh-CN"/>
        </w:rPr>
      </w:pPr>
      <w:r>
        <w:rPr>
          <w:rFonts w:ascii="Times New Roman" w:hAnsi="宋体" w:eastAsia="宋体" w:cs="Times New Roman"/>
          <w:b/>
          <w:sz w:val="32"/>
          <w:szCs w:val="32"/>
          <w:lang w:eastAsia="zh-CN"/>
        </w:rPr>
        <w:t>历史</w:t>
      </w:r>
    </w:p>
    <w:p>
      <w:pPr>
        <w:pStyle w:val="19"/>
        <w:spacing w:after="0" w:line="240" w:lineRule="auto"/>
        <w:jc w:val="center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时量：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75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分钟满分：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100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分得分</w:t>
      </w:r>
    </w:p>
    <w:p>
      <w:pPr>
        <w:pStyle w:val="19"/>
        <w:spacing w:after="0" w:line="240" w:lineRule="auto"/>
        <w:jc w:val="center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第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I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卷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 xml:space="preserve"> 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选择题（共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48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分）</w:t>
      </w:r>
    </w:p>
    <w:p>
      <w:pPr>
        <w:pStyle w:val="19"/>
        <w:spacing w:after="0" w:line="240" w:lineRule="auto"/>
        <w:rPr>
          <w:rFonts w:ascii="Times New Roman" w:hAnsi="Times New Roman" w:eastAsia="宋体" w:cs="Times New Roman"/>
          <w:b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b/>
          <w:sz w:val="21"/>
          <w:szCs w:val="21"/>
          <w:lang w:eastAsia="zh-CN"/>
        </w:rPr>
        <w:t>一、单选题（本大题共</w:t>
      </w:r>
      <w:r>
        <w:rPr>
          <w:rFonts w:ascii="Times New Roman" w:hAnsi="Times New Roman" w:eastAsia="宋体" w:cs="Times New Roman"/>
          <w:b/>
          <w:sz w:val="21"/>
          <w:szCs w:val="21"/>
          <w:lang w:eastAsia="zh-CN"/>
        </w:rPr>
        <w:t>16</w:t>
      </w:r>
      <w:r>
        <w:rPr>
          <w:rFonts w:ascii="Times New Roman" w:hAnsi="宋体" w:eastAsia="宋体" w:cs="Times New Roman"/>
          <w:b/>
          <w:sz w:val="21"/>
          <w:szCs w:val="21"/>
          <w:lang w:eastAsia="zh-CN"/>
        </w:rPr>
        <w:t>小题，每小题</w:t>
      </w:r>
      <w:r>
        <w:rPr>
          <w:rFonts w:ascii="Times New Roman" w:hAnsi="Times New Roman" w:eastAsia="宋体" w:cs="Times New Roman"/>
          <w:b/>
          <w:sz w:val="21"/>
          <w:szCs w:val="21"/>
          <w:lang w:eastAsia="zh-CN"/>
        </w:rPr>
        <w:t>3</w:t>
      </w:r>
      <w:r>
        <w:rPr>
          <w:rFonts w:ascii="Times New Roman" w:hAnsi="宋体" w:eastAsia="宋体" w:cs="Times New Roman"/>
          <w:b/>
          <w:sz w:val="21"/>
          <w:szCs w:val="21"/>
          <w:lang w:eastAsia="zh-CN"/>
        </w:rPr>
        <w:t>分，共</w:t>
      </w:r>
      <w:r>
        <w:rPr>
          <w:rFonts w:ascii="Times New Roman" w:hAnsi="Times New Roman" w:eastAsia="宋体" w:cs="Times New Roman"/>
          <w:b/>
          <w:sz w:val="21"/>
          <w:szCs w:val="21"/>
          <w:lang w:eastAsia="zh-CN"/>
        </w:rPr>
        <w:t>48</w:t>
      </w:r>
      <w:r>
        <w:rPr>
          <w:rFonts w:ascii="Times New Roman" w:hAnsi="宋体" w:eastAsia="宋体" w:cs="Times New Roman"/>
          <w:b/>
          <w:sz w:val="21"/>
          <w:szCs w:val="21"/>
          <w:lang w:eastAsia="zh-CN"/>
        </w:rPr>
        <w:t>分。每小题所列的四个选项中，只有一项符合题目要求）</w:t>
      </w:r>
    </w:p>
    <w:p>
      <w:pPr>
        <w:pStyle w:val="19"/>
        <w:spacing w:after="0" w:line="240" w:lineRule="auto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1.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在《吉尔伽美什》的史诗中记载了这样一个故事：基什王阿伽派遣使者来到乌鲁克城邦，让乌鲁克人臣服，乌鲁克城邦立即召开长老会议和公民大会，商讨是降是战的问题。国王表达了作战的决心，但长老们纷纷反对。这说明乌鲁克城邦</w:t>
      </w:r>
    </w:p>
    <w:p>
      <w:pPr>
        <w:pStyle w:val="19"/>
        <w:spacing w:after="0" w:line="240" w:lineRule="auto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A.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社会矛盾较为尖锐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B.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管理机构呈分权态势</w:t>
      </w:r>
    </w:p>
    <w:p>
      <w:pPr>
        <w:pStyle w:val="19"/>
        <w:spacing w:after="0" w:line="240" w:lineRule="auto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C.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国王主宰城邦事务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D.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奴隶制民主制度完善</w:t>
      </w:r>
    </w:p>
    <w:p>
      <w:pPr>
        <w:pStyle w:val="19"/>
        <w:spacing w:after="0" w:line="240" w:lineRule="auto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宋体" w:hAnsi="宋体" w:eastAsia="宋体" w:cs="Times New Roman"/>
          <w:sz w:val="21"/>
          <w:szCs w:val="21"/>
          <w:lang w:eastAsia="zh-CN"/>
        </w:rPr>
        <w:t>★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2.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罗马征服了希腊后，罗马诗人贺拉斯为此写道：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“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希腊被擒为俘虏；被俘的希腊，又俘虏了野蛮的胜利者。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”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对此理解正确的是</w:t>
      </w:r>
    </w:p>
    <w:p>
      <w:pPr>
        <w:pStyle w:val="19"/>
        <w:spacing w:after="0" w:line="240" w:lineRule="auto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A.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希腊用武力征服了罗马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B.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希腊的民主政治影响了罗马</w:t>
      </w:r>
    </w:p>
    <w:p>
      <w:pPr>
        <w:pStyle w:val="19"/>
        <w:spacing w:after="0" w:line="240" w:lineRule="auto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C.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罗马用希腊的民主代替专制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D.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希腊的法律为罗马的法律提供了蓝本</w:t>
      </w:r>
    </w:p>
    <w:p>
      <w:pPr>
        <w:pStyle w:val="19"/>
        <w:spacing w:after="0" w:line="240" w:lineRule="auto"/>
        <w:rPr>
          <w:rFonts w:hint="eastAsia" w:ascii="Times New Roman" w:hAnsi="宋体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3.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欧洲中世纪有一句谚语：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“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城市的空气使人自由。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”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这种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“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自由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”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根源于</w:t>
      </w:r>
    </w:p>
    <w:p>
      <w:pPr>
        <w:pStyle w:val="19"/>
        <w:spacing w:after="0" w:line="240" w:lineRule="auto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A.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城市人文气息浓厚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B.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商品经济不断发展</w:t>
      </w:r>
    </w:p>
    <w:p>
      <w:pPr>
        <w:pStyle w:val="19"/>
        <w:spacing w:after="0" w:line="240" w:lineRule="auto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C.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文艺复兴解放思想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D.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城市不受国王管辖</w:t>
      </w:r>
    </w:p>
    <w:p>
      <w:pPr>
        <w:pStyle w:val="19"/>
        <w:spacing w:after="0" w:line="240" w:lineRule="auto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4.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从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1585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年到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1604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年，英国每年至少有一百到两百艘国家授权的武装商船出海，他们专门在大西洋和加勒比海劫掠西班牙运输船队。这一现象出现的背景是</w:t>
      </w:r>
    </w:p>
    <w:p>
      <w:pPr>
        <w:pStyle w:val="19"/>
        <w:spacing w:after="0" w:line="240" w:lineRule="auto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A.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工业革命需要寻求大量原料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B.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英国已夺得世界的殖民霸权</w:t>
      </w:r>
    </w:p>
    <w:p>
      <w:pPr>
        <w:pStyle w:val="19"/>
        <w:spacing w:after="0" w:line="240" w:lineRule="auto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C.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新航路开辟后多国殖民竞争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D.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新航路转移促进了贸易的繁荣</w:t>
      </w:r>
    </w:p>
    <w:p>
      <w:pPr>
        <w:pStyle w:val="19"/>
        <w:spacing w:after="0" w:line="240" w:lineRule="auto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5.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日本明治维新时期，西服流行的同时，和服被当作最华丽的礼服保留下来；酒吧多起来了，茶室依然是人们的精神净地；西洋歌剧开始唱响，歌舞伎也在走向兴盛。这些反映了当时的日本</w:t>
      </w:r>
    </w:p>
    <w:p>
      <w:pPr>
        <w:pStyle w:val="19"/>
        <w:spacing w:after="0" w:line="240" w:lineRule="auto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A.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用西方文明提升国民的知识水平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B.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引进西方文化以巩固统治</w:t>
      </w:r>
    </w:p>
    <w:p>
      <w:pPr>
        <w:pStyle w:val="19"/>
        <w:spacing w:after="0" w:line="240" w:lineRule="auto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C.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本土文化与西方文化的多元共存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D.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西方文明已占据主导地位</w:t>
      </w:r>
    </w:p>
    <w:p>
      <w:pPr>
        <w:pStyle w:val="19"/>
        <w:spacing w:after="0" w:line="240" w:lineRule="auto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6.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美国的警察由每个州独立管理。警服制式、颜色和配枪不一样。比如：加利福尼亚州，黑色制服，大檐帽，配枪博莱塔；德克萨斯州，军绿色制服，牛仔帽，配枪柯尔特。这一现象体现了美国宪法的</w:t>
      </w:r>
    </w:p>
    <w:p>
      <w:pPr>
        <w:pStyle w:val="19"/>
        <w:spacing w:after="0" w:line="240" w:lineRule="auto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A.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三权分立原则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B.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联邦制原则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C.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中央集权制原则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D.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人民主权原则</w:t>
      </w:r>
    </w:p>
    <w:p>
      <w:pPr>
        <w:pStyle w:val="19"/>
        <w:spacing w:after="0" w:line="240" w:lineRule="auto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7.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孟德斯鸠提出：立法权应属于人民代表；行政权应集中于那些由人民选举产生的临时机构；司法权则应独立于行政权之外。这表明他的核心主张是</w:t>
      </w:r>
    </w:p>
    <w:p>
      <w:pPr>
        <w:pStyle w:val="19"/>
        <w:spacing w:after="0" w:line="240" w:lineRule="auto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A.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自由平等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B.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社会契约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C.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民主共和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D.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三权分立</w:t>
      </w:r>
    </w:p>
    <w:p>
      <w:pPr>
        <w:pStyle w:val="19"/>
        <w:spacing w:after="0" w:line="240" w:lineRule="auto"/>
        <w:rPr>
          <w:rFonts w:hint="eastAsia" w:ascii="Times New Roman" w:hAnsi="宋体" w:eastAsia="宋体" w:cs="Times New Roman"/>
          <w:sz w:val="21"/>
          <w:szCs w:val="21"/>
          <w:lang w:eastAsia="zh-CN"/>
        </w:rPr>
      </w:pPr>
      <w:r>
        <w:rPr>
          <w:rFonts w:ascii="宋体" w:hAnsi="宋体" w:eastAsia="宋体" w:cs="Times New Roman"/>
          <w:sz w:val="21"/>
          <w:szCs w:val="21"/>
          <w:lang w:eastAsia="zh-CN"/>
        </w:rPr>
        <w:t>★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8.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下表为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19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世纪六七十年代俄国机器制造业情况统计表，表格中的数据发生巨大变化的主要原因是</w:t>
      </w:r>
    </w:p>
    <w:p>
      <w:pPr>
        <w:pStyle w:val="19"/>
        <w:spacing w:after="0" w:line="240" w:lineRule="auto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drawing>
          <wp:inline distT="0" distB="0" distL="0" distR="0">
            <wp:extent cx="3886200" cy="866775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8620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19"/>
        <w:spacing w:after="0" w:line="240" w:lineRule="auto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A.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俄国农奴制的优越性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B.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农奴制改革带来的积极影响</w:t>
      </w:r>
    </w:p>
    <w:p>
      <w:pPr>
        <w:pStyle w:val="19"/>
        <w:spacing w:after="0" w:line="240" w:lineRule="auto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C.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俄国实现了近代化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D.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战争促进了俄国工业发展</w:t>
      </w:r>
    </w:p>
    <w:p>
      <w:pPr>
        <w:pStyle w:val="19"/>
        <w:spacing w:after="0" w:line="240" w:lineRule="auto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9.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据统计，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1851-1871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年英国女性在商业、医药和教育领域的就业人数从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95000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人增加到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138400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人，增长率达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45.68%.1851-1911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年女性职员占职员的比例从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2%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增加到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20%.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材料表明</w:t>
      </w:r>
    </w:p>
    <w:p>
      <w:pPr>
        <w:pStyle w:val="19"/>
        <w:spacing w:after="0" w:line="240" w:lineRule="auto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A.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英国实现了男女政治权利平等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 xml:space="preserve"> B.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妇女在就业竞争中占优势</w:t>
      </w:r>
    </w:p>
    <w:p>
      <w:pPr>
        <w:pStyle w:val="19"/>
        <w:spacing w:after="0" w:line="240" w:lineRule="auto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C.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工业革命促进了妇女角色转变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 xml:space="preserve"> D.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妇女参政意识增强</w:t>
      </w:r>
    </w:p>
    <w:p>
      <w:pPr>
        <w:pStyle w:val="19"/>
        <w:spacing w:after="0" w:line="240" w:lineRule="auto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宋体" w:hAnsi="宋体" w:eastAsia="宋体" w:cs="Times New Roman"/>
          <w:sz w:val="21"/>
          <w:szCs w:val="21"/>
          <w:lang w:eastAsia="zh-CN"/>
        </w:rPr>
        <w:t>★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10.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巴黎公社委员兰维埃说：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“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公民们，我高兴得心都要跳出来，话也说不出来了。不过，请允许我赞颂巴黎人民，因为他们给全世界作出榜样。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”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这里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“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榜样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”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的内涵主要是</w:t>
      </w:r>
    </w:p>
    <w:p>
      <w:pPr>
        <w:pStyle w:val="19"/>
        <w:spacing w:after="0" w:line="240" w:lineRule="auto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A.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建立无产阶级政权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B.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没收逃亡资本家工厂</w:t>
      </w:r>
    </w:p>
    <w:p>
      <w:pPr>
        <w:pStyle w:val="19"/>
        <w:spacing w:after="0" w:line="240" w:lineRule="auto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C.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追求平等自由生活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D.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打击国内外反动势力</w:t>
      </w:r>
    </w:p>
    <w:p>
      <w:pPr>
        <w:pStyle w:val="19"/>
        <w:spacing w:after="0" w:line="240" w:lineRule="auto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11.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德国进攻波兰之前，英国政治家反复强调：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“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波兰作为一个殉难者比作为一个主权国家更有利于英国。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”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由此可见，英国考虑的是</w:t>
      </w:r>
    </w:p>
    <w:p>
      <w:pPr>
        <w:pStyle w:val="19"/>
        <w:spacing w:after="0" w:line="240" w:lineRule="auto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A.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波兰的存亡对英国利益无关紧要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B.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波兰保持独立会打破欧洲大陆均势</w:t>
      </w:r>
    </w:p>
    <w:p>
      <w:pPr>
        <w:pStyle w:val="19"/>
        <w:spacing w:after="0" w:line="240" w:lineRule="auto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C.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帮助波兰会大量消耗英国国力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D.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波兰灭亡后利于德国进攻苏联</w:t>
      </w:r>
    </w:p>
    <w:p>
      <w:pPr>
        <w:pStyle w:val="19"/>
        <w:spacing w:after="0" w:line="240" w:lineRule="auto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12.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一位参加和会的代表说：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“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我们初来巴黎时，对即将建立新秩序满怀信心；离开时，则已觉悟，新秩序不过是比旧秩序更加纠缠不清。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”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他所说的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“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新秩序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”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指</w:t>
      </w:r>
    </w:p>
    <w:p>
      <w:pPr>
        <w:pStyle w:val="19"/>
        <w:spacing w:after="0" w:line="240" w:lineRule="auto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A.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维也纳体系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B.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凡尔赛体系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C.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华盛顿体系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D.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雅尔塔体系</w:t>
      </w:r>
    </w:p>
    <w:p>
      <w:pPr>
        <w:pStyle w:val="19"/>
        <w:spacing w:after="0" w:line="240" w:lineRule="auto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13.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第二次世界大战后，美苏两国逐渐走向政治、经济、军事领域的全面对抗，苏联在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1949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年成立经济互助委员会，协调和促进社会主义阵营各成员国的经济发展，此举主要针对的是</w:t>
      </w:r>
    </w:p>
    <w:p>
      <w:pPr>
        <w:pStyle w:val="19"/>
        <w:spacing w:after="0" w:line="240" w:lineRule="auto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A.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杜鲁门主义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B.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马歇尔计划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C.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北约组织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D.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德意志联邦共和国</w:t>
      </w:r>
    </w:p>
    <w:p>
      <w:pPr>
        <w:pStyle w:val="19"/>
        <w:spacing w:after="0" w:line="240" w:lineRule="auto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14.2009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年，国际某金融机构宣布向巴西长期贷款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13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亿美元，以资助其保护亚马孙雨林和其他生态系统，从而应对全球气候变化。这一机构是</w:t>
      </w:r>
    </w:p>
    <w:p>
      <w:pPr>
        <w:pStyle w:val="19"/>
        <w:spacing w:after="0" w:line="240" w:lineRule="auto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A.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世界银行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B.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国际货币基金组织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C.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世界贸易组织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D.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亚太经合组织</w:t>
      </w:r>
    </w:p>
    <w:p>
      <w:pPr>
        <w:pStyle w:val="19"/>
        <w:spacing w:after="0" w:line="240" w:lineRule="auto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15.1950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年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8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月，美国国会通过《社会保险法》，将退休工人养老金平均增加了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77.5%,1952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年又增加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12.5%.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美国的上述举措意在</w:t>
      </w:r>
    </w:p>
    <w:p>
      <w:pPr>
        <w:pStyle w:val="19"/>
        <w:spacing w:after="0" w:line="240" w:lineRule="auto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A.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扩大社会保险以缓解经济危机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B.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缓和社会矛盾以促进社会发展</w:t>
      </w:r>
    </w:p>
    <w:p>
      <w:pPr>
        <w:pStyle w:val="19"/>
        <w:spacing w:after="0" w:line="240" w:lineRule="auto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C.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稳定社会秩序以对抗苏联等国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D.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规范保险行业以赢得大众好感</w:t>
      </w:r>
    </w:p>
    <w:p>
      <w:pPr>
        <w:pStyle w:val="19"/>
        <w:spacing w:after="0" w:line="240" w:lineRule="auto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16.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经济学家约瑟夫．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E.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斯蒂格利茨认为：全球化并没有为世界上大多数穷人服务，也没有为环境服务，更没有为全球稳定服务。他得出这一结论的依据可能是全球化</w:t>
      </w:r>
    </w:p>
    <w:p>
      <w:pPr>
        <w:pStyle w:val="19"/>
        <w:spacing w:after="0" w:line="240" w:lineRule="auto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A.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推动了世界贸易的规范化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B.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增加了发展中国家经济风险</w:t>
      </w:r>
    </w:p>
    <w:p>
      <w:pPr>
        <w:pStyle w:val="19"/>
        <w:spacing w:after="0" w:line="240" w:lineRule="auto"/>
        <w:rPr>
          <w:rFonts w:hint="eastAsia" w:ascii="Times New Roman" w:hAnsi="宋体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C.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促进了世界经济格局多极化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D.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促进了国际资源的优化配置</w:t>
      </w:r>
    </w:p>
    <w:p>
      <w:pPr>
        <w:pStyle w:val="19"/>
        <w:spacing w:after="0" w:line="240" w:lineRule="auto"/>
        <w:jc w:val="center"/>
        <w:rPr>
          <w:rFonts w:ascii="Times New Roman" w:hAnsi="Times New Roman" w:eastAsia="宋体" w:cs="Times New Roman"/>
          <w:b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b/>
          <w:sz w:val="21"/>
          <w:szCs w:val="21"/>
          <w:lang w:eastAsia="zh-CN"/>
        </w:rPr>
        <w:t>第</w:t>
      </w:r>
      <w:r>
        <w:rPr>
          <w:rFonts w:ascii="Times New Roman" w:hAnsi="Times New Roman" w:eastAsia="宋体" w:cs="Times New Roman"/>
          <w:b/>
          <w:sz w:val="21"/>
          <w:szCs w:val="21"/>
          <w:lang w:eastAsia="zh-CN"/>
        </w:rPr>
        <w:t>II</w:t>
      </w:r>
      <w:r>
        <w:rPr>
          <w:rFonts w:ascii="Times New Roman" w:hAnsi="宋体" w:eastAsia="宋体" w:cs="Times New Roman"/>
          <w:b/>
          <w:sz w:val="21"/>
          <w:szCs w:val="21"/>
          <w:lang w:eastAsia="zh-CN"/>
        </w:rPr>
        <w:t>卷</w:t>
      </w:r>
      <w:r>
        <w:rPr>
          <w:rFonts w:ascii="Times New Roman" w:hAnsi="Times New Roman" w:eastAsia="宋体" w:cs="Times New Roman"/>
          <w:b/>
          <w:sz w:val="21"/>
          <w:szCs w:val="21"/>
          <w:lang w:eastAsia="zh-CN"/>
        </w:rPr>
        <w:t xml:space="preserve"> </w:t>
      </w:r>
      <w:r>
        <w:rPr>
          <w:rFonts w:ascii="Times New Roman" w:hAnsi="宋体" w:eastAsia="宋体" w:cs="Times New Roman"/>
          <w:b/>
          <w:sz w:val="21"/>
          <w:szCs w:val="21"/>
          <w:lang w:eastAsia="zh-CN"/>
        </w:rPr>
        <w:t>非选择题（共</w:t>
      </w:r>
      <w:r>
        <w:rPr>
          <w:rFonts w:ascii="Times New Roman" w:hAnsi="Times New Roman" w:eastAsia="宋体" w:cs="Times New Roman"/>
          <w:b/>
          <w:sz w:val="21"/>
          <w:szCs w:val="21"/>
          <w:lang w:eastAsia="zh-CN"/>
        </w:rPr>
        <w:t>52</w:t>
      </w:r>
      <w:r>
        <w:rPr>
          <w:rFonts w:ascii="Times New Roman" w:hAnsi="宋体" w:eastAsia="宋体" w:cs="Times New Roman"/>
          <w:b/>
          <w:sz w:val="21"/>
          <w:szCs w:val="21"/>
          <w:lang w:eastAsia="zh-CN"/>
        </w:rPr>
        <w:t>分）</w:t>
      </w:r>
    </w:p>
    <w:p>
      <w:pPr>
        <w:pStyle w:val="19"/>
        <w:spacing w:after="0" w:line="240" w:lineRule="auto"/>
        <w:rPr>
          <w:rFonts w:ascii="Times New Roman" w:hAnsi="Times New Roman" w:eastAsia="宋体" w:cs="Times New Roman"/>
          <w:b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b/>
          <w:sz w:val="21"/>
          <w:szCs w:val="21"/>
          <w:lang w:eastAsia="zh-CN"/>
        </w:rPr>
        <w:t>二、非选择题（本大题共</w:t>
      </w:r>
      <w:r>
        <w:rPr>
          <w:rFonts w:ascii="Times New Roman" w:hAnsi="Times New Roman" w:eastAsia="宋体" w:cs="Times New Roman"/>
          <w:b/>
          <w:sz w:val="21"/>
          <w:szCs w:val="21"/>
          <w:lang w:eastAsia="zh-CN"/>
        </w:rPr>
        <w:t>4</w:t>
      </w:r>
      <w:r>
        <w:rPr>
          <w:rFonts w:ascii="Times New Roman" w:hAnsi="宋体" w:eastAsia="宋体" w:cs="Times New Roman"/>
          <w:b/>
          <w:sz w:val="21"/>
          <w:szCs w:val="21"/>
          <w:lang w:eastAsia="zh-CN"/>
        </w:rPr>
        <w:t>小题，共</w:t>
      </w:r>
      <w:r>
        <w:rPr>
          <w:rFonts w:ascii="Times New Roman" w:hAnsi="Times New Roman" w:eastAsia="宋体" w:cs="Times New Roman"/>
          <w:b/>
          <w:sz w:val="21"/>
          <w:szCs w:val="21"/>
          <w:lang w:eastAsia="zh-CN"/>
        </w:rPr>
        <w:t>52</w:t>
      </w:r>
      <w:r>
        <w:rPr>
          <w:rFonts w:ascii="Times New Roman" w:hAnsi="宋体" w:eastAsia="宋体" w:cs="Times New Roman"/>
          <w:b/>
          <w:sz w:val="21"/>
          <w:szCs w:val="21"/>
          <w:lang w:eastAsia="zh-CN"/>
        </w:rPr>
        <w:t>分）</w:t>
      </w:r>
    </w:p>
    <w:p>
      <w:pPr>
        <w:pStyle w:val="19"/>
        <w:spacing w:after="0" w:line="240" w:lineRule="auto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17.(10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分）阅读材料，完成下列要求。</w:t>
      </w:r>
    </w:p>
    <w:p>
      <w:pPr>
        <w:pStyle w:val="19"/>
        <w:spacing w:after="0" w:line="240" w:lineRule="auto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材料一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 xml:space="preserve"> 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古代希腊的民主与今天西方的民主不能完全相提并论。在雅典，城邦的所有公民都有可能亲自参加选举和表决。</w:t>
      </w:r>
    </w:p>
    <w:p>
      <w:pPr>
        <w:pStyle w:val="19"/>
        <w:spacing w:after="0" w:line="240" w:lineRule="auto"/>
        <w:ind w:firstLine="4095" w:firstLineChars="1950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hint="eastAsia" w:ascii="Times New Roman" w:hAnsi="宋体" w:eastAsia="宋体" w:cs="Times New Roman"/>
          <w:sz w:val="21"/>
          <w:szCs w:val="21"/>
          <w:lang w:eastAsia="zh-CN"/>
        </w:rPr>
        <w:t>——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许海山《欧洲历史》</w:t>
      </w:r>
    </w:p>
    <w:p>
      <w:pPr>
        <w:pStyle w:val="19"/>
        <w:spacing w:after="0" w:line="240" w:lineRule="auto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材料二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 xml:space="preserve"> 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雅典民主政体的根本缺陷在于它把权力交给所有的公民，不需要国家管理者具有专长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·····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一个国家应当由既有专业知识又有道德的人去治理。</w:t>
      </w:r>
    </w:p>
    <w:p>
      <w:pPr>
        <w:pStyle w:val="19"/>
        <w:spacing w:after="0" w:line="240" w:lineRule="auto"/>
        <w:ind w:firstLine="4830" w:firstLineChars="2300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hint="eastAsia" w:ascii="Times New Roman" w:hAnsi="宋体" w:eastAsia="宋体" w:cs="Times New Roman"/>
          <w:sz w:val="21"/>
          <w:szCs w:val="21"/>
          <w:lang w:eastAsia="zh-CN"/>
        </w:rPr>
        <w:t>——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苏格拉底</w:t>
      </w:r>
    </w:p>
    <w:p>
      <w:pPr>
        <w:pStyle w:val="19"/>
        <w:spacing w:after="0" w:line="240" w:lineRule="auto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1)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根据材料一，指出古代雅典民主的特点是什么。结合所学知识分析其成因。（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6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分）</w:t>
      </w:r>
    </w:p>
    <w:p>
      <w:pPr>
        <w:pStyle w:val="19"/>
        <w:spacing w:after="0" w:line="240" w:lineRule="auto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2)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结合材料一、二，说明苏格拉底对雅典民主持什么态度，为什么？（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4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分）</w:t>
      </w:r>
    </w:p>
    <w:p>
      <w:pPr>
        <w:pStyle w:val="19"/>
        <w:spacing w:after="0" w:line="240" w:lineRule="auto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18.(15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分）新航路开辟之后，出现了物种在全球范围内的交流，被称为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“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哥伦布大交换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”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，其影响深远。阅读材料，完成下列要求。</w:t>
      </w:r>
    </w:p>
    <w:p>
      <w:pPr>
        <w:pStyle w:val="19"/>
        <w:spacing w:after="0" w:line="240" w:lineRule="auto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材料一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 xml:space="preserve"> 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在美洲被征服的过程中，大量印第安人死于屠杀和折磨。更悲惨的是，新大陆没有天花、白喉等疾病，印第安人对这些疾病毫无免疫力，欧洲人带来的这些疾病造成他们死亡的数量可能更大，有的村子因此整个灭绝。据估计原来有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1000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万到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2500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万人口的新西班牙（阿兹特克帝国），到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17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世纪初只剩下不到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200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万人，同时期印加人从约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700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万减少到只有约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50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万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····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随着印第安人大量死亡，劳动力来源日趋紧张，于是殖民者又从非洲运来黑人，迫使他们在种植园里劳动。</w:t>
      </w:r>
    </w:p>
    <w:p>
      <w:pPr>
        <w:pStyle w:val="19"/>
        <w:spacing w:after="0" w:line="240" w:lineRule="auto"/>
        <w:ind w:firstLine="4305" w:firstLineChars="2050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hint="eastAsia" w:ascii="Times New Roman" w:hAnsi="宋体" w:eastAsia="宋体" w:cs="Times New Roman"/>
          <w:sz w:val="21"/>
          <w:szCs w:val="21"/>
          <w:lang w:eastAsia="zh-CN"/>
        </w:rPr>
        <w:t>——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王加丰《世界文化史导论》</w:t>
      </w:r>
    </w:p>
    <w:p>
      <w:pPr>
        <w:pStyle w:val="19"/>
        <w:spacing w:after="0" w:line="240" w:lineRule="auto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材料二（欧洲人）不但自己大发其财，同时一手塑造了整个新世界的风貌与历史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······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看不见的病毒以外，另一批因哥伦布航行引发的生物大交换，是由肉眼可见的生命形式组成，从南瓜到野水牛均是。这个大交换的结果－从人类观点视之－也是正负参半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·······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时至今日，两半球之间的动植物交换并未停止，依然在进行。</w:t>
      </w:r>
    </w:p>
    <w:p>
      <w:pPr>
        <w:pStyle w:val="19"/>
        <w:spacing w:after="0" w:line="240" w:lineRule="auto"/>
        <w:ind w:firstLine="2730" w:firstLineChars="1300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hint="eastAsia" w:ascii="Times New Roman" w:hAnsi="宋体" w:eastAsia="宋体" w:cs="Times New Roman"/>
          <w:sz w:val="21"/>
          <w:szCs w:val="21"/>
          <w:lang w:eastAsia="zh-CN"/>
        </w:rPr>
        <w:t>——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［美］艾尔弗雷德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·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克罗斯比《哥伦布大交换》</w:t>
      </w:r>
    </w:p>
    <w:p>
      <w:pPr>
        <w:pStyle w:val="19"/>
        <w:spacing w:after="0" w:line="240" w:lineRule="auto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1)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根据材料一，指出欧洲征服美洲的后果。结合所学知识，说明欧洲征服美洲的经济动因。（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9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分）</w:t>
      </w:r>
    </w:p>
    <w:p>
      <w:pPr>
        <w:pStyle w:val="19"/>
        <w:spacing w:after="0" w:line="240" w:lineRule="auto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2)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根据材料并结合所学知识，简析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“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哥伦布大交换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”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的积极影响。（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6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分）</w:t>
      </w:r>
    </w:p>
    <w:p>
      <w:pPr>
        <w:pStyle w:val="19"/>
        <w:spacing w:after="0" w:line="240" w:lineRule="auto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19.(15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分）阅读材料，完成下列要求。</w:t>
      </w:r>
    </w:p>
    <w:p>
      <w:pPr>
        <w:pStyle w:val="19"/>
        <w:spacing w:after="0" w:line="240" w:lineRule="auto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材料</w:t>
      </w:r>
    </w:p>
    <w:p>
      <w:pPr>
        <w:pStyle w:val="19"/>
        <w:spacing w:after="0" w:line="240" w:lineRule="auto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苏德战争爆发后，盟国开始就开辟第二战场问题进行协商。丘吉尔表示，在目前情况下，大举登陆必遭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“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血腥还击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”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，而小规模袭击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“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只能导致惨败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”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，拒绝了苏联的提议。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1942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年上半年，在国内外的压力下，英国被迫同意美国提出的西欧作战计划，但在开始时间上作出了重大保留。同年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8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月，在与斯大林的会谈中，丘吉尔把法西斯在欧洲的统治比喻为鳄鱼，主张应该首先打击它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“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柔软的下腹部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”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，强调在英国传统势力范围的北非、包括巴尔干在内的地中海地区展开军事行动的重要性，而第二战场的开辟只能推迟。在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1943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年底召开的德黑兰会议上，经过激烈的斗争，英国不得不同意开辟第二战场的具体计划。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1944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年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6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月，盟军终于实施了在诺曼底登陆的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“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霸王计划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”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。</w:t>
      </w:r>
    </w:p>
    <w:p>
      <w:pPr>
        <w:pStyle w:val="19"/>
        <w:spacing w:after="0" w:line="240" w:lineRule="auto"/>
        <w:ind w:firstLine="4200" w:firstLineChars="2000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hint="eastAsia" w:ascii="Times New Roman" w:hAnsi="宋体" w:eastAsia="宋体" w:cs="Times New Roman"/>
          <w:sz w:val="21"/>
          <w:szCs w:val="21"/>
          <w:lang w:eastAsia="zh-CN"/>
        </w:rPr>
        <w:t>——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摘编自王绳祖主编《国际关系史》</w:t>
      </w:r>
    </w:p>
    <w:p>
      <w:pPr>
        <w:pStyle w:val="19"/>
        <w:spacing w:after="0" w:line="240" w:lineRule="auto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1)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根据材料并结合所学知识，简析英国拖延第二战场开辟的原因。（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8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分）</w:t>
      </w:r>
    </w:p>
    <w:p>
      <w:pPr>
        <w:pStyle w:val="19"/>
        <w:spacing w:after="0" w:line="240" w:lineRule="auto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2)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根据材料并结合所学知识，说明第二战场成功开辟的意义。（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7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分）</w:t>
      </w:r>
    </w:p>
    <w:p>
      <w:pPr>
        <w:pStyle w:val="19"/>
        <w:spacing w:after="0" w:line="240" w:lineRule="auto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20.(12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分）阅读材料，完成下列要求。－</w:t>
      </w:r>
    </w:p>
    <w:p>
      <w:pPr>
        <w:pStyle w:val="19"/>
        <w:spacing w:after="0" w:line="240" w:lineRule="auto"/>
        <w:rPr>
          <w:rFonts w:hint="eastAsia" w:ascii="Times New Roman" w:hAnsi="宋体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材料</w:t>
      </w:r>
    </w:p>
    <w:p>
      <w:pPr>
        <w:pStyle w:val="19"/>
        <w:spacing w:after="0" w:line="240" w:lineRule="auto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drawing>
          <wp:inline distT="0" distB="0" distL="0" distR="0">
            <wp:extent cx="2933700" cy="2066925"/>
            <wp:effectExtent l="1905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33700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19"/>
        <w:spacing w:after="0" w:line="240" w:lineRule="auto"/>
        <w:rPr>
          <w:rFonts w:hint="eastAsia" w:ascii="Times New Roman" w:hAnsi="宋体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上图为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19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世纪晚期到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20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世纪初中外历史件简图。从图中提取相互关联的中外历史信息，自拟论题，并结合所学知识予以阐述。（要求：写明论题，中外关联，史论结合）</w:t>
      </w:r>
    </w:p>
    <w:p>
      <w:pPr>
        <w:pStyle w:val="19"/>
        <w:spacing w:after="0" w:line="240" w:lineRule="auto"/>
        <w:rPr>
          <w:rFonts w:hint="eastAsia" w:ascii="Times New Roman" w:hAnsi="宋体" w:eastAsia="宋体" w:cs="Times New Roman"/>
          <w:sz w:val="21"/>
          <w:szCs w:val="21"/>
          <w:lang w:eastAsia="zh-CN"/>
        </w:rPr>
      </w:pPr>
    </w:p>
    <w:p>
      <w:pPr>
        <w:pStyle w:val="19"/>
        <w:spacing w:after="0" w:line="240" w:lineRule="auto"/>
        <w:rPr>
          <w:rFonts w:hint="eastAsia" w:ascii="Times New Roman" w:hAnsi="宋体" w:eastAsia="宋体" w:cs="Times New Roman"/>
          <w:sz w:val="21"/>
          <w:szCs w:val="21"/>
          <w:lang w:eastAsia="zh-CN"/>
        </w:rPr>
      </w:pPr>
    </w:p>
    <w:p>
      <w:pPr>
        <w:pStyle w:val="19"/>
        <w:spacing w:after="0" w:line="240" w:lineRule="auto"/>
        <w:rPr>
          <w:rFonts w:hint="eastAsia" w:ascii="Times New Roman" w:hAnsi="宋体" w:eastAsia="宋体" w:cs="Times New Roman"/>
          <w:sz w:val="21"/>
          <w:szCs w:val="21"/>
          <w:lang w:eastAsia="zh-CN"/>
        </w:rPr>
      </w:pPr>
    </w:p>
    <w:p>
      <w:pPr>
        <w:pStyle w:val="19"/>
        <w:spacing w:after="0" w:line="240" w:lineRule="auto"/>
        <w:rPr>
          <w:rFonts w:ascii="Times New Roman" w:hAnsi="Times New Roman" w:eastAsia="宋体" w:cs="Times New Roman"/>
          <w:sz w:val="21"/>
          <w:szCs w:val="21"/>
          <w:lang w:eastAsia="zh-CN"/>
        </w:rPr>
      </w:pPr>
    </w:p>
    <w:sectPr>
      <w:headerReference r:id="rId3" w:type="first"/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Courier">
    <w:altName w:val="Courier New"/>
    <w:panose1 w:val="02070409020205020404"/>
    <w:charset w:val="00"/>
    <w:family w:val="modern"/>
    <w:pitch w:val="default"/>
    <w:sig w:usb0="00000000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127000</wp:posOffset>
          </wp:positionH>
          <wp:positionV relativeFrom="page">
            <wp:posOffset>12700000</wp:posOffset>
          </wp:positionV>
          <wp:extent cx="304800" cy="228600"/>
          <wp:effectExtent l="0" t="0" r="0" b="0"/>
          <wp:wrapNone/>
          <wp:docPr id="100003" name="图片 1000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图片 10000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4800" cy="228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E"/>
    <w:multiLevelType w:val="singleLevel"/>
    <w:tmpl w:val="FFFFFF7E"/>
    <w:lvl w:ilvl="0" w:tentative="0">
      <w:start w:val="1"/>
      <w:numFmt w:val="decimal"/>
      <w:pStyle w:val="20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1">
    <w:nsid w:val="FFFFFF7F"/>
    <w:multiLevelType w:val="singleLevel"/>
    <w:tmpl w:val="FFFFFF7F"/>
    <w:lvl w:ilvl="0" w:tentative="0">
      <w:start w:val="1"/>
      <w:numFmt w:val="decimal"/>
      <w:pStyle w:val="12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2">
    <w:nsid w:val="FFFFFF82"/>
    <w:multiLevelType w:val="singleLevel"/>
    <w:tmpl w:val="FFFFFF82"/>
    <w:lvl w:ilvl="0" w:tentative="0">
      <w:start w:val="1"/>
      <w:numFmt w:val="bullet"/>
      <w:pStyle w:val="18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</w:abstractNum>
  <w:abstractNum w:abstractNumId="3">
    <w:nsid w:val="FFFFFF83"/>
    <w:multiLevelType w:val="singleLevel"/>
    <w:tmpl w:val="FFFFFF83"/>
    <w:lvl w:ilvl="0" w:tentative="0">
      <w:start w:val="1"/>
      <w:numFmt w:val="bullet"/>
      <w:pStyle w:val="23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</w:abstractNum>
  <w:abstractNum w:abstractNumId="4">
    <w:nsid w:val="FFFFFF88"/>
    <w:multiLevelType w:val="singleLevel"/>
    <w:tmpl w:val="FFFFFF88"/>
    <w:lvl w:ilvl="0" w:tentative="0">
      <w:start w:val="1"/>
      <w:numFmt w:val="decimal"/>
      <w:pStyle w:val="14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5">
    <w:nsid w:val="FFFFFF89"/>
    <w:multiLevelType w:val="singleLevel"/>
    <w:tmpl w:val="FFFFFF89"/>
    <w:lvl w:ilvl="0" w:tentative="0">
      <w:start w:val="1"/>
      <w:numFmt w:val="bullet"/>
      <w:pStyle w:val="16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47730"/>
    <w:rsid w:val="00034616"/>
    <w:rsid w:val="0006063C"/>
    <w:rsid w:val="0015074B"/>
    <w:rsid w:val="001C7FE2"/>
    <w:rsid w:val="0029639D"/>
    <w:rsid w:val="00326F90"/>
    <w:rsid w:val="005E16F8"/>
    <w:rsid w:val="009B6F9F"/>
    <w:rsid w:val="00A24C63"/>
    <w:rsid w:val="00AA1D8D"/>
    <w:rsid w:val="00B47730"/>
    <w:rsid w:val="00CB0664"/>
    <w:rsid w:val="00FC693F"/>
    <w:rsid w:val="5D7268AF"/>
  </w:rsids>
  <m:mathPr>
    <m:mathFont m:val="Cambria Math"/>
    <m:smallFrac m:val="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qFormat="1" w:uiPriority="99" w:semiHidden="0" w:name="macro"/>
    <w:lsdException w:uiPriority="99" w:name="toa heading"/>
    <w:lsdException w:qFormat="1" w:uiPriority="99" w:semiHidden="0" w:name="List"/>
    <w:lsdException w:qFormat="1" w:uiPriority="99" w:semiHidden="0" w:name="List Bullet"/>
    <w:lsdException w:uiPriority="99" w:semiHidden="0" w:name="List Number"/>
    <w:lsdException w:qFormat="1" w:uiPriority="99" w:semiHidden="0" w:name="List 2"/>
    <w:lsdException w:uiPriority="99" w:semiHidden="0" w:name="List 3"/>
    <w:lsdException w:uiPriority="99" w:name="List 4"/>
    <w:lsdException w:uiPriority="99" w:name="List 5"/>
    <w:lsdException w:qFormat="1" w:uiPriority="99" w:semiHidden="0" w:name="List Bullet 2"/>
    <w:lsdException w:qFormat="1" w:uiPriority="99" w:semiHidden="0" w:name="List Bullet 3"/>
    <w:lsdException w:uiPriority="99" w:name="List Bullet 4"/>
    <w:lsdException w:uiPriority="99" w:name="List Bullet 5"/>
    <w:lsdException w:uiPriority="99" w:semiHidden="0" w:name="List Number 2"/>
    <w:lsdException w:qFormat="1" w:uiPriority="99" w:semiHidden="0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qFormat="1" w:uiPriority="99" w:semiHidden="0" w:name="List Continue"/>
    <w:lsdException w:qFormat="1" w:uiPriority="99" w:semiHidden="0" w:name="List Continue 2"/>
    <w:lsdException w:uiPriority="99" w:semiHidden="0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semiHidden="0" w:name="Body Text 2"/>
    <w:lsdException w:qFormat="1" w:uiPriority="99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60" w:semiHidden="0" w:name="Light Shading"/>
    <w:lsdException w:qFormat="1" w:unhideWhenUsed="0" w:uiPriority="61" w:semiHidden="0" w:name="Light List"/>
    <w:lsdException w:qFormat="1" w:unhideWhenUsed="0" w:uiPriority="62" w:semiHidden="0" w:name="Light Grid"/>
    <w:lsdException w:qFormat="1" w:unhideWhenUsed="0" w:uiPriority="63" w:semiHidden="0" w:name="Medium Shading 1"/>
    <w:lsdException w:qFormat="1"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qFormat="1" w:unhideWhenUsed="0" w:uiPriority="67" w:semiHidden="0" w:name="Medium Grid 1"/>
    <w:lsdException w:qFormat="1" w:unhideWhenUsed="0" w:uiPriority="68" w:semiHidden="0" w:name="Medium Grid 2"/>
    <w:lsdException w:qFormat="1" w:unhideWhenUsed="0" w:uiPriority="69" w:semiHidden="0" w:name="Medium Grid 3"/>
    <w:lsdException w:qFormat="1" w:unhideWhenUsed="0" w:uiPriority="70" w:semiHidden="0" w:name="Dark List"/>
    <w:lsdException w:unhideWhenUsed="0" w:uiPriority="71" w:semiHidden="0" w:name="Colorful Shading"/>
    <w:lsdException w:qFormat="1" w:unhideWhenUsed="0" w:uiPriority="72" w:semiHidden="0" w:name="Colorful List"/>
    <w:lsdException w:qFormat="1" w:unhideWhenUsed="0" w:uiPriority="73" w:semiHidden="0" w:name="Colorful Grid"/>
    <w:lsdException w:qFormat="1"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qFormat="1" w:unhideWhenUsed="0" w:uiPriority="63" w:semiHidden="0" w:name="Medium Shading 1 Accent 1"/>
    <w:lsdException w:qFormat="1"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qFormat="1" w:unhideWhenUsed="0" w:uiPriority="69" w:semiHidden="0" w:name="Medium Grid 3 Accent 1"/>
    <w:lsdException w:unhideWhenUsed="0" w:uiPriority="70" w:semiHidden="0" w:name="Dark List Accent 1"/>
    <w:lsdException w:qFormat="1" w:unhideWhenUsed="0" w:uiPriority="71" w:semiHidden="0" w:name="Colorful Shading Accent 1"/>
    <w:lsdException w:qFormat="1" w:unhideWhenUsed="0" w:uiPriority="72" w:semiHidden="0" w:name="Colorful List Accent 1"/>
    <w:lsdException w:qFormat="1" w:unhideWhenUsed="0" w:uiPriority="73" w:semiHidden="0" w:name="Colorful Grid Accent 1"/>
    <w:lsdException w:qFormat="1" w:unhideWhenUsed="0" w:uiPriority="60" w:semiHidden="0" w:name="Light Shading Accent 2"/>
    <w:lsdException w:qFormat="1" w:unhideWhenUsed="0" w:uiPriority="61" w:semiHidden="0" w:name="Light List Accent 2"/>
    <w:lsdException w:qFormat="1"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qFormat="1" w:unhideWhenUsed="0" w:uiPriority="65" w:semiHidden="0" w:name="Medium List 1 Accent 2"/>
    <w:lsdException w:qFormat="1" w:unhideWhenUsed="0" w:uiPriority="66" w:semiHidden="0" w:name="Medium List 2 Accent 2"/>
    <w:lsdException w:unhideWhenUsed="0" w:uiPriority="67" w:semiHidden="0" w:name="Medium Grid 1 Accent 2"/>
    <w:lsdException w:qFormat="1" w:unhideWhenUsed="0" w:uiPriority="68" w:semiHidden="0" w:name="Medium Grid 2 Accent 2"/>
    <w:lsdException w:qFormat="1" w:unhideWhenUsed="0" w:uiPriority="69" w:semiHidden="0" w:name="Medium Grid 3 Accent 2"/>
    <w:lsdException w:unhideWhenUsed="0" w:uiPriority="70" w:semiHidden="0" w:name="Dark List Accent 2"/>
    <w:lsdException w:qFormat="1" w:unhideWhenUsed="0" w:uiPriority="71" w:semiHidden="0" w:name="Colorful Shading Accent 2"/>
    <w:lsdException w:unhideWhenUsed="0" w:uiPriority="72" w:semiHidden="0" w:name="Colorful List Accent 2"/>
    <w:lsdException w:qFormat="1" w:unhideWhenUsed="0" w:uiPriority="73" w:semiHidden="0" w:name="Colorful Grid Accent 2"/>
    <w:lsdException w:qFormat="1" w:unhideWhenUsed="0" w:uiPriority="60" w:semiHidden="0" w:name="Light Shading Accent 3"/>
    <w:lsdException w:qFormat="1" w:unhideWhenUsed="0" w:uiPriority="61" w:semiHidden="0" w:name="Light List Accent 3"/>
    <w:lsdException w:qFormat="1" w:unhideWhenUsed="0" w:uiPriority="62" w:semiHidden="0" w:name="Light Grid Accent 3"/>
    <w:lsdException w:qFormat="1" w:unhideWhenUsed="0" w:uiPriority="63" w:semiHidden="0" w:name="Medium Shading 1 Accent 3"/>
    <w:lsdException w:qFormat="1" w:unhideWhenUsed="0" w:uiPriority="64" w:semiHidden="0" w:name="Medium Shading 2 Accent 3"/>
    <w:lsdException w:qFormat="1" w:unhideWhenUsed="0" w:uiPriority="65" w:semiHidden="0" w:name="Medium List 1 Accent 3"/>
    <w:lsdException w:qFormat="1" w:unhideWhenUsed="0" w:uiPriority="66" w:semiHidden="0" w:name="Medium List 2 Accent 3"/>
    <w:lsdException w:qFormat="1" w:unhideWhenUsed="0" w:uiPriority="67" w:semiHidden="0" w:name="Medium Grid 1 Accent 3"/>
    <w:lsdException w:unhideWhenUsed="0" w:uiPriority="68" w:semiHidden="0" w:name="Medium Grid 2 Accent 3"/>
    <w:lsdException w:qFormat="1" w:unhideWhenUsed="0" w:uiPriority="69" w:semiHidden="0" w:name="Medium Grid 3 Accent 3"/>
    <w:lsdException w:qFormat="1" w:unhideWhenUsed="0" w:uiPriority="70" w:semiHidden="0" w:name="Dark List Accent 3"/>
    <w:lsdException w:qFormat="1" w:unhideWhenUsed="0" w:uiPriority="71" w:semiHidden="0" w:name="Colorful Shading Accent 3"/>
    <w:lsdException w:unhideWhenUsed="0" w:uiPriority="72" w:semiHidden="0" w:name="Colorful List Accent 3"/>
    <w:lsdException w:qFormat="1" w:unhideWhenUsed="0" w:uiPriority="73" w:semiHidden="0" w:name="Colorful Grid Accent 3"/>
    <w:lsdException w:qFormat="1" w:unhideWhenUsed="0" w:uiPriority="60" w:semiHidden="0" w:name="Light Shading Accent 4"/>
    <w:lsdException w:qFormat="1" w:unhideWhenUsed="0" w:uiPriority="61" w:semiHidden="0" w:name="Light List Accent 4"/>
    <w:lsdException w:qFormat="1" w:unhideWhenUsed="0" w:uiPriority="62" w:semiHidden="0" w:name="Light Grid Accent 4"/>
    <w:lsdException w:qFormat="1" w:unhideWhenUsed="0" w:uiPriority="63" w:semiHidden="0" w:name="Medium Shading 1 Accent 4"/>
    <w:lsdException w:qFormat="1" w:unhideWhenUsed="0" w:uiPriority="64" w:semiHidden="0" w:name="Medium Shading 2 Accent 4"/>
    <w:lsdException w:unhideWhenUsed="0" w:uiPriority="65" w:semiHidden="0" w:name="Medium List 1 Accent 4"/>
    <w:lsdException w:qFormat="1" w:unhideWhenUsed="0" w:uiPriority="66" w:semiHidden="0" w:name="Medium List 2 Accent 4"/>
    <w:lsdException w:qFormat="1" w:unhideWhenUsed="0" w:uiPriority="67" w:semiHidden="0" w:name="Medium Grid 1 Accent 4"/>
    <w:lsdException w:qFormat="1" w:unhideWhenUsed="0" w:uiPriority="68" w:semiHidden="0" w:name="Medium Grid 2 Accent 4"/>
    <w:lsdException w:unhideWhenUsed="0" w:uiPriority="69" w:semiHidden="0" w:name="Medium Grid 3 Accent 4"/>
    <w:lsdException w:qFormat="1" w:unhideWhenUsed="0" w:uiPriority="70" w:semiHidden="0" w:name="Dark List Accent 4"/>
    <w:lsdException w:qFormat="1" w:unhideWhenUsed="0" w:uiPriority="71" w:semiHidden="0" w:name="Colorful Shading Accent 4"/>
    <w:lsdException w:qFormat="1" w:unhideWhenUsed="0" w:uiPriority="72" w:semiHidden="0" w:name="Colorful List Accent 4"/>
    <w:lsdException w:unhideWhenUsed="0" w:uiPriority="73" w:semiHidden="0" w:name="Colorful Grid Accent 4"/>
    <w:lsdException w:qFormat="1" w:unhideWhenUsed="0" w:uiPriority="60" w:semiHidden="0" w:name="Light Shading Accent 5"/>
    <w:lsdException w:qFormat="1" w:unhideWhenUsed="0" w:uiPriority="61" w:semiHidden="0" w:name="Light List Accent 5"/>
    <w:lsdException w:qFormat="1" w:unhideWhenUsed="0" w:uiPriority="62" w:semiHidden="0" w:name="Light Grid Accent 5"/>
    <w:lsdException w:qFormat="1" w:unhideWhenUsed="0" w:uiPriority="63" w:semiHidden="0" w:name="Medium Shading 1 Accent 5"/>
    <w:lsdException w:qFormat="1" w:unhideWhenUsed="0" w:uiPriority="64" w:semiHidden="0" w:name="Medium Shading 2 Accent 5"/>
    <w:lsdException w:qFormat="1" w:unhideWhenUsed="0" w:uiPriority="65" w:semiHidden="0" w:name="Medium List 1 Accent 5"/>
    <w:lsdException w:qFormat="1" w:unhideWhenUsed="0" w:uiPriority="66" w:semiHidden="0" w:name="Medium List 2 Accent 5"/>
    <w:lsdException w:qFormat="1" w:unhideWhenUsed="0" w:uiPriority="67" w:semiHidden="0" w:name="Medium Grid 1 Accent 5"/>
    <w:lsdException w:qFormat="1" w:unhideWhenUsed="0" w:uiPriority="68" w:semiHidden="0" w:name="Medium Grid 2 Accent 5"/>
    <w:lsdException w:qFormat="1" w:unhideWhenUsed="0" w:uiPriority="69" w:semiHidden="0" w:name="Medium Grid 3 Accent 5"/>
    <w:lsdException w:qFormat="1" w:unhideWhenUsed="0" w:uiPriority="70" w:semiHidden="0" w:name="Dark List Accent 5"/>
    <w:lsdException w:unhideWhenUsed="0" w:uiPriority="71" w:semiHidden="0" w:name="Colorful Shading Accent 5"/>
    <w:lsdException w:qFormat="1" w:unhideWhenUsed="0" w:uiPriority="72" w:semiHidden="0" w:name="Colorful List Accent 5"/>
    <w:lsdException w:qFormat="1" w:unhideWhenUsed="0" w:uiPriority="73" w:semiHidden="0" w:name="Colorful Grid Accent 5"/>
    <w:lsdException w:qFormat="1" w:unhideWhenUsed="0" w:uiPriority="60" w:semiHidden="0" w:name="Light Shading Accent 6"/>
    <w:lsdException w:unhideWhenUsed="0" w:uiPriority="61" w:semiHidden="0" w:name="Light List Accent 6"/>
    <w:lsdException w:qFormat="1" w:unhideWhenUsed="0" w:uiPriority="62" w:semiHidden="0" w:name="Light Grid Accent 6"/>
    <w:lsdException w:qFormat="1" w:unhideWhenUsed="0" w:uiPriority="63" w:semiHidden="0" w:name="Medium Shading 1 Accent 6"/>
    <w:lsdException w:qFormat="1" w:unhideWhenUsed="0" w:uiPriority="64" w:semiHidden="0" w:name="Medium Shading 2 Accent 6"/>
    <w:lsdException w:qFormat="1" w:unhideWhenUsed="0" w:uiPriority="65" w:semiHidden="0" w:name="Medium List 1 Accent 6"/>
    <w:lsdException w:qFormat="1" w:unhideWhenUsed="0" w:uiPriority="66" w:semiHidden="0" w:name="Medium List 2 Accent 6"/>
    <w:lsdException w:unhideWhenUsed="0" w:uiPriority="67" w:semiHidden="0" w:name="Medium Grid 1 Accent 6"/>
    <w:lsdException w:qFormat="1" w:unhideWhenUsed="0" w:uiPriority="68" w:semiHidden="0" w:name="Medium Grid 2 Accent 6"/>
    <w:lsdException w:qFormat="1" w:unhideWhenUsed="0" w:uiPriority="69" w:semiHidden="0" w:name="Medium Grid 3 Accent 6"/>
    <w:lsdException w:qFormat="1" w:unhideWhenUsed="0" w:uiPriority="70" w:semiHidden="0" w:name="Dark List Accent 6"/>
    <w:lsdException w:qFormat="1" w:unhideWhenUsed="0" w:uiPriority="71" w:semiHidden="0" w:name="Colorful Shading Accent 6"/>
    <w:lsdException w:qFormat="1" w:unhideWhenUsed="0" w:uiPriority="72" w:semiHidden="0" w:name="Colorful List Accent 6"/>
    <w:lsdException w:qFormat="1"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微软雅黑" w:hAnsi="微软雅黑" w:eastAsia="微软雅黑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39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paragraph" w:styleId="3">
    <w:name w:val="heading 2"/>
    <w:basedOn w:val="1"/>
    <w:next w:val="1"/>
    <w:link w:val="140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4">
    <w:name w:val="heading 3"/>
    <w:basedOn w:val="1"/>
    <w:next w:val="1"/>
    <w:link w:val="141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5">
    <w:name w:val="heading 4"/>
    <w:basedOn w:val="1"/>
    <w:next w:val="1"/>
    <w:link w:val="151"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6">
    <w:name w:val="heading 5"/>
    <w:basedOn w:val="1"/>
    <w:next w:val="1"/>
    <w:link w:val="152"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43F61" w:themeColor="accent1" w:themeShade="7F"/>
    </w:rPr>
  </w:style>
  <w:style w:type="paragraph" w:styleId="7">
    <w:name w:val="heading 6"/>
    <w:basedOn w:val="1"/>
    <w:next w:val="1"/>
    <w:link w:val="153"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43F61" w:themeColor="accent1" w:themeShade="7F"/>
    </w:rPr>
  </w:style>
  <w:style w:type="paragraph" w:styleId="8">
    <w:name w:val="heading 7"/>
    <w:basedOn w:val="1"/>
    <w:next w:val="1"/>
    <w:link w:val="154"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3F3F3F" w:themeColor="text1" w:themeTint="BF"/>
    </w:rPr>
  </w:style>
  <w:style w:type="paragraph" w:styleId="9">
    <w:name w:val="heading 8"/>
    <w:basedOn w:val="1"/>
    <w:next w:val="1"/>
    <w:link w:val="155"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paragraph" w:styleId="10">
    <w:name w:val="heading 9"/>
    <w:basedOn w:val="1"/>
    <w:next w:val="1"/>
    <w:link w:val="156"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3F3F3F" w:themeColor="text1" w:themeTint="BF"/>
      <w:sz w:val="20"/>
      <w:szCs w:val="20"/>
    </w:rPr>
  </w:style>
  <w:style w:type="character" w:default="1" w:styleId="33">
    <w:name w:val="Default Paragraph Font"/>
    <w:unhideWhenUsed/>
    <w:qFormat/>
    <w:uiPriority w:val="1"/>
  </w:style>
  <w:style w:type="table" w:default="1" w:styleId="3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3"/>
    <w:basedOn w:val="1"/>
    <w:unhideWhenUsed/>
    <w:uiPriority w:val="99"/>
    <w:pPr>
      <w:ind w:left="1080" w:hanging="360"/>
      <w:contextualSpacing/>
    </w:pPr>
  </w:style>
  <w:style w:type="paragraph" w:styleId="12">
    <w:name w:val="List Number 2"/>
    <w:basedOn w:val="1"/>
    <w:unhideWhenUsed/>
    <w:uiPriority w:val="99"/>
    <w:pPr>
      <w:numPr>
        <w:ilvl w:val="0"/>
        <w:numId w:val="1"/>
      </w:numPr>
      <w:contextualSpacing/>
    </w:pPr>
  </w:style>
  <w:style w:type="paragraph" w:styleId="13">
    <w:name w:val="macro"/>
    <w:link w:val="148"/>
    <w:unhideWhenUsed/>
    <w:qFormat/>
    <w:uiPriority w:val="99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 w:eastAsiaTheme="minorEastAsia" w:cstheme="minorBidi"/>
      <w:sz w:val="20"/>
      <w:szCs w:val="20"/>
      <w:lang w:val="en-US" w:eastAsia="en-US" w:bidi="ar-SA"/>
    </w:rPr>
  </w:style>
  <w:style w:type="paragraph" w:styleId="14">
    <w:name w:val="List Number"/>
    <w:basedOn w:val="1"/>
    <w:unhideWhenUsed/>
    <w:uiPriority w:val="99"/>
    <w:pPr>
      <w:numPr>
        <w:ilvl w:val="0"/>
        <w:numId w:val="2"/>
      </w:numPr>
      <w:contextualSpacing/>
    </w:pPr>
  </w:style>
  <w:style w:type="paragraph" w:styleId="15">
    <w:name w:val="caption"/>
    <w:basedOn w:val="1"/>
    <w:next w:val="1"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16">
    <w:name w:val="List Bullet"/>
    <w:basedOn w:val="1"/>
    <w:unhideWhenUsed/>
    <w:qFormat/>
    <w:uiPriority w:val="99"/>
    <w:pPr>
      <w:numPr>
        <w:ilvl w:val="0"/>
        <w:numId w:val="3"/>
      </w:numPr>
      <w:contextualSpacing/>
    </w:pPr>
  </w:style>
  <w:style w:type="paragraph" w:styleId="17">
    <w:name w:val="Body Text 3"/>
    <w:basedOn w:val="1"/>
    <w:link w:val="147"/>
    <w:unhideWhenUsed/>
    <w:qFormat/>
    <w:uiPriority w:val="99"/>
    <w:pPr>
      <w:spacing w:after="120"/>
    </w:pPr>
    <w:rPr>
      <w:sz w:val="16"/>
      <w:szCs w:val="16"/>
    </w:rPr>
  </w:style>
  <w:style w:type="paragraph" w:styleId="18">
    <w:name w:val="List Bullet 3"/>
    <w:basedOn w:val="1"/>
    <w:unhideWhenUsed/>
    <w:qFormat/>
    <w:uiPriority w:val="99"/>
    <w:pPr>
      <w:numPr>
        <w:ilvl w:val="0"/>
        <w:numId w:val="4"/>
      </w:numPr>
      <w:contextualSpacing/>
    </w:pPr>
  </w:style>
  <w:style w:type="paragraph" w:styleId="19">
    <w:name w:val="Body Text"/>
    <w:basedOn w:val="1"/>
    <w:link w:val="145"/>
    <w:unhideWhenUsed/>
    <w:qFormat/>
    <w:uiPriority w:val="99"/>
    <w:pPr>
      <w:spacing w:after="120"/>
    </w:pPr>
  </w:style>
  <w:style w:type="paragraph" w:styleId="20">
    <w:name w:val="List Number 3"/>
    <w:basedOn w:val="1"/>
    <w:unhideWhenUsed/>
    <w:qFormat/>
    <w:uiPriority w:val="99"/>
    <w:pPr>
      <w:numPr>
        <w:ilvl w:val="0"/>
        <w:numId w:val="5"/>
      </w:numPr>
      <w:contextualSpacing/>
    </w:pPr>
  </w:style>
  <w:style w:type="paragraph" w:styleId="21">
    <w:name w:val="List 2"/>
    <w:basedOn w:val="1"/>
    <w:unhideWhenUsed/>
    <w:qFormat/>
    <w:uiPriority w:val="99"/>
    <w:pPr>
      <w:ind w:left="720" w:hanging="360"/>
      <w:contextualSpacing/>
    </w:pPr>
  </w:style>
  <w:style w:type="paragraph" w:styleId="22">
    <w:name w:val="List Continue"/>
    <w:basedOn w:val="1"/>
    <w:unhideWhenUsed/>
    <w:qFormat/>
    <w:uiPriority w:val="99"/>
    <w:pPr>
      <w:spacing w:after="120"/>
      <w:ind w:left="360"/>
      <w:contextualSpacing/>
    </w:pPr>
  </w:style>
  <w:style w:type="paragraph" w:styleId="23">
    <w:name w:val="List Bullet 2"/>
    <w:basedOn w:val="1"/>
    <w:unhideWhenUsed/>
    <w:qFormat/>
    <w:uiPriority w:val="99"/>
    <w:pPr>
      <w:numPr>
        <w:ilvl w:val="0"/>
        <w:numId w:val="6"/>
      </w:numPr>
      <w:contextualSpacing/>
    </w:pPr>
  </w:style>
  <w:style w:type="paragraph" w:styleId="24">
    <w:name w:val="Balloon Text"/>
    <w:basedOn w:val="1"/>
    <w:link w:val="165"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25">
    <w:name w:val="footer"/>
    <w:basedOn w:val="1"/>
    <w:link w:val="137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6">
    <w:name w:val="header"/>
    <w:basedOn w:val="1"/>
    <w:link w:val="136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7">
    <w:name w:val="Subtitle"/>
    <w:basedOn w:val="1"/>
    <w:next w:val="1"/>
    <w:link w:val="143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28">
    <w:name w:val="List"/>
    <w:basedOn w:val="1"/>
    <w:unhideWhenUsed/>
    <w:qFormat/>
    <w:uiPriority w:val="99"/>
    <w:pPr>
      <w:ind w:left="360" w:hanging="360"/>
      <w:contextualSpacing/>
    </w:pPr>
  </w:style>
  <w:style w:type="paragraph" w:styleId="29">
    <w:name w:val="Body Text 2"/>
    <w:basedOn w:val="1"/>
    <w:link w:val="146"/>
    <w:unhideWhenUsed/>
    <w:qFormat/>
    <w:uiPriority w:val="99"/>
    <w:pPr>
      <w:spacing w:after="120" w:line="480" w:lineRule="auto"/>
    </w:pPr>
  </w:style>
  <w:style w:type="paragraph" w:styleId="30">
    <w:name w:val="List Continue 2"/>
    <w:basedOn w:val="1"/>
    <w:unhideWhenUsed/>
    <w:qFormat/>
    <w:uiPriority w:val="99"/>
    <w:pPr>
      <w:spacing w:after="120"/>
      <w:ind w:left="720"/>
      <w:contextualSpacing/>
    </w:pPr>
  </w:style>
  <w:style w:type="paragraph" w:styleId="31">
    <w:name w:val="List Continue 3"/>
    <w:basedOn w:val="1"/>
    <w:unhideWhenUsed/>
    <w:uiPriority w:val="99"/>
    <w:pPr>
      <w:spacing w:after="120"/>
      <w:ind w:left="1080"/>
      <w:contextualSpacing/>
    </w:pPr>
  </w:style>
  <w:style w:type="paragraph" w:styleId="32">
    <w:name w:val="Title"/>
    <w:basedOn w:val="1"/>
    <w:next w:val="1"/>
    <w:link w:val="142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34">
    <w:name w:val="Strong"/>
    <w:basedOn w:val="33"/>
    <w:qFormat/>
    <w:uiPriority w:val="22"/>
    <w:rPr>
      <w:b/>
      <w:bCs/>
    </w:rPr>
  </w:style>
  <w:style w:type="character" w:styleId="35">
    <w:name w:val="Emphasis"/>
    <w:basedOn w:val="33"/>
    <w:qFormat/>
    <w:uiPriority w:val="20"/>
    <w:rPr>
      <w:i/>
      <w:iCs/>
    </w:rPr>
  </w:style>
  <w:style w:type="table" w:styleId="37">
    <w:name w:val="Table Grid"/>
    <w:basedOn w:val="36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8">
    <w:name w:val="Light Shading"/>
    <w:basedOn w:val="36"/>
    <w:qFormat/>
    <w:uiPriority w:val="60"/>
    <w:pPr>
      <w:spacing w:after="0" w:line="240" w:lineRule="auto"/>
    </w:pPr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styleId="39">
    <w:name w:val="Light Shading Accent 1"/>
    <w:basedOn w:val="36"/>
    <w:qFormat/>
    <w:uiPriority w:val="60"/>
    <w:pPr>
      <w:spacing w:after="0" w:line="240" w:lineRule="auto"/>
    </w:pPr>
    <w:rPr>
      <w:color w:val="366091" w:themeColor="accent1" w:themeShade="BF"/>
    </w:rPr>
    <w:tblPr>
      <w:tblBorders>
        <w:top w:val="single" w:color="4F81BD" w:themeColor="accent1" w:sz="8" w:space="0"/>
        <w:bottom w:val="single" w:color="4F81BD" w:themeColor="accent1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40">
    <w:name w:val="Light Shading Accent 2"/>
    <w:basedOn w:val="36"/>
    <w:qFormat/>
    <w:uiPriority w:val="60"/>
    <w:pPr>
      <w:spacing w:after="0" w:line="240" w:lineRule="auto"/>
    </w:pPr>
    <w:rPr>
      <w:color w:val="943734" w:themeColor="accent2" w:themeShade="BF"/>
    </w:rPr>
    <w:tblPr>
      <w:tblBorders>
        <w:top w:val="single" w:color="C0504D" w:themeColor="accent2" w:sz="8" w:space="0"/>
        <w:bottom w:val="single" w:color="C0504D" w:themeColor="accent2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</w:style>
  <w:style w:type="table" w:styleId="41">
    <w:name w:val="Light Shading Accent 3"/>
    <w:basedOn w:val="36"/>
    <w:qFormat/>
    <w:uiPriority w:val="60"/>
    <w:pPr>
      <w:spacing w:after="0" w:line="240" w:lineRule="auto"/>
    </w:pPr>
    <w:rPr>
      <w:color w:val="76923C" w:themeColor="accent3" w:themeShade="BF"/>
    </w:rPr>
    <w:tblPr>
      <w:tblBorders>
        <w:top w:val="single" w:color="9BBB59" w:themeColor="accent3" w:sz="8" w:space="0"/>
        <w:bottom w:val="single" w:color="9BBB59" w:themeColor="accent3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42">
    <w:name w:val="Light Shading Accent 4"/>
    <w:basedOn w:val="36"/>
    <w:qFormat/>
    <w:uiPriority w:val="60"/>
    <w:pPr>
      <w:spacing w:after="0" w:line="240" w:lineRule="auto"/>
    </w:pPr>
    <w:rPr>
      <w:color w:val="5F497A" w:themeColor="accent4" w:themeShade="BF"/>
    </w:rPr>
    <w:tblPr>
      <w:tblBorders>
        <w:top w:val="single" w:color="8064A2" w:themeColor="accent4" w:sz="8" w:space="0"/>
        <w:bottom w:val="single" w:color="8064A2" w:themeColor="accent4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43">
    <w:name w:val="Light Shading Accent 5"/>
    <w:basedOn w:val="36"/>
    <w:qFormat/>
    <w:uiPriority w:val="60"/>
    <w:pPr>
      <w:spacing w:after="0" w:line="240" w:lineRule="auto"/>
    </w:pPr>
    <w:rPr>
      <w:color w:val="31849B" w:themeColor="accent5" w:themeShade="BF"/>
    </w:rPr>
    <w:tblPr>
      <w:tblBorders>
        <w:top w:val="single" w:color="4BACC6" w:themeColor="accent5" w:sz="8" w:space="0"/>
        <w:bottom w:val="single" w:color="4BACC6" w:themeColor="accent5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</w:style>
  <w:style w:type="table" w:styleId="44">
    <w:name w:val="Light Shading Accent 6"/>
    <w:basedOn w:val="36"/>
    <w:qFormat/>
    <w:uiPriority w:val="60"/>
    <w:pPr>
      <w:spacing w:after="0" w:line="240" w:lineRule="auto"/>
    </w:pPr>
    <w:rPr>
      <w:color w:val="E36C09" w:themeColor="accent6" w:themeShade="BF"/>
    </w:rPr>
    <w:tblPr>
      <w:tblBorders>
        <w:top w:val="single" w:color="F79646" w:themeColor="accent6" w:sz="8" w:space="0"/>
        <w:bottom w:val="single" w:color="F79646" w:themeColor="accent6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</w:style>
  <w:style w:type="table" w:styleId="45">
    <w:name w:val="Light List"/>
    <w:basedOn w:val="36"/>
    <w:qFormat/>
    <w:uiPriority w:val="61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>
        <w:tblLayout w:type="fixed"/>
      </w:tblPr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>
        <w:tblLayout w:type="fixed"/>
      </w:tblPr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46">
    <w:name w:val="Light List Accent 1"/>
    <w:basedOn w:val="36"/>
    <w:uiPriority w:val="61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>
        <w:tblLayout w:type="fixed"/>
      </w:tblPr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>
        <w:tblLayout w:type="fixed"/>
      </w:tblPr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47">
    <w:name w:val="Light List Accent 2"/>
    <w:basedOn w:val="36"/>
    <w:qFormat/>
    <w:uiPriority w:val="61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>
        <w:tblLayout w:type="fixed"/>
      </w:tblPr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>
        <w:tblLayout w:type="fixed"/>
      </w:tblPr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48">
    <w:name w:val="Light List Accent 3"/>
    <w:basedOn w:val="36"/>
    <w:qFormat/>
    <w:uiPriority w:val="61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>
        <w:tblLayout w:type="fixed"/>
      </w:tblPr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>
        <w:tblLayout w:type="fixed"/>
      </w:tblPr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49">
    <w:name w:val="Light List Accent 4"/>
    <w:basedOn w:val="36"/>
    <w:qFormat/>
    <w:uiPriority w:val="61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>
        <w:tblLayout w:type="fixed"/>
      </w:tblPr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>
        <w:tblLayout w:type="fixed"/>
      </w:tblPr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50">
    <w:name w:val="Light List Accent 5"/>
    <w:basedOn w:val="36"/>
    <w:qFormat/>
    <w:uiPriority w:val="61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>
        <w:tblLayout w:type="fixed"/>
      </w:tblPr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>
        <w:tblLayout w:type="fixed"/>
      </w:tblPr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51">
    <w:name w:val="Light List Accent 6"/>
    <w:basedOn w:val="36"/>
    <w:uiPriority w:val="61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>
        <w:tblLayout w:type="fixed"/>
      </w:tblPr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>
        <w:tblLayout w:type="fixed"/>
      </w:tblPr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52">
    <w:name w:val="Light Grid"/>
    <w:basedOn w:val="36"/>
    <w:qFormat/>
    <w:uiPriority w:val="62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>
        <w:tblLayout w:type="fixed"/>
      </w:tblPr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BFBFBF" w:themeFill="text1" w:themeFillTint="3F"/>
      </w:tcPr>
    </w:tblStylePr>
    <w:tblStylePr w:type="band1Horz">
      <w:tblPr>
        <w:tblLayout w:type="fixed"/>
      </w:tblPr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  <w:shd w:val="clear" w:color="auto" w:fill="BFBFBF" w:themeFill="text1" w:themeFillTint="3F"/>
      </w:tcPr>
    </w:tblStylePr>
    <w:tblStylePr w:type="band2Horz">
      <w:tblPr>
        <w:tblLayout w:type="fixed"/>
      </w:tblPr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</w:tcPr>
    </w:tblStylePr>
  </w:style>
  <w:style w:type="table" w:styleId="53">
    <w:name w:val="Light Grid Accent 1"/>
    <w:basedOn w:val="36"/>
    <w:uiPriority w:val="62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>
        <w:tblLayout w:type="fixed"/>
      </w:tblPr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>
        <w:tblLayout w:type="fixed"/>
      </w:tblPr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  <w:shd w:val="clear" w:color="auto" w:fill="D3DFEE" w:themeFill="accent1" w:themeFillTint="3F"/>
      </w:tcPr>
    </w:tblStylePr>
    <w:tblStylePr w:type="band2Horz">
      <w:tblPr>
        <w:tblLayout w:type="fixed"/>
      </w:tblPr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</w:tcPr>
    </w:tblStylePr>
  </w:style>
  <w:style w:type="table" w:styleId="54">
    <w:name w:val="Light Grid Accent 2"/>
    <w:basedOn w:val="36"/>
    <w:qFormat/>
    <w:uiPriority w:val="62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>
        <w:tblLayout w:type="fixed"/>
      </w:tblPr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3" w:themeFill="accent2" w:themeFillTint="3F"/>
      </w:tcPr>
    </w:tblStylePr>
    <w:tblStylePr w:type="band1Horz">
      <w:tblPr>
        <w:tblLayout w:type="fixed"/>
      </w:tblPr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  <w:shd w:val="clear" w:color="auto" w:fill="EFD3D3" w:themeFill="accent2" w:themeFillTint="3F"/>
      </w:tcPr>
    </w:tblStylePr>
    <w:tblStylePr w:type="band2Horz">
      <w:tblPr>
        <w:tblLayout w:type="fixed"/>
      </w:tblPr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</w:tcPr>
    </w:tblStylePr>
  </w:style>
  <w:style w:type="table" w:styleId="55">
    <w:name w:val="Light Grid Accent 3"/>
    <w:basedOn w:val="36"/>
    <w:qFormat/>
    <w:uiPriority w:val="62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>
        <w:tblLayout w:type="fixed"/>
      </w:tblPr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>
        <w:tblLayout w:type="fixed"/>
      </w:tblPr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  <w:shd w:val="clear" w:color="auto" w:fill="E6EED5" w:themeFill="accent3" w:themeFillTint="3F"/>
      </w:tcPr>
    </w:tblStylePr>
    <w:tblStylePr w:type="band2Horz">
      <w:tblPr>
        <w:tblLayout w:type="fixed"/>
      </w:tblPr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</w:tcPr>
    </w:tblStylePr>
  </w:style>
  <w:style w:type="table" w:styleId="56">
    <w:name w:val="Light Grid Accent 4"/>
    <w:basedOn w:val="36"/>
    <w:qFormat/>
    <w:uiPriority w:val="62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>
        <w:tblLayout w:type="fixed"/>
      </w:tblPr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>
        <w:tblLayout w:type="fixed"/>
      </w:tblPr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  <w:shd w:val="clear" w:color="auto" w:fill="DFD8E8" w:themeFill="accent4" w:themeFillTint="3F"/>
      </w:tcPr>
    </w:tblStylePr>
    <w:tblStylePr w:type="band2Horz">
      <w:tblPr>
        <w:tblLayout w:type="fixed"/>
      </w:tblPr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</w:tcPr>
    </w:tblStylePr>
  </w:style>
  <w:style w:type="table" w:styleId="57">
    <w:name w:val="Light Grid Accent 5"/>
    <w:basedOn w:val="36"/>
    <w:qFormat/>
    <w:uiPriority w:val="62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>
        <w:tblLayout w:type="fixed"/>
      </w:tblPr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0" w:themeFill="accent5" w:themeFillTint="3F"/>
      </w:tcPr>
    </w:tblStylePr>
    <w:tblStylePr w:type="band1Horz">
      <w:tblPr>
        <w:tblLayout w:type="fixed"/>
      </w:tblPr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  <w:shd w:val="clear" w:color="auto" w:fill="D2EAF0" w:themeFill="accent5" w:themeFillTint="3F"/>
      </w:tcPr>
    </w:tblStylePr>
    <w:tblStylePr w:type="band2Horz">
      <w:tblPr>
        <w:tblLayout w:type="fixed"/>
      </w:tblPr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</w:tcPr>
    </w:tblStylePr>
  </w:style>
  <w:style w:type="table" w:styleId="58">
    <w:name w:val="Light Grid Accent 6"/>
    <w:basedOn w:val="36"/>
    <w:qFormat/>
    <w:uiPriority w:val="62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>
        <w:tblLayout w:type="fixed"/>
      </w:tblPr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5D1" w:themeFill="accent6" w:themeFillTint="3F"/>
      </w:tcPr>
    </w:tblStylePr>
    <w:tblStylePr w:type="band1Horz">
      <w:tblPr>
        <w:tblLayout w:type="fixed"/>
      </w:tblPr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  <w:shd w:val="clear" w:color="auto" w:fill="FDE5D1" w:themeFill="accent6" w:themeFillTint="3F"/>
      </w:tcPr>
    </w:tblStylePr>
    <w:tblStylePr w:type="band2Horz">
      <w:tblPr>
        <w:tblLayout w:type="fixed"/>
      </w:tblPr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</w:tcPr>
    </w:tblStylePr>
  </w:style>
  <w:style w:type="table" w:styleId="59">
    <w:name w:val="Medium Shading 1"/>
    <w:basedOn w:val="36"/>
    <w:qFormat/>
    <w:uiPriority w:val="63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>
        <w:tblLayout w:type="fixed"/>
      </w:tblPr>
      <w:tcPr>
        <w:tcBorders>
          <w:top w:val="single" w:color="3F3F3F" w:themeColor="text1" w:themeTint="BF" w:sz="8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double" w:color="3F3F3F" w:themeColor="text1" w:themeTint="BF" w:sz="6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shd w:val="clear" w:color="auto" w:fill="BFBFBF" w:themeFill="text1" w:themeFillTint="3F"/>
      </w:tcPr>
    </w:tblStylePr>
    <w:tblStylePr w:type="band1Horz">
      <w:tblPr>
        <w:tblLayout w:type="fixed"/>
      </w:tblPr>
      <w:tcPr>
        <w:tcBorders>
          <w:insideH w:val="nil"/>
          <w:insideV w:val="nil"/>
        </w:tcBorders>
        <w:shd w:val="clear" w:color="auto" w:fill="BFBFBF" w:themeFill="text1" w:themeFillTint="3F"/>
      </w:tcPr>
    </w:tblStylePr>
    <w:tblStylePr w:type="band2Horz">
      <w:tblPr>
        <w:tblLayout w:type="fixed"/>
      </w:tblPr>
      <w:tcPr>
        <w:tcBorders>
          <w:insideH w:val="nil"/>
          <w:insideV w:val="nil"/>
        </w:tcBorders>
      </w:tcPr>
    </w:tblStylePr>
  </w:style>
  <w:style w:type="table" w:styleId="60">
    <w:name w:val="Medium Shading 1 Accent 1"/>
    <w:basedOn w:val="36"/>
    <w:qFormat/>
    <w:uiPriority w:val="63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>
        <w:tblLayout w:type="fixed"/>
      </w:tblPr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shd w:val="clear" w:color="auto" w:fill="D3DFEE" w:themeFill="accent1" w:themeFillTint="3F"/>
      </w:tcPr>
    </w:tblStylePr>
    <w:tblStylePr w:type="band1Horz">
      <w:tblPr>
        <w:tblLayout w:type="fixed"/>
      </w:tblPr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>
        <w:tblLayout w:type="fixed"/>
      </w:tblPr>
      <w:tcPr>
        <w:tcBorders>
          <w:insideH w:val="nil"/>
          <w:insideV w:val="nil"/>
        </w:tcBorders>
      </w:tcPr>
    </w:tblStylePr>
  </w:style>
  <w:style w:type="table" w:styleId="61">
    <w:name w:val="Medium Shading 1 Accent 2"/>
    <w:basedOn w:val="36"/>
    <w:uiPriority w:val="63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>
        <w:tblLayout w:type="fixed"/>
      </w:tblPr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shd w:val="clear" w:color="auto" w:fill="EFD3D3" w:themeFill="accent2" w:themeFillTint="3F"/>
      </w:tcPr>
    </w:tblStylePr>
    <w:tblStylePr w:type="band1Horz">
      <w:tblPr>
        <w:tblLayout w:type="fixed"/>
      </w:tblPr>
      <w:tcPr>
        <w:tcBorders>
          <w:insideH w:val="nil"/>
          <w:insideV w:val="nil"/>
        </w:tcBorders>
        <w:shd w:val="clear" w:color="auto" w:fill="EFD3D3" w:themeFill="accent2" w:themeFillTint="3F"/>
      </w:tcPr>
    </w:tblStylePr>
    <w:tblStylePr w:type="band2Horz">
      <w:tblPr>
        <w:tblLayout w:type="fixed"/>
      </w:tblPr>
      <w:tcPr>
        <w:tcBorders>
          <w:insideH w:val="nil"/>
          <w:insideV w:val="nil"/>
        </w:tcBorders>
      </w:tcPr>
    </w:tblStylePr>
  </w:style>
  <w:style w:type="table" w:styleId="62">
    <w:name w:val="Medium Shading 1 Accent 3"/>
    <w:basedOn w:val="36"/>
    <w:qFormat/>
    <w:uiPriority w:val="63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>
        <w:tblLayout w:type="fixed"/>
      </w:tblPr>
      <w:tcPr>
        <w:tcBorders>
          <w:top w:val="single" w:color="B4CC82" w:themeColor="accent3" w:themeTint="BF" w:sz="8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double" w:color="B4CC82" w:themeColor="accent3" w:themeTint="BF" w:sz="6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shd w:val="clear" w:color="auto" w:fill="E6EED5" w:themeFill="accent3" w:themeFillTint="3F"/>
      </w:tcPr>
    </w:tblStylePr>
    <w:tblStylePr w:type="band1Horz">
      <w:tblPr>
        <w:tblLayout w:type="fixed"/>
      </w:tblPr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>
        <w:tblLayout w:type="fixed"/>
      </w:tblPr>
      <w:tcPr>
        <w:tcBorders>
          <w:insideH w:val="nil"/>
          <w:insideV w:val="nil"/>
        </w:tcBorders>
      </w:tcPr>
    </w:tblStylePr>
  </w:style>
  <w:style w:type="table" w:styleId="63">
    <w:name w:val="Medium Shading 1 Accent 4"/>
    <w:basedOn w:val="36"/>
    <w:qFormat/>
    <w:uiPriority w:val="63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>
        <w:tblLayout w:type="fixed"/>
      </w:tblPr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shd w:val="clear" w:color="auto" w:fill="DFD8E8" w:themeFill="accent4" w:themeFillTint="3F"/>
      </w:tcPr>
    </w:tblStylePr>
    <w:tblStylePr w:type="band1Horz">
      <w:tblPr>
        <w:tblLayout w:type="fixed"/>
      </w:tblPr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>
        <w:tblLayout w:type="fixed"/>
      </w:tblPr>
      <w:tcPr>
        <w:tcBorders>
          <w:insideH w:val="nil"/>
          <w:insideV w:val="nil"/>
        </w:tcBorders>
      </w:tcPr>
    </w:tblStylePr>
  </w:style>
  <w:style w:type="table" w:styleId="64">
    <w:name w:val="Medium Shading 1 Accent 5"/>
    <w:basedOn w:val="36"/>
    <w:qFormat/>
    <w:uiPriority w:val="63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>
        <w:tblLayout w:type="fixed"/>
      </w:tblPr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shd w:val="clear" w:color="auto" w:fill="D2EAF0" w:themeFill="accent5" w:themeFillTint="3F"/>
      </w:tcPr>
    </w:tblStylePr>
    <w:tblStylePr w:type="band1Horz">
      <w:tblPr>
        <w:tblLayout w:type="fixed"/>
      </w:tblPr>
      <w:tcPr>
        <w:tcBorders>
          <w:insideH w:val="nil"/>
          <w:insideV w:val="nil"/>
        </w:tcBorders>
        <w:shd w:val="clear" w:color="auto" w:fill="D2EAF0" w:themeFill="accent5" w:themeFillTint="3F"/>
      </w:tcPr>
    </w:tblStylePr>
    <w:tblStylePr w:type="band2Horz">
      <w:tblPr>
        <w:tblLayout w:type="fixed"/>
      </w:tblPr>
      <w:tcPr>
        <w:tcBorders>
          <w:insideH w:val="nil"/>
          <w:insideV w:val="nil"/>
        </w:tcBorders>
      </w:tcPr>
    </w:tblStylePr>
  </w:style>
  <w:style w:type="table" w:styleId="65">
    <w:name w:val="Medium Shading 1 Accent 6"/>
    <w:basedOn w:val="36"/>
    <w:qFormat/>
    <w:uiPriority w:val="63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>
        <w:tblLayout w:type="fixed"/>
      </w:tblPr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shd w:val="clear" w:color="auto" w:fill="FDE5D1" w:themeFill="accent6" w:themeFillTint="3F"/>
      </w:tcPr>
    </w:tblStylePr>
    <w:tblStylePr w:type="band1Horz">
      <w:tblPr>
        <w:tblLayout w:type="fixed"/>
      </w:tblPr>
      <w:tcPr>
        <w:tcBorders>
          <w:insideH w:val="nil"/>
          <w:insideV w:val="nil"/>
        </w:tcBorders>
        <w:shd w:val="clear" w:color="auto" w:fill="FDE5D1" w:themeFill="accent6" w:themeFillTint="3F"/>
      </w:tcPr>
    </w:tblStylePr>
    <w:tblStylePr w:type="band2Horz">
      <w:tblPr>
        <w:tblLayout w:type="fixed"/>
      </w:tblPr>
      <w:tcPr>
        <w:tcBorders>
          <w:insideH w:val="nil"/>
          <w:insideV w:val="nil"/>
        </w:tcBorders>
      </w:tcPr>
    </w:tblStylePr>
  </w:style>
  <w:style w:type="table" w:styleId="66">
    <w:name w:val="Medium Shading 2"/>
    <w:basedOn w:val="36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>
        <w:tblLayout w:type="fixed"/>
      </w:tbl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>
        <w:tblLayout w:type="fixed"/>
      </w:tbl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>
        <w:tblLayout w:type="fixed"/>
      </w:tbl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>
        <w:tblLayout w:type="fixed"/>
      </w:tblPr>
      <w:tcPr>
        <w:shd w:val="clear" w:color="auto" w:fill="D7D7D7" w:themeFill="background1" w:themeFillShade="D8"/>
      </w:tcPr>
    </w:tblStylePr>
    <w:tblStylePr w:type="neCell">
      <w:tblPr>
        <w:tblLayout w:type="fixed"/>
      </w:tbl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>
        <w:tblLayout w:type="fixed"/>
      </w:tbl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7">
    <w:name w:val="Medium Shading 2 Accent 1"/>
    <w:basedOn w:val="36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>
        <w:tblLayout w:type="fixed"/>
      </w:tbl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>
        <w:tblLayout w:type="fixed"/>
      </w:tbl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>
        <w:tblLayout w:type="fixed"/>
      </w:tbl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>
        <w:tblLayout w:type="fixed"/>
      </w:tblPr>
      <w:tcPr>
        <w:shd w:val="clear" w:color="auto" w:fill="D7D7D7" w:themeFill="background1" w:themeFillShade="D8"/>
      </w:tcPr>
    </w:tblStylePr>
    <w:tblStylePr w:type="neCell">
      <w:tblPr>
        <w:tblLayout w:type="fixed"/>
      </w:tbl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>
        <w:tblLayout w:type="fixed"/>
      </w:tbl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8">
    <w:name w:val="Medium Shading 2 Accent 2"/>
    <w:basedOn w:val="36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>
        <w:tblLayout w:type="fixed"/>
      </w:tbl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>
        <w:tblLayout w:type="fixed"/>
      </w:tbl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>
        <w:tblLayout w:type="fixed"/>
      </w:tbl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>
        <w:tblLayout w:type="fixed"/>
      </w:tblPr>
      <w:tcPr>
        <w:shd w:val="clear" w:color="auto" w:fill="D7D7D7" w:themeFill="background1" w:themeFillShade="D8"/>
      </w:tcPr>
    </w:tblStylePr>
    <w:tblStylePr w:type="neCell">
      <w:tblPr>
        <w:tblLayout w:type="fixed"/>
      </w:tbl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>
        <w:tblLayout w:type="fixed"/>
      </w:tbl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9">
    <w:name w:val="Medium Shading 2 Accent 3"/>
    <w:basedOn w:val="36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>
        <w:tblLayout w:type="fixed"/>
      </w:tbl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>
        <w:tblLayout w:type="fixed"/>
      </w:tbl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>
        <w:tblLayout w:type="fixed"/>
      </w:tbl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>
        <w:tblLayout w:type="fixed"/>
      </w:tblPr>
      <w:tcPr>
        <w:shd w:val="clear" w:color="auto" w:fill="D7D7D7" w:themeFill="background1" w:themeFillShade="D8"/>
      </w:tcPr>
    </w:tblStylePr>
    <w:tblStylePr w:type="neCell">
      <w:tblPr>
        <w:tblLayout w:type="fixed"/>
      </w:tbl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>
        <w:tblLayout w:type="fixed"/>
      </w:tbl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70">
    <w:name w:val="Medium Shading 2 Accent 4"/>
    <w:basedOn w:val="36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>
        <w:tblLayout w:type="fixed"/>
      </w:tbl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>
        <w:tblLayout w:type="fixed"/>
      </w:tbl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>
        <w:tblLayout w:type="fixed"/>
      </w:tbl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>
        <w:tblLayout w:type="fixed"/>
      </w:tblPr>
      <w:tcPr>
        <w:shd w:val="clear" w:color="auto" w:fill="D7D7D7" w:themeFill="background1" w:themeFillShade="D8"/>
      </w:tcPr>
    </w:tblStylePr>
    <w:tblStylePr w:type="neCell">
      <w:tblPr>
        <w:tblLayout w:type="fixed"/>
      </w:tbl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>
        <w:tblLayout w:type="fixed"/>
      </w:tbl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71">
    <w:name w:val="Medium Shading 2 Accent 5"/>
    <w:basedOn w:val="36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>
        <w:tblLayout w:type="fixed"/>
      </w:tbl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>
        <w:tblLayout w:type="fixed"/>
      </w:tbl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>
        <w:tblLayout w:type="fixed"/>
      </w:tbl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>
        <w:tblLayout w:type="fixed"/>
      </w:tblPr>
      <w:tcPr>
        <w:shd w:val="clear" w:color="auto" w:fill="D7D7D7" w:themeFill="background1" w:themeFillShade="D8"/>
      </w:tcPr>
    </w:tblStylePr>
    <w:tblStylePr w:type="neCell">
      <w:tblPr>
        <w:tblLayout w:type="fixed"/>
      </w:tbl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>
        <w:tblLayout w:type="fixed"/>
      </w:tbl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72">
    <w:name w:val="Medium Shading 2 Accent 6"/>
    <w:basedOn w:val="36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>
        <w:tblLayout w:type="fixed"/>
      </w:tbl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>
        <w:tblLayout w:type="fixed"/>
      </w:tbl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>
        <w:tblLayout w:type="fixed"/>
      </w:tbl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>
        <w:tblLayout w:type="fixed"/>
      </w:tblPr>
      <w:tcPr>
        <w:shd w:val="clear" w:color="auto" w:fill="D7D7D7" w:themeFill="background1" w:themeFillShade="D8"/>
      </w:tcPr>
    </w:tblStylePr>
    <w:tblStylePr w:type="neCell">
      <w:tblPr>
        <w:tblLayout w:type="fixed"/>
      </w:tbl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>
        <w:tblLayout w:type="fixed"/>
      </w:tbl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73">
    <w:name w:val="Medium List 1"/>
    <w:basedOn w:val="36"/>
    <w:uiPriority w:val="65"/>
    <w:pPr>
      <w:spacing w:after="0" w:line="240" w:lineRule="auto"/>
    </w:pPr>
    <w:rPr>
      <w:color w:val="000000" w:themeColor="text1"/>
    </w:rPr>
    <w:tblPr>
      <w:tblBorders>
        <w:top w:val="single" w:color="000000" w:themeColor="text1" w:sz="8" w:space="0"/>
        <w:bottom w:val="single" w:color="000000" w:themeColor="text1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>
        <w:tblLayout w:type="fixed"/>
      </w:tblPr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</w:rPr>
      <w:tblPr>
        <w:tblLayout w:type="fixed"/>
      </w:tblPr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>
        <w:tblLayout w:type="fixed"/>
      </w:tblPr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>
        <w:tblLayout w:type="fixed"/>
      </w:tblPr>
      <w:tcPr>
        <w:shd w:val="clear" w:color="auto" w:fill="BFBFBF" w:themeFill="text1" w:themeFillTint="3F"/>
      </w:tcPr>
    </w:tblStylePr>
    <w:tblStylePr w:type="band1Horz">
      <w:tblPr>
        <w:tblLayout w:type="fixed"/>
      </w:tblPr>
      <w:tcPr>
        <w:shd w:val="clear" w:color="auto" w:fill="BFBFBF" w:themeFill="text1" w:themeFillTint="3F"/>
      </w:tcPr>
    </w:tblStylePr>
  </w:style>
  <w:style w:type="table" w:styleId="74">
    <w:name w:val="Medium List 1 Accent 1"/>
    <w:basedOn w:val="36"/>
    <w:uiPriority w:val="65"/>
    <w:pPr>
      <w:spacing w:after="0" w:line="240" w:lineRule="auto"/>
    </w:pPr>
    <w:rPr>
      <w:color w:val="000000" w:themeColor="text1"/>
    </w:rPr>
    <w:tblPr>
      <w:tblBorders>
        <w:top w:val="single" w:color="4F81BD" w:themeColor="accent1" w:sz="8" w:space="0"/>
        <w:bottom w:val="single" w:color="4F81BD" w:themeColor="accent1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>
        <w:tblLayout w:type="fixed"/>
      </w:tblPr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</w:rPr>
      <w:tblPr>
        <w:tblLayout w:type="fixed"/>
      </w:tblPr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>
        <w:tblLayout w:type="fixed"/>
      </w:tblPr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>
        <w:tblLayout w:type="fixed"/>
      </w:tblPr>
      <w:tcPr>
        <w:shd w:val="clear" w:color="auto" w:fill="D3DFEE" w:themeFill="accent1" w:themeFillTint="3F"/>
      </w:tcPr>
    </w:tblStylePr>
    <w:tblStylePr w:type="band1Horz">
      <w:tblPr>
        <w:tblLayout w:type="fixed"/>
      </w:tblPr>
      <w:tcPr>
        <w:shd w:val="clear" w:color="auto" w:fill="D3DFEE" w:themeFill="accent1" w:themeFillTint="3F"/>
      </w:tcPr>
    </w:tblStylePr>
  </w:style>
  <w:style w:type="table" w:styleId="75">
    <w:name w:val="Medium List 1 Accent 2"/>
    <w:basedOn w:val="36"/>
    <w:qFormat/>
    <w:uiPriority w:val="65"/>
    <w:pPr>
      <w:spacing w:after="0" w:line="240" w:lineRule="auto"/>
    </w:pPr>
    <w:rPr>
      <w:color w:val="000000" w:themeColor="text1"/>
    </w:rPr>
    <w:tblPr>
      <w:tblBorders>
        <w:top w:val="single" w:color="C0504D" w:themeColor="accent2" w:sz="8" w:space="0"/>
        <w:bottom w:val="single" w:color="C0504D" w:themeColor="accent2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>
        <w:tblLayout w:type="fixed"/>
      </w:tblPr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</w:rPr>
      <w:tblPr>
        <w:tblLayout w:type="fixed"/>
      </w:tblPr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>
        <w:tblLayout w:type="fixed"/>
      </w:tblPr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>
        <w:tblLayout w:type="fixed"/>
      </w:tblPr>
      <w:tcPr>
        <w:shd w:val="clear" w:color="auto" w:fill="EFD3D3" w:themeFill="accent2" w:themeFillTint="3F"/>
      </w:tcPr>
    </w:tblStylePr>
    <w:tblStylePr w:type="band1Horz">
      <w:tblPr>
        <w:tblLayout w:type="fixed"/>
      </w:tblPr>
      <w:tcPr>
        <w:shd w:val="clear" w:color="auto" w:fill="EFD3D3" w:themeFill="accent2" w:themeFillTint="3F"/>
      </w:tcPr>
    </w:tblStylePr>
  </w:style>
  <w:style w:type="table" w:styleId="76">
    <w:name w:val="Medium List 1 Accent 3"/>
    <w:basedOn w:val="36"/>
    <w:qFormat/>
    <w:uiPriority w:val="65"/>
    <w:pPr>
      <w:spacing w:after="0" w:line="240" w:lineRule="auto"/>
    </w:pPr>
    <w:rPr>
      <w:color w:val="000000" w:themeColor="text1"/>
    </w:rPr>
    <w:tblPr>
      <w:tblBorders>
        <w:top w:val="single" w:color="9BBB59" w:themeColor="accent3" w:sz="8" w:space="0"/>
        <w:bottom w:val="single" w:color="9BBB59" w:themeColor="accent3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>
        <w:tblLayout w:type="fixed"/>
      </w:tblPr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</w:rPr>
      <w:tblPr>
        <w:tblLayout w:type="fixed"/>
      </w:tblPr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>
        <w:tblLayout w:type="fixed"/>
      </w:tblPr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>
        <w:tblLayout w:type="fixed"/>
      </w:tblPr>
      <w:tcPr>
        <w:shd w:val="clear" w:color="auto" w:fill="E6EED5" w:themeFill="accent3" w:themeFillTint="3F"/>
      </w:tcPr>
    </w:tblStylePr>
    <w:tblStylePr w:type="band1Horz">
      <w:tblPr>
        <w:tblLayout w:type="fixed"/>
      </w:tblPr>
      <w:tcPr>
        <w:shd w:val="clear" w:color="auto" w:fill="E6EED5" w:themeFill="accent3" w:themeFillTint="3F"/>
      </w:tcPr>
    </w:tblStylePr>
  </w:style>
  <w:style w:type="table" w:styleId="77">
    <w:name w:val="Medium List 1 Accent 4"/>
    <w:basedOn w:val="36"/>
    <w:uiPriority w:val="65"/>
    <w:pPr>
      <w:spacing w:after="0" w:line="240" w:lineRule="auto"/>
    </w:pPr>
    <w:rPr>
      <w:color w:val="000000" w:themeColor="text1"/>
    </w:rPr>
    <w:tblPr>
      <w:tblBorders>
        <w:top w:val="single" w:color="8064A2" w:themeColor="accent4" w:sz="8" w:space="0"/>
        <w:bottom w:val="single" w:color="8064A2" w:themeColor="accent4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>
        <w:tblLayout w:type="fixed"/>
      </w:tblPr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</w:rPr>
      <w:tblPr>
        <w:tblLayout w:type="fixed"/>
      </w:tblPr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>
        <w:tblLayout w:type="fixed"/>
      </w:tblPr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>
        <w:tblLayout w:type="fixed"/>
      </w:tblPr>
      <w:tcPr>
        <w:shd w:val="clear" w:color="auto" w:fill="DFD8E8" w:themeFill="accent4" w:themeFillTint="3F"/>
      </w:tcPr>
    </w:tblStylePr>
    <w:tblStylePr w:type="band1Horz">
      <w:tblPr>
        <w:tblLayout w:type="fixed"/>
      </w:tblPr>
      <w:tcPr>
        <w:shd w:val="clear" w:color="auto" w:fill="DFD8E8" w:themeFill="accent4" w:themeFillTint="3F"/>
      </w:tcPr>
    </w:tblStylePr>
  </w:style>
  <w:style w:type="table" w:styleId="78">
    <w:name w:val="Medium List 1 Accent 5"/>
    <w:basedOn w:val="36"/>
    <w:qFormat/>
    <w:uiPriority w:val="65"/>
    <w:pPr>
      <w:spacing w:after="0" w:line="240" w:lineRule="auto"/>
    </w:pPr>
    <w:rPr>
      <w:color w:val="000000" w:themeColor="text1"/>
    </w:rPr>
    <w:tblPr>
      <w:tblBorders>
        <w:top w:val="single" w:color="4BACC6" w:themeColor="accent5" w:sz="8" w:space="0"/>
        <w:bottom w:val="single" w:color="4BACC6" w:themeColor="accent5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>
        <w:tblLayout w:type="fixed"/>
      </w:tblPr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</w:rPr>
      <w:tblPr>
        <w:tblLayout w:type="fixed"/>
      </w:tblPr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>
        <w:tblLayout w:type="fixed"/>
      </w:tblPr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>
        <w:tblLayout w:type="fixed"/>
      </w:tblPr>
      <w:tcPr>
        <w:shd w:val="clear" w:color="auto" w:fill="D2EAF0" w:themeFill="accent5" w:themeFillTint="3F"/>
      </w:tcPr>
    </w:tblStylePr>
    <w:tblStylePr w:type="band1Horz">
      <w:tblPr>
        <w:tblLayout w:type="fixed"/>
      </w:tblPr>
      <w:tcPr>
        <w:shd w:val="clear" w:color="auto" w:fill="D2EAF0" w:themeFill="accent5" w:themeFillTint="3F"/>
      </w:tcPr>
    </w:tblStylePr>
  </w:style>
  <w:style w:type="table" w:styleId="79">
    <w:name w:val="Medium List 1 Accent 6"/>
    <w:basedOn w:val="36"/>
    <w:qFormat/>
    <w:uiPriority w:val="65"/>
    <w:pPr>
      <w:spacing w:after="0" w:line="240" w:lineRule="auto"/>
    </w:pPr>
    <w:rPr>
      <w:color w:val="000000" w:themeColor="text1"/>
    </w:rPr>
    <w:tblPr>
      <w:tblBorders>
        <w:top w:val="single" w:color="F79646" w:themeColor="accent6" w:sz="8" w:space="0"/>
        <w:bottom w:val="single" w:color="F79646" w:themeColor="accent6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>
        <w:tblLayout w:type="fixed"/>
      </w:tblPr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</w:rPr>
      <w:tblPr>
        <w:tblLayout w:type="fixed"/>
      </w:tblPr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>
        <w:tblLayout w:type="fixed"/>
      </w:tblPr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>
        <w:tblLayout w:type="fixed"/>
      </w:tblPr>
      <w:tcPr>
        <w:shd w:val="clear" w:color="auto" w:fill="FDE5D1" w:themeFill="accent6" w:themeFillTint="3F"/>
      </w:tcPr>
    </w:tblStylePr>
    <w:tblStylePr w:type="band1Horz">
      <w:tblPr>
        <w:tblLayout w:type="fixed"/>
      </w:tblPr>
      <w:tcPr>
        <w:shd w:val="clear" w:color="auto" w:fill="FDE5D1" w:themeFill="accent6" w:themeFillTint="3F"/>
      </w:tcPr>
    </w:tblStylePr>
  </w:style>
  <w:style w:type="table" w:styleId="80">
    <w:name w:val="Medium List 2"/>
    <w:basedOn w:val="36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>
        <w:tblLayout w:type="fixed"/>
      </w:tblPr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>
        <w:tblLayout w:type="fixed"/>
      </w:tblPr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>
        <w:tblLayout w:type="fixed"/>
      </w:tblPr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>
        <w:tblLayout w:type="fixed"/>
      </w:tblPr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>
        <w:tblLayout w:type="fixed"/>
      </w:tblPr>
      <w:tcPr>
        <w:tcBorders>
          <w:top w:val="nil"/>
          <w:bottom w:val="nil"/>
          <w:insideH w:val="nil"/>
          <w:insideV w:val="nil"/>
        </w:tcBorders>
        <w:shd w:val="clear" w:color="auto" w:fill="BFBFBF" w:themeFill="text1" w:themeFillTint="3F"/>
      </w:tcPr>
    </w:tblStylePr>
    <w:tblStylePr w:type="nwCell">
      <w:tblPr>
        <w:tblLayout w:type="fixed"/>
      </w:tblPr>
      <w:tcPr>
        <w:shd w:val="clear" w:color="auto" w:fill="FFFFFF" w:themeFill="background1"/>
      </w:tcPr>
    </w:tblStylePr>
    <w:tblStylePr w:type="swCell">
      <w:tblPr>
        <w:tblLayout w:type="fixed"/>
      </w:tblPr>
      <w:tcPr>
        <w:tcBorders>
          <w:top w:val="nil"/>
        </w:tcBorders>
      </w:tcPr>
    </w:tblStylePr>
  </w:style>
  <w:style w:type="table" w:styleId="81">
    <w:name w:val="Medium List 2 Accent 1"/>
    <w:basedOn w:val="36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>
        <w:tblLayout w:type="fixed"/>
      </w:tblPr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>
        <w:tblLayout w:type="fixed"/>
      </w:tblPr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>
        <w:tblLayout w:type="fixed"/>
      </w:tblPr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>
        <w:tblLayout w:type="fixed"/>
      </w:tblPr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>
        <w:tblLayout w:type="fixed"/>
      </w:tblPr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>
        <w:tblLayout w:type="fixed"/>
      </w:tblPr>
      <w:tcPr>
        <w:shd w:val="clear" w:color="auto" w:fill="FFFFFF" w:themeFill="background1"/>
      </w:tcPr>
    </w:tblStylePr>
    <w:tblStylePr w:type="swCell">
      <w:tblPr>
        <w:tblLayout w:type="fixed"/>
      </w:tblPr>
      <w:tcPr>
        <w:tcBorders>
          <w:top w:val="nil"/>
        </w:tcBorders>
      </w:tcPr>
    </w:tblStylePr>
  </w:style>
  <w:style w:type="table" w:styleId="82">
    <w:name w:val="Medium List 2 Accent 2"/>
    <w:basedOn w:val="36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>
        <w:tblLayout w:type="fixed"/>
      </w:tblPr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>
        <w:tblLayout w:type="fixed"/>
      </w:tblPr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>
        <w:tblLayout w:type="fixed"/>
      </w:tblPr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>
        <w:tblLayout w:type="fixed"/>
      </w:tblPr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>
        <w:tblLayout w:type="fixed"/>
      </w:tblPr>
      <w:tcPr>
        <w:tcBorders>
          <w:top w:val="nil"/>
          <w:bottom w:val="nil"/>
          <w:insideH w:val="nil"/>
          <w:insideV w:val="nil"/>
        </w:tcBorders>
        <w:shd w:val="clear" w:color="auto" w:fill="EFD3D3" w:themeFill="accent2" w:themeFillTint="3F"/>
      </w:tcPr>
    </w:tblStylePr>
    <w:tblStylePr w:type="nwCell">
      <w:tblPr>
        <w:tblLayout w:type="fixed"/>
      </w:tblPr>
      <w:tcPr>
        <w:shd w:val="clear" w:color="auto" w:fill="FFFFFF" w:themeFill="background1"/>
      </w:tcPr>
    </w:tblStylePr>
    <w:tblStylePr w:type="swCell">
      <w:tblPr>
        <w:tblLayout w:type="fixed"/>
      </w:tblPr>
      <w:tcPr>
        <w:tcBorders>
          <w:top w:val="nil"/>
        </w:tcBorders>
      </w:tcPr>
    </w:tblStylePr>
  </w:style>
  <w:style w:type="table" w:styleId="83">
    <w:name w:val="Medium List 2 Accent 3"/>
    <w:basedOn w:val="36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>
        <w:tblLayout w:type="fixed"/>
      </w:tblPr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>
        <w:tblLayout w:type="fixed"/>
      </w:tblPr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>
        <w:tblLayout w:type="fixed"/>
      </w:tblPr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>
        <w:tblLayout w:type="fixed"/>
      </w:tblPr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>
        <w:tblLayout w:type="fixed"/>
      </w:tblPr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>
        <w:tblLayout w:type="fixed"/>
      </w:tblPr>
      <w:tcPr>
        <w:shd w:val="clear" w:color="auto" w:fill="FFFFFF" w:themeFill="background1"/>
      </w:tcPr>
    </w:tblStylePr>
    <w:tblStylePr w:type="swCell">
      <w:tblPr>
        <w:tblLayout w:type="fixed"/>
      </w:tblPr>
      <w:tcPr>
        <w:tcBorders>
          <w:top w:val="nil"/>
        </w:tcBorders>
      </w:tcPr>
    </w:tblStylePr>
  </w:style>
  <w:style w:type="table" w:styleId="84">
    <w:name w:val="Medium List 2 Accent 4"/>
    <w:basedOn w:val="36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>
        <w:tblLayout w:type="fixed"/>
      </w:tblPr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>
        <w:tblLayout w:type="fixed"/>
      </w:tblPr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>
        <w:tblLayout w:type="fixed"/>
      </w:tblPr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>
        <w:tblLayout w:type="fixed"/>
      </w:tblPr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>
        <w:tblLayout w:type="fixed"/>
      </w:tblPr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>
        <w:tblLayout w:type="fixed"/>
      </w:tblPr>
      <w:tcPr>
        <w:shd w:val="clear" w:color="auto" w:fill="FFFFFF" w:themeFill="background1"/>
      </w:tcPr>
    </w:tblStylePr>
    <w:tblStylePr w:type="swCell">
      <w:tblPr>
        <w:tblLayout w:type="fixed"/>
      </w:tblPr>
      <w:tcPr>
        <w:tcBorders>
          <w:top w:val="nil"/>
        </w:tcBorders>
      </w:tcPr>
    </w:tblStylePr>
  </w:style>
  <w:style w:type="table" w:styleId="85">
    <w:name w:val="Medium List 2 Accent 5"/>
    <w:basedOn w:val="36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>
        <w:tblLayout w:type="fixed"/>
      </w:tblPr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>
        <w:tblLayout w:type="fixed"/>
      </w:tblPr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>
        <w:tblLayout w:type="fixed"/>
      </w:tblPr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>
        <w:tblLayout w:type="fixed"/>
      </w:tblPr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>
        <w:tblLayout w:type="fixed"/>
      </w:tblPr>
      <w:tcPr>
        <w:tcBorders>
          <w:top w:val="nil"/>
          <w:bottom w:val="nil"/>
          <w:insideH w:val="nil"/>
          <w:insideV w:val="nil"/>
        </w:tcBorders>
        <w:shd w:val="clear" w:color="auto" w:fill="D2EAF0" w:themeFill="accent5" w:themeFillTint="3F"/>
      </w:tcPr>
    </w:tblStylePr>
    <w:tblStylePr w:type="nwCell">
      <w:tblPr>
        <w:tblLayout w:type="fixed"/>
      </w:tblPr>
      <w:tcPr>
        <w:shd w:val="clear" w:color="auto" w:fill="FFFFFF" w:themeFill="background1"/>
      </w:tcPr>
    </w:tblStylePr>
    <w:tblStylePr w:type="swCell">
      <w:tblPr>
        <w:tblLayout w:type="fixed"/>
      </w:tblPr>
      <w:tcPr>
        <w:tcBorders>
          <w:top w:val="nil"/>
        </w:tcBorders>
      </w:tcPr>
    </w:tblStylePr>
  </w:style>
  <w:style w:type="table" w:styleId="86">
    <w:name w:val="Medium List 2 Accent 6"/>
    <w:basedOn w:val="36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>
        <w:tblLayout w:type="fixed"/>
      </w:tblPr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>
        <w:tblLayout w:type="fixed"/>
      </w:tblPr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>
        <w:tblLayout w:type="fixed"/>
      </w:tblPr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>
        <w:tblLayout w:type="fixed"/>
      </w:tblPr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>
        <w:tblLayout w:type="fixed"/>
      </w:tblPr>
      <w:tcPr>
        <w:tcBorders>
          <w:top w:val="nil"/>
          <w:bottom w:val="nil"/>
          <w:insideH w:val="nil"/>
          <w:insideV w:val="nil"/>
        </w:tcBorders>
        <w:shd w:val="clear" w:color="auto" w:fill="FDE5D1" w:themeFill="accent6" w:themeFillTint="3F"/>
      </w:tcPr>
    </w:tblStylePr>
    <w:tblStylePr w:type="nwCell">
      <w:tblPr>
        <w:tblLayout w:type="fixed"/>
      </w:tblPr>
      <w:tcPr>
        <w:shd w:val="clear" w:color="auto" w:fill="FFFFFF" w:themeFill="background1"/>
      </w:tcPr>
    </w:tblStylePr>
    <w:tblStylePr w:type="swCell">
      <w:tblPr>
        <w:tblLayout w:type="fixed"/>
      </w:tblPr>
      <w:tcPr>
        <w:tcBorders>
          <w:top w:val="nil"/>
        </w:tcBorders>
      </w:tcPr>
    </w:tblStylePr>
  </w:style>
  <w:style w:type="table" w:styleId="87">
    <w:name w:val="Medium Grid 1"/>
    <w:basedOn w:val="36"/>
    <w:qFormat/>
    <w:uiPriority w:val="67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  <w:insideV w:val="single" w:color="3F3F3F" w:themeColor="text1" w:themeTint="BF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>
        <w:tblLayout w:type="fixed"/>
      </w:tblPr>
      <w:tcPr>
        <w:tcBorders>
          <w:top w:val="single" w:color="3F3F3F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shd w:val="clear" w:color="auto" w:fill="7F7F7F" w:themeFill="text1" w:themeFillTint="7F"/>
      </w:tcPr>
    </w:tblStylePr>
    <w:tblStylePr w:type="band1Horz">
      <w:tblPr>
        <w:tblLayout w:type="fixed"/>
      </w:tblPr>
      <w:tcPr>
        <w:shd w:val="clear" w:color="auto" w:fill="7F7F7F" w:themeFill="text1" w:themeFillTint="7F"/>
      </w:tcPr>
    </w:tblStylePr>
  </w:style>
  <w:style w:type="table" w:styleId="88">
    <w:name w:val="Medium Grid 1 Accent 1"/>
    <w:basedOn w:val="36"/>
    <w:uiPriority w:val="67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>
        <w:tblLayout w:type="fixed"/>
      </w:tblPr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shd w:val="clear" w:color="auto" w:fill="A7C0DE" w:themeFill="accent1" w:themeFillTint="7F"/>
      </w:tcPr>
    </w:tblStylePr>
    <w:tblStylePr w:type="band1Horz">
      <w:tblPr>
        <w:tblLayout w:type="fixed"/>
      </w:tblPr>
      <w:tcPr>
        <w:shd w:val="clear" w:color="auto" w:fill="A7C0DE" w:themeFill="accent1" w:themeFillTint="7F"/>
      </w:tcPr>
    </w:tblStylePr>
  </w:style>
  <w:style w:type="table" w:styleId="89">
    <w:name w:val="Medium Grid 1 Accent 2"/>
    <w:basedOn w:val="36"/>
    <w:uiPriority w:val="67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>
        <w:tblLayout w:type="fixed"/>
      </w:tblPr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shd w:val="clear" w:color="auto" w:fill="DFA7A6" w:themeFill="accent2" w:themeFillTint="7F"/>
      </w:tcPr>
    </w:tblStylePr>
    <w:tblStylePr w:type="band1Horz">
      <w:tblPr>
        <w:tblLayout w:type="fixed"/>
      </w:tblPr>
      <w:tcPr>
        <w:shd w:val="clear" w:color="auto" w:fill="DFA7A6" w:themeFill="accent2" w:themeFillTint="7F"/>
      </w:tcPr>
    </w:tblStylePr>
  </w:style>
  <w:style w:type="table" w:styleId="90">
    <w:name w:val="Medium Grid 1 Accent 3"/>
    <w:basedOn w:val="36"/>
    <w:qFormat/>
    <w:uiPriority w:val="67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  <w:insideV w:val="single" w:color="B4CC82" w:themeColor="accent3" w:themeTint="BF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>
        <w:tblLayout w:type="fixed"/>
      </w:tblPr>
      <w:tcPr>
        <w:tcBorders>
          <w:top w:val="single" w:color="B4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shd w:val="clear" w:color="auto" w:fill="CDDDAC" w:themeFill="accent3" w:themeFillTint="7F"/>
      </w:tcPr>
    </w:tblStylePr>
    <w:tblStylePr w:type="band1Horz">
      <w:tblPr>
        <w:tblLayout w:type="fixed"/>
      </w:tblPr>
      <w:tcPr>
        <w:shd w:val="clear" w:color="auto" w:fill="CDDDAC" w:themeFill="accent3" w:themeFillTint="7F"/>
      </w:tcPr>
    </w:tblStylePr>
  </w:style>
  <w:style w:type="table" w:styleId="91">
    <w:name w:val="Medium Grid 1 Accent 4"/>
    <w:basedOn w:val="36"/>
    <w:qFormat/>
    <w:uiPriority w:val="67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>
        <w:tblLayout w:type="fixed"/>
      </w:tblPr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shd w:val="clear" w:color="auto" w:fill="BFB1D0" w:themeFill="accent4" w:themeFillTint="7F"/>
      </w:tcPr>
    </w:tblStylePr>
    <w:tblStylePr w:type="band1Horz">
      <w:tblPr>
        <w:tblLayout w:type="fixed"/>
      </w:tblPr>
      <w:tcPr>
        <w:shd w:val="clear" w:color="auto" w:fill="BFB1D0" w:themeFill="accent4" w:themeFillTint="7F"/>
      </w:tcPr>
    </w:tblStylePr>
  </w:style>
  <w:style w:type="table" w:styleId="92">
    <w:name w:val="Medium Grid 1 Accent 5"/>
    <w:basedOn w:val="36"/>
    <w:qFormat/>
    <w:uiPriority w:val="67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>
        <w:tblLayout w:type="fixed"/>
      </w:tblPr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shd w:val="clear" w:color="auto" w:fill="A5D5E2" w:themeFill="accent5" w:themeFillTint="7F"/>
      </w:tcPr>
    </w:tblStylePr>
    <w:tblStylePr w:type="band1Horz">
      <w:tblPr>
        <w:tblLayout w:type="fixed"/>
      </w:tblPr>
      <w:tcPr>
        <w:shd w:val="clear" w:color="auto" w:fill="A5D5E2" w:themeFill="accent5" w:themeFillTint="7F"/>
      </w:tcPr>
    </w:tblStylePr>
  </w:style>
  <w:style w:type="table" w:styleId="93">
    <w:name w:val="Medium Grid 1 Accent 6"/>
    <w:basedOn w:val="36"/>
    <w:uiPriority w:val="67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>
        <w:tblLayout w:type="fixed"/>
      </w:tblPr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shd w:val="clear" w:color="auto" w:fill="FBCAA2" w:themeFill="accent6" w:themeFillTint="7F"/>
      </w:tcPr>
    </w:tblStylePr>
    <w:tblStylePr w:type="band1Horz">
      <w:tblPr>
        <w:tblLayout w:type="fixed"/>
      </w:tblPr>
      <w:tcPr>
        <w:shd w:val="clear" w:color="auto" w:fill="FBCAA2" w:themeFill="accent6" w:themeFillTint="7F"/>
      </w:tcPr>
    </w:tblStylePr>
  </w:style>
  <w:style w:type="table" w:styleId="94">
    <w:name w:val="Medium Grid 2"/>
    <w:basedOn w:val="36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color w:val="000000" w:themeColor="text1"/>
      </w:rPr>
      <w:tblPr>
        <w:tblLayout w:type="fixed"/>
      </w:tblPr>
      <w:tcPr>
        <w:shd w:val="clear" w:color="auto" w:fill="E5E5E5" w:themeFill="text1" w:themeFillTint="19"/>
      </w:tcPr>
    </w:tblStylePr>
    <w:tblStylePr w:type="lastRow">
      <w:rPr>
        <w:b/>
        <w:bCs/>
        <w:color w:val="000000" w:themeColor="text1"/>
      </w:rPr>
      <w:tblPr>
        <w:tblLayout w:type="fixed"/>
      </w:tblPr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>
        <w:tblLayout w:type="fixed"/>
      </w:tblPr>
      <w:tcPr>
        <w:shd w:val="clear" w:color="auto" w:fill="7F7F7F" w:themeFill="text1" w:themeFillTint="7F"/>
      </w:tcPr>
    </w:tblStylePr>
    <w:tblStylePr w:type="band1Horz">
      <w:tblPr>
        <w:tblLayout w:type="fixed"/>
      </w:tblPr>
      <w:tcPr>
        <w:tcBorders>
          <w:insideH w:val="single" w:sz="6" w:space="0"/>
          <w:insideV w:val="single" w:sz="6" w:space="0"/>
        </w:tcBorders>
        <w:shd w:val="clear" w:color="auto" w:fill="7F7F7F" w:themeFill="text1" w:themeFillTint="7F"/>
      </w:tcPr>
    </w:tblStylePr>
    <w:tblStylePr w:type="nwCell">
      <w:tblPr>
        <w:tblLayout w:type="fixed"/>
      </w:tblPr>
      <w:tcPr>
        <w:shd w:val="clear" w:color="auto" w:fill="FFFFFF" w:themeFill="background1"/>
      </w:tcPr>
    </w:tblStylePr>
  </w:style>
  <w:style w:type="table" w:styleId="95">
    <w:name w:val="Medium Grid 2 Accent 1"/>
    <w:basedOn w:val="36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>
        <w:tblLayout w:type="fixed"/>
      </w:tblPr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>
        <w:tblLayout w:type="fixed"/>
      </w:tblPr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>
        <w:tblLayout w:type="fixed"/>
      </w:tblPr>
      <w:tcPr>
        <w:shd w:val="clear" w:color="auto" w:fill="A7C0DE" w:themeFill="accent1" w:themeFillTint="7F"/>
      </w:tcPr>
    </w:tblStylePr>
    <w:tblStylePr w:type="band1Horz">
      <w:tblPr>
        <w:tblLayout w:type="fixed"/>
      </w:tblPr>
      <w:tcPr>
        <w:tcBorders>
          <w:insideH w:val="single" w:sz="6" w:space="0"/>
          <w:insideV w:val="single" w:sz="6" w:space="0"/>
        </w:tcBorders>
        <w:shd w:val="clear" w:color="auto" w:fill="A7C0DE" w:themeFill="accent1" w:themeFillTint="7F"/>
      </w:tcPr>
    </w:tblStylePr>
    <w:tblStylePr w:type="nwCell">
      <w:tblPr>
        <w:tblLayout w:type="fixed"/>
      </w:tblPr>
      <w:tcPr>
        <w:shd w:val="clear" w:color="auto" w:fill="FFFFFF" w:themeFill="background1"/>
      </w:tcPr>
    </w:tblStylePr>
  </w:style>
  <w:style w:type="table" w:styleId="96">
    <w:name w:val="Medium Grid 2 Accent 2"/>
    <w:basedOn w:val="36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color w:val="000000" w:themeColor="text1"/>
      </w:rPr>
      <w:tblPr>
        <w:tblLayout w:type="fixed"/>
      </w:tblPr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>
        <w:tblLayout w:type="fixed"/>
      </w:tblPr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>
        <w:tblLayout w:type="fixed"/>
      </w:tblPr>
      <w:tcPr>
        <w:shd w:val="clear" w:color="auto" w:fill="DFA7A6" w:themeFill="accent2" w:themeFillTint="7F"/>
      </w:tcPr>
    </w:tblStylePr>
    <w:tblStylePr w:type="band1Horz">
      <w:tblPr>
        <w:tblLayout w:type="fixed"/>
      </w:tblPr>
      <w:tcPr>
        <w:tcBorders>
          <w:insideH w:val="single" w:sz="6" w:space="0"/>
          <w:insideV w:val="single" w:sz="6" w:space="0"/>
        </w:tcBorders>
        <w:shd w:val="clear" w:color="auto" w:fill="DFA7A6" w:themeFill="accent2" w:themeFillTint="7F"/>
      </w:tcPr>
    </w:tblStylePr>
    <w:tblStylePr w:type="nwCell">
      <w:tblPr>
        <w:tblLayout w:type="fixed"/>
      </w:tblPr>
      <w:tcPr>
        <w:shd w:val="clear" w:color="auto" w:fill="FFFFFF" w:themeFill="background1"/>
      </w:tcPr>
    </w:tblStylePr>
  </w:style>
  <w:style w:type="table" w:styleId="97">
    <w:name w:val="Medium Grid 2 Accent 3"/>
    <w:basedOn w:val="36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>
        <w:tblLayout w:type="fixed"/>
      </w:tblPr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>
        <w:tblLayout w:type="fixed"/>
      </w:tblPr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>
        <w:tblLayout w:type="fixed"/>
      </w:tblPr>
      <w:tcPr>
        <w:shd w:val="clear" w:color="auto" w:fill="CDDDAC" w:themeFill="accent3" w:themeFillTint="7F"/>
      </w:tcPr>
    </w:tblStylePr>
    <w:tblStylePr w:type="band1Horz">
      <w:tblPr>
        <w:tblLayout w:type="fixed"/>
      </w:tblPr>
      <w:tcPr>
        <w:tcBorders>
          <w:insideH w:val="single" w:sz="6" w:space="0"/>
          <w:insideV w:val="single" w:sz="6" w:space="0"/>
        </w:tcBorders>
        <w:shd w:val="clear" w:color="auto" w:fill="CDDDAC" w:themeFill="accent3" w:themeFillTint="7F"/>
      </w:tcPr>
    </w:tblStylePr>
    <w:tblStylePr w:type="nwCell">
      <w:tblPr>
        <w:tblLayout w:type="fixed"/>
      </w:tblPr>
      <w:tcPr>
        <w:shd w:val="clear" w:color="auto" w:fill="FFFFFF" w:themeFill="background1"/>
      </w:tcPr>
    </w:tblStylePr>
  </w:style>
  <w:style w:type="table" w:styleId="98">
    <w:name w:val="Medium Grid 2 Accent 4"/>
    <w:basedOn w:val="36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>
        <w:tblLayout w:type="fixed"/>
      </w:tblPr>
      <w:tcPr>
        <w:shd w:val="clear" w:color="auto" w:fill="F2EFF5" w:themeFill="accent4" w:themeFillTint="19"/>
      </w:tcPr>
    </w:tblStylePr>
    <w:tblStylePr w:type="lastRow">
      <w:rPr>
        <w:b/>
        <w:bCs/>
        <w:color w:val="000000" w:themeColor="text1"/>
      </w:rPr>
      <w:tblPr>
        <w:tblLayout w:type="fixed"/>
      </w:tblPr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>
        <w:tblLayout w:type="fixed"/>
      </w:tblPr>
      <w:tcPr>
        <w:shd w:val="clear" w:color="auto" w:fill="BFB1D0" w:themeFill="accent4" w:themeFillTint="7F"/>
      </w:tcPr>
    </w:tblStylePr>
    <w:tblStylePr w:type="band1Horz">
      <w:tblPr>
        <w:tblLayout w:type="fixed"/>
      </w:tblPr>
      <w:tcPr>
        <w:tcBorders>
          <w:insideH w:val="single" w:sz="6" w:space="0"/>
          <w:insideV w:val="single" w:sz="6" w:space="0"/>
        </w:tcBorders>
        <w:shd w:val="clear" w:color="auto" w:fill="BFB1D0" w:themeFill="accent4" w:themeFillTint="7F"/>
      </w:tcPr>
    </w:tblStylePr>
    <w:tblStylePr w:type="nwCell">
      <w:tblPr>
        <w:tblLayout w:type="fixed"/>
      </w:tblPr>
      <w:tcPr>
        <w:shd w:val="clear" w:color="auto" w:fill="FFFFFF" w:themeFill="background1"/>
      </w:tcPr>
    </w:tblStylePr>
  </w:style>
  <w:style w:type="table" w:styleId="99">
    <w:name w:val="Medium Grid 2 Accent 5"/>
    <w:basedOn w:val="36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color w:val="000000" w:themeColor="text1"/>
      </w:rPr>
      <w:tblPr>
        <w:tblLayout w:type="fixed"/>
      </w:tblPr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>
        <w:tblLayout w:type="fixed"/>
      </w:tblPr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>
        <w:tblLayout w:type="fixed"/>
      </w:tblPr>
      <w:tcPr>
        <w:shd w:val="clear" w:color="auto" w:fill="A5D5E2" w:themeFill="accent5" w:themeFillTint="7F"/>
      </w:tcPr>
    </w:tblStylePr>
    <w:tblStylePr w:type="band1Horz">
      <w:tblPr>
        <w:tblLayout w:type="fixed"/>
      </w:tblPr>
      <w:tcPr>
        <w:tcBorders>
          <w:insideH w:val="single" w:sz="6" w:space="0"/>
          <w:insideV w:val="single" w:sz="6" w:space="0"/>
        </w:tcBorders>
        <w:shd w:val="clear" w:color="auto" w:fill="A5D5E2" w:themeFill="accent5" w:themeFillTint="7F"/>
      </w:tcPr>
    </w:tblStylePr>
    <w:tblStylePr w:type="nwCell">
      <w:tblPr>
        <w:tblLayout w:type="fixed"/>
      </w:tblPr>
      <w:tcPr>
        <w:shd w:val="clear" w:color="auto" w:fill="FFFFFF" w:themeFill="background1"/>
      </w:tcPr>
    </w:tblStylePr>
  </w:style>
  <w:style w:type="table" w:styleId="100">
    <w:name w:val="Medium Grid 2 Accent 6"/>
    <w:basedOn w:val="36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color w:val="000000" w:themeColor="text1"/>
      </w:rPr>
      <w:tblPr>
        <w:tblLayout w:type="fixed"/>
      </w:tblPr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>
        <w:tblLayout w:type="fixed"/>
      </w:tblPr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>
        <w:tblLayout w:type="fixed"/>
      </w:tblPr>
      <w:tcPr>
        <w:shd w:val="clear" w:color="auto" w:fill="FBCAA2" w:themeFill="accent6" w:themeFillTint="7F"/>
      </w:tcPr>
    </w:tblStylePr>
    <w:tblStylePr w:type="band1Horz">
      <w:tblPr>
        <w:tblLayout w:type="fixed"/>
      </w:tblPr>
      <w:tcPr>
        <w:tcBorders>
          <w:insideH w:val="single" w:sz="6" w:space="0"/>
          <w:insideV w:val="single" w:sz="6" w:space="0"/>
        </w:tcBorders>
        <w:shd w:val="clear" w:color="auto" w:fill="FBCAA2" w:themeFill="accent6" w:themeFillTint="7F"/>
      </w:tcPr>
    </w:tblStylePr>
    <w:tblStylePr w:type="nwCell">
      <w:tblPr>
        <w:tblLayout w:type="fixed"/>
      </w:tblPr>
      <w:tcPr>
        <w:shd w:val="clear" w:color="auto" w:fill="FFFFFF" w:themeFill="background1"/>
      </w:tcPr>
    </w:tblStylePr>
  </w:style>
  <w:style w:type="table" w:styleId="101">
    <w:name w:val="Medium Grid 3"/>
    <w:basedOn w:val="36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>
        <w:tblLayout w:type="fixed"/>
      </w:tbl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>
        <w:tblLayout w:type="fixed"/>
      </w:tblPr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>
        <w:tblLayout w:type="fixed"/>
      </w:tblPr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>
        <w:tblLayout w:type="fixed"/>
      </w:tblPr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>
        <w:tblLayout w:type="fixed"/>
      </w:tbl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F7F7F" w:themeFill="text1" w:themeFillTint="7F"/>
      </w:tcPr>
    </w:tblStylePr>
    <w:tblStylePr w:type="band1Horz">
      <w:tblPr>
        <w:tblLayout w:type="fixed"/>
      </w:tbl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7F7F7F" w:themeFill="text1" w:themeFillTint="7F"/>
      </w:tcPr>
    </w:tblStylePr>
  </w:style>
  <w:style w:type="table" w:styleId="102">
    <w:name w:val="Medium Grid 3 Accent 1"/>
    <w:basedOn w:val="36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>
        <w:tblLayout w:type="fixed"/>
      </w:tbl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>
        <w:tblLayout w:type="fixed"/>
      </w:tblPr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>
        <w:tblLayout w:type="fixed"/>
      </w:tblPr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>
        <w:tblLayout w:type="fixed"/>
      </w:tblPr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>
        <w:tblLayout w:type="fixed"/>
      </w:tbl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C0DE" w:themeFill="accent1" w:themeFillTint="7F"/>
      </w:tcPr>
    </w:tblStylePr>
    <w:tblStylePr w:type="band1Horz">
      <w:tblPr>
        <w:tblLayout w:type="fixed"/>
      </w:tbl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7C0DE" w:themeFill="accent1" w:themeFillTint="7F"/>
      </w:tcPr>
    </w:tblStylePr>
  </w:style>
  <w:style w:type="table" w:styleId="103">
    <w:name w:val="Medium Grid 3 Accent 2"/>
    <w:basedOn w:val="36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>
        <w:tblLayout w:type="fixed"/>
      </w:tbl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>
        <w:tblLayout w:type="fixed"/>
      </w:tblPr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>
        <w:tblLayout w:type="fixed"/>
      </w:tblPr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>
        <w:tblLayout w:type="fixed"/>
      </w:tblPr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>
        <w:tblLayout w:type="fixed"/>
      </w:tbl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>
        <w:tblLayout w:type="fixed"/>
      </w:tbl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DFA7A6" w:themeFill="accent2" w:themeFillTint="7F"/>
      </w:tcPr>
    </w:tblStylePr>
  </w:style>
  <w:style w:type="table" w:styleId="104">
    <w:name w:val="Medium Grid 3 Accent 3"/>
    <w:basedOn w:val="36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>
        <w:tblLayout w:type="fixed"/>
      </w:tbl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>
        <w:tblLayout w:type="fixed"/>
      </w:tblPr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>
        <w:tblLayout w:type="fixed"/>
      </w:tblPr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>
        <w:tblLayout w:type="fixed"/>
      </w:tblPr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>
        <w:tblLayout w:type="fixed"/>
      </w:tbl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>
        <w:tblLayout w:type="fixed"/>
      </w:tbl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CDDDAC" w:themeFill="accent3" w:themeFillTint="7F"/>
      </w:tcPr>
    </w:tblStylePr>
  </w:style>
  <w:style w:type="table" w:styleId="105">
    <w:name w:val="Medium Grid 3 Accent 4"/>
    <w:basedOn w:val="36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>
        <w:tblLayout w:type="fixed"/>
      </w:tbl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>
        <w:tblLayout w:type="fixed"/>
      </w:tblPr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>
        <w:tblLayout w:type="fixed"/>
      </w:tblPr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>
        <w:tblLayout w:type="fixed"/>
      </w:tblPr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>
        <w:tblLayout w:type="fixed"/>
      </w:tbl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>
        <w:tblLayout w:type="fixed"/>
      </w:tbl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BFB1D0" w:themeFill="accent4" w:themeFillTint="7F"/>
      </w:tcPr>
    </w:tblStylePr>
  </w:style>
  <w:style w:type="table" w:styleId="106">
    <w:name w:val="Medium Grid 3 Accent 5"/>
    <w:basedOn w:val="36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>
        <w:tblLayout w:type="fixed"/>
      </w:tbl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>
        <w:tblLayout w:type="fixed"/>
      </w:tblPr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>
        <w:tblLayout w:type="fixed"/>
      </w:tblPr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>
        <w:tblLayout w:type="fixed"/>
      </w:tblPr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>
        <w:tblLayout w:type="fixed"/>
      </w:tbl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>
        <w:tblLayout w:type="fixed"/>
      </w:tbl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5D5E2" w:themeFill="accent5" w:themeFillTint="7F"/>
      </w:tcPr>
    </w:tblStylePr>
  </w:style>
  <w:style w:type="table" w:styleId="107">
    <w:name w:val="Medium Grid 3 Accent 6"/>
    <w:basedOn w:val="36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>
        <w:tblLayout w:type="fixed"/>
      </w:tbl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>
        <w:tblLayout w:type="fixed"/>
      </w:tblPr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>
        <w:tblLayout w:type="fixed"/>
      </w:tblPr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>
        <w:tblLayout w:type="fixed"/>
      </w:tblPr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>
        <w:tblLayout w:type="fixed"/>
      </w:tbl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>
        <w:tblLayout w:type="fixed"/>
      </w:tbl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BCAA2" w:themeFill="accent6" w:themeFillTint="7F"/>
      </w:tcPr>
    </w:tblStylePr>
  </w:style>
  <w:style w:type="table" w:styleId="108">
    <w:name w:val="Dark List"/>
    <w:basedOn w:val="36"/>
    <w:qFormat/>
    <w:uiPriority w:val="70"/>
    <w:pPr>
      <w:spacing w:after="0" w:line="240" w:lineRule="auto"/>
    </w:pPr>
    <w:rPr>
      <w:color w:val="FFFFFF" w:themeColor="background1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>
        <w:tblLayout w:type="fixed"/>
      </w:tblPr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>
        <w:tblLayout w:type="fixed"/>
      </w:tblPr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>
        <w:tblLayout w:type="fixed"/>
      </w:tblPr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>
        <w:tblLayout w:type="fixed"/>
      </w:tblPr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09">
    <w:name w:val="Dark List Accent 1"/>
    <w:basedOn w:val="36"/>
    <w:uiPriority w:val="70"/>
    <w:pPr>
      <w:spacing w:after="0" w:line="240" w:lineRule="auto"/>
    </w:pPr>
    <w:rPr>
      <w:color w:val="FFFFFF" w:themeColor="background1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>
        <w:tblLayout w:type="fixed"/>
      </w:tblPr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>
        <w:tblLayout w:type="fixed"/>
      </w:tblPr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1" w:themeFill="accent1" w:themeFillShade="7F"/>
      </w:tcPr>
    </w:tblStylePr>
    <w:tblStylePr w:type="firstCol">
      <w:tblPr>
        <w:tblLayout w:type="fixed"/>
      </w:tblPr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6091" w:themeFill="accent1" w:themeFillShade="BF"/>
      </w:tcPr>
    </w:tblStylePr>
    <w:tblStylePr w:type="lastCol">
      <w:tblPr>
        <w:tblLayout w:type="fixed"/>
      </w:tblPr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Vert"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Horz"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</w:style>
  <w:style w:type="table" w:styleId="110">
    <w:name w:val="Dark List Accent 2"/>
    <w:basedOn w:val="36"/>
    <w:uiPriority w:val="70"/>
    <w:pPr>
      <w:spacing w:after="0" w:line="240" w:lineRule="auto"/>
    </w:pPr>
    <w:rPr>
      <w:color w:val="FFFFFF" w:themeColor="background1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>
        <w:tblLayout w:type="fixed"/>
      </w:tblPr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>
        <w:tblLayout w:type="fixed"/>
      </w:tblPr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>
        <w:tblLayout w:type="fixed"/>
      </w:tblPr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734" w:themeFill="accent2" w:themeFillShade="BF"/>
      </w:tcPr>
    </w:tblStylePr>
    <w:tblStylePr w:type="lastCol">
      <w:tblPr>
        <w:tblLayout w:type="fixed"/>
      </w:tblPr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Vert"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Horz"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</w:style>
  <w:style w:type="table" w:styleId="111">
    <w:name w:val="Dark List Accent 3"/>
    <w:basedOn w:val="36"/>
    <w:qFormat/>
    <w:uiPriority w:val="70"/>
    <w:pPr>
      <w:spacing w:after="0" w:line="240" w:lineRule="auto"/>
    </w:pPr>
    <w:rPr>
      <w:color w:val="FFFFFF" w:themeColor="background1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>
        <w:tblLayout w:type="fixed"/>
      </w:tblPr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>
        <w:tblLayout w:type="fixed"/>
      </w:tblPr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7" w:themeFill="accent3" w:themeFillShade="7F"/>
      </w:tcPr>
    </w:tblStylePr>
    <w:tblStylePr w:type="firstCol">
      <w:tblPr>
        <w:tblLayout w:type="fixed"/>
      </w:tblPr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>
        <w:tblLayout w:type="fixed"/>
      </w:tblPr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12">
    <w:name w:val="Dark List Accent 4"/>
    <w:basedOn w:val="36"/>
    <w:qFormat/>
    <w:uiPriority w:val="70"/>
    <w:pPr>
      <w:spacing w:after="0" w:line="240" w:lineRule="auto"/>
    </w:pPr>
    <w:rPr>
      <w:color w:val="FFFFFF" w:themeColor="background1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>
        <w:tblLayout w:type="fixed"/>
      </w:tblPr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>
        <w:tblLayout w:type="fixed"/>
      </w:tblPr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051" w:themeFill="accent4" w:themeFillShade="7F"/>
      </w:tcPr>
    </w:tblStylePr>
    <w:tblStylePr w:type="firstCol">
      <w:tblPr>
        <w:tblLayout w:type="fixed"/>
      </w:tblPr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>
        <w:tblLayout w:type="fixed"/>
      </w:tblPr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13">
    <w:name w:val="Dark List Accent 5"/>
    <w:basedOn w:val="36"/>
    <w:qFormat/>
    <w:uiPriority w:val="70"/>
    <w:pPr>
      <w:spacing w:after="0" w:line="240" w:lineRule="auto"/>
    </w:pPr>
    <w:rPr>
      <w:color w:val="FFFFFF" w:themeColor="background1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>
        <w:tblLayout w:type="fixed"/>
      </w:tblPr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>
        <w:tblLayout w:type="fixed"/>
      </w:tblPr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>
        <w:tblLayout w:type="fixed"/>
      </w:tblPr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>
        <w:tblLayout w:type="fixed"/>
      </w:tblPr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4">
    <w:name w:val="Dark List Accent 6"/>
    <w:basedOn w:val="36"/>
    <w:qFormat/>
    <w:uiPriority w:val="70"/>
    <w:pPr>
      <w:spacing w:after="0" w:line="240" w:lineRule="auto"/>
    </w:pPr>
    <w:rPr>
      <w:color w:val="FFFFFF" w:themeColor="background1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>
        <w:tblLayout w:type="fixed"/>
      </w:tblPr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>
        <w:tblLayout w:type="fixed"/>
      </w:tblPr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>
        <w:tblLayout w:type="fixed"/>
      </w:tblPr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9" w:themeFill="accent6" w:themeFillShade="BF"/>
      </w:tcPr>
    </w:tblStylePr>
    <w:tblStylePr w:type="lastCol">
      <w:tblPr>
        <w:tblLayout w:type="fixed"/>
      </w:tblPr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Vert"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Horz"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</w:style>
  <w:style w:type="table" w:styleId="115">
    <w:name w:val="Colorful Shading"/>
    <w:basedOn w:val="36"/>
    <w:uiPriority w:val="71"/>
    <w:pPr>
      <w:spacing w:after="0" w:line="240" w:lineRule="auto"/>
    </w:pPr>
    <w:rPr>
      <w:color w:val="000000" w:themeColor="text1"/>
    </w:rPr>
    <w:tblPr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</w:rPr>
      <w:tblPr>
        <w:tblLayout w:type="fixed"/>
      </w:tblPr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>
        <w:tblLayout w:type="fixed"/>
      </w:tblPr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>
        <w:tblLayout w:type="fixed"/>
      </w:tblPr>
      <w:tcPr>
        <w:shd w:val="clear" w:color="auto" w:fill="999999" w:themeFill="text1" w:themeFillTint="66"/>
      </w:tcPr>
    </w:tblStylePr>
    <w:tblStylePr w:type="band1Horz">
      <w:tblPr>
        <w:tblLayout w:type="fixed"/>
      </w:tblPr>
      <w:tcPr>
        <w:shd w:val="clear" w:color="auto" w:fill="7F7F7F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16">
    <w:name w:val="Colorful Shading Accent 1"/>
    <w:basedOn w:val="36"/>
    <w:qFormat/>
    <w:uiPriority w:val="71"/>
    <w:pPr>
      <w:spacing w:after="0" w:line="240" w:lineRule="auto"/>
    </w:pPr>
    <w:rPr>
      <w:color w:val="000000" w:themeColor="text1"/>
    </w:rPr>
    <w:tblPr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>
        <w:tblLayout w:type="fixed"/>
      </w:tblPr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>
        <w:tblLayout w:type="fixed"/>
      </w:tblPr>
      <w:tcPr>
        <w:tcBorders>
          <w:top w:val="single" w:color="FFFFFF" w:themeColor="background1" w:sz="6" w:space="0"/>
        </w:tcBorders>
        <w:shd w:val="clear" w:color="auto" w:fill="2B4D74" w:themeFill="accent1" w:themeFillShade="99"/>
      </w:tcPr>
    </w:tblStylePr>
    <w:tblStylePr w:type="firstCol">
      <w:rPr>
        <w:color w:val="FFFFFF" w:themeColor="background1"/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B4D74" w:themeFill="accent1" w:themeFillShade="99"/>
      </w:tcPr>
    </w:tblStylePr>
    <w:tblStylePr w:type="lastCol">
      <w:rPr>
        <w:color w:val="FFFFFF" w:themeColor="background1"/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4D74" w:themeFill="accent1" w:themeFillShade="99"/>
      </w:tcPr>
    </w:tblStylePr>
    <w:tblStylePr w:type="band1Vert">
      <w:tblPr>
        <w:tblLayout w:type="fixed"/>
      </w:tblPr>
      <w:tcPr>
        <w:shd w:val="clear" w:color="auto" w:fill="B8CCE4" w:themeFill="accent1" w:themeFillTint="66"/>
      </w:tcPr>
    </w:tblStylePr>
    <w:tblStylePr w:type="band1Horz">
      <w:tblPr>
        <w:tblLayout w:type="fixed"/>
      </w:tblPr>
      <w:tcPr>
        <w:shd w:val="clear" w:color="auto" w:fill="A7C0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17">
    <w:name w:val="Colorful Shading Accent 2"/>
    <w:basedOn w:val="36"/>
    <w:qFormat/>
    <w:uiPriority w:val="71"/>
    <w:pPr>
      <w:spacing w:after="0" w:line="240" w:lineRule="auto"/>
    </w:pPr>
    <w:rPr>
      <w:color w:val="000000" w:themeColor="text1"/>
    </w:rPr>
    <w:tblPr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>
        <w:tblLayout w:type="fixed"/>
      </w:tblPr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>
        <w:tblLayout w:type="fixed"/>
      </w:tblPr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>
        <w:tblLayout w:type="fixed"/>
      </w:tblPr>
      <w:tcPr>
        <w:shd w:val="clear" w:color="auto" w:fill="E5B8B7" w:themeFill="accent2" w:themeFillTint="66"/>
      </w:tcPr>
    </w:tblStylePr>
    <w:tblStylePr w:type="band1Horz">
      <w:tblPr>
        <w:tblLayout w:type="fixed"/>
      </w:tblPr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18">
    <w:name w:val="Colorful Shading Accent 3"/>
    <w:basedOn w:val="36"/>
    <w:qFormat/>
    <w:uiPriority w:val="71"/>
    <w:pPr>
      <w:spacing w:after="0" w:line="240" w:lineRule="auto"/>
    </w:pPr>
    <w:rPr>
      <w:color w:val="000000" w:themeColor="text1"/>
    </w:rPr>
    <w:tblPr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>
        <w:tblLayout w:type="fixed"/>
      </w:tblPr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>
        <w:tblLayout w:type="fixed"/>
      </w:tblPr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>
        <w:tblLayout w:type="fixed"/>
      </w:tblPr>
      <w:tcPr>
        <w:shd w:val="clear" w:color="auto" w:fill="D6E3BC" w:themeFill="accent3" w:themeFillTint="66"/>
      </w:tcPr>
    </w:tblStylePr>
    <w:tblStylePr w:type="band1Horz">
      <w:tblPr>
        <w:tblLayout w:type="fixed"/>
      </w:tblPr>
      <w:tcPr>
        <w:shd w:val="clear" w:color="auto" w:fill="CDDDAC" w:themeFill="accent3" w:themeFillTint="7F"/>
      </w:tcPr>
    </w:tblStylePr>
  </w:style>
  <w:style w:type="table" w:styleId="119">
    <w:name w:val="Colorful Shading Accent 4"/>
    <w:basedOn w:val="36"/>
    <w:qFormat/>
    <w:uiPriority w:val="71"/>
    <w:pPr>
      <w:spacing w:after="0" w:line="240" w:lineRule="auto"/>
    </w:pPr>
    <w:rPr>
      <w:color w:val="000000" w:themeColor="text1"/>
    </w:rPr>
    <w:tblPr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</w:rPr>
      <w:tblPr>
        <w:tblLayout w:type="fixed"/>
      </w:tblPr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>
        <w:tblLayout w:type="fixed"/>
      </w:tblPr>
      <w:tcPr>
        <w:tcBorders>
          <w:top w:val="single" w:color="FFFFFF" w:themeColor="background1" w:sz="6" w:space="0"/>
        </w:tcBorders>
        <w:shd w:val="clear" w:color="auto" w:fill="4C3A62" w:themeFill="accent4" w:themeFillShade="99"/>
      </w:tcPr>
    </w:tblStylePr>
    <w:tblStylePr w:type="firstCol">
      <w:rPr>
        <w:color w:val="FFFFFF" w:themeColor="background1"/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A62" w:themeFill="accent4" w:themeFillShade="99"/>
      </w:tcPr>
    </w:tblStylePr>
    <w:tblStylePr w:type="lastCol">
      <w:rPr>
        <w:color w:val="FFFFFF" w:themeColor="background1"/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A62" w:themeFill="accent4" w:themeFillShade="99"/>
      </w:tcPr>
    </w:tblStylePr>
    <w:tblStylePr w:type="band1Vert">
      <w:tblPr>
        <w:tblLayout w:type="fixed"/>
      </w:tblPr>
      <w:tcPr>
        <w:shd w:val="clear" w:color="auto" w:fill="CCC0D9" w:themeFill="accent4" w:themeFillTint="66"/>
      </w:tcPr>
    </w:tblStylePr>
    <w:tblStylePr w:type="band1Horz">
      <w:tblPr>
        <w:tblLayout w:type="fixed"/>
      </w:tblPr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0">
    <w:name w:val="Colorful Shading Accent 5"/>
    <w:basedOn w:val="36"/>
    <w:uiPriority w:val="71"/>
    <w:pPr>
      <w:spacing w:after="0" w:line="240" w:lineRule="auto"/>
    </w:pPr>
    <w:rPr>
      <w:color w:val="000000" w:themeColor="text1"/>
    </w:rPr>
    <w:tblPr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>
        <w:tblLayout w:type="fixed"/>
      </w:tblPr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>
        <w:tblLayout w:type="fixed"/>
      </w:tblPr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>
        <w:tblLayout w:type="fixed"/>
      </w:tblPr>
      <w:tcPr>
        <w:shd w:val="clear" w:color="auto" w:fill="B6DDE8" w:themeFill="accent5" w:themeFillTint="66"/>
      </w:tcPr>
    </w:tblStylePr>
    <w:tblStylePr w:type="band1Horz">
      <w:tblPr>
        <w:tblLayout w:type="fixed"/>
      </w:tblPr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6"/>
    <w:basedOn w:val="36"/>
    <w:qFormat/>
    <w:uiPriority w:val="71"/>
    <w:pPr>
      <w:spacing w:after="0" w:line="240" w:lineRule="auto"/>
    </w:pPr>
    <w:rPr>
      <w:color w:val="000000" w:themeColor="text1"/>
    </w:rPr>
    <w:tblPr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>
        <w:tblLayout w:type="fixed"/>
      </w:tblPr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>
        <w:tblLayout w:type="fixed"/>
      </w:tblPr>
      <w:tcPr>
        <w:tcBorders>
          <w:top w:val="single" w:color="FFFFFF" w:themeColor="background1" w:sz="6" w:space="0"/>
        </w:tcBorders>
        <w:shd w:val="clear" w:color="auto" w:fill="B65607" w:themeFill="accent6" w:themeFillShade="99"/>
      </w:tcPr>
    </w:tblStylePr>
    <w:tblStylePr w:type="firstCol">
      <w:rPr>
        <w:color w:val="FFFFFF" w:themeColor="background1"/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7" w:themeFill="accent6" w:themeFillShade="99"/>
      </w:tcPr>
    </w:tblStylePr>
    <w:tblStylePr w:type="lastCol">
      <w:rPr>
        <w:color w:val="FFFFFF" w:themeColor="background1"/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7" w:themeFill="accent6" w:themeFillShade="99"/>
      </w:tcPr>
    </w:tblStylePr>
    <w:tblStylePr w:type="band1Vert">
      <w:tblPr>
        <w:tblLayout w:type="fixed"/>
      </w:tblPr>
      <w:tcPr>
        <w:shd w:val="clear" w:color="auto" w:fill="FBD4B4" w:themeFill="accent6" w:themeFillTint="66"/>
      </w:tcPr>
    </w:tblStylePr>
    <w:tblStylePr w:type="band1Horz">
      <w:tblPr>
        <w:tblLayout w:type="fixed"/>
      </w:tblPr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List"/>
    <w:basedOn w:val="36"/>
    <w:qFormat/>
    <w:uiPriority w:val="72"/>
    <w:pPr>
      <w:spacing w:after="0" w:line="240" w:lineRule="auto"/>
    </w:pPr>
    <w:rPr>
      <w:color w:val="000000" w:themeColor="text1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  <w:color w:val="FFFFFF" w:themeColor="background1"/>
      </w:rPr>
      <w:tblPr>
        <w:tblLayout w:type="fixed"/>
      </w:tblPr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>
        <w:tblLayout w:type="fixed"/>
      </w:tblPr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>
        <w:tblLayout w:type="fixed"/>
      </w:tblPr>
      <w:tcPr>
        <w:shd w:val="clear" w:color="auto" w:fill="CCCCCC" w:themeFill="text1" w:themeFillTint="33"/>
      </w:tcPr>
    </w:tblStylePr>
  </w:style>
  <w:style w:type="table" w:styleId="123">
    <w:name w:val="Colorful List Accent 1"/>
    <w:basedOn w:val="36"/>
    <w:qFormat/>
    <w:uiPriority w:val="72"/>
    <w:pPr>
      <w:spacing w:after="0" w:line="240" w:lineRule="auto"/>
    </w:pPr>
    <w:rPr>
      <w:color w:val="000000" w:themeColor="text1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>
        <w:tblLayout w:type="fixed"/>
      </w:tblPr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>
        <w:tblLayout w:type="fixed"/>
      </w:tblPr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>
        <w:tblLayout w:type="fixed"/>
      </w:tblPr>
      <w:tcPr>
        <w:shd w:val="clear" w:color="auto" w:fill="DBE5F1" w:themeFill="accent1" w:themeFillTint="33"/>
      </w:tcPr>
    </w:tblStylePr>
  </w:style>
  <w:style w:type="table" w:styleId="124">
    <w:name w:val="Colorful List Accent 2"/>
    <w:basedOn w:val="36"/>
    <w:uiPriority w:val="72"/>
    <w:pPr>
      <w:spacing w:after="0" w:line="240" w:lineRule="auto"/>
    </w:pPr>
    <w:rPr>
      <w:color w:val="000000" w:themeColor="text1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>
        <w:tblLayout w:type="fixed"/>
      </w:tblPr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>
        <w:tblLayout w:type="fixed"/>
      </w:tblPr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>
        <w:tblLayout w:type="fixed"/>
      </w:tblPr>
      <w:tcPr>
        <w:shd w:val="clear" w:color="auto" w:fill="F2DBDB" w:themeFill="accent2" w:themeFillTint="33"/>
      </w:tcPr>
    </w:tblStylePr>
  </w:style>
  <w:style w:type="table" w:styleId="125">
    <w:name w:val="Colorful List Accent 3"/>
    <w:basedOn w:val="36"/>
    <w:uiPriority w:val="72"/>
    <w:pPr>
      <w:spacing w:after="0" w:line="240" w:lineRule="auto"/>
    </w:pPr>
    <w:rPr>
      <w:color w:val="000000" w:themeColor="text1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>
        <w:tblLayout w:type="fixed"/>
      </w:tblPr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>
        <w:tblLayout w:type="fixed"/>
      </w:tblPr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>
        <w:tblLayout w:type="fixed"/>
      </w:tblPr>
      <w:tcPr>
        <w:shd w:val="clear" w:color="auto" w:fill="EAF1DD" w:themeFill="accent3" w:themeFillTint="33"/>
      </w:tcPr>
    </w:tblStylePr>
  </w:style>
  <w:style w:type="table" w:styleId="126">
    <w:name w:val="Colorful List Accent 4"/>
    <w:basedOn w:val="36"/>
    <w:qFormat/>
    <w:uiPriority w:val="72"/>
    <w:pPr>
      <w:spacing w:after="0" w:line="240" w:lineRule="auto"/>
    </w:pPr>
    <w:rPr>
      <w:color w:val="000000" w:themeColor="text1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  <w:color w:val="FFFFFF" w:themeColor="background1"/>
      </w:rPr>
      <w:tblPr>
        <w:tblLayout w:type="fixed"/>
      </w:tblPr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>
        <w:tblLayout w:type="fixed"/>
      </w:tblPr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>
        <w:tblLayout w:type="fixed"/>
      </w:tblPr>
      <w:tcPr>
        <w:shd w:val="clear" w:color="auto" w:fill="E5DFEC" w:themeFill="accent4" w:themeFillTint="33"/>
      </w:tcPr>
    </w:tblStylePr>
  </w:style>
  <w:style w:type="table" w:styleId="127">
    <w:name w:val="Colorful List Accent 5"/>
    <w:basedOn w:val="36"/>
    <w:qFormat/>
    <w:uiPriority w:val="72"/>
    <w:pPr>
      <w:spacing w:after="0" w:line="240" w:lineRule="auto"/>
    </w:pPr>
    <w:rPr>
      <w:color w:val="000000" w:themeColor="text1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>
        <w:tblLayout w:type="fixed"/>
      </w:tblPr>
      <w:tcPr>
        <w:tcBorders>
          <w:bottom w:val="single" w:color="FFFFFF" w:themeColor="background1" w:sz="12" w:space="0"/>
        </w:tcBorders>
        <w:shd w:val="clear" w:color="auto" w:fill="F3730A" w:themeFill="accent6" w:themeFillShade="CC"/>
      </w:tcPr>
    </w:tblStylePr>
    <w:tblStylePr w:type="lastRow">
      <w:rPr>
        <w:b/>
        <w:bCs/>
        <w:color w:val="F3730A" w:themeColor="accent6" w:themeShade="CC"/>
      </w:rPr>
      <w:tblPr>
        <w:tblLayout w:type="fixed"/>
      </w:tblPr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>
        <w:tblLayout w:type="fixed"/>
      </w:tblPr>
      <w:tcPr>
        <w:shd w:val="clear" w:color="auto" w:fill="DAEEF3" w:themeFill="accent5" w:themeFillTint="33"/>
      </w:tcPr>
    </w:tblStylePr>
  </w:style>
  <w:style w:type="table" w:styleId="128">
    <w:name w:val="Colorful List Accent 6"/>
    <w:basedOn w:val="36"/>
    <w:qFormat/>
    <w:uiPriority w:val="72"/>
    <w:pPr>
      <w:spacing w:after="0" w:line="240" w:lineRule="auto"/>
    </w:pPr>
    <w:rPr>
      <w:color w:val="000000" w:themeColor="text1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>
        <w:tblLayout w:type="fixed"/>
      </w:tblPr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>
        <w:tblLayout w:type="fixed"/>
      </w:tblPr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>
        <w:tblLayout w:type="fixed"/>
      </w:tblPr>
      <w:tcPr>
        <w:shd w:val="clear" w:color="auto" w:fill="FDE9D9" w:themeFill="accent6" w:themeFillTint="33"/>
      </w:tcPr>
    </w:tblStylePr>
  </w:style>
  <w:style w:type="table" w:styleId="129">
    <w:name w:val="Colorful Grid"/>
    <w:basedOn w:val="36"/>
    <w:qFormat/>
    <w:uiPriority w:val="73"/>
    <w:pPr>
      <w:spacing w:after="0" w:line="240" w:lineRule="auto"/>
    </w:pPr>
    <w:rPr>
      <w:color w:val="000000" w:themeColor="text1"/>
    </w:rPr>
    <w:tblPr>
      <w:tblBorders>
        <w:insideH w:val="single" w:color="FFFFFF" w:themeColor="background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>
        <w:tblLayout w:type="fixed"/>
      </w:tblPr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>
        <w:tblLayout w:type="fixed"/>
      </w:tblPr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>
        <w:tblLayout w:type="fixed"/>
      </w:tblPr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>
        <w:tblLayout w:type="fixed"/>
      </w:tblPr>
      <w:tcPr>
        <w:shd w:val="clear" w:color="auto" w:fill="000000" w:themeFill="text1" w:themeFillShade="BF"/>
      </w:tcPr>
    </w:tblStylePr>
    <w:tblStylePr w:type="band1Vert">
      <w:tblPr>
        <w:tblLayout w:type="fixed"/>
      </w:tblPr>
      <w:tcPr>
        <w:shd w:val="clear" w:color="auto" w:fill="7F7F7F" w:themeFill="text1" w:themeFillTint="7F"/>
      </w:tcPr>
    </w:tblStylePr>
    <w:tblStylePr w:type="band1Horz">
      <w:tblPr>
        <w:tblLayout w:type="fixed"/>
      </w:tblPr>
      <w:tcPr>
        <w:shd w:val="clear" w:color="auto" w:fill="7F7F7F" w:themeFill="text1" w:themeFillTint="7F"/>
      </w:tcPr>
    </w:tblStylePr>
  </w:style>
  <w:style w:type="table" w:styleId="130">
    <w:name w:val="Colorful Grid Accent 1"/>
    <w:basedOn w:val="36"/>
    <w:qFormat/>
    <w:uiPriority w:val="73"/>
    <w:pPr>
      <w:spacing w:after="0" w:line="240" w:lineRule="auto"/>
    </w:pPr>
    <w:rPr>
      <w:color w:val="000000" w:themeColor="text1"/>
    </w:rPr>
    <w:tblPr>
      <w:tblBorders>
        <w:insideH w:val="single" w:color="FFFFFF" w:themeColor="background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>
        <w:tblLayout w:type="fixed"/>
      </w:tblPr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>
        <w:tblLayout w:type="fixed"/>
      </w:tblPr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>
        <w:tblLayout w:type="fixed"/>
      </w:tblPr>
      <w:tcPr>
        <w:shd w:val="clear" w:color="auto" w:fill="366091" w:themeFill="accent1" w:themeFillShade="BF"/>
      </w:tcPr>
    </w:tblStylePr>
    <w:tblStylePr w:type="lastCol">
      <w:rPr>
        <w:color w:val="FFFFFF" w:themeColor="background1"/>
      </w:rPr>
      <w:tblPr>
        <w:tblLayout w:type="fixed"/>
      </w:tblPr>
      <w:tcPr>
        <w:shd w:val="clear" w:color="auto" w:fill="366091" w:themeFill="accent1" w:themeFillShade="BF"/>
      </w:tcPr>
    </w:tblStylePr>
    <w:tblStylePr w:type="band1Vert">
      <w:tblPr>
        <w:tblLayout w:type="fixed"/>
      </w:tblPr>
      <w:tcPr>
        <w:shd w:val="clear" w:color="auto" w:fill="A7C0DE" w:themeFill="accent1" w:themeFillTint="7F"/>
      </w:tcPr>
    </w:tblStylePr>
    <w:tblStylePr w:type="band1Horz">
      <w:tblPr>
        <w:tblLayout w:type="fixed"/>
      </w:tblPr>
      <w:tcPr>
        <w:shd w:val="clear" w:color="auto" w:fill="A7C0DE" w:themeFill="accent1" w:themeFillTint="7F"/>
      </w:tcPr>
    </w:tblStylePr>
  </w:style>
  <w:style w:type="table" w:styleId="131">
    <w:name w:val="Colorful Grid Accent 2"/>
    <w:basedOn w:val="36"/>
    <w:qFormat/>
    <w:uiPriority w:val="73"/>
    <w:pPr>
      <w:spacing w:after="0" w:line="240" w:lineRule="auto"/>
    </w:pPr>
    <w:rPr>
      <w:color w:val="000000" w:themeColor="text1"/>
    </w:rPr>
    <w:tblPr>
      <w:tblBorders>
        <w:insideH w:val="single" w:color="FFFFFF" w:themeColor="background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>
        <w:tblLayout w:type="fixed"/>
      </w:tblPr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>
        <w:tblLayout w:type="fixed"/>
      </w:tblPr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>
        <w:tblLayout w:type="fixed"/>
      </w:tblPr>
      <w:tcPr>
        <w:shd w:val="clear" w:color="auto" w:fill="943734" w:themeFill="accent2" w:themeFillShade="BF"/>
      </w:tcPr>
    </w:tblStylePr>
    <w:tblStylePr w:type="lastCol">
      <w:rPr>
        <w:color w:val="FFFFFF" w:themeColor="background1"/>
      </w:rPr>
      <w:tblPr>
        <w:tblLayout w:type="fixed"/>
      </w:tblPr>
      <w:tcPr>
        <w:shd w:val="clear" w:color="auto" w:fill="943734" w:themeFill="accent2" w:themeFillShade="BF"/>
      </w:tcPr>
    </w:tblStylePr>
    <w:tblStylePr w:type="band1Vert">
      <w:tblPr>
        <w:tblLayout w:type="fixed"/>
      </w:tblPr>
      <w:tcPr>
        <w:shd w:val="clear" w:color="auto" w:fill="DFA7A6" w:themeFill="accent2" w:themeFillTint="7F"/>
      </w:tcPr>
    </w:tblStylePr>
    <w:tblStylePr w:type="band1Horz">
      <w:tblPr>
        <w:tblLayout w:type="fixed"/>
      </w:tblPr>
      <w:tcPr>
        <w:shd w:val="clear" w:color="auto" w:fill="DFA7A6" w:themeFill="accent2" w:themeFillTint="7F"/>
      </w:tcPr>
    </w:tblStylePr>
  </w:style>
  <w:style w:type="table" w:styleId="132">
    <w:name w:val="Colorful Grid Accent 3"/>
    <w:basedOn w:val="36"/>
    <w:qFormat/>
    <w:uiPriority w:val="73"/>
    <w:pPr>
      <w:spacing w:after="0" w:line="240" w:lineRule="auto"/>
    </w:pPr>
    <w:rPr>
      <w:color w:val="000000" w:themeColor="text1"/>
    </w:rPr>
    <w:tblPr>
      <w:tblBorders>
        <w:insideH w:val="single" w:color="FFFFFF" w:themeColor="background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>
        <w:tblLayout w:type="fixed"/>
      </w:tblPr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>
        <w:tblLayout w:type="fixed"/>
      </w:tblPr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>
        <w:tblLayout w:type="fixed"/>
      </w:tblPr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>
        <w:tblLayout w:type="fixed"/>
      </w:tblPr>
      <w:tcPr>
        <w:shd w:val="clear" w:color="auto" w:fill="76923C" w:themeFill="accent3" w:themeFillShade="BF"/>
      </w:tcPr>
    </w:tblStylePr>
    <w:tblStylePr w:type="band1Vert">
      <w:tblPr>
        <w:tblLayout w:type="fixed"/>
      </w:tblPr>
      <w:tcPr>
        <w:shd w:val="clear" w:color="auto" w:fill="CDDDAC" w:themeFill="accent3" w:themeFillTint="7F"/>
      </w:tcPr>
    </w:tblStylePr>
    <w:tblStylePr w:type="band1Horz">
      <w:tblPr>
        <w:tblLayout w:type="fixed"/>
      </w:tblPr>
      <w:tcPr>
        <w:shd w:val="clear" w:color="auto" w:fill="CDDDAC" w:themeFill="accent3" w:themeFillTint="7F"/>
      </w:tcPr>
    </w:tblStylePr>
  </w:style>
  <w:style w:type="table" w:styleId="133">
    <w:name w:val="Colorful Grid Accent 4"/>
    <w:basedOn w:val="36"/>
    <w:uiPriority w:val="73"/>
    <w:pPr>
      <w:spacing w:after="0" w:line="240" w:lineRule="auto"/>
    </w:pPr>
    <w:rPr>
      <w:color w:val="000000" w:themeColor="text1"/>
    </w:rPr>
    <w:tblPr>
      <w:tblBorders>
        <w:insideH w:val="single" w:color="FFFFFF" w:themeColor="background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>
        <w:tblLayout w:type="fixed"/>
      </w:tblPr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>
        <w:tblLayout w:type="fixed"/>
      </w:tblPr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>
        <w:tblLayout w:type="fixed"/>
      </w:tblPr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>
        <w:tblLayout w:type="fixed"/>
      </w:tblPr>
      <w:tcPr>
        <w:shd w:val="clear" w:color="auto" w:fill="5F497A" w:themeFill="accent4" w:themeFillShade="BF"/>
      </w:tcPr>
    </w:tblStylePr>
    <w:tblStylePr w:type="band1Vert">
      <w:tblPr>
        <w:tblLayout w:type="fixed"/>
      </w:tblPr>
      <w:tcPr>
        <w:shd w:val="clear" w:color="auto" w:fill="BFB1D0" w:themeFill="accent4" w:themeFillTint="7F"/>
      </w:tcPr>
    </w:tblStylePr>
    <w:tblStylePr w:type="band1Horz">
      <w:tblPr>
        <w:tblLayout w:type="fixed"/>
      </w:tblPr>
      <w:tcPr>
        <w:shd w:val="clear" w:color="auto" w:fill="BFB1D0" w:themeFill="accent4" w:themeFillTint="7F"/>
      </w:tcPr>
    </w:tblStylePr>
  </w:style>
  <w:style w:type="table" w:styleId="134">
    <w:name w:val="Colorful Grid Accent 5"/>
    <w:basedOn w:val="36"/>
    <w:qFormat/>
    <w:uiPriority w:val="73"/>
    <w:pPr>
      <w:spacing w:after="0" w:line="240" w:lineRule="auto"/>
    </w:pPr>
    <w:rPr>
      <w:color w:val="000000" w:themeColor="text1"/>
    </w:rPr>
    <w:tblPr>
      <w:tblBorders>
        <w:insideH w:val="single" w:color="FFFFFF" w:themeColor="background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>
        <w:tblLayout w:type="fixed"/>
      </w:tblPr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>
        <w:tblLayout w:type="fixed"/>
      </w:tblPr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>
        <w:tblLayout w:type="fixed"/>
      </w:tblPr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>
        <w:tblLayout w:type="fixed"/>
      </w:tblPr>
      <w:tcPr>
        <w:shd w:val="clear" w:color="auto" w:fill="31849B" w:themeFill="accent5" w:themeFillShade="BF"/>
      </w:tcPr>
    </w:tblStylePr>
    <w:tblStylePr w:type="band1Vert">
      <w:tblPr>
        <w:tblLayout w:type="fixed"/>
      </w:tblPr>
      <w:tcPr>
        <w:shd w:val="clear" w:color="auto" w:fill="A5D5E2" w:themeFill="accent5" w:themeFillTint="7F"/>
      </w:tcPr>
    </w:tblStylePr>
    <w:tblStylePr w:type="band1Horz">
      <w:tblPr>
        <w:tblLayout w:type="fixed"/>
      </w:tblPr>
      <w:tcPr>
        <w:shd w:val="clear" w:color="auto" w:fill="A5D5E2" w:themeFill="accent5" w:themeFillTint="7F"/>
      </w:tcPr>
    </w:tblStylePr>
  </w:style>
  <w:style w:type="table" w:styleId="135">
    <w:name w:val="Colorful Grid Accent 6"/>
    <w:basedOn w:val="36"/>
    <w:qFormat/>
    <w:uiPriority w:val="73"/>
    <w:pPr>
      <w:spacing w:after="0" w:line="240" w:lineRule="auto"/>
    </w:pPr>
    <w:rPr>
      <w:color w:val="000000" w:themeColor="text1"/>
    </w:rPr>
    <w:tblPr>
      <w:tblBorders>
        <w:insideH w:val="single" w:color="FFFFFF" w:themeColor="background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>
        <w:tblLayout w:type="fixed"/>
      </w:tblPr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>
        <w:tblLayout w:type="fixed"/>
      </w:tblPr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>
        <w:tblLayout w:type="fixed"/>
      </w:tblPr>
      <w:tcPr>
        <w:shd w:val="clear" w:color="auto" w:fill="E36C09" w:themeFill="accent6" w:themeFillShade="BF"/>
      </w:tcPr>
    </w:tblStylePr>
    <w:tblStylePr w:type="lastCol">
      <w:rPr>
        <w:color w:val="FFFFFF" w:themeColor="background1"/>
      </w:rPr>
      <w:tblPr>
        <w:tblLayout w:type="fixed"/>
      </w:tblPr>
      <w:tcPr>
        <w:shd w:val="clear" w:color="auto" w:fill="E36C09" w:themeFill="accent6" w:themeFillShade="BF"/>
      </w:tcPr>
    </w:tblStylePr>
    <w:tblStylePr w:type="band1Vert">
      <w:tblPr>
        <w:tblLayout w:type="fixed"/>
      </w:tblPr>
      <w:tcPr>
        <w:shd w:val="clear" w:color="auto" w:fill="FBCAA2" w:themeFill="accent6" w:themeFillTint="7F"/>
      </w:tcPr>
    </w:tblStylePr>
    <w:tblStylePr w:type="band1Horz">
      <w:tblPr>
        <w:tblLayout w:type="fixed"/>
      </w:tblPr>
      <w:tcPr>
        <w:shd w:val="clear" w:color="auto" w:fill="FBCAA2" w:themeFill="accent6" w:themeFillTint="7F"/>
      </w:tcPr>
    </w:tblStylePr>
  </w:style>
  <w:style w:type="character" w:customStyle="1" w:styleId="136">
    <w:name w:val="页眉 Char"/>
    <w:basedOn w:val="33"/>
    <w:link w:val="26"/>
    <w:qFormat/>
    <w:uiPriority w:val="99"/>
  </w:style>
  <w:style w:type="character" w:customStyle="1" w:styleId="137">
    <w:name w:val="页脚 Char"/>
    <w:basedOn w:val="33"/>
    <w:link w:val="25"/>
    <w:qFormat/>
    <w:uiPriority w:val="99"/>
  </w:style>
  <w:style w:type="paragraph" w:customStyle="1" w:styleId="138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139">
    <w:name w:val="标题 1 Char"/>
    <w:basedOn w:val="33"/>
    <w:link w:val="2"/>
    <w:qFormat/>
    <w:uiPriority w:val="9"/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character" w:customStyle="1" w:styleId="140">
    <w:name w:val="标题 2 Char"/>
    <w:basedOn w:val="33"/>
    <w:link w:val="3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customStyle="1" w:styleId="141">
    <w:name w:val="标题 3 Char"/>
    <w:basedOn w:val="33"/>
    <w:link w:val="4"/>
    <w:qFormat/>
    <w:uiPriority w:val="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customStyle="1" w:styleId="142">
    <w:name w:val="标题 Char"/>
    <w:basedOn w:val="33"/>
    <w:link w:val="32"/>
    <w:qFormat/>
    <w:uiPriority w:val="10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43">
    <w:name w:val="副标题 Char"/>
    <w:basedOn w:val="33"/>
    <w:link w:val="27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customStyle="1" w:styleId="144">
    <w:name w:val="List Paragraph"/>
    <w:basedOn w:val="1"/>
    <w:qFormat/>
    <w:uiPriority w:val="34"/>
    <w:pPr>
      <w:ind w:left="720"/>
      <w:contextualSpacing/>
    </w:pPr>
  </w:style>
  <w:style w:type="character" w:customStyle="1" w:styleId="145">
    <w:name w:val="正文文本 Char"/>
    <w:basedOn w:val="33"/>
    <w:link w:val="19"/>
    <w:qFormat/>
    <w:uiPriority w:val="99"/>
  </w:style>
  <w:style w:type="character" w:customStyle="1" w:styleId="146">
    <w:name w:val="正文文本 2 Char"/>
    <w:basedOn w:val="33"/>
    <w:link w:val="29"/>
    <w:qFormat/>
    <w:uiPriority w:val="99"/>
  </w:style>
  <w:style w:type="character" w:customStyle="1" w:styleId="147">
    <w:name w:val="正文文本 3 Char"/>
    <w:basedOn w:val="33"/>
    <w:link w:val="17"/>
    <w:qFormat/>
    <w:uiPriority w:val="99"/>
    <w:rPr>
      <w:sz w:val="16"/>
      <w:szCs w:val="16"/>
    </w:rPr>
  </w:style>
  <w:style w:type="character" w:customStyle="1" w:styleId="148">
    <w:name w:val="宏文本 Char"/>
    <w:basedOn w:val="33"/>
    <w:link w:val="13"/>
    <w:qFormat/>
    <w:uiPriority w:val="99"/>
    <w:rPr>
      <w:rFonts w:ascii="Courier" w:hAnsi="Courier"/>
      <w:sz w:val="20"/>
      <w:szCs w:val="20"/>
    </w:rPr>
  </w:style>
  <w:style w:type="paragraph" w:customStyle="1" w:styleId="149">
    <w:name w:val="Quote"/>
    <w:basedOn w:val="1"/>
    <w:next w:val="1"/>
    <w:link w:val="150"/>
    <w:qFormat/>
    <w:uiPriority w:val="29"/>
    <w:rPr>
      <w:i/>
      <w:iCs/>
      <w:color w:val="000000" w:themeColor="text1"/>
    </w:rPr>
  </w:style>
  <w:style w:type="character" w:customStyle="1" w:styleId="150">
    <w:name w:val="引用 Char"/>
    <w:basedOn w:val="33"/>
    <w:link w:val="149"/>
    <w:qFormat/>
    <w:uiPriority w:val="29"/>
    <w:rPr>
      <w:i/>
      <w:iCs/>
      <w:color w:val="000000" w:themeColor="text1"/>
    </w:rPr>
  </w:style>
  <w:style w:type="character" w:customStyle="1" w:styleId="151">
    <w:name w:val="标题 4 Char"/>
    <w:basedOn w:val="33"/>
    <w:link w:val="5"/>
    <w:semiHidden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customStyle="1" w:styleId="152">
    <w:name w:val="标题 5 Char"/>
    <w:basedOn w:val="33"/>
    <w:link w:val="6"/>
    <w:semiHidden/>
    <w:qFormat/>
    <w:uiPriority w:val="9"/>
    <w:rPr>
      <w:rFonts w:asciiTheme="majorHAnsi" w:hAnsiTheme="majorHAnsi" w:eastAsiaTheme="majorEastAsia" w:cstheme="majorBidi"/>
      <w:color w:val="243F61" w:themeColor="accent1" w:themeShade="7F"/>
    </w:rPr>
  </w:style>
  <w:style w:type="character" w:customStyle="1" w:styleId="153">
    <w:name w:val="标题 6 Char"/>
    <w:basedOn w:val="33"/>
    <w:link w:val="7"/>
    <w:semiHidden/>
    <w:uiPriority w:val="9"/>
    <w:rPr>
      <w:rFonts w:asciiTheme="majorHAnsi" w:hAnsiTheme="majorHAnsi" w:eastAsiaTheme="majorEastAsia" w:cstheme="majorBidi"/>
      <w:i/>
      <w:iCs/>
      <w:color w:val="243F61" w:themeColor="accent1" w:themeShade="7F"/>
    </w:rPr>
  </w:style>
  <w:style w:type="character" w:customStyle="1" w:styleId="154">
    <w:name w:val="标题 7 Char"/>
    <w:basedOn w:val="33"/>
    <w:link w:val="8"/>
    <w:semiHidden/>
    <w:qFormat/>
    <w:uiPriority w:val="9"/>
    <w:rPr>
      <w:rFonts w:asciiTheme="majorHAnsi" w:hAnsiTheme="majorHAnsi" w:eastAsiaTheme="majorEastAsia" w:cstheme="majorBidi"/>
      <w:i/>
      <w:iCs/>
      <w:color w:val="3F3F3F" w:themeColor="text1" w:themeTint="BF"/>
    </w:rPr>
  </w:style>
  <w:style w:type="character" w:customStyle="1" w:styleId="155">
    <w:name w:val="标题 8 Char"/>
    <w:basedOn w:val="33"/>
    <w:link w:val="9"/>
    <w:semiHidden/>
    <w:qFormat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character" w:customStyle="1" w:styleId="156">
    <w:name w:val="标题 9 Char"/>
    <w:basedOn w:val="33"/>
    <w:link w:val="10"/>
    <w:semiHidden/>
    <w:qFormat/>
    <w:uiPriority w:val="9"/>
    <w:rPr>
      <w:rFonts w:asciiTheme="majorHAnsi" w:hAnsiTheme="majorHAnsi" w:eastAsiaTheme="majorEastAsia" w:cstheme="majorBidi"/>
      <w:i/>
      <w:iCs/>
      <w:color w:val="3F3F3F" w:themeColor="text1" w:themeTint="BF"/>
      <w:sz w:val="20"/>
      <w:szCs w:val="20"/>
    </w:rPr>
  </w:style>
  <w:style w:type="paragraph" w:customStyle="1" w:styleId="157">
    <w:name w:val="Intense Quote"/>
    <w:basedOn w:val="1"/>
    <w:next w:val="1"/>
    <w:link w:val="158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158">
    <w:name w:val="明显引用 Char"/>
    <w:basedOn w:val="33"/>
    <w:link w:val="157"/>
    <w:qFormat/>
    <w:uiPriority w:val="30"/>
    <w:rPr>
      <w:b/>
      <w:bCs/>
      <w:i/>
      <w:iCs/>
      <w:color w:val="4F81BD" w:themeColor="accent1"/>
    </w:rPr>
  </w:style>
  <w:style w:type="character" w:customStyle="1" w:styleId="159">
    <w:name w:val="Subtle Emphasis"/>
    <w:basedOn w:val="33"/>
    <w:qFormat/>
    <w:uiPriority w:val="19"/>
    <w:rPr>
      <w:i/>
      <w:iCs/>
      <w:color w:val="7F7F7F" w:themeColor="text1" w:themeTint="7F"/>
    </w:rPr>
  </w:style>
  <w:style w:type="character" w:customStyle="1" w:styleId="160">
    <w:name w:val="Intense Emphasis"/>
    <w:basedOn w:val="33"/>
    <w:qFormat/>
    <w:uiPriority w:val="21"/>
    <w:rPr>
      <w:b/>
      <w:bCs/>
      <w:i/>
      <w:iCs/>
      <w:color w:val="4F81BD" w:themeColor="accent1"/>
    </w:rPr>
  </w:style>
  <w:style w:type="character" w:customStyle="1" w:styleId="161">
    <w:name w:val="Subtle Reference"/>
    <w:basedOn w:val="33"/>
    <w:qFormat/>
    <w:uiPriority w:val="31"/>
    <w:rPr>
      <w:smallCaps/>
      <w:color w:val="C0504D" w:themeColor="accent2"/>
      <w:u w:val="single"/>
    </w:rPr>
  </w:style>
  <w:style w:type="character" w:customStyle="1" w:styleId="162">
    <w:name w:val="Intense Reference"/>
    <w:basedOn w:val="33"/>
    <w:qFormat/>
    <w:uiPriority w:val="32"/>
    <w:rPr>
      <w:b/>
      <w:bCs/>
      <w:smallCaps/>
      <w:color w:val="C0504D" w:themeColor="accent2"/>
      <w:spacing w:val="5"/>
      <w:u w:val="single"/>
    </w:rPr>
  </w:style>
  <w:style w:type="character" w:customStyle="1" w:styleId="163">
    <w:name w:val="Book Title"/>
    <w:basedOn w:val="33"/>
    <w:qFormat/>
    <w:uiPriority w:val="33"/>
    <w:rPr>
      <w:b/>
      <w:bCs/>
      <w:smallCaps/>
      <w:spacing w:val="5"/>
    </w:rPr>
  </w:style>
  <w:style w:type="paragraph" w:customStyle="1" w:styleId="164">
    <w:name w:val="TOC Heading"/>
    <w:basedOn w:val="2"/>
    <w:next w:val="1"/>
    <w:unhideWhenUsed/>
    <w:qFormat/>
    <w:uiPriority w:val="39"/>
    <w:pPr>
      <w:outlineLvl w:val="9"/>
    </w:pPr>
  </w:style>
  <w:style w:type="character" w:customStyle="1" w:styleId="165">
    <w:name w:val="批注框文本 Char"/>
    <w:basedOn w:val="33"/>
    <w:link w:val="24"/>
    <w:semiHidden/>
    <w:qFormat/>
    <w:uiPriority w:val="99"/>
    <w:rPr>
      <w:rFonts w:ascii="微软雅黑" w:hAnsi="微软雅黑" w:eastAsia="微软雅黑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F278816-EC6F-A645-907D-7F25AECB1D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3088</Words>
  <Characters>3311</Characters>
  <Lines>24</Lines>
  <Paragraphs>6</Paragraphs>
  <TotalTime>0</TotalTime>
  <ScaleCrop>false</ScaleCrop>
  <LinksUpToDate>false</LinksUpToDate>
  <CharactersWithSpaces>3318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Administrator</dc:creator>
  <cp:lastModifiedBy>Administrator</cp:lastModifiedBy>
  <dcterms:modified xsi:type="dcterms:W3CDTF">2021-07-10T09:08:17Z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2052-10.1.0.5866</vt:lpwstr>
  </property>
</Properties>
</file>