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D80FF6" w:rsidP="00AD46FB" w14:paraId="6376C4CD" w14:textId="77777777">
      <w:pPr>
        <w:spacing w:line="312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51688693"/>
      <w:r>
        <w:rPr>
          <w:rFonts w:ascii="宋体" w:eastAsia="宋体" w:hAnsi="宋体" w:hint="eastAsia"/>
          <w:b/>
          <w:bCs/>
          <w:sz w:val="32"/>
          <w:szCs w:val="32"/>
        </w:rPr>
        <w:t>太原市行知宏实验中学校</w:t>
      </w:r>
      <w:r>
        <w:rPr>
          <w:rFonts w:ascii="宋体" w:eastAsia="宋体" w:hAnsi="宋体"/>
          <w:b/>
          <w:bCs/>
          <w:sz w:val="32"/>
          <w:szCs w:val="32"/>
        </w:rPr>
        <w:t>2020-2021</w:t>
      </w:r>
      <w:r>
        <w:rPr>
          <w:rFonts w:ascii="宋体" w:eastAsia="宋体" w:hAnsi="宋体" w:hint="eastAsia"/>
          <w:b/>
          <w:bCs/>
          <w:sz w:val="32"/>
          <w:szCs w:val="32"/>
        </w:rPr>
        <w:t>学</w:t>
      </w:r>
      <w:r>
        <w:rPr>
          <w:rFonts w:ascii="宋体" w:eastAsia="宋体" w:hAnsi="宋体"/>
          <w:b/>
          <w:bCs/>
          <w:sz w:val="32"/>
          <w:szCs w:val="32"/>
        </w:rPr>
        <w:t>年</w:t>
      </w:r>
      <w:r>
        <w:rPr>
          <w:rFonts w:ascii="宋体" w:eastAsia="宋体" w:hAnsi="宋体" w:hint="eastAsia"/>
          <w:b/>
          <w:bCs/>
          <w:sz w:val="32"/>
          <w:szCs w:val="32"/>
        </w:rPr>
        <w:t>第一学期期末试题</w:t>
      </w:r>
    </w:p>
    <w:bookmarkEnd w:id="0"/>
    <w:p w:rsidR="00D80FF6" w:rsidP="00AD46FB" w14:paraId="5E68E1CF" w14:textId="77777777">
      <w:pPr>
        <w:spacing w:line="312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高二物理</w:t>
      </w:r>
    </w:p>
    <w:p w:rsidR="00D80FF6" w:rsidP="00AD46FB" w14:paraId="78ABAD45" w14:textId="03AEAFB3">
      <w:pPr>
        <w:spacing w:line="312" w:lineRule="auto"/>
        <w:jc w:val="center"/>
      </w:pPr>
      <w:r>
        <w:rPr>
          <w:rFonts w:ascii="黑体" w:eastAsia="黑体" w:hAnsi="宋体" w:hint="eastAsia"/>
          <w:sz w:val="28"/>
          <w:szCs w:val="28"/>
        </w:rPr>
        <w:t>（命题人：行知宏研发部   考试时间90分钟</w:t>
      </w:r>
      <w:r w:rsidR="005E238E">
        <w:rPr>
          <w:rFonts w:ascii="黑体" w:eastAsia="黑体" w:hAnsi="宋体" w:hint="eastAsia"/>
          <w:sz w:val="28"/>
          <w:szCs w:val="28"/>
        </w:rPr>
        <w:t xml:space="preserve"> </w:t>
      </w:r>
      <w:r w:rsidR="005E238E"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满分100分）</w:t>
      </w:r>
    </w:p>
    <w:p w:rsidR="00D80FF6" w:rsidP="00AD46FB" w14:paraId="6D231F8F" w14:textId="77777777">
      <w:pPr>
        <w:spacing w:line="312" w:lineRule="auto"/>
      </w:pPr>
      <w:bookmarkStart w:id="1" w:name="_Hlk51681056"/>
      <w:r>
        <w:rPr>
          <w:rFonts w:hint="eastAsia"/>
        </w:rPr>
        <w:t>注意事项：</w:t>
      </w:r>
    </w:p>
    <w:p w:rsidR="00D80FF6" w:rsidP="00AD46FB" w14:paraId="777E9593" w14:textId="77777777">
      <w:pPr>
        <w:spacing w:line="312" w:lineRule="auto"/>
      </w:pPr>
      <w:r>
        <w:t>1.</w:t>
      </w:r>
      <w:bookmarkEnd w:id="1"/>
      <w:r>
        <w:t xml:space="preserve"> 全部答案在答题卡上完成，答在本试题上无效。</w:t>
      </w:r>
    </w:p>
    <w:p w:rsidR="00D80FF6" w:rsidP="00AD46FB" w14:paraId="4E3D2682" w14:textId="77777777">
      <w:pPr>
        <w:spacing w:line="312" w:lineRule="auto"/>
      </w:pPr>
      <w:r>
        <w:t>2. 考试结束后，</w:t>
      </w:r>
      <w:r>
        <w:rPr>
          <w:rFonts w:hint="eastAsia"/>
        </w:rPr>
        <w:t>只将</w:t>
      </w:r>
      <w:r>
        <w:t>答题卡交回。</w:t>
      </w:r>
    </w:p>
    <w:p w:rsidR="00D80FF6" w:rsidP="00AD46FB" w14:paraId="1AFB17AE" w14:textId="77777777">
      <w:pPr>
        <w:adjustRightInd w:val="0"/>
        <w:snapToGrid w:val="0"/>
        <w:spacing w:line="312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一、单项选择题（本题包含</w:t>
      </w:r>
      <w:r>
        <w:rPr>
          <w:rFonts w:ascii="黑体" w:eastAsia="黑体" w:hAnsi="黑体" w:hint="eastAsia"/>
          <w:b/>
          <w:sz w:val="24"/>
          <w:szCs w:val="24"/>
        </w:rPr>
        <w:t>10</w:t>
      </w:r>
      <w:r>
        <w:rPr>
          <w:rFonts w:ascii="黑体" w:eastAsia="黑体" w:hAnsi="黑体"/>
          <w:b/>
          <w:sz w:val="24"/>
          <w:szCs w:val="24"/>
        </w:rPr>
        <w:t>小题，每小题</w:t>
      </w:r>
      <w:r>
        <w:rPr>
          <w:rFonts w:ascii="黑体" w:eastAsia="黑体" w:hAnsi="黑体" w:hint="eastAsia"/>
          <w:b/>
          <w:sz w:val="24"/>
          <w:szCs w:val="24"/>
        </w:rPr>
        <w:t>3</w:t>
      </w:r>
      <w:r>
        <w:rPr>
          <w:rFonts w:ascii="黑体" w:eastAsia="黑体" w:hAnsi="黑体"/>
          <w:b/>
          <w:sz w:val="24"/>
          <w:szCs w:val="24"/>
        </w:rPr>
        <w:t>分，共3</w:t>
      </w:r>
      <w:r>
        <w:rPr>
          <w:rFonts w:ascii="黑体" w:eastAsia="黑体" w:hAnsi="黑体" w:hint="eastAsia"/>
          <w:b/>
          <w:sz w:val="24"/>
          <w:szCs w:val="24"/>
        </w:rPr>
        <w:t>0</w:t>
      </w:r>
      <w:r>
        <w:rPr>
          <w:rFonts w:ascii="黑体" w:eastAsia="黑体" w:hAnsi="黑体"/>
          <w:b/>
          <w:sz w:val="24"/>
          <w:szCs w:val="24"/>
        </w:rPr>
        <w:t>分） 在每小题给出的四个选项中，只有一项是最符合题目要求的。</w:t>
      </w:r>
    </w:p>
    <w:p w:rsidR="00D80FF6" w:rsidP="00AD46FB" w14:paraId="2DC82882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1．（3分） 以下说法正确的是（     ）</w:t>
      </w:r>
    </w:p>
    <w:p w:rsidR="00D80FF6" w:rsidP="00AD46FB" w14:paraId="72C6C2D7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电子、质子都是元电荷</w:t>
      </w:r>
    </w:p>
    <w:p w:rsidR="00D80FF6" w:rsidP="00AD46FB" w14:paraId="4E2D941C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物体通常呈现电中性，是因为物体没有电荷</w:t>
      </w:r>
    </w:p>
    <w:p w:rsidR="00D80FF6" w:rsidP="00AD46FB" w14:paraId="4597E67D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电荷间的相互作用力是通过电场而产生的</w:t>
      </w:r>
    </w:p>
    <w:p w:rsidR="00D80FF6" w:rsidP="00AD46FB" w14:paraId="6F722DF6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描述电场的电场线是客观存在的</w:t>
      </w:r>
    </w:p>
    <w:p w:rsidR="00D80FF6" w:rsidP="00AD46FB" w14:paraId="408DA090" w14:textId="204990E8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2．（3分） 如图所示，质量为m、长为L的直导线用两绝缘细线悬挂于O、O′，并处于匀强磁场中，当导线中通以沿</w:t>
      </w:r>
      <w:r>
        <w:rPr>
          <w:rFonts w:ascii="宋体" w:eastAsia="宋体" w:hAnsi="宋体" w:cs="宋体" w:hint="eastAsia"/>
          <w:i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正方向的电流I，且导线保持静止时，悬线与竖直方向夹角为θ．则磁感应强度方向和大小可能为（ ）</w:t>
      </w:r>
    </w:p>
    <w:p w:rsidR="00D80FF6" w:rsidP="00AD46FB" w14:paraId="145598B8" w14:textId="4148D47F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244475</wp:posOffset>
            </wp:positionV>
            <wp:extent cx="1324610" cy="1048385"/>
            <wp:effectExtent l="0" t="0" r="8890" b="0"/>
            <wp:wrapNone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78036" name="图片 100000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38E" w:rsidP="00AD46FB" w14:paraId="7D187D25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 </w:t>
      </w:r>
      <w:r>
        <w:rPr>
          <w:rFonts w:ascii="宋体" w:eastAsia="宋体" w:hAnsi="宋体" w:cs="宋体" w:hint="eastAsia"/>
          <w:i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正向，</w:t>
      </w:r>
      <m:oMath>
        <m:f>
          <m:fPr>
            <m:ctrlPr>
              <w:rPr>
                <w:rFonts w:ascii="Cambria Math" w:eastAsia="宋体" w:hAnsi="Cambria Math" w:cs="宋体" w:hint="eastAsia"/>
                <w:szCs w:val="21"/>
              </w:rPr>
            </m:ctrlPr>
          </m:fPr>
          <m:num>
            <m:r>
              <w:rPr>
                <w:rFonts w:ascii="Cambria Math" w:eastAsia="宋体" w:hAnsi="Cambria Math" w:cs="宋体" w:hint="eastAsia"/>
                <w:szCs w:val="21"/>
              </w:rPr>
              <m:t>mg</m:t>
            </m:r>
            <m:func>
              <m:funcPr>
                <m:ctrlPr>
                  <w:rPr>
                    <w:rFonts w:ascii="Cambria Math" w:eastAsia="宋体" w:hAnsi="Cambria Math" w:cs="宋体" w:hint="eastAsia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tan</m:t>
                </m:r>
              </m:fName>
              <m:e>
                <m:r>
                  <w:rPr>
                    <w:rFonts w:ascii="Cambria Math" w:eastAsia="宋体" w:hAnsi="Cambria Math" w:cs="宋体" w:hint="eastAsia"/>
                    <w:szCs w:val="21"/>
                  </w:rPr>
                  <m:t>θ</m:t>
                </m:r>
              </m:e>
            </m:func>
          </m:num>
          <m:den>
            <m:r>
              <w:rPr>
                <w:rFonts w:ascii="Cambria Math" w:eastAsia="宋体" w:hAnsi="Cambria Math" w:cs="宋体" w:hint="eastAsia"/>
                <w:szCs w:val="21"/>
              </w:rPr>
              <m:t>IL</m:t>
            </m:r>
          </m:den>
        </m:f>
      </m:oMath>
      <w:r>
        <w:rPr>
          <w:rFonts w:ascii="宋体" w:eastAsia="宋体" w:hAnsi="宋体" w:cs="宋体" w:hint="eastAsia"/>
          <w:szCs w:val="21"/>
        </w:rPr>
        <w:t xml:space="preserve">                                 </w:t>
      </w:r>
    </w:p>
    <w:p w:rsidR="00D80FF6" w:rsidP="00AD46FB" w14:paraId="32D08D9B" w14:textId="5645551D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B． </w:t>
      </w:r>
      <w:r>
        <w:rPr>
          <w:rFonts w:ascii="宋体" w:eastAsia="宋体" w:hAnsi="宋体" w:cs="宋体" w:hint="eastAsia"/>
          <w:i/>
          <w:szCs w:val="21"/>
        </w:rPr>
        <w:t>y</w:t>
      </w:r>
      <w:r>
        <w:rPr>
          <w:rFonts w:ascii="宋体" w:eastAsia="宋体" w:hAnsi="宋体" w:cs="宋体" w:hint="eastAsia"/>
          <w:szCs w:val="21"/>
        </w:rPr>
        <w:t>负向，</w:t>
      </w:r>
      <m:oMath>
        <m:f>
          <m:fPr>
            <m:ctrlPr>
              <w:rPr>
                <w:rFonts w:ascii="Cambria Math" w:eastAsia="宋体" w:hAnsi="Cambria Math" w:cs="宋体" w:hint="eastAsia"/>
                <w:szCs w:val="21"/>
              </w:rPr>
            </m:ctrlPr>
          </m:fPr>
          <m:num>
            <m:r>
              <w:rPr>
                <w:rFonts w:ascii="Cambria Math" w:eastAsia="宋体" w:hAnsi="Cambria Math" w:cs="宋体" w:hint="eastAsia"/>
                <w:szCs w:val="21"/>
              </w:rPr>
              <m:t>mg</m:t>
            </m:r>
          </m:num>
          <m:den>
            <m:r>
              <w:rPr>
                <w:rFonts w:ascii="Cambria Math" w:eastAsia="宋体" w:hAnsi="Cambria Math" w:cs="宋体" w:hint="eastAsia"/>
                <w:szCs w:val="21"/>
              </w:rPr>
              <m:t>IL</m:t>
            </m:r>
          </m:den>
        </m:f>
      </m:oMath>
    </w:p>
    <w:p w:rsidR="005E238E" w:rsidP="00AD46FB" w14:paraId="40CDB246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 </w:t>
      </w:r>
      <w:r>
        <w:rPr>
          <w:rFonts w:ascii="宋体" w:eastAsia="宋体" w:hAnsi="宋体" w:cs="宋体" w:hint="eastAsia"/>
          <w:i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负向，</w:t>
      </w:r>
      <m:oMath>
        <m:f>
          <m:fPr>
            <m:ctrlPr>
              <w:rPr>
                <w:rFonts w:ascii="Cambria Math" w:eastAsia="宋体" w:hAnsi="Cambria Math" w:cs="宋体" w:hint="eastAsia"/>
                <w:szCs w:val="21"/>
              </w:rPr>
            </m:ctrlPr>
          </m:fPr>
          <m:num>
            <m:r>
              <w:rPr>
                <w:rFonts w:ascii="Cambria Math" w:eastAsia="宋体" w:hAnsi="Cambria Math" w:cs="宋体" w:hint="eastAsia"/>
                <w:szCs w:val="21"/>
              </w:rPr>
              <m:t>mg</m:t>
            </m:r>
            <m:func>
              <m:funcPr>
                <m:ctrlPr>
                  <w:rPr>
                    <w:rFonts w:ascii="Cambria Math" w:eastAsia="宋体" w:hAnsi="Cambria Math" w:cs="宋体" w:hint="eastAsia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tan</m:t>
                </m:r>
              </m:fName>
              <m:e>
                <m:r>
                  <w:rPr>
                    <w:rFonts w:ascii="Cambria Math" w:eastAsia="宋体" w:hAnsi="Cambria Math" w:cs="宋体" w:hint="eastAsia"/>
                    <w:szCs w:val="21"/>
                  </w:rPr>
                  <m:t>θ</m:t>
                </m:r>
              </m:e>
            </m:func>
          </m:num>
          <m:den>
            <m:r>
              <w:rPr>
                <w:rFonts w:ascii="Cambria Math" w:eastAsia="宋体" w:hAnsi="Cambria Math" w:cs="宋体" w:hint="eastAsia"/>
                <w:szCs w:val="21"/>
              </w:rPr>
              <m:t>IL</m:t>
            </m:r>
          </m:den>
        </m:f>
      </m:oMath>
      <w:r>
        <w:rPr>
          <w:rFonts w:ascii="宋体" w:eastAsia="宋体" w:hAnsi="宋体" w:cs="宋体" w:hint="eastAsia"/>
          <w:szCs w:val="21"/>
        </w:rPr>
        <w:t xml:space="preserve">                                  </w:t>
      </w:r>
    </w:p>
    <w:p w:rsidR="00D80FF6" w:rsidP="00AD46FB" w14:paraId="05D54715" w14:textId="2F85F325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沿悬线向上，</w:t>
      </w:r>
      <m:oMath>
        <m:f>
          <m:fPr>
            <m:ctrlPr>
              <w:rPr>
                <w:rFonts w:ascii="Cambria Math" w:eastAsia="宋体" w:hAnsi="Cambria Math" w:cs="宋体" w:hint="eastAsia"/>
                <w:szCs w:val="21"/>
              </w:rPr>
            </m:ctrlPr>
          </m:fPr>
          <m:num>
            <m:r>
              <w:rPr>
                <w:rFonts w:ascii="Cambria Math" w:eastAsia="宋体" w:hAnsi="Cambria Math" w:cs="宋体" w:hint="eastAsia"/>
                <w:szCs w:val="21"/>
              </w:rPr>
              <m:t>mg</m:t>
            </m:r>
            <m:func>
              <m:funcPr>
                <m:ctrlPr>
                  <w:rPr>
                    <w:rFonts w:ascii="Cambria Math" w:eastAsia="宋体" w:hAnsi="Cambria Math" w:cs="宋体" w:hint="eastAsia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宋体" w:hint="eastAsia"/>
                    <w:szCs w:val="21"/>
                  </w:rPr>
                  <m:t>θ</m:t>
                </m:r>
              </m:e>
            </m:func>
          </m:num>
          <m:den>
            <m:r>
              <w:rPr>
                <w:rFonts w:ascii="Cambria Math" w:eastAsia="宋体" w:hAnsi="Cambria Math" w:cs="宋体" w:hint="eastAsia"/>
                <w:szCs w:val="21"/>
              </w:rPr>
              <m:t>IL</m:t>
            </m:r>
          </m:den>
        </m:f>
      </m:oMath>
    </w:p>
    <w:p w:rsidR="00D80FF6" w:rsidP="00AD46FB" w14:paraId="4D55AC91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3．（3分） 如图所示，在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点放有电量为+</w:t>
      </w:r>
      <w:r>
        <w:rPr>
          <w:rFonts w:ascii="宋体" w:eastAsia="宋体" w:hAnsi="宋体" w:cs="宋体" w:hint="eastAsia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的点电荷，在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点放有电量为－2</w:t>
      </w:r>
      <w:r>
        <w:rPr>
          <w:rFonts w:ascii="宋体" w:eastAsia="宋体" w:hAnsi="宋体" w:cs="宋体" w:hint="eastAsia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的点电荷，在它们的连线上有</w:t>
      </w:r>
      <w:r>
        <w:rPr>
          <w:rFonts w:ascii="宋体" w:eastAsia="宋体" w:hAnsi="宋体" w:cs="宋体" w:hint="eastAsia"/>
          <w:i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两点，且</w:t>
      </w:r>
      <w:r>
        <w:rPr>
          <w:rFonts w:ascii="宋体" w:eastAsia="宋体" w:hAnsi="宋体" w:cs="宋体" w:hint="eastAsia"/>
          <w:noProof/>
          <w:position w:val="-6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矩形 6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5" style="width:50pt;height:50pt;margin-top:0;margin-left:0;mso-wrap-distance-bottom:0;mso-wrap-distance-left:9pt;mso-wrap-distance-right:9pt;mso-wrap-distance-top:0;mso-wrap-style:square;position:absolute;visibility:hidden;v-text-anchor:top;z-index:251659264" filled="f" stroked="f">
                <o:lock v:ext="edit" aspectratio="t"/>
              </v:rect>
            </w:pict>
          </mc:Fallback>
        </mc:AlternateContent>
      </w:r>
      <m:oMath>
        <m:bar>
          <m:barPr>
            <m:pos m:val="top"/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barPr>
          <m:e>
            <m:r>
              <w:rPr>
                <w:rFonts w:ascii="Cambria Math" w:eastAsia="宋体" w:hAnsi="Cambria Math" w:cs="宋体" w:hint="eastAsia"/>
                <w:szCs w:val="21"/>
              </w:rPr>
              <m:t>AM</m:t>
            </m:r>
          </m:e>
        </m:bar>
        <m:r>
          <w:rPr>
            <w:rFonts w:ascii="Cambria Math" w:eastAsia="宋体" w:hAnsi="Cambria Math" w:cs="宋体" w:hint="eastAsia"/>
            <w:szCs w:val="21"/>
          </w:rPr>
          <m:t>=</m:t>
        </m:r>
        <m:bar>
          <m:barPr>
            <m:pos m:val="top"/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barPr>
          <m:e>
            <m:r>
              <w:rPr>
                <w:rFonts w:ascii="Cambria Math" w:eastAsia="宋体" w:hAnsi="Cambria Math" w:cs="宋体" w:hint="eastAsia"/>
                <w:szCs w:val="21"/>
              </w:rPr>
              <m:t>BN</m:t>
            </m:r>
          </m:e>
        </m:bar>
      </m:oMath>
      <w:r>
        <w:rPr>
          <w:rFonts w:ascii="宋体" w:eastAsia="宋体" w:hAnsi="宋体" w:cs="宋体" w:hint="eastAsia"/>
          <w:szCs w:val="21"/>
        </w:rPr>
        <w:t>，比较</w:t>
      </w:r>
      <w:r>
        <w:rPr>
          <w:rFonts w:ascii="宋体" w:eastAsia="宋体" w:hAnsi="宋体" w:cs="宋体" w:hint="eastAsia"/>
          <w:i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两点的场强大小和电势高低，则（     ）</w:t>
      </w:r>
    </w:p>
    <w:p w:rsidR="00D80FF6" w:rsidP="00AD46FB" w14:paraId="6ACA0CEA" w14:textId="00EBED00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228725" cy="342900"/>
            <wp:effectExtent l="0" t="0" r="571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17703" name="图片 1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F6" w:rsidP="00AD46FB" w14:paraId="645E6FD5" w14:textId="5BC07240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 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szCs w:val="21"/>
        </w:rPr>
        <w:t xml:space="preserve"> &gt;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&gt;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 xml:space="preserve">                               B． 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szCs w:val="21"/>
        </w:rPr>
        <w:t xml:space="preserve"> &gt;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&lt;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</w:p>
    <w:p w:rsidR="00D80FF6" w:rsidP="00AD46FB" w14:paraId="15F51DEA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 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szCs w:val="21"/>
        </w:rPr>
        <w:t xml:space="preserve"> &lt;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&lt;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 xml:space="preserve">                                 D． 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&lt;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M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&gt;</w:t>
      </w:r>
      <w:r>
        <w:rPr>
          <w:rFonts w:ascii="宋体" w:eastAsia="宋体" w:hAnsi="宋体" w:cs="宋体" w:hint="eastAsia"/>
          <w:i/>
          <w:szCs w:val="21"/>
        </w:rPr>
        <w:t>φ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</w:p>
    <w:p w:rsidR="00D80FF6" w:rsidP="00AD46FB" w14:paraId="7789642F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4．（3分） A、B是一条电场线上的两个点，一带负电的微粒仅在静电力作用下以一定的初速度从A点沿电场线运动到B点，其速度v与时间t的关系图象如图所示．则此电场的电场线分布可能是下图中的（  ）</w:t>
      </w:r>
    </w:p>
    <w:p w:rsidR="00D80FF6" w:rsidP="00AD46FB" w14:paraId="6CD55888" w14:textId="77777777">
      <w:pPr>
        <w:snapToGrid w:val="0"/>
        <w:spacing w:line="312" w:lineRule="auto"/>
        <w:jc w:val="center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noProof/>
          <w:sz w:val="24"/>
          <w:szCs w:val="24"/>
        </w:rPr>
        <w:drawing>
          <wp:inline distT="0" distB="0" distL="0" distR="0">
            <wp:extent cx="1388533" cy="1083733"/>
            <wp:effectExtent l="0" t="0" r="2540" b="2540"/>
            <wp:docPr id="100008" name="图片 100008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17841" name="图片 100008" descr="学科网 版权所有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78" cy="10921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4FB2442E" w14:textId="77777777">
      <w:pPr>
        <w:snapToGrid w:val="0"/>
        <w:spacing w:line="312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A</w:t>
      </w:r>
      <w:r>
        <w:rPr>
          <w:rFonts w:ascii="Times New Roman" w:eastAsia="楷体" w:hAnsi="Times New Roman"/>
          <w:sz w:val="24"/>
          <w:szCs w:val="24"/>
        </w:rPr>
        <w:t>．</w:t>
      </w:r>
      <w:r>
        <w:rPr>
          <w:rFonts w:ascii="Times New Roman" w:eastAsia="楷体" w:hAnsi="Times New Roman"/>
          <w:noProof/>
          <w:sz w:val="24"/>
          <w:szCs w:val="24"/>
        </w:rPr>
        <w:drawing>
          <wp:inline distT="0" distB="0" distL="0" distR="0">
            <wp:extent cx="809625" cy="552450"/>
            <wp:effectExtent l="0" t="0" r="13335" b="11430"/>
            <wp:docPr id="2" name="图片 2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88323" name="图片 2" descr="学科网 版权所有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  </w:t>
      </w:r>
      <w:r>
        <w:rPr>
          <w:rFonts w:ascii="Times New Roman" w:eastAsia="楷体" w:hAnsi="Times New Roman"/>
          <w:sz w:val="24"/>
          <w:szCs w:val="24"/>
        </w:rPr>
        <w:t>B</w:t>
      </w:r>
      <w:r>
        <w:rPr>
          <w:rFonts w:ascii="Times New Roman" w:eastAsia="楷体" w:hAnsi="Times New Roman"/>
          <w:sz w:val="24"/>
          <w:szCs w:val="24"/>
        </w:rPr>
        <w:t>．</w:t>
      </w:r>
      <w:r>
        <w:rPr>
          <w:rFonts w:ascii="Times New Roman" w:eastAsia="楷体" w:hAnsi="Times New Roman"/>
          <w:noProof/>
          <w:sz w:val="24"/>
          <w:szCs w:val="24"/>
        </w:rPr>
        <w:drawing>
          <wp:inline distT="0" distB="0" distL="0" distR="0">
            <wp:extent cx="809625" cy="552450"/>
            <wp:effectExtent l="0" t="0" r="13335" b="11430"/>
            <wp:docPr id="3" name="图片 3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68805" name="图片 3" descr="学科网 版权所有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  </w:t>
      </w:r>
      <w:r>
        <w:rPr>
          <w:rFonts w:ascii="Times New Roman" w:eastAsia="楷体" w:hAnsi="Times New Roman"/>
          <w:sz w:val="24"/>
          <w:szCs w:val="24"/>
        </w:rPr>
        <w:t>C</w:t>
      </w:r>
      <w:r>
        <w:rPr>
          <w:rFonts w:ascii="Times New Roman" w:eastAsia="楷体" w:hAnsi="Times New Roman"/>
          <w:sz w:val="24"/>
          <w:szCs w:val="24"/>
        </w:rPr>
        <w:t>．</w:t>
      </w:r>
      <w:r>
        <w:rPr>
          <w:rFonts w:ascii="Times New Roman" w:eastAsia="楷体" w:hAnsi="Times New Roman"/>
          <w:noProof/>
          <w:sz w:val="24"/>
          <w:szCs w:val="24"/>
        </w:rPr>
        <w:drawing>
          <wp:inline distT="0" distB="0" distL="0" distR="0">
            <wp:extent cx="790575" cy="600075"/>
            <wp:effectExtent l="0" t="0" r="1905" b="9525"/>
            <wp:docPr id="4" name="图片 4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03980" name="图片 4" descr="学科网 版权所有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  </w:t>
      </w:r>
      <w:r>
        <w:rPr>
          <w:rFonts w:ascii="Times New Roman" w:eastAsia="楷体" w:hAnsi="Times New Roman"/>
          <w:sz w:val="24"/>
          <w:szCs w:val="24"/>
        </w:rPr>
        <w:t>D</w:t>
      </w:r>
      <w:r>
        <w:rPr>
          <w:rFonts w:ascii="Times New Roman" w:eastAsia="楷体" w:hAnsi="Times New Roman"/>
          <w:sz w:val="24"/>
          <w:szCs w:val="24"/>
        </w:rPr>
        <w:t>．</w:t>
      </w:r>
      <w:r>
        <w:rPr>
          <w:rFonts w:ascii="Times New Roman" w:eastAsia="楷体" w:hAnsi="Times New Roman"/>
          <w:noProof/>
          <w:sz w:val="24"/>
          <w:szCs w:val="24"/>
        </w:rPr>
        <w:drawing>
          <wp:inline distT="0" distB="0" distL="0" distR="0">
            <wp:extent cx="781050" cy="561975"/>
            <wp:effectExtent l="0" t="0" r="11430" b="1905"/>
            <wp:docPr id="5" name="图片 5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37421" name="图片 5" descr="学科网 版权所有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49C1A780" w14:textId="77777777">
      <w:pPr>
        <w:spacing w:line="312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分）如图，长为</w:t>
      </w:r>
      <w:r>
        <w:rPr>
          <w:rFonts w:ascii="Times New Roman" w:eastAsia="新宋体" w:hAnsi="Times New Roman" w:hint="eastAsia"/>
          <w:szCs w:val="21"/>
        </w:rPr>
        <w:t>3L</w:t>
      </w:r>
      <w:r>
        <w:rPr>
          <w:rFonts w:ascii="Times New Roman" w:eastAsia="新宋体" w:hAnsi="Times New Roman" w:hint="eastAsia"/>
          <w:szCs w:val="21"/>
        </w:rPr>
        <w:t>的直导线折成边长分别为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2L</w:t>
      </w:r>
      <w:r>
        <w:rPr>
          <w:rFonts w:ascii="Times New Roman" w:eastAsia="新宋体" w:hAnsi="Times New Roman" w:hint="eastAsia"/>
          <w:szCs w:val="21"/>
        </w:rPr>
        <w:t>直角导线，置于与其所在平面相垂直的匀强磁场中，磁感应强度为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．当在该导线中通以大小为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、方向如图的电流时，该通电导线受到的安培力大小为（　　）</w:t>
      </w:r>
    </w:p>
    <w:p w:rsidR="00D80FF6" w:rsidP="00AD46FB" w14:paraId="2543AB8C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90600" cy="67056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3111" name="图片 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3018EFBA" w14:textId="77777777">
      <w:pPr>
        <w:tabs>
          <w:tab w:val="left" w:pos="2300"/>
          <w:tab w:val="left" w:pos="4400"/>
          <w:tab w:val="left" w:pos="6400"/>
        </w:tabs>
        <w:spacing w:line="312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3BIL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5"/>
        </w:rPr>
        <w:drawing>
          <wp:inline distT="0" distB="0" distL="0" distR="0">
            <wp:extent cx="190500" cy="17526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29873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BIL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noProof/>
          <w:position w:val="-5"/>
        </w:rPr>
        <w:drawing>
          <wp:inline distT="0" distB="0" distL="0" distR="0">
            <wp:extent cx="190500" cy="17526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71367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BIL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BIL</w:t>
      </w:r>
    </w:p>
    <w:p w:rsidR="00D80FF6" w:rsidP="00AD46FB" w14:paraId="02501F37" w14:textId="77777777">
      <w:pPr>
        <w:spacing w:line="312" w:lineRule="auto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分）如图是磁敏报警装置中的一部分电路，其中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是磁敏传感器，它的电阻随金属异物的出现而减小；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接报警器。闭合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，当传感器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所在处出现金属异物时，电流表的电流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两端的电压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将（　　）</w:t>
      </w:r>
    </w:p>
    <w:p w:rsidR="00D80FF6" w:rsidP="00AD46FB" w14:paraId="56CA3B59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990600" cy="84582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1695" name="图片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2753B248" w14:textId="77777777">
      <w:pPr>
        <w:tabs>
          <w:tab w:val="left" w:pos="4400"/>
        </w:tabs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减小，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减小</w:t>
      </w:r>
      <w:r>
        <w:tab/>
      </w:r>
      <w:r>
        <w:rPr>
          <w:rFonts w:hint="eastAsia"/>
        </w:rPr>
        <w:t xml:space="preserve">        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减小，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增大</w:t>
      </w:r>
      <w:r>
        <w:tab/>
      </w:r>
    </w:p>
    <w:p w:rsidR="00D80FF6" w:rsidP="00AD46FB" w14:paraId="50EB42AE" w14:textId="77777777">
      <w:pPr>
        <w:tabs>
          <w:tab w:val="left" w:pos="4400"/>
        </w:tabs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增大，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减小</w:t>
      </w:r>
      <w:r>
        <w:tab/>
      </w:r>
      <w:r>
        <w:rPr>
          <w:rFonts w:hint="eastAsia"/>
        </w:rPr>
        <w:t xml:space="preserve">        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增大，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增大</w:t>
      </w:r>
    </w:p>
    <w:p w:rsidR="00D80FF6" w:rsidP="00AD46FB" w14:paraId="6C69F4D6" w14:textId="77777777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分）如图，在正三角形</w:t>
      </w:r>
      <w:r>
        <w:rPr>
          <w:rFonts w:ascii="Times New Roman" w:eastAsia="新宋体" w:hAnsi="Times New Roman" w:hint="eastAsia"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两点垂直纸面放置电流均为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的长直导线，电流方向如图所示，每条直线中电流在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点产生的磁感应强度大小均为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．空间内有平行于三角形</w:t>
      </w:r>
      <w:r>
        <w:rPr>
          <w:rFonts w:ascii="Times New Roman" w:eastAsia="新宋体" w:hAnsi="Times New Roman" w:hint="eastAsia"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平面的匀强磁场，磁感应强度为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．已知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点的磁感应强度为零，则（　　）</w:t>
      </w:r>
    </w:p>
    <w:p w:rsidR="00D80FF6" w:rsidP="00AD46FB" w14:paraId="37E29799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021080" cy="731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86689" name="图片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0ADEAB1E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．匀强磁场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的方向平行于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向左</w:t>
      </w:r>
      <w:r>
        <w:tab/>
      </w:r>
    </w:p>
    <w:p w:rsidR="00D80FF6" w:rsidP="00AD46FB" w14:paraId="1B574BE8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．匀强磁场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的方向平行于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向下</w:t>
      </w:r>
      <w:r>
        <w:tab/>
      </w:r>
    </w:p>
    <w:p w:rsidR="00D80FF6" w:rsidP="00AD46FB" w14:paraId="7F07CAFC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220980" cy="35052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3528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B</w:t>
      </w:r>
      <w:r>
        <w:tab/>
      </w:r>
    </w:p>
    <w:p w:rsidR="00D80FF6" w:rsidP="00AD46FB" w14:paraId="69031F3A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5"/>
        </w:rPr>
        <w:drawing>
          <wp:inline distT="0" distB="0" distL="0" distR="0">
            <wp:extent cx="190500" cy="175260"/>
            <wp:effectExtent l="0" t="0" r="762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56676" name="图片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B</w:t>
      </w:r>
    </w:p>
    <w:p w:rsidR="00D80FF6" w:rsidP="00AD46FB" w14:paraId="37D1F3AD" w14:textId="77777777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分）如图所示，在第一象限内有垂直纸面向里的匀强磁场，一对正、负电子分别以相同速度沿与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轴成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°角从原点射入磁场，则正、负电子在磁场中运动时间之比为（　　）</w:t>
      </w:r>
    </w:p>
    <w:p w:rsidR="00D80FF6" w:rsidP="00AD46FB" w14:paraId="0C7DF424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76300" cy="95250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50895" name="图片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570BB6B5" w14:textId="77777777">
      <w:pPr>
        <w:tabs>
          <w:tab w:val="left" w:pos="2300"/>
          <w:tab w:val="left" w:pos="4400"/>
          <w:tab w:val="left" w:pos="6400"/>
        </w:tabs>
        <w:spacing w:line="312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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noProof/>
          <w:position w:val="-5"/>
        </w:rPr>
        <w:drawing>
          <wp:inline distT="0" distB="0" distL="0" distR="0">
            <wp:extent cx="190500" cy="175260"/>
            <wp:effectExtent l="0" t="0" r="762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26579" name="图片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1</w:t>
      </w:r>
    </w:p>
    <w:p w:rsidR="00D80FF6" w:rsidP="00AD46FB" w14:paraId="776D2F58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eastAsia="宋体" w:hAnsi="宋体" w:cs="Times New Roman"/>
          <w:color w:val="auto"/>
        </w:rPr>
      </w:pPr>
    </w:p>
    <w:p w:rsidR="00AD46FB" w:rsidP="00AD46FB" w14:paraId="31469E47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AD46FB" w:rsidP="00AD46FB" w14:paraId="20E1173B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AD46FB" w:rsidP="00AD46FB" w14:paraId="4C06EF63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32BE2AE5" w14:textId="093FB983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9．（3分） 如图所示，图线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是某电源的路端电压随电流变化的关系图线；图线</w:t>
      </w:r>
      <w:r>
        <w:rPr>
          <w:rFonts w:ascii="宋体" w:eastAsia="宋体" w:hAnsi="宋体" w:cs="宋体" w:hint="eastAsia"/>
          <w:i/>
          <w:szCs w:val="21"/>
        </w:rPr>
        <w:t>OM</w:t>
      </w:r>
      <w:r>
        <w:rPr>
          <w:rFonts w:ascii="宋体" w:eastAsia="宋体" w:hAnsi="宋体" w:cs="宋体" w:hint="eastAsia"/>
          <w:szCs w:val="21"/>
        </w:rPr>
        <w:t>是某定值电阻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</w:rPr>
        <w:t>两端的电压随电流变化的图线，由图可知（      ）</w:t>
      </w:r>
    </w:p>
    <w:p w:rsidR="00D80FF6" w:rsidP="00AD46FB" w14:paraId="44806AA2" w14:textId="77777777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058334" cy="914400"/>
            <wp:effectExtent l="0" t="0" r="8890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55028" name="图片 15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03" cy="92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F6" w:rsidP="00AD46FB" w14:paraId="0D87A1B8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电源的电动势为6 V</w:t>
      </w:r>
    </w:p>
    <w:p w:rsidR="00D80FF6" w:rsidP="00AD46FB" w14:paraId="2753D3A8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B． 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</w:rPr>
        <w:t>的阻值为1 Ω</w:t>
      </w:r>
    </w:p>
    <w:p w:rsidR="00D80FF6" w:rsidP="00AD46FB" w14:paraId="55EB9644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电源的最大输出功率为8 W</w:t>
      </w:r>
    </w:p>
    <w:p w:rsidR="00D80FF6" w:rsidP="00AD46FB" w14:paraId="49F09E6C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当电源只向电阻</w:t>
      </w:r>
      <w:r>
        <w:rPr>
          <w:rFonts w:ascii="宋体" w:eastAsia="宋体" w:hAnsi="宋体" w:cs="宋体" w:hint="eastAsia"/>
          <w:i/>
          <w:szCs w:val="21"/>
        </w:rPr>
        <w:t>R</w:t>
      </w:r>
      <w:r>
        <w:rPr>
          <w:rFonts w:ascii="宋体" w:eastAsia="宋体" w:hAnsi="宋体" w:cs="宋体" w:hint="eastAsia"/>
          <w:szCs w:val="21"/>
        </w:rPr>
        <w:t>供电时，其效率约为33.3%</w:t>
      </w:r>
    </w:p>
    <w:p w:rsidR="00D80FF6" w:rsidP="00AD46FB" w14:paraId="2EFA6868" w14:textId="77777777">
      <w:pPr>
        <w:spacing w:line="312" w:lineRule="auto"/>
        <w:ind w:firstLine="420" w:firstLineChars="200"/>
        <w:jc w:val="left"/>
        <w:rPr>
          <w:rFonts w:ascii="宋体" w:eastAsia="宋体" w:hAnsi="宋体"/>
          <w:szCs w:val="21"/>
        </w:rPr>
      </w:pPr>
    </w:p>
    <w:p w:rsidR="00D80FF6" w:rsidP="00AD46FB" w14:paraId="57842915" w14:textId="108992F3">
      <w:pPr>
        <w:pStyle w:val="PlainText"/>
        <w:tabs>
          <w:tab w:val="left" w:pos="4962"/>
        </w:tabs>
        <w:snapToGrid w:val="0"/>
        <w:spacing w:line="312" w:lineRule="auto"/>
        <w:rPr>
          <w:rFonts w:eastAsia="宋体" w:hAnsi="宋体" w:cs="宋体"/>
        </w:rPr>
      </w:pPr>
      <w:r>
        <w:rPr>
          <w:rFonts w:eastAsia="宋体" w:hAnsi="宋体" w:cs="宋体" w:hint="eastAsia"/>
        </w:rPr>
        <w:t>10．（真题再现）（3分） 如图所示的电路为欧姆表原理图，把欧姆表调零后测量一个阻值为</w:t>
      </w:r>
      <w:r>
        <w:rPr>
          <w:rFonts w:eastAsia="宋体" w:hAnsi="宋体" w:cs="宋体" w:hint="eastAsia"/>
          <w:i/>
        </w:rPr>
        <w:t>R</w:t>
      </w:r>
      <w:r>
        <w:rPr>
          <w:rFonts w:eastAsia="宋体" w:hAnsi="宋体" w:cs="宋体" w:hint="eastAsia"/>
        </w:rPr>
        <w:t>＝10 Ω的电阻时，指针偏转至满刻度的</w:t>
      </w:r>
      <w:r>
        <w:rPr>
          <w:rFonts w:eastAsia="宋体" w:hAnsi="宋体" w:cs="宋体" w:hint="eastAsia"/>
          <w:i/>
        </w:rPr>
        <w:fldChar w:fldCharType="begin"/>
      </w:r>
      <w:r>
        <w:rPr>
          <w:rFonts w:eastAsia="宋体" w:hAnsi="宋体" w:cs="宋体" w:hint="eastAsia"/>
          <w:i/>
        </w:rPr>
        <w:instrText>eq \f</w:instrText>
      </w:r>
      <w:r>
        <w:rPr>
          <w:rFonts w:eastAsia="宋体" w:hAnsi="宋体" w:cs="宋体" w:hint="eastAsia"/>
        </w:rPr>
        <w:instrText>(3</w:instrText>
      </w:r>
      <w:r>
        <w:rPr>
          <w:rFonts w:eastAsia="宋体" w:hAnsi="宋体" w:cs="宋体" w:hint="eastAsia"/>
          <w:i/>
        </w:rPr>
        <w:instrText>,</w:instrText>
      </w:r>
      <w:r>
        <w:rPr>
          <w:rFonts w:eastAsia="宋体" w:hAnsi="宋体" w:cs="宋体" w:hint="eastAsia"/>
        </w:rPr>
        <w:instrText>5)</w:instrText>
      </w:r>
      <w:r>
        <w:rPr>
          <w:rFonts w:eastAsia="宋体" w:hAnsi="宋体" w:cs="宋体" w:hint="eastAsia"/>
          <w:i/>
        </w:rPr>
        <w:fldChar w:fldCharType="separate"/>
      </w:r>
      <w:r>
        <w:rPr>
          <w:rFonts w:eastAsia="宋体" w:hAnsi="宋体" w:cs="宋体" w:hint="eastAsia"/>
          <w:i/>
        </w:rPr>
        <w:fldChar w:fldCharType="end"/>
      </w:r>
      <w:r>
        <w:rPr>
          <w:rFonts w:eastAsia="宋体" w:hAnsi="宋体" w:cs="宋体" w:hint="eastAsia"/>
        </w:rPr>
        <w:t>处，现测量一个电阻</w:t>
      </w:r>
      <w:r>
        <w:rPr>
          <w:rFonts w:eastAsia="宋体" w:hAnsi="宋体" w:cs="宋体" w:hint="eastAsia"/>
          <w:i/>
        </w:rPr>
        <w:t>R</w:t>
      </w:r>
      <w:r>
        <w:rPr>
          <w:rFonts w:eastAsia="宋体" w:hAnsi="宋体" w:cs="宋体" w:hint="eastAsia"/>
          <w:i/>
          <w:vertAlign w:val="subscript"/>
        </w:rPr>
        <w:t>x</w:t>
      </w:r>
      <w:r>
        <w:rPr>
          <w:rFonts w:eastAsia="宋体" w:hAnsi="宋体" w:cs="宋体" w:hint="eastAsia"/>
        </w:rPr>
        <w:t>，指针偏转至满刻度的</w:t>
      </w:r>
      <w:r>
        <w:rPr>
          <w:rFonts w:eastAsia="宋体" w:hAnsi="宋体" w:cs="宋体" w:hint="eastAsia"/>
          <w:i/>
        </w:rPr>
        <w:fldChar w:fldCharType="begin"/>
      </w:r>
      <w:r>
        <w:rPr>
          <w:rFonts w:eastAsia="宋体" w:hAnsi="宋体" w:cs="宋体" w:hint="eastAsia"/>
          <w:i/>
        </w:rPr>
        <w:instrText>eq \f</w:instrText>
      </w:r>
      <w:r>
        <w:rPr>
          <w:rFonts w:eastAsia="宋体" w:hAnsi="宋体" w:cs="宋体" w:hint="eastAsia"/>
        </w:rPr>
        <w:instrText>(1</w:instrText>
      </w:r>
      <w:r>
        <w:rPr>
          <w:rFonts w:eastAsia="宋体" w:hAnsi="宋体" w:cs="宋体" w:hint="eastAsia"/>
          <w:i/>
        </w:rPr>
        <w:instrText>,</w:instrText>
      </w:r>
      <w:r>
        <w:rPr>
          <w:rFonts w:eastAsia="宋体" w:hAnsi="宋体" w:cs="宋体" w:hint="eastAsia"/>
        </w:rPr>
        <w:instrText>5)</w:instrText>
      </w:r>
      <w:r>
        <w:rPr>
          <w:rFonts w:eastAsia="宋体" w:hAnsi="宋体" w:cs="宋体" w:hint="eastAsia"/>
          <w:i/>
        </w:rPr>
        <w:fldChar w:fldCharType="separate"/>
      </w:r>
      <w:r>
        <w:rPr>
          <w:rFonts w:eastAsia="宋体" w:hAnsi="宋体" w:cs="宋体" w:hint="eastAsia"/>
          <w:i/>
        </w:rPr>
        <w:fldChar w:fldCharType="end"/>
      </w:r>
      <w:r>
        <w:rPr>
          <w:rFonts w:eastAsia="宋体" w:hAnsi="宋体" w:cs="宋体" w:hint="eastAsia"/>
        </w:rPr>
        <w:t>处，则电阻</w:t>
      </w:r>
      <w:r>
        <w:rPr>
          <w:rFonts w:eastAsia="宋体" w:hAnsi="宋体" w:cs="宋体" w:hint="eastAsia"/>
          <w:i/>
        </w:rPr>
        <w:t>R</w:t>
      </w:r>
      <w:r>
        <w:rPr>
          <w:rFonts w:eastAsia="宋体" w:hAnsi="宋体" w:cs="宋体" w:hint="eastAsia"/>
          <w:i/>
          <w:vertAlign w:val="subscript"/>
        </w:rPr>
        <w:t>x</w:t>
      </w:r>
      <w:r>
        <w:rPr>
          <w:rFonts w:eastAsia="宋体" w:hAnsi="宋体" w:cs="宋体" w:hint="eastAsia"/>
        </w:rPr>
        <w:t>的阻值为(　　)</w:t>
      </w:r>
    </w:p>
    <w:p w:rsidR="00AD46FB" w:rsidP="00AD46FB" w14:paraId="2F6F7DA6" w14:textId="08D736D1">
      <w:pPr>
        <w:pStyle w:val="PlainText"/>
        <w:tabs>
          <w:tab w:val="left" w:pos="4962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3463078</wp:posOffset>
            </wp:positionH>
            <wp:positionV relativeFrom="paragraph">
              <wp:posOffset>14816</wp:posOffset>
            </wp:positionV>
            <wp:extent cx="922020" cy="1021080"/>
            <wp:effectExtent l="0" t="0" r="7620" b="0"/>
            <wp:wrapNone/>
            <wp:docPr id="22" name="图片 22" descr="C:\Users\Administrator\Desktop\CD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19368" name="图片 22" descr="C:\Users\Administrator\Desktop\CD4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DC">
        <w:rPr>
          <w:rFonts w:eastAsia="宋体" w:hAnsi="宋体" w:cs="宋体" w:hint="eastAsia"/>
        </w:rPr>
        <w:t xml:space="preserve">A．4 Ω     </w:t>
      </w:r>
    </w:p>
    <w:p w:rsidR="00AD46FB" w:rsidP="00AD46FB" w14:paraId="618E5B9D" w14:textId="77777777">
      <w:pPr>
        <w:pStyle w:val="PlainText"/>
        <w:tabs>
          <w:tab w:val="left" w:pos="4962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eastAsia="宋体" w:hAnsi="宋体" w:cs="宋体" w:hint="eastAsia"/>
        </w:rPr>
        <w:t xml:space="preserve">B．20 Ω      </w:t>
      </w:r>
    </w:p>
    <w:p w:rsidR="00AD46FB" w:rsidP="00AD46FB" w14:paraId="5F6A81C2" w14:textId="77777777">
      <w:pPr>
        <w:pStyle w:val="PlainText"/>
        <w:tabs>
          <w:tab w:val="left" w:pos="4962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eastAsia="宋体" w:hAnsi="宋体" w:cs="宋体" w:hint="eastAsia"/>
        </w:rPr>
        <w:t>C．30 Ω</w:t>
      </w:r>
      <w:r>
        <w:rPr>
          <w:rFonts w:eastAsia="宋体" w:hAnsi="宋体" w:cs="宋体" w:hint="eastAsia"/>
        </w:rPr>
        <w:tab/>
      </w:r>
    </w:p>
    <w:p w:rsidR="00D80FF6" w:rsidP="00AD46FB" w14:paraId="0428F987" w14:textId="06B81782">
      <w:pPr>
        <w:pStyle w:val="PlainText"/>
        <w:tabs>
          <w:tab w:val="left" w:pos="4962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eastAsia="宋体" w:hAnsi="宋体" w:cs="宋体" w:hint="eastAsia"/>
        </w:rPr>
        <w:t>D．60 Ω</w:t>
      </w:r>
    </w:p>
    <w:p w:rsidR="00D80FF6" w:rsidP="00AD46FB" w14:paraId="6B237AEB" w14:textId="77777777">
      <w:pPr>
        <w:pStyle w:val="PlainText"/>
        <w:tabs>
          <w:tab w:val="left" w:pos="3828"/>
        </w:tabs>
        <w:snapToGrid w:val="0"/>
        <w:spacing w:line="312" w:lineRule="auto"/>
        <w:rPr>
          <w:rFonts w:eastAsia="宋体" w:hAnsi="宋体" w:cs="宋体"/>
          <w:color w:val="auto"/>
        </w:rPr>
      </w:pPr>
    </w:p>
    <w:p w:rsidR="00D80FF6" w:rsidP="00AD46FB" w14:paraId="4B2F835B" w14:textId="77777777">
      <w:pPr>
        <w:pStyle w:val="PlainText"/>
        <w:tabs>
          <w:tab w:val="left" w:pos="3828"/>
        </w:tabs>
        <w:snapToGrid w:val="0"/>
        <w:spacing w:line="312" w:lineRule="auto"/>
        <w:rPr>
          <w:rFonts w:ascii="黑体" w:eastAsia="黑体" w:hAnsi="黑体"/>
          <w:b/>
          <w:color w:val="auto"/>
          <w:sz w:val="24"/>
          <w:szCs w:val="24"/>
        </w:rPr>
      </w:pPr>
      <w:r>
        <w:rPr>
          <w:rFonts w:ascii="黑体" w:eastAsia="黑体" w:hAnsi="黑体"/>
          <w:b/>
          <w:color w:val="auto"/>
          <w:sz w:val="24"/>
          <w:szCs w:val="24"/>
        </w:rPr>
        <w:t>二、多项选择题（本题包含</w:t>
      </w:r>
      <w:r>
        <w:rPr>
          <w:rFonts w:ascii="黑体" w:eastAsia="黑体" w:hAnsi="黑体" w:hint="eastAsia"/>
          <w:b/>
          <w:color w:val="auto"/>
          <w:sz w:val="24"/>
          <w:szCs w:val="24"/>
        </w:rPr>
        <w:t>5</w:t>
      </w:r>
      <w:r>
        <w:rPr>
          <w:rFonts w:ascii="黑体" w:eastAsia="黑体" w:hAnsi="黑体"/>
          <w:b/>
          <w:color w:val="auto"/>
          <w:sz w:val="24"/>
          <w:szCs w:val="24"/>
        </w:rPr>
        <w:t>小题，每小题4分，共</w:t>
      </w:r>
      <w:r>
        <w:rPr>
          <w:rFonts w:ascii="黑体" w:eastAsia="黑体" w:hAnsi="黑体" w:hint="eastAsia"/>
          <w:b/>
          <w:color w:val="auto"/>
          <w:sz w:val="24"/>
          <w:szCs w:val="24"/>
        </w:rPr>
        <w:t>20</w:t>
      </w:r>
      <w:r>
        <w:rPr>
          <w:rFonts w:ascii="黑体" w:eastAsia="黑体" w:hAnsi="黑体"/>
          <w:b/>
          <w:color w:val="auto"/>
          <w:sz w:val="24"/>
          <w:szCs w:val="24"/>
        </w:rPr>
        <w:t>分） 在每小题给出的四个选项中，至少有两个选项正确。全部选对的得 4分，选不全的 得2分，有错者或不答的得0分。</w:t>
      </w:r>
    </w:p>
    <w:p w:rsidR="00D80FF6" w:rsidP="00AD46FB" w14:paraId="78CF08CE" w14:textId="77777777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分）如图所示的电路中，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，滑动变阻器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），不计电表对电路的影响。以下判断正确的是（　　）</w:t>
      </w:r>
    </w:p>
    <w:p w:rsidR="00D80FF6" w:rsidP="00AD46FB" w14:paraId="2800C2CB" w14:textId="76C3B209">
      <w:pPr>
        <w:spacing w:line="312" w:lineRule="auto"/>
        <w:ind w:firstLine="420" w:firstLineChars="200"/>
        <w:jc w:val="left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4622588</wp:posOffset>
            </wp:positionH>
            <wp:positionV relativeFrom="paragraph">
              <wp:posOffset>20744</wp:posOffset>
            </wp:positionV>
            <wp:extent cx="1036320" cy="792480"/>
            <wp:effectExtent l="0" t="0" r="0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22017" name="图片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DC">
        <w:rPr>
          <w:rFonts w:ascii="Times New Roman" w:eastAsia="新宋体" w:hAnsi="Times New Roman" w:hint="eastAsia"/>
          <w:szCs w:val="21"/>
        </w:rPr>
        <w:t>A</w:t>
      </w:r>
      <w:r w:rsidR="001E05DC">
        <w:rPr>
          <w:rFonts w:ascii="Times New Roman" w:eastAsia="新宋体" w:hAnsi="Times New Roman" w:hint="eastAsia"/>
          <w:szCs w:val="21"/>
        </w:rPr>
        <w:t>．当</w:t>
      </w:r>
      <w:r w:rsidR="001E05DC">
        <w:rPr>
          <w:rFonts w:ascii="Times New Roman" w:eastAsia="新宋体" w:hAnsi="Times New Roman" w:hint="eastAsia"/>
          <w:szCs w:val="21"/>
        </w:rPr>
        <w:t>R</w:t>
      </w:r>
      <w:r w:rsidR="001E05DC">
        <w:rPr>
          <w:rFonts w:ascii="Times New Roman" w:eastAsia="新宋体" w:hAnsi="Times New Roman" w:hint="eastAsia"/>
          <w:szCs w:val="21"/>
        </w:rPr>
        <w:t>＝</w:t>
      </w:r>
      <w:r w:rsidR="001E05DC">
        <w:rPr>
          <w:rFonts w:ascii="Times New Roman" w:eastAsia="新宋体" w:hAnsi="Times New Roman" w:hint="eastAsia"/>
          <w:szCs w:val="21"/>
        </w:rPr>
        <w:t>10</w:t>
      </w:r>
      <w:r w:rsidR="001E05DC">
        <w:rPr>
          <w:rFonts w:ascii="Cambria Math" w:eastAsia="Cambria Math" w:hAnsi="Cambria Math"/>
          <w:szCs w:val="21"/>
        </w:rPr>
        <w:t>Ω</w:t>
      </w:r>
      <w:r w:rsidR="001E05DC">
        <w:rPr>
          <w:rFonts w:ascii="Times New Roman" w:eastAsia="新宋体" w:hAnsi="Times New Roman" w:hint="eastAsia"/>
          <w:szCs w:val="21"/>
        </w:rPr>
        <w:t>时电源的输出功率最大</w:t>
      </w:r>
      <w:r w:rsidR="001E05DC">
        <w:tab/>
      </w:r>
    </w:p>
    <w:p w:rsidR="00D80FF6" w:rsidP="00AD46FB" w14:paraId="403DB0D3" w14:textId="77777777">
      <w:pPr>
        <w:spacing w:line="312" w:lineRule="auto"/>
        <w:ind w:firstLine="420" w:firstLineChars="200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的滑片从左向右滑动的过程中，电源的输出功率一直减小</w:t>
      </w:r>
      <w:r>
        <w:tab/>
      </w:r>
    </w:p>
    <w:p w:rsidR="00D80FF6" w:rsidP="00AD46FB" w14:paraId="19B568A5" w14:textId="77777777">
      <w:pPr>
        <w:spacing w:line="312" w:lineRule="auto"/>
        <w:ind w:firstLine="420" w:firstLineChars="20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时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上消耗的功率最大</w:t>
      </w:r>
      <w:r>
        <w:tab/>
      </w:r>
    </w:p>
    <w:p w:rsidR="00D80FF6" w:rsidP="00AD46FB" w14:paraId="5F7C3B2F" w14:textId="77777777">
      <w:pPr>
        <w:spacing w:line="312" w:lineRule="auto"/>
        <w:ind w:firstLine="420" w:firstLineChars="200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时滑动变阻器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上消耗的功率最大</w:t>
      </w:r>
    </w:p>
    <w:p w:rsidR="00D80FF6" w:rsidP="00AD46FB" w14:paraId="3BF77196" w14:textId="77777777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分）如图是回旋加速器的示意图。匀强磁场的磁感应强度为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，交变电压为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形盒的半径为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，位于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形盒圆心处的粒子源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能不断放出粒子（初速度可以忽略），粒子的质量为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、电荷量为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，它们在两盒之间被电场加速。当粒子被加速到最大动能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</w:t>
      </w:r>
      <w:r>
        <w:rPr>
          <w:rFonts w:ascii="Times New Roman" w:eastAsia="新宋体" w:hAnsi="Times New Roman" w:hint="eastAsia"/>
          <w:szCs w:val="21"/>
        </w:rPr>
        <w:t>后被引出，忽略粒子在电场中的运动时间及相对论效应。则（　　）</w:t>
      </w:r>
    </w:p>
    <w:p w:rsidR="00D80FF6" w:rsidP="00AD46FB" w14:paraId="1ECD5678" w14:textId="61BC4A79">
      <w:pPr>
        <w:spacing w:line="312" w:lineRule="auto"/>
        <w:ind w:left="273" w:leftChars="130"/>
        <w:jc w:val="center"/>
      </w:pPr>
    </w:p>
    <w:p w:rsidR="00D80FF6" w:rsidP="00AD46FB" w14:paraId="467AFE4E" w14:textId="0F81E119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4503843</wp:posOffset>
            </wp:positionH>
            <wp:positionV relativeFrom="paragraph">
              <wp:posOffset>30691</wp:posOffset>
            </wp:positionV>
            <wp:extent cx="716280" cy="838200"/>
            <wp:effectExtent l="0" t="0" r="762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11998" name="图片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5DC">
        <w:rPr>
          <w:rFonts w:ascii="Times New Roman" w:eastAsia="新宋体" w:hAnsi="Times New Roman" w:hint="eastAsia"/>
          <w:szCs w:val="21"/>
        </w:rPr>
        <w:t>A</w:t>
      </w:r>
      <w:r w:rsidR="001E05DC">
        <w:rPr>
          <w:rFonts w:ascii="Times New Roman" w:eastAsia="新宋体" w:hAnsi="Times New Roman" w:hint="eastAsia"/>
          <w:szCs w:val="21"/>
        </w:rPr>
        <w:t>．增大</w:t>
      </w:r>
      <w:r w:rsidR="001E05DC">
        <w:rPr>
          <w:rFonts w:ascii="Times New Roman" w:eastAsia="新宋体" w:hAnsi="Times New Roman" w:hint="eastAsia"/>
          <w:szCs w:val="21"/>
        </w:rPr>
        <w:t>U</w:t>
      </w:r>
      <w:r w:rsidR="001E05DC">
        <w:rPr>
          <w:rFonts w:ascii="Times New Roman" w:eastAsia="新宋体" w:hAnsi="Times New Roman" w:hint="eastAsia"/>
          <w:szCs w:val="21"/>
        </w:rPr>
        <w:t>可能增大</w:t>
      </w:r>
      <w:r w:rsidR="001E05DC">
        <w:rPr>
          <w:rFonts w:ascii="Times New Roman" w:eastAsia="新宋体" w:hAnsi="Times New Roman" w:hint="eastAsia"/>
          <w:szCs w:val="21"/>
        </w:rPr>
        <w:t>E</w:t>
      </w:r>
      <w:r w:rsidR="001E05DC">
        <w:rPr>
          <w:rFonts w:ascii="Times New Roman" w:eastAsia="新宋体" w:hAnsi="Times New Roman" w:hint="eastAsia"/>
          <w:sz w:val="24"/>
          <w:szCs w:val="24"/>
          <w:vertAlign w:val="subscript"/>
        </w:rPr>
        <w:t>k</w:t>
      </w:r>
      <w:r w:rsidR="001E05DC">
        <w:tab/>
      </w:r>
    </w:p>
    <w:p w:rsidR="00D80FF6" w:rsidP="00AD46FB" w14:paraId="777ABF77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成正比</w:t>
      </w:r>
      <w:r>
        <w:tab/>
      </w:r>
    </w:p>
    <w:p w:rsidR="00D80FF6" w:rsidP="00AD46FB" w14:paraId="3B101CDC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．增大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可以减少加速次数</w:t>
      </w:r>
      <w:r>
        <w:tab/>
      </w:r>
    </w:p>
    <w:p w:rsidR="00D80FF6" w:rsidP="00AD46FB" w14:paraId="742FFBA9" w14:textId="77777777">
      <w:pPr>
        <w:spacing w:line="312" w:lineRule="auto"/>
        <w:ind w:firstLine="483" w:firstLineChars="230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．加速比荷小于</w:t>
      </w:r>
      <w:r>
        <w:rPr>
          <w:noProof/>
          <w:position w:val="-22"/>
        </w:rPr>
        <w:drawing>
          <wp:inline distT="0" distB="0" distL="0" distR="0">
            <wp:extent cx="121920" cy="34290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99761" name="图片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的粒子时，需要增大交变电压的周期</w:t>
      </w:r>
    </w:p>
    <w:p w:rsidR="00D80FF6" w:rsidP="00AD46FB" w14:paraId="6FD67721" w14:textId="04A52718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分）如图，一束正离子平行纸面、从两极板中央平行极板射入正交的匀强磁场和匀强电场区域里，离子束保持原运动方向未发生任何偏转。接着进入另一匀强磁场</w:t>
      </w:r>
      <w:r>
        <w:rPr>
          <w:rFonts w:ascii="Times New Roman" w:eastAsia="新宋体" w:hAnsi="Times New Roman" w:hint="eastAsia"/>
          <w:szCs w:val="21"/>
        </w:rPr>
        <w:t>B2</w:t>
      </w:r>
      <w:r>
        <w:rPr>
          <w:rFonts w:ascii="Times New Roman" w:eastAsia="新宋体" w:hAnsi="Times New Roman" w:hint="eastAsia"/>
          <w:szCs w:val="21"/>
        </w:rPr>
        <w:t>中，发现这些离子分成几束。不计重力离子间的</w:t>
      </w:r>
      <w:r>
        <w:rPr>
          <w:rFonts w:ascii="Times New Roman" w:eastAsia="新宋体" w:hAnsi="Times New Roman" w:hint="eastAsia"/>
          <w:szCs w:val="21"/>
        </w:rPr>
        <w:t>相互作用，可以判断这几束离子（　　）</w:t>
      </w:r>
    </w:p>
    <w:p w:rsidR="00D80FF6" w:rsidP="00AD46FB" w14:paraId="11A52D32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29733" cy="957385"/>
            <wp:effectExtent l="0" t="0" r="889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29656" name="图片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21" cy="9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08C3828D" w14:textId="77777777">
      <w:pPr>
        <w:tabs>
          <w:tab w:val="left" w:pos="4400"/>
        </w:tabs>
        <w:spacing w:line="312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．质量一定不同</w:t>
      </w:r>
      <w:r>
        <w:tab/>
      </w:r>
      <w:r>
        <w:rPr>
          <w:rFonts w:hint="eastAsia"/>
        </w:rPr>
        <w:t xml:space="preserve">     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．速率一定相同</w:t>
      </w:r>
      <w:r>
        <w:tab/>
      </w:r>
    </w:p>
    <w:p w:rsidR="00D80FF6" w:rsidP="00AD46FB" w14:paraId="4F741537" w14:textId="77777777">
      <w:pPr>
        <w:tabs>
          <w:tab w:val="left" w:pos="4400"/>
        </w:tabs>
        <w:spacing w:line="312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．动能一定不同</w:t>
      </w:r>
      <w:r>
        <w:tab/>
      </w:r>
      <w:r>
        <w:rPr>
          <w:rFonts w:hint="eastAsia"/>
        </w:rPr>
        <w:t xml:space="preserve">     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．比荷一定不同</w:t>
      </w:r>
    </w:p>
    <w:p w:rsidR="00D80FF6" w:rsidP="00AD46FB" w14:paraId="335ECF73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eastAsia="宋体" w:hAnsi="宋体" w:cs="Times New Roman"/>
          <w:color w:val="auto"/>
        </w:rPr>
      </w:pPr>
    </w:p>
    <w:p w:rsidR="00D80FF6" w:rsidP="00AD46FB" w14:paraId="57493AE7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eastAsia="宋体" w:hAnsi="宋体" w:cs="宋体"/>
        </w:rPr>
      </w:pPr>
      <w:r>
        <w:rPr>
          <w:rFonts w:eastAsia="宋体" w:hAnsi="宋体" w:cs="宋体" w:hint="eastAsia"/>
          <w:color w:val="auto"/>
        </w:rPr>
        <w:t>14.</w:t>
      </w:r>
      <w:r>
        <w:rPr>
          <w:rFonts w:eastAsia="宋体" w:hAnsi="宋体" w:cs="宋体" w:hint="eastAsia"/>
        </w:rPr>
        <w:t xml:space="preserve"> (真题再现)（4分）一段电流元放在同一匀强磁场中的四个位置，如图所示，已知电流元的电流</w:t>
      </w:r>
      <w:r>
        <w:rPr>
          <w:rFonts w:eastAsia="宋体" w:hAnsi="宋体" w:cs="宋体" w:hint="eastAsia"/>
          <w:i/>
        </w:rPr>
        <w:t>I</w:t>
      </w:r>
      <w:r>
        <w:rPr>
          <w:rFonts w:eastAsia="宋体" w:hAnsi="宋体" w:cs="宋体" w:hint="eastAsia"/>
        </w:rPr>
        <w:t>、长度</w:t>
      </w:r>
      <w:r>
        <w:rPr>
          <w:rFonts w:eastAsia="宋体" w:hAnsi="宋体" w:cs="宋体" w:hint="eastAsia"/>
          <w:i/>
        </w:rPr>
        <w:t>L</w:t>
      </w:r>
      <w:r>
        <w:rPr>
          <w:rFonts w:eastAsia="宋体" w:hAnsi="宋体" w:cs="宋体" w:hint="eastAsia"/>
        </w:rPr>
        <w:t>和受力</w:t>
      </w:r>
      <w:r>
        <w:rPr>
          <w:rFonts w:eastAsia="宋体" w:hAnsi="宋体" w:cs="宋体" w:hint="eastAsia"/>
          <w:i/>
        </w:rPr>
        <w:t>F</w:t>
      </w:r>
      <w:r>
        <w:rPr>
          <w:rFonts w:eastAsia="宋体" w:hAnsi="宋体" w:cs="宋体" w:hint="eastAsia"/>
        </w:rPr>
        <w:t>，则可以用</w:t>
      </w:r>
      <w:r>
        <w:rPr>
          <w:rFonts w:eastAsia="宋体" w:hAnsi="宋体" w:cs="宋体" w:hint="eastAsia"/>
          <w:i/>
        </w:rPr>
        <w:fldChar w:fldCharType="begin"/>
      </w:r>
      <w:r>
        <w:rPr>
          <w:rFonts w:eastAsia="宋体" w:hAnsi="宋体" w:cs="宋体" w:hint="eastAsia"/>
          <w:i/>
        </w:rPr>
        <w:instrText>eq \f</w:instrText>
      </w:r>
      <w:r>
        <w:rPr>
          <w:rFonts w:eastAsia="宋体" w:hAnsi="宋体" w:cs="宋体" w:hint="eastAsia"/>
        </w:rPr>
        <w:instrText>(</w:instrText>
      </w:r>
      <w:r>
        <w:rPr>
          <w:rFonts w:eastAsia="宋体" w:hAnsi="宋体" w:cs="宋体" w:hint="eastAsia"/>
          <w:i/>
        </w:rPr>
        <w:instrText>F,IL</w:instrText>
      </w:r>
      <w:r>
        <w:rPr>
          <w:rFonts w:eastAsia="宋体" w:hAnsi="宋体" w:cs="宋体" w:hint="eastAsia"/>
        </w:rPr>
        <w:instrText>)</w:instrText>
      </w:r>
      <w:r>
        <w:rPr>
          <w:rFonts w:eastAsia="宋体" w:hAnsi="宋体" w:cs="宋体" w:hint="eastAsia"/>
          <w:i/>
        </w:rPr>
        <w:fldChar w:fldCharType="separate"/>
      </w:r>
      <w:r>
        <w:rPr>
          <w:rFonts w:eastAsia="宋体" w:hAnsi="宋体" w:cs="宋体" w:hint="eastAsia"/>
          <w:i/>
        </w:rPr>
        <w:fldChar w:fldCharType="end"/>
      </w:r>
      <w:r>
        <w:rPr>
          <w:rFonts w:eastAsia="宋体" w:hAnsi="宋体" w:cs="宋体" w:hint="eastAsia"/>
        </w:rPr>
        <w:t>表示磁感应强度</w:t>
      </w:r>
      <w:r>
        <w:rPr>
          <w:rFonts w:eastAsia="宋体" w:hAnsi="宋体" w:cs="宋体" w:hint="eastAsia"/>
          <w:i/>
        </w:rPr>
        <w:t>B</w:t>
      </w:r>
      <w:r>
        <w:rPr>
          <w:rFonts w:eastAsia="宋体" w:hAnsi="宋体" w:cs="宋体" w:hint="eastAsia"/>
        </w:rPr>
        <w:t>的是(　　)</w:t>
      </w:r>
    </w:p>
    <w:p w:rsidR="00D80FF6" w:rsidP="00AD46FB" w14:paraId="2F659EBD" w14:textId="77777777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2918460" cy="868680"/>
            <wp:effectExtent l="0" t="0" r="7620" b="0"/>
            <wp:docPr id="29701" name="图片 29701" descr="C:\Users\Administrator\Desktop\CD1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16434" name="图片 29701" descr="C:\Users\Administrator\Desktop\CD16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688784EF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3203C195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15．（4分）在如图甲所示的电路中，调节滑动变阻器的阻值，电源路端电压U随滑动变阻器阻值R的变化关系图像如图乙所示，下列说法正确的是(    )</w:t>
      </w:r>
    </w:p>
    <w:p w:rsidR="00D80FF6" w:rsidP="00AD46FB" w14:paraId="5526352A" w14:textId="77777777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2724150" cy="1104900"/>
            <wp:effectExtent l="0" t="0" r="3810" b="762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97741" name="图片 16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F6" w:rsidP="00AD46FB" w14:paraId="35D26366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当R=4Ω时，电源总功率为6 W，内阻热功率为2 W</w:t>
      </w:r>
    </w:p>
    <w:p w:rsidR="00D80FF6" w:rsidP="00AD46FB" w14:paraId="633C2368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电源电动势E=6 V，内阻r=1 Ω</w:t>
      </w:r>
    </w:p>
    <w:p w:rsidR="00D80FF6" w:rsidP="00AD46FB" w14:paraId="15274771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该电源输出功率的最大值为4.5 W</w:t>
      </w:r>
    </w:p>
    <w:p w:rsidR="00D80FF6" w:rsidP="00AD46FB" w14:paraId="1EEC7ACB" w14:textId="77777777">
      <w:pPr>
        <w:snapToGrid w:val="0"/>
        <w:spacing w:line="312" w:lineRule="auto"/>
        <w:ind w:firstLine="210" w:firstLineChars="100"/>
      </w:pPr>
      <w:r>
        <w:rPr>
          <w:rFonts w:ascii="宋体" w:eastAsia="宋体" w:hAnsi="宋体" w:cs="宋体" w:hint="eastAsia"/>
          <w:szCs w:val="21"/>
        </w:rPr>
        <w:t>D． 滑动变阻器阻值从0.5到10 Ω逐渐变大的过程中，电源的总功率减小，输出功率增大</w:t>
      </w:r>
    </w:p>
    <w:p w:rsidR="00D80FF6" w:rsidP="00AD46FB" w14:paraId="712F6ED2" w14:textId="77777777">
      <w:pPr>
        <w:tabs>
          <w:tab w:val="left" w:pos="1621"/>
          <w:tab w:val="left" w:pos="2914"/>
          <w:tab w:val="left" w:pos="3997"/>
          <w:tab w:val="left" w:pos="5074"/>
        </w:tabs>
        <w:spacing w:line="312" w:lineRule="auto"/>
        <w:rPr>
          <w:rFonts w:ascii="黑体" w:eastAsia="黑体" w:hAnsi="黑体"/>
          <w:b/>
          <w:sz w:val="24"/>
          <w:szCs w:val="24"/>
        </w:rPr>
      </w:pPr>
    </w:p>
    <w:p w:rsidR="00D80FF6" w:rsidP="00AD46FB" w14:paraId="43BB6D84" w14:textId="77777777">
      <w:pPr>
        <w:tabs>
          <w:tab w:val="left" w:pos="1621"/>
          <w:tab w:val="left" w:pos="2914"/>
          <w:tab w:val="left" w:pos="3997"/>
          <w:tab w:val="left" w:pos="5074"/>
        </w:tabs>
        <w:spacing w:line="312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三、实验题（本题包含2小题，共1</w:t>
      </w:r>
      <w:r>
        <w:rPr>
          <w:rFonts w:ascii="黑体" w:eastAsia="黑体" w:hAnsi="黑体" w:hint="eastAsia"/>
          <w:b/>
          <w:sz w:val="24"/>
          <w:szCs w:val="24"/>
        </w:rPr>
        <w:t>8</w:t>
      </w:r>
      <w:r>
        <w:rPr>
          <w:rFonts w:ascii="黑体" w:eastAsia="黑体" w:hAnsi="黑体"/>
          <w:b/>
          <w:sz w:val="24"/>
          <w:szCs w:val="24"/>
        </w:rPr>
        <w:t>分）</w:t>
      </w:r>
    </w:p>
    <w:p w:rsidR="00D80FF6" w:rsidP="00AD46FB" w14:paraId="08654B48" w14:textId="77777777">
      <w:pPr>
        <w:pStyle w:val="PlainText"/>
        <w:tabs>
          <w:tab w:val="left" w:pos="4962"/>
        </w:tabs>
        <w:snapToGrid w:val="0"/>
        <w:spacing w:line="312" w:lineRule="auto"/>
        <w:rPr>
          <w:rFonts w:ascii="Times New Roman" w:hAnsi="Times New Roman" w:cs="Times New Roman"/>
          <w:b/>
          <w:color w:val="auto"/>
        </w:rPr>
      </w:pPr>
    </w:p>
    <w:p w:rsidR="00D80FF6" w:rsidP="00AD46FB" w14:paraId="3105B2F8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16．（8分） 在测定“金属丝的电阻率”实验中，待测金属丝电阻约为</w:t>
      </w:r>
      <m:oMath>
        <m:r>
          <w:rPr>
            <w:rFonts w:ascii="Cambria Math" w:eastAsia="宋体" w:hAnsi="Cambria Math" w:cs="宋体" w:hint="eastAsia"/>
            <w:szCs w:val="21"/>
          </w:rPr>
          <m:t>5Ω</m:t>
        </m:r>
      </m:oMath>
      <w:r>
        <w:rPr>
          <w:rFonts w:ascii="宋体" w:eastAsia="宋体" w:hAnsi="宋体" w:cs="宋体" w:hint="eastAsia"/>
          <w:szCs w:val="21"/>
        </w:rPr>
        <w:t>，要求测量结果尽量准确，提供以下器材供选择：</w:t>
      </w:r>
    </w:p>
    <w:p w:rsidR="00D80FF6" w:rsidP="00AD46FB" w14:paraId="42AF9535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A．电池组</w:t>
      </w:r>
      <m:oMath>
        <m:r>
          <w:rPr>
            <w:rFonts w:ascii="Cambria Math" w:eastAsia="宋体" w:hAnsi="Cambria Math" w:cs="宋体" w:hint="eastAsia"/>
            <w:szCs w:val="21"/>
          </w:rPr>
          <m:t>E</m:t>
        </m:r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3V</m:t>
        </m:r>
      </m:oMath>
      <w:r>
        <w:rPr>
          <w:rFonts w:ascii="宋体" w:eastAsia="宋体" w:hAnsi="宋体" w:cs="宋体" w:hint="eastAsia"/>
          <w:szCs w:val="21"/>
        </w:rPr>
        <w:t>，内阻约</w:t>
      </w:r>
      <m:oMath>
        <m:r>
          <w:rPr>
            <w:rFonts w:ascii="Cambria Math" w:eastAsia="宋体" w:hAnsi="Cambria Math" w:cs="宋体" w:hint="eastAsia"/>
            <w:szCs w:val="21"/>
          </w:rPr>
          <m:t>1Ω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64FBE62C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B．电流表</w:t>
      </w:r>
      <m:oMath>
        <m:r>
          <w:rPr>
            <w:rFonts w:ascii="Cambria Math" w:eastAsia="宋体" w:hAnsi="Cambria Math" w:cs="宋体" w:hint="eastAsia"/>
            <w:szCs w:val="21"/>
          </w:rPr>
          <m:t>A</m:t>
        </m:r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0~3A</m:t>
        </m:r>
      </m:oMath>
      <w:r>
        <w:rPr>
          <w:rFonts w:ascii="宋体" w:eastAsia="宋体" w:hAnsi="宋体" w:cs="宋体" w:hint="eastAsia"/>
          <w:szCs w:val="21"/>
        </w:rPr>
        <w:t>，内阻</w:t>
      </w:r>
      <m:oMath>
        <m:r>
          <w:rPr>
            <w:rFonts w:ascii="Cambria Math" w:eastAsia="宋体" w:hAnsi="Cambria Math" w:cs="宋体" w:hint="eastAsia"/>
            <w:szCs w:val="21"/>
          </w:rPr>
          <m:t>0.125Ω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2EBA109C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C．电压表</w:t>
      </w:r>
      <m:oMath>
        <m:sSub>
          <m:sSubPr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 w:cs="宋体" w:hint="eastAsia"/>
                <w:szCs w:val="21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0~</m:t>
        </m:r>
        <m:r>
          <m:rPr>
            <m:nor/>
          </m:rPr>
          <w:rPr>
            <w:rFonts w:ascii="Cambria Math" w:eastAsia="宋体" w:hAnsi="Cambria Math" w:cs="宋体" w:hint="eastAsia"/>
            <w:szCs w:val="21"/>
          </w:rPr>
          <m:t>3V</m:t>
        </m:r>
      </m:oMath>
      <w:r>
        <w:rPr>
          <w:rFonts w:ascii="宋体" w:eastAsia="宋体" w:hAnsi="宋体" w:cs="宋体" w:hint="eastAsia"/>
          <w:szCs w:val="21"/>
        </w:rPr>
        <w:t>，内阻</w:t>
      </w:r>
      <m:oMath>
        <m:r>
          <w:rPr>
            <w:rFonts w:ascii="Cambria Math" w:eastAsia="宋体" w:hAnsi="Cambria Math" w:cs="宋体" w:hint="eastAsia"/>
            <w:szCs w:val="21"/>
          </w:rPr>
          <m:t>4KΩ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331BF65B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D．电压表</w:t>
      </w:r>
      <m:oMath>
        <m:sSub>
          <m:sSubPr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 w:cs="宋体" w:hint="eastAsia"/>
                <w:szCs w:val="21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0~15V</m:t>
        </m:r>
      </m:oMath>
      <w:r>
        <w:rPr>
          <w:rFonts w:ascii="宋体" w:eastAsia="宋体" w:hAnsi="宋体" w:cs="宋体" w:hint="eastAsia"/>
          <w:szCs w:val="21"/>
        </w:rPr>
        <w:t>，内阻</w:t>
      </w:r>
      <m:oMath>
        <m:r>
          <w:rPr>
            <w:rFonts w:ascii="Cambria Math" w:eastAsia="宋体" w:hAnsi="Cambria Math" w:cs="宋体" w:hint="eastAsia"/>
            <w:szCs w:val="21"/>
          </w:rPr>
          <m:t>15KΩ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52C6D80D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E．滑动变阻器</w:t>
      </w:r>
      <m:oMath>
        <m:sSub>
          <m:sSubPr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 w:cs="宋体" w:hint="eastAsia"/>
                <w:szCs w:val="21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  <w:szCs w:val="21"/>
              </w:rPr>
              <m:t>1</m:t>
            </m:r>
          </m:sub>
        </m:sSub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0~2000Ω</m:t>
        </m:r>
      </m:oMath>
      <w:r>
        <w:rPr>
          <w:rFonts w:ascii="宋体" w:eastAsia="宋体" w:hAnsi="宋体" w:cs="宋体" w:hint="eastAsia"/>
          <w:szCs w:val="21"/>
        </w:rPr>
        <w:t>，允许最大电流</w:t>
      </w:r>
      <m:oMath>
        <m:r>
          <w:rPr>
            <w:rFonts w:ascii="Cambria Math" w:eastAsia="宋体" w:hAnsi="Cambria Math" w:cs="宋体" w:hint="eastAsia"/>
            <w:szCs w:val="21"/>
          </w:rPr>
          <m:t>0.3A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315B4024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F．滑动变阻器</w:t>
      </w:r>
      <m:oMath>
        <m:sSub>
          <m:sSubPr>
            <m:ctrlPr>
              <w:rPr>
                <w:rFonts w:ascii="Cambria Math" w:eastAsia="宋体" w:hAnsi="Cambria Math" w:cs="宋体" w:hint="eastAsia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 w:cs="宋体" w:hint="eastAsia"/>
                <w:szCs w:val="21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  <w:szCs w:val="21"/>
              </w:rPr>
              <m:t>2</m:t>
            </m:r>
          </m:sub>
        </m:sSub>
      </m:oMath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0~20Ω</m:t>
        </m:r>
      </m:oMath>
      <w:r>
        <w:rPr>
          <w:rFonts w:ascii="宋体" w:eastAsia="宋体" w:hAnsi="宋体" w:cs="宋体" w:hint="eastAsia"/>
          <w:szCs w:val="21"/>
        </w:rPr>
        <w:t>，允许最大电流</w:t>
      </w:r>
      <m:oMath>
        <m:r>
          <w:rPr>
            <w:rFonts w:ascii="Cambria Math" w:eastAsia="宋体" w:hAnsi="Cambria Math" w:cs="宋体" w:hint="eastAsia"/>
            <w:szCs w:val="21"/>
          </w:rPr>
          <m:t>1A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14B8819E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G．开关、导线若干</w:t>
      </w:r>
    </w:p>
    <w:p w:rsidR="00D80FF6" w:rsidP="00AD46FB" w14:paraId="05514A64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1</m:t>
        </m:r>
      </m:oMath>
      <w:r>
        <w:rPr>
          <w:rFonts w:ascii="宋体" w:eastAsia="宋体" w:hAnsi="宋体" w:cs="宋体" w:hint="eastAsia"/>
          <w:szCs w:val="21"/>
        </w:rPr>
        <w:t>）实验中选择的电压表示__________；选择的滑动变阻器是__________（填写仪器前字母代号）．</w:t>
      </w:r>
    </w:p>
    <w:p w:rsidR="00D80FF6" w:rsidP="00AD46FB" w14:paraId="1A9F9674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2</m:t>
        </m:r>
      </m:oMath>
      <w:r>
        <w:rPr>
          <w:rFonts w:ascii="宋体" w:eastAsia="宋体" w:hAnsi="宋体" w:cs="宋体" w:hint="eastAsia"/>
          <w:szCs w:val="21"/>
        </w:rPr>
        <w:t>）用螺旋测微器测得金属丝直径</w:t>
      </w:r>
      <m:oMath>
        <m:r>
          <w:rPr>
            <w:rFonts w:ascii="Cambria Math" w:eastAsia="宋体" w:hAnsi="Cambria Math" w:cs="宋体" w:hint="eastAsia"/>
            <w:szCs w:val="21"/>
          </w:rPr>
          <m:t>d</m:t>
        </m:r>
      </m:oMath>
      <w:r>
        <w:rPr>
          <w:rFonts w:ascii="宋体" w:eastAsia="宋体" w:hAnsi="宋体" w:cs="宋体" w:hint="eastAsia"/>
          <w:szCs w:val="21"/>
        </w:rPr>
        <w:t xml:space="preserve">的读数如图，则读数为__________ </w:t>
      </w:r>
      <m:oMath>
        <m:r>
          <m:rPr>
            <m:nor/>
          </m:rPr>
          <w:rPr>
            <w:rFonts w:ascii="Cambria Math" w:eastAsia="宋体" w:hAnsi="Cambria Math" w:cs="宋体" w:hint="eastAsia"/>
            <w:szCs w:val="21"/>
          </w:rPr>
          <m:t>mm</m:t>
        </m:r>
      </m:oMath>
      <w:r>
        <w:rPr>
          <w:rFonts w:ascii="宋体" w:eastAsia="宋体" w:hAnsi="宋体" w:cs="宋体" w:hint="eastAsia"/>
          <w:szCs w:val="21"/>
        </w:rPr>
        <w:t>．</w:t>
      </w:r>
    </w:p>
    <w:p w:rsidR="00D80FF6" w:rsidP="00AD46FB" w14:paraId="775B957D" w14:textId="77777777">
      <w:pPr>
        <w:snapToGrid w:val="0"/>
        <w:spacing w:line="312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133475" cy="828675"/>
            <wp:effectExtent l="0" t="0" r="0" b="0"/>
            <wp:docPr id="100014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1876" name="图片 100014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F6" w:rsidP="00AD46FB" w14:paraId="0F82C2D7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3</m:t>
        </m:r>
      </m:oMath>
      <w:r>
        <w:rPr>
          <w:rFonts w:ascii="宋体" w:eastAsia="宋体" w:hAnsi="宋体" w:cs="宋体" w:hint="eastAsia"/>
          <w:szCs w:val="21"/>
        </w:rPr>
        <w:t>）若用</w:t>
      </w:r>
      <m:oMath>
        <m:r>
          <w:rPr>
            <w:rFonts w:ascii="Cambria Math" w:eastAsia="宋体" w:hAnsi="Cambria Math" w:cs="宋体" w:hint="eastAsia"/>
            <w:szCs w:val="21"/>
          </w:rPr>
          <m:t>L</m:t>
        </m:r>
      </m:oMath>
      <w:r>
        <w:rPr>
          <w:rFonts w:ascii="宋体" w:eastAsia="宋体" w:hAnsi="宋体" w:cs="宋体" w:hint="eastAsia"/>
          <w:szCs w:val="21"/>
        </w:rPr>
        <w:t xml:space="preserve">表示金属丝的长度， </w:t>
      </w:r>
      <m:oMath>
        <m:r>
          <w:rPr>
            <w:rFonts w:ascii="Cambria Math" w:eastAsia="宋体" w:hAnsi="Cambria Math" w:cs="宋体" w:hint="eastAsia"/>
            <w:szCs w:val="21"/>
          </w:rPr>
          <m:t>d</m:t>
        </m:r>
      </m:oMath>
      <w:r>
        <w:rPr>
          <w:rFonts w:ascii="宋体" w:eastAsia="宋体" w:hAnsi="宋体" w:cs="宋体" w:hint="eastAsia"/>
          <w:szCs w:val="21"/>
        </w:rPr>
        <w:t>表示直径，电流表读数为</w:t>
      </w:r>
      <m:oMath>
        <m:r>
          <w:rPr>
            <w:rFonts w:ascii="Cambria Math" w:eastAsia="宋体" w:hAnsi="Cambria Math" w:cs="宋体" w:hint="eastAsia"/>
            <w:szCs w:val="21"/>
          </w:rPr>
          <m:t>I</m:t>
        </m:r>
      </m:oMath>
      <w:r>
        <w:rPr>
          <w:rFonts w:ascii="宋体" w:eastAsia="宋体" w:hAnsi="宋体" w:cs="宋体" w:hint="eastAsia"/>
          <w:szCs w:val="21"/>
        </w:rPr>
        <w:t>，电压表读数</w:t>
      </w:r>
      <m:oMath>
        <m:r>
          <w:rPr>
            <w:rFonts w:ascii="Cambria Math" w:eastAsia="宋体" w:hAnsi="Cambria Math" w:cs="宋体" w:hint="eastAsia"/>
            <w:szCs w:val="21"/>
          </w:rPr>
          <m:t>U</m:t>
        </m:r>
      </m:oMath>
      <w:r>
        <w:rPr>
          <w:rFonts w:ascii="宋体" w:eastAsia="宋体" w:hAnsi="宋体" w:cs="宋体" w:hint="eastAsia"/>
          <w:szCs w:val="21"/>
        </w:rPr>
        <w:t>．则金属丝电阻率的表达式</w:t>
      </w:r>
      <m:oMath>
        <m:r>
          <w:rPr>
            <w:rFonts w:ascii="Cambria Math" w:eastAsia="宋体" w:hAnsi="Cambria Math" w:cs="宋体" w:hint="eastAsia"/>
            <w:szCs w:val="21"/>
          </w:rPr>
          <m:t>ρ=</m:t>
        </m:r>
      </m:oMath>
      <w:r>
        <w:rPr>
          <w:rFonts w:ascii="宋体" w:eastAsia="宋体" w:hAnsi="宋体" w:cs="宋体" w:hint="eastAsia"/>
          <w:szCs w:val="21"/>
        </w:rPr>
        <w:t>__________．</w:t>
      </w:r>
    </w:p>
    <w:p w:rsidR="00D80FF6" w:rsidP="00AD46FB" w14:paraId="26797146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1BFB42A1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17．（10分）某同学在探究规格为“</w:t>
      </w:r>
      <w:r>
        <w:rPr>
          <w:rFonts w:ascii="宋体" w:eastAsia="宋体" w:hAnsi="宋体" w:cs="宋体" w:hint="eastAsia"/>
          <w:noProof/>
          <w:position w:val="-6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矩形 25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style="width:50pt;height:50pt;margin-top:0;margin-left:0;mso-wrap-distance-bottom:0;mso-wrap-distance-left:9pt;mso-wrap-distance-right:9pt;mso-wrap-distance-top:0;mso-wrap-style:square;position:absolute;visibility:hidden;v-text-anchor:top;z-index:251661312" filled="f" stroked="f">
                <o:lock v:ext="edit" aspectratio="t"/>
              </v:rect>
            </w:pict>
          </mc:Fallback>
        </mc:AlternateContent>
      </w:r>
      <m:oMath>
        <m:r>
          <w:rPr>
            <w:rFonts w:ascii="Cambria Math" w:eastAsia="宋体" w:hAnsi="Cambria Math" w:cs="宋体" w:hint="eastAsia"/>
            <w:szCs w:val="21"/>
          </w:rPr>
          <m:t>6V</m:t>
        </m:r>
      </m:oMath>
      <w:r>
        <w:rPr>
          <w:rFonts w:ascii="宋体" w:eastAsia="宋体" w:hAnsi="宋体" w:cs="宋体" w:hint="eastAsia"/>
          <w:szCs w:val="21"/>
        </w:rPr>
        <w:t>、</w:t>
      </w:r>
      <m:oMath>
        <m:r>
          <m:rPr>
            <m:nor/>
          </m:rPr>
          <w:rPr>
            <w:rFonts w:ascii="Cambria Math" w:eastAsia="宋体" w:hAnsi="Cambria Math" w:cs="宋体" w:hint="eastAsia"/>
            <w:szCs w:val="21"/>
          </w:rPr>
          <m:t>3W</m:t>
        </m:r>
      </m:oMath>
      <w:r>
        <w:rPr>
          <w:rFonts w:ascii="宋体" w:eastAsia="宋体" w:hAnsi="宋体" w:cs="宋体" w:hint="eastAsia"/>
          <w:szCs w:val="21"/>
        </w:rPr>
        <w:t>”的小电珠伏特性曲线实验中，除了一个“</w:t>
      </w:r>
      <m:oMath>
        <m:r>
          <w:rPr>
            <w:rFonts w:ascii="Cambria Math" w:eastAsia="宋体" w:hAnsi="Cambria Math" w:cs="宋体" w:hint="eastAsia"/>
            <w:szCs w:val="21"/>
          </w:rPr>
          <m:t>6V</m:t>
        </m:r>
      </m:oMath>
      <w:r>
        <w:rPr>
          <w:rFonts w:ascii="宋体" w:eastAsia="宋体" w:hAnsi="宋体" w:cs="宋体" w:hint="eastAsia"/>
          <w:szCs w:val="21"/>
        </w:rPr>
        <w:t>、</w:t>
      </w:r>
      <m:oMath>
        <m:r>
          <m:rPr>
            <m:nor/>
          </m:rPr>
          <w:rPr>
            <w:rFonts w:ascii="Cambria Math" w:eastAsia="宋体" w:hAnsi="Cambria Math" w:cs="宋体" w:hint="eastAsia"/>
            <w:szCs w:val="21"/>
          </w:rPr>
          <m:t>3W</m:t>
        </m:r>
      </m:oMath>
      <w:r>
        <w:rPr>
          <w:rFonts w:ascii="宋体" w:eastAsia="宋体" w:hAnsi="宋体" w:cs="宋体" w:hint="eastAsia"/>
          <w:szCs w:val="21"/>
        </w:rPr>
        <w:t>”的小灯泡，导线和开关外，还有：</w:t>
      </w:r>
    </w:p>
    <w:p w:rsidR="00D80FF6" w:rsidP="00AD46FB" w14:paraId="1137D6CF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A．直流电源（电动势约为</w:t>
      </w:r>
      <m:oMath>
        <m:r>
          <w:rPr>
            <w:rFonts w:ascii="Cambria Math" w:eastAsia="宋体" w:hAnsi="Cambria Math" w:cs="宋体" w:hint="eastAsia"/>
            <w:szCs w:val="21"/>
          </w:rPr>
          <m:t>6V</m:t>
        </m:r>
      </m:oMath>
      <w:r>
        <w:rPr>
          <w:rFonts w:ascii="宋体" w:eastAsia="宋体" w:hAnsi="宋体" w:cs="宋体" w:hint="eastAsia"/>
          <w:szCs w:val="21"/>
        </w:rPr>
        <w:t>，内阻可不计）</w:t>
      </w:r>
    </w:p>
    <w:p w:rsidR="00D80FF6" w:rsidP="00AD46FB" w14:paraId="26387F25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B．直流电流表（量程</w:t>
      </w:r>
      <m:oMath>
        <m:r>
          <w:rPr>
            <w:rFonts w:ascii="Cambria Math" w:eastAsia="宋体" w:hAnsi="Cambria Math" w:cs="宋体" w:hint="eastAsia"/>
            <w:szCs w:val="21"/>
          </w:rPr>
          <m:t>0~3A</m:t>
        </m:r>
      </m:oMath>
      <w:r>
        <w:rPr>
          <w:rFonts w:ascii="宋体" w:eastAsia="宋体" w:hAnsi="宋体" w:cs="宋体" w:hint="eastAsia"/>
          <w:szCs w:val="21"/>
        </w:rPr>
        <w:t>，内阻约为</w:t>
      </w:r>
      <m:oMath>
        <m:r>
          <w:rPr>
            <w:rFonts w:ascii="Cambria Math" w:eastAsia="宋体" w:hAnsi="Cambria Math" w:cs="宋体" w:hint="eastAsia"/>
            <w:szCs w:val="21"/>
          </w:rPr>
          <m:t>0.1Ω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60726DE7" w14:textId="74F7717B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C．直流电流表（量程</w:t>
      </w:r>
      <m:oMath>
        <m:r>
          <w:rPr>
            <w:rFonts w:ascii="Cambria Math" w:eastAsia="宋体" w:hAnsi="Cambria Math" w:cs="宋体" w:hint="eastAsia"/>
            <w:szCs w:val="21"/>
          </w:rPr>
          <m:t>0~600</m:t>
        </m:r>
        <m:r>
          <m:rPr>
            <m:nor/>
          </m:rPr>
          <w:rPr>
            <w:rFonts w:ascii="Cambria Math" w:eastAsia="宋体" w:hAnsi="Cambria Math" w:cs="宋体" w:hint="eastAsia"/>
            <w:szCs w:val="21"/>
          </w:rPr>
          <m:t>mA</m:t>
        </m:r>
      </m:oMath>
      <w:r>
        <w:rPr>
          <w:rFonts w:ascii="宋体" w:eastAsia="宋体" w:hAnsi="宋体" w:cs="宋体" w:hint="eastAsia"/>
          <w:szCs w:val="21"/>
        </w:rPr>
        <w:t>，内阻约为</w:t>
      </w:r>
      <m:oMath>
        <m:r>
          <w:rPr>
            <w:rFonts w:ascii="Cambria Math" w:eastAsia="宋体" w:hAnsi="Cambria Math" w:cs="宋体" w:hint="eastAsia"/>
            <w:szCs w:val="21"/>
          </w:rPr>
          <m:t>5Ω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20EF315A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D．直流电压表（量程</w:t>
      </w:r>
      <m:oMath>
        <m:r>
          <w:rPr>
            <w:rFonts w:ascii="Cambria Math" w:eastAsia="宋体" w:hAnsi="Cambria Math" w:cs="宋体" w:hint="eastAsia"/>
            <w:szCs w:val="21"/>
          </w:rPr>
          <m:t>0~6V</m:t>
        </m:r>
      </m:oMath>
      <w:r>
        <w:rPr>
          <w:rFonts w:ascii="宋体" w:eastAsia="宋体" w:hAnsi="宋体" w:cs="宋体" w:hint="eastAsia"/>
          <w:szCs w:val="21"/>
        </w:rPr>
        <w:t>，内阻约为</w:t>
      </w:r>
      <m:oMath>
        <m:r>
          <w:rPr>
            <w:rFonts w:ascii="Cambria Math" w:eastAsia="宋体" w:hAnsi="Cambria Math" w:cs="宋体" w:hint="eastAsia"/>
            <w:szCs w:val="21"/>
          </w:rPr>
          <m:t>10kΩ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13451BE5" w14:textId="77777777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E．滑动变阻器（最大阻值</w:t>
      </w:r>
      <m:oMath>
        <m:r>
          <w:rPr>
            <w:rFonts w:ascii="Cambria Math" w:eastAsia="宋体" w:hAnsi="Cambria Math" w:cs="宋体" w:hint="eastAsia"/>
            <w:szCs w:val="21"/>
          </w:rPr>
          <m:t>10Ω</m:t>
        </m:r>
      </m:oMath>
      <w:r>
        <w:rPr>
          <w:rFonts w:ascii="宋体" w:eastAsia="宋体" w:hAnsi="宋体" w:cs="宋体" w:hint="eastAsia"/>
          <w:szCs w:val="21"/>
        </w:rPr>
        <w:t>，允许通过的最大电流为</w:t>
      </w:r>
      <m:oMath>
        <m:r>
          <w:rPr>
            <w:rFonts w:ascii="Cambria Math" w:eastAsia="宋体" w:hAnsi="Cambria Math" w:cs="宋体" w:hint="eastAsia"/>
            <w:szCs w:val="21"/>
          </w:rPr>
          <m:t>2A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5D4BDDA2" w14:textId="4AE5C2CF">
      <w:pPr>
        <w:snapToGrid w:val="0"/>
        <w:spacing w:line="312" w:lineRule="auto"/>
        <w:ind w:firstLine="210" w:firstLineChars="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F．滑动变阻器（最大阻值</w:t>
      </w:r>
      <m:oMath>
        <m:r>
          <w:rPr>
            <w:rFonts w:ascii="Cambria Math" w:eastAsia="宋体" w:hAnsi="Cambria Math" w:cs="宋体" w:hint="eastAsia"/>
            <w:szCs w:val="21"/>
          </w:rPr>
          <m:t>1kΩ</m:t>
        </m:r>
      </m:oMath>
      <w:r>
        <w:rPr>
          <w:rFonts w:ascii="宋体" w:eastAsia="宋体" w:hAnsi="宋体" w:cs="宋体" w:hint="eastAsia"/>
          <w:szCs w:val="21"/>
        </w:rPr>
        <w:t>，允许通过的最大电流为</w:t>
      </w:r>
      <m:oMath>
        <m:r>
          <w:rPr>
            <w:rFonts w:ascii="Cambria Math" w:eastAsia="宋体" w:hAnsi="Cambria Math" w:cs="宋体" w:hint="eastAsia"/>
            <w:szCs w:val="21"/>
          </w:rPr>
          <m:t>0.5A</m:t>
        </m:r>
      </m:oMath>
      <w:r>
        <w:rPr>
          <w:rFonts w:ascii="宋体" w:eastAsia="宋体" w:hAnsi="宋体" w:cs="宋体" w:hint="eastAsia"/>
          <w:szCs w:val="21"/>
        </w:rPr>
        <w:t>）</w:t>
      </w:r>
    </w:p>
    <w:p w:rsidR="00D80FF6" w:rsidP="00AD46FB" w14:paraId="42826798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实验要求小灯泡两端的电压从零开始</w:t>
      </w:r>
    </w:p>
    <w:p w:rsidR="00D80FF6" w:rsidP="00AD46FB" w14:paraId="1FCD0099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1</m:t>
        </m:r>
      </m:oMath>
      <w:r>
        <w:rPr>
          <w:rFonts w:ascii="宋体" w:eastAsia="宋体" w:hAnsi="宋体" w:cs="宋体" w:hint="eastAsia"/>
          <w:szCs w:val="21"/>
        </w:rPr>
        <w:t>）实验中电流表应选用__________，滑动变阻器应选用__________（均用序号字母填写）．</w:t>
      </w:r>
    </w:p>
    <w:p w:rsidR="00D80FF6" w:rsidP="00AD46FB" w14:paraId="169CA0E9" w14:textId="3B7D2BCF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2</m:t>
        </m:r>
      </m:oMath>
      <w:r>
        <w:rPr>
          <w:rFonts w:ascii="宋体" w:eastAsia="宋体" w:hAnsi="宋体" w:cs="宋体" w:hint="eastAsia"/>
          <w:szCs w:val="21"/>
        </w:rPr>
        <w:t>）请按要求将图甲中所示的器材连成实验电路______________________ ．</w:t>
      </w:r>
    </w:p>
    <w:p w:rsidR="00D80FF6" w:rsidP="00AD46FB" w14:paraId="11D5CE62" w14:textId="5379E942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2257425" cy="1943100"/>
            <wp:effectExtent l="0" t="0" r="0" b="0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11164" name="图片 23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733550" cy="1838325"/>
            <wp:effectExtent l="0" t="0" r="0" b="0"/>
            <wp:docPr id="2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71109" name="图片 24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F6" w:rsidP="00AD46FB" w14:paraId="525B40DE" w14:textId="5BADB1C8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3</m:t>
        </m:r>
      </m:oMath>
      <w:r>
        <w:rPr>
          <w:rFonts w:ascii="宋体" w:eastAsia="宋体" w:hAnsi="宋体" w:cs="宋体" w:hint="eastAsia"/>
          <w:szCs w:val="21"/>
        </w:rPr>
        <w:t>）闭合开关前，应将滑动变阻器的滑片</w:t>
      </w:r>
      <m:oMath>
        <m:r>
          <w:rPr>
            <w:rFonts w:ascii="Cambria Math" w:eastAsia="宋体" w:hAnsi="Cambria Math" w:cs="宋体" w:hint="eastAsia"/>
            <w:szCs w:val="21"/>
          </w:rPr>
          <m:t>P</m:t>
        </m:r>
      </m:oMath>
      <w:r>
        <w:rPr>
          <w:rFonts w:ascii="宋体" w:eastAsia="宋体" w:hAnsi="宋体" w:cs="宋体" w:hint="eastAsia"/>
          <w:szCs w:val="21"/>
        </w:rPr>
        <w:t>置于__________端（填“左”或“右”）．</w:t>
      </w:r>
    </w:p>
    <w:p w:rsidR="00D80FF6" w:rsidP="00AD46FB" w14:paraId="11D4787E" w14:textId="73E8EFE6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m:oMath>
        <m:r>
          <w:rPr>
            <w:rFonts w:ascii="Cambria Math" w:eastAsia="宋体" w:hAnsi="Cambria Math" w:cs="宋体" w:hint="eastAsia"/>
            <w:szCs w:val="21"/>
          </w:rPr>
          <m:t>4</m:t>
        </m:r>
      </m:oMath>
      <w:r>
        <w:rPr>
          <w:rFonts w:ascii="宋体" w:eastAsia="宋体" w:hAnsi="宋体" w:cs="宋体" w:hint="eastAsia"/>
          <w:szCs w:val="21"/>
        </w:rPr>
        <w:t>）考虑到电表内阻的影响，此实验误差产生的主要原因是__________．</w:t>
      </w:r>
    </w:p>
    <w:p w:rsidR="00D80FF6" w:rsidP="00AD46FB" w14:paraId="1F1F2635" w14:textId="4C497BC2">
      <w:pPr>
        <w:snapToGrid w:val="0"/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测出的灯泡的电阻比实际电阻__________（填“偏大”，“偏小”，“相等”）</w:t>
      </w:r>
    </w:p>
    <w:p w:rsidR="00D80FF6" w:rsidP="00AD46FB" w14:paraId="4E9C7267" w14:textId="77777777">
      <w:pPr>
        <w:pStyle w:val="PlainText"/>
        <w:tabs>
          <w:tab w:val="left" w:pos="3828"/>
        </w:tabs>
        <w:snapToGrid w:val="0"/>
        <w:spacing w:line="312" w:lineRule="auto"/>
        <w:rPr>
          <w:rFonts w:ascii="黑体" w:eastAsia="黑体" w:hAnsi="黑体"/>
          <w:color w:val="auto"/>
          <w:sz w:val="24"/>
          <w:szCs w:val="24"/>
        </w:rPr>
      </w:pPr>
      <w:r>
        <w:rPr>
          <w:rFonts w:ascii="黑体" w:eastAsia="黑体" w:hAnsi="黑体"/>
          <w:color w:val="auto"/>
          <w:sz w:val="24"/>
          <w:szCs w:val="24"/>
        </w:rPr>
        <w:t>四、计算题（本题包含</w:t>
      </w:r>
      <w:r>
        <w:rPr>
          <w:rFonts w:ascii="黑体" w:eastAsia="黑体" w:hAnsi="黑体" w:hint="eastAsia"/>
          <w:color w:val="auto"/>
          <w:sz w:val="24"/>
          <w:szCs w:val="24"/>
        </w:rPr>
        <w:t>4</w:t>
      </w:r>
      <w:r>
        <w:rPr>
          <w:rFonts w:ascii="黑体" w:eastAsia="黑体" w:hAnsi="黑体"/>
          <w:color w:val="auto"/>
          <w:sz w:val="24"/>
          <w:szCs w:val="24"/>
        </w:rPr>
        <w:t>小题，共3</w:t>
      </w:r>
      <w:r>
        <w:rPr>
          <w:rFonts w:ascii="黑体" w:eastAsia="黑体" w:hAnsi="黑体" w:hint="eastAsia"/>
          <w:color w:val="auto"/>
          <w:sz w:val="24"/>
          <w:szCs w:val="24"/>
        </w:rPr>
        <w:t>2</w:t>
      </w:r>
      <w:r>
        <w:rPr>
          <w:rFonts w:ascii="黑体" w:eastAsia="黑体" w:hAnsi="黑体"/>
          <w:color w:val="auto"/>
          <w:sz w:val="24"/>
          <w:szCs w:val="24"/>
        </w:rPr>
        <w:t>分） 解答应写出必要的文字说明、方程式和重要的演算步骤，只写出最后答案的不能得分，有加速度数值计算的题，答案中必须明确写出数值和单位。</w:t>
      </w:r>
    </w:p>
    <w:p w:rsidR="00D80FF6" w:rsidP="00AD46FB" w14:paraId="62DDAACA" w14:textId="1254203B">
      <w:pPr>
        <w:spacing w:line="312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是小明爷爷家里的老式手电筒，小明按下开关，小灯泡发光。打开后盖，发现里面装有三节</w:t>
      </w:r>
      <w:r>
        <w:rPr>
          <w:rFonts w:ascii="Times New Roman" w:eastAsia="新宋体" w:hAnsi="Times New Roman" w:hint="eastAsia"/>
          <w:szCs w:val="21"/>
        </w:rPr>
        <w:t>1.5V</w:t>
      </w:r>
      <w:r>
        <w:rPr>
          <w:rFonts w:ascii="Times New Roman" w:eastAsia="新宋体" w:hAnsi="Times New Roman" w:hint="eastAsia"/>
          <w:szCs w:val="21"/>
        </w:rPr>
        <w:t>的相同干电池组成的电池组（总电动势为</w:t>
      </w:r>
      <w:r>
        <w:rPr>
          <w:rFonts w:ascii="Times New Roman" w:eastAsia="新宋体" w:hAnsi="Times New Roman" w:hint="eastAsia"/>
          <w:szCs w:val="21"/>
        </w:rPr>
        <w:t>4.5V</w:t>
      </w:r>
      <w:r>
        <w:rPr>
          <w:rFonts w:ascii="Times New Roman" w:eastAsia="新宋体" w:hAnsi="Times New Roman" w:hint="eastAsia"/>
          <w:szCs w:val="21"/>
        </w:rPr>
        <w:t>）。打开电筒前盖，观察到里面的小灯泡上标有“</w:t>
      </w:r>
      <w:r>
        <w:rPr>
          <w:rFonts w:ascii="Times New Roman" w:eastAsia="新宋体" w:hAnsi="Times New Roman" w:hint="eastAsia"/>
          <w:szCs w:val="21"/>
        </w:rPr>
        <w:t>3.8V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”字样。其电路结构简图如图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所示。已知小灯泡恰能正常发光，不计其他部分电阻，求：</w:t>
      </w:r>
    </w:p>
    <w:p w:rsidR="00081F51" w:rsidP="00AD46FB" w14:paraId="5D4E19C9" w14:textId="77777777">
      <w:pPr>
        <w:spacing w:line="312" w:lineRule="auto"/>
        <w:ind w:left="273" w:leftChars="130"/>
        <w:rPr>
          <w:rFonts w:ascii="Times New Roman" w:eastAsia="新宋体" w:hAnsi="Times New Roman"/>
          <w:szCs w:val="21"/>
        </w:rPr>
      </w:pPr>
    </w:p>
    <w:p w:rsidR="00D80FF6" w:rsidP="00AD46FB" w14:paraId="6CEDEB43" w14:textId="58F18EA3">
      <w:pPr>
        <w:spacing w:line="312" w:lineRule="auto"/>
        <w:ind w:left="273" w:leftChars="130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4673388</wp:posOffset>
            </wp:positionH>
            <wp:positionV relativeFrom="paragraph">
              <wp:posOffset>-118957</wp:posOffset>
            </wp:positionV>
            <wp:extent cx="804334" cy="1216472"/>
            <wp:effectExtent l="0" t="0" r="0" b="317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05222" name="图片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05" cy="122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5DC">
        <w:rPr>
          <w:rFonts w:ascii="Times New Roman" w:eastAsia="新宋体" w:hAnsi="Times New Roman" w:hint="eastAsia"/>
          <w:szCs w:val="21"/>
        </w:rPr>
        <w:t>（</w:t>
      </w:r>
      <w:r w:rsidR="001E05DC">
        <w:rPr>
          <w:rFonts w:ascii="Times New Roman" w:eastAsia="新宋体" w:hAnsi="Times New Roman" w:hint="eastAsia"/>
          <w:szCs w:val="21"/>
        </w:rPr>
        <w:t>1</w:t>
      </w:r>
      <w:r w:rsidR="001E05DC">
        <w:rPr>
          <w:rFonts w:ascii="Times New Roman" w:eastAsia="新宋体" w:hAnsi="Times New Roman" w:hint="eastAsia"/>
          <w:szCs w:val="21"/>
        </w:rPr>
        <w:t>）小灯泡正常发光时的电阻；</w:t>
      </w:r>
    </w:p>
    <w:p w:rsidR="00D80FF6" w:rsidP="00AD46FB" w14:paraId="7E67480C" w14:textId="171162F6">
      <w:pPr>
        <w:spacing w:line="312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）每节干电池的内阻。</w:t>
      </w:r>
    </w:p>
    <w:p w:rsidR="00D80FF6" w:rsidP="00AD46FB" w14:paraId="5B43E4FA" w14:textId="083FFEEA">
      <w:pPr>
        <w:spacing w:line="312" w:lineRule="auto"/>
        <w:ind w:left="273" w:leftChars="130"/>
        <w:jc w:val="center"/>
      </w:pPr>
    </w:p>
    <w:p w:rsidR="00D80FF6" w:rsidP="00AD46FB" w14:paraId="56B424F5" w14:textId="16F9A77F">
      <w:pPr>
        <w:spacing w:line="312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 w:rsidR="00D80FF6" w:rsidP="00AD46FB" w14:paraId="57FAB88C" w14:textId="19AD851E">
      <w:pPr>
        <w:spacing w:line="312" w:lineRule="auto"/>
        <w:rPr>
          <w:rFonts w:ascii="Times New Roman" w:eastAsia="新宋体" w:hAnsi="Times New Roman"/>
          <w:szCs w:val="21"/>
        </w:rPr>
      </w:pPr>
    </w:p>
    <w:p w:rsidR="00D80FF6" w:rsidP="00AD46FB" w14:paraId="4886C221" w14:textId="355A0153">
      <w:pPr>
        <w:spacing w:line="312" w:lineRule="auto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分）如图，两根间距为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的平行光滑金属导轨间接有电动势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、内阻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的电源，导轨平面与水平面间的夹角</w:t>
      </w:r>
      <w:r>
        <w:rPr>
          <w:rFonts w:ascii="Cambria Math"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37</w:t>
      </w:r>
      <w:r>
        <w:rPr>
          <w:rFonts w:ascii="Times New Roman" w:eastAsia="新宋体" w:hAnsi="Times New Roman" w:hint="eastAsia"/>
          <w:szCs w:val="21"/>
        </w:rPr>
        <w:t>°．金属杆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垂直导轨放置，质量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0.2kg</w:t>
      </w:r>
      <w:r>
        <w:rPr>
          <w:rFonts w:ascii="Times New Roman" w:eastAsia="新宋体" w:hAnsi="Times New Roman" w:hint="eastAsia"/>
          <w:szCs w:val="21"/>
        </w:rPr>
        <w:t>。导轨与金属杆接触良好且金属杆与导轨电阻均不计，整个装置处于竖直向上的匀强磁场中。当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时，金属杆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刚好处于静止状态，取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sin37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szCs w:val="21"/>
        </w:rPr>
        <w:t>0.6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cos37</w:t>
      </w:r>
      <w:r>
        <w:rPr>
          <w:rFonts w:ascii="Times New Roman" w:eastAsia="新宋体" w:hAnsi="Times New Roman" w:hint="eastAsia"/>
          <w:szCs w:val="21"/>
        </w:rPr>
        <w:t>°＝</w:t>
      </w:r>
      <w:r>
        <w:rPr>
          <w:rFonts w:ascii="Times New Roman" w:eastAsia="新宋体" w:hAnsi="Times New Roman" w:hint="eastAsia"/>
          <w:szCs w:val="21"/>
        </w:rPr>
        <w:t>0.8</w:t>
      </w:r>
      <w:r>
        <w:rPr>
          <w:rFonts w:ascii="Times New Roman" w:eastAsia="新宋体" w:hAnsi="Times New Roman" w:hint="eastAsia"/>
          <w:szCs w:val="21"/>
        </w:rPr>
        <w:t>。</w:t>
      </w:r>
    </w:p>
    <w:p w:rsidR="00D80FF6" w:rsidP="00AD46FB" w14:paraId="74D23BB6" w14:textId="0BB49480">
      <w:pPr>
        <w:spacing w:line="312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）求磁感应强度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的大小；</w:t>
      </w:r>
    </w:p>
    <w:p w:rsidR="00D80FF6" w:rsidP="00AD46FB" w14:paraId="40499926" w14:textId="77777777">
      <w:pPr>
        <w:spacing w:line="312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）若保持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的大小不变而将方向改为垂直于斜面向上，求金属杆的加速度。</w:t>
      </w:r>
    </w:p>
    <w:p w:rsidR="00D80FF6" w:rsidP="00AD46FB" w14:paraId="62850D29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86560" cy="1159510"/>
            <wp:effectExtent l="0" t="0" r="5080" b="139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00590" name="图片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2556CD3D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0E0C73DB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0EC5521B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42EB9C77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63DE6615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65FF2033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078325F0" w14:textId="77777777">
      <w:pPr>
        <w:pStyle w:val="PlainText"/>
        <w:tabs>
          <w:tab w:val="left" w:pos="5103"/>
        </w:tabs>
        <w:snapToGrid w:val="0"/>
        <w:spacing w:line="312" w:lineRule="auto"/>
        <w:ind w:left="420" w:hanging="420" w:hangingChars="200"/>
        <w:rPr>
          <w:rFonts w:eastAsia="宋体" w:hAnsi="宋体" w:cs="宋体"/>
        </w:rPr>
      </w:pPr>
      <w:r>
        <w:rPr>
          <w:rFonts w:eastAsia="宋体" w:hAnsi="宋体" w:cs="宋体" w:hint="eastAsia"/>
        </w:rPr>
        <w:t>20．</w:t>
      </w:r>
      <w:r>
        <w:rPr>
          <w:rFonts w:eastAsia="宋体" w:hAnsi="宋体" w:cs="宋体" w:hint="eastAsia"/>
          <w:color w:val="auto"/>
        </w:rPr>
        <w:t>（8分）（真题再现）</w:t>
      </w:r>
      <w:r>
        <w:rPr>
          <w:rFonts w:eastAsia="宋体" w:hAnsi="宋体" w:cs="宋体" w:hint="eastAsia"/>
        </w:rPr>
        <w:t>如图所示，直线</w:t>
      </w:r>
      <w:r>
        <w:rPr>
          <w:rFonts w:eastAsia="宋体" w:hAnsi="宋体" w:cs="宋体" w:hint="eastAsia"/>
          <w:i/>
        </w:rPr>
        <w:t>MN</w:t>
      </w:r>
      <w:r>
        <w:rPr>
          <w:rFonts w:eastAsia="宋体" w:hAnsi="宋体" w:cs="宋体" w:hint="eastAsia"/>
        </w:rPr>
        <w:t>上方为磁感应强度为</w:t>
      </w:r>
      <w:r>
        <w:rPr>
          <w:rFonts w:eastAsia="宋体" w:hAnsi="宋体" w:cs="宋体" w:hint="eastAsia"/>
          <w:i/>
        </w:rPr>
        <w:t>B</w:t>
      </w:r>
      <w:r>
        <w:rPr>
          <w:rFonts w:eastAsia="宋体" w:hAnsi="宋体" w:cs="宋体" w:hint="eastAsia"/>
        </w:rPr>
        <w:t>的足够大的匀强磁场，一电子(质量为</w:t>
      </w:r>
      <w:r>
        <w:rPr>
          <w:rFonts w:eastAsia="宋体" w:hAnsi="宋体" w:cs="宋体" w:hint="eastAsia"/>
          <w:i/>
        </w:rPr>
        <w:t>m</w:t>
      </w:r>
      <w:r>
        <w:rPr>
          <w:rFonts w:eastAsia="宋体" w:hAnsi="宋体" w:cs="宋体" w:hint="eastAsia"/>
        </w:rPr>
        <w:t>、电荷量为</w:t>
      </w:r>
      <w:r>
        <w:rPr>
          <w:rFonts w:eastAsia="宋体" w:hAnsi="宋体" w:cs="宋体" w:hint="eastAsia"/>
          <w:i/>
        </w:rPr>
        <w:t>e</w:t>
      </w:r>
      <w:r>
        <w:rPr>
          <w:rFonts w:eastAsia="宋体" w:hAnsi="宋体" w:cs="宋体" w:hint="eastAsia"/>
        </w:rPr>
        <w:t>)以</w:t>
      </w:r>
      <w:r>
        <w:rPr>
          <w:rFonts w:eastAsia="宋体" w:hAnsi="宋体" w:cs="宋体" w:hint="eastAsia"/>
          <w:i/>
        </w:rPr>
        <w:t>v</w:t>
      </w:r>
      <w:r>
        <w:rPr>
          <w:rFonts w:eastAsia="宋体" w:hAnsi="宋体" w:cs="宋体" w:hint="eastAsia"/>
        </w:rPr>
        <w:t>的速度从点</w:t>
      </w:r>
      <w:r>
        <w:rPr>
          <w:rFonts w:eastAsia="宋体" w:hAnsi="宋体" w:cs="宋体" w:hint="eastAsia"/>
          <w:i/>
        </w:rPr>
        <w:t>O</w:t>
      </w:r>
      <w:r>
        <w:rPr>
          <w:rFonts w:eastAsia="宋体" w:hAnsi="宋体" w:cs="宋体" w:hint="eastAsia"/>
        </w:rPr>
        <w:t>与</w:t>
      </w:r>
      <w:r>
        <w:rPr>
          <w:rFonts w:eastAsia="宋体" w:hAnsi="宋体" w:cs="宋体" w:hint="eastAsia"/>
          <w:i/>
        </w:rPr>
        <w:t>MN</w:t>
      </w:r>
      <w:r>
        <w:rPr>
          <w:rFonts w:eastAsia="宋体" w:hAnsi="宋体" w:cs="宋体" w:hint="eastAsia"/>
        </w:rPr>
        <w:t>成30°角的方向射入磁场中，求：</w:t>
      </w:r>
    </w:p>
    <w:p w:rsidR="00D80FF6" w:rsidP="00AD46FB" w14:paraId="4D5320C2" w14:textId="77777777">
      <w:pPr>
        <w:pStyle w:val="PlainText"/>
        <w:tabs>
          <w:tab w:val="left" w:pos="5103"/>
        </w:tabs>
        <w:snapToGrid w:val="0"/>
        <w:spacing w:line="312" w:lineRule="auto"/>
        <w:ind w:firstLine="420" w:firstLineChars="200"/>
        <w:jc w:val="center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inline distT="0" distB="0" distL="0" distR="0">
            <wp:extent cx="1906270" cy="1041400"/>
            <wp:effectExtent l="0" t="0" r="0" b="6350"/>
            <wp:docPr id="17" name="图片 17" descr="C:\Users\Administrator\Desktop\DT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94004" name="图片 17" descr="C:\Users\Administrator\Desktop\DT9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48" cy="10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091C91A4" w14:textId="77777777">
      <w:pPr>
        <w:pStyle w:val="PlainText"/>
        <w:tabs>
          <w:tab w:val="left" w:pos="5103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eastAsia="宋体" w:hAnsi="宋体" w:cs="宋体" w:hint="eastAsia"/>
        </w:rPr>
        <w:t>(1)电子从磁场中射出时距</w:t>
      </w:r>
      <w:r>
        <w:rPr>
          <w:rFonts w:eastAsia="宋体" w:hAnsi="宋体" w:cs="宋体" w:hint="eastAsia"/>
          <w:i/>
        </w:rPr>
        <w:t>O</w:t>
      </w:r>
      <w:r>
        <w:rPr>
          <w:rFonts w:eastAsia="宋体" w:hAnsi="宋体" w:cs="宋体" w:hint="eastAsia"/>
        </w:rPr>
        <w:t>点多远？</w:t>
      </w:r>
    </w:p>
    <w:p w:rsidR="00D80FF6" w:rsidP="00AD46FB" w14:paraId="280BE7EB" w14:textId="77777777">
      <w:pPr>
        <w:pStyle w:val="PlainText"/>
        <w:tabs>
          <w:tab w:val="left" w:pos="5103"/>
        </w:tabs>
        <w:snapToGrid w:val="0"/>
        <w:spacing w:line="312" w:lineRule="auto"/>
        <w:ind w:firstLine="210" w:firstLineChars="100"/>
        <w:rPr>
          <w:rFonts w:eastAsia="宋体" w:hAnsi="宋体" w:cs="宋体"/>
        </w:rPr>
      </w:pPr>
      <w:r>
        <w:rPr>
          <w:rFonts w:eastAsia="宋体" w:hAnsi="宋体" w:cs="宋体" w:hint="eastAsia"/>
        </w:rPr>
        <w:t>(2)电子在磁场中运动的时间是多少？</w:t>
      </w:r>
    </w:p>
    <w:p w:rsidR="00D80FF6" w:rsidP="00AD46FB" w14:paraId="6BCCE3B5" w14:textId="77777777">
      <w:pPr>
        <w:snapToGrid w:val="0"/>
        <w:spacing w:line="312" w:lineRule="auto"/>
        <w:rPr>
          <w:rFonts w:ascii="宋体" w:eastAsia="宋体" w:hAnsi="宋体" w:cs="宋体"/>
          <w:szCs w:val="21"/>
        </w:rPr>
      </w:pPr>
    </w:p>
    <w:p w:rsidR="00D80FF6" w:rsidP="00AD46FB" w14:paraId="2E487F94" w14:textId="77777777">
      <w:pPr>
        <w:spacing w:line="312" w:lineRule="auto"/>
        <w:ind w:left="273" w:leftChars="130"/>
        <w:jc w:val="center"/>
      </w:pPr>
    </w:p>
    <w:p w:rsidR="00D80FF6" w:rsidP="00AD46FB" w14:paraId="2E532F1A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ascii="楷体" w:eastAsia="楷体" w:hAnsi="楷体" w:cs="Times New Roman"/>
          <w:color w:val="auto"/>
        </w:rPr>
      </w:pPr>
    </w:p>
    <w:p w:rsidR="00D80FF6" w:rsidP="00AD46FB" w14:paraId="4842C638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ascii="楷体" w:eastAsia="楷体" w:hAnsi="楷体" w:cs="Times New Roman"/>
          <w:color w:val="auto"/>
        </w:rPr>
      </w:pPr>
    </w:p>
    <w:p w:rsidR="00D80FF6" w:rsidP="00AD46FB" w14:paraId="44BB4103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ascii="楷体" w:eastAsia="楷体" w:hAnsi="楷体" w:cs="Times New Roman"/>
          <w:color w:val="auto"/>
        </w:rPr>
      </w:pPr>
    </w:p>
    <w:p w:rsidR="00D80FF6" w:rsidP="00AD46FB" w14:paraId="5EB9F4CB" w14:textId="77777777">
      <w:pPr>
        <w:pStyle w:val="PlainText"/>
        <w:tabs>
          <w:tab w:val="left" w:pos="5103"/>
        </w:tabs>
        <w:snapToGrid w:val="0"/>
        <w:spacing w:line="312" w:lineRule="auto"/>
        <w:rPr>
          <w:rFonts w:ascii="楷体" w:eastAsia="楷体" w:hAnsi="楷体" w:cs="Times New Roman"/>
          <w:color w:val="auto"/>
        </w:rPr>
      </w:pPr>
    </w:p>
    <w:p w:rsidR="00081F51" w:rsidP="00AD46FB" w14:paraId="617A256B" w14:textId="77777777">
      <w:pPr>
        <w:spacing w:line="312" w:lineRule="auto"/>
        <w:ind w:left="273" w:hanging="273" w:hangingChars="130"/>
        <w:rPr>
          <w:rFonts w:ascii="宋体" w:eastAsia="宋体" w:hAnsi="宋体" w:cs="宋体"/>
          <w:szCs w:val="21"/>
        </w:rPr>
      </w:pPr>
    </w:p>
    <w:p w:rsidR="00D80FF6" w:rsidP="00AD46FB" w14:paraId="09150883" w14:textId="3A76251A">
      <w:pPr>
        <w:spacing w:line="312" w:lineRule="auto"/>
        <w:ind w:left="273" w:hanging="273" w:hangingChars="1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21.（8分）如图所示，在xOy坐标系中，x轴上的N点到O点的距离是12cm，虚线NP与x轴负向的夹角是30°．第</w:t>
      </w:r>
      <w:r>
        <w:rPr>
          <w:rFonts w:ascii="宋体" w:eastAsia="宋体" w:hAnsi="宋体" w:cs="宋体" w:hint="eastAsia"/>
          <w:szCs w:val="21"/>
        </w:rPr>
        <w:t>Ⅰ象限内NP的上方有匀强磁场，磁感应强度B＝1T，第Ⅳ象限内有匀强电场，方向沿y轴正向。将一质量m＝8×10</w:t>
      </w:r>
      <w:r>
        <w:rPr>
          <w:rFonts w:ascii="宋体" w:eastAsia="宋体" w:hAnsi="宋体" w:cs="宋体" w:hint="eastAsia"/>
          <w:szCs w:val="21"/>
          <w:vertAlign w:val="superscript"/>
        </w:rPr>
        <w:t>﹣10</w:t>
      </w:r>
      <w:r>
        <w:rPr>
          <w:rFonts w:ascii="宋体" w:eastAsia="宋体" w:hAnsi="宋体" w:cs="宋体" w:hint="eastAsia"/>
          <w:szCs w:val="21"/>
        </w:rPr>
        <w:t>kg、电荷量q＝1×10</w:t>
      </w:r>
      <w:r>
        <w:rPr>
          <w:rFonts w:ascii="宋体" w:eastAsia="宋体" w:hAnsi="宋体" w:cs="宋体" w:hint="eastAsia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Cs w:val="21"/>
        </w:rPr>
        <w:t>C带正电粒子，从电场中M（12，﹣8）点由静止释放，经电场加速后从N点进入磁场，又从y轴上P点穿出磁场。不计粒子重力，取π＝3，求：</w:t>
      </w:r>
    </w:p>
    <w:p w:rsidR="00D80FF6" w:rsidP="00AD46FB" w14:paraId="06F433C7" w14:textId="77777777">
      <w:pPr>
        <w:spacing w:line="312" w:lineRule="auto"/>
        <w:ind w:left="273" w:leftChars="1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（1）粒子在磁场中运动的速度v；</w:t>
      </w:r>
    </w:p>
    <w:p w:rsidR="00D80FF6" w:rsidP="00AD46FB" w14:paraId="617316E2" w14:textId="77777777">
      <w:pPr>
        <w:spacing w:line="312" w:lineRule="auto"/>
        <w:ind w:left="273" w:leftChars="1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（2）匀强电场的电场强度E；</w:t>
      </w:r>
    </w:p>
    <w:p w:rsidR="00D80FF6" w:rsidP="00AD46FB" w14:paraId="1741C1C8" w14:textId="77777777">
      <w:pPr>
        <w:spacing w:line="312" w:lineRule="auto"/>
        <w:ind w:left="273" w:leftChars="130"/>
      </w:pPr>
      <w:r>
        <w:rPr>
          <w:rFonts w:ascii="宋体" w:eastAsia="宋体" w:hAnsi="宋体" w:cs="宋体" w:hint="eastAsia"/>
          <w:szCs w:val="21"/>
        </w:rPr>
        <w:t>（3）粒子从M点到P点运动的时间</w:t>
      </w:r>
      <w:r>
        <w:rPr>
          <w:rFonts w:ascii="Times New Roman" w:eastAsia="新宋体" w:hAnsi="Times New Roman" w:hint="eastAsia"/>
          <w:szCs w:val="21"/>
        </w:rPr>
        <w:t>。</w:t>
      </w:r>
    </w:p>
    <w:p w:rsidR="00D80FF6" w:rsidP="00AD46FB" w14:paraId="50B3DBCA" w14:textId="77777777">
      <w:pPr>
        <w:spacing w:line="312" w:lineRule="auto"/>
        <w:ind w:left="273" w:leftChars="130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61770" cy="1614805"/>
            <wp:effectExtent l="0" t="0" r="127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63646" name="图片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6" w:rsidP="00AD46FB" w14:paraId="1F03AED3" w14:textId="77777777">
      <w:pPr>
        <w:spacing w:line="312" w:lineRule="auto"/>
        <w:ind w:left="273" w:leftChars="130"/>
        <w:jc w:val="center"/>
      </w:pPr>
    </w:p>
    <w:p w:rsidR="00D80FF6" w:rsidP="00AD46FB" w14:paraId="6B569158" w14:textId="77777777">
      <w:pPr>
        <w:spacing w:line="312" w:lineRule="auto"/>
      </w:pPr>
    </w:p>
    <w:sectPr>
      <w:footerReference w:type="default" r:id="rId36"/>
      <w:headerReference w:type="first" r:id="rId37"/>
      <w:pgSz w:w="23811" w:h="16838" w:orient="landscape"/>
      <w:pgMar w:top="1134" w:right="1440" w:bottom="1418" w:left="1418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FF6" w14:paraId="5C298AF4" w14:textId="77777777">
    <w:pPr>
      <w:pStyle w:val="Footer"/>
      <w:jc w:val="center"/>
    </w:pPr>
    <w:r>
      <w:rPr>
        <w:rFonts w:hint="eastAsia"/>
      </w:rPr>
      <w:t>第</w:t>
    </w:r>
    <w:r>
      <w:rPr>
        <w:sz w:val="21"/>
        <w:szCs w:val="21"/>
        <w:lang w:val="zh-CN"/>
      </w:rPr>
      <w:t xml:space="preserve">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4</w:t>
    </w:r>
    <w:r>
      <w:rPr>
        <w:b/>
        <w:bCs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</w:t>
    </w:r>
    <w:r>
      <w:rPr>
        <w:rFonts w:hint="eastAsia"/>
        <w:sz w:val="21"/>
        <w:szCs w:val="21"/>
        <w:lang w:val="zh-CN"/>
      </w:rPr>
      <w:t>页，共</w:t>
    </w:r>
    <w:r>
      <w:rPr>
        <w:sz w:val="21"/>
        <w:szCs w:val="21"/>
        <w:lang w:val="zh-CN"/>
      </w:rPr>
      <w:t xml:space="preserve">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4</w:t>
    </w:r>
    <w:r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>
      <w:rPr>
        <w:rFonts w:hint="eastAsia"/>
        <w:b/>
        <w:bCs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wrapNone/>
          <wp:docPr id="10003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3494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776F"/>
    <w:rsid w:val="0000409E"/>
    <w:rsid w:val="00010169"/>
    <w:rsid w:val="00020FA2"/>
    <w:rsid w:val="000260FD"/>
    <w:rsid w:val="00057309"/>
    <w:rsid w:val="00057C3F"/>
    <w:rsid w:val="00081F51"/>
    <w:rsid w:val="000B1EA1"/>
    <w:rsid w:val="000C3DC8"/>
    <w:rsid w:val="000D010F"/>
    <w:rsid w:val="00104BD4"/>
    <w:rsid w:val="00185F74"/>
    <w:rsid w:val="001D2F25"/>
    <w:rsid w:val="001E05DC"/>
    <w:rsid w:val="001F35EF"/>
    <w:rsid w:val="00211103"/>
    <w:rsid w:val="002871B7"/>
    <w:rsid w:val="002F6717"/>
    <w:rsid w:val="00305E80"/>
    <w:rsid w:val="00335B83"/>
    <w:rsid w:val="0035676B"/>
    <w:rsid w:val="003A64BC"/>
    <w:rsid w:val="004A3967"/>
    <w:rsid w:val="004A47FC"/>
    <w:rsid w:val="004C43C2"/>
    <w:rsid w:val="004D4829"/>
    <w:rsid w:val="00501B65"/>
    <w:rsid w:val="005208AD"/>
    <w:rsid w:val="005573F5"/>
    <w:rsid w:val="005B43B4"/>
    <w:rsid w:val="005E238E"/>
    <w:rsid w:val="00615B8A"/>
    <w:rsid w:val="00661EDD"/>
    <w:rsid w:val="00666AA0"/>
    <w:rsid w:val="006E69BC"/>
    <w:rsid w:val="007250F2"/>
    <w:rsid w:val="00737A78"/>
    <w:rsid w:val="00744939"/>
    <w:rsid w:val="008161C3"/>
    <w:rsid w:val="0086201C"/>
    <w:rsid w:val="00877289"/>
    <w:rsid w:val="00896A98"/>
    <w:rsid w:val="008E08B4"/>
    <w:rsid w:val="00903A64"/>
    <w:rsid w:val="00907245"/>
    <w:rsid w:val="00932648"/>
    <w:rsid w:val="00974DB9"/>
    <w:rsid w:val="009F5B1F"/>
    <w:rsid w:val="00A10329"/>
    <w:rsid w:val="00A706F5"/>
    <w:rsid w:val="00AC55C7"/>
    <w:rsid w:val="00AD46FB"/>
    <w:rsid w:val="00B14EF4"/>
    <w:rsid w:val="00B2165D"/>
    <w:rsid w:val="00B511EF"/>
    <w:rsid w:val="00B77A05"/>
    <w:rsid w:val="00B86691"/>
    <w:rsid w:val="00BA7E3A"/>
    <w:rsid w:val="00BD7FE9"/>
    <w:rsid w:val="00BF3835"/>
    <w:rsid w:val="00BF3F3D"/>
    <w:rsid w:val="00C01CDD"/>
    <w:rsid w:val="00C6776F"/>
    <w:rsid w:val="00C7640D"/>
    <w:rsid w:val="00CD064C"/>
    <w:rsid w:val="00CF2E25"/>
    <w:rsid w:val="00D049BC"/>
    <w:rsid w:val="00D1183E"/>
    <w:rsid w:val="00D44A38"/>
    <w:rsid w:val="00D80FF6"/>
    <w:rsid w:val="00E34406"/>
    <w:rsid w:val="00E52D9D"/>
    <w:rsid w:val="00E655B5"/>
    <w:rsid w:val="00E75FD3"/>
    <w:rsid w:val="00EA36CD"/>
    <w:rsid w:val="00F1708E"/>
    <w:rsid w:val="00F43869"/>
    <w:rsid w:val="00F64F12"/>
    <w:rsid w:val="00F8060C"/>
    <w:rsid w:val="00FE49D0"/>
    <w:rsid w:val="00FF20FC"/>
    <w:rsid w:val="00FF73AC"/>
    <w:rsid w:val="17BE7098"/>
    <w:rsid w:val="1C813262"/>
    <w:rsid w:val="31AE5E68"/>
    <w:rsid w:val="367D2EC1"/>
    <w:rsid w:val="3B4B3BF8"/>
    <w:rsid w:val="4085394E"/>
    <w:rsid w:val="57107693"/>
    <w:rsid w:val="63D043DA"/>
    <w:rsid w:val="66C21A7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2CE3C-33F1-4EE8-83D7-8240395A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unhideWhenUsed/>
    <w:qFormat/>
    <w:rPr>
      <w:rFonts w:ascii="宋体" w:eastAsia="方正书宋_GBK" w:hAnsi="Courier New" w:cs="Courier New"/>
      <w:color w:val="000000"/>
      <w:szCs w:val="21"/>
    </w:rPr>
  </w:style>
  <w:style w:type="paragraph" w:styleId="BalloonText">
    <w:name w:val="Balloon Text"/>
    <w:basedOn w:val="Normal"/>
    <w:link w:val="a4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Char2">
    <w:name w:val="纯文本 Char2"/>
    <w:basedOn w:val="DefaultParagraphFont"/>
    <w:qFormat/>
    <w:locked/>
    <w:rPr>
      <w:rFonts w:ascii="宋体" w:eastAsia="方正书宋_GBK" w:hAnsi="Courier New" w:cs="Courier New"/>
      <w:color w:val="000000"/>
      <w:szCs w:val="21"/>
    </w:rPr>
  </w:style>
  <w:style w:type="character" w:customStyle="1" w:styleId="a1">
    <w:name w:val="纯文本 字符"/>
    <w:basedOn w:val="DefaultParagraphFont"/>
    <w:link w:val="PlainText"/>
    <w:qFormat/>
    <w:rPr>
      <w:rFonts w:ascii="宋体" w:eastAsia="宋体" w:hAnsi="Courier New" w:cs="Courier New"/>
      <w:szCs w:val="21"/>
    </w:rPr>
  </w:style>
  <w:style w:type="paragraph" w:customStyle="1" w:styleId="a2">
    <w:name w:val="题文样式"/>
    <w:qFormat/>
    <w:rPr>
      <w:rFonts w:ascii="Microsoft Himalaya" w:eastAsia="Microsoft Himalaya" w:hAnsi="Microsoft Himalaya" w:cs="Microsoft Himalaya"/>
      <w:sz w:val="24"/>
    </w:rPr>
  </w:style>
  <w:style w:type="paragraph" w:customStyle="1" w:styleId="a3">
    <w:name w:val="答案样式"/>
    <w:qFormat/>
    <w:rPr>
      <w:rFonts w:ascii="Microsoft Himalaya" w:eastAsia="Microsoft Himalaya" w:hAnsi="Microsoft Himalaya" w:cs="Microsoft Himalaya"/>
      <w:sz w:val="24"/>
    </w:rPr>
  </w:style>
  <w:style w:type="character" w:customStyle="1" w:styleId="a4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footer" Target="footer1.xml" /><Relationship Id="rId37" Type="http://schemas.openxmlformats.org/officeDocument/2006/relationships/header" Target="header1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马俊杰</cp:lastModifiedBy>
  <cp:revision>4</cp:revision>
  <cp:lastPrinted>2020-09-22T09:26:00Z</cp:lastPrinted>
  <dcterms:created xsi:type="dcterms:W3CDTF">2020-12-24T08:45:00Z</dcterms:created>
  <dcterms:modified xsi:type="dcterms:W3CDTF">2021-01-19T11:48:00Z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