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288" w:lineRule="auto"/>
        <w:jc w:val="center"/>
        <w:textAlignment w:val="center"/>
        <w:rPr>
          <w:rStyle w:val="10"/>
          <w:rFonts w:ascii="黑体" w:hAnsi="黑体" w:eastAsia="黑体" w:cs="黑体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 w:bidi="ar-SA"/>
        </w:rPr>
        <w:t>重庆八中2020-2021学年度（下）第一次月考高二年级</w:t>
      </w:r>
    </w:p>
    <w:p>
      <w:pPr>
        <w:pStyle w:val="21"/>
        <w:spacing w:line="288" w:lineRule="auto"/>
        <w:jc w:val="center"/>
        <w:textAlignment w:val="center"/>
        <w:rPr>
          <w:rStyle w:val="10"/>
          <w:rFonts w:ascii="黑体" w:hAnsi="黑体" w:eastAsia="黑体" w:cs="黑体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 w:bidi="ar-SA"/>
        </w:rPr>
        <w:t>化学试题</w:t>
      </w:r>
    </w:p>
    <w:p>
      <w:pPr>
        <w:pStyle w:val="21"/>
        <w:spacing w:line="288" w:lineRule="auto"/>
        <w:jc w:val="left"/>
        <w:textAlignment w:val="center"/>
        <w:rPr>
          <w:rStyle w:val="10"/>
          <w:sz w:val="24"/>
          <w:szCs w:val="24"/>
          <w:lang w:val="en-US" w:eastAsia="zh-CN" w:bidi="ar-SA"/>
        </w:rPr>
      </w:pPr>
    </w:p>
    <w:p>
      <w:pPr>
        <w:pStyle w:val="21"/>
        <w:spacing w:line="288" w:lineRule="auto"/>
        <w:jc w:val="left"/>
        <w:textAlignment w:val="center"/>
        <w:rPr>
          <w:rStyle w:val="10"/>
          <w:sz w:val="24"/>
          <w:szCs w:val="24"/>
          <w:lang w:val="en-US" w:eastAsia="zh-CN" w:bidi="ar-SA"/>
        </w:rPr>
      </w:pPr>
      <w:r>
        <w:rPr>
          <w:rStyle w:val="10"/>
          <w:rFonts w:hint="eastAsia"/>
          <w:sz w:val="24"/>
          <w:szCs w:val="24"/>
          <w:lang w:val="en-US" w:eastAsia="zh-CN" w:bidi="ar-SA"/>
        </w:rPr>
        <w:t>可能用到的相对原子质量：H-1    C-12    O-16</w:t>
      </w:r>
    </w:p>
    <w:p>
      <w:pPr>
        <w:pStyle w:val="21"/>
        <w:jc w:val="left"/>
        <w:textAlignment w:val="center"/>
        <w:rPr>
          <w:rStyle w:val="10"/>
          <w:b/>
          <w:bCs/>
          <w:sz w:val="24"/>
          <w:szCs w:val="24"/>
          <w:lang w:val="en-US" w:eastAsia="zh-CN" w:bidi="ar-SA"/>
        </w:rPr>
      </w:pPr>
      <w:r>
        <w:rPr>
          <w:rStyle w:val="10"/>
          <w:rFonts w:hint="eastAsia"/>
          <w:b/>
          <w:bCs/>
          <w:sz w:val="24"/>
          <w:szCs w:val="24"/>
          <w:lang w:val="en-US" w:eastAsia="zh-CN" w:bidi="ar-SA"/>
        </w:rPr>
        <w:t>一、选择题（本题共25个小题，每个题只有一个正确选项，每小题2分，共50分）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1</w:t>
      </w:r>
      <w:r>
        <w:rPr>
          <w:rStyle w:val="10"/>
          <w:lang w:val="en-US" w:eastAsia="zh-CN" w:bidi="ar-SA"/>
        </w:rPr>
        <w:t>．下列表示物质结构的化学用语或模型正确的</w:t>
      </w:r>
      <w:r>
        <w:rPr>
          <w:rStyle w:val="10"/>
          <w:rFonts w:hint="eastAsia"/>
          <w:lang w:val="en-US" w:eastAsia="zh-CN" w:bidi="ar-SA"/>
        </w:rPr>
        <w:t>是</w:t>
      </w:r>
    </w:p>
    <w:p>
      <w:pPr>
        <w:pStyle w:val="21"/>
        <w:tabs>
          <w:tab w:val="left" w:pos="4873"/>
        </w:tabs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A．醛基的电子式：</w:t>
      </w:r>
      <w:r>
        <w:rPr>
          <w:rStyle w:val="10"/>
          <w:lang w:val="en-US" w:eastAsia="zh-CN" w:bidi="ar-SA"/>
        </w:rPr>
        <w:drawing>
          <wp:inline distT="0" distB="0" distL="114300" distR="114300">
            <wp:extent cx="333375" cy="304800"/>
            <wp:effectExtent l="0" t="0" r="9525" b="0"/>
            <wp:docPr id="9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lang w:val="en-US" w:eastAsia="zh-CN" w:bidi="ar-SA"/>
        </w:rPr>
        <w:t xml:space="preserve">    </w:t>
      </w:r>
    </w:p>
    <w:p>
      <w:pPr>
        <w:pStyle w:val="21"/>
        <w:tabs>
          <w:tab w:val="left" w:pos="4873"/>
        </w:tabs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B．CH</w:t>
      </w:r>
      <w:r>
        <w:rPr>
          <w:rStyle w:val="10"/>
          <w:vertAlign w:val="subscript"/>
          <w:lang w:val="en-US" w:eastAsia="zh-CN" w:bidi="ar-SA"/>
        </w:rPr>
        <w:t>4</w:t>
      </w:r>
      <w:r>
        <w:rPr>
          <w:rStyle w:val="10"/>
          <w:lang w:val="en-US" w:eastAsia="zh-CN" w:bidi="ar-SA"/>
        </w:rPr>
        <w:t>分子的球棍模型：</w:t>
      </w:r>
      <w:r>
        <w:rPr>
          <w:rStyle w:val="10"/>
          <w:lang w:val="en-US" w:eastAsia="zh-CN" w:bidi="ar-SA"/>
        </w:rPr>
        <w:drawing>
          <wp:inline distT="0" distB="0" distL="114300" distR="114300">
            <wp:extent cx="504825" cy="504825"/>
            <wp:effectExtent l="0" t="0" r="9525" b="9525"/>
            <wp:docPr id="15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873"/>
        </w:tabs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C．葡萄糖的最简式（实验式）：CH</w:t>
      </w:r>
      <w:r>
        <w:rPr>
          <w:rStyle w:val="10"/>
          <w:vertAlign w:val="subscript"/>
          <w:lang w:val="en-US" w:eastAsia="zh-CN" w:bidi="ar-SA"/>
        </w:rPr>
        <w:t>2</w:t>
      </w:r>
      <w:r>
        <w:rPr>
          <w:rStyle w:val="10"/>
          <w:lang w:val="en-US" w:eastAsia="zh-CN" w:bidi="ar-SA"/>
        </w:rPr>
        <w:t>O</w:t>
      </w:r>
      <w:r>
        <w:rPr>
          <w:rStyle w:val="10"/>
          <w:lang w:val="en-US" w:eastAsia="zh-CN" w:bidi="ar-SA"/>
        </w:rPr>
        <w:tab/>
      </w:r>
      <w:r>
        <w:rPr>
          <w:rStyle w:val="10"/>
          <w:lang w:val="en-US" w:eastAsia="zh-CN" w:bidi="ar-SA"/>
        </w:rPr>
        <w:tab/>
      </w:r>
      <w:r>
        <w:rPr>
          <w:rStyle w:val="10"/>
          <w:rFonts w:hint="eastAsia"/>
          <w:lang w:val="en-US" w:eastAsia="zh-CN" w:bidi="ar-SA"/>
        </w:rPr>
        <w:t xml:space="preserve">    </w:t>
      </w:r>
    </w:p>
    <w:p>
      <w:pPr>
        <w:pStyle w:val="21"/>
        <w:tabs>
          <w:tab w:val="left" w:pos="4873"/>
        </w:tabs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lang w:val="en-US" w:eastAsia="zh-CN" w:bidi="ar-SA"/>
        </w:rPr>
        <w:t>D．对硝基甲苯的结构简式：</w:t>
      </w:r>
      <w:r>
        <w:rPr>
          <w:rStyle w:val="10"/>
          <w:lang w:val="en-US" w:eastAsia="zh-CN" w:bidi="ar-SA"/>
        </w:rPr>
        <w:drawing>
          <wp:inline distT="0" distB="0" distL="114300" distR="114300">
            <wp:extent cx="933450" cy="247650"/>
            <wp:effectExtent l="0" t="0" r="0" b="0"/>
            <wp:docPr id="14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260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Ansi="宋体"/>
          <w:lang w:val="en-US" w:eastAsia="zh-CN" w:bidi="ar-SA"/>
        </w:rPr>
        <w:t>下列物质中既含有离子键又含有共价键的是</w:t>
      </w:r>
    </w:p>
    <w:p>
      <w:pPr>
        <w:pStyle w:val="21"/>
        <w:spacing w:line="260" w:lineRule="auto"/>
        <w:ind w:firstLine="210"/>
        <w:jc w:val="left"/>
        <w:textAlignment w:val="center"/>
        <w:rPr>
          <w:rStyle w:val="10"/>
          <w:rFonts w:eastAsiaTheme="minorEastAsia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eastAsia="Times New Roman"/>
          <w:lang w:val="en-US" w:eastAsia="zh-CN" w:bidi="ar-SA"/>
        </w:rPr>
        <w:t>K</w:t>
      </w:r>
      <w:r>
        <w:rPr>
          <w:rStyle w:val="10"/>
          <w:rFonts w:hint="eastAsia" w:eastAsiaTheme="minorEastAsia"/>
          <w:lang w:val="en-US" w:eastAsia="zh-CN" w:bidi="ar-SA"/>
        </w:rPr>
        <w:t>OH</w:t>
      </w:r>
      <w:r>
        <w:rPr>
          <w:rStyle w:val="10"/>
          <w:lang w:val="en-US" w:eastAsia="zh-CN" w:bidi="ar-SA"/>
        </w:rPr>
        <w:t xml:space="preserve">    </w:t>
      </w:r>
      <w:r>
        <w:rPr>
          <w:rStyle w:val="10"/>
          <w:rFonts w:hint="eastAsia"/>
          <w:lang w:val="en-US" w:eastAsia="zh-CN" w:bidi="ar-SA"/>
        </w:rPr>
        <w:t xml:space="preserve">         </w:t>
      </w:r>
      <w:r>
        <w:rPr>
          <w:rStyle w:val="10"/>
          <w:lang w:val="en-US" w:eastAsia="zh-CN" w:bidi="ar-SA"/>
        </w:rPr>
        <w:t xml:space="preserve"> B．</w:t>
      </w:r>
      <w:r>
        <w:rPr>
          <w:rStyle w:val="10"/>
          <w:rFonts w:eastAsia="Times New Roman"/>
          <w:lang w:val="en-US" w:eastAsia="zh-CN" w:bidi="ar-SA"/>
        </w:rPr>
        <w:t>MgBr</w:t>
      </w:r>
      <w:r>
        <w:rPr>
          <w:rStyle w:val="10"/>
          <w:rFonts w:eastAsia="Times New Roman"/>
          <w:vertAlign w:val="subscript"/>
          <w:lang w:val="en-US" w:eastAsia="zh-CN" w:bidi="ar-SA"/>
        </w:rPr>
        <w:t>2</w:t>
      </w:r>
      <w:r>
        <w:rPr>
          <w:rStyle w:val="10"/>
          <w:lang w:val="en-US" w:eastAsia="zh-CN" w:bidi="ar-SA"/>
        </w:rPr>
        <w:t xml:space="preserve">   </w:t>
      </w:r>
      <w:r>
        <w:rPr>
          <w:rStyle w:val="10"/>
          <w:rFonts w:hint="eastAsia"/>
          <w:lang w:val="en-US" w:eastAsia="zh-CN" w:bidi="ar-SA"/>
        </w:rPr>
        <w:t xml:space="preserve">         </w:t>
      </w:r>
      <w:r>
        <w:rPr>
          <w:rStyle w:val="10"/>
          <w:lang w:val="en-US" w:eastAsia="zh-CN" w:bidi="ar-SA"/>
        </w:rPr>
        <w:t>C．</w:t>
      </w:r>
      <w:r>
        <w:rPr>
          <w:rStyle w:val="10"/>
          <w:rFonts w:eastAsia="Times New Roman"/>
          <w:lang w:val="en-US" w:eastAsia="zh-CN" w:bidi="ar-SA"/>
        </w:rPr>
        <w:t>Na</w:t>
      </w:r>
      <w:r>
        <w:rPr>
          <w:rStyle w:val="10"/>
          <w:rFonts w:eastAsia="Times New Roman"/>
          <w:vertAlign w:val="sub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O</w:t>
      </w:r>
      <w:r>
        <w:rPr>
          <w:rStyle w:val="10"/>
          <w:lang w:val="en-US" w:eastAsia="zh-CN" w:bidi="ar-SA"/>
        </w:rPr>
        <w:t xml:space="preserve">    </w:t>
      </w:r>
      <w:r>
        <w:rPr>
          <w:rStyle w:val="10"/>
          <w:rFonts w:hint="eastAsia"/>
          <w:lang w:val="en-US" w:eastAsia="zh-CN" w:bidi="ar-SA"/>
        </w:rPr>
        <w:t xml:space="preserve">         </w:t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eastAsia="Times New Roman"/>
          <w:lang w:val="en-US" w:eastAsia="zh-CN" w:bidi="ar-SA"/>
        </w:rPr>
        <w:t>CCl</w:t>
      </w:r>
      <w:r>
        <w:rPr>
          <w:rStyle w:val="10"/>
          <w:rFonts w:eastAsia="Times New Roman"/>
          <w:vertAlign w:val="subscript"/>
          <w:lang w:val="en-US" w:eastAsia="zh-CN" w:bidi="ar-SA"/>
        </w:rPr>
        <w:t>4</w:t>
      </w:r>
    </w:p>
    <w:p>
      <w:pPr>
        <w:pStyle w:val="21"/>
        <w:spacing w:line="260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3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Ansi="宋体"/>
          <w:lang w:val="en-US" w:eastAsia="zh-CN" w:bidi="ar-SA"/>
        </w:rPr>
        <w:t>元素</w:t>
      </w:r>
      <w:r>
        <w:rPr>
          <w:rStyle w:val="10"/>
          <w:rFonts w:eastAsia="Times New Roman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的各级电离能数据如下：</w:t>
      </w:r>
    </w:p>
    <w:tbl>
      <w:tblPr>
        <w:tblStyle w:val="8"/>
        <w:tblW w:w="3399" w:type="pct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79"/>
        <w:gridCol w:w="759"/>
        <w:gridCol w:w="696"/>
        <w:gridCol w:w="696"/>
        <w:gridCol w:w="799"/>
        <w:gridCol w:w="807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1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3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lang w:val="en-US" w:eastAsia="zh-CN" w:bidi="ar-SA"/>
              </w:rPr>
              <w:t>/</w:t>
            </w:r>
            <w:r>
              <w:rPr>
                <w:rStyle w:val="10"/>
                <w:rFonts w:eastAsia="Times New Roman"/>
                <w:lang w:val="en-US" w:eastAsia="zh-CN" w:bidi="ar-SA"/>
              </w:rPr>
              <w:t>kJ</w:t>
            </w:r>
            <w:r>
              <w:rPr>
                <w:rStyle w:val="10"/>
                <w:lang w:val="en-US" w:eastAsia="zh-CN" w:bidi="ar-SA"/>
              </w:rPr>
              <w:t>·</w:t>
            </w:r>
            <w:r>
              <w:rPr>
                <w:rStyle w:val="10"/>
                <w:rFonts w:eastAsia="Times New Roman"/>
                <w:lang w:val="en-US" w:eastAsia="zh-CN" w:bidi="ar-SA"/>
              </w:rPr>
              <w:t>mol</w:t>
            </w:r>
            <w:r>
              <w:rPr>
                <w:rStyle w:val="10"/>
                <w:rFonts w:hAnsi="宋体"/>
                <w:vertAlign w:val="superscript"/>
                <w:lang w:val="en-US" w:eastAsia="zh-CN" w:bidi="ar-SA"/>
              </w:rPr>
              <w:t>－</w:t>
            </w:r>
            <w:r>
              <w:rPr>
                <w:rStyle w:val="10"/>
                <w:rFonts w:eastAsia="Times New Roman"/>
                <w:vertAlign w:val="superscript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578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1817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2745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11578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14831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260" w:lineRule="auto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18378</w:t>
            </w:r>
          </w:p>
        </w:tc>
      </w:tr>
    </w:tbl>
    <w:p>
      <w:pPr>
        <w:pStyle w:val="21"/>
        <w:spacing w:line="260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则元素</w:t>
      </w:r>
      <w:r>
        <w:rPr>
          <w:rStyle w:val="10"/>
          <w:rFonts w:eastAsia="Times New Roman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的常见价态是</w:t>
      </w:r>
    </w:p>
    <w:p>
      <w:pPr>
        <w:pStyle w:val="21"/>
        <w:tabs>
          <w:tab w:val="left" w:pos="2700"/>
          <w:tab w:val="left" w:pos="4995"/>
          <w:tab w:val="left" w:pos="7485"/>
        </w:tabs>
        <w:spacing w:line="260" w:lineRule="auto"/>
        <w:ind w:firstLine="210"/>
        <w:jc w:val="left"/>
        <w:textAlignment w:val="center"/>
        <w:rPr>
          <w:rStyle w:val="10"/>
          <w:rFonts w:eastAsia="Times New Roman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Ansi="宋体"/>
          <w:lang w:val="en-US" w:eastAsia="zh-CN" w:bidi="ar-SA"/>
        </w:rPr>
        <w:t>＋</w:t>
      </w:r>
      <w:r>
        <w:rPr>
          <w:rStyle w:val="10"/>
          <w:rFonts w:eastAsia="Times New Roman"/>
          <w:lang w:val="en-US" w:eastAsia="zh-CN" w:bidi="ar-SA"/>
        </w:rPr>
        <w:t>1</w:t>
      </w:r>
      <w:r>
        <w:rPr>
          <w:rStyle w:val="10"/>
          <w:rFonts w:hint="eastAsia"/>
          <w:lang w:val="en-US" w:eastAsia="zh-CN" w:bidi="ar-SA"/>
        </w:rPr>
        <w:t xml:space="preserve">             </w:t>
      </w:r>
      <w:r>
        <w:rPr>
          <w:rStyle w:val="10"/>
          <w:lang w:val="en-US" w:eastAsia="zh-CN" w:bidi="ar-SA"/>
        </w:rPr>
        <w:t>B．</w:t>
      </w:r>
      <w:r>
        <w:rPr>
          <w:rStyle w:val="10"/>
          <w:rFonts w:hAnsi="宋体"/>
          <w:lang w:val="en-US" w:eastAsia="zh-CN" w:bidi="ar-SA"/>
        </w:rPr>
        <w:t>＋</w:t>
      </w:r>
      <w:r>
        <w:rPr>
          <w:rStyle w:val="10"/>
          <w:rFonts w:eastAsia="Times New Roman"/>
          <w:lang w:val="en-US" w:eastAsia="zh-CN" w:bidi="ar-SA"/>
        </w:rPr>
        <w:t>2</w:t>
      </w:r>
      <w:r>
        <w:rPr>
          <w:rStyle w:val="10"/>
          <w:rFonts w:hint="eastAsia"/>
          <w:lang w:val="en-US" w:eastAsia="zh-CN" w:bidi="ar-SA"/>
        </w:rPr>
        <w:t xml:space="preserve">             </w:t>
      </w:r>
      <w:r>
        <w:rPr>
          <w:rStyle w:val="10"/>
          <w:lang w:val="en-US" w:eastAsia="zh-CN" w:bidi="ar-SA"/>
        </w:rPr>
        <w:t>C．</w:t>
      </w:r>
      <w:r>
        <w:rPr>
          <w:rStyle w:val="10"/>
          <w:rFonts w:hAnsi="宋体"/>
          <w:lang w:val="en-US" w:eastAsia="zh-CN" w:bidi="ar-SA"/>
        </w:rPr>
        <w:t>＋</w:t>
      </w:r>
      <w:r>
        <w:rPr>
          <w:rStyle w:val="10"/>
          <w:rFonts w:eastAsia="Times New Roman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 xml:space="preserve">            </w:t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hAnsi="宋体"/>
          <w:lang w:val="en-US" w:eastAsia="zh-CN" w:bidi="ar-SA"/>
        </w:rPr>
        <w:t>＋</w:t>
      </w:r>
      <w:r>
        <w:rPr>
          <w:rStyle w:val="10"/>
          <w:rFonts w:eastAsia="Times New Roman"/>
          <w:lang w:val="en-US" w:eastAsia="zh-CN" w:bidi="ar-SA"/>
        </w:rPr>
        <w:t>6</w:t>
      </w:r>
    </w:p>
    <w:p>
      <w:pPr>
        <w:pStyle w:val="21"/>
        <w:spacing w:line="255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4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int="eastAsia" w:hAnsi="宋体"/>
          <w:lang w:val="en-US" w:eastAsia="zh-CN" w:bidi="ar-SA"/>
        </w:rPr>
        <w:t>氧</w:t>
      </w:r>
      <w:r>
        <w:rPr>
          <w:rStyle w:val="10"/>
          <w:rFonts w:hAnsi="宋体"/>
          <w:lang w:val="en-US" w:eastAsia="zh-CN" w:bidi="ar-SA"/>
        </w:rPr>
        <w:t>原子</w:t>
      </w:r>
      <w:r>
        <w:rPr>
          <w:rStyle w:val="10"/>
          <w:rFonts w:hint="eastAsia" w:eastAsiaTheme="minorEastAsia"/>
          <w:lang w:val="en-US" w:eastAsia="zh-CN" w:bidi="ar-SA"/>
        </w:rPr>
        <w:t>L</w:t>
      </w:r>
      <w:r>
        <w:rPr>
          <w:rStyle w:val="10"/>
          <w:rFonts w:hAnsi="宋体"/>
          <w:lang w:val="en-US" w:eastAsia="zh-CN" w:bidi="ar-SA"/>
        </w:rPr>
        <w:t>能层含有的轨道数</w:t>
      </w:r>
    </w:p>
    <w:p>
      <w:pPr>
        <w:pStyle w:val="21"/>
        <w:tabs>
          <w:tab w:val="left" w:pos="2700"/>
          <w:tab w:val="left" w:pos="4995"/>
          <w:tab w:val="left" w:pos="7485"/>
        </w:tabs>
        <w:spacing w:line="255" w:lineRule="auto"/>
        <w:ind w:firstLine="210"/>
        <w:jc w:val="left"/>
        <w:textAlignment w:val="center"/>
        <w:rPr>
          <w:rStyle w:val="10"/>
          <w:rFonts w:eastAsiaTheme="minorEastAsia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int="eastAsia" w:eastAsiaTheme="minorEastAsia"/>
          <w:lang w:val="en-US" w:eastAsia="zh-CN" w:bidi="ar-SA"/>
        </w:rPr>
        <w:t xml:space="preserve">3               </w:t>
      </w:r>
      <w:r>
        <w:rPr>
          <w:rStyle w:val="10"/>
          <w:lang w:val="en-US" w:eastAsia="zh-CN" w:bidi="ar-SA"/>
        </w:rPr>
        <w:t>B．</w:t>
      </w:r>
      <w:r>
        <w:rPr>
          <w:rStyle w:val="10"/>
          <w:rFonts w:hint="eastAsia" w:eastAsiaTheme="minorEastAsia"/>
          <w:lang w:val="en-US" w:eastAsia="zh-CN" w:bidi="ar-SA"/>
        </w:rPr>
        <w:t xml:space="preserve">4               </w:t>
      </w:r>
      <w:r>
        <w:rPr>
          <w:rStyle w:val="10"/>
          <w:lang w:val="en-US" w:eastAsia="zh-CN" w:bidi="ar-SA"/>
        </w:rPr>
        <w:t>C．</w:t>
      </w:r>
      <w:r>
        <w:rPr>
          <w:rStyle w:val="10"/>
          <w:rFonts w:hint="eastAsia" w:eastAsiaTheme="minorEastAsia"/>
          <w:lang w:val="en-US" w:eastAsia="zh-CN" w:bidi="ar-SA"/>
        </w:rPr>
        <w:t xml:space="preserve">5              </w:t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hint="eastAsia" w:eastAsiaTheme="minorEastAsia"/>
          <w:lang w:val="en-US" w:eastAsia="zh-CN" w:bidi="ar-SA"/>
        </w:rPr>
        <w:t>6</w:t>
      </w:r>
    </w:p>
    <w:p>
      <w:pPr>
        <w:pStyle w:val="21"/>
        <w:spacing w:line="255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5</w:t>
      </w:r>
      <w:r>
        <w:rPr>
          <w:rStyle w:val="10"/>
          <w:lang w:val="en-US" w:eastAsia="zh-CN" w:bidi="ar-SA"/>
        </w:rPr>
        <w:t>．</w:t>
      </w:r>
      <w:r>
        <w:rPr>
          <w:rStyle w:val="10"/>
          <w:szCs w:val="21"/>
          <w:lang w:val="en-US" w:eastAsia="zh-CN" w:bidi="ar-SA"/>
        </w:rPr>
        <w:t>下列有关有机物结构、性质的说法正确的是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A</w:t>
      </w:r>
      <w:r>
        <w:rPr>
          <w:rStyle w:val="10"/>
          <w:lang w:val="en-US" w:eastAsia="zh-CN" w:bidi="ar-SA"/>
        </w:rPr>
        <w:t>．</w:t>
      </w:r>
      <w:r>
        <w:rPr>
          <w:rStyle w:val="10"/>
          <w:szCs w:val="21"/>
          <w:lang w:val="en-US" w:eastAsia="zh-CN" w:bidi="ar-SA"/>
        </w:rPr>
        <w:t>石油的分馏、裂化和煤的气化、液化、干馏都是化学变化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B</w:t>
      </w:r>
      <w:r>
        <w:rPr>
          <w:rStyle w:val="10"/>
          <w:lang w:val="en-US" w:eastAsia="zh-CN" w:bidi="ar-SA"/>
        </w:rPr>
        <w:t>．</w:t>
      </w:r>
      <w:r>
        <w:rPr>
          <w:rStyle w:val="10"/>
          <w:szCs w:val="21"/>
          <w:lang w:val="en-US" w:eastAsia="zh-CN" w:bidi="ar-SA"/>
        </w:rPr>
        <w:t>乙烯与苯都能与H</w:t>
      </w:r>
      <w:r>
        <w:rPr>
          <w:rStyle w:val="10"/>
          <w:szCs w:val="21"/>
          <w:vertAlign w:val="subscript"/>
          <w:lang w:val="en-US" w:eastAsia="zh-CN" w:bidi="ar-SA"/>
        </w:rPr>
        <w:t>2</w:t>
      </w:r>
      <w:r>
        <w:rPr>
          <w:rStyle w:val="10"/>
          <w:szCs w:val="21"/>
          <w:lang w:val="en-US" w:eastAsia="zh-CN" w:bidi="ar-SA"/>
        </w:rPr>
        <w:t>发生加成反应，说明二者分子中所含碳碳键相同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C</w:t>
      </w:r>
      <w:r>
        <w:rPr>
          <w:rStyle w:val="10"/>
          <w:lang w:val="en-US" w:eastAsia="zh-CN" w:bidi="ar-SA"/>
        </w:rPr>
        <w:t>．</w:t>
      </w:r>
      <w:r>
        <w:rPr>
          <w:rStyle w:val="10"/>
          <w:szCs w:val="21"/>
          <w:lang w:val="en-US" w:eastAsia="zh-CN" w:bidi="ar-SA"/>
        </w:rPr>
        <w:t>甲烷、苯、乙醇、乙酸和乙酸乙酯在一定条件下都能发生取代反应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D</w:t>
      </w:r>
      <w:r>
        <w:rPr>
          <w:rStyle w:val="10"/>
          <w:lang w:val="en-US" w:eastAsia="zh-CN" w:bidi="ar-SA"/>
        </w:rPr>
        <w:t>．</w:t>
      </w:r>
      <w:r>
        <w:rPr>
          <w:rStyle w:val="10"/>
          <w:szCs w:val="21"/>
          <w:lang w:val="en-US" w:eastAsia="zh-CN" w:bidi="ar-SA"/>
        </w:rPr>
        <w:t>蔗糖、油脂、蛋白质都能发生水解反应，都属于天然有机高分子化合物</w:t>
      </w:r>
    </w:p>
    <w:p>
      <w:pPr>
        <w:pStyle w:val="21"/>
        <w:spacing w:line="255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6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下列说法错误的是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甘氨酸(H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0"/>
          <w:color w:val="000000"/>
          <w:szCs w:val="21"/>
          <w:lang w:val="en-US" w:eastAsia="zh-CN" w:bidi="ar-SA"/>
        </w:rPr>
        <w:t>N—CH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0"/>
          <w:color w:val="000000"/>
          <w:szCs w:val="21"/>
          <w:lang w:val="en-US" w:eastAsia="zh-CN" w:bidi="ar-SA"/>
        </w:rPr>
        <w:t>—COOH)能溶于强酸或强碱溶液中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B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葡萄糖和麦芽糖均既能发生银镜反应，又能发生水解反应</w:t>
      </w:r>
    </w:p>
    <w:p>
      <w:pPr>
        <w:pStyle w:val="21"/>
        <w:spacing w:line="255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C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浓硝酸和醋酸铅溶液均可使鸡蛋清溶液中的蛋白质变性</w:t>
      </w:r>
    </w:p>
    <w:p>
      <w:pPr>
        <w:pStyle w:val="21"/>
        <w:spacing w:line="264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D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核酸是一类含磷的生物高分子化合物，分为DNA和RNA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7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下列有机物的命名正确的是</w:t>
      </w:r>
    </w:p>
    <w:p>
      <w:pPr>
        <w:pStyle w:val="21"/>
        <w:tabs>
          <w:tab w:val="left" w:pos="4873"/>
        </w:tabs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CH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0"/>
          <w:color w:val="000000"/>
          <w:szCs w:val="21"/>
          <w:lang w:val="en-US" w:eastAsia="zh-CN" w:bidi="ar-SA"/>
        </w:rPr>
        <w:t>=CH—CH=CH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0"/>
          <w:color w:val="000000"/>
          <w:szCs w:val="21"/>
          <w:lang w:val="en-US" w:eastAsia="zh-CN" w:bidi="ar-SA"/>
        </w:rPr>
        <w:t xml:space="preserve">  1，3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-</w:t>
      </w:r>
      <w:r>
        <w:rPr>
          <w:rStyle w:val="10"/>
          <w:color w:val="000000"/>
          <w:szCs w:val="21"/>
          <w:lang w:val="en-US" w:eastAsia="zh-CN" w:bidi="ar-SA"/>
        </w:rPr>
        <w:t xml:space="preserve">二丁烯 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</w:t>
      </w:r>
      <w:r>
        <w:rPr>
          <w:rStyle w:val="10"/>
          <w:color w:val="000000"/>
          <w:szCs w:val="21"/>
          <w:lang w:val="en-US" w:eastAsia="zh-CN" w:bidi="ar-SA"/>
        </w:rPr>
        <w:t>B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 xml:space="preserve"> 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1304925" cy="371475"/>
            <wp:effectExtent l="0" t="0" r="9525" b="9525"/>
            <wp:docPr id="760332007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32007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szCs w:val="21"/>
          <w:lang w:val="en-US" w:eastAsia="zh-CN" w:bidi="ar-SA"/>
        </w:rPr>
        <w:t xml:space="preserve">    3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-</w:t>
      </w:r>
      <w:r>
        <w:rPr>
          <w:rStyle w:val="10"/>
          <w:color w:val="000000"/>
          <w:szCs w:val="21"/>
          <w:lang w:val="en-US" w:eastAsia="zh-CN" w:bidi="ar-SA"/>
        </w:rPr>
        <w:t>丁醇</w:t>
      </w:r>
    </w:p>
    <w:p>
      <w:pPr>
        <w:pStyle w:val="21"/>
        <w:tabs>
          <w:tab w:val="left" w:pos="4873"/>
        </w:tabs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 xml:space="preserve">C. 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723900" cy="323850"/>
            <wp:effectExtent l="0" t="0" r="0" b="0"/>
            <wp:docPr id="760332008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32008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szCs w:val="21"/>
          <w:lang w:val="en-US" w:eastAsia="zh-CN" w:bidi="ar-SA"/>
        </w:rPr>
        <w:t xml:space="preserve">    邻甲基苯酚  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</w:t>
      </w:r>
      <w:r>
        <w:rPr>
          <w:rStyle w:val="10"/>
          <w:color w:val="000000"/>
          <w:szCs w:val="21"/>
          <w:lang w:val="en-US" w:eastAsia="zh-CN" w:bidi="ar-SA"/>
        </w:rPr>
        <w:t xml:space="preserve">D. 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1114425" cy="600075"/>
            <wp:effectExtent l="0" t="0" r="9525" b="9525"/>
            <wp:docPr id="760332009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32009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szCs w:val="21"/>
          <w:lang w:val="en-US" w:eastAsia="zh-CN" w:bidi="ar-SA"/>
        </w:rPr>
        <w:t xml:space="preserve">    2，2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-</w:t>
      </w:r>
      <w:r>
        <w:rPr>
          <w:rStyle w:val="10"/>
          <w:color w:val="000000"/>
          <w:szCs w:val="21"/>
          <w:lang w:val="en-US" w:eastAsia="zh-CN" w:bidi="ar-SA"/>
        </w:rPr>
        <w:t>二甲基丁酸</w:t>
      </w:r>
    </w:p>
    <w:p>
      <w:pPr>
        <w:pStyle w:val="21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 xml:space="preserve">8. </w:t>
      </w:r>
      <w:r>
        <w:rPr>
          <w:rStyle w:val="10"/>
          <w:szCs w:val="21"/>
          <w:lang w:val="en-US" w:eastAsia="zh-CN" w:bidi="ar-SA"/>
        </w:rPr>
        <w:t>N</w:t>
      </w:r>
      <w:r>
        <w:rPr>
          <w:rStyle w:val="10"/>
          <w:szCs w:val="21"/>
          <w:vertAlign w:val="subscript"/>
          <w:lang w:val="en-US" w:eastAsia="zh-CN" w:bidi="ar-SA"/>
        </w:rPr>
        <w:t>A</w:t>
      </w:r>
      <w:r>
        <w:rPr>
          <w:rStyle w:val="10"/>
          <w:szCs w:val="21"/>
          <w:lang w:val="en-US" w:eastAsia="zh-CN" w:bidi="ar-SA"/>
        </w:rPr>
        <w:t>为阿伏加德罗常数，下列说法正确的是</w:t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A. 标准状况下，11.2L的戊烷所含的分子数为0.5N</w:t>
      </w:r>
      <w:r>
        <w:rPr>
          <w:rStyle w:val="10"/>
          <w:szCs w:val="21"/>
          <w:vertAlign w:val="subscript"/>
          <w:lang w:val="en-US" w:eastAsia="zh-CN" w:bidi="ar-SA"/>
        </w:rPr>
        <w:t>A</w:t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B.</w:t>
      </w:r>
      <w:r>
        <w:rPr>
          <w:rStyle w:val="10"/>
          <w:rFonts w:hint="eastAsia"/>
          <w:szCs w:val="21"/>
          <w:lang w:val="en-US" w:eastAsia="zh-CN" w:bidi="ar-SA"/>
        </w:rPr>
        <w:t xml:space="preserve"> </w:t>
      </w:r>
      <w:r>
        <w:rPr>
          <w:rStyle w:val="10"/>
          <w:szCs w:val="21"/>
          <w:lang w:val="en-US" w:eastAsia="zh-CN" w:bidi="ar-SA"/>
        </w:rPr>
        <w:t>26g乙炔所含共用电子对数目为2N</w:t>
      </w:r>
      <w:r>
        <w:rPr>
          <w:rStyle w:val="10"/>
          <w:szCs w:val="21"/>
          <w:vertAlign w:val="subscript"/>
          <w:lang w:val="en-US" w:eastAsia="zh-CN" w:bidi="ar-SA"/>
        </w:rPr>
        <w:t>A</w:t>
      </w:r>
    </w:p>
    <w:p>
      <w:pPr>
        <w:pStyle w:val="21"/>
        <w:ind w:firstLine="210"/>
        <w:jc w:val="left"/>
        <w:textAlignment w:val="center"/>
        <w:rPr>
          <w:rStyle w:val="10"/>
          <w:bCs/>
          <w:szCs w:val="21"/>
          <w:lang w:val="en-US" w:eastAsia="zh-CN" w:bidi="ar-SA"/>
        </w:rPr>
      </w:pPr>
      <w:r>
        <w:rPr>
          <w:rStyle w:val="10"/>
          <w:bCs/>
          <w:szCs w:val="21"/>
          <w:lang w:val="en-US" w:eastAsia="zh-CN" w:bidi="ar-SA"/>
        </w:rPr>
        <w:t>C. 标准状况下，11.2L</w:t>
      </w:r>
      <w:r>
        <w:rPr>
          <w:rStyle w:val="10"/>
          <w:rFonts w:hint="eastAsia"/>
          <w:bCs/>
          <w:szCs w:val="21"/>
          <w:lang w:val="en-US" w:eastAsia="zh-CN" w:bidi="ar-SA"/>
        </w:rPr>
        <w:t xml:space="preserve"> 丙炔中含有</w:t>
      </w:r>
      <w:r>
        <w:rPr>
          <w:rStyle w:val="10"/>
          <w:rFonts w:hint="eastAsia" w:ascii="宋体" w:hAnsi="宋体" w:cs="宋体"/>
          <w:bCs/>
          <w:szCs w:val="21"/>
          <w:lang w:val="en-US" w:eastAsia="zh-CN" w:bidi="ar-SA"/>
        </w:rPr>
        <w:t>σ键数目为</w:t>
      </w:r>
      <w:r>
        <w:rPr>
          <w:rStyle w:val="10"/>
          <w:rFonts w:hint="eastAsia"/>
          <w:bCs/>
          <w:szCs w:val="21"/>
          <w:lang w:val="en-US" w:eastAsia="zh-CN" w:bidi="ar-SA"/>
        </w:rPr>
        <w:t>4</w:t>
      </w:r>
      <w:r>
        <w:rPr>
          <w:rStyle w:val="10"/>
          <w:bCs/>
          <w:szCs w:val="21"/>
          <w:lang w:val="en-US" w:eastAsia="zh-CN" w:bidi="ar-SA"/>
        </w:rPr>
        <w:t>N</w:t>
      </w:r>
      <w:r>
        <w:rPr>
          <w:rStyle w:val="10"/>
          <w:bCs/>
          <w:szCs w:val="21"/>
          <w:vertAlign w:val="subscript"/>
          <w:lang w:val="en-US" w:eastAsia="zh-CN" w:bidi="ar-SA"/>
        </w:rPr>
        <w:t>A</w:t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D. 现有乙烯、丙烯的混合气体共14g，其原子数为3N</w:t>
      </w:r>
      <w:r>
        <w:rPr>
          <w:rStyle w:val="10"/>
          <w:szCs w:val="21"/>
          <w:vertAlign w:val="subscript"/>
          <w:lang w:val="en-US" w:eastAsia="zh-CN" w:bidi="ar-SA"/>
        </w:rPr>
        <w:t>A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9</w:t>
      </w:r>
      <w:r>
        <w:rPr>
          <w:rStyle w:val="10"/>
          <w:color w:val="000000"/>
          <w:szCs w:val="21"/>
          <w:lang w:val="en-US" w:eastAsia="zh-CN" w:bidi="ar-SA"/>
        </w:rPr>
        <w:t>. 有机结构理论中有一个重要的观点：有机化合物分子中，原子（团）之间相互影响，从而导致化学性质不同。以下事实中，不能够说明此观点的是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A. 乙烯能发生加成反应，乙烷不能发生加成反应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B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.</w:t>
      </w:r>
      <w:r>
        <w:rPr>
          <w:rStyle w:val="10"/>
          <w:color w:val="000000"/>
          <w:szCs w:val="21"/>
          <w:lang w:val="en-US" w:eastAsia="zh-CN" w:bidi="ar-SA"/>
        </w:rPr>
        <w:t xml:space="preserve"> 甲苯能使酸性高锰酸钾溶液褪色，甲烷不能使酸性高锰酸钾溶液褪色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C. 苯酚与饱和溴水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可直接</w:t>
      </w:r>
      <w:r>
        <w:rPr>
          <w:rStyle w:val="10"/>
          <w:color w:val="000000"/>
          <w:szCs w:val="21"/>
          <w:lang w:val="en-US" w:eastAsia="zh-CN" w:bidi="ar-SA"/>
        </w:rPr>
        <w:t>反应，而苯与溴单质则需要加铁屑才可反应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D. 苯的硝化反应一般生成硝基苯，而甲苯的硝化反应生成三硝基甲苯(TNT)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10.</w:t>
      </w:r>
      <w:r>
        <w:rPr>
          <w:rStyle w:val="10"/>
          <w:lang w:val="en-US" w:eastAsia="zh-CN" w:bidi="ar-SA"/>
        </w:rPr>
        <w:t>下列说法中正确的是</w:t>
      </w:r>
    </w:p>
    <w:p>
      <w:pPr>
        <w:pStyle w:val="21"/>
        <w:tabs>
          <w:tab w:val="left" w:pos="4575"/>
        </w:tabs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int="eastAsia"/>
          <w:lang w:val="en-US" w:eastAsia="zh-CN" w:bidi="ar-SA"/>
        </w:rPr>
        <w:t>副族元素</w:t>
      </w:r>
      <w:r>
        <w:rPr>
          <w:rStyle w:val="10"/>
          <w:lang w:val="en-US" w:eastAsia="zh-CN" w:bidi="ar-SA"/>
        </w:rPr>
        <w:t>都是金属元素</w:t>
      </w:r>
      <w:r>
        <w:rPr>
          <w:rStyle w:val="10"/>
          <w:rFonts w:hint="eastAsia"/>
          <w:lang w:val="en-US" w:eastAsia="zh-CN" w:bidi="ar-SA"/>
        </w:rPr>
        <w:t xml:space="preserve">              </w:t>
      </w:r>
      <w:r>
        <w:rPr>
          <w:rStyle w:val="10"/>
          <w:lang w:val="en-US" w:eastAsia="zh-CN" w:bidi="ar-SA"/>
        </w:rPr>
        <w:t>B．p区都是主族元素</w:t>
      </w:r>
    </w:p>
    <w:p>
      <w:pPr>
        <w:pStyle w:val="21"/>
        <w:tabs>
          <w:tab w:val="left" w:pos="4575"/>
        </w:tabs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C．所有族中</w:t>
      </w:r>
      <w:r>
        <w:rPr>
          <w:rStyle w:val="10"/>
          <w:rFonts w:hint="eastAsia"/>
          <w:lang w:val="en-US" w:eastAsia="zh-CN" w:bidi="ar-SA"/>
        </w:rPr>
        <w:t>0族</w:t>
      </w:r>
      <w:r>
        <w:rPr>
          <w:rStyle w:val="10"/>
          <w:lang w:val="en-US" w:eastAsia="zh-CN" w:bidi="ar-SA"/>
        </w:rPr>
        <w:t>元素种类最多</w:t>
      </w:r>
      <w:r>
        <w:rPr>
          <w:rStyle w:val="10"/>
          <w:rFonts w:hint="eastAsia"/>
          <w:lang w:val="en-US" w:eastAsia="zh-CN" w:bidi="ar-SA"/>
        </w:rPr>
        <w:t xml:space="preserve">          </w:t>
      </w:r>
      <w:r>
        <w:rPr>
          <w:rStyle w:val="10"/>
          <w:lang w:val="en-US" w:eastAsia="zh-CN" w:bidi="ar-SA"/>
        </w:rPr>
        <w:t>D．最外层电子数为2的元素都分布在s区</w:t>
      </w:r>
    </w:p>
    <w:p>
      <w:pPr>
        <w:pStyle w:val="21"/>
        <w:ind w:left="210" w:hanging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11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eastAsia="Times New Roman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eastAsia="Times New Roman"/>
          <w:lang w:val="en-US" w:eastAsia="zh-CN" w:bidi="ar-SA"/>
        </w:rPr>
        <w:t>Y</w: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eastAsia="Times New Roman"/>
          <w:lang w:val="en-US" w:eastAsia="zh-CN" w:bidi="ar-SA"/>
        </w:rPr>
        <w:t>Z</w: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eastAsia="Times New Roman"/>
          <w:lang w:val="en-US" w:eastAsia="zh-CN" w:bidi="ar-SA"/>
        </w:rPr>
        <w:t>W</w:t>
      </w:r>
      <w:r>
        <w:rPr>
          <w:rStyle w:val="10"/>
          <w:rFonts w:hAnsi="宋体"/>
          <w:lang w:val="en-US" w:eastAsia="zh-CN" w:bidi="ar-SA"/>
        </w:rPr>
        <w:t>四种元素为短周期元素，它们在元素周期表中的相对位置如图所示，已知</w:t>
      </w:r>
      <w:r>
        <w:rPr>
          <w:rStyle w:val="10"/>
          <w:rFonts w:eastAsia="Times New Roman"/>
          <w:lang w:val="en-US" w:eastAsia="zh-CN" w:bidi="ar-SA"/>
        </w:rPr>
        <w:t>W</w:t>
      </w:r>
      <w:r>
        <w:rPr>
          <w:rStyle w:val="10"/>
          <w:rFonts w:hAnsi="宋体"/>
          <w:lang w:val="en-US" w:eastAsia="zh-CN" w:bidi="ar-SA"/>
        </w:rPr>
        <w:t>的最高正价与最低负价代数和为</w:t>
      </w:r>
      <w:r>
        <w:rPr>
          <w:rStyle w:val="10"/>
          <w:rFonts w:eastAsia="Times New Roman"/>
          <w:lang w:val="en-US" w:eastAsia="zh-CN" w:bidi="ar-SA"/>
        </w:rPr>
        <w:t>6</w:t>
      </w:r>
      <w:r>
        <w:rPr>
          <w:rStyle w:val="10"/>
          <w:rFonts w:hAnsi="宋体"/>
          <w:lang w:val="en-US" w:eastAsia="zh-CN" w:bidi="ar-SA"/>
        </w:rPr>
        <w:t>，下列说法正确的是</w:t>
      </w:r>
    </w:p>
    <w:p>
      <w:pPr>
        <w:pStyle w:val="21"/>
        <w:ind w:firstLine="252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drawing>
          <wp:inline distT="0" distB="0" distL="0" distR="0">
            <wp:extent cx="1527175" cy="731520"/>
            <wp:effectExtent l="19050" t="0" r="0" b="0"/>
            <wp:docPr id="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ind w:firstLine="210"/>
        <w:jc w:val="left"/>
        <w:textAlignment w:val="center"/>
        <w:rPr>
          <w:rStyle w:val="10"/>
          <w:rFonts w:eastAsiaTheme="minorEastAsia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int="eastAsia" w:eastAsiaTheme="minorEastAsia"/>
          <w:lang w:val="en-US" w:eastAsia="zh-CN" w:bidi="ar-SA"/>
        </w:rPr>
        <w:t>单质的沸点：Y &gt; Z                        B. 元素电负性：W &gt; Z</w:t>
      </w:r>
    </w:p>
    <w:p>
      <w:pPr>
        <w:pStyle w:val="21"/>
        <w:ind w:firstLine="210"/>
        <w:jc w:val="left"/>
        <w:textAlignment w:val="center"/>
        <w:rPr>
          <w:rStyle w:val="10"/>
          <w:rFonts w:eastAsiaTheme="minorEastAsia"/>
          <w:lang w:val="en-US" w:eastAsia="zh-CN" w:bidi="ar-SA"/>
        </w:rPr>
      </w:pPr>
      <w:r>
        <w:rPr>
          <w:rStyle w:val="10"/>
          <w:rFonts w:hint="eastAsia" w:eastAsiaTheme="minorEastAsia"/>
          <w:lang w:val="en-US" w:eastAsia="zh-CN" w:bidi="ar-SA"/>
        </w:rPr>
        <w:t>C. 元素第一电离能：Y &gt; X                     D. 简单氢化物的稳定性：Z &gt; Y</w:t>
      </w:r>
    </w:p>
    <w:p>
      <w:pPr>
        <w:pStyle w:val="21"/>
        <w:jc w:val="left"/>
        <w:textAlignment w:val="center"/>
        <w:rPr>
          <w:rStyle w:val="10"/>
          <w:rFonts w:eastAsia="Times New Roman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12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Ansi="宋体"/>
          <w:lang w:val="en-US" w:eastAsia="zh-CN" w:bidi="ar-SA"/>
        </w:rPr>
        <w:t>下列有关说法正确的是</w:t>
      </w:r>
    </w:p>
    <w:p>
      <w:pPr>
        <w:pStyle w:val="21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A．ⅠA</w:t>
      </w:r>
      <w:r>
        <w:rPr>
          <w:rStyle w:val="10"/>
          <w:rFonts w:hint="eastAsia" w:hAnsi="宋体"/>
          <w:lang w:val="en-US" w:eastAsia="zh-CN" w:bidi="ar-SA"/>
        </w:rPr>
        <w:t>族元素全是金属元素</w:t>
      </w:r>
    </w:p>
    <w:p>
      <w:pPr>
        <w:pStyle w:val="21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B．</w:t>
      </w:r>
      <w:r>
        <w:rPr>
          <w:rStyle w:val="10"/>
          <w:rFonts w:hint="eastAsia" w:hAnsi="宋体"/>
          <w:lang w:val="en-US" w:eastAsia="zh-CN" w:bidi="ar-SA"/>
        </w:rPr>
        <w:t>在</w:t>
      </w:r>
      <w:r>
        <w:rPr>
          <w:rStyle w:val="10"/>
          <w:rFonts w:hAnsi="宋体"/>
          <w:lang w:val="en-US" w:eastAsia="zh-CN" w:bidi="ar-SA"/>
        </w:rPr>
        <w:t>元素周期表中，氟的电负性最大</w:t>
      </w:r>
    </w:p>
    <w:p>
      <w:pPr>
        <w:pStyle w:val="21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</w:t>
      </w:r>
      <w:r>
        <w:rPr>
          <w:rStyle w:val="10"/>
          <w:rFonts w:hint="eastAsia" w:hAnsi="宋体"/>
          <w:lang w:val="en-US" w:eastAsia="zh-CN" w:bidi="ar-SA"/>
        </w:rPr>
        <w:t>2p轨道上有两个单电子的元素一定是碳元素</w:t>
      </w:r>
    </w:p>
    <w:p>
      <w:pPr>
        <w:pStyle w:val="21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240030</wp:posOffset>
            </wp:positionV>
            <wp:extent cx="941070" cy="895985"/>
            <wp:effectExtent l="19050" t="0" r="0" b="0"/>
            <wp:wrapSquare wrapText="bothSides"/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hAnsi="宋体"/>
          <w:lang w:val="en-US" w:eastAsia="zh-CN" w:bidi="ar-SA"/>
        </w:rPr>
        <w:t>次氯酸分子的电子式：</w:t>
      </w:r>
      <w:r>
        <w:rPr>
          <w:rStyle w:val="10"/>
          <w:lang w:val="en-US" w:eastAsia="zh-CN" w:bidi="ar-SA"/>
        </w:rPr>
        <w:drawing>
          <wp:inline distT="0" distB="0" distL="0" distR="0">
            <wp:extent cx="571500" cy="2476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rFonts w:hint="eastAsia"/>
          <w:color w:val="000000"/>
          <w:lang w:val="en-US" w:eastAsia="zh-CN" w:bidi="ar-SA"/>
        </w:rPr>
        <w:t xml:space="preserve">13. </w:t>
      </w:r>
      <w:r>
        <w:rPr>
          <w:rStyle w:val="10"/>
          <w:color w:val="000000"/>
          <w:lang w:val="en-US" w:eastAsia="zh-CN" w:bidi="ar-SA"/>
        </w:rPr>
        <w:t>某有机物的结构简式如图，它在—定条件下可能发生的反应是</w:t>
      </w:r>
    </w:p>
    <w:p>
      <w:pPr>
        <w:pStyle w:val="21"/>
        <w:ind w:firstLine="42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①</w:t>
      </w:r>
      <w:r>
        <w:rPr>
          <w:rStyle w:val="10"/>
          <w:color w:val="000000"/>
          <w:lang w:val="en-US" w:eastAsia="zh-CN" w:bidi="ar-SA"/>
        </w:rPr>
        <w:t xml:space="preserve">加成 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②</w:t>
      </w:r>
      <w:r>
        <w:rPr>
          <w:rStyle w:val="10"/>
          <w:color w:val="000000"/>
          <w:lang w:val="en-US" w:eastAsia="zh-CN" w:bidi="ar-SA"/>
        </w:rPr>
        <w:t xml:space="preserve">水解 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③</w:t>
      </w:r>
      <w:r>
        <w:rPr>
          <w:rStyle w:val="10"/>
          <w:color w:val="000000"/>
          <w:lang w:val="en-US" w:eastAsia="zh-CN" w:bidi="ar-SA"/>
        </w:rPr>
        <w:t xml:space="preserve">酯化 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④</w:t>
      </w:r>
      <w:r>
        <w:rPr>
          <w:rStyle w:val="10"/>
          <w:color w:val="000000"/>
          <w:lang w:val="en-US" w:eastAsia="zh-CN" w:bidi="ar-SA"/>
        </w:rPr>
        <w:t xml:space="preserve">氧化 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⑤</w:t>
      </w:r>
      <w:r>
        <w:rPr>
          <w:rStyle w:val="10"/>
          <w:color w:val="000000"/>
          <w:lang w:val="en-US" w:eastAsia="zh-CN" w:bidi="ar-SA"/>
        </w:rPr>
        <w:t xml:space="preserve">中和 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⑥</w:t>
      </w:r>
      <w:r>
        <w:rPr>
          <w:rStyle w:val="10"/>
          <w:color w:val="000000"/>
          <w:lang w:val="en-US" w:eastAsia="zh-CN" w:bidi="ar-SA"/>
        </w:rPr>
        <w:t xml:space="preserve">消去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 xml:space="preserve"> ⑦</w:t>
      </w:r>
      <w:r>
        <w:rPr>
          <w:rStyle w:val="10"/>
          <w:color w:val="000000"/>
          <w:lang w:val="en-US" w:eastAsia="zh-CN" w:bidi="ar-SA"/>
        </w:rPr>
        <w:t>还原</w:t>
      </w:r>
    </w:p>
    <w:p>
      <w:pPr>
        <w:pStyle w:val="21"/>
        <w:numPr>
          <w:ilvl w:val="0"/>
          <w:numId w:val="1"/>
        </w:numPr>
        <w:tabs>
          <w:tab w:val="left" w:pos="2640"/>
          <w:tab w:val="left" w:pos="4873"/>
          <w:tab w:val="left" w:pos="7309"/>
        </w:tabs>
        <w:ind w:left="210" w:hanging="1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①③④⑤⑦</w:t>
      </w:r>
      <w:r>
        <w:rPr>
          <w:rStyle w:val="10"/>
          <w:color w:val="000000"/>
          <w:lang w:val="en-US" w:eastAsia="zh-CN" w:bidi="ar-SA"/>
        </w:rPr>
        <w:t xml:space="preserve"> </w:t>
      </w:r>
      <w:r>
        <w:rPr>
          <w:rStyle w:val="10"/>
          <w:color w:val="000000"/>
          <w:lang w:val="en-US" w:eastAsia="zh-CN" w:bidi="ar-SA"/>
        </w:rPr>
        <w:tab/>
      </w:r>
      <w:r>
        <w:rPr>
          <w:rStyle w:val="10"/>
          <w:rFonts w:hint="eastAsia"/>
          <w:color w:val="000000"/>
          <w:lang w:val="en-US" w:eastAsia="zh-CN" w:bidi="ar-SA"/>
        </w:rPr>
        <w:t xml:space="preserve">    </w:t>
      </w:r>
      <w:r>
        <w:rPr>
          <w:rStyle w:val="10"/>
          <w:color w:val="000000"/>
          <w:lang w:val="en-US" w:eastAsia="zh-CN" w:bidi="ar-SA"/>
        </w:rPr>
        <w:t xml:space="preserve">B.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①③④⑤⑥⑦</w:t>
      </w:r>
      <w:r>
        <w:rPr>
          <w:rStyle w:val="10"/>
          <w:color w:val="000000"/>
          <w:lang w:val="en-US" w:eastAsia="zh-CN" w:bidi="ar-SA"/>
        </w:rPr>
        <w:t xml:space="preserve">     </w:t>
      </w:r>
      <w:r>
        <w:rPr>
          <w:rStyle w:val="10"/>
          <w:rFonts w:hint="eastAsia"/>
          <w:color w:val="000000"/>
          <w:lang w:val="en-US" w:eastAsia="zh-CN" w:bidi="ar-SA"/>
        </w:rPr>
        <w:t xml:space="preserve">  </w:t>
      </w:r>
    </w:p>
    <w:p>
      <w:pPr>
        <w:pStyle w:val="21"/>
        <w:tabs>
          <w:tab w:val="left" w:pos="2640"/>
          <w:tab w:val="left" w:pos="4873"/>
          <w:tab w:val="left" w:pos="7309"/>
        </w:tabs>
        <w:ind w:firstLine="21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color w:val="000000"/>
          <w:lang w:val="en-US" w:eastAsia="zh-CN" w:bidi="ar-SA"/>
        </w:rPr>
        <w:t>C.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 xml:space="preserve"> ①③⑤⑥⑦</w:t>
      </w:r>
      <w:r>
        <w:rPr>
          <w:rStyle w:val="10"/>
          <w:color w:val="000000"/>
          <w:lang w:val="en-US" w:eastAsia="zh-CN" w:bidi="ar-SA"/>
        </w:rPr>
        <w:t xml:space="preserve">     </w:t>
      </w:r>
      <w:r>
        <w:rPr>
          <w:rStyle w:val="10"/>
          <w:rFonts w:hint="eastAsia"/>
          <w:color w:val="000000"/>
          <w:lang w:val="en-US" w:eastAsia="zh-CN" w:bidi="ar-SA"/>
        </w:rPr>
        <w:t xml:space="preserve">         </w:t>
      </w:r>
      <w:r>
        <w:rPr>
          <w:rStyle w:val="10"/>
          <w:color w:val="000000"/>
          <w:lang w:val="en-US" w:eastAsia="zh-CN" w:bidi="ar-SA"/>
        </w:rPr>
        <w:t xml:space="preserve">D. </w:t>
      </w:r>
      <w:r>
        <w:rPr>
          <w:rStyle w:val="10"/>
          <w:rFonts w:asciiTheme="minorEastAsia" w:hAnsiTheme="minorEastAsia" w:eastAsiaTheme="minorEastAsia"/>
          <w:color w:val="000000"/>
          <w:lang w:val="en-US" w:eastAsia="zh-CN" w:bidi="ar-SA"/>
        </w:rPr>
        <w:t>②③④⑤⑥</w:t>
      </w:r>
    </w:p>
    <w:p>
      <w:pPr>
        <w:pStyle w:val="21"/>
        <w:spacing w:line="288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14. </w:t>
      </w:r>
      <w:r>
        <w:rPr>
          <w:rStyle w:val="10"/>
          <w:color w:val="000000"/>
          <w:szCs w:val="21"/>
          <w:lang w:val="en-US" w:eastAsia="zh-CN" w:bidi="ar-SA"/>
        </w:rPr>
        <w:t>下列反应的生成物只有一种的是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A. 乙烷与氯气在光照条件下发生取代反应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B. 异戊二烯与Br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0"/>
          <w:color w:val="000000"/>
          <w:szCs w:val="21"/>
          <w:lang w:val="en-US" w:eastAsia="zh-CN" w:bidi="ar-SA"/>
        </w:rPr>
        <w:t>发生加成反应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C. 2，3-二甲基-2-丁烯与HBr发生加成反应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D. 2-溴丁烷与NaOH的醇溶液共热发生消去反应</w:t>
      </w:r>
    </w:p>
    <w:p>
      <w:pPr>
        <w:pStyle w:val="21"/>
        <w:spacing w:line="288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color w:val="000000"/>
          <w:lang w:val="en-US" w:eastAsia="zh-CN" w:bidi="ar-SA"/>
        </w:rPr>
        <w:t xml:space="preserve">15. </w:t>
      </w:r>
      <w:r>
        <w:rPr>
          <w:rStyle w:val="10"/>
          <w:lang w:val="en-US" w:eastAsia="zh-CN" w:bidi="ar-SA"/>
        </w:rPr>
        <w:t>下列关系正确的是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A. 沸点：正戊烷＞2，2-二甲基戊烷＞2，3-二甲基丁烷＞丙烷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B. 密度：CCl</w:t>
      </w:r>
      <w:r>
        <w:rPr>
          <w:rStyle w:val="10"/>
          <w:vertAlign w:val="subscript"/>
          <w:lang w:val="en-US" w:eastAsia="zh-CN" w:bidi="ar-SA"/>
        </w:rPr>
        <w:t>4</w:t>
      </w:r>
      <w:r>
        <w:rPr>
          <w:rStyle w:val="10"/>
          <w:lang w:val="en-US" w:eastAsia="zh-CN" w:bidi="ar-SA"/>
        </w:rPr>
        <w:t>＞苯＞H</w:t>
      </w:r>
      <w:r>
        <w:rPr>
          <w:rStyle w:val="10"/>
          <w:vertAlign w:val="subscript"/>
          <w:lang w:val="en-US" w:eastAsia="zh-CN" w:bidi="ar-SA"/>
        </w:rPr>
        <w:t>2</w:t>
      </w:r>
      <w:r>
        <w:rPr>
          <w:rStyle w:val="10"/>
          <w:lang w:val="en-US" w:eastAsia="zh-CN" w:bidi="ar-SA"/>
        </w:rPr>
        <w:t>O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bCs/>
          <w:lang w:val="en-US" w:eastAsia="zh-CN" w:bidi="ar-SA"/>
        </w:rPr>
        <w:t xml:space="preserve">C. </w:t>
      </w:r>
      <w:r>
        <w:rPr>
          <w:rStyle w:val="10"/>
          <w:lang w:val="en-US" w:eastAsia="zh-CN" w:bidi="ar-SA"/>
        </w:rPr>
        <w:t>同物质的量物质燃烧耗O</w:t>
      </w:r>
      <w:r>
        <w:rPr>
          <w:rStyle w:val="10"/>
          <w:vertAlign w:val="subscript"/>
          <w:lang w:val="en-US" w:eastAsia="zh-CN" w:bidi="ar-SA"/>
        </w:rPr>
        <w:t>2</w:t>
      </w:r>
      <w:r>
        <w:rPr>
          <w:rStyle w:val="10"/>
          <w:lang w:val="en-US" w:eastAsia="zh-CN" w:bidi="ar-SA"/>
        </w:rPr>
        <w:t>量：环已烷＞苯＞甲苯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 xml:space="preserve">D. </w:t>
      </w:r>
      <w:r>
        <w:rPr>
          <w:rStyle w:val="10"/>
          <w:bCs/>
          <w:lang w:val="en-US" w:eastAsia="zh-CN" w:bidi="ar-SA"/>
        </w:rPr>
        <w:t>同质量的物质燃烧耗O</w:t>
      </w:r>
      <w:r>
        <w:rPr>
          <w:rStyle w:val="10"/>
          <w:bCs/>
          <w:vertAlign w:val="subscript"/>
          <w:lang w:val="en-US" w:eastAsia="zh-CN" w:bidi="ar-SA"/>
        </w:rPr>
        <w:t>2</w:t>
      </w:r>
      <w:r>
        <w:rPr>
          <w:rStyle w:val="10"/>
          <w:bCs/>
          <w:lang w:val="en-US" w:eastAsia="zh-CN" w:bidi="ar-SA"/>
        </w:rPr>
        <w:t>量：甲烷＞乙烷＞乙烯＞乙炔</w:t>
      </w:r>
    </w:p>
    <w:p>
      <w:pPr>
        <w:pStyle w:val="21"/>
        <w:spacing w:line="288" w:lineRule="auto"/>
        <w:jc w:val="left"/>
        <w:textAlignment w:val="center"/>
        <w:rPr>
          <w:rStyle w:val="10"/>
          <w:rFonts w:eastAsia="Times New Roman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16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Ansi="宋体"/>
          <w:lang w:val="en-US" w:eastAsia="zh-CN" w:bidi="ar-SA"/>
        </w:rPr>
        <w:t>四种元素的基态原子的电子排布式如下：</w:t>
      </w:r>
      <w:r>
        <w:rPr>
          <w:rStyle w:val="10"/>
          <w:rFonts w:ascii="宋体" w:hAnsi="宋体"/>
          <w:lang w:val="en-US" w:eastAsia="zh-CN" w:bidi="ar-SA"/>
        </w:rPr>
        <w:t>①</w:t>
      </w:r>
      <w:r>
        <w:rPr>
          <w:rStyle w:val="10"/>
          <w:rFonts w:eastAsia="Times New Roman"/>
          <w:lang w:val="en-US" w:eastAsia="zh-CN" w:bidi="ar-SA"/>
        </w:rPr>
        <w:t xml:space="preserve"> 1s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2p</w:t>
      </w:r>
      <w:r>
        <w:rPr>
          <w:rStyle w:val="10"/>
          <w:rFonts w:eastAsia="Times New Roman"/>
          <w:vertAlign w:val="superscript"/>
          <w:lang w:val="en-US" w:eastAsia="zh-CN" w:bidi="ar-SA"/>
        </w:rPr>
        <w:t>6</w:t>
      </w:r>
      <w:r>
        <w:rPr>
          <w:rStyle w:val="10"/>
          <w:rFonts w:eastAsia="Times New Roman"/>
          <w:lang w:val="en-US" w:eastAsia="zh-CN" w:bidi="ar-SA"/>
        </w:rPr>
        <w:t>3s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3p</w:t>
      </w:r>
      <w:r>
        <w:rPr>
          <w:rStyle w:val="10"/>
          <w:rFonts w:eastAsia="Times New Roman"/>
          <w:vertAlign w:val="superscript"/>
          <w:lang w:val="en-US" w:eastAsia="zh-CN" w:bidi="ar-SA"/>
        </w:rPr>
        <w:t>4</w:t>
      </w:r>
      <w:r>
        <w:rPr>
          <w:rStyle w:val="10"/>
          <w:rFonts w:hAnsi="宋体"/>
          <w:lang w:val="en-US" w:eastAsia="zh-CN" w:bidi="ar-SA"/>
        </w:rPr>
        <w:t>；</w:t>
      </w:r>
      <w:r>
        <w:rPr>
          <w:rStyle w:val="10"/>
          <w:rFonts w:ascii="宋体" w:hAnsi="宋体"/>
          <w:lang w:val="en-US" w:eastAsia="zh-CN" w:bidi="ar-SA"/>
        </w:rPr>
        <w:t>②</w:t>
      </w:r>
      <w:r>
        <w:rPr>
          <w:rStyle w:val="10"/>
          <w:rFonts w:eastAsia="Times New Roman"/>
          <w:lang w:val="en-US" w:eastAsia="zh-CN" w:bidi="ar-SA"/>
        </w:rPr>
        <w:t>1s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2p</w:t>
      </w:r>
      <w:r>
        <w:rPr>
          <w:rStyle w:val="10"/>
          <w:rFonts w:eastAsia="Times New Roman"/>
          <w:vertAlign w:val="superscript"/>
          <w:lang w:val="en-US" w:eastAsia="zh-CN" w:bidi="ar-SA"/>
        </w:rPr>
        <w:t>6</w:t>
      </w:r>
      <w:r>
        <w:rPr>
          <w:rStyle w:val="10"/>
          <w:rFonts w:eastAsia="Times New Roman"/>
          <w:lang w:val="en-US" w:eastAsia="zh-CN" w:bidi="ar-SA"/>
        </w:rPr>
        <w:t>3s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3p</w:t>
      </w:r>
      <w:r>
        <w:rPr>
          <w:rStyle w:val="10"/>
          <w:rFonts w:eastAsia="Times New Roman"/>
          <w:vertAlign w:val="superscript"/>
          <w:lang w:val="en-US" w:eastAsia="zh-CN" w:bidi="ar-SA"/>
        </w:rPr>
        <w:t>3</w:t>
      </w:r>
      <w:r>
        <w:rPr>
          <w:rStyle w:val="10"/>
          <w:rFonts w:hAnsi="宋体"/>
          <w:lang w:val="en-US" w:eastAsia="zh-CN" w:bidi="ar-SA"/>
        </w:rPr>
        <w:t>；</w:t>
      </w:r>
      <w:r>
        <w:rPr>
          <w:rStyle w:val="10"/>
          <w:rFonts w:ascii="宋体" w:hAnsi="宋体"/>
          <w:lang w:val="en-US" w:eastAsia="zh-CN" w:bidi="ar-SA"/>
        </w:rPr>
        <w:t>③</w:t>
      </w:r>
      <w:r>
        <w:rPr>
          <w:rStyle w:val="10"/>
          <w:rFonts w:eastAsia="Times New Roman"/>
          <w:lang w:val="en-US" w:eastAsia="zh-CN" w:bidi="ar-SA"/>
        </w:rPr>
        <w:t>1s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2p</w:t>
      </w:r>
      <w:r>
        <w:rPr>
          <w:rStyle w:val="10"/>
          <w:rFonts w:eastAsia="Times New Roman"/>
          <w:vertAlign w:val="superscript"/>
          <w:lang w:val="en-US" w:eastAsia="zh-CN" w:bidi="ar-SA"/>
        </w:rPr>
        <w:t>3</w:t>
      </w:r>
      <w:r>
        <w:rPr>
          <w:rStyle w:val="10"/>
          <w:rFonts w:hAnsi="宋体"/>
          <w:lang w:val="en-US" w:eastAsia="zh-CN" w:bidi="ar-SA"/>
        </w:rPr>
        <w:t>；</w:t>
      </w:r>
      <w:r>
        <w:rPr>
          <w:rStyle w:val="10"/>
          <w:rFonts w:ascii="宋体" w:hAnsi="宋体"/>
          <w:lang w:val="en-US" w:eastAsia="zh-CN" w:bidi="ar-SA"/>
        </w:rPr>
        <w:t>④</w:t>
      </w:r>
      <w:r>
        <w:rPr>
          <w:rStyle w:val="10"/>
          <w:rFonts w:eastAsia="Times New Roman"/>
          <w:lang w:val="en-US" w:eastAsia="zh-CN" w:bidi="ar-SA"/>
        </w:rPr>
        <w:t>1s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2s</w:t>
      </w:r>
      <w:r>
        <w:rPr>
          <w:rStyle w:val="10"/>
          <w:rFonts w:eastAsia="Times New Roman"/>
          <w:vertAlign w:val="superscript"/>
          <w:lang w:val="en-US" w:eastAsia="zh-CN" w:bidi="ar-SA"/>
        </w:rPr>
        <w:t>2</w:t>
      </w:r>
      <w:r>
        <w:rPr>
          <w:rStyle w:val="10"/>
          <w:rFonts w:eastAsia="Times New Roman"/>
          <w:lang w:val="en-US" w:eastAsia="zh-CN" w:bidi="ar-SA"/>
        </w:rPr>
        <w:t>2p</w:t>
      </w:r>
      <w:r>
        <w:rPr>
          <w:rStyle w:val="10"/>
          <w:rFonts w:eastAsia="Times New Roman"/>
          <w:vertAlign w:val="superscript"/>
          <w:lang w:val="en-US" w:eastAsia="zh-CN" w:bidi="ar-SA"/>
        </w:rPr>
        <w:t>5</w:t>
      </w:r>
      <w:r>
        <w:rPr>
          <w:rStyle w:val="10"/>
          <w:rFonts w:hAnsi="宋体"/>
          <w:lang w:val="en-US" w:eastAsia="zh-CN" w:bidi="ar-SA"/>
        </w:rPr>
        <w:t>。则下列有关比较中正确的是</w:t>
      </w:r>
    </w:p>
    <w:p>
      <w:pPr>
        <w:pStyle w:val="21"/>
        <w:tabs>
          <w:tab w:val="left" w:pos="4575"/>
        </w:tabs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Ansi="宋体"/>
          <w:lang w:val="en-US" w:eastAsia="zh-CN" w:bidi="ar-SA"/>
        </w:rPr>
        <w:t>原子半径：</w:t>
      </w:r>
      <w:r>
        <w:rPr>
          <w:rStyle w:val="10"/>
          <w:rFonts w:hint="eastAsia" w:ascii="宋体" w:hAnsi="宋体"/>
          <w:lang w:val="en-US" w:eastAsia="zh-CN" w:bidi="ar-SA"/>
        </w:rPr>
        <w:t>②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hint="eastAsia" w:ascii="宋体" w:hAnsi="宋体"/>
          <w:lang w:val="en-US" w:eastAsia="zh-CN" w:bidi="ar-SA"/>
        </w:rPr>
        <w:t>①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hint="eastAsia" w:ascii="宋体" w:hAnsi="宋体"/>
          <w:lang w:val="en-US" w:eastAsia="zh-CN" w:bidi="ar-SA"/>
        </w:rPr>
        <w:t>④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hint="eastAsia" w:ascii="宋体" w:hAnsi="宋体"/>
          <w:lang w:val="en-US" w:eastAsia="zh-CN" w:bidi="ar-SA"/>
        </w:rPr>
        <w:t>③</w:t>
      </w:r>
      <w:r>
        <w:rPr>
          <w:rStyle w:val="10"/>
          <w:lang w:val="en-US" w:eastAsia="zh-CN" w:bidi="ar-SA"/>
        </w:rPr>
        <w:tab/>
      </w:r>
      <w:r>
        <w:rPr>
          <w:rStyle w:val="10"/>
          <w:lang w:val="en-US" w:eastAsia="zh-CN" w:bidi="ar-SA"/>
        </w:rPr>
        <w:t>B．</w:t>
      </w:r>
      <w:r>
        <w:rPr>
          <w:rStyle w:val="10"/>
          <w:rFonts w:hAnsi="宋体"/>
          <w:lang w:val="en-US" w:eastAsia="zh-CN" w:bidi="ar-SA"/>
        </w:rPr>
        <w:t>第一电离能：</w:t>
      </w:r>
      <w:r>
        <w:rPr>
          <w:rStyle w:val="10"/>
          <w:rFonts w:ascii="宋体" w:hAnsi="宋体"/>
          <w:lang w:val="en-US" w:eastAsia="zh-CN" w:bidi="ar-SA"/>
        </w:rPr>
        <w:t>④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③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②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①</w:t>
      </w:r>
    </w:p>
    <w:p>
      <w:pPr>
        <w:pStyle w:val="21"/>
        <w:tabs>
          <w:tab w:val="left" w:pos="4575"/>
        </w:tabs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</w:t>
      </w:r>
      <w:r>
        <w:rPr>
          <w:rStyle w:val="10"/>
          <w:rFonts w:hAnsi="宋体"/>
          <w:lang w:val="en-US" w:eastAsia="zh-CN" w:bidi="ar-SA"/>
        </w:rPr>
        <w:t>电负性：</w:t>
      </w:r>
      <w:r>
        <w:rPr>
          <w:rStyle w:val="10"/>
          <w:rFonts w:ascii="宋体" w:hAnsi="宋体"/>
          <w:lang w:val="en-US" w:eastAsia="zh-CN" w:bidi="ar-SA"/>
        </w:rPr>
        <w:t>④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③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②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①</w:t>
      </w:r>
      <w:r>
        <w:rPr>
          <w:rStyle w:val="10"/>
          <w:lang w:val="en-US" w:eastAsia="zh-CN" w:bidi="ar-SA"/>
        </w:rPr>
        <w:tab/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hAnsi="宋体"/>
          <w:lang w:val="en-US" w:eastAsia="zh-CN" w:bidi="ar-SA"/>
        </w:rPr>
        <w:t>最高正化合价：</w:t>
      </w:r>
      <w:r>
        <w:rPr>
          <w:rStyle w:val="10"/>
          <w:rFonts w:ascii="宋体" w:hAnsi="宋体"/>
          <w:lang w:val="en-US" w:eastAsia="zh-CN" w:bidi="ar-SA"/>
        </w:rPr>
        <w:t>④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③</w:t>
      </w:r>
      <w:r>
        <w:rPr>
          <w:rStyle w:val="10"/>
          <w:rFonts w:eastAsia="Times New Roman"/>
          <w:lang w:val="en-US" w:eastAsia="zh-CN" w:bidi="ar-SA"/>
        </w:rPr>
        <w:t>=</w:t>
      </w:r>
      <w:r>
        <w:rPr>
          <w:rStyle w:val="10"/>
          <w:rFonts w:ascii="宋体" w:hAnsi="宋体"/>
          <w:lang w:val="en-US" w:eastAsia="zh-CN" w:bidi="ar-SA"/>
        </w:rPr>
        <w:t>②</w:t>
      </w:r>
      <w:r>
        <w:rPr>
          <w:rStyle w:val="10"/>
          <w:rFonts w:eastAsia="Times New Roman"/>
          <w:lang w:val="en-US" w:eastAsia="zh-CN" w:bidi="ar-SA"/>
        </w:rPr>
        <w:t>&gt;</w:t>
      </w:r>
      <w:r>
        <w:rPr>
          <w:rStyle w:val="10"/>
          <w:rFonts w:ascii="宋体" w:hAnsi="宋体"/>
          <w:lang w:val="en-US" w:eastAsia="zh-CN" w:bidi="ar-SA"/>
        </w:rPr>
        <w:t>①</w:t>
      </w:r>
    </w:p>
    <w:p>
      <w:pPr>
        <w:pStyle w:val="21"/>
        <w:spacing w:line="288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17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Ansi="宋体"/>
          <w:lang w:val="en-US" w:eastAsia="zh-CN" w:bidi="ar-SA"/>
        </w:rPr>
        <w:t>以下性质的比较中，正确的是</w:t>
      </w:r>
    </w:p>
    <w:p>
      <w:pPr>
        <w:pStyle w:val="21"/>
        <w:tabs>
          <w:tab w:val="left" w:pos="4575"/>
        </w:tabs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int="eastAsia" w:hAnsi="宋体"/>
          <w:lang w:val="en-US" w:eastAsia="zh-CN" w:bidi="ar-SA"/>
        </w:rPr>
        <w:t>碱性</w:t>
      </w:r>
      <w:r>
        <w:rPr>
          <w:rStyle w:val="10"/>
          <w:rFonts w:hAnsi="宋体"/>
          <w:lang w:val="en-US" w:eastAsia="zh-CN" w:bidi="ar-SA"/>
        </w:rPr>
        <w:t>：</w:t>
      </w:r>
      <w:r>
        <w:rPr>
          <w:rStyle w:val="10"/>
          <w:rFonts w:hint="eastAsia"/>
          <w:lang w:val="en-US" w:eastAsia="zh-CN" w:bidi="ar-SA"/>
        </w:rPr>
        <w:t>Ca(OH)</w:t>
      </w:r>
      <w:r>
        <w:rPr>
          <w:rStyle w:val="10"/>
          <w:rFonts w:hint="eastAsia"/>
          <w:vertAlign w:val="subscript"/>
          <w:lang w:val="en-US" w:eastAsia="zh-CN" w:bidi="ar-SA"/>
        </w:rPr>
        <w:t xml:space="preserve">2 </w:t>
      </w:r>
      <w:r>
        <w:rPr>
          <w:rStyle w:val="10"/>
          <w:rFonts w:hint="eastAsia"/>
          <w:lang w:val="en-US" w:eastAsia="zh-CN" w:bidi="ar-SA"/>
        </w:rPr>
        <w:t>&gt; Ba(OH)</w:t>
      </w:r>
      <w:r>
        <w:rPr>
          <w:rStyle w:val="10"/>
          <w:rFonts w:hint="eastAsia"/>
          <w:vertAlign w:val="subscript"/>
          <w:lang w:val="en-US" w:eastAsia="zh-CN" w:bidi="ar-SA"/>
        </w:rPr>
        <w:t xml:space="preserve">2            </w:t>
      </w:r>
      <w:r>
        <w:rPr>
          <w:rStyle w:val="10"/>
          <w:lang w:val="en-US" w:eastAsia="zh-CN" w:bidi="ar-SA"/>
        </w:rPr>
        <w:t>B．</w:t>
      </w:r>
      <w:r>
        <w:rPr>
          <w:rStyle w:val="10"/>
          <w:rFonts w:hint="eastAsia" w:hAnsi="宋体"/>
          <w:lang w:val="en-US" w:eastAsia="zh-CN" w:bidi="ar-SA"/>
        </w:rPr>
        <w:t>酸性</w:t>
      </w:r>
      <w:r>
        <w:rPr>
          <w:rStyle w:val="10"/>
          <w:rFonts w:hint="eastAsia"/>
          <w:lang w:val="en-US" w:eastAsia="zh-CN" w:bidi="ar-SA"/>
        </w:rPr>
        <w:t>：H</w:t>
      </w:r>
      <w:r>
        <w:rPr>
          <w:rStyle w:val="10"/>
          <w:rFonts w:hint="eastAsia"/>
          <w:vertAlign w:val="subscript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>PO</w:t>
      </w:r>
      <w:r>
        <w:rPr>
          <w:rStyle w:val="10"/>
          <w:rFonts w:hint="eastAsia"/>
          <w:vertAlign w:val="subscript"/>
          <w:lang w:val="en-US" w:eastAsia="zh-CN" w:bidi="ar-SA"/>
        </w:rPr>
        <w:t>4</w:t>
      </w:r>
      <w:r>
        <w:rPr>
          <w:rStyle w:val="10"/>
          <w:rFonts w:hint="eastAsia"/>
          <w:lang w:val="en-US" w:eastAsia="zh-CN" w:bidi="ar-SA"/>
        </w:rPr>
        <w:t xml:space="preserve"> &gt; H</w:t>
      </w:r>
      <w:r>
        <w:rPr>
          <w:rStyle w:val="10"/>
          <w:rFonts w:hint="eastAsia"/>
          <w:vertAlign w:val="subscript"/>
          <w:lang w:val="en-US" w:eastAsia="zh-CN" w:bidi="ar-SA"/>
        </w:rPr>
        <w:t>2</w:t>
      </w:r>
      <w:r>
        <w:rPr>
          <w:rStyle w:val="10"/>
          <w:rFonts w:hint="eastAsia"/>
          <w:lang w:val="en-US" w:eastAsia="zh-CN" w:bidi="ar-SA"/>
        </w:rPr>
        <w:t>SO</w:t>
      </w:r>
      <w:r>
        <w:rPr>
          <w:rStyle w:val="10"/>
          <w:rFonts w:hint="eastAsia"/>
          <w:vertAlign w:val="subscript"/>
          <w:lang w:val="en-US" w:eastAsia="zh-CN" w:bidi="ar-SA"/>
        </w:rPr>
        <w:t>4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</w:t>
      </w:r>
      <w:r>
        <w:rPr>
          <w:rStyle w:val="10"/>
          <w:rFonts w:hint="eastAsia" w:hAnsi="宋体"/>
          <w:lang w:val="en-US" w:eastAsia="zh-CN" w:bidi="ar-SA"/>
        </w:rPr>
        <w:t>元素</w:t>
      </w:r>
      <w:r>
        <w:rPr>
          <w:rStyle w:val="10"/>
          <w:rFonts w:hAnsi="宋体"/>
          <w:lang w:val="en-US" w:eastAsia="zh-CN" w:bidi="ar-SA"/>
        </w:rPr>
        <w:t>最高化合价：</w:t>
      </w:r>
      <w:r>
        <w:rPr>
          <w:rStyle w:val="10"/>
          <w:rFonts w:hint="eastAsia"/>
          <w:lang w:val="en-US" w:eastAsia="zh-CN" w:bidi="ar-SA"/>
        </w:rPr>
        <w:t>F</w:t>
      </w:r>
      <w:r>
        <w:rPr>
          <w:rStyle w:val="10"/>
          <w:vertAlign w:val="subscript"/>
          <w:lang w:val="en-US" w:eastAsia="zh-CN" w:bidi="ar-SA"/>
        </w:rPr>
        <w:t xml:space="preserve"> </w:t>
      </w:r>
      <w:r>
        <w:rPr>
          <w:rStyle w:val="10"/>
          <w:lang w:val="en-US" w:eastAsia="zh-CN" w:bidi="ar-SA"/>
        </w:rPr>
        <w:t>&gt;O&gt;</w:t>
      </w:r>
      <w:r>
        <w:rPr>
          <w:rStyle w:val="10"/>
          <w:rFonts w:hint="eastAsia"/>
          <w:lang w:val="en-US" w:eastAsia="zh-CN" w:bidi="ar-SA"/>
        </w:rPr>
        <w:t>N</w:t>
      </w:r>
      <w:r>
        <w:rPr>
          <w:rStyle w:val="10"/>
          <w:lang w:val="en-US" w:eastAsia="zh-CN" w:bidi="ar-SA"/>
        </w:rPr>
        <w:t>&gt;</w:t>
      </w:r>
      <w:r>
        <w:rPr>
          <w:rStyle w:val="10"/>
          <w:rFonts w:hint="eastAsia"/>
          <w:lang w:val="en-US" w:eastAsia="zh-CN" w:bidi="ar-SA"/>
        </w:rPr>
        <w:t>C</w:t>
      </w:r>
      <w:r>
        <w:rPr>
          <w:rStyle w:val="10"/>
          <w:lang w:val="en-US" w:eastAsia="zh-CN" w:bidi="ar-SA"/>
        </w:rPr>
        <w:tab/>
      </w:r>
      <w:r>
        <w:rPr>
          <w:rStyle w:val="10"/>
          <w:rFonts w:hint="eastAsia"/>
          <w:lang w:val="en-US" w:eastAsia="zh-CN" w:bidi="ar-SA"/>
        </w:rPr>
        <w:t xml:space="preserve">   </w:t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hAnsi="宋体"/>
          <w:lang w:val="en-US" w:eastAsia="zh-CN" w:bidi="ar-SA"/>
        </w:rPr>
        <w:t>共价键的键能：</w:t>
      </w:r>
      <w:r>
        <w:rPr>
          <w:rStyle w:val="10"/>
          <w:lang w:val="en-US" w:eastAsia="zh-CN" w:bidi="ar-SA"/>
        </w:rPr>
        <w:t>H</w:t>
      </w:r>
      <w:r>
        <w:rPr>
          <w:rStyle w:val="10"/>
          <w:rFonts w:hAnsi="宋体"/>
          <w:lang w:val="en-US" w:eastAsia="zh-CN" w:bidi="ar-SA"/>
        </w:rPr>
        <w:t>－</w:t>
      </w:r>
      <w:r>
        <w:rPr>
          <w:rStyle w:val="10"/>
          <w:lang w:val="en-US" w:eastAsia="zh-CN" w:bidi="ar-SA"/>
        </w:rPr>
        <w:t>F</w:t>
      </w:r>
      <w:r>
        <w:rPr>
          <w:rStyle w:val="10"/>
          <w:rFonts w:hint="eastAsia"/>
          <w:lang w:val="en-US" w:eastAsia="zh-CN" w:bidi="ar-SA"/>
        </w:rPr>
        <w:t xml:space="preserve"> </w:t>
      </w:r>
      <w:r>
        <w:rPr>
          <w:rStyle w:val="10"/>
          <w:lang w:val="en-US" w:eastAsia="zh-CN" w:bidi="ar-SA"/>
        </w:rPr>
        <w:t>&gt;H</w:t>
      </w:r>
      <w:r>
        <w:rPr>
          <w:rStyle w:val="10"/>
          <w:rFonts w:hAnsi="宋体"/>
          <w:lang w:val="en-US" w:eastAsia="zh-CN" w:bidi="ar-SA"/>
        </w:rPr>
        <w:t>－</w:t>
      </w:r>
      <w:r>
        <w:rPr>
          <w:rStyle w:val="10"/>
          <w:lang w:val="en-US" w:eastAsia="zh-CN" w:bidi="ar-SA"/>
        </w:rPr>
        <w:t>Cl</w:t>
      </w:r>
      <w:r>
        <w:rPr>
          <w:rStyle w:val="10"/>
          <w:rFonts w:hint="eastAsia"/>
          <w:lang w:val="en-US" w:eastAsia="zh-CN" w:bidi="ar-SA"/>
        </w:rPr>
        <w:t xml:space="preserve"> </w:t>
      </w:r>
      <w:r>
        <w:rPr>
          <w:rStyle w:val="10"/>
          <w:lang w:val="en-US" w:eastAsia="zh-CN" w:bidi="ar-SA"/>
        </w:rPr>
        <w:t>&gt;H</w:t>
      </w:r>
      <w:r>
        <w:rPr>
          <w:rStyle w:val="10"/>
          <w:rFonts w:hAnsi="宋体"/>
          <w:lang w:val="en-US" w:eastAsia="zh-CN" w:bidi="ar-SA"/>
        </w:rPr>
        <w:t>－</w:t>
      </w:r>
      <w:r>
        <w:rPr>
          <w:rStyle w:val="10"/>
          <w:lang w:val="en-US" w:eastAsia="zh-CN" w:bidi="ar-SA"/>
        </w:rPr>
        <w:t>Br</w:t>
      </w:r>
      <w:r>
        <w:rPr>
          <w:rStyle w:val="10"/>
          <w:rFonts w:hint="eastAsia"/>
          <w:lang w:val="en-US" w:eastAsia="zh-CN" w:bidi="ar-SA"/>
        </w:rPr>
        <w:t xml:space="preserve"> </w:t>
      </w:r>
      <w:r>
        <w:rPr>
          <w:rStyle w:val="10"/>
          <w:lang w:val="en-US" w:eastAsia="zh-CN" w:bidi="ar-SA"/>
        </w:rPr>
        <w:t>&gt;H</w:t>
      </w:r>
      <w:r>
        <w:rPr>
          <w:rStyle w:val="10"/>
          <w:rFonts w:hAnsi="宋体"/>
          <w:lang w:val="en-US" w:eastAsia="zh-CN" w:bidi="ar-SA"/>
        </w:rPr>
        <w:t>－</w:t>
      </w:r>
      <w:r>
        <w:rPr>
          <w:rStyle w:val="10"/>
          <w:lang w:val="en-US" w:eastAsia="zh-CN" w:bidi="ar-SA"/>
        </w:rPr>
        <w:t>I</w:t>
      </w:r>
    </w:p>
    <w:p>
      <w:pPr>
        <w:pStyle w:val="21"/>
        <w:spacing w:line="288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18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Ansi="宋体"/>
          <w:lang w:val="en-US" w:eastAsia="zh-CN" w:bidi="ar-SA"/>
        </w:rPr>
        <w:t>氰气的化学式为</w:t>
      </w:r>
      <w:r>
        <w:rPr>
          <w:rStyle w:val="10"/>
          <w:rFonts w:eastAsia="Times New Roman"/>
          <w:lang w:val="en-US" w:eastAsia="zh-CN" w:bidi="ar-SA"/>
        </w:rPr>
        <w:t>(CN)</w:t>
      </w:r>
      <w:r>
        <w:rPr>
          <w:rStyle w:val="10"/>
          <w:rFonts w:eastAsia="Times New Roman"/>
          <w:vertAlign w:val="subscript"/>
          <w:lang w:val="en-US" w:eastAsia="zh-CN" w:bidi="ar-SA"/>
        </w:rPr>
        <w:t>2</w:t>
      </w:r>
      <w:r>
        <w:rPr>
          <w:rStyle w:val="10"/>
          <w:rFonts w:hAnsi="宋体"/>
          <w:lang w:val="en-US" w:eastAsia="zh-CN" w:bidi="ar-SA"/>
        </w:rPr>
        <w:t>，结构式为</w:t>
      </w:r>
      <w:r>
        <w:rPr>
          <w:rStyle w:val="10"/>
          <w:rFonts w:eastAsia="Times New Roman"/>
          <w:lang w:val="en-US" w:eastAsia="zh-CN" w:bidi="ar-SA"/>
        </w:rPr>
        <w:t>N≡C—C≡N</w:t>
      </w:r>
      <w:r>
        <w:rPr>
          <w:rStyle w:val="10"/>
          <w:rFonts w:hAnsi="宋体"/>
          <w:lang w:val="en-US" w:eastAsia="zh-CN" w:bidi="ar-SA"/>
        </w:rPr>
        <w:t>，性质与卤素相似，下列叙述正确的是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Ansi="宋体"/>
          <w:lang w:val="en-US" w:eastAsia="zh-CN" w:bidi="ar-SA"/>
        </w:rPr>
        <w:t>分子中</w:t>
      </w:r>
      <w:r>
        <w:rPr>
          <w:rStyle w:val="10"/>
          <w:rFonts w:hint="eastAsia" w:hAnsi="宋体"/>
          <w:lang w:val="en-US" w:eastAsia="zh-CN" w:bidi="ar-SA"/>
        </w:rPr>
        <w:t>只含</w:t>
      </w:r>
      <w:r>
        <w:rPr>
          <w:rStyle w:val="10"/>
          <w:rFonts w:hAnsi="宋体"/>
          <w:lang w:val="en-US" w:eastAsia="zh-CN" w:bidi="ar-SA"/>
        </w:rPr>
        <w:t>极性键</w:t>
      </w:r>
      <w:r>
        <w:rPr>
          <w:rStyle w:val="10"/>
          <w:rFonts w:hint="eastAsia" w:hAnsi="宋体"/>
          <w:lang w:val="en-US" w:eastAsia="zh-CN" w:bidi="ar-SA"/>
        </w:rPr>
        <w:t xml:space="preserve">              </w:t>
      </w:r>
      <w:r>
        <w:rPr>
          <w:rStyle w:val="10"/>
          <w:lang w:val="en-US" w:eastAsia="zh-CN" w:bidi="ar-SA"/>
        </w:rPr>
        <w:t>B．</w:t>
      </w:r>
      <w:r>
        <w:rPr>
          <w:rStyle w:val="10"/>
          <w:rFonts w:hAnsi="宋体"/>
          <w:lang w:val="en-US" w:eastAsia="zh-CN" w:bidi="ar-SA"/>
        </w:rPr>
        <w:t>分子中含有</w:t>
      </w:r>
      <w:r>
        <w:rPr>
          <w:rStyle w:val="10"/>
          <w:rFonts w:eastAsia="Times New Roman"/>
          <w:lang w:val="en-US" w:eastAsia="zh-CN" w:bidi="ar-SA"/>
        </w:rPr>
        <w:t>2</w:t>
      </w:r>
      <w:r>
        <w:rPr>
          <w:rStyle w:val="10"/>
          <w:rFonts w:hAnsi="宋体"/>
          <w:lang w:val="en-US" w:eastAsia="zh-CN" w:bidi="ar-SA"/>
        </w:rPr>
        <w:t>个</w:t>
      </w:r>
      <w:r>
        <w:rPr>
          <w:rStyle w:val="10"/>
          <w:rFonts w:eastAsia="Times New Roman"/>
          <w:lang w:val="en-US" w:eastAsia="zh-CN" w:bidi="ar-SA"/>
        </w:rPr>
        <w:t>σ</w:t>
      </w:r>
      <w:r>
        <w:rPr>
          <w:rStyle w:val="10"/>
          <w:rFonts w:hAnsi="宋体"/>
          <w:lang w:val="en-US" w:eastAsia="zh-CN" w:bidi="ar-SA"/>
        </w:rPr>
        <w:t>键和</w:t>
      </w:r>
      <w:r>
        <w:rPr>
          <w:rStyle w:val="10"/>
          <w:rFonts w:eastAsia="Times New Roman"/>
          <w:lang w:val="en-US" w:eastAsia="zh-CN" w:bidi="ar-SA"/>
        </w:rPr>
        <w:t>4</w:t>
      </w:r>
      <w:r>
        <w:rPr>
          <w:rStyle w:val="10"/>
          <w:rFonts w:hAnsi="宋体"/>
          <w:lang w:val="en-US" w:eastAsia="zh-CN" w:bidi="ar-SA"/>
        </w:rPr>
        <w:t>个</w:t>
      </w:r>
      <w:r>
        <w:rPr>
          <w:rStyle w:val="10"/>
          <w:rFonts w:eastAsia="Times New Roman"/>
          <w:lang w:val="en-US" w:eastAsia="zh-CN" w:bidi="ar-SA"/>
        </w:rPr>
        <w:t>π</w:t>
      </w:r>
      <w:r>
        <w:rPr>
          <w:rStyle w:val="10"/>
          <w:rFonts w:hAnsi="宋体"/>
          <w:lang w:val="en-US" w:eastAsia="zh-CN" w:bidi="ar-SA"/>
        </w:rPr>
        <w:t>键</w:t>
      </w:r>
    </w:p>
    <w:p>
      <w:pPr>
        <w:pStyle w:val="21"/>
        <w:spacing w:line="288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</w:t>
      </w:r>
      <w:r>
        <w:rPr>
          <w:rStyle w:val="10"/>
          <w:rFonts w:hAnsi="宋体"/>
          <w:lang w:val="en-US" w:eastAsia="zh-CN" w:bidi="ar-SA"/>
        </w:rPr>
        <w:t>不和氢氧化钠溶液发生反应</w:t>
      </w:r>
      <w:r>
        <w:rPr>
          <w:rStyle w:val="10"/>
          <w:rFonts w:hint="eastAsia"/>
          <w:lang w:val="en-US" w:eastAsia="zh-CN" w:bidi="ar-SA"/>
        </w:rPr>
        <w:t xml:space="preserve">      </w:t>
      </w:r>
      <w:r>
        <w:rPr>
          <w:rStyle w:val="10"/>
          <w:lang w:val="en-US" w:eastAsia="zh-CN" w:bidi="ar-SA"/>
        </w:rPr>
        <w:t>D．</w:t>
      </w:r>
      <w:r>
        <w:rPr>
          <w:rStyle w:val="10"/>
          <w:rFonts w:hAnsi="宋体"/>
          <w:lang w:val="en-US" w:eastAsia="zh-CN" w:bidi="ar-SA"/>
        </w:rPr>
        <w:t>分子中</w:t>
      </w:r>
      <w:r>
        <w:rPr>
          <w:rStyle w:val="10"/>
          <w:rFonts w:eastAsia="Times New Roman"/>
          <w:lang w:val="en-US" w:eastAsia="zh-CN" w:bidi="ar-SA"/>
        </w:rPr>
        <w:t>N≡C</w:t>
      </w:r>
      <w:r>
        <w:rPr>
          <w:rStyle w:val="10"/>
          <w:rFonts w:hAnsi="宋体"/>
          <w:lang w:val="en-US" w:eastAsia="zh-CN" w:bidi="ar-SA"/>
        </w:rPr>
        <w:t>键的键长</w:t>
      </w:r>
      <w:r>
        <w:rPr>
          <w:rStyle w:val="10"/>
          <w:rFonts w:hint="eastAsia" w:hAnsi="宋体"/>
          <w:lang w:val="en-US" w:eastAsia="zh-CN" w:bidi="ar-SA"/>
        </w:rPr>
        <w:t>小</w:t>
      </w:r>
      <w:r>
        <w:rPr>
          <w:rStyle w:val="10"/>
          <w:rFonts w:hAnsi="宋体"/>
          <w:lang w:val="en-US" w:eastAsia="zh-CN" w:bidi="ar-SA"/>
        </w:rPr>
        <w:t>于</w:t>
      </w:r>
      <w:r>
        <w:rPr>
          <w:rStyle w:val="10"/>
          <w:rFonts w:eastAsia="Times New Roman"/>
          <w:lang w:val="en-US" w:eastAsia="zh-CN" w:bidi="ar-SA"/>
        </w:rPr>
        <w:t>C—C</w:t>
      </w:r>
      <w:r>
        <w:rPr>
          <w:rStyle w:val="10"/>
          <w:rFonts w:hAnsi="宋体"/>
          <w:lang w:val="en-US" w:eastAsia="zh-CN" w:bidi="ar-SA"/>
        </w:rPr>
        <w:t>键的键长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19. </w:t>
      </w:r>
      <w:r>
        <w:rPr>
          <w:rStyle w:val="10"/>
          <w:color w:val="000000"/>
          <w:szCs w:val="21"/>
          <w:lang w:val="en-US" w:eastAsia="zh-CN" w:bidi="ar-SA"/>
        </w:rPr>
        <w:t>采用下列装置和操作,能达到实验目的的是</w:t>
      </w:r>
    </w:p>
    <w:p>
      <w:pPr>
        <w:pStyle w:val="21"/>
        <w:tabs>
          <w:tab w:val="left" w:pos="4873"/>
        </w:tabs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56515</wp:posOffset>
            </wp:positionV>
            <wp:extent cx="1495425" cy="1114425"/>
            <wp:effectExtent l="0" t="0" r="9525" b="9525"/>
            <wp:wrapSquare wrapText="bothSides"/>
            <wp:docPr id="13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</w:t>
      </w:r>
      <w:r>
        <w:rPr>
          <w:rStyle w:val="10"/>
          <w:color w:val="000000"/>
          <w:szCs w:val="21"/>
          <w:lang w:val="en-US" w:eastAsia="zh-CN" w:bidi="ar-SA"/>
        </w:rPr>
        <w:t xml:space="preserve"> 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762000" cy="1104900"/>
            <wp:effectExtent l="0" t="0" r="0" b="0"/>
            <wp:docPr id="11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                              </w:t>
      </w:r>
    </w:p>
    <w:p>
      <w:pPr>
        <w:pStyle w:val="21"/>
        <w:tabs>
          <w:tab w:val="left" w:pos="4873"/>
        </w:tabs>
        <w:ind w:left="198"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A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分离溴苯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                       </w:t>
      </w:r>
      <w:r>
        <w:rPr>
          <w:rStyle w:val="10"/>
          <w:color w:val="000000"/>
          <w:szCs w:val="21"/>
          <w:lang w:val="en-US" w:eastAsia="zh-CN" w:bidi="ar-SA"/>
        </w:rPr>
        <w:t>B</w:t>
      </w:r>
      <w:r>
        <w:rPr>
          <w:rStyle w:val="10"/>
          <w:lang w:val="en-US" w:eastAsia="zh-CN" w:bidi="ar-SA"/>
        </w:rPr>
        <w:t>．</w:t>
      </w:r>
      <w:r>
        <w:rPr>
          <w:rStyle w:val="10"/>
          <w:color w:val="000000"/>
          <w:szCs w:val="21"/>
          <w:lang w:val="en-US" w:eastAsia="zh-CN" w:bidi="ar-SA"/>
        </w:rPr>
        <w:t>验证乙炔的还原性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</w:t>
      </w:r>
    </w:p>
    <w:p>
      <w:pPr>
        <w:pStyle w:val="21"/>
        <w:tabs>
          <w:tab w:val="left" w:pos="4873"/>
        </w:tabs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38735</wp:posOffset>
            </wp:positionV>
            <wp:extent cx="1000125" cy="1076325"/>
            <wp:effectExtent l="0" t="0" r="9525" b="9525"/>
            <wp:wrapSquare wrapText="bothSides"/>
            <wp:docPr id="6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                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1590675" cy="1104900"/>
            <wp:effectExtent l="0" t="0" r="9525" b="0"/>
            <wp:docPr id="8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873"/>
        </w:tabs>
        <w:ind w:left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C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实验室制</w:t>
      </w:r>
      <w:r>
        <w:rPr>
          <w:rStyle w:val="10"/>
          <w:color w:val="000000"/>
          <w:szCs w:val="21"/>
          <w:lang w:val="en-US" w:eastAsia="zh-CN" w:bidi="ar-SA"/>
        </w:rPr>
        <w:t>乙烯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                      </w:t>
      </w:r>
      <w:r>
        <w:rPr>
          <w:rStyle w:val="10"/>
          <w:color w:val="000000"/>
          <w:szCs w:val="21"/>
          <w:lang w:val="en-US" w:eastAsia="zh-CN" w:bidi="ar-SA"/>
        </w:rPr>
        <w:t>D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实验室制</w:t>
      </w:r>
      <w:r>
        <w:rPr>
          <w:rStyle w:val="10"/>
          <w:color w:val="000000"/>
          <w:szCs w:val="21"/>
          <w:lang w:val="en-US" w:eastAsia="zh-CN" w:bidi="ar-SA"/>
        </w:rPr>
        <w:t>乙酸乙酯</w:t>
      </w:r>
    </w:p>
    <w:p>
      <w:pPr>
        <w:pStyle w:val="21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20. </w:t>
      </w:r>
      <w:r>
        <w:rPr>
          <w:rStyle w:val="10"/>
          <w:szCs w:val="21"/>
          <w:lang w:val="en-US" w:eastAsia="zh-CN" w:bidi="ar-SA"/>
        </w:rPr>
        <w:t>下列关于实验现象的描述正确的是</w:t>
      </w:r>
    </w:p>
    <w:tbl>
      <w:tblPr>
        <w:tblStyle w:val="8"/>
        <w:tblpPr w:leftFromText="180" w:rightFromText="180" w:vertAnchor="text" w:horzAnchor="page" w:tblpX="1288" w:tblpY="122"/>
        <w:tblOverlap w:val="never"/>
        <w:tblW w:w="8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09"/>
        <w:gridCol w:w="475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选项</w:t>
            </w:r>
          </w:p>
        </w:tc>
        <w:tc>
          <w:tcPr>
            <w:tcW w:w="4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实验操作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A</w:t>
            </w:r>
          </w:p>
        </w:tc>
        <w:tc>
          <w:tcPr>
            <w:tcW w:w="4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将盛有CH</w:t>
            </w:r>
            <w:r>
              <w:rPr>
                <w:rStyle w:val="10"/>
                <w:szCs w:val="21"/>
                <w:vertAlign w:val="subscript"/>
                <w:lang w:val="en-US" w:eastAsia="zh-CN" w:bidi="ar-SA"/>
              </w:rPr>
              <w:t>4</w:t>
            </w:r>
            <w:r>
              <w:rPr>
                <w:rStyle w:val="10"/>
                <w:szCs w:val="21"/>
                <w:lang w:val="en-US" w:eastAsia="zh-CN" w:bidi="ar-SA"/>
              </w:rPr>
              <w:t>与Cl</w:t>
            </w:r>
            <w:r>
              <w:rPr>
                <w:rStyle w:val="10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10"/>
                <w:szCs w:val="21"/>
                <w:lang w:val="en-US" w:eastAsia="zh-CN" w:bidi="ar-SA"/>
              </w:rPr>
              <w:t>的集气瓶放在光亮处一段时间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气体颜色变浅，瓶内壁附有油状物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bCs/>
                <w:szCs w:val="21"/>
                <w:lang w:val="en-US" w:eastAsia="zh-CN" w:bidi="ar-SA"/>
              </w:rPr>
            </w:pPr>
            <w:r>
              <w:rPr>
                <w:rStyle w:val="10"/>
                <w:bCs/>
                <w:szCs w:val="21"/>
                <w:lang w:val="en-US" w:eastAsia="zh-CN" w:bidi="ar-SA"/>
              </w:rPr>
              <w:t>B</w:t>
            </w:r>
          </w:p>
        </w:tc>
        <w:tc>
          <w:tcPr>
            <w:tcW w:w="4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bCs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/>
                <w:bCs/>
                <w:szCs w:val="21"/>
                <w:lang w:val="en-US" w:eastAsia="zh-CN" w:bidi="ar-SA"/>
              </w:rPr>
              <w:t>向苯酚溶液中加入Fe</w:t>
            </w:r>
            <w:r>
              <w:rPr>
                <w:rStyle w:val="10"/>
                <w:rFonts w:hint="eastAsia"/>
                <w:bCs/>
                <w:szCs w:val="21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bCs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/>
                <w:bCs/>
                <w:szCs w:val="21"/>
                <w:lang w:val="en-US" w:eastAsia="zh-CN" w:bidi="ar-SA"/>
              </w:rPr>
              <w:t>产生紫色沉淀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C</w:t>
            </w:r>
          </w:p>
        </w:tc>
        <w:tc>
          <w:tcPr>
            <w:tcW w:w="4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向盛有苯的试管中加入几滴酸性KMnO</w:t>
            </w:r>
            <w:r>
              <w:rPr>
                <w:rStyle w:val="10"/>
                <w:szCs w:val="21"/>
                <w:vertAlign w:val="subscript"/>
                <w:lang w:val="en-US" w:eastAsia="zh-CN" w:bidi="ar-SA"/>
              </w:rPr>
              <w:t>4</w:t>
            </w:r>
            <w:r>
              <w:rPr>
                <w:rStyle w:val="10"/>
                <w:szCs w:val="21"/>
                <w:lang w:val="en-US" w:eastAsia="zh-CN" w:bidi="ar-SA"/>
              </w:rPr>
              <w:t>溶液，充分振荡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液体分层，溶液紫色褪去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D</w:t>
            </w:r>
          </w:p>
        </w:tc>
        <w:tc>
          <w:tcPr>
            <w:tcW w:w="4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将蔗糖溶液与稀硫酸混合水浴加热，取反应后的溶液少量，加入几滴新制的Cu(OH)</w:t>
            </w:r>
            <w:r>
              <w:rPr>
                <w:rStyle w:val="10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10"/>
                <w:szCs w:val="21"/>
                <w:lang w:val="en-US" w:eastAsia="zh-CN" w:bidi="ar-SA"/>
              </w:rPr>
              <w:t>悬浊液加热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szCs w:val="21"/>
                <w:lang w:val="en-US" w:eastAsia="zh-CN" w:bidi="ar-SA"/>
              </w:rPr>
            </w:pPr>
            <w:r>
              <w:rPr>
                <w:rStyle w:val="10"/>
                <w:szCs w:val="21"/>
                <w:lang w:val="en-US" w:eastAsia="zh-CN" w:bidi="ar-SA"/>
              </w:rPr>
              <w:t>出现砖红色沉淀</w:t>
            </w:r>
          </w:p>
        </w:tc>
      </w:tr>
    </w:tbl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rFonts w:hint="eastAsia"/>
          <w:color w:val="000000"/>
          <w:szCs w:val="21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21</w:t>
      </w:r>
      <w:r>
        <w:rPr>
          <w:rStyle w:val="10"/>
          <w:color w:val="000000"/>
          <w:szCs w:val="21"/>
          <w:lang w:val="en-US" w:eastAsia="zh-CN" w:bidi="ar-SA"/>
        </w:rPr>
        <w:t>. 下列说法正确的是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A. 按系统命名法，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1152525" cy="504190"/>
            <wp:effectExtent l="0" t="0" r="9525" b="10160"/>
            <wp:docPr id="4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szCs w:val="21"/>
          <w:lang w:val="en-US" w:eastAsia="zh-CN" w:bidi="ar-SA"/>
        </w:rPr>
        <w:t>的名称为2，4，5-三甲基己烷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B. 3-甲基-3-乙基戊烷的一氯取代产物有6种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C.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</w:t>
      </w:r>
      <w:r>
        <w:rPr>
          <w:rStyle w:val="10"/>
          <w:color w:val="000000"/>
          <w:szCs w:val="21"/>
          <w:lang w:val="en-US" w:eastAsia="zh-CN" w:bidi="ar-SA"/>
        </w:rPr>
        <w:t>化合物</w:t>
      </w: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704850" cy="447675"/>
            <wp:effectExtent l="0" t="0" r="0" b="9525"/>
            <wp:docPr id="5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szCs w:val="21"/>
          <w:lang w:val="en-US" w:eastAsia="zh-CN" w:bidi="ar-SA"/>
        </w:rPr>
        <w:t>是苯的同系物</w:t>
      </w:r>
    </w:p>
    <w:p>
      <w:pPr>
        <w:pStyle w:val="21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D.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</w:t>
      </w:r>
      <w:r>
        <w:rPr>
          <w:rStyle w:val="10"/>
          <w:color w:val="000000"/>
          <w:szCs w:val="21"/>
          <w:lang w:val="en-US" w:eastAsia="zh-CN" w:bidi="ar-SA"/>
        </w:rPr>
        <w:t>分子CH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0"/>
          <w:color w:val="000000"/>
          <w:szCs w:val="21"/>
          <w:lang w:val="en-US" w:eastAsia="zh-CN" w:bidi="ar-SA"/>
        </w:rPr>
        <w:t>—CH=CH—C≡C—CF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3</w:t>
      </w:r>
      <w:r>
        <w:rPr>
          <w:rStyle w:val="10"/>
          <w:color w:val="000000"/>
          <w:szCs w:val="21"/>
          <w:lang w:val="en-US" w:eastAsia="zh-CN" w:bidi="ar-SA"/>
        </w:rPr>
        <w:t>中，位于同一平面上碳原子最多有6个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22</w:t>
      </w:r>
      <w:r>
        <w:rPr>
          <w:rStyle w:val="10"/>
          <w:color w:val="000000"/>
          <w:szCs w:val="21"/>
          <w:lang w:val="en-US" w:eastAsia="zh-CN" w:bidi="ar-SA"/>
        </w:rPr>
        <w:t>. 某饱和一元醇C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5</w:t>
      </w:r>
      <w:r>
        <w:rPr>
          <w:rStyle w:val="10"/>
          <w:color w:val="000000"/>
          <w:szCs w:val="21"/>
          <w:lang w:val="en-US" w:eastAsia="zh-CN" w:bidi="ar-SA"/>
        </w:rPr>
        <w:t>H</w:t>
      </w:r>
      <w:r>
        <w:rPr>
          <w:rStyle w:val="10"/>
          <w:color w:val="000000"/>
          <w:szCs w:val="21"/>
          <w:vertAlign w:val="subscript"/>
          <w:lang w:val="en-US" w:eastAsia="zh-CN" w:bidi="ar-SA"/>
        </w:rPr>
        <w:t>12</w:t>
      </w:r>
      <w:r>
        <w:rPr>
          <w:rStyle w:val="10"/>
          <w:color w:val="000000"/>
          <w:szCs w:val="21"/>
          <w:lang w:val="en-US" w:eastAsia="zh-CN" w:bidi="ar-SA"/>
        </w:rPr>
        <w:t>O的同分异构体中，能催化氧化成醛的有</w:t>
      </w:r>
    </w:p>
    <w:p>
      <w:pPr>
        <w:pStyle w:val="21"/>
        <w:tabs>
          <w:tab w:val="left" w:pos="2436"/>
          <w:tab w:val="left" w:pos="4873"/>
          <w:tab w:val="left" w:pos="7309"/>
        </w:tabs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A.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3</w:t>
      </w:r>
      <w:r>
        <w:rPr>
          <w:rStyle w:val="10"/>
          <w:color w:val="000000"/>
          <w:szCs w:val="21"/>
          <w:lang w:val="en-US" w:eastAsia="zh-CN" w:bidi="ar-SA"/>
        </w:rPr>
        <w:t>种</w:t>
      </w:r>
      <w:r>
        <w:rPr>
          <w:rStyle w:val="10"/>
          <w:color w:val="000000"/>
          <w:szCs w:val="21"/>
          <w:lang w:val="en-US" w:eastAsia="zh-CN" w:bidi="ar-SA"/>
        </w:rPr>
        <w:tab/>
      </w:r>
      <w:r>
        <w:rPr>
          <w:rStyle w:val="10"/>
          <w:color w:val="000000"/>
          <w:szCs w:val="21"/>
          <w:lang w:val="en-US" w:eastAsia="zh-CN" w:bidi="ar-SA"/>
        </w:rPr>
        <w:t xml:space="preserve">B.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4</w:t>
      </w:r>
      <w:r>
        <w:rPr>
          <w:rStyle w:val="10"/>
          <w:color w:val="000000"/>
          <w:szCs w:val="21"/>
          <w:lang w:val="en-US" w:eastAsia="zh-CN" w:bidi="ar-SA"/>
        </w:rPr>
        <w:t>种</w:t>
      </w:r>
      <w:r>
        <w:rPr>
          <w:rStyle w:val="10"/>
          <w:color w:val="000000"/>
          <w:szCs w:val="21"/>
          <w:lang w:val="en-US" w:eastAsia="zh-CN" w:bidi="ar-SA"/>
        </w:rPr>
        <w:tab/>
      </w:r>
      <w:r>
        <w:rPr>
          <w:rStyle w:val="10"/>
          <w:color w:val="000000"/>
          <w:szCs w:val="21"/>
          <w:lang w:val="en-US" w:eastAsia="zh-CN" w:bidi="ar-SA"/>
        </w:rPr>
        <w:t xml:space="preserve">C.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5</w:t>
      </w:r>
      <w:r>
        <w:rPr>
          <w:rStyle w:val="10"/>
          <w:color w:val="000000"/>
          <w:szCs w:val="21"/>
          <w:lang w:val="en-US" w:eastAsia="zh-CN" w:bidi="ar-SA"/>
        </w:rPr>
        <w:t>种</w:t>
      </w:r>
      <w:r>
        <w:rPr>
          <w:rStyle w:val="10"/>
          <w:color w:val="000000"/>
          <w:szCs w:val="21"/>
          <w:lang w:val="en-US" w:eastAsia="zh-CN" w:bidi="ar-SA"/>
        </w:rPr>
        <w:tab/>
      </w:r>
      <w:r>
        <w:rPr>
          <w:rStyle w:val="10"/>
          <w:color w:val="000000"/>
          <w:szCs w:val="21"/>
          <w:lang w:val="en-US" w:eastAsia="zh-CN" w:bidi="ar-SA"/>
        </w:rPr>
        <w:t xml:space="preserve">D.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6</w:t>
      </w:r>
      <w:r>
        <w:rPr>
          <w:rStyle w:val="10"/>
          <w:color w:val="000000"/>
          <w:szCs w:val="21"/>
          <w:lang w:val="en-US" w:eastAsia="zh-CN" w:bidi="ar-SA"/>
        </w:rPr>
        <w:t>种</w:t>
      </w:r>
    </w:p>
    <w:p>
      <w:pPr>
        <w:pStyle w:val="21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23</w:t>
      </w:r>
      <w:r>
        <w:rPr>
          <w:rStyle w:val="10"/>
          <w:szCs w:val="21"/>
          <w:lang w:val="en-US" w:eastAsia="zh-CN" w:bidi="ar-SA"/>
        </w:rPr>
        <w:t>. 某种有机物的分子结构如图所示。下列说法错误的是</w:t>
      </w:r>
    </w:p>
    <w:p>
      <w:pPr>
        <w:pStyle w:val="21"/>
        <w:jc w:val="center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lang w:val="en-US" w:eastAsia="zh-CN" w:bidi="ar-SA"/>
        </w:rPr>
        <w:drawing>
          <wp:inline distT="0" distB="0" distL="114300" distR="114300">
            <wp:extent cx="2276475" cy="933450"/>
            <wp:effectExtent l="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A. 该有机物的分子式为C</w:t>
      </w:r>
      <w:r>
        <w:rPr>
          <w:rStyle w:val="10"/>
          <w:szCs w:val="21"/>
          <w:vertAlign w:val="subscript"/>
          <w:lang w:val="en-US" w:eastAsia="zh-CN" w:bidi="ar-SA"/>
        </w:rPr>
        <w:t>16</w:t>
      </w:r>
      <w:r>
        <w:rPr>
          <w:rStyle w:val="10"/>
          <w:szCs w:val="21"/>
          <w:lang w:val="en-US" w:eastAsia="zh-CN" w:bidi="ar-SA"/>
        </w:rPr>
        <w:t>H</w:t>
      </w:r>
      <w:r>
        <w:rPr>
          <w:rStyle w:val="10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hint="eastAsia"/>
          <w:szCs w:val="21"/>
          <w:vertAlign w:val="subscript"/>
          <w:lang w:val="en-US" w:eastAsia="zh-CN" w:bidi="ar-SA"/>
        </w:rPr>
        <w:t>8</w:t>
      </w:r>
      <w:r>
        <w:rPr>
          <w:rStyle w:val="10"/>
          <w:szCs w:val="21"/>
          <w:lang w:val="en-US" w:eastAsia="zh-CN" w:bidi="ar-SA"/>
        </w:rPr>
        <w:t>O</w:t>
      </w:r>
      <w:r>
        <w:rPr>
          <w:rStyle w:val="10"/>
          <w:szCs w:val="21"/>
          <w:vertAlign w:val="subscript"/>
          <w:lang w:val="en-US" w:eastAsia="zh-CN" w:bidi="ar-SA"/>
        </w:rPr>
        <w:t>9</w:t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B. 该有机物能发生取代、加成、消去和氧化反应</w:t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C. 1mol该有机物与溴水反应，最多消耗</w:t>
      </w:r>
      <w:r>
        <w:rPr>
          <w:rStyle w:val="10"/>
          <w:rFonts w:hint="eastAsia"/>
          <w:szCs w:val="21"/>
          <w:lang w:val="en-US" w:eastAsia="zh-CN" w:bidi="ar-SA"/>
        </w:rPr>
        <w:t>4</w:t>
      </w:r>
      <w:r>
        <w:rPr>
          <w:rStyle w:val="10"/>
          <w:szCs w:val="21"/>
          <w:lang w:val="en-US" w:eastAsia="zh-CN" w:bidi="ar-SA"/>
        </w:rPr>
        <w:t>mol</w:t>
      </w:r>
      <w:r>
        <w:rPr>
          <w:rStyle w:val="10"/>
          <w:rFonts w:hint="eastAsia"/>
          <w:szCs w:val="21"/>
          <w:lang w:val="en-US" w:eastAsia="zh-CN" w:bidi="ar-SA"/>
        </w:rPr>
        <w:t xml:space="preserve"> </w:t>
      </w:r>
      <w:r>
        <w:rPr>
          <w:rStyle w:val="10"/>
          <w:szCs w:val="21"/>
          <w:lang w:val="en-US" w:eastAsia="zh-CN" w:bidi="ar-SA"/>
        </w:rPr>
        <w:t>Br</w:t>
      </w:r>
      <w:r>
        <w:rPr>
          <w:rStyle w:val="10"/>
          <w:szCs w:val="21"/>
          <w:vertAlign w:val="subscript"/>
          <w:lang w:val="en-US" w:eastAsia="zh-CN" w:bidi="ar-SA"/>
        </w:rPr>
        <w:t>2</w:t>
      </w:r>
    </w:p>
    <w:p>
      <w:pPr>
        <w:pStyle w:val="21"/>
        <w:ind w:firstLine="210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D. 1mol该有机物与NaOH溶液反应，最多消耗5mol</w:t>
      </w:r>
      <w:r>
        <w:rPr>
          <w:rStyle w:val="10"/>
          <w:rFonts w:hint="eastAsia"/>
          <w:szCs w:val="21"/>
          <w:lang w:val="en-US" w:eastAsia="zh-CN" w:bidi="ar-SA"/>
        </w:rPr>
        <w:t xml:space="preserve"> </w:t>
      </w:r>
      <w:r>
        <w:rPr>
          <w:rStyle w:val="10"/>
          <w:szCs w:val="21"/>
          <w:lang w:val="en-US" w:eastAsia="zh-CN" w:bidi="ar-SA"/>
        </w:rPr>
        <w:t>NaOH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rFonts w:hint="eastAsia"/>
          <w:color w:val="000000"/>
          <w:lang w:val="en-US" w:eastAsia="zh-CN" w:bidi="ar-SA"/>
        </w:rPr>
        <w:t>24</w:t>
      </w:r>
      <w:r>
        <w:rPr>
          <w:rStyle w:val="10"/>
          <w:color w:val="000000"/>
          <w:lang w:val="en-US" w:eastAsia="zh-CN" w:bidi="ar-SA"/>
        </w:rPr>
        <w:t>. 关于化合物</w:t>
      </w:r>
      <w:r>
        <w:rPr>
          <w:rStyle w:val="10"/>
          <w:color w:val="000000"/>
          <w:lang w:val="en-US" w:eastAsia="zh-CN" w:bidi="ar-SA"/>
        </w:rPr>
        <w:drawing>
          <wp:inline distT="0" distB="0" distL="114300" distR="114300">
            <wp:extent cx="876300" cy="333375"/>
            <wp:effectExtent l="0" t="0" r="0" b="8890"/>
            <wp:docPr id="26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lang w:val="en-US" w:eastAsia="zh-CN" w:bidi="ar-SA"/>
        </w:rPr>
        <w:t>(b)，</w:t>
      </w:r>
      <w:r>
        <w:rPr>
          <w:rStyle w:val="10"/>
          <w:color w:val="000000"/>
          <w:lang w:val="en-US" w:eastAsia="zh-CN" w:bidi="ar-SA"/>
        </w:rPr>
        <w:drawing>
          <wp:inline distT="0" distB="0" distL="114300" distR="114300">
            <wp:extent cx="666750" cy="400050"/>
            <wp:effectExtent l="0" t="0" r="0" b="0"/>
            <wp:docPr id="27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lang w:val="en-US" w:eastAsia="zh-CN" w:bidi="ar-SA"/>
        </w:rPr>
        <w:t>(d)，</w:t>
      </w:r>
      <w:r>
        <w:rPr>
          <w:rStyle w:val="10"/>
          <w:color w:val="000000"/>
          <w:lang w:val="en-US" w:eastAsia="zh-CN" w:bidi="ar-SA"/>
        </w:rPr>
        <w:drawing>
          <wp:inline distT="0" distB="0" distL="114300" distR="114300">
            <wp:extent cx="1438275" cy="676275"/>
            <wp:effectExtent l="0" t="0" r="9525" b="9525"/>
            <wp:docPr id="17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/>
          <w:lang w:val="en-US" w:eastAsia="zh-CN" w:bidi="ar-SA"/>
        </w:rPr>
        <w:t>(p)的下列说法正确的是</w:t>
      </w:r>
    </w:p>
    <w:p>
      <w:pPr>
        <w:pStyle w:val="21"/>
        <w:tabs>
          <w:tab w:val="left" w:pos="4873"/>
        </w:tabs>
        <w:spacing w:line="264" w:lineRule="auto"/>
        <w:ind w:firstLine="21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color w:val="000000"/>
          <w:lang w:val="en-US" w:eastAsia="zh-CN" w:bidi="ar-SA"/>
        </w:rPr>
        <w:t>A. b、d都属于芳香烃，且互为同分异构体</w:t>
      </w:r>
      <w:r>
        <w:rPr>
          <w:rStyle w:val="10"/>
          <w:color w:val="000000"/>
          <w:lang w:val="en-US" w:eastAsia="zh-CN" w:bidi="ar-SA"/>
        </w:rPr>
        <w:tab/>
      </w:r>
      <w:r>
        <w:rPr>
          <w:rStyle w:val="10"/>
          <w:rFonts w:hint="eastAsia"/>
          <w:color w:val="000000"/>
          <w:lang w:val="en-US" w:eastAsia="zh-CN" w:bidi="ar-SA"/>
        </w:rPr>
        <w:t xml:space="preserve">   </w:t>
      </w:r>
    </w:p>
    <w:p>
      <w:pPr>
        <w:pStyle w:val="21"/>
        <w:tabs>
          <w:tab w:val="left" w:pos="4873"/>
        </w:tabs>
        <w:spacing w:line="264" w:lineRule="auto"/>
        <w:ind w:firstLine="21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color w:val="000000"/>
          <w:lang w:val="en-US" w:eastAsia="zh-CN" w:bidi="ar-SA"/>
        </w:rPr>
        <w:t>B. b、d均有3种一氯代物</w:t>
      </w:r>
    </w:p>
    <w:p>
      <w:pPr>
        <w:pStyle w:val="21"/>
        <w:tabs>
          <w:tab w:val="left" w:pos="4873"/>
        </w:tabs>
        <w:spacing w:line="264" w:lineRule="auto"/>
        <w:ind w:firstLine="21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color w:val="000000"/>
          <w:lang w:val="en-US" w:eastAsia="zh-CN" w:bidi="ar-SA"/>
        </w:rPr>
        <w:t>C. b、p最多都可有6个原子处于同一直线</w:t>
      </w:r>
      <w:r>
        <w:rPr>
          <w:rStyle w:val="10"/>
          <w:color w:val="000000"/>
          <w:lang w:val="en-US" w:eastAsia="zh-CN" w:bidi="ar-SA"/>
        </w:rPr>
        <w:tab/>
      </w:r>
      <w:r>
        <w:rPr>
          <w:rStyle w:val="10"/>
          <w:rFonts w:hint="eastAsia"/>
          <w:color w:val="000000"/>
          <w:lang w:val="en-US" w:eastAsia="zh-CN" w:bidi="ar-SA"/>
        </w:rPr>
        <w:t xml:space="preserve">   </w:t>
      </w:r>
    </w:p>
    <w:p>
      <w:pPr>
        <w:pStyle w:val="21"/>
        <w:tabs>
          <w:tab w:val="left" w:pos="4873"/>
        </w:tabs>
        <w:spacing w:line="264" w:lineRule="auto"/>
        <w:ind w:firstLine="210"/>
        <w:jc w:val="left"/>
        <w:textAlignment w:val="center"/>
        <w:rPr>
          <w:rStyle w:val="10"/>
          <w:color w:val="000000"/>
          <w:lang w:val="en-US" w:eastAsia="zh-CN" w:bidi="ar-SA"/>
        </w:rPr>
      </w:pPr>
      <w:r>
        <w:rPr>
          <w:rStyle w:val="10"/>
          <w:color w:val="000000"/>
          <w:lang w:val="en-US" w:eastAsia="zh-CN" w:bidi="ar-SA"/>
        </w:rPr>
        <w:t>D. d、p最少都可有10个碳原子处于同一平面</w:t>
      </w:r>
    </w:p>
    <w:p>
      <w:pPr>
        <w:pStyle w:val="21"/>
        <w:spacing w:line="264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25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int="eastAsia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hint="eastAsia" w:hAnsi="宋体"/>
          <w:lang w:val="en-US" w:eastAsia="zh-CN" w:bidi="ar-SA"/>
        </w:rPr>
        <w:t>Y</w: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hint="eastAsia" w:hAnsi="宋体"/>
          <w:lang w:val="en-US" w:eastAsia="zh-CN" w:bidi="ar-SA"/>
        </w:rPr>
        <w:t>Z</w: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hint="eastAsia" w:hAnsi="宋体"/>
          <w:lang w:val="en-US" w:eastAsia="zh-CN" w:bidi="ar-SA"/>
        </w:rPr>
        <w:t>W</w:t>
      </w:r>
      <w:r>
        <w:rPr>
          <w:rStyle w:val="10"/>
          <w:rFonts w:hAnsi="宋体"/>
          <w:lang w:val="en-US" w:eastAsia="zh-CN" w:bidi="ar-SA"/>
        </w:rPr>
        <w:t>是短周期元素，</w:t>
      </w:r>
      <w:r>
        <w:rPr>
          <w:rStyle w:val="10"/>
          <w:rFonts w:hint="eastAsia" w:hAnsi="宋体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元素原子的最外层电子未达到</w:t>
      </w:r>
      <w:r>
        <w:rPr>
          <w:rStyle w:val="10"/>
          <w:rFonts w:eastAsia="Times New Roman"/>
          <w:lang w:val="en-US" w:eastAsia="zh-CN" w:bidi="ar-SA"/>
        </w:rPr>
        <w:t>8</w:t>
      </w:r>
      <w:r>
        <w:rPr>
          <w:rStyle w:val="10"/>
          <w:rFonts w:hAnsi="宋体"/>
          <w:lang w:val="en-US" w:eastAsia="zh-CN" w:bidi="ar-SA"/>
        </w:rPr>
        <w:t>电子稳定结构，工业上通过分离液态空气获得其单质；</w:t>
      </w:r>
      <w:r>
        <w:rPr>
          <w:rStyle w:val="10"/>
          <w:rFonts w:hint="eastAsia" w:hAnsi="宋体"/>
          <w:lang w:val="en-US" w:eastAsia="zh-CN" w:bidi="ar-SA"/>
        </w:rPr>
        <w:t>Y</w:t>
      </w:r>
      <w:r>
        <w:rPr>
          <w:rStyle w:val="10"/>
          <w:rFonts w:hAnsi="宋体"/>
          <w:lang w:val="en-US" w:eastAsia="zh-CN" w:bidi="ar-SA"/>
        </w:rPr>
        <w:t>元素原子最外电子层上</w:t>
      </w:r>
      <w:r>
        <w:rPr>
          <w:rStyle w:val="10"/>
          <w:lang w:val="en-US" w:eastAsia="zh-CN" w:bidi="ar-SA"/>
        </w:rPr>
        <w:object>
          <v:shape id="_x0000_i1025" o:spt="75" alt="eqIda6468530b0eb44b5871a71e3a8d4d865" type="#_x0000_t75" style="height:11.25pt;width:8.25pt;" o:ole="t" filled="f" o:preferrelative="t" stroked="f" coordsize="21600,21600">
            <v:path/>
            <v:fill on="f" focussize="0,0"/>
            <v:stroke on="f" joinstyle="miter"/>
            <v:imagedata r:id="rId28" o:title="eqIda6468530b0eb44b5871a71e3a8d4d865"/>
            <o:lock v:ext="edit" aspectratio="t"/>
            <w10:wrap type="none"/>
            <w10:anchorlock/>
          </v:shape>
          <o:OLEObject Type="Embed" ProgID="Equation.DSMT4" ShapeID="_x0000_i1025" DrawAspect="Content" ObjectID="_1468075725" r:id="rId27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rFonts w:hint="eastAsia" w:hAnsi="宋体"/>
          <w:lang w:val="en-US" w:eastAsia="zh-CN" w:bidi="ar-SA"/>
        </w:rPr>
        <w:t>p</w:t>
      </w:r>
      <w:r>
        <w:rPr>
          <w:rStyle w:val="10"/>
          <w:rFonts w:hAnsi="宋体"/>
          <w:lang w:val="en-US" w:eastAsia="zh-CN" w:bidi="ar-SA"/>
        </w:rPr>
        <w:t>电子数相等；</w:t>
      </w:r>
      <w:r>
        <w:rPr>
          <w:rStyle w:val="10"/>
          <w:rFonts w:hint="eastAsia" w:hAnsi="宋体"/>
          <w:lang w:val="en-US" w:eastAsia="zh-CN" w:bidi="ar-SA"/>
        </w:rPr>
        <w:t>Z</w:t>
      </w:r>
      <w:r>
        <w:rPr>
          <w:rStyle w:val="10"/>
          <w:rFonts w:hAnsi="宋体"/>
          <w:lang w:val="en-US" w:eastAsia="zh-CN" w:bidi="ar-SA"/>
        </w:rPr>
        <w:t>元素的</w:t>
      </w:r>
      <w:r>
        <w:rPr>
          <w:rStyle w:val="10"/>
          <w:rFonts w:hint="eastAsia" w:hAnsi="宋体"/>
          <w:lang w:val="en-US" w:eastAsia="zh-CN" w:bidi="ar-SA"/>
        </w:rPr>
        <w:t>+2</w:t>
      </w:r>
      <w:r>
        <w:rPr>
          <w:rStyle w:val="10"/>
          <w:rFonts w:hAnsi="宋体"/>
          <w:lang w:val="en-US" w:eastAsia="zh-CN" w:bidi="ar-SA"/>
        </w:rPr>
        <w:t>价阳离子的核外电子排布与氖原子相同；</w:t>
      </w:r>
      <w:r>
        <w:rPr>
          <w:rStyle w:val="10"/>
          <w:rFonts w:hint="eastAsia" w:hAnsi="宋体"/>
          <w:lang w:val="en-US" w:eastAsia="zh-CN" w:bidi="ar-SA"/>
        </w:rPr>
        <w:t>W</w:t>
      </w:r>
      <w:r>
        <w:rPr>
          <w:rStyle w:val="10"/>
          <w:rFonts w:hAnsi="宋体"/>
          <w:lang w:val="en-US" w:eastAsia="zh-CN" w:bidi="ar-SA"/>
        </w:rPr>
        <w:t>元素原子的</w:t>
      </w:r>
      <w:r>
        <w:rPr>
          <w:rStyle w:val="10"/>
          <w:rFonts w:hint="eastAsia" w:hAnsi="宋体"/>
          <w:lang w:val="en-US" w:eastAsia="zh-CN" w:bidi="ar-SA"/>
        </w:rPr>
        <w:t>M</w:t>
      </w:r>
      <w:r>
        <w:rPr>
          <w:rStyle w:val="10"/>
          <w:rFonts w:hAnsi="宋体"/>
          <w:lang w:val="en-US" w:eastAsia="zh-CN" w:bidi="ar-SA"/>
        </w:rPr>
        <w:t>层有</w:t>
      </w:r>
      <w:r>
        <w:rPr>
          <w:rStyle w:val="10"/>
          <w:rFonts w:eastAsia="Times New Roman"/>
          <w:lang w:val="en-US" w:eastAsia="zh-CN" w:bidi="ar-SA"/>
        </w:rPr>
        <w:t>1</w:t>
      </w:r>
      <w:r>
        <w:rPr>
          <w:rStyle w:val="10"/>
          <w:rFonts w:hAnsi="宋体"/>
          <w:lang w:val="en-US" w:eastAsia="zh-CN" w:bidi="ar-SA"/>
        </w:rPr>
        <w:t>个未成对的</w:t>
      </w:r>
      <w:r>
        <w:rPr>
          <w:rStyle w:val="10"/>
          <w:rFonts w:hint="eastAsia" w:hAnsi="宋体"/>
          <w:lang w:val="en-US" w:eastAsia="zh-CN" w:bidi="ar-SA"/>
        </w:rPr>
        <w:t>p</w:t>
      </w:r>
      <w:r>
        <w:rPr>
          <w:rStyle w:val="10"/>
          <w:rFonts w:hAnsi="宋体"/>
          <w:lang w:val="en-US" w:eastAsia="zh-CN" w:bidi="ar-SA"/>
        </w:rPr>
        <w:t>电子。下列有关元素性质的说法一定正确的是</w:t>
      </w:r>
    </w:p>
    <w:p>
      <w:pPr>
        <w:pStyle w:val="21"/>
        <w:spacing w:line="264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A．</w:t>
      </w:r>
      <w:r>
        <w:rPr>
          <w:rStyle w:val="10"/>
          <w:rFonts w:hint="eastAsia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元素的简单氢化物的水溶液显碱性</w:t>
      </w:r>
    </w:p>
    <w:p>
      <w:pPr>
        <w:pStyle w:val="21"/>
        <w:spacing w:line="264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B．</w:t>
      </w:r>
      <w:r>
        <w:rPr>
          <w:rStyle w:val="10"/>
          <w:rFonts w:hint="eastAsia"/>
          <w:lang w:val="en-US" w:eastAsia="zh-CN" w:bidi="ar-SA"/>
        </w:rPr>
        <w:t>Z</w:t>
      </w:r>
      <w:r>
        <w:rPr>
          <w:rStyle w:val="10"/>
          <w:rFonts w:hAnsi="宋体"/>
          <w:lang w:val="en-US" w:eastAsia="zh-CN" w:bidi="ar-SA"/>
        </w:rPr>
        <w:t>元素的离子半径大于</w:t>
      </w:r>
      <w:r>
        <w:rPr>
          <w:rStyle w:val="10"/>
          <w:rFonts w:hint="eastAsia" w:hAnsi="宋体"/>
          <w:lang w:val="en-US" w:eastAsia="zh-CN" w:bidi="ar-SA"/>
        </w:rPr>
        <w:t>W</w:t>
      </w:r>
      <w:r>
        <w:rPr>
          <w:rStyle w:val="10"/>
          <w:rFonts w:hAnsi="宋体"/>
          <w:lang w:val="en-US" w:eastAsia="zh-CN" w:bidi="ar-SA"/>
        </w:rPr>
        <w:t>元素的离子半径</w:t>
      </w:r>
    </w:p>
    <w:p>
      <w:pPr>
        <w:pStyle w:val="21"/>
        <w:spacing w:line="264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C．</w:t>
      </w:r>
      <w:r>
        <w:rPr>
          <w:rStyle w:val="10"/>
          <w:rFonts w:hint="eastAsia"/>
          <w:lang w:val="en-US" w:eastAsia="zh-CN" w:bidi="ar-SA"/>
        </w:rPr>
        <w:t>Z</w:t>
      </w:r>
      <w:r>
        <w:rPr>
          <w:rStyle w:val="10"/>
          <w:rFonts w:hAnsi="宋体"/>
          <w:lang w:val="en-US" w:eastAsia="zh-CN" w:bidi="ar-SA"/>
        </w:rPr>
        <w:t>元素的单质在一定条件下能与</w:t>
      </w:r>
      <w:r>
        <w:rPr>
          <w:rStyle w:val="10"/>
          <w:rFonts w:hint="eastAsia" w:hAnsi="宋体"/>
          <w:lang w:val="en-US" w:eastAsia="zh-CN" w:bidi="ar-SA"/>
        </w:rPr>
        <w:t>X</w:t>
      </w:r>
      <w:r>
        <w:rPr>
          <w:rStyle w:val="10"/>
          <w:rFonts w:hAnsi="宋体"/>
          <w:lang w:val="en-US" w:eastAsia="zh-CN" w:bidi="ar-SA"/>
        </w:rPr>
        <w:t>元素的单质反应</w:t>
      </w:r>
    </w:p>
    <w:p>
      <w:pPr>
        <w:pStyle w:val="21"/>
        <w:spacing w:line="264" w:lineRule="auto"/>
        <w:ind w:firstLine="210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lang w:val="en-US" w:eastAsia="zh-CN" w:bidi="ar-SA"/>
        </w:rPr>
        <w:t>D．</w:t>
      </w:r>
      <w:r>
        <w:rPr>
          <w:rStyle w:val="10"/>
          <w:rFonts w:hint="eastAsia"/>
          <w:lang w:val="en-US" w:eastAsia="zh-CN" w:bidi="ar-SA"/>
        </w:rPr>
        <w:t>Y</w:t>
      </w:r>
      <w:r>
        <w:rPr>
          <w:rStyle w:val="10"/>
          <w:rFonts w:hAnsi="宋体"/>
          <w:lang w:val="en-US" w:eastAsia="zh-CN" w:bidi="ar-SA"/>
        </w:rPr>
        <w:t>元素的最高价氧化物在常温下不是气态</w:t>
      </w:r>
    </w:p>
    <w:p>
      <w:pPr>
        <w:pStyle w:val="21"/>
        <w:spacing w:line="264" w:lineRule="auto"/>
        <w:jc w:val="left"/>
        <w:textAlignment w:val="center"/>
        <w:rPr>
          <w:rStyle w:val="10"/>
          <w:b/>
          <w:bCs/>
          <w:lang w:val="en-US" w:eastAsia="zh-CN" w:bidi="ar-SA"/>
        </w:rPr>
      </w:pPr>
      <w:r>
        <w:rPr>
          <w:rStyle w:val="10"/>
          <w:rFonts w:hint="eastAsia"/>
          <w:b/>
          <w:bCs/>
          <w:lang w:val="en-US" w:eastAsia="zh-CN" w:bidi="ar-SA"/>
        </w:rPr>
        <w:t>二、非选择题（本大题共5个小题，共50分）</w:t>
      </w:r>
    </w:p>
    <w:p>
      <w:pPr>
        <w:pStyle w:val="21"/>
        <w:spacing w:line="264" w:lineRule="auto"/>
        <w:jc w:val="left"/>
        <w:textAlignment w:val="center"/>
        <w:rPr>
          <w:rStyle w:val="10"/>
          <w:rFonts w:eastAsia="Times New Roman"/>
          <w:color w:val="00000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26.（7分）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如图是由</w:t>
      </w:r>
      <w:r>
        <w:rPr>
          <w:rStyle w:val="10"/>
          <w:rFonts w:eastAsia="Times New Roman"/>
          <w:color w:val="000000"/>
          <w:lang w:val="en-US" w:eastAsia="zh-CN" w:bidi="ar-SA"/>
        </w:rPr>
        <w:t>4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个碳原子结合成的</w:t>
      </w:r>
      <w:r>
        <w:rPr>
          <w:rStyle w:val="10"/>
          <w:rFonts w:eastAsia="Times New Roman"/>
          <w:color w:val="000000"/>
          <w:lang w:val="en-US" w:eastAsia="zh-CN" w:bidi="ar-SA"/>
        </w:rPr>
        <w:t>6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种有机物</w:t>
      </w:r>
      <w:r>
        <w:rPr>
          <w:rStyle w:val="10"/>
          <w:rFonts w:eastAsia="Times New Roman"/>
          <w:color w:val="000000"/>
          <w:lang w:val="en-US" w:eastAsia="zh-CN" w:bidi="ar-SA"/>
        </w:rPr>
        <w:t>(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氢原子没有画出</w:t>
      </w:r>
      <w:r>
        <w:rPr>
          <w:rStyle w:val="10"/>
          <w:rFonts w:eastAsia="Times New Roman"/>
          <w:color w:val="000000"/>
          <w:lang w:val="en-US" w:eastAsia="zh-CN" w:bidi="ar-SA"/>
        </w:rPr>
        <w:t>)</w:t>
      </w:r>
    </w:p>
    <w:p>
      <w:pPr>
        <w:pStyle w:val="21"/>
        <w:ind w:firstLine="210"/>
        <w:jc w:val="left"/>
        <w:textAlignment w:val="center"/>
        <w:rPr>
          <w:rStyle w:val="10"/>
          <w:rFonts w:eastAsia="Times New Roman"/>
          <w:color w:val="000000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 xml:space="preserve">a.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695325" cy="628650"/>
            <wp:effectExtent l="0" t="0" r="9525" b="0"/>
            <wp:docPr id="16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  </w:t>
      </w:r>
      <w:r>
        <w:rPr>
          <w:rStyle w:val="10"/>
          <w:rFonts w:hint="eastAsia"/>
          <w:color w:val="000000"/>
          <w:lang w:val="en-US" w:eastAsia="zh-CN" w:bidi="ar-SA"/>
        </w:rPr>
        <w:t xml:space="preserve">            </w:t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b.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742950" cy="571500"/>
            <wp:effectExtent l="0" t="0" r="0" b="0"/>
            <wp:docPr id="20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  </w:t>
      </w:r>
      <w:r>
        <w:rPr>
          <w:rStyle w:val="10"/>
          <w:rFonts w:hint="eastAsia"/>
          <w:color w:val="000000"/>
          <w:lang w:val="en-US" w:eastAsia="zh-CN" w:bidi="ar-SA"/>
        </w:rPr>
        <w:t xml:space="preserve">           </w:t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c.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1038225" cy="390525"/>
            <wp:effectExtent l="0" t="0" r="9525" b="9525"/>
            <wp:docPr id="21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  </w:t>
      </w:r>
    </w:p>
    <w:p>
      <w:pPr>
        <w:pStyle w:val="21"/>
        <w:ind w:firstLine="210"/>
        <w:jc w:val="left"/>
        <w:textAlignment w:val="center"/>
        <w:rPr>
          <w:rStyle w:val="10"/>
          <w:rFonts w:eastAsia="Times New Roman"/>
          <w:color w:val="000000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 xml:space="preserve">d.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1038225" cy="390525"/>
            <wp:effectExtent l="0" t="0" r="9525" b="9525"/>
            <wp:docPr id="22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 </w:t>
      </w:r>
      <w:r>
        <w:rPr>
          <w:rStyle w:val="10"/>
          <w:rFonts w:hint="eastAsia"/>
          <w:color w:val="000000"/>
          <w:lang w:val="en-US" w:eastAsia="zh-CN" w:bidi="ar-SA"/>
        </w:rPr>
        <w:t xml:space="preserve">       </w:t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 e.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1047750" cy="476250"/>
            <wp:effectExtent l="0" t="0" r="0" b="0"/>
            <wp:docPr id="23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  </w:t>
      </w:r>
      <w:r>
        <w:rPr>
          <w:rStyle w:val="10"/>
          <w:rFonts w:hint="eastAsia"/>
          <w:color w:val="000000"/>
          <w:lang w:val="en-US" w:eastAsia="zh-CN" w:bidi="ar-SA"/>
        </w:rPr>
        <w:t xml:space="preserve">      </w:t>
      </w:r>
      <w:r>
        <w:rPr>
          <w:rStyle w:val="10"/>
          <w:rFonts w:eastAsia="Times New Roman"/>
          <w:color w:val="000000"/>
          <w:lang w:val="en-US" w:eastAsia="zh-CN" w:bidi="ar-SA"/>
        </w:rPr>
        <w:t xml:space="preserve">f.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523875" cy="542925"/>
            <wp:effectExtent l="0" t="0" r="9525" b="9525"/>
            <wp:docPr id="18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264" w:lineRule="auto"/>
        <w:jc w:val="left"/>
        <w:textAlignment w:val="center"/>
        <w:rPr>
          <w:rStyle w:val="10"/>
          <w:rFonts w:ascii="宋体" w:hAnsi="宋体" w:cs="宋体"/>
          <w:color w:val="000000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>(1)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写出有机物</w:t>
      </w:r>
      <w:r>
        <w:rPr>
          <w:rStyle w:val="10"/>
          <w:rFonts w:eastAsia="Times New Roman"/>
          <w:color w:val="000000"/>
          <w:lang w:val="en-US" w:eastAsia="zh-CN" w:bidi="ar-SA"/>
        </w:rPr>
        <w:t>a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的系统命名法的名称</w:t>
      </w:r>
      <w:r>
        <w:rPr>
          <w:rStyle w:val="10"/>
          <w:rFonts w:hint="eastAsia" w:ascii="宋体" w:hAnsi="宋体" w:cs="宋体"/>
          <w:color w:val="000000"/>
          <w:u w:val="single"/>
          <w:lang w:val="en-US" w:eastAsia="zh-CN" w:bidi="ar-SA"/>
        </w:rPr>
        <w:t xml:space="preserve">                     </w:t>
      </w:r>
    </w:p>
    <w:p>
      <w:pPr>
        <w:pStyle w:val="21"/>
        <w:spacing w:line="264" w:lineRule="auto"/>
        <w:jc w:val="left"/>
        <w:textAlignment w:val="center"/>
        <w:rPr>
          <w:rStyle w:val="10"/>
          <w:rFonts w:ascii="宋体" w:hAnsi="宋体" w:cs="宋体"/>
          <w:color w:val="000000"/>
          <w:u w:val="single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>(2)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有机物</w:t>
      </w:r>
      <w:r>
        <w:rPr>
          <w:rStyle w:val="10"/>
          <w:rFonts w:eastAsia="Times New Roman"/>
          <w:color w:val="000000"/>
          <w:lang w:val="en-US" w:eastAsia="zh-CN" w:bidi="ar-SA"/>
        </w:rPr>
        <w:t>a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有一种同分异构体，试写出其结构简式</w:t>
      </w:r>
      <w:r>
        <w:rPr>
          <w:rStyle w:val="10"/>
          <w:rFonts w:hint="eastAsia" w:ascii="宋体" w:hAnsi="宋体" w:cs="宋体"/>
          <w:color w:val="000000"/>
          <w:u w:val="single"/>
          <w:lang w:val="en-US" w:eastAsia="zh-CN" w:bidi="ar-SA"/>
        </w:rPr>
        <w:t xml:space="preserve">                     </w:t>
      </w:r>
    </w:p>
    <w:p>
      <w:pPr>
        <w:pStyle w:val="21"/>
        <w:spacing w:line="264" w:lineRule="auto"/>
        <w:jc w:val="left"/>
        <w:textAlignment w:val="center"/>
        <w:rPr>
          <w:rStyle w:val="10"/>
          <w:rFonts w:ascii="宋体" w:hAnsi="宋体" w:cs="宋体"/>
          <w:color w:val="000000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>(3)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上述有机物中与</w:t>
      </w:r>
      <w:r>
        <w:rPr>
          <w:rStyle w:val="10"/>
          <w:rFonts w:eastAsia="Times New Roman"/>
          <w:color w:val="000000"/>
          <w:lang w:val="en-US" w:eastAsia="zh-CN" w:bidi="ar-SA"/>
        </w:rPr>
        <w:t>c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互为同分异构体的是________</w:t>
      </w:r>
      <w:r>
        <w:rPr>
          <w:rStyle w:val="10"/>
          <w:rFonts w:eastAsia="Times New Roman"/>
          <w:color w:val="000000"/>
          <w:lang w:val="en-US" w:eastAsia="zh-CN" w:bidi="ar-SA"/>
        </w:rPr>
        <w:t>(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填代号</w:t>
      </w:r>
      <w:r>
        <w:rPr>
          <w:rStyle w:val="10"/>
          <w:rFonts w:hint="eastAsia" w:ascii="宋体" w:hAnsi="宋体" w:cs="宋体"/>
          <w:color w:val="000000"/>
          <w:lang w:val="en-US" w:eastAsia="zh-CN" w:bidi="ar-SA"/>
        </w:rPr>
        <w:t>，下同</w:t>
      </w:r>
      <w:r>
        <w:rPr>
          <w:rStyle w:val="10"/>
          <w:rFonts w:eastAsia="Times New Roman"/>
          <w:color w:val="000000"/>
          <w:lang w:val="en-US" w:eastAsia="zh-CN" w:bidi="ar-SA"/>
        </w:rPr>
        <w:t>)</w:t>
      </w:r>
    </w:p>
    <w:p>
      <w:pPr>
        <w:pStyle w:val="21"/>
        <w:spacing w:line="264" w:lineRule="auto"/>
        <w:jc w:val="left"/>
        <w:textAlignment w:val="center"/>
        <w:rPr>
          <w:rStyle w:val="10"/>
          <w:rFonts w:ascii="宋体" w:hAnsi="宋体" w:cs="宋体"/>
          <w:color w:val="000000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>(</w:t>
      </w:r>
      <w:r>
        <w:rPr>
          <w:rStyle w:val="10"/>
          <w:rFonts w:hint="eastAsia"/>
          <w:color w:val="000000"/>
          <w:lang w:val="en-US" w:eastAsia="zh-CN" w:bidi="ar-SA"/>
        </w:rPr>
        <w:t>4</w:t>
      </w:r>
      <w:r>
        <w:rPr>
          <w:rStyle w:val="10"/>
          <w:rFonts w:eastAsia="Times New Roman"/>
          <w:color w:val="000000"/>
          <w:lang w:val="en-US" w:eastAsia="zh-CN" w:bidi="ar-SA"/>
        </w:rPr>
        <w:t>)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上述有机物中不能与溴反应并使其褪色的有</w:t>
      </w:r>
      <w:r>
        <w:rPr>
          <w:rStyle w:val="10"/>
          <w:rFonts w:hint="eastAsia" w:ascii="宋体" w:hAnsi="宋体" w:cs="宋体"/>
          <w:color w:val="000000"/>
          <w:u w:val="single"/>
          <w:lang w:val="en-US" w:eastAsia="zh-CN" w:bidi="ar-SA"/>
        </w:rPr>
        <w:t xml:space="preserve">       </w:t>
      </w:r>
    </w:p>
    <w:p>
      <w:pPr>
        <w:pStyle w:val="21"/>
        <w:spacing w:line="264" w:lineRule="auto"/>
        <w:jc w:val="left"/>
        <w:textAlignment w:val="center"/>
        <w:rPr>
          <w:rStyle w:val="10"/>
          <w:rFonts w:ascii="宋体" w:hAnsi="宋体" w:cs="宋体"/>
          <w:color w:val="000000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>(</w:t>
      </w:r>
      <w:r>
        <w:rPr>
          <w:rStyle w:val="10"/>
          <w:rFonts w:hint="eastAsia"/>
          <w:color w:val="000000"/>
          <w:lang w:val="en-US" w:eastAsia="zh-CN" w:bidi="ar-SA"/>
        </w:rPr>
        <w:t>5</w:t>
      </w:r>
      <w:r>
        <w:rPr>
          <w:rStyle w:val="10"/>
          <w:rFonts w:eastAsia="Times New Roman"/>
          <w:color w:val="000000"/>
          <w:lang w:val="en-US" w:eastAsia="zh-CN" w:bidi="ar-SA"/>
        </w:rPr>
        <w:t>)abcd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四种物质中，</w:t>
      </w:r>
      <w:r>
        <w:rPr>
          <w:rStyle w:val="10"/>
          <w:rFonts w:eastAsia="Times New Roman"/>
          <w:color w:val="000000"/>
          <w:lang w:val="en-US" w:eastAsia="zh-CN" w:bidi="ar-SA"/>
        </w:rPr>
        <w:t>4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个碳原子一定处于同一平面的有</w:t>
      </w:r>
      <w:r>
        <w:rPr>
          <w:rStyle w:val="10"/>
          <w:rFonts w:hint="eastAsia" w:ascii="宋体" w:hAnsi="宋体" w:cs="宋体"/>
          <w:color w:val="000000"/>
          <w:u w:val="single"/>
          <w:lang w:val="en-US" w:eastAsia="zh-CN" w:bidi="ar-SA"/>
        </w:rPr>
        <w:t xml:space="preserve">       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FF0000"/>
          <w:szCs w:val="21"/>
          <w:lang w:val="en-US" w:eastAsia="zh-CN" w:bidi="ar-SA"/>
        </w:rPr>
      </w:pPr>
      <w:r>
        <w:rPr>
          <w:rStyle w:val="10"/>
          <w:rFonts w:eastAsia="Times New Roman"/>
          <w:color w:val="000000"/>
          <w:lang w:val="en-US" w:eastAsia="zh-CN" w:bidi="ar-SA"/>
        </w:rPr>
        <w:t>(</w:t>
      </w:r>
      <w:r>
        <w:rPr>
          <w:rStyle w:val="10"/>
          <w:rFonts w:hint="eastAsia"/>
          <w:color w:val="000000"/>
          <w:lang w:val="en-US" w:eastAsia="zh-CN" w:bidi="ar-SA"/>
        </w:rPr>
        <w:t>6</w:t>
      </w:r>
      <w:r>
        <w:rPr>
          <w:rStyle w:val="10"/>
          <w:rFonts w:eastAsia="Times New Roman"/>
          <w:color w:val="000000"/>
          <w:lang w:val="en-US" w:eastAsia="zh-CN" w:bidi="ar-SA"/>
        </w:rPr>
        <w:t>)c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通入酸性</w:t>
      </w:r>
      <w:r>
        <w:rPr>
          <w:rStyle w:val="10"/>
          <w:rFonts w:eastAsia="Times New Roman"/>
          <w:color w:val="000000"/>
          <w:lang w:val="en-US" w:eastAsia="zh-CN" w:bidi="ar-SA"/>
        </w:rPr>
        <w:t>KMnO</w:t>
      </w:r>
      <w:r>
        <w:rPr>
          <w:rStyle w:val="10"/>
          <w:rFonts w:eastAsia="Times New Roman"/>
          <w:color w:val="000000"/>
          <w:vertAlign w:val="subscript"/>
          <w:lang w:val="en-US" w:eastAsia="zh-CN" w:bidi="ar-SA"/>
        </w:rPr>
        <w:t>4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溶液中</w:t>
      </w:r>
      <w:r>
        <w:rPr>
          <w:rStyle w:val="10"/>
          <w:rFonts w:hint="eastAsia" w:ascii="宋体" w:hAnsi="宋体" w:cs="宋体"/>
          <w:color w:val="000000"/>
          <w:lang w:val="en-US" w:eastAsia="zh-CN" w:bidi="ar-SA"/>
        </w:rPr>
        <w:t>，溶液褪色是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发生</w:t>
      </w:r>
      <w:r>
        <w:rPr>
          <w:rStyle w:val="10"/>
          <w:rFonts w:hint="eastAsia" w:ascii="宋体" w:hAnsi="宋体" w:cs="宋体"/>
          <w:color w:val="000000"/>
          <w:u w:val="single"/>
          <w:lang w:val="en-US" w:eastAsia="zh-CN" w:bidi="ar-SA"/>
        </w:rPr>
        <w:t xml:space="preserve">      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反应</w:t>
      </w:r>
      <w:r>
        <w:rPr>
          <w:rStyle w:val="10"/>
          <w:rFonts w:hint="eastAsia" w:ascii="宋体" w:hAnsi="宋体" w:cs="宋体"/>
          <w:color w:val="000000"/>
          <w:lang w:val="en-US" w:eastAsia="zh-CN" w:bidi="ar-SA"/>
        </w:rPr>
        <w:t>，</w:t>
      </w:r>
      <w:r>
        <w:rPr>
          <w:rStyle w:val="10"/>
          <w:rFonts w:eastAsia="Times New Roman"/>
          <w:color w:val="000000"/>
          <w:lang w:val="en-US" w:eastAsia="zh-CN" w:bidi="ar-SA"/>
        </w:rPr>
        <w:t>e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通入溴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drawing>
          <wp:inline distT="0" distB="0" distL="114300" distR="114300">
            <wp:extent cx="133350" cy="177800"/>
            <wp:effectExtent l="0" t="0" r="0" b="13335"/>
            <wp:docPr id="1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eastAsia="Times New Roman"/>
          <w:color w:val="000000"/>
          <w:lang w:val="en-US" w:eastAsia="zh-CN" w:bidi="ar-SA"/>
        </w:rPr>
        <w:t>CCl</w:t>
      </w:r>
      <w:r>
        <w:rPr>
          <w:rStyle w:val="10"/>
          <w:rFonts w:eastAsia="Times New Roman"/>
          <w:color w:val="000000"/>
          <w:vertAlign w:val="subscript"/>
          <w:lang w:val="en-US" w:eastAsia="zh-CN" w:bidi="ar-SA"/>
        </w:rPr>
        <w:t>4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溶液中，</w:t>
      </w:r>
      <w:r>
        <w:rPr>
          <w:rStyle w:val="10"/>
          <w:rFonts w:hint="eastAsia" w:ascii="宋体" w:hAnsi="宋体" w:cs="宋体"/>
          <w:color w:val="000000"/>
          <w:lang w:val="en-US" w:eastAsia="zh-CN" w:bidi="ar-SA"/>
        </w:rPr>
        <w:t>溶液褪色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发生</w:t>
      </w:r>
      <w:r>
        <w:rPr>
          <w:rStyle w:val="10"/>
          <w:rFonts w:hint="eastAsia" w:ascii="宋体" w:hAnsi="宋体" w:cs="宋体"/>
          <w:color w:val="000000"/>
          <w:u w:val="single"/>
          <w:lang w:val="en-US" w:eastAsia="zh-CN" w:bidi="ar-SA"/>
        </w:rPr>
        <w:t xml:space="preserve">       </w:t>
      </w:r>
      <w:r>
        <w:rPr>
          <w:rStyle w:val="10"/>
          <w:rFonts w:ascii="宋体" w:hAnsi="宋体" w:cs="宋体"/>
          <w:color w:val="000000"/>
          <w:lang w:val="en-US" w:eastAsia="zh-CN" w:bidi="ar-SA"/>
        </w:rPr>
        <w:t>反应</w:t>
      </w:r>
      <w:r>
        <w:rPr>
          <w:rStyle w:val="10"/>
          <w:rFonts w:hint="eastAsia" w:ascii="宋体" w:hAnsi="宋体" w:cs="宋体"/>
          <w:color w:val="000000"/>
          <w:lang w:val="en-US" w:eastAsia="zh-CN" w:bidi="ar-SA"/>
        </w:rPr>
        <w:t>。</w:t>
      </w:r>
    </w:p>
    <w:p>
      <w:pPr>
        <w:pStyle w:val="21"/>
        <w:spacing w:line="264" w:lineRule="auto"/>
        <w:jc w:val="left"/>
        <w:textAlignment w:val="center"/>
        <w:rPr>
          <w:rStyle w:val="10"/>
          <w:rFonts w:hAnsi="宋体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27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int="eastAsia"/>
          <w:lang w:val="en-US" w:eastAsia="zh-CN" w:bidi="ar-SA"/>
        </w:rPr>
        <w:t>（8分）</w:t>
      </w:r>
      <w:r>
        <w:rPr>
          <w:rStyle w:val="10"/>
          <w:rFonts w:hAnsi="宋体"/>
          <w:lang w:val="en-US" w:eastAsia="zh-CN" w:bidi="ar-SA"/>
        </w:rPr>
        <w:t>下表是元素周期表的一部分，表中的字母分别代表一种化学元素。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3"/>
        <w:gridCol w:w="48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90"/>
        <w:gridCol w:w="498"/>
        <w:gridCol w:w="499"/>
        <w:gridCol w:w="497"/>
        <w:gridCol w:w="499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tcBorders>
              <w:righ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a</w:t>
            </w:r>
          </w:p>
        </w:tc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spacing w:line="264" w:lineRule="auto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d</w:t>
            </w:r>
          </w:p>
        </w:tc>
        <w:tc>
          <w:tcPr>
            <w:tcW w:w="545" w:type="dxa"/>
            <w:tcBorders>
              <w:righ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e</w:t>
            </w: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left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f</w:t>
            </w: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g</w:t>
            </w: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h</w:t>
            </w: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5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i</w:t>
            </w:r>
          </w:p>
        </w:tc>
        <w:tc>
          <w:tcPr>
            <w:tcW w:w="547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j</w:t>
            </w: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  <w:tc>
          <w:tcPr>
            <w:tcW w:w="548" w:type="dxa"/>
          </w:tcPr>
          <w:p>
            <w:pPr>
              <w:pStyle w:val="21"/>
              <w:spacing w:line="264" w:lineRule="auto"/>
              <w:jc w:val="center"/>
              <w:textAlignment w:val="center"/>
              <w:rPr>
                <w:rStyle w:val="10"/>
                <w:rFonts w:hAnsi="宋体"/>
                <w:lang w:val="en-US" w:eastAsia="zh-CN" w:bidi="ar-SA"/>
              </w:rPr>
            </w:pPr>
          </w:p>
        </w:tc>
      </w:tr>
    </w:tbl>
    <w:p>
      <w:pPr>
        <w:pStyle w:val="21"/>
        <w:spacing w:line="264" w:lineRule="auto"/>
        <w:jc w:val="left"/>
        <w:textAlignment w:val="center"/>
        <w:rPr>
          <w:rStyle w:val="10"/>
          <w:rFonts w:eastAsiaTheme="minorEastAsia"/>
          <w:lang w:val="en-US" w:eastAsia="zh-CN" w:bidi="ar-SA"/>
        </w:rPr>
      </w:pPr>
      <w:r>
        <w:rPr>
          <w:rStyle w:val="10"/>
          <w:rFonts w:hAnsiTheme="minorEastAsia" w:eastAsiaTheme="minorEastAsia"/>
          <w:lang w:val="en-US" w:eastAsia="zh-CN" w:bidi="ar-SA"/>
        </w:rPr>
        <w:t>（</w:t>
      </w:r>
      <w:r>
        <w:rPr>
          <w:rStyle w:val="10"/>
          <w:rFonts w:eastAsiaTheme="minorEastAsia"/>
          <w:lang w:val="en-US" w:eastAsia="zh-CN" w:bidi="ar-SA"/>
        </w:rPr>
        <w:t>1</w:t>
      </w:r>
      <w:r>
        <w:rPr>
          <w:rStyle w:val="10"/>
          <w:rFonts w:hAnsiTheme="minorEastAsia" w:eastAsiaTheme="minorEastAsia"/>
          <w:lang w:val="en-US" w:eastAsia="zh-CN" w:bidi="ar-SA"/>
        </w:rPr>
        <w:t>）</w:t>
      </w:r>
      <w:r>
        <w:rPr>
          <w:rStyle w:val="10"/>
          <w:rFonts w:eastAsiaTheme="minorEastAsia"/>
          <w:lang w:val="en-US" w:eastAsia="zh-CN" w:bidi="ar-SA"/>
        </w:rPr>
        <w:t>e</w:t>
      </w:r>
      <w:r>
        <w:rPr>
          <w:rStyle w:val="10"/>
          <w:lang w:val="en-US" w:eastAsia="zh-CN" w:bidi="ar-SA"/>
        </w:rPr>
        <w:t>和</w:t>
      </w:r>
      <w:r>
        <w:rPr>
          <w:rStyle w:val="10"/>
          <w:rFonts w:eastAsiaTheme="minorEastAsia"/>
          <w:lang w:val="en-US" w:eastAsia="zh-CN" w:bidi="ar-SA"/>
        </w:rPr>
        <w:t>f</w:t>
      </w:r>
      <w:r>
        <w:rPr>
          <w:rStyle w:val="10"/>
          <w:lang w:val="en-US" w:eastAsia="zh-CN" w:bidi="ar-SA"/>
        </w:rPr>
        <w:t>的</w:t>
      </w:r>
      <w:r>
        <w:rPr>
          <w:rStyle w:val="10"/>
          <w:rFonts w:eastAsia="Times New Roman"/>
          <w:lang w:val="en-US" w:eastAsia="zh-CN" w:bidi="ar-SA"/>
        </w:rPr>
        <w:t>I</w:t>
      </w:r>
      <w:r>
        <w:rPr>
          <w:rStyle w:val="10"/>
          <w:rFonts w:eastAsia="Times New Roman"/>
          <w:vertAlign w:val="subscript"/>
          <w:lang w:val="en-US" w:eastAsia="zh-CN" w:bidi="ar-SA"/>
        </w:rPr>
        <w:t>1</w:t>
      </w:r>
      <w:r>
        <w:rPr>
          <w:rStyle w:val="10"/>
          <w:lang w:val="en-US" w:eastAsia="zh-CN" w:bidi="ar-SA"/>
        </w:rPr>
        <w:t>大小关系是______</w:t>
      </w:r>
      <w:r>
        <w:rPr>
          <w:rStyle w:val="10"/>
          <w:rFonts w:hint="eastAsia"/>
          <w:lang w:val="en-US" w:eastAsia="zh-CN" w:bidi="ar-SA"/>
        </w:rPr>
        <w:t>&gt;</w:t>
      </w:r>
      <w:r>
        <w:rPr>
          <w:rStyle w:val="10"/>
          <w:lang w:val="en-US" w:eastAsia="zh-CN" w:bidi="ar-SA"/>
        </w:rPr>
        <w:t>______</w:t>
      </w:r>
      <w:r>
        <w:rPr>
          <w:rStyle w:val="10"/>
          <w:rFonts w:eastAsia="Times New Roman"/>
          <w:lang w:val="en-US" w:eastAsia="zh-CN" w:bidi="ar-SA"/>
        </w:rPr>
        <w:t>(</w:t>
      </w:r>
      <w:r>
        <w:rPr>
          <w:rStyle w:val="10"/>
          <w:rFonts w:hint="eastAsia"/>
          <w:lang w:val="en-US" w:eastAsia="zh-CN" w:bidi="ar-SA"/>
        </w:rPr>
        <w:t>填元素符号，下同</w:t>
      </w:r>
      <w:r>
        <w:rPr>
          <w:rStyle w:val="10"/>
          <w:rFonts w:eastAsia="Times New Roman"/>
          <w:lang w:val="en-US" w:eastAsia="zh-CN" w:bidi="ar-SA"/>
        </w:rPr>
        <w:t>)</w:t>
      </w:r>
      <w:r>
        <w:rPr>
          <w:rStyle w:val="10"/>
          <w:rFonts w:hint="eastAsia" w:asciiTheme="minorEastAsia" w:hAnsiTheme="minorEastAsia" w:eastAsiaTheme="minorEastAsia"/>
          <w:lang w:val="en-US" w:eastAsia="zh-CN" w:bidi="ar-SA"/>
        </w:rPr>
        <w:t>，</w:t>
      </w:r>
      <w:r>
        <w:rPr>
          <w:rStyle w:val="10"/>
          <w:rFonts w:eastAsia="Times New Roman"/>
          <w:lang w:val="en-US" w:eastAsia="zh-CN" w:bidi="ar-SA"/>
        </w:rPr>
        <w:t>理由是</w:t>
      </w:r>
      <w:r>
        <w:rPr>
          <w:rStyle w:val="10"/>
          <w:rFonts w:hint="eastAsia" w:eastAsiaTheme="minorEastAsia"/>
          <w:u w:val="single"/>
          <w:lang w:val="en-US" w:eastAsia="zh-CN" w:bidi="ar-SA"/>
        </w:rPr>
        <w:t xml:space="preserve">                             </w:t>
      </w:r>
    </w:p>
    <w:p>
      <w:pPr>
        <w:pStyle w:val="21"/>
        <w:spacing w:line="264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Theme="minorEastAsia" w:eastAsiaTheme="minorEastAsia"/>
          <w:lang w:val="en-US" w:eastAsia="zh-CN" w:bidi="ar-SA"/>
        </w:rPr>
        <w:t>（</w:t>
      </w:r>
      <w:r>
        <w:rPr>
          <w:rStyle w:val="10"/>
          <w:rFonts w:eastAsiaTheme="minorEastAsia"/>
          <w:lang w:val="en-US" w:eastAsia="zh-CN" w:bidi="ar-SA"/>
        </w:rPr>
        <w:t>2</w:t>
      </w:r>
      <w:r>
        <w:rPr>
          <w:rStyle w:val="10"/>
          <w:rFonts w:hAnsiTheme="minorEastAsia" w:eastAsiaTheme="minorEastAsia"/>
          <w:lang w:val="en-US" w:eastAsia="zh-CN" w:bidi="ar-SA"/>
        </w:rPr>
        <w:t>）</w:t>
      </w:r>
      <w:r>
        <w:rPr>
          <w:rStyle w:val="10"/>
          <w:lang w:val="en-US" w:eastAsia="zh-CN" w:bidi="ar-SA"/>
        </w:rPr>
        <w:t>上述元素中，原子中未成对电子数最多的是______，写出该元素基态原子的核外电子排布式：______。</w:t>
      </w:r>
    </w:p>
    <w:p>
      <w:pPr>
        <w:pStyle w:val="21"/>
        <w:spacing w:line="264" w:lineRule="auto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Theme="minorEastAsia" w:eastAsiaTheme="minorEastAsia"/>
          <w:lang w:val="en-US" w:eastAsia="zh-CN" w:bidi="ar-SA"/>
        </w:rPr>
        <w:t>（</w:t>
      </w:r>
      <w:r>
        <w:rPr>
          <w:rStyle w:val="10"/>
          <w:rFonts w:eastAsiaTheme="minorEastAsia"/>
          <w:lang w:val="en-US" w:eastAsia="zh-CN" w:bidi="ar-SA"/>
        </w:rPr>
        <w:t>3</w:t>
      </w:r>
      <w:r>
        <w:rPr>
          <w:rStyle w:val="10"/>
          <w:rFonts w:hAnsiTheme="minorEastAsia" w:eastAsiaTheme="minorEastAsia"/>
          <w:lang w:val="en-US" w:eastAsia="zh-CN" w:bidi="ar-SA"/>
        </w:rPr>
        <w:t>）X</w:t>
      </w:r>
      <w:r>
        <w:rPr>
          <w:rStyle w:val="10"/>
          <w:rFonts w:hint="eastAsia" w:hAnsiTheme="minorEastAsia" w:eastAsiaTheme="minorEastAsia"/>
          <w:lang w:val="en-US" w:eastAsia="zh-CN" w:bidi="ar-SA"/>
        </w:rPr>
        <w:t>、Y是上述a—j中的两种元素，</w:t>
      </w:r>
      <w:r>
        <w:rPr>
          <w:rStyle w:val="10"/>
          <w:lang w:val="en-US" w:eastAsia="zh-CN" w:bidi="ar-SA"/>
        </w:rPr>
        <w:t>根据下表所提供的电离能数据，回答下列问题</w:t>
      </w:r>
      <w:r>
        <w:rPr>
          <w:rStyle w:val="10"/>
          <w:rFonts w:hint="eastAsia"/>
          <w:lang w:val="en-US" w:eastAsia="zh-CN" w:bidi="ar-SA"/>
        </w:rPr>
        <w:t>：</w:t>
      </w:r>
    </w:p>
    <w:tbl>
      <w:tblPr>
        <w:tblStyle w:val="8"/>
        <w:tblW w:w="1794" w:type="pct"/>
        <w:tblInd w:w="2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40"/>
        <w:gridCol w:w="938"/>
        <w:gridCol w:w="88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lang w:val="en-US" w:eastAsia="zh-CN" w:bidi="ar-SA"/>
              </w:rPr>
            </w:pPr>
          </w:p>
        </w:tc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lang w:val="en-US" w:eastAsia="zh-CN" w:bidi="ar-SA"/>
              </w:rPr>
              <w:t>锂</w:t>
            </w:r>
          </w:p>
        </w:tc>
        <w:tc>
          <w:tcPr>
            <w:tcW w:w="14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X</w:t>
            </w:r>
          </w:p>
        </w:tc>
        <w:tc>
          <w:tcPr>
            <w:tcW w:w="1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1</w:t>
            </w:r>
          </w:p>
        </w:tc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520</w:t>
            </w:r>
          </w:p>
        </w:tc>
        <w:tc>
          <w:tcPr>
            <w:tcW w:w="14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496</w:t>
            </w:r>
          </w:p>
        </w:tc>
        <w:tc>
          <w:tcPr>
            <w:tcW w:w="1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7296</w:t>
            </w:r>
          </w:p>
        </w:tc>
        <w:tc>
          <w:tcPr>
            <w:tcW w:w="14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4570</w:t>
            </w:r>
          </w:p>
        </w:tc>
        <w:tc>
          <w:tcPr>
            <w:tcW w:w="1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3</w:t>
            </w:r>
          </w:p>
        </w:tc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11799</w:t>
            </w:r>
          </w:p>
        </w:tc>
        <w:tc>
          <w:tcPr>
            <w:tcW w:w="14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6920</w:t>
            </w:r>
          </w:p>
        </w:tc>
        <w:tc>
          <w:tcPr>
            <w:tcW w:w="1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I</w:t>
            </w:r>
            <w:r>
              <w:rPr>
                <w:rStyle w:val="10"/>
                <w:rFonts w:eastAsia="Times New Roman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lang w:val="en-US" w:eastAsia="zh-CN" w:bidi="ar-SA"/>
              </w:rPr>
            </w:pPr>
          </w:p>
        </w:tc>
        <w:tc>
          <w:tcPr>
            <w:tcW w:w="14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9550</w:t>
            </w:r>
          </w:p>
        </w:tc>
        <w:tc>
          <w:tcPr>
            <w:tcW w:w="1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11600</w:t>
            </w:r>
          </w:p>
        </w:tc>
      </w:tr>
    </w:tbl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 w:ascii="宋体" w:hAnsi="宋体" w:cs="宋体"/>
          <w:lang w:val="en-US" w:eastAsia="zh-CN" w:bidi="ar-SA"/>
        </w:rPr>
        <w:t>①</w:t>
      </w:r>
      <w:r>
        <w:rPr>
          <w:rStyle w:val="10"/>
          <w:rFonts w:hint="eastAsia"/>
          <w:lang w:val="en-US" w:eastAsia="zh-CN" w:bidi="ar-SA"/>
        </w:rPr>
        <w:t>X的元素符号是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</w:t>
      </w:r>
      <w:r>
        <w:rPr>
          <w:rStyle w:val="10"/>
          <w:rFonts w:hint="eastAsia"/>
          <w:lang w:val="en-US" w:eastAsia="zh-CN" w:bidi="ar-SA"/>
        </w:rPr>
        <w:t>，X</w:t>
      </w:r>
      <w:r>
        <w:rPr>
          <w:rStyle w:val="10"/>
          <w:lang w:val="en-US" w:eastAsia="zh-CN" w:bidi="ar-SA"/>
        </w:rPr>
        <w:t>和</w:t>
      </w:r>
      <w:r>
        <w:rPr>
          <w:rStyle w:val="10"/>
          <w:rFonts w:hint="eastAsia" w:eastAsiaTheme="minorEastAsia"/>
          <w:lang w:val="en-US" w:eastAsia="zh-CN" w:bidi="ar-SA"/>
        </w:rPr>
        <w:t xml:space="preserve">c </w:t>
      </w:r>
      <w:r>
        <w:rPr>
          <w:rStyle w:val="10"/>
          <w:rFonts w:eastAsia="Times New Roman"/>
          <w:lang w:val="en-US" w:eastAsia="zh-CN" w:bidi="ar-SA"/>
        </w:rPr>
        <w:t>以原子个数之比</w:t>
      </w:r>
      <w:r>
        <w:rPr>
          <w:rStyle w:val="10"/>
          <w:rFonts w:hint="eastAsia" w:eastAsiaTheme="minorEastAsia"/>
          <w:lang w:val="en-US" w:eastAsia="zh-CN" w:bidi="ar-SA"/>
        </w:rPr>
        <w:t>1:1</w:t>
      </w:r>
      <w:r>
        <w:rPr>
          <w:rStyle w:val="10"/>
          <w:lang w:val="en-US" w:eastAsia="zh-CN" w:bidi="ar-SA"/>
        </w:rPr>
        <w:t>形成的一种化合物的</w:t>
      </w:r>
      <w:r>
        <w:rPr>
          <w:rStyle w:val="10"/>
          <w:rFonts w:hint="eastAsia"/>
          <w:lang w:val="en-US" w:eastAsia="zh-CN" w:bidi="ar-SA"/>
        </w:rPr>
        <w:t>电子式</w:t>
      </w:r>
      <w:r>
        <w:rPr>
          <w:rStyle w:val="10"/>
          <w:lang w:val="en-US" w:eastAsia="zh-CN" w:bidi="ar-SA"/>
        </w:rPr>
        <w:t>是______</w:t>
      </w:r>
    </w:p>
    <w:p>
      <w:pPr>
        <w:pStyle w:val="21"/>
        <w:jc w:val="left"/>
        <w:textAlignment w:val="center"/>
        <w:rPr>
          <w:rStyle w:val="10"/>
          <w:rFonts w:eastAsiaTheme="minorEastAsia"/>
          <w:lang w:val="en-US" w:eastAsia="zh-CN" w:bidi="ar-SA"/>
        </w:rPr>
      </w:pPr>
      <w:r>
        <w:rPr>
          <w:rStyle w:val="10"/>
          <w:rFonts w:hint="eastAsia" w:ascii="宋体" w:hAnsi="宋体" w:cs="宋体"/>
          <w:lang w:val="en-US" w:eastAsia="zh-CN" w:bidi="ar-SA"/>
        </w:rPr>
        <w:t>②</w:t>
      </w:r>
      <w:r>
        <w:rPr>
          <w:rStyle w:val="10"/>
          <w:rFonts w:hint="eastAsia" w:eastAsiaTheme="minorEastAsia"/>
          <w:lang w:val="en-US" w:eastAsia="zh-CN" w:bidi="ar-SA"/>
        </w:rPr>
        <w:t>Y与h形成的化合物是</w:t>
      </w:r>
      <w:r>
        <w:rPr>
          <w:rStyle w:val="10"/>
          <w:rFonts w:hint="eastAsia" w:eastAsiaTheme="minorEastAsia"/>
          <w:u w:val="single"/>
          <w:lang w:val="en-US" w:eastAsia="zh-CN" w:bidi="ar-SA"/>
        </w:rPr>
        <w:t xml:space="preserve">                    </w:t>
      </w:r>
      <w:r>
        <w:rPr>
          <w:rStyle w:val="10"/>
          <w:rFonts w:hint="eastAsia" w:eastAsiaTheme="minorEastAsia"/>
          <w:lang w:val="en-US" w:eastAsia="zh-CN" w:bidi="ar-SA"/>
        </w:rPr>
        <w:t>（填“共价化合物”或“离子化合物”）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hint="eastAsia"/>
          <w:color w:val="000000"/>
          <w:szCs w:val="21"/>
          <w:lang w:val="en-US" w:eastAsia="zh-CN" w:bidi="ar-SA"/>
        </w:rPr>
        <w:t>28. （9分）</w:t>
      </w:r>
      <w:r>
        <w:rPr>
          <w:rStyle w:val="10"/>
          <w:color w:val="000000"/>
          <w:szCs w:val="21"/>
          <w:lang w:val="en-US" w:eastAsia="zh-CN" w:bidi="ar-SA"/>
        </w:rPr>
        <w:t>正丁醚常用作有机合成反应的溶剂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，</w:t>
      </w:r>
      <w:r>
        <w:rPr>
          <w:rStyle w:val="10"/>
          <w:color w:val="000000"/>
          <w:szCs w:val="21"/>
          <w:lang w:val="en-US" w:eastAsia="zh-CN" w:bidi="ar-SA"/>
        </w:rPr>
        <w:t>某实验小组利用如下装置（夹持和加热装置均省略）合成正丁醚，其反应原理如下：</w:t>
      </w:r>
    </w:p>
    <w:p>
      <w:pPr>
        <w:pStyle w:val="21"/>
        <w:jc w:val="center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drawing>
          <wp:inline distT="0" distB="0" distL="114300" distR="114300">
            <wp:extent cx="1973580" cy="1570355"/>
            <wp:effectExtent l="0" t="0" r="7620" b="10795"/>
            <wp:docPr id="30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75pt;width:370.65pt;" o:ole="t" filled="f" o:preferrelative="t" stroked="f" coordsize="21600,21600">
            <v:path/>
            <v:fill on="f" focussize="0,0"/>
            <v:stroke on="f" joinstyle="miter"/>
            <v:imagedata r:id="rId38" o:title="eqId86f14222fa114f558680e66aa6b6c06c"/>
            <o:lock v:ext="edit" aspectratio="t"/>
            <w10:wrap type="none"/>
            <w10:anchorlock/>
          </v:shape>
          <o:OLEObject Type="Embed" ProgID="Equation.DSMT4" ShapeID="_x0000_i1026" DrawAspect="Content" ObjectID="_1468075726" r:id="rId37">
            <o:LockedField>false</o:LockedField>
          </o:OLEObject>
        </w:objec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反应物和产物的相关数据如下表：</w:t>
      </w:r>
    </w:p>
    <w:tbl>
      <w:tblPr>
        <w:tblStyle w:val="8"/>
        <w:tblW w:w="6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78"/>
        <w:gridCol w:w="1795"/>
        <w:gridCol w:w="1205"/>
        <w:gridCol w:w="120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化合物名称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密度</w:t>
            </w:r>
            <w:r>
              <w:rPr>
                <w:rStyle w:val="10"/>
                <w:rFonts w:hint="eastAsia"/>
                <w:color w:val="000000"/>
                <w:szCs w:val="21"/>
                <w:lang w:val="en-US" w:eastAsia="zh-CN" w:bidi="ar-SA"/>
              </w:rPr>
              <w:t>（g·mL</w:t>
            </w:r>
            <w:r>
              <w:rPr>
                <w:rStyle w:val="10"/>
                <w:rFonts w:hint="eastAsia"/>
                <w:color w:val="000000"/>
                <w:szCs w:val="21"/>
                <w:vertAlign w:val="superscript"/>
                <w:lang w:val="en-US" w:eastAsia="zh-CN" w:bidi="ar-SA"/>
              </w:rPr>
              <w:t>-1</w:t>
            </w:r>
            <w:r>
              <w:rPr>
                <w:rStyle w:val="10"/>
                <w:rFonts w:hint="eastAsia"/>
                <w:color w:val="000000"/>
                <w:szCs w:val="21"/>
                <w:lang w:val="en-US" w:eastAsia="zh-CN" w:bidi="ar-SA"/>
              </w:rPr>
              <w:t>）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熔点</w:t>
            </w:r>
            <w:r>
              <w:rPr>
                <w:rStyle w:val="10"/>
                <w:rFonts w:hint="eastAsia"/>
                <w:color w:val="000000"/>
                <w:szCs w:val="21"/>
                <w:lang w:val="en-US" w:eastAsia="zh-CN" w:bidi="ar-SA"/>
              </w:rPr>
              <w:t>（℃）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沸点</w:t>
            </w:r>
            <w:r>
              <w:rPr>
                <w:rStyle w:val="10"/>
                <w:rFonts w:hint="eastAsia"/>
                <w:color w:val="000000"/>
                <w:szCs w:val="21"/>
                <w:lang w:val="en-US" w:eastAsia="zh-CN" w:bidi="ar-SA"/>
              </w:rPr>
              <w:t>（℃）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水中溶解性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正丁醇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0.810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/>
                <w:szCs w:val="21"/>
                <w:lang w:val="en-US" w:eastAsia="zh-CN" w:bidi="ar-SA"/>
              </w:rPr>
              <w:t>-89.8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118.0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微溶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正丁醚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0.769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/>
                <w:szCs w:val="21"/>
                <w:lang w:val="en-US" w:eastAsia="zh-CN" w:bidi="ar-SA"/>
              </w:rPr>
              <w:t>-95.3</w:t>
            </w:r>
          </w:p>
        </w:tc>
        <w:tc>
          <w:tcPr>
            <w:tcW w:w="1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14</w:t>
            </w:r>
            <w:r>
              <w:rPr>
                <w:rStyle w:val="10"/>
                <w:rFonts w:hint="eastAsia"/>
                <w:color w:val="000000"/>
                <w:szCs w:val="21"/>
                <w:lang w:val="en-US" w:eastAsia="zh-CN" w:bidi="ar-SA"/>
              </w:rPr>
              <w:t>2.0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不溶于水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6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color w:val="000000"/>
                <w:szCs w:val="21"/>
                <w:lang w:val="en-US" w:eastAsia="zh-CN" w:bidi="ar-SA"/>
              </w:rPr>
            </w:pPr>
            <w:r>
              <w:rPr>
                <w:rStyle w:val="10"/>
                <w:color w:val="000000"/>
                <w:szCs w:val="21"/>
                <w:lang w:val="en-US" w:eastAsia="zh-CN" w:bidi="ar-SA"/>
              </w:rPr>
              <w:t>备注：正丁醚微溶于饱和氯化钙溶液</w:t>
            </w:r>
          </w:p>
        </w:tc>
      </w:tr>
    </w:tbl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实验步骤：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szCs w:val="21"/>
          <w:lang w:val="en-US" w:eastAsia="zh-CN" w:bidi="ar-SA"/>
        </w:rPr>
        <w:t>①</w:t>
      </w:r>
      <w:r>
        <w:rPr>
          <w:rStyle w:val="10"/>
          <w:color w:val="000000"/>
          <w:szCs w:val="21"/>
          <w:lang w:val="en-US" w:eastAsia="zh-CN" w:bidi="ar-SA"/>
        </w:rPr>
        <w:t>将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14.80g</w:t>
      </w:r>
      <w:r>
        <w:rPr>
          <w:rStyle w:val="10"/>
          <w:color w:val="000000"/>
          <w:szCs w:val="21"/>
          <w:lang w:val="en-US" w:eastAsia="zh-CN" w:bidi="ar-SA"/>
        </w:rPr>
        <w:t>正丁醇、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2.5 mL</w:t>
      </w:r>
      <w:r>
        <w:rPr>
          <w:rStyle w:val="10"/>
          <w:color w:val="000000"/>
          <w:szCs w:val="21"/>
          <w:lang w:val="en-US" w:eastAsia="zh-CN" w:bidi="ar-SA"/>
        </w:rPr>
        <w:t>浓硫酸加入两口烧瓶中，再加入几粒碎瓷片，摇匀；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szCs w:val="21"/>
          <w:lang w:val="en-US" w:eastAsia="zh-CN" w:bidi="ar-SA"/>
        </w:rPr>
        <w:t>②</w:t>
      </w:r>
      <w:r>
        <w:rPr>
          <w:rStyle w:val="10"/>
          <w:color w:val="000000"/>
          <w:szCs w:val="21"/>
          <w:lang w:val="en-US" w:eastAsia="zh-CN" w:bidi="ar-SA"/>
        </w:rPr>
        <w:t>装好分水器和温度计；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szCs w:val="21"/>
          <w:lang w:val="en-US" w:eastAsia="zh-CN" w:bidi="ar-SA"/>
        </w:rPr>
        <w:t>③</w:t>
      </w:r>
      <w:r>
        <w:rPr>
          <w:rStyle w:val="10"/>
          <w:color w:val="000000"/>
          <w:szCs w:val="21"/>
          <w:lang w:val="en-US" w:eastAsia="zh-CN" w:bidi="ar-SA"/>
        </w:rPr>
        <w:t>控制反应温度在134~136℃之间，回流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1.5h</w:t>
      </w:r>
      <w:r>
        <w:rPr>
          <w:rStyle w:val="10"/>
          <w:color w:val="000000"/>
          <w:szCs w:val="21"/>
          <w:lang w:val="en-US" w:eastAsia="zh-CN" w:bidi="ar-SA"/>
        </w:rPr>
        <w:t>；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szCs w:val="21"/>
          <w:lang w:val="en-US" w:eastAsia="zh-CN" w:bidi="ar-SA"/>
        </w:rPr>
        <w:t>④</w:t>
      </w:r>
      <w:r>
        <w:rPr>
          <w:rStyle w:val="10"/>
          <w:color w:val="000000"/>
          <w:szCs w:val="21"/>
          <w:lang w:val="en-US" w:eastAsia="zh-CN" w:bidi="ar-SA"/>
        </w:rPr>
        <w:t>将分水器中的下层水层从下口放出，上层液体倒回两口烧瓶中；</w:t>
      </w:r>
    </w:p>
    <w:p>
      <w:pPr>
        <w:pStyle w:val="21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color w:val="000000"/>
          <w:szCs w:val="21"/>
          <w:lang w:val="en-US" w:eastAsia="zh-CN" w:bidi="ar-SA"/>
        </w:rPr>
        <w:t>⑤</w:t>
      </w:r>
      <w:r>
        <w:rPr>
          <w:rStyle w:val="10"/>
          <w:color w:val="000000"/>
          <w:szCs w:val="21"/>
          <w:lang w:val="en-US" w:eastAsia="zh-CN" w:bidi="ar-SA"/>
        </w:rPr>
        <w:t>将反应液冷却到室温后倒入盛有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25 mL</w:t>
      </w:r>
      <w:r>
        <w:rPr>
          <w:rStyle w:val="10"/>
          <w:color w:val="000000"/>
          <w:szCs w:val="21"/>
          <w:lang w:val="en-US" w:eastAsia="zh-CN" w:bidi="ar-SA"/>
        </w:rPr>
        <w:t>水的分液漏斗中，经过分离、洗涤后再分离提纯，收集称重得正丁醚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7.15g</w:t>
      </w:r>
      <w:r>
        <w:rPr>
          <w:rStyle w:val="10"/>
          <w:color w:val="000000"/>
          <w:szCs w:val="21"/>
          <w:lang w:val="en-US" w:eastAsia="zh-CN" w:bidi="ar-SA"/>
        </w:rPr>
        <w:t>。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回答下列问题：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（1）实验中冷凝管的进水口为_____（填“a”或“b”）。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（2）在该实验中，两口烧瓶的容积最适合的是</w:t>
      </w:r>
      <w:r>
        <w:rPr>
          <w:rStyle w:val="10"/>
          <w:rFonts w:hint="eastAsia"/>
          <w:color w:val="000000"/>
          <w:szCs w:val="21"/>
          <w:u w:val="single"/>
          <w:lang w:val="en-US" w:eastAsia="zh-CN" w:bidi="ar-SA"/>
        </w:rPr>
        <w:t xml:space="preserve">          </w:t>
      </w:r>
      <w:r>
        <w:rPr>
          <w:rStyle w:val="10"/>
          <w:color w:val="000000"/>
          <w:szCs w:val="21"/>
          <w:lang w:val="en-US" w:eastAsia="zh-CN" w:bidi="ar-SA"/>
        </w:rPr>
        <w:t>（填标号）。</w:t>
      </w:r>
    </w:p>
    <w:p>
      <w:pPr>
        <w:pStyle w:val="21"/>
        <w:spacing w:line="264" w:lineRule="auto"/>
        <w:ind w:firstLine="21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. 200mL</w:t>
      </w:r>
      <w:r>
        <w:rPr>
          <w:rStyle w:val="10"/>
          <w:color w:val="000000"/>
          <w:szCs w:val="21"/>
          <w:lang w:val="en-US" w:eastAsia="zh-CN" w:bidi="ar-SA"/>
        </w:rPr>
        <w:t xml:space="preserve"> 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</w:t>
      </w:r>
      <w:r>
        <w:rPr>
          <w:rStyle w:val="10"/>
          <w:color w:val="000000"/>
          <w:szCs w:val="21"/>
          <w:lang w:val="en-US" w:eastAsia="zh-CN" w:bidi="ar-SA"/>
        </w:rPr>
        <w:t xml:space="preserve"> B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.</w:t>
      </w:r>
      <w:r>
        <w:rPr>
          <w:rStyle w:val="10"/>
          <w:color w:val="000000"/>
          <w:szCs w:val="21"/>
          <w:lang w:val="en-US" w:eastAsia="zh-CN" w:bidi="ar-SA"/>
        </w:rPr>
        <w:t xml:space="preserve">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150mL</w:t>
      </w:r>
      <w:r>
        <w:rPr>
          <w:rStyle w:val="10"/>
          <w:color w:val="000000"/>
          <w:szCs w:val="21"/>
          <w:lang w:val="en-US" w:eastAsia="zh-CN" w:bidi="ar-SA"/>
        </w:rPr>
        <w:t xml:space="preserve">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 </w:t>
      </w:r>
      <w:r>
        <w:rPr>
          <w:rStyle w:val="10"/>
          <w:color w:val="000000"/>
          <w:szCs w:val="21"/>
          <w:lang w:val="en-US" w:eastAsia="zh-CN" w:bidi="ar-SA"/>
        </w:rPr>
        <w:t xml:space="preserve">  C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.100mL</w:t>
      </w:r>
      <w:r>
        <w:rPr>
          <w:rStyle w:val="10"/>
          <w:color w:val="000000"/>
          <w:szCs w:val="21"/>
          <w:lang w:val="en-US" w:eastAsia="zh-CN" w:bidi="ar-SA"/>
        </w:rPr>
        <w:t xml:space="preserve">  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</w:t>
      </w:r>
      <w:r>
        <w:rPr>
          <w:rStyle w:val="10"/>
          <w:color w:val="000000"/>
          <w:szCs w:val="21"/>
          <w:lang w:val="en-US" w:eastAsia="zh-CN" w:bidi="ar-SA"/>
        </w:rPr>
        <w:t>D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. 50mL</w:t>
      </w:r>
      <w:r>
        <w:rPr>
          <w:rStyle w:val="10"/>
          <w:color w:val="000000"/>
          <w:szCs w:val="21"/>
          <w:lang w:val="en-US" w:eastAsia="zh-CN" w:bidi="ar-SA"/>
        </w:rPr>
        <w:t xml:space="preserve"> 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（3）实验中，温度过高则发生分子内脱水生成烃类化合物，写出生成烃类化合物反应的化学方程式：</w:t>
      </w:r>
      <w:r>
        <w:rPr>
          <w:rStyle w:val="10"/>
          <w:rFonts w:hint="eastAsia"/>
          <w:color w:val="000000"/>
          <w:szCs w:val="21"/>
          <w:u w:val="single"/>
          <w:lang w:val="en-US" w:eastAsia="zh-CN" w:bidi="ar-SA"/>
        </w:rPr>
        <w:t xml:space="preserve">                                            </w:t>
      </w:r>
    </w:p>
    <w:p>
      <w:pPr>
        <w:pStyle w:val="21"/>
        <w:spacing w:line="264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（4）反应液冷却到室温后倒入盛有</w:t>
      </w:r>
      <w:r>
        <w:rPr>
          <w:rStyle w:val="10"/>
          <w:rFonts w:hint="eastAsia"/>
          <w:szCs w:val="21"/>
          <w:lang w:val="en-US" w:eastAsia="zh-CN" w:bidi="ar-SA"/>
        </w:rPr>
        <w:t>25mL</w:t>
      </w:r>
      <w:r>
        <w:rPr>
          <w:rStyle w:val="10"/>
          <w:szCs w:val="21"/>
          <w:lang w:val="en-US" w:eastAsia="zh-CN" w:bidi="ar-SA"/>
        </w:rPr>
        <w:t>水的分液漏斗中，振荡、静置，</w:t>
      </w:r>
      <w:r>
        <w:rPr>
          <w:rStyle w:val="10"/>
          <w:rFonts w:hint="eastAsia"/>
          <w:szCs w:val="21"/>
          <w:lang w:val="en-US" w:eastAsia="zh-CN" w:bidi="ar-SA"/>
        </w:rPr>
        <w:t>得到有机层是从分液漏斗_____________（填“上口”或“下口”）流出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（5）有机层粗产物需依次用水洗、氢氧化钠溶液洗涤、水洗和饱和氯化钙溶液洗涤。用氢氧化钠溶液洗涤的目的是______________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（6）洗涤完成后，通过以下操作分离提纯产物，正确的操作顺序是__________（填标号）</w:t>
      </w:r>
    </w:p>
    <w:p>
      <w:pPr>
        <w:pStyle w:val="21"/>
        <w:spacing w:line="264" w:lineRule="auto"/>
        <w:ind w:firstLine="420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A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. </w:t>
      </w:r>
      <w:r>
        <w:rPr>
          <w:rStyle w:val="10"/>
          <w:color w:val="000000"/>
          <w:szCs w:val="21"/>
          <w:lang w:val="en-US" w:eastAsia="zh-CN" w:bidi="ar-SA"/>
        </w:rPr>
        <w:t xml:space="preserve">蒸馏  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   </w:t>
      </w:r>
      <w:r>
        <w:rPr>
          <w:rStyle w:val="10"/>
          <w:color w:val="000000"/>
          <w:szCs w:val="21"/>
          <w:lang w:val="en-US" w:eastAsia="zh-CN" w:bidi="ar-SA"/>
        </w:rPr>
        <w:t>B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. </w:t>
      </w:r>
      <w:r>
        <w:rPr>
          <w:rStyle w:val="10"/>
          <w:color w:val="000000"/>
          <w:szCs w:val="21"/>
          <w:lang w:val="en-US" w:eastAsia="zh-CN" w:bidi="ar-SA"/>
        </w:rPr>
        <w:t>加入无水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>CaCl</w:t>
      </w:r>
      <w:r>
        <w:rPr>
          <w:rStyle w:val="10"/>
          <w:rFonts w:hint="eastAsia"/>
          <w:color w:val="000000"/>
          <w:szCs w:val="21"/>
          <w:vertAlign w:val="subscript"/>
          <w:lang w:val="en-US" w:eastAsia="zh-CN" w:bidi="ar-SA"/>
        </w:rPr>
        <w:t>2</w:t>
      </w:r>
      <w:r>
        <w:rPr>
          <w:rStyle w:val="10"/>
          <w:color w:val="000000"/>
          <w:szCs w:val="21"/>
          <w:lang w:val="en-US" w:eastAsia="zh-CN" w:bidi="ar-SA"/>
        </w:rPr>
        <w:t xml:space="preserve">  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      </w:t>
      </w:r>
      <w:r>
        <w:rPr>
          <w:rStyle w:val="10"/>
          <w:color w:val="000000"/>
          <w:szCs w:val="21"/>
          <w:lang w:val="en-US" w:eastAsia="zh-CN" w:bidi="ar-SA"/>
        </w:rPr>
        <w:t xml:space="preserve">  C</w:t>
      </w:r>
      <w:r>
        <w:rPr>
          <w:rStyle w:val="10"/>
          <w:rFonts w:hint="eastAsia"/>
          <w:color w:val="000000"/>
          <w:szCs w:val="21"/>
          <w:lang w:val="en-US" w:eastAsia="zh-CN" w:bidi="ar-SA"/>
        </w:rPr>
        <w:t xml:space="preserve">. </w:t>
      </w:r>
      <w:r>
        <w:rPr>
          <w:rStyle w:val="10"/>
          <w:color w:val="000000"/>
          <w:szCs w:val="21"/>
          <w:lang w:val="en-US" w:eastAsia="zh-CN" w:bidi="ar-SA"/>
        </w:rPr>
        <w:t>过滤</w:t>
      </w:r>
    </w:p>
    <w:p>
      <w:pPr>
        <w:pStyle w:val="21"/>
        <w:spacing w:line="264" w:lineRule="auto"/>
        <w:jc w:val="left"/>
        <w:textAlignment w:val="center"/>
        <w:rPr>
          <w:rStyle w:val="10"/>
          <w:color w:val="000000"/>
          <w:szCs w:val="21"/>
          <w:lang w:val="en-US" w:eastAsia="zh-CN" w:bidi="ar-SA"/>
        </w:rPr>
      </w:pPr>
      <w:r>
        <w:rPr>
          <w:rStyle w:val="10"/>
          <w:color w:val="000000"/>
          <w:szCs w:val="21"/>
          <w:lang w:val="en-US" w:eastAsia="zh-CN" w:bidi="ar-SA"/>
        </w:rPr>
        <w:t>（7）本实验所得正丁醚的产率为___________________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29</w:t>
      </w:r>
      <w:r>
        <w:rPr>
          <w:rStyle w:val="10"/>
          <w:lang w:val="en-US" w:eastAsia="zh-CN" w:bidi="ar-SA"/>
        </w:rPr>
        <w:t>．</w:t>
      </w:r>
      <w:r>
        <w:rPr>
          <w:rStyle w:val="10"/>
          <w:rFonts w:hint="eastAsia"/>
          <w:lang w:val="en-US" w:eastAsia="zh-CN" w:bidi="ar-SA"/>
        </w:rPr>
        <w:t>（11分）</w:t>
      </w:r>
      <w:r>
        <w:rPr>
          <w:rStyle w:val="10"/>
          <w:rFonts w:hAnsi="宋体"/>
          <w:lang w:val="en-US" w:eastAsia="zh-CN" w:bidi="ar-SA"/>
        </w:rPr>
        <w:t>有五种短周期元素，它们的结构、性质等信息如下表所示：</w:t>
      </w:r>
    </w:p>
    <w:tbl>
      <w:tblPr>
        <w:tblStyle w:val="8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3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元素</w:t>
            </w:r>
          </w:p>
        </w:tc>
        <w:tc>
          <w:tcPr>
            <w:tcW w:w="4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结构、性质等信息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A</w:t>
            </w:r>
          </w:p>
        </w:tc>
        <w:tc>
          <w:tcPr>
            <w:tcW w:w="4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是短周期元素（稀有气体元素除外）中原子半径最大的元素，含该元素的某种合金是原子反应堆的导热剂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B</w:t>
            </w:r>
          </w:p>
        </w:tc>
        <w:tc>
          <w:tcPr>
            <w:tcW w:w="4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与</w:t>
            </w:r>
            <w:r>
              <w:rPr>
                <w:rStyle w:val="10"/>
                <w:rFonts w:eastAsia="Times New Roman"/>
                <w:lang w:val="en-US" w:eastAsia="zh-CN" w:bidi="ar-SA"/>
              </w:rPr>
              <w:t>A</w:t>
            </w:r>
            <w:r>
              <w:rPr>
                <w:rStyle w:val="10"/>
                <w:rFonts w:hAnsi="宋体"/>
                <w:lang w:val="en-US" w:eastAsia="zh-CN" w:bidi="ar-SA"/>
              </w:rPr>
              <w:t>同周期，其最高价氧化物对应的水化物呈两性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C</w:t>
            </w:r>
          </w:p>
        </w:tc>
        <w:tc>
          <w:tcPr>
            <w:tcW w:w="4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其气态氢化物极易溶于水，液态时常用作制冷剂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D</w:t>
            </w:r>
          </w:p>
        </w:tc>
        <w:tc>
          <w:tcPr>
            <w:tcW w:w="4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海水中除氢、氧元素外含量最多的元素，其单质或化合物也是自来水生产过程中的杀菌消毒剂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center"/>
              <w:textAlignment w:val="center"/>
              <w:rPr>
                <w:rStyle w:val="10"/>
                <w:rFonts w:eastAsia="Times New Roman"/>
                <w:lang w:val="en-US" w:eastAsia="zh-CN" w:bidi="ar-SA"/>
              </w:rPr>
            </w:pPr>
            <w:r>
              <w:rPr>
                <w:rStyle w:val="10"/>
                <w:rFonts w:eastAsia="Times New Roman"/>
                <w:lang w:val="en-US" w:eastAsia="zh-CN" w:bidi="ar-SA"/>
              </w:rPr>
              <w:t>E</w:t>
            </w:r>
          </w:p>
        </w:tc>
        <w:tc>
          <w:tcPr>
            <w:tcW w:w="4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Ansi="宋体"/>
                <w:lang w:val="en-US" w:eastAsia="zh-CN" w:bidi="ar-SA"/>
              </w:rPr>
              <w:t>元素原子的</w:t>
            </w:r>
            <w:r>
              <w:rPr>
                <w:rStyle w:val="10"/>
                <w:rFonts w:hint="eastAsia"/>
                <w:lang w:val="en-US" w:eastAsia="zh-CN" w:bidi="ar-SA"/>
              </w:rPr>
              <w:t>2p轨道</w:t>
            </w:r>
            <w:r>
              <w:rPr>
                <w:rStyle w:val="10"/>
                <w:rFonts w:hAnsi="宋体"/>
                <w:lang w:val="en-US" w:eastAsia="zh-CN" w:bidi="ar-SA"/>
              </w:rPr>
              <w:t>上有</w:t>
            </w:r>
            <w:r>
              <w:rPr>
                <w:rStyle w:val="10"/>
                <w:rFonts w:eastAsia="Times New Roman"/>
                <w:lang w:val="en-US" w:eastAsia="zh-CN" w:bidi="ar-SA"/>
              </w:rPr>
              <w:t>2</w:t>
            </w:r>
            <w:r>
              <w:rPr>
                <w:rStyle w:val="10"/>
                <w:rFonts w:hAnsi="宋体"/>
                <w:lang w:val="en-US" w:eastAsia="zh-CN" w:bidi="ar-SA"/>
              </w:rPr>
              <w:t>对成对电子</w:t>
            </w:r>
          </w:p>
        </w:tc>
      </w:tr>
    </w:tbl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请根据表中信息回答下列问题</w:t>
      </w:r>
      <w:r>
        <w:rPr>
          <w:rStyle w:val="10"/>
          <w:rFonts w:hint="eastAsia" w:hAnsi="宋体"/>
          <w:lang w:val="en-US" w:eastAsia="zh-CN" w:bidi="ar-SA"/>
        </w:rPr>
        <w:t>：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（</w:t>
      </w:r>
      <w:r>
        <w:rPr>
          <w:rStyle w:val="10"/>
          <w:rFonts w:eastAsia="Times New Roman"/>
          <w:lang w:val="en-US" w:eastAsia="zh-CN" w:bidi="ar-SA"/>
        </w:rPr>
        <w:t>1</w:t>
      </w:r>
      <w:r>
        <w:rPr>
          <w:rStyle w:val="10"/>
          <w:rFonts w:hAnsi="宋体"/>
          <w:lang w:val="en-US" w:eastAsia="zh-CN" w:bidi="ar-SA"/>
        </w:rPr>
        <w:t>）</w:t>
      </w:r>
      <w:r>
        <w:rPr>
          <w:rStyle w:val="10"/>
          <w:lang w:val="en-US" w:eastAsia="zh-CN" w:bidi="ar-SA"/>
        </w:rPr>
        <w:object>
          <v:shape id="_x0000_i1027" o:spt="75" alt="eqId4cdff09d908043d88c9fba895e94a5ae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0" o:title="eqId4cdff09d908043d88c9fba895e94a5ae"/>
            <o:lock v:ext="edit" aspectratio="t"/>
            <w10:wrap type="none"/>
            <w10:anchorlock/>
          </v:shape>
          <o:OLEObject Type="Embed" ProgID="Equation.DSMT4" ShapeID="_x0000_i1027" DrawAspect="Content" ObjectID="_1468075727" r:id="rId39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元素原子的核外电子排布式为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   </w:t>
      </w:r>
      <w:r>
        <w:rPr>
          <w:rStyle w:val="10"/>
          <w:rFonts w:hint="eastAsia" w:hAnsi="宋体"/>
          <w:lang w:val="en-US" w:eastAsia="zh-CN" w:bidi="ar-SA"/>
        </w:rPr>
        <w:t>，</w:t>
      </w:r>
      <w:r>
        <w:rPr>
          <w:rStyle w:val="10"/>
          <w:lang w:val="en-US" w:eastAsia="zh-CN" w:bidi="ar-SA"/>
        </w:rPr>
        <w:object>
          <v:shape id="_x0000_i1028" o:spt="75" alt="eqId891673120f6e4367b986af1a78b814df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2" o:title="eqId891673120f6e4367b986af1a78b814df"/>
            <o:lock v:ext="edit" aspectratio="t"/>
            <w10:wrap type="none"/>
            <w10:anchorlock/>
          </v:shape>
          <o:OLEObject Type="Embed" ProgID="Equation.DSMT4" ShapeID="_x0000_i1028" DrawAspect="Content" ObjectID="_1468075728" r:id="rId41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元素原子的核外价电子排布图为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  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（</w:t>
      </w:r>
      <w:r>
        <w:rPr>
          <w:rStyle w:val="10"/>
          <w:rFonts w:eastAsia="Times New Roman"/>
          <w:lang w:val="en-US" w:eastAsia="zh-CN" w:bidi="ar-SA"/>
        </w:rPr>
        <w:t>2</w:t>
      </w:r>
      <w:r>
        <w:rPr>
          <w:rStyle w:val="10"/>
          <w:rFonts w:hAnsi="宋体"/>
          <w:lang w:val="en-US" w:eastAsia="zh-CN" w:bidi="ar-SA"/>
        </w:rPr>
        <w:t>）</w:t>
      </w:r>
      <w:r>
        <w:rPr>
          <w:rStyle w:val="10"/>
          <w:lang w:val="en-US" w:eastAsia="zh-CN" w:bidi="ar-SA"/>
        </w:rPr>
        <w:object>
          <v:shape id="_x0000_i1029" o:spt="75" alt="eqId6f0e10190e744189a914f430d6678130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44" o:title="eqId6f0e10190e744189a914f430d6678130"/>
            <o:lock v:ext="edit" aspectratio="t"/>
            <w10:wrap type="none"/>
            <w10:anchorlock/>
          </v:shape>
          <o:OLEObject Type="Embed" ProgID="Equation.DSMT4" ShapeID="_x0000_i1029" DrawAspect="Content" ObjectID="_1468075729" r:id="rId43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元素在元素周期表中的位置为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  </w:t>
      </w:r>
      <w:r>
        <w:rPr>
          <w:rStyle w:val="10"/>
          <w:rFonts w:hAnsi="宋体"/>
          <w:lang w:val="en-US" w:eastAsia="zh-CN" w:bidi="ar-SA"/>
        </w:rPr>
        <w:t>；离子半径：</w:t>
      </w:r>
      <w:r>
        <w:rPr>
          <w:rStyle w:val="10"/>
          <w:lang w:val="en-US" w:eastAsia="zh-CN" w:bidi="ar-SA"/>
        </w:rPr>
        <w:object>
          <v:shape id="_x0000_i1030" o:spt="75" alt="eqId6f0e10190e744189a914f430d6678130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44" o:title="eqId6f0e10190e744189a914f430d6678130"/>
            <o:lock v:ext="edit" aspectratio="t"/>
            <w10:wrap type="none"/>
            <w10:anchorlock/>
          </v:shape>
          <o:OLEObject Type="Embed" ProgID="Equation.DSMT4" ShapeID="_x0000_i1030" DrawAspect="Content" ObjectID="_1468075730" r:id="rId45">
            <o:LockedField>false</o:LockedField>
          </o:OLEObject>
        </w:object>
      </w:r>
      <w:r>
        <w:rPr>
          <w:rStyle w:val="10"/>
          <w:rFonts w:hint="eastAsia"/>
          <w:u w:val="single"/>
          <w:lang w:val="en-US" w:eastAsia="zh-CN" w:bidi="ar-SA"/>
        </w:rPr>
        <w:t xml:space="preserve">          </w:t>
      </w:r>
      <w:r>
        <w:rPr>
          <w:rStyle w:val="10"/>
          <w:rFonts w:hAnsi="宋体"/>
          <w:lang w:val="en-US" w:eastAsia="zh-CN" w:bidi="ar-SA"/>
        </w:rPr>
        <w:t>（填</w:t>
      </w:r>
      <w:r>
        <w:rPr>
          <w:rStyle w:val="10"/>
          <w:lang w:val="en-US" w:eastAsia="zh-CN" w:bidi="ar-SA"/>
        </w:rPr>
        <w:t>“</w:t>
      </w:r>
      <w:r>
        <w:rPr>
          <w:rStyle w:val="10"/>
          <w:lang w:val="en-US" w:eastAsia="zh-CN" w:bidi="ar-SA"/>
        </w:rPr>
        <w:object>
          <v:shape id="_x0000_i1031" o:spt="75" alt="eqId26c68a5adcee40a8b6edcb0d126dc0c7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47" o:title="eqId26c68a5adcee40a8b6edcb0d126dc0c7"/>
            <o:lock v:ext="edit" aspectratio="t"/>
            <w10:wrap type="none"/>
            <w10:anchorlock/>
          </v:shape>
          <o:OLEObject Type="Embed" ProgID="Equation.DSMT4" ShapeID="_x0000_i1031" DrawAspect="Content" ObjectID="_1468075731" r:id="rId46">
            <o:LockedField>false</o:LockedField>
          </o:OLEObject>
        </w:object>
      </w:r>
      <w:r>
        <w:rPr>
          <w:rStyle w:val="10"/>
          <w:lang w:val="en-US" w:eastAsia="zh-CN" w:bidi="ar-SA"/>
        </w:rPr>
        <w:t>”</w:t>
      </w:r>
      <w:r>
        <w:rPr>
          <w:rStyle w:val="10"/>
          <w:rFonts w:hAnsi="宋体"/>
          <w:lang w:val="en-US" w:eastAsia="zh-CN" w:bidi="ar-SA"/>
        </w:rPr>
        <w:t>或</w:t>
      </w:r>
      <w:r>
        <w:rPr>
          <w:rStyle w:val="10"/>
          <w:lang w:val="en-US" w:eastAsia="zh-CN" w:bidi="ar-SA"/>
        </w:rPr>
        <w:t>“</w:t>
      </w:r>
      <w:r>
        <w:rPr>
          <w:rStyle w:val="10"/>
          <w:lang w:val="en-US" w:eastAsia="zh-CN" w:bidi="ar-SA"/>
        </w:rPr>
        <w:object>
          <v:shape id="_x0000_i1032" o:spt="75" alt="eqId11ecd0343b004be08b6c320745e5c99c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49" o:title="eqId11ecd0343b004be08b6c320745e5c99c"/>
            <o:lock v:ext="edit" aspectratio="t"/>
            <w10:wrap type="none"/>
            <w10:anchorlock/>
          </v:shape>
          <o:OLEObject Type="Embed" ProgID="Equation.DSMT4" ShapeID="_x0000_i1032" DrawAspect="Content" ObjectID="_1468075732" r:id="rId48">
            <o:LockedField>false</o:LockedField>
          </o:OLEObject>
        </w:object>
      </w:r>
      <w:r>
        <w:rPr>
          <w:rStyle w:val="10"/>
          <w:lang w:val="en-US" w:eastAsia="zh-CN" w:bidi="ar-SA"/>
        </w:rPr>
        <w:t>”</w:t>
      </w:r>
      <w:r>
        <w:rPr>
          <w:rStyle w:val="10"/>
          <w:rFonts w:hAnsi="宋体"/>
          <w:lang w:val="en-US" w:eastAsia="zh-CN" w:bidi="ar-SA"/>
        </w:rPr>
        <w:t>）</w:t>
      </w:r>
      <w:r>
        <w:rPr>
          <w:rStyle w:val="10"/>
          <w:lang w:val="en-US" w:eastAsia="zh-CN" w:bidi="ar-SA"/>
        </w:rPr>
        <w:object>
          <v:shape id="_x0000_i1033" o:spt="75" alt="eqId4cdff09d908043d88c9fba895e94a5ae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0" o:title="eqId4cdff09d908043d88c9fba895e94a5ae"/>
            <o:lock v:ext="edit" aspectratio="t"/>
            <w10:wrap type="none"/>
            <w10:anchorlock/>
          </v:shape>
          <o:OLEObject Type="Embed" ProgID="Equation.DSMT4" ShapeID="_x0000_i1033" DrawAspect="Content" ObjectID="_1468075733" r:id="rId50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。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（</w:t>
      </w:r>
      <w:r>
        <w:rPr>
          <w:rStyle w:val="10"/>
          <w:rFonts w:eastAsia="Times New Roman"/>
          <w:lang w:val="en-US" w:eastAsia="zh-CN" w:bidi="ar-SA"/>
        </w:rPr>
        <w:t>3</w:t>
      </w:r>
      <w:r>
        <w:rPr>
          <w:rStyle w:val="10"/>
          <w:rFonts w:hAnsi="宋体"/>
          <w:lang w:val="en-US" w:eastAsia="zh-CN" w:bidi="ar-SA"/>
        </w:rPr>
        <w:t>）</w:t>
      </w:r>
      <w:r>
        <w:rPr>
          <w:rStyle w:val="10"/>
          <w:lang w:val="en-US" w:eastAsia="zh-CN" w:bidi="ar-SA"/>
        </w:rPr>
        <w:object>
          <v:shape id="_x0000_i1034" o:spt="75" alt="eqId56c9c70b2f4b4c789a22f1b2aa3d29aa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52" o:title="eqId56c9c70b2f4b4c789a22f1b2aa3d29aa"/>
            <o:lock v:ext="edit" aspectratio="t"/>
            <w10:wrap type="none"/>
            <w10:anchorlock/>
          </v:shape>
          <o:OLEObject Type="Embed" ProgID="Equation.DSMT4" ShapeID="_x0000_i1034" DrawAspect="Content" ObjectID="_1468075734" r:id="rId51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元素</w:t>
      </w:r>
      <w:r>
        <w:rPr>
          <w:rStyle w:val="10"/>
          <w:rFonts w:hint="eastAsia" w:hAnsi="宋体"/>
          <w:lang w:val="en-US" w:eastAsia="zh-CN" w:bidi="ar-SA"/>
        </w:rPr>
        <w:t>最外层电子</w:t>
      </w:r>
      <w:r>
        <w:rPr>
          <w:rStyle w:val="10"/>
          <w:rFonts w:hAnsi="宋体"/>
          <w:lang w:val="en-US" w:eastAsia="zh-CN" w:bidi="ar-SA"/>
        </w:rPr>
        <w:t>有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</w:t>
      </w:r>
      <w:r>
        <w:rPr>
          <w:rStyle w:val="10"/>
          <w:rFonts w:hAnsi="宋体"/>
          <w:lang w:val="en-US" w:eastAsia="zh-CN" w:bidi="ar-SA"/>
        </w:rPr>
        <w:t>个未成对电子，能量最高的电子排布在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</w:t>
      </w:r>
      <w:r>
        <w:rPr>
          <w:rStyle w:val="10"/>
          <w:rFonts w:hAnsi="宋体"/>
          <w:lang w:val="en-US" w:eastAsia="zh-CN" w:bidi="ar-SA"/>
        </w:rPr>
        <w:t>轨道上，该轨道</w:t>
      </w:r>
      <w:r>
        <w:rPr>
          <w:rStyle w:val="10"/>
          <w:rFonts w:hint="eastAsia" w:hAnsi="宋体"/>
          <w:lang w:val="en-US" w:eastAsia="zh-CN" w:bidi="ar-SA"/>
        </w:rPr>
        <w:t>的</w:t>
      </w:r>
      <w:r>
        <w:rPr>
          <w:rStyle w:val="10"/>
          <w:rFonts w:hAnsi="宋体"/>
          <w:lang w:val="en-US" w:eastAsia="zh-CN" w:bidi="ar-SA"/>
        </w:rPr>
        <w:t>形状是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     </w:t>
      </w:r>
      <w:r>
        <w:rPr>
          <w:rStyle w:val="10"/>
          <w:rFonts w:hAnsi="宋体"/>
          <w:lang w:val="en-US" w:eastAsia="zh-CN" w:bidi="ar-SA"/>
        </w:rPr>
        <w:t>。</w:t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（</w:t>
      </w:r>
      <w:r>
        <w:rPr>
          <w:rStyle w:val="10"/>
          <w:rFonts w:hint="eastAsia" w:eastAsiaTheme="minorEastAsia"/>
          <w:lang w:val="en-US" w:eastAsia="zh-CN" w:bidi="ar-SA"/>
        </w:rPr>
        <w:t>4</w:t>
      </w:r>
      <w:r>
        <w:rPr>
          <w:rStyle w:val="10"/>
          <w:rFonts w:hAnsi="宋体"/>
          <w:lang w:val="en-US" w:eastAsia="zh-CN" w:bidi="ar-SA"/>
        </w:rPr>
        <w:t>）</w:t>
      </w:r>
      <w:r>
        <w:rPr>
          <w:rStyle w:val="10"/>
          <w:lang w:val="en-US" w:eastAsia="zh-CN" w:bidi="ar-SA"/>
        </w:rPr>
        <w:object>
          <v:shape id="_x0000_i1035" o:spt="75" alt="eqId56c9c70b2f4b4c789a22f1b2aa3d29aa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52" o:title="eqId56c9c70b2f4b4c789a22f1b2aa3d29aa"/>
            <o:lock v:ext="edit" aspectratio="t"/>
            <w10:wrap type="none"/>
            <w10:anchorlock/>
          </v:shape>
          <o:OLEObject Type="Embed" ProgID="Equation.DSMT4" ShapeID="_x0000_i1035" DrawAspect="Content" ObjectID="_1468075735" r:id="rId53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、</w:t>
      </w:r>
      <w:r>
        <w:rPr>
          <w:rStyle w:val="10"/>
          <w:lang w:val="en-US" w:eastAsia="zh-CN" w:bidi="ar-SA"/>
        </w:rPr>
        <w:object>
          <v:shape id="_x0000_i1036" o:spt="75" alt="eqId86abcdf19a344eee98f5421d344b71bf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5" o:title="eqId86abcdf19a344eee98f5421d344b71bf"/>
            <o:lock v:ext="edit" aspectratio="t"/>
            <w10:wrap type="none"/>
            <w10:anchorlock/>
          </v:shape>
          <o:OLEObject Type="Embed" ProgID="Equation.DSMT4" ShapeID="_x0000_i1036" DrawAspect="Content" ObjectID="_1468075736" r:id="rId54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元素的第一电离能的大小关系是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  </w:t>
      </w:r>
      <w:r>
        <w:rPr>
          <w:rStyle w:val="10"/>
          <w:rFonts w:hAnsi="宋体"/>
          <w:lang w:val="en-US" w:eastAsia="zh-CN" w:bidi="ar-SA"/>
        </w:rPr>
        <w:t>（用元素符号表示）。</w:t>
      </w:r>
    </w:p>
    <w:p>
      <w:pPr>
        <w:pStyle w:val="21"/>
        <w:jc w:val="left"/>
        <w:textAlignment w:val="center"/>
        <w:rPr>
          <w:rStyle w:val="10"/>
          <w:rFonts w:hAnsi="宋体"/>
          <w:lang w:val="en-US" w:eastAsia="zh-CN" w:bidi="ar-SA"/>
        </w:rPr>
      </w:pPr>
      <w:r>
        <w:rPr>
          <w:rStyle w:val="10"/>
          <w:rFonts w:hAnsi="宋体"/>
          <w:lang w:val="en-US" w:eastAsia="zh-CN" w:bidi="ar-SA"/>
        </w:rPr>
        <w:t>（</w:t>
      </w:r>
      <w:r>
        <w:rPr>
          <w:rStyle w:val="10"/>
          <w:rFonts w:hint="eastAsia" w:eastAsiaTheme="minorEastAsia"/>
          <w:lang w:val="en-US" w:eastAsia="zh-CN" w:bidi="ar-SA"/>
        </w:rPr>
        <w:t>5</w:t>
      </w:r>
      <w:r>
        <w:rPr>
          <w:rStyle w:val="10"/>
          <w:rFonts w:hAnsi="宋体"/>
          <w:lang w:val="en-US" w:eastAsia="zh-CN" w:bidi="ar-SA"/>
        </w:rPr>
        <w:t>）已知</w:t>
      </w:r>
      <w:r>
        <w:rPr>
          <w:rStyle w:val="10"/>
          <w:rFonts w:hint="eastAsia" w:hAnsi="宋体"/>
          <w:lang w:val="en-US" w:eastAsia="zh-CN" w:bidi="ar-SA"/>
        </w:rPr>
        <w:t>CD</w:t>
      </w:r>
      <w:r>
        <w:rPr>
          <w:rStyle w:val="10"/>
          <w:rFonts w:hint="eastAsia" w:hAnsi="宋体"/>
          <w:vertAlign w:val="subscript"/>
          <w:lang w:val="en-US" w:eastAsia="zh-CN" w:bidi="ar-SA"/>
        </w:rPr>
        <w:t>3</w:t>
      </w:r>
      <w:r>
        <w:rPr>
          <w:rStyle w:val="10"/>
          <w:rFonts w:hAnsi="宋体"/>
          <w:lang w:val="en-US" w:eastAsia="zh-CN" w:bidi="ar-SA"/>
        </w:rPr>
        <w:t>分子中</w:t>
      </w:r>
      <w:r>
        <w:rPr>
          <w:rStyle w:val="10"/>
          <w:lang w:val="en-US" w:eastAsia="zh-CN" w:bidi="ar-SA"/>
        </w:rPr>
        <w:object>
          <v:shape id="_x0000_i1037" o:spt="75" alt="eqId891673120f6e4367b986af1a78b814df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2" o:title="eqId891673120f6e4367b986af1a78b814df"/>
            <o:lock v:ext="edit" aspectratio="t"/>
            <w10:wrap type="none"/>
            <w10:anchorlock/>
          </v:shape>
          <o:OLEObject Type="Embed" ProgID="Equation.DSMT4" ShapeID="_x0000_i1037" DrawAspect="Content" ObjectID="_1468075737" r:id="rId56">
            <o:LockedField>false</o:LockedField>
          </o:OLEObject>
        </w:object>
      </w:r>
      <w:r>
        <w:rPr>
          <w:rStyle w:val="10"/>
          <w:rFonts w:hAnsi="宋体"/>
          <w:lang w:val="en-US" w:eastAsia="zh-CN" w:bidi="ar-SA"/>
        </w:rPr>
        <w:t>元素显</w:t>
      </w:r>
      <w:r>
        <w:rPr>
          <w:rStyle w:val="10"/>
          <w:rFonts w:hint="eastAsia"/>
          <w:lang w:val="en-US" w:eastAsia="zh-CN" w:bidi="ar-SA"/>
        </w:rPr>
        <w:t>+1</w:t>
      </w:r>
      <w:r>
        <w:rPr>
          <w:rStyle w:val="10"/>
          <w:rFonts w:hAnsi="宋体"/>
          <w:lang w:val="en-US" w:eastAsia="zh-CN" w:bidi="ar-SA"/>
        </w:rPr>
        <w:t>价，则该情况下，</w:t>
      </w:r>
      <w:r>
        <w:rPr>
          <w:rStyle w:val="10"/>
          <w:rFonts w:hint="eastAsia"/>
          <w:lang w:val="en-US" w:eastAsia="zh-CN" w:bidi="ar-SA"/>
        </w:rPr>
        <w:t>C、D</w:t>
      </w:r>
      <w:r>
        <w:rPr>
          <w:rStyle w:val="10"/>
          <w:rFonts w:hAnsi="宋体"/>
          <w:lang w:val="en-US" w:eastAsia="zh-CN" w:bidi="ar-SA"/>
        </w:rPr>
        <w:t>元素的电负性大小关系是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</w:t>
      </w:r>
      <w:r>
        <w:rPr>
          <w:rStyle w:val="10"/>
          <w:rFonts w:hAnsi="宋体"/>
          <w:lang w:val="en-US" w:eastAsia="zh-CN" w:bidi="ar-SA"/>
        </w:rPr>
        <w:t>（用元素符号表示），</w:t>
      </w:r>
      <w:r>
        <w:rPr>
          <w:rStyle w:val="10"/>
          <w:rFonts w:hint="eastAsia" w:hAnsi="宋体"/>
          <w:lang w:val="en-US" w:eastAsia="zh-CN" w:bidi="ar-SA"/>
        </w:rPr>
        <w:t>CD</w:t>
      </w:r>
      <w:r>
        <w:rPr>
          <w:rStyle w:val="10"/>
          <w:rFonts w:hint="eastAsia" w:hAnsi="宋体"/>
          <w:vertAlign w:val="subscript"/>
          <w:lang w:val="en-US" w:eastAsia="zh-CN" w:bidi="ar-SA"/>
        </w:rPr>
        <w:t>3</w:t>
      </w:r>
      <w:r>
        <w:rPr>
          <w:rStyle w:val="10"/>
          <w:rFonts w:hAnsi="宋体"/>
          <w:lang w:val="en-US" w:eastAsia="zh-CN" w:bidi="ar-SA"/>
        </w:rPr>
        <w:t>与水反应后的产物是</w:t>
      </w:r>
      <w:r>
        <w:rPr>
          <w:rStyle w:val="10"/>
          <w:rFonts w:hint="eastAsia"/>
          <w:u w:val="single"/>
          <w:lang w:val="en-US" w:eastAsia="zh-CN" w:bidi="ar-SA"/>
        </w:rPr>
        <w:t xml:space="preserve">               </w:t>
      </w:r>
      <w:r>
        <w:rPr>
          <w:rStyle w:val="10"/>
          <w:rFonts w:hAnsi="宋体"/>
          <w:lang w:val="en-US" w:eastAsia="zh-CN" w:bidi="ar-SA"/>
        </w:rPr>
        <w:t>（填化学式</w:t>
      </w:r>
      <w:r>
        <w:rPr>
          <w:rStyle w:val="10"/>
          <w:rFonts w:hint="eastAsia" w:hAnsi="宋体"/>
          <w:lang w:val="en-US" w:eastAsia="zh-CN" w:bidi="ar-SA"/>
        </w:rPr>
        <w:t>，</w:t>
      </w:r>
      <w:r>
        <w:rPr>
          <w:rStyle w:val="10"/>
          <w:rFonts w:hAnsi="宋体"/>
          <w:lang w:val="en-US" w:eastAsia="zh-CN" w:bidi="ar-SA"/>
        </w:rPr>
        <w:t>反应前后元素化合价不变）。</w:t>
      </w:r>
    </w:p>
    <w:p>
      <w:pPr>
        <w:pStyle w:val="21"/>
        <w:jc w:val="left"/>
        <w:textAlignment w:val="center"/>
        <w:rPr>
          <w:rStyle w:val="10"/>
          <w:rFonts w:hAnsi="宋体"/>
          <w:lang w:val="en-US" w:eastAsia="zh-CN" w:bidi="ar-SA"/>
        </w:rPr>
      </w:pPr>
    </w:p>
    <w:p>
      <w:pPr>
        <w:pStyle w:val="21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30. （15分）</w:t>
      </w:r>
      <w:r>
        <w:rPr>
          <w:rStyle w:val="10"/>
          <w:szCs w:val="21"/>
          <w:lang w:val="en-US" w:eastAsia="zh-CN" w:bidi="ar-SA"/>
        </w:rPr>
        <w:t xml:space="preserve">化合物M是制备一种抗菌药的中间体，实验室以芳香化合物A为原料制备M的一种合成路线如下： </w:t>
      </w:r>
    </w:p>
    <w:p>
      <w:pPr>
        <w:pStyle w:val="21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lang w:val="en-US" w:eastAsia="zh-CN" w:bidi="ar-SA"/>
        </w:rPr>
        <w:drawing>
          <wp:inline distT="0" distB="0" distL="114300" distR="114300">
            <wp:extent cx="5269230" cy="203073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jc w:val="left"/>
        <w:textAlignment w:val="center"/>
        <w:rPr>
          <w:rStyle w:val="10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已知：</w:t>
      </w:r>
      <w:r>
        <w:rPr>
          <w:rStyle w:val="10"/>
          <w:lang w:val="en-US" w:eastAsia="zh-CN" w:bidi="ar-SA"/>
        </w:rPr>
        <w:drawing>
          <wp:inline distT="0" distB="0" distL="114300" distR="114300">
            <wp:extent cx="4465955" cy="514350"/>
            <wp:effectExtent l="0" t="0" r="1079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回答下列问题：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（1）A</w:t>
      </w:r>
      <w:r>
        <w:rPr>
          <w:rStyle w:val="10"/>
          <w:szCs w:val="21"/>
          <w:lang w:val="en-US" w:eastAsia="zh-CN" w:bidi="ar-SA"/>
        </w:rPr>
        <w:t xml:space="preserve">的化学名称为_________；E中官能团的名称为__________ 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（2）</w:t>
      </w:r>
      <w:r>
        <w:rPr>
          <w:rStyle w:val="10"/>
          <w:szCs w:val="21"/>
          <w:lang w:val="en-US" w:eastAsia="zh-CN" w:bidi="ar-SA"/>
        </w:rPr>
        <w:t>C→D的反应类型为_______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（3）</w:t>
      </w:r>
      <w:r>
        <w:rPr>
          <w:rStyle w:val="10"/>
          <w:szCs w:val="21"/>
          <w:lang w:val="en-US" w:eastAsia="zh-CN" w:bidi="ar-SA"/>
        </w:rPr>
        <w:t>写出D与氢氧化钠水溶液共热的化学方程式________________________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（4）</w:t>
      </w:r>
      <w:r>
        <w:rPr>
          <w:rStyle w:val="10"/>
          <w:szCs w:val="21"/>
          <w:lang w:val="en-US" w:eastAsia="zh-CN" w:bidi="ar-SA"/>
        </w:rPr>
        <w:t>X是D的同分异构体，同时符合下列条件的X可能的结构有_____种(不含立体异构)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asciiTheme="minorEastAsia" w:hAnsiTheme="minorEastAsia" w:eastAsiaTheme="minorEastAsia"/>
          <w:szCs w:val="21"/>
          <w:lang w:val="en-US" w:eastAsia="zh-CN" w:bidi="ar-SA"/>
        </w:rPr>
        <w:t>①</w:t>
      </w:r>
      <w:r>
        <w:rPr>
          <w:rStyle w:val="10"/>
          <w:szCs w:val="21"/>
          <w:lang w:val="en-US" w:eastAsia="zh-CN" w:bidi="ar-SA"/>
        </w:rPr>
        <w:t xml:space="preserve">苯环上有两个取代基，含两个官能团； </w:t>
      </w:r>
      <w:r>
        <w:rPr>
          <w:rStyle w:val="10"/>
          <w:rFonts w:asciiTheme="minorEastAsia" w:hAnsiTheme="minorEastAsia" w:eastAsiaTheme="minorEastAsia"/>
          <w:szCs w:val="21"/>
          <w:lang w:val="en-US" w:eastAsia="zh-CN" w:bidi="ar-SA"/>
        </w:rPr>
        <w:t>②</w:t>
      </w:r>
      <w:r>
        <w:rPr>
          <w:rStyle w:val="10"/>
          <w:szCs w:val="21"/>
          <w:lang w:val="en-US" w:eastAsia="zh-CN" w:bidi="ar-SA"/>
        </w:rPr>
        <w:t>能发生银镜反应。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szCs w:val="21"/>
          <w:lang w:val="en-US" w:eastAsia="zh-CN" w:bidi="ar-SA"/>
        </w:rPr>
        <w:t>其中核磁共振氢谱显示4组峰的结构简式是___________(任写一种)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（5）</w:t>
      </w:r>
      <w:r>
        <w:rPr>
          <w:rStyle w:val="10"/>
          <w:szCs w:val="21"/>
          <w:lang w:val="en-US" w:eastAsia="zh-CN" w:bidi="ar-SA"/>
        </w:rPr>
        <w:t>碳原子上连有4个不同的原子或原子团时，该碳称为手性碳。写出F的结构简式____________，用星号(*)标出F中的手性碳</w:t>
      </w:r>
    </w:p>
    <w:p>
      <w:pPr>
        <w:pStyle w:val="21"/>
        <w:spacing w:line="360" w:lineRule="auto"/>
        <w:jc w:val="left"/>
        <w:textAlignment w:val="center"/>
        <w:rPr>
          <w:rStyle w:val="10"/>
          <w:szCs w:val="21"/>
          <w:lang w:val="en-US" w:eastAsia="zh-CN" w:bidi="ar-SA"/>
        </w:rPr>
      </w:pPr>
      <w:r>
        <w:rPr>
          <w:rStyle w:val="10"/>
          <w:rFonts w:hint="eastAsia"/>
          <w:szCs w:val="21"/>
          <w:lang w:val="en-US" w:eastAsia="zh-CN" w:bidi="ar-SA"/>
        </w:rPr>
        <w:t>（6）</w:t>
      </w:r>
      <w:r>
        <w:rPr>
          <w:rStyle w:val="10"/>
          <w:szCs w:val="21"/>
          <w:lang w:val="en-US" w:eastAsia="zh-CN" w:bidi="ar-SA"/>
        </w:rPr>
        <w:t>参照上述合成路线和信息，以乙烯和乙醛为原料(无机试剂任选)，设计制备</w:t>
      </w:r>
      <w:r>
        <w:rPr>
          <w:rStyle w:val="10"/>
          <w:szCs w:val="21"/>
          <w:lang w:val="en-US" w:eastAsia="zh-CN" w:bidi="ar-SA"/>
        </w:rPr>
        <w:drawing>
          <wp:inline distT="0" distB="0" distL="114300" distR="114300">
            <wp:extent cx="714375" cy="400050"/>
            <wp:effectExtent l="0" t="0" r="9525" b="0"/>
            <wp:docPr id="760332004" name="图片 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32004" name="图片 28" descr="figure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szCs w:val="21"/>
          <w:lang w:val="en-US" w:eastAsia="zh-CN" w:bidi="ar-SA"/>
        </w:rPr>
        <w:t>的合成路线_____</w:t>
      </w:r>
    </w:p>
    <w:p>
      <w:pPr>
        <w:pStyle w:val="21"/>
        <w:jc w:val="center"/>
        <w:rPr>
          <w:rStyle w:val="10"/>
          <w:rFonts w:hint="eastAsia"/>
          <w:b/>
          <w:bCs/>
          <w:lang w:val="en-US" w:eastAsia="zh-CN" w:bidi="ar-SA"/>
        </w:rPr>
      </w:pPr>
    </w:p>
    <w:p>
      <w:pPr>
        <w:pStyle w:val="21"/>
        <w:jc w:val="center"/>
        <w:rPr>
          <w:rStyle w:val="10"/>
          <w:rFonts w:hint="eastAsia"/>
          <w:b/>
          <w:bCs/>
          <w:lang w:val="en-US" w:eastAsia="zh-CN" w:bidi="ar-SA"/>
        </w:rPr>
      </w:pPr>
    </w:p>
    <w:p>
      <w:pPr>
        <w:pStyle w:val="21"/>
        <w:jc w:val="center"/>
        <w:rPr>
          <w:rStyle w:val="10"/>
          <w:rFonts w:hint="eastAsia"/>
          <w:b/>
          <w:bCs/>
          <w:lang w:val="en-US" w:eastAsia="zh-CN" w:bidi="ar-SA"/>
        </w:rPr>
      </w:pPr>
    </w:p>
    <w:p>
      <w:pPr>
        <w:pStyle w:val="21"/>
        <w:jc w:val="center"/>
        <w:rPr>
          <w:rStyle w:val="10"/>
          <w:rFonts w:hint="eastAsia"/>
          <w:b/>
          <w:bCs/>
          <w:lang w:val="en-US" w:eastAsia="zh-CN" w:bidi="ar-SA"/>
        </w:rPr>
      </w:pPr>
    </w:p>
    <w:p>
      <w:pPr>
        <w:pStyle w:val="21"/>
        <w:jc w:val="center"/>
        <w:rPr>
          <w:rStyle w:val="10"/>
          <w:rFonts w:hint="eastAsia"/>
          <w:b/>
          <w:bCs/>
          <w:lang w:val="en-US" w:eastAsia="zh-CN" w:bidi="ar-SA"/>
        </w:rPr>
      </w:pPr>
    </w:p>
    <w:p>
      <w:pPr>
        <w:pStyle w:val="21"/>
        <w:jc w:val="center"/>
        <w:rPr>
          <w:rStyle w:val="10"/>
          <w:b/>
          <w:bCs/>
          <w:lang w:val="en-US" w:eastAsia="zh-CN" w:bidi="ar-SA"/>
        </w:rPr>
      </w:pPr>
      <w:bookmarkStart w:id="0" w:name="_GoBack"/>
      <w:bookmarkEnd w:id="0"/>
      <w:r>
        <w:rPr>
          <w:rStyle w:val="10"/>
          <w:rFonts w:hint="eastAsia"/>
          <w:b/>
          <w:bCs/>
          <w:lang w:val="en-US" w:eastAsia="zh-CN" w:bidi="ar-SA"/>
        </w:rPr>
        <w:t>参考答案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19"/>
        <w:gridCol w:w="622"/>
        <w:gridCol w:w="622"/>
        <w:gridCol w:w="620"/>
        <w:gridCol w:w="620"/>
        <w:gridCol w:w="621"/>
        <w:gridCol w:w="621"/>
        <w:gridCol w:w="621"/>
        <w:gridCol w:w="621"/>
        <w:gridCol w:w="631"/>
        <w:gridCol w:w="630"/>
        <w:gridCol w:w="631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lang w:val="en-US" w:eastAsia="zh-CN" w:bidi="ar-SA"/>
              </w:rPr>
              <w:t>题号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3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4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5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6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7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8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9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10</w:t>
            </w:r>
          </w:p>
        </w:tc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11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12</w:t>
            </w:r>
          </w:p>
        </w:tc>
        <w:tc>
          <w:tcPr>
            <w:tcW w:w="688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lang w:val="en-US" w:eastAsia="zh-CN" w:bidi="ar-SA"/>
              </w:rPr>
              <w:t>答案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A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B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B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D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A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A</w:t>
            </w:r>
          </w:p>
        </w:tc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B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B</w:t>
            </w:r>
          </w:p>
        </w:tc>
        <w:tc>
          <w:tcPr>
            <w:tcW w:w="688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lang w:val="en-US" w:eastAsia="zh-CN" w:bidi="ar-SA"/>
              </w:rPr>
              <w:t>题号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14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15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16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17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18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19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20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21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22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23</w:t>
            </w:r>
          </w:p>
        </w:tc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24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25</w:t>
            </w:r>
          </w:p>
        </w:tc>
        <w:tc>
          <w:tcPr>
            <w:tcW w:w="688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lang w:val="en-US" w:eastAsia="zh-CN" w:bidi="ar-SA"/>
              </w:rPr>
              <w:t>答案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D</w:t>
            </w:r>
          </w:p>
        </w:tc>
        <w:tc>
          <w:tcPr>
            <w:tcW w:w="702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B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D</w:t>
            </w:r>
          </w:p>
        </w:tc>
        <w:tc>
          <w:tcPr>
            <w:tcW w:w="700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D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A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A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D</w:t>
            </w:r>
          </w:p>
        </w:tc>
        <w:tc>
          <w:tcPr>
            <w:tcW w:w="701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D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14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715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  <w:r>
              <w:rPr>
                <w:rStyle w:val="10"/>
                <w:rFonts w:hint="eastAsia"/>
                <w:lang w:val="en-US" w:eastAsia="zh-CN" w:bidi="ar-SA"/>
              </w:rPr>
              <w:t>C</w:t>
            </w:r>
          </w:p>
        </w:tc>
        <w:tc>
          <w:tcPr>
            <w:tcW w:w="688" w:type="dxa"/>
          </w:tcPr>
          <w:p>
            <w:pPr>
              <w:pStyle w:val="21"/>
              <w:jc w:val="center"/>
              <w:rPr>
                <w:rStyle w:val="10"/>
                <w:lang w:val="en-US" w:eastAsia="zh-CN" w:bidi="ar-SA"/>
              </w:rPr>
            </w:pPr>
          </w:p>
        </w:tc>
      </w:tr>
    </w:tbl>
    <w:p>
      <w:pPr>
        <w:pStyle w:val="21"/>
        <w:rPr>
          <w:rStyle w:val="10"/>
          <w:lang w:val="en-US" w:eastAsia="zh-CN" w:bidi="ar-SA"/>
        </w:rPr>
      </w:pP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未标注均 每空1分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26.（7分）（1）2-甲基丙烷  （2）CH</w:t>
      </w:r>
      <w:r>
        <w:rPr>
          <w:rStyle w:val="10"/>
          <w:rFonts w:hint="eastAsia"/>
          <w:vertAlign w:val="subscript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>CH</w:t>
      </w:r>
      <w:r>
        <w:rPr>
          <w:rStyle w:val="10"/>
          <w:rFonts w:hint="eastAsia"/>
          <w:vertAlign w:val="subscript"/>
          <w:lang w:val="en-US" w:eastAsia="zh-CN" w:bidi="ar-SA"/>
        </w:rPr>
        <w:t>2</w:t>
      </w:r>
      <w:r>
        <w:rPr>
          <w:rStyle w:val="10"/>
          <w:rFonts w:hint="eastAsia"/>
          <w:lang w:val="en-US" w:eastAsia="zh-CN" w:bidi="ar-SA"/>
        </w:rPr>
        <w:t>CH</w:t>
      </w:r>
      <w:r>
        <w:rPr>
          <w:rStyle w:val="10"/>
          <w:rFonts w:hint="eastAsia"/>
          <w:vertAlign w:val="subscript"/>
          <w:lang w:val="en-US" w:eastAsia="zh-CN" w:bidi="ar-SA"/>
        </w:rPr>
        <w:t>2</w:t>
      </w:r>
      <w:r>
        <w:rPr>
          <w:rStyle w:val="10"/>
          <w:rFonts w:hint="eastAsia"/>
          <w:lang w:val="en-US" w:eastAsia="zh-CN" w:bidi="ar-SA"/>
        </w:rPr>
        <w:t>CH</w:t>
      </w:r>
      <w:r>
        <w:rPr>
          <w:rStyle w:val="10"/>
          <w:rFonts w:hint="eastAsia"/>
          <w:vertAlign w:val="subscript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 xml:space="preserve">  （3）bf  （4）af   （5）bc   （6）氧化  加成 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27.（8分）（1）Mg &gt; Al   Mg的2s轨道为全满结构，比较稳定，不易失去一个电子（2分）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（2）P   [Ne]3s</w:t>
      </w:r>
      <w:r>
        <w:rPr>
          <w:rStyle w:val="10"/>
          <w:rFonts w:hint="eastAsia"/>
          <w:vertAlign w:val="superscript"/>
          <w:lang w:val="en-US" w:eastAsia="zh-CN" w:bidi="ar-SA"/>
        </w:rPr>
        <w:t>2</w:t>
      </w:r>
      <w:r>
        <w:rPr>
          <w:rStyle w:val="10"/>
          <w:rFonts w:hint="eastAsia"/>
          <w:lang w:val="en-US" w:eastAsia="zh-CN" w:bidi="ar-SA"/>
        </w:rPr>
        <w:t>3p</w:t>
      </w:r>
      <w:r>
        <w:rPr>
          <w:rStyle w:val="10"/>
          <w:rFonts w:hint="eastAsia"/>
          <w:vertAlign w:val="superscript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 xml:space="preserve">   （</w:t>
      </w:r>
      <w:r>
        <w:rPr>
          <w:rStyle w:val="10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 xml:space="preserve">）① Na   </w:t>
      </w:r>
      <w:r>
        <w:rPr>
          <w:rStyle w:val="10"/>
          <w:rFonts w:hint="eastAsia"/>
          <w:lang w:val="en-US" w:eastAsia="zh-CN" w:bidi="ar-SA"/>
        </w:rPr>
        <w:drawing>
          <wp:inline distT="0" distB="0" distL="0" distR="0">
            <wp:extent cx="1010920" cy="264795"/>
            <wp:effectExtent l="0" t="0" r="1778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062" cy="26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lang w:val="en-US" w:eastAsia="zh-CN" w:bidi="ar-SA"/>
        </w:rPr>
        <w:t xml:space="preserve">    ② 共价化合物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 xml:space="preserve">28. （9分）（1）b  （2）D    （3） </w:t>
      </w:r>
      <w:r>
        <w:rPr>
          <w:rStyle w:val="10"/>
          <w:lang w:val="en-US" w:eastAsia="zh-CN" w:bidi="ar-SA"/>
        </w:rPr>
        <w:object>
          <v:shape id="_x0000_i1038" o:spt="75" type="#_x0000_t75" style="height:24pt;width:20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Unknown" ShapeID="_x0000_i1038" DrawAspect="Content" ObjectID="_1468075738" r:id="rId61">
            <o:LockedField>false</o:LockedField>
          </o:OLEObject>
        </w:object>
      </w:r>
      <w:r>
        <w:rPr>
          <w:rStyle w:val="10"/>
          <w:rFonts w:hint="eastAsia"/>
          <w:lang w:val="en-US" w:eastAsia="zh-CN" w:bidi="ar-SA"/>
        </w:rPr>
        <w:t xml:space="preserve">   （2分）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（4）上口    （5）除去多余的硫酸   （6）BCA     （7）55% （2分）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29.（11分）（1）[Ne]3s</w:t>
      </w:r>
      <w:r>
        <w:rPr>
          <w:rStyle w:val="10"/>
          <w:rFonts w:hint="eastAsia"/>
          <w:vertAlign w:val="superscript"/>
          <w:lang w:val="en-US" w:eastAsia="zh-CN" w:bidi="ar-SA"/>
        </w:rPr>
        <w:t>1</w:t>
      </w:r>
      <w:r>
        <w:rPr>
          <w:rStyle w:val="10"/>
          <w:rFonts w:hint="eastAsia"/>
          <w:lang w:val="en-US" w:eastAsia="zh-CN" w:bidi="ar-SA"/>
        </w:rPr>
        <w:t xml:space="preserve">   </w:t>
      </w:r>
      <w:r>
        <w:rPr>
          <w:rStyle w:val="10"/>
          <w:rFonts w:hint="eastAsia"/>
          <w:lang w:val="en-US" w:eastAsia="zh-CN" w:bidi="ar-SA"/>
        </w:rPr>
        <w:drawing>
          <wp:inline distT="0" distB="0" distL="0" distR="0">
            <wp:extent cx="264160" cy="391160"/>
            <wp:effectExtent l="0" t="0" r="2540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21" cy="39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lang w:val="en-US" w:eastAsia="zh-CN" w:bidi="ar-SA"/>
        </w:rPr>
        <w:t xml:space="preserve"> </w:t>
      </w:r>
      <w:r>
        <w:rPr>
          <w:rStyle w:val="10"/>
          <w:rFonts w:hint="eastAsia"/>
          <w:lang w:val="en-US" w:eastAsia="zh-CN" w:bidi="ar-SA"/>
        </w:rPr>
        <w:drawing>
          <wp:inline distT="0" distB="0" distL="0" distR="0">
            <wp:extent cx="784860" cy="420370"/>
            <wp:effectExtent l="0" t="0" r="15240" b="1778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84" cy="42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lang w:val="en-US" w:eastAsia="zh-CN" w:bidi="ar-SA"/>
        </w:rPr>
        <w:t xml:space="preserve">   （2）第三周期ⅢA族   &lt;     （3） 3  2p  哑铃形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（4）F &gt; N   （5）N &gt; Cl   NH</w:t>
      </w:r>
      <w:r>
        <w:rPr>
          <w:rStyle w:val="10"/>
          <w:rFonts w:hint="eastAsia"/>
          <w:vertAlign w:val="subscript"/>
          <w:lang w:val="en-US" w:eastAsia="zh-CN" w:bidi="ar-SA"/>
        </w:rPr>
        <w:t>3</w:t>
      </w:r>
      <w:r>
        <w:rPr>
          <w:rStyle w:val="10"/>
          <w:rFonts w:hint="eastAsia"/>
          <w:lang w:val="en-US" w:eastAsia="zh-CN" w:bidi="ar-SA"/>
        </w:rPr>
        <w:t>，HClO（2分）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 xml:space="preserve">30.（15分）（1）甲苯    羧基、碳碳双键（2分）   （2）取代反应    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（3）</w:t>
      </w:r>
      <w:r>
        <w:rPr>
          <w:rStyle w:val="10"/>
          <w:lang w:val="en-US" w:eastAsia="zh-CN" w:bidi="ar-SA"/>
        </w:rPr>
        <w:object>
          <v:shape id="_x0000_i1039" o:spt="75" type="#_x0000_t75" style="height:50.25pt;width:289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Unknown" ShapeID="_x0000_i1039" DrawAspect="Content" ObjectID="_1468075739" r:id="rId65">
            <o:LockedField>false</o:LockedField>
          </o:OLEObject>
        </w:object>
      </w:r>
      <w:r>
        <w:rPr>
          <w:rStyle w:val="10"/>
          <w:rFonts w:hint="eastAsia"/>
          <w:lang w:val="en-US" w:eastAsia="zh-CN" w:bidi="ar-SA"/>
        </w:rPr>
        <w:t>（2分）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 xml:space="preserve">（4）6 （2分 ）   </w:t>
      </w:r>
      <w:r>
        <w:rPr>
          <w:rStyle w:val="10"/>
          <w:lang w:val="en-US" w:eastAsia="zh-CN" w:bidi="ar-SA"/>
        </w:rPr>
        <w:object>
          <v:shape id="_x0000_i1040" o:spt="75" type="#_x0000_t75" style="height:24.75pt;width:10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Unknown" ShapeID="_x0000_i1040" DrawAspect="Content" ObjectID="_1468075740" r:id="rId67">
            <o:LockedField>false</o:LockedField>
          </o:OLEObject>
        </w:object>
      </w:r>
      <w:r>
        <w:rPr>
          <w:rStyle w:val="10"/>
          <w:rFonts w:hint="eastAsia"/>
          <w:lang w:val="en-US" w:eastAsia="zh-CN" w:bidi="ar-SA"/>
        </w:rPr>
        <w:t xml:space="preserve">  （2分）   （5）</w:t>
      </w:r>
      <w:r>
        <w:rPr>
          <w:rStyle w:val="10"/>
          <w:lang w:val="en-US" w:eastAsia="zh-CN" w:bidi="ar-SA"/>
        </w:rPr>
        <w:object>
          <v:shape id="_x0000_i1041" o:spt="75" type="#_x0000_t75" style="height:64.5pt;width:5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Unknown" ShapeID="_x0000_i1041" DrawAspect="Content" ObjectID="_1468075741" r:id="rId69">
            <o:LockedField>false</o:LockedField>
          </o:OLEObject>
        </w:object>
      </w:r>
      <w:r>
        <w:rPr>
          <w:rStyle w:val="10"/>
          <w:rFonts w:hint="eastAsia"/>
          <w:lang w:val="en-US" w:eastAsia="zh-CN" w:bidi="ar-SA"/>
        </w:rPr>
        <w:t xml:space="preserve">（2分）  </w:t>
      </w:r>
    </w:p>
    <w:p>
      <w:pPr>
        <w:pStyle w:val="21"/>
        <w:rPr>
          <w:rStyle w:val="10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（6）</w:t>
      </w:r>
      <w:r>
        <w:rPr>
          <w:rStyle w:val="10"/>
          <w:lang w:val="en-US" w:eastAsia="zh-CN" w:bidi="ar-SA"/>
        </w:rPr>
        <w:object>
          <v:shape id="_x0000_i1042" o:spt="75" type="#_x0000_t75" style="height:39.75pt;width:42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Unknown" ShapeID="_x0000_i1042" DrawAspect="Content" ObjectID="_1468075742" r:id="rId71">
            <o:LockedField>false</o:LockedField>
          </o:OLEObject>
        </w:object>
      </w:r>
      <w:r>
        <w:rPr>
          <w:rStyle w:val="10"/>
          <w:rFonts w:hint="eastAsia"/>
          <w:lang w:val="en-US" w:eastAsia="zh-CN" w:bidi="ar-SA"/>
        </w:rPr>
        <w:t>（3分）</w:t>
      </w:r>
    </w:p>
    <w:p>
      <w:pPr>
        <w:pStyle w:val="21"/>
        <w:rPr>
          <w:rStyle w:val="10"/>
          <w:lang w:val="en-US" w:eastAsia="zh-CN" w:bidi="ar-SA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singleLevel"/>
    <w:tmpl w:val="7B99605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3342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2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image" Target="media/image48.emf"/><Relationship Id="rId71" Type="http://schemas.openxmlformats.org/officeDocument/2006/relationships/oleObject" Target="embeddings/oleObject18.bin"/><Relationship Id="rId70" Type="http://schemas.openxmlformats.org/officeDocument/2006/relationships/image" Target="media/image47.emf"/><Relationship Id="rId7" Type="http://schemas.openxmlformats.org/officeDocument/2006/relationships/theme" Target="theme/theme1.xml"/><Relationship Id="rId69" Type="http://schemas.openxmlformats.org/officeDocument/2006/relationships/oleObject" Target="embeddings/oleObject17.bin"/><Relationship Id="rId68" Type="http://schemas.openxmlformats.org/officeDocument/2006/relationships/image" Target="media/image46.emf"/><Relationship Id="rId67" Type="http://schemas.openxmlformats.org/officeDocument/2006/relationships/oleObject" Target="embeddings/oleObject16.bin"/><Relationship Id="rId66" Type="http://schemas.openxmlformats.org/officeDocument/2006/relationships/image" Target="media/image45.emf"/><Relationship Id="rId65" Type="http://schemas.openxmlformats.org/officeDocument/2006/relationships/oleObject" Target="embeddings/oleObject15.bin"/><Relationship Id="rId64" Type="http://schemas.openxmlformats.org/officeDocument/2006/relationships/image" Target="media/image44.png"/><Relationship Id="rId63" Type="http://schemas.openxmlformats.org/officeDocument/2006/relationships/image" Target="media/image43.png"/><Relationship Id="rId62" Type="http://schemas.openxmlformats.org/officeDocument/2006/relationships/image" Target="media/image42.emf"/><Relationship Id="rId61" Type="http://schemas.openxmlformats.org/officeDocument/2006/relationships/oleObject" Target="embeddings/oleObject14.bin"/><Relationship Id="rId60" Type="http://schemas.openxmlformats.org/officeDocument/2006/relationships/image" Target="media/image41.png"/><Relationship Id="rId6" Type="http://schemas.openxmlformats.org/officeDocument/2006/relationships/footer" Target="footer1.xml"/><Relationship Id="rId59" Type="http://schemas.openxmlformats.org/officeDocument/2006/relationships/image" Target="media/image40.png"/><Relationship Id="rId58" Type="http://schemas.openxmlformats.org/officeDocument/2006/relationships/image" Target="media/image39.emf"/><Relationship Id="rId57" Type="http://schemas.openxmlformats.org/officeDocument/2006/relationships/image" Target="media/image38.emf"/><Relationship Id="rId56" Type="http://schemas.openxmlformats.org/officeDocument/2006/relationships/oleObject" Target="embeddings/oleObject13.bin"/><Relationship Id="rId55" Type="http://schemas.openxmlformats.org/officeDocument/2006/relationships/image" Target="media/image37.wmf"/><Relationship Id="rId54" Type="http://schemas.openxmlformats.org/officeDocument/2006/relationships/oleObject" Target="embeddings/oleObject12.bin"/><Relationship Id="rId53" Type="http://schemas.openxmlformats.org/officeDocument/2006/relationships/oleObject" Target="embeddings/oleObject11.bin"/><Relationship Id="rId52" Type="http://schemas.openxmlformats.org/officeDocument/2006/relationships/image" Target="media/image36.wmf"/><Relationship Id="rId51" Type="http://schemas.openxmlformats.org/officeDocument/2006/relationships/oleObject" Target="embeddings/oleObject10.bin"/><Relationship Id="rId50" Type="http://schemas.openxmlformats.org/officeDocument/2006/relationships/oleObject" Target="embeddings/oleObject9.bin"/><Relationship Id="rId5" Type="http://schemas.openxmlformats.org/officeDocument/2006/relationships/header" Target="header3.xml"/><Relationship Id="rId49" Type="http://schemas.openxmlformats.org/officeDocument/2006/relationships/image" Target="media/image35.wmf"/><Relationship Id="rId48" Type="http://schemas.openxmlformats.org/officeDocument/2006/relationships/oleObject" Target="embeddings/oleObject8.bin"/><Relationship Id="rId47" Type="http://schemas.openxmlformats.org/officeDocument/2006/relationships/image" Target="media/image34.wmf"/><Relationship Id="rId46" Type="http://schemas.openxmlformats.org/officeDocument/2006/relationships/oleObject" Target="embeddings/oleObject7.bin"/><Relationship Id="rId45" Type="http://schemas.openxmlformats.org/officeDocument/2006/relationships/oleObject" Target="embeddings/oleObject6.bin"/><Relationship Id="rId44" Type="http://schemas.openxmlformats.org/officeDocument/2006/relationships/image" Target="media/image33.wmf"/><Relationship Id="rId43" Type="http://schemas.openxmlformats.org/officeDocument/2006/relationships/oleObject" Target="embeddings/oleObject5.bin"/><Relationship Id="rId42" Type="http://schemas.openxmlformats.org/officeDocument/2006/relationships/image" Target="media/image32.wmf"/><Relationship Id="rId41" Type="http://schemas.openxmlformats.org/officeDocument/2006/relationships/oleObject" Target="embeddings/oleObject4.bin"/><Relationship Id="rId40" Type="http://schemas.openxmlformats.org/officeDocument/2006/relationships/image" Target="media/image31.wmf"/><Relationship Id="rId4" Type="http://schemas.openxmlformats.org/officeDocument/2006/relationships/header" Target="header2.xml"/><Relationship Id="rId39" Type="http://schemas.openxmlformats.org/officeDocument/2006/relationships/oleObject" Target="embeddings/oleObject3.bin"/><Relationship Id="rId38" Type="http://schemas.openxmlformats.org/officeDocument/2006/relationships/image" Target="media/image30.wmf"/><Relationship Id="rId37" Type="http://schemas.openxmlformats.org/officeDocument/2006/relationships/oleObject" Target="embeddings/oleObject2.bin"/><Relationship Id="rId36" Type="http://schemas.openxmlformats.org/officeDocument/2006/relationships/image" Target="media/image29.png"/><Relationship Id="rId35" Type="http://schemas.openxmlformats.org/officeDocument/2006/relationships/image" Target="media/image28.wmf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wmf"/><Relationship Id="rId27" Type="http://schemas.openxmlformats.org/officeDocument/2006/relationships/oleObject" Target="embeddings/oleObject1.bin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Office_11.1.0.10667_F1E327BC-269C-435d-A152-05C5408002CA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2021-08-11T08:19:43Z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2052-11.1.0.10667</vt:lpwstr>
  </property>
  <property fmtid="{D5CDD505-2E9C-101B-9397-08002B2CF9AE}" pid="5" name="ICV">
    <vt:lpwstr>2F2A085CA12F44A19FFBC8B165FF4DB9</vt:lpwstr>
  </property>
</Properties>
</file>