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820"/>
        </w:tabs>
        <w:ind w:left="2183" w:hanging="2183"/>
        <w:jc w:val="center"/>
        <w:rPr>
          <w:rFonts w:ascii="黑体" w:hAnsi="黑体" w:eastAsia="黑体" w:cs="黑体"/>
          <w:b/>
          <w:bCs/>
          <w:kern w:val="0"/>
          <w:sz w:val="32"/>
          <w:szCs w:val="32"/>
        </w:rPr>
      </w:pPr>
      <w:bookmarkStart w:id="9" w:name="_GoBack"/>
      <w:bookmarkEnd w:id="9"/>
      <w:r>
        <w:rPr>
          <w:rFonts w:ascii="黑体" w:hAnsi="黑体" w:eastAsia="黑体" w:cs="黑体"/>
          <w:b/>
          <w:bCs/>
          <w:kern w:val="0"/>
          <w:sz w:val="32"/>
          <w:szCs w:val="32"/>
        </w:rPr>
        <w:drawing>
          <wp:anchor distT="0" distB="0" distL="114300" distR="114300" simplePos="0" relativeHeight="251658240" behindDoc="0" locked="0" layoutInCell="1" allowOverlap="1">
            <wp:simplePos x="0" y="0"/>
            <wp:positionH relativeFrom="page">
              <wp:posOffset>11341100</wp:posOffset>
            </wp:positionH>
            <wp:positionV relativeFrom="topMargin">
              <wp:posOffset>10210800</wp:posOffset>
            </wp:positionV>
            <wp:extent cx="368300" cy="254000"/>
            <wp:effectExtent l="0" t="0" r="12700" b="1270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6"/>
                    <a:stretch>
                      <a:fillRect/>
                    </a:stretch>
                  </pic:blipFill>
                  <pic:spPr>
                    <a:xfrm>
                      <a:off x="0" y="0"/>
                      <a:ext cx="368300" cy="254000"/>
                    </a:xfrm>
                    <a:prstGeom prst="rect">
                      <a:avLst/>
                    </a:prstGeom>
                  </pic:spPr>
                </pic:pic>
              </a:graphicData>
            </a:graphic>
          </wp:anchor>
        </w:drawing>
      </w:r>
      <w:r>
        <w:rPr>
          <w:rFonts w:ascii="黑体" w:hAnsi="黑体" w:eastAsia="黑体" w:cs="黑体"/>
          <w:b/>
          <w:bCs/>
          <w:kern w:val="0"/>
          <w:sz w:val="32"/>
          <w:szCs w:val="32"/>
        </w:rPr>
        <w:t>重庆南开中学2022</w:t>
      </w:r>
      <w:r>
        <w:rPr>
          <w:rFonts w:hint="eastAsia" w:ascii="黑体" w:hAnsi="黑体" w:eastAsia="黑体" w:cs="黑体"/>
          <w:b/>
          <w:bCs/>
          <w:kern w:val="0"/>
          <w:sz w:val="32"/>
          <w:szCs w:val="32"/>
        </w:rPr>
        <w:t>-</w:t>
      </w:r>
      <w:r>
        <w:rPr>
          <w:rFonts w:ascii="黑体" w:hAnsi="黑体" w:eastAsia="黑体" w:cs="黑体"/>
          <w:b/>
          <w:bCs/>
          <w:kern w:val="0"/>
          <w:sz w:val="32"/>
          <w:szCs w:val="32"/>
        </w:rPr>
        <w:t>2021</w:t>
      </w:r>
      <w:r>
        <w:rPr>
          <w:rFonts w:hint="eastAsia" w:ascii="黑体" w:hAnsi="黑体" w:eastAsia="黑体" w:cs="黑体"/>
          <w:b/>
          <w:bCs/>
          <w:kern w:val="0"/>
          <w:sz w:val="32"/>
          <w:szCs w:val="32"/>
        </w:rPr>
        <w:t>学年第二学期高2</w:t>
      </w:r>
      <w:r>
        <w:rPr>
          <w:rFonts w:ascii="黑体" w:hAnsi="黑体" w:eastAsia="黑体" w:cs="黑体"/>
          <w:b/>
          <w:bCs/>
          <w:kern w:val="0"/>
          <w:sz w:val="32"/>
          <w:szCs w:val="32"/>
        </w:rPr>
        <w:t>022级</w:t>
      </w:r>
      <w:r>
        <w:rPr>
          <w:rFonts w:hint="eastAsia" w:ascii="黑体" w:hAnsi="黑体" w:eastAsia="黑体" w:cs="黑体"/>
          <w:b/>
          <w:bCs/>
          <w:kern w:val="0"/>
          <w:sz w:val="32"/>
          <w:szCs w:val="32"/>
        </w:rPr>
        <w:t>期末</w:t>
      </w:r>
      <w:r>
        <w:rPr>
          <w:rFonts w:ascii="黑体" w:hAnsi="黑体" w:eastAsia="黑体" w:cs="黑体"/>
          <w:b/>
          <w:bCs/>
          <w:kern w:val="0"/>
          <w:sz w:val="32"/>
          <w:szCs w:val="32"/>
        </w:rPr>
        <w:t>考试</w:t>
      </w:r>
    </w:p>
    <w:p>
      <w:pPr>
        <w:tabs>
          <w:tab w:val="left" w:pos="8820"/>
        </w:tabs>
        <w:ind w:left="2183" w:hanging="2183"/>
        <w:jc w:val="center"/>
        <w:rPr>
          <w:rFonts w:ascii="黑体" w:hAnsi="黑体" w:eastAsia="黑体" w:cs="黑体"/>
          <w:b/>
          <w:bCs/>
          <w:kern w:val="0"/>
          <w:sz w:val="32"/>
          <w:szCs w:val="32"/>
        </w:rPr>
      </w:pPr>
      <w:r>
        <w:rPr>
          <w:rFonts w:ascii="黑体" w:hAnsi="黑体" w:eastAsia="黑体" w:cs="黑体"/>
          <w:b/>
          <w:bCs/>
          <w:kern w:val="0"/>
          <w:sz w:val="32"/>
          <w:szCs w:val="32"/>
        </w:rPr>
        <w:t>语文试题</w:t>
      </w:r>
    </w:p>
    <w:p>
      <w:pPr>
        <w:jc w:val="center"/>
        <w:rPr>
          <w:rFonts w:ascii="宋体" w:hAnsi="宋体" w:cs="Times New Roman"/>
          <w:bCs/>
          <w:color w:val="000000"/>
          <w:sz w:val="24"/>
          <w:szCs w:val="24"/>
        </w:rPr>
      </w:pPr>
      <w:r>
        <w:rPr>
          <w:rFonts w:hint="eastAsia" w:ascii="宋体" w:hAnsi="宋体" w:cs="Times New Roman"/>
          <w:bCs/>
          <w:color w:val="000000"/>
          <w:sz w:val="24"/>
          <w:szCs w:val="24"/>
        </w:rPr>
        <w:t>本试卷共</w:t>
      </w:r>
      <w:r>
        <w:rPr>
          <w:rFonts w:ascii="宋体" w:hAnsi="宋体" w:cs="Times New Roman"/>
          <w:bCs/>
          <w:color w:val="000000"/>
          <w:sz w:val="24"/>
          <w:szCs w:val="24"/>
        </w:rPr>
        <w:t>23题，共150分，共8页</w:t>
      </w:r>
    </w:p>
    <w:p>
      <w:pPr>
        <w:ind w:left="1820" w:hanging="1820" w:hangingChars="650"/>
        <w:rPr>
          <w:rFonts w:ascii="宋体" w:hAnsi="宋体" w:cs="Times New Roman"/>
          <w:bCs/>
          <w:color w:val="000000"/>
          <w:sz w:val="24"/>
          <w:szCs w:val="24"/>
        </w:rPr>
      </w:pPr>
      <w:r>
        <w:rPr>
          <w:rFonts w:hint="eastAsia" w:ascii="宋体" w:hAnsi="宋体" w:cs="Times New Roman"/>
          <w:bCs/>
          <w:color w:val="000000"/>
          <w:sz w:val="28"/>
          <w:szCs w:val="28"/>
        </w:rPr>
        <w:t>注意事项：</w:t>
      </w:r>
      <w:r>
        <w:rPr>
          <w:rFonts w:ascii="宋体" w:hAnsi="宋体" w:cs="Times New Roman"/>
          <w:bCs/>
          <w:color w:val="000000"/>
          <w:sz w:val="24"/>
          <w:szCs w:val="24"/>
        </w:rPr>
        <w:t>1.答卷前，考生务必将自己的姓名、考号填写在答题卡上。</w:t>
      </w:r>
    </w:p>
    <w:p>
      <w:pPr>
        <w:ind w:left="1132" w:leftChars="539" w:firstLine="286"/>
        <w:rPr>
          <w:rFonts w:ascii="宋体" w:hAnsi="宋体" w:cs="Times New Roman"/>
          <w:bCs/>
          <w:color w:val="000000"/>
          <w:sz w:val="24"/>
          <w:szCs w:val="24"/>
        </w:rPr>
      </w:pPr>
      <w:r>
        <w:rPr>
          <w:rFonts w:ascii="宋体" w:hAnsi="宋体" w:cs="Times New Roman"/>
          <w:bCs/>
          <w:color w:val="000000"/>
          <w:sz w:val="24"/>
          <w:szCs w:val="24"/>
        </w:rPr>
        <w:t>2.作答时，务必将答案写在答题卡上。写在本试卷及草稿纸上无效。</w:t>
      </w:r>
    </w:p>
    <w:p>
      <w:pPr>
        <w:ind w:left="1132" w:leftChars="539" w:firstLine="286"/>
        <w:rPr>
          <w:rFonts w:ascii="宋体" w:hAnsi="宋体" w:cs="Times New Roman"/>
          <w:bCs/>
          <w:color w:val="000000"/>
          <w:sz w:val="24"/>
          <w:szCs w:val="24"/>
        </w:rPr>
      </w:pPr>
      <w:r>
        <w:rPr>
          <w:rFonts w:ascii="宋体" w:hAnsi="宋体" w:cs="Times New Roman"/>
          <w:bCs/>
          <w:color w:val="000000"/>
          <w:sz w:val="24"/>
          <w:szCs w:val="24"/>
        </w:rPr>
        <w:t>3.考试结束后，将答题卡交回。</w:t>
      </w:r>
    </w:p>
    <w:p>
      <w:pPr>
        <w:spacing w:line="340" w:lineRule="exact"/>
        <w:rPr>
          <w:rFonts w:ascii="黑体" w:hAnsi="黑体" w:eastAsia="黑体"/>
          <w:bCs/>
          <w:sz w:val="24"/>
          <w:szCs w:val="24"/>
        </w:rPr>
      </w:pPr>
      <w:r>
        <w:rPr>
          <w:rFonts w:ascii="黑体" w:hAnsi="黑体" w:eastAsia="黑体"/>
          <w:bCs/>
          <w:color w:val="000000"/>
          <w:sz w:val="24"/>
          <w:szCs w:val="24"/>
        </w:rPr>
        <w:t>一、现代文阅读（</w:t>
      </w:r>
      <w:r>
        <w:rPr>
          <w:rFonts w:ascii="黑体" w:hAnsi="黑体" w:eastAsia="黑体" w:cs="Times New Roman"/>
          <w:bCs/>
          <w:color w:val="000000"/>
          <w:sz w:val="24"/>
          <w:szCs w:val="24"/>
        </w:rPr>
        <w:t>35</w:t>
      </w:r>
      <w:r>
        <w:rPr>
          <w:rFonts w:ascii="黑体" w:hAnsi="黑体" w:eastAsia="黑体"/>
          <w:bCs/>
          <w:color w:val="000000"/>
          <w:sz w:val="24"/>
          <w:szCs w:val="24"/>
        </w:rPr>
        <w:t>分）</w:t>
      </w:r>
    </w:p>
    <w:p>
      <w:pPr>
        <w:pStyle w:val="11"/>
        <w:snapToGrid w:val="0"/>
        <w:spacing w:line="340" w:lineRule="exact"/>
        <w:jc w:val="both"/>
        <w:rPr>
          <w:sz w:val="24"/>
          <w:szCs w:val="24"/>
        </w:rPr>
      </w:pPr>
      <w:r>
        <w:rPr>
          <w:rFonts w:hint="eastAsia"/>
          <w:b/>
          <w:bCs/>
          <w:color w:val="000000"/>
          <w:sz w:val="24"/>
          <w:szCs w:val="24"/>
        </w:rPr>
        <w:t>（一）</w:t>
      </w:r>
      <w:r>
        <w:rPr>
          <w:b/>
          <w:bCs/>
          <w:color w:val="000000"/>
          <w:sz w:val="24"/>
          <w:szCs w:val="24"/>
        </w:rPr>
        <w:t>现代文阅读</w:t>
      </w:r>
      <w:r>
        <w:rPr>
          <w:rFonts w:ascii="Times New Roman" w:hAnsi="Times New Roman" w:eastAsia="Times New Roman" w:cs="Times New Roman"/>
          <w:b/>
          <w:bCs/>
          <w:color w:val="000000"/>
          <w:sz w:val="24"/>
          <w:szCs w:val="24"/>
        </w:rPr>
        <w:t>I</w:t>
      </w:r>
      <w:r>
        <w:rPr>
          <w:b/>
          <w:bCs/>
          <w:color w:val="000000"/>
          <w:sz w:val="24"/>
          <w:szCs w:val="24"/>
        </w:rPr>
        <w:t>（本题共</w:t>
      </w:r>
      <w:r>
        <w:rPr>
          <w:rFonts w:ascii="Times New Roman" w:hAnsi="Times New Roman" w:eastAsia="Times New Roman" w:cs="Times New Roman"/>
          <w:b/>
          <w:bCs/>
          <w:color w:val="000000"/>
          <w:sz w:val="24"/>
          <w:szCs w:val="24"/>
        </w:rPr>
        <w:t>5</w:t>
      </w:r>
      <w:r>
        <w:rPr>
          <w:b/>
          <w:bCs/>
          <w:color w:val="000000"/>
          <w:sz w:val="24"/>
          <w:szCs w:val="24"/>
        </w:rPr>
        <w:t>小题，</w:t>
      </w:r>
      <w:r>
        <w:rPr>
          <w:rFonts w:ascii="Times New Roman" w:hAnsi="Times New Roman" w:eastAsia="Times New Roman" w:cs="Times New Roman"/>
          <w:b/>
          <w:bCs/>
          <w:color w:val="000000"/>
          <w:sz w:val="24"/>
          <w:szCs w:val="24"/>
        </w:rPr>
        <w:t>19</w:t>
      </w:r>
      <w:r>
        <w:rPr>
          <w:b/>
          <w:bCs/>
          <w:color w:val="000000"/>
          <w:sz w:val="24"/>
          <w:szCs w:val="24"/>
        </w:rPr>
        <w:t>分）</w:t>
      </w:r>
    </w:p>
    <w:p>
      <w:pPr>
        <w:pStyle w:val="11"/>
        <w:snapToGrid w:val="0"/>
        <w:spacing w:line="340" w:lineRule="exact"/>
        <w:ind w:firstLine="480" w:firstLineChars="200"/>
        <w:jc w:val="both"/>
        <w:rPr>
          <w:sz w:val="24"/>
          <w:szCs w:val="24"/>
        </w:rPr>
      </w:pPr>
      <w:r>
        <w:rPr>
          <w:color w:val="000000"/>
          <w:sz w:val="24"/>
          <w:szCs w:val="24"/>
        </w:rPr>
        <w:t>阅读下面的文字，完成</w:t>
      </w:r>
      <w:r>
        <w:rPr>
          <w:rFonts w:ascii="Times New Roman" w:hAnsi="Times New Roman" w:eastAsia="Times New Roman" w:cs="Times New Roman"/>
          <w:color w:val="000000"/>
          <w:sz w:val="24"/>
          <w:szCs w:val="24"/>
        </w:rPr>
        <w:t>1</w:t>
      </w:r>
      <w:r>
        <w:rPr>
          <w:rFonts w:hint="eastAsia"/>
          <w:sz w:val="24"/>
          <w:szCs w:val="24"/>
        </w:rPr>
        <w:t>～</w:t>
      </w:r>
      <w:r>
        <w:rPr>
          <w:rFonts w:ascii="Times New Roman" w:hAnsi="Times New Roman" w:eastAsia="Times New Roman" w:cs="Times New Roman"/>
          <w:color w:val="000000"/>
          <w:sz w:val="24"/>
          <w:szCs w:val="24"/>
        </w:rPr>
        <w:t>5</w:t>
      </w:r>
      <w:r>
        <w:rPr>
          <w:color w:val="000000"/>
          <w:sz w:val="24"/>
          <w:szCs w:val="24"/>
        </w:rPr>
        <w:t>题。</w:t>
      </w:r>
    </w:p>
    <w:p>
      <w:pPr>
        <w:pStyle w:val="11"/>
        <w:snapToGrid w:val="0"/>
        <w:spacing w:line="340" w:lineRule="exact"/>
        <w:ind w:firstLine="480" w:firstLineChars="200"/>
        <w:jc w:val="both"/>
        <w:rPr>
          <w:rFonts w:eastAsia="PMingLiU"/>
          <w:b/>
          <w:sz w:val="24"/>
          <w:szCs w:val="24"/>
        </w:rPr>
      </w:pPr>
      <w:r>
        <w:rPr>
          <w:b/>
          <w:color w:val="000000"/>
          <w:sz w:val="24"/>
          <w:szCs w:val="24"/>
        </w:rPr>
        <w:t>材料一：</w:t>
      </w:r>
    </w:p>
    <w:p>
      <w:pPr>
        <w:pStyle w:val="9"/>
        <w:spacing w:line="340" w:lineRule="exact"/>
        <w:ind w:firstLine="480" w:firstLineChars="200"/>
        <w:rPr>
          <w:rFonts w:ascii="楷体" w:hAnsi="楷体" w:eastAsia="楷体"/>
          <w:sz w:val="24"/>
          <w:szCs w:val="24"/>
        </w:rPr>
      </w:pPr>
      <w:r>
        <w:rPr>
          <w:rFonts w:ascii="楷体" w:hAnsi="楷体" w:eastAsia="楷体"/>
          <w:sz w:val="24"/>
          <w:szCs w:val="24"/>
        </w:rPr>
        <w:t>艺术创作者的跨媒介转换目标是否能够达成，艺术接受者在接受过程中的参与情况至关重要。“距离感”“切近感”是影响文学跨媒介转换的接受机制的核心问题。发挥距离感或切近感的最大优势，以满足接受者的接受舒适或期待，应是跨媒介转换的重要目标。</w:t>
      </w:r>
    </w:p>
    <w:p>
      <w:pPr>
        <w:pStyle w:val="9"/>
        <w:spacing w:line="340" w:lineRule="exact"/>
        <w:ind w:firstLine="480" w:firstLineChars="200"/>
        <w:rPr>
          <w:rFonts w:ascii="楷体" w:hAnsi="楷体" w:eastAsia="楷体"/>
          <w:sz w:val="24"/>
          <w:szCs w:val="24"/>
        </w:rPr>
      </w:pPr>
      <w:r>
        <w:rPr>
          <w:rFonts w:ascii="楷体" w:hAnsi="楷体" w:eastAsia="楷体"/>
          <w:sz w:val="24"/>
          <w:szCs w:val="24"/>
        </w:rPr>
        <w:t>如下两个有关转换的距离感和切近感的因素，值得特别关注。一是“内视与外视”问题。文学接受动用的是“内视”,传媒艺术接受动用的是“外视”。文学接受过程有抽象性，传媒艺术接受有具象性。因此对于接受者来说，文学有可自由想象的切近感，传媒艺术有易看易懂的切近感。这与文学具有超验性、陌生化、内在性和神秘性，而传媒艺术更多的具有经验性、生活化、熟悉化、外在性有极大关系。二是“延时与瞬时”问题。文学可以让读者反复阅读、暂停阅读以探寻韵味，阅读过程中提供给读者相当的时间与作者、文本进行对话。因自主性和对话性强，对接受者来说，文学有其特殊的切近感。而传媒艺术观看往往是“一次过”，更为重要的是传媒艺术声画快速流转而给观众带来巨大的“惊颤性”，容易</w:t>
      </w:r>
      <w:bookmarkStart w:id="0" w:name="_Hlk75445201"/>
      <w:r>
        <w:rPr>
          <w:rFonts w:ascii="楷体" w:hAnsi="楷体" w:eastAsia="楷体"/>
          <w:sz w:val="24"/>
          <w:szCs w:val="24"/>
        </w:rPr>
        <w:t>压缩甚至取消观众与作者、文本的对话时间和距离</w:t>
      </w:r>
      <w:bookmarkEnd w:id="0"/>
      <w:r>
        <w:rPr>
          <w:rFonts w:ascii="楷体" w:hAnsi="楷体" w:eastAsia="楷体"/>
          <w:sz w:val="24"/>
          <w:szCs w:val="24"/>
        </w:rPr>
        <w:t xml:space="preserve">。因这种独特的观众“被包裹感”，使得对于接受者来说，传媒艺术也有其特殊的切近感。 </w:t>
      </w:r>
    </w:p>
    <w:p>
      <w:pPr>
        <w:pStyle w:val="9"/>
        <w:spacing w:line="340" w:lineRule="exact"/>
        <w:ind w:firstLine="480" w:firstLineChars="200"/>
        <w:rPr>
          <w:sz w:val="24"/>
          <w:szCs w:val="24"/>
        </w:rPr>
      </w:pPr>
      <w:r>
        <w:rPr>
          <w:rFonts w:ascii="楷体" w:hAnsi="楷体" w:eastAsia="楷体"/>
          <w:sz w:val="24"/>
          <w:szCs w:val="24"/>
        </w:rPr>
        <w:t>面对跨媒介转换的接受机制，在关注“距离感”“切近感”这个核心问题之外，还不能忽视下面两个问题。一个是“陌生与启动”问题。与面对全新的陌生文学文本时的阅读体验不同，对于观看改编后的传媒艺术作品而言，如果接受者看过原作，就需要有一定甚至较强的“内调适”。毕竟“先</w:t>
      </w:r>
      <w:r>
        <w:rPr>
          <w:rFonts w:hint="eastAsia" w:ascii="楷体" w:hAnsi="楷体" w:eastAsia="楷体"/>
          <w:sz w:val="24"/>
          <w:szCs w:val="24"/>
        </w:rPr>
        <w:t>入</w:t>
      </w:r>
      <w:r>
        <w:rPr>
          <w:rFonts w:ascii="楷体" w:hAnsi="楷体" w:eastAsia="楷体"/>
          <w:sz w:val="24"/>
          <w:szCs w:val="24"/>
        </w:rPr>
        <w:t>为主”的对情节的了解，甚至对原作的崇拜感等，都是终究会发挥作用的“启动效应”。另一个是“圈层与破圈”问题。“圈层化</w:t>
      </w:r>
      <w:r>
        <w:rPr>
          <w:rFonts w:hint="eastAsia" w:ascii="楷体" w:hAnsi="楷体" w:eastAsia="楷体"/>
          <w:sz w:val="24"/>
          <w:szCs w:val="24"/>
        </w:rPr>
        <w:t>—</w:t>
      </w:r>
      <w:r>
        <w:rPr>
          <w:rFonts w:ascii="楷体" w:hAnsi="楷体" w:eastAsia="楷体"/>
          <w:sz w:val="24"/>
          <w:szCs w:val="24"/>
        </w:rPr>
        <w:t>大众化(破圈）</w:t>
      </w:r>
      <w:r>
        <w:rPr>
          <w:rFonts w:hint="eastAsia" w:ascii="楷体" w:hAnsi="楷体" w:eastAsia="楷体"/>
          <w:sz w:val="24"/>
          <w:szCs w:val="24"/>
        </w:rPr>
        <w:t>—</w:t>
      </w:r>
      <w:r>
        <w:rPr>
          <w:rFonts w:ascii="楷体" w:hAnsi="楷体" w:eastAsia="楷体"/>
          <w:sz w:val="24"/>
          <w:szCs w:val="24"/>
        </w:rPr>
        <w:t>再圈层化”的传受过程在当前一些网络文学改编中体现得更为明显：创作者寻找圈层化的小众化文本，将其加工成受大众追捧的传媒艺术作品，等大众接受的新鲜感和热情消失后，该作品的其他创作形式再次走向圈层化。</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w:t>
      </w:r>
      <w:r>
        <w:rPr>
          <w:rFonts w:hint="eastAsia" w:ascii="宋体" w:hAnsi="宋体"/>
          <w:sz w:val="24"/>
          <w:szCs w:val="24"/>
        </w:rPr>
        <w:t>摘编自</w:t>
      </w:r>
      <w:r>
        <w:rPr>
          <w:sz w:val="24"/>
          <w:szCs w:val="24"/>
        </w:rPr>
        <w:t>刘俊</w:t>
      </w:r>
      <w:r>
        <w:rPr>
          <w:rFonts w:hint="eastAsia"/>
          <w:sz w:val="24"/>
          <w:szCs w:val="24"/>
        </w:rPr>
        <w:t>、</w:t>
      </w:r>
      <w:r>
        <w:rPr>
          <w:sz w:val="24"/>
          <w:szCs w:val="24"/>
        </w:rPr>
        <w:t>董传礼</w:t>
      </w:r>
      <w:r>
        <w:rPr>
          <w:rFonts w:hint="eastAsia" w:ascii="楷体" w:hAnsi="楷体" w:eastAsia="楷体"/>
          <w:sz w:val="24"/>
          <w:szCs w:val="24"/>
        </w:rPr>
        <w:t>《</w:t>
      </w:r>
      <w:r>
        <w:rPr>
          <w:sz w:val="24"/>
          <w:szCs w:val="24"/>
        </w:rPr>
        <w:t>简论融媒时代跨媒介转换的创作、接受和审美机制</w:t>
      </w:r>
      <w:r>
        <w:rPr>
          <w:rFonts w:hint="eastAsia"/>
          <w:sz w:val="24"/>
          <w:szCs w:val="24"/>
        </w:rPr>
        <w:t>》）</w:t>
      </w:r>
    </w:p>
    <w:p>
      <w:pPr>
        <w:pStyle w:val="9"/>
        <w:spacing w:line="340" w:lineRule="exact"/>
        <w:rPr>
          <w:rFonts w:ascii="楷体" w:hAnsi="楷体" w:eastAsia="楷体"/>
        </w:rPr>
      </w:pPr>
    </w:p>
    <w:p>
      <w:pPr>
        <w:pStyle w:val="11"/>
        <w:snapToGrid w:val="0"/>
        <w:spacing w:line="340" w:lineRule="exact"/>
        <w:ind w:firstLine="480" w:firstLineChars="200"/>
        <w:jc w:val="both"/>
        <w:rPr>
          <w:b/>
          <w:color w:val="000000"/>
          <w:sz w:val="24"/>
          <w:szCs w:val="24"/>
          <w:lang w:eastAsia="zh-CN"/>
        </w:rPr>
      </w:pPr>
      <w:r>
        <w:rPr>
          <w:rFonts w:hint="eastAsia"/>
          <w:b/>
          <w:color w:val="000000"/>
          <w:sz w:val="24"/>
          <w:szCs w:val="24"/>
        </w:rPr>
        <w:t>材料二：</w:t>
      </w:r>
      <w:r>
        <w:rPr>
          <w:rFonts w:hint="eastAsia"/>
          <w:b/>
          <w:color w:val="000000"/>
          <w:sz w:val="24"/>
          <w:szCs w:val="24"/>
          <w:lang w:eastAsia="zh-CN"/>
        </w:rPr>
        <w:t xml:space="preserve"> </w:t>
      </w:r>
    </w:p>
    <w:p>
      <w:pPr>
        <w:pStyle w:val="9"/>
        <w:spacing w:line="340" w:lineRule="exact"/>
        <w:ind w:firstLine="480" w:firstLineChars="200"/>
        <w:rPr>
          <w:rFonts w:ascii="楷体" w:hAnsi="楷体" w:eastAsia="楷体"/>
          <w:sz w:val="24"/>
          <w:szCs w:val="24"/>
        </w:rPr>
      </w:pPr>
      <w:r>
        <w:rPr>
          <w:rFonts w:ascii="楷体" w:hAnsi="楷体" w:eastAsia="楷体"/>
          <w:sz w:val="24"/>
          <w:szCs w:val="24"/>
        </w:rPr>
        <w:t>影片《阿Q正传》是迄今为止对鲁迅经典文本改编最为成功的作品，创作者对于原著“戏谑中含悲悯”的精神意蕴把握得非常</w:t>
      </w:r>
      <w:r>
        <w:rPr>
          <w:rFonts w:hint="eastAsia" w:ascii="楷体" w:hAnsi="楷体" w:eastAsia="楷体"/>
          <w:sz w:val="24"/>
          <w:szCs w:val="24"/>
        </w:rPr>
        <w:t>透彻</w:t>
      </w:r>
      <w:r>
        <w:rPr>
          <w:rFonts w:ascii="楷体" w:hAnsi="楷体" w:eastAsia="楷体"/>
          <w:sz w:val="24"/>
          <w:szCs w:val="24"/>
        </w:rPr>
        <w:t>，并完整地承继了鲁迅作品极强的思想穿透性。经典文本中的阿Q以无业游民的形象出现，加及他诸多毫无逻辑的行径和作品本身的“审丑”风格，很容易使影片呈现出肤浅滑稽的闹剧形象，但是值得称赞的是，改编者在忠于原著艺术风格的基础上，还借用融合了鲁迅其他作品中的经典之处。比如借用作品《孔乙己》中的典型场所，将聚集阿Q和底层民众的议论场地设定为咸亨酒店，阿Q被枪毙后，酒店老板将他的名字从粉板上擦掉，抱怨道：“阿桂还欠我四十五文钱呢。”而阿Q在古轩亭口</w:t>
      </w:r>
      <w:r>
        <w:rPr>
          <w:rFonts w:hint="eastAsia" w:ascii="楷体" w:hAnsi="楷体" w:eastAsia="楷体"/>
          <w:sz w:val="24"/>
          <w:szCs w:val="24"/>
        </w:rPr>
        <w:t>“</w:t>
      </w:r>
      <w:r>
        <w:rPr>
          <w:rFonts w:ascii="楷体" w:hAnsi="楷体" w:eastAsia="楷体"/>
          <w:sz w:val="24"/>
          <w:szCs w:val="24"/>
        </w:rPr>
        <w:t>鉴赏</w:t>
      </w:r>
      <w:r>
        <w:rPr>
          <w:rFonts w:hint="eastAsia" w:ascii="楷体" w:hAnsi="楷体" w:eastAsia="楷体"/>
          <w:sz w:val="24"/>
          <w:szCs w:val="24"/>
        </w:rPr>
        <w:t>”</w:t>
      </w:r>
      <w:r>
        <w:rPr>
          <w:rFonts w:ascii="楷体" w:hAnsi="楷体" w:eastAsia="楷体"/>
          <w:sz w:val="24"/>
          <w:szCs w:val="24"/>
        </w:rPr>
        <w:t xml:space="preserve">了处死革命党人夏瑜的场景，没出数日自己也在此地命丧黄泉。这样的情节借用，不仅巧妙地融合了作品《药》的思想精髓，还完美阐释了鲁迅提出的国民隐匿的生存状态——中国人在生活中不但自己做戏，演给别人看，而且把别人的所作所为都当作戏来看。而阿Q身着白盔白甲，飘飘然臆想中的革命，只是一场“我要什么就是什么，我欢喜谁就是谁”的荒诞闹剧，永远只是停留在“奴役与驱使—被奴役与被驱使”的精神贫瘠中，此时，影片的讽刺性和批判性，也在欢快的传统戏曲音乐和明快的色彩转换中达到巅峰。 </w:t>
      </w:r>
    </w:p>
    <w:p>
      <w:pPr>
        <w:pStyle w:val="9"/>
        <w:spacing w:line="340" w:lineRule="exact"/>
        <w:ind w:firstLine="480" w:firstLineChars="200"/>
        <w:rPr>
          <w:rFonts w:ascii="楷体" w:hAnsi="楷体" w:eastAsia="楷体"/>
          <w:sz w:val="24"/>
          <w:szCs w:val="24"/>
        </w:rPr>
      </w:pPr>
      <w:r>
        <w:rPr>
          <w:rFonts w:hint="eastAsia" w:ascii="楷体" w:hAnsi="楷体" w:eastAsia="楷体"/>
          <w:sz w:val="24"/>
          <w:szCs w:val="24"/>
        </w:rPr>
        <w:t>电影</w:t>
      </w:r>
      <w:r>
        <w:rPr>
          <w:rFonts w:ascii="楷体" w:hAnsi="楷体" w:eastAsia="楷体"/>
          <w:sz w:val="24"/>
          <w:szCs w:val="24"/>
        </w:rPr>
        <w:t>《祝福》的改编</w:t>
      </w:r>
      <w:r>
        <w:rPr>
          <w:rFonts w:hint="eastAsia" w:ascii="楷体" w:hAnsi="楷体" w:eastAsia="楷体"/>
          <w:sz w:val="24"/>
          <w:szCs w:val="24"/>
        </w:rPr>
        <w:t>也很成功。</w:t>
      </w:r>
      <w:r>
        <w:rPr>
          <w:rFonts w:ascii="楷体" w:hAnsi="楷体" w:eastAsia="楷体"/>
          <w:sz w:val="24"/>
          <w:szCs w:val="24"/>
        </w:rPr>
        <w:t>影片刻意隐去了叙述者“我”的内视角，用大量的篇幅着重描摹祥林嫂夫死子殇的过程，原著中一笔带过的贺老六，被重新刻画为善良笨拙的农民形象，而祥林嫂婚后生活的短暂幸福和接踵而来的巨大悲痛绝望，形成了鲜明的对比，促使受众以参与者的身份感知人物的悲剧色彩。</w:t>
      </w:r>
    </w:p>
    <w:p>
      <w:pPr>
        <w:pStyle w:val="9"/>
        <w:spacing w:line="340" w:lineRule="exact"/>
        <w:ind w:firstLine="480" w:firstLineChars="200"/>
        <w:rPr>
          <w:rFonts w:ascii="楷体" w:hAnsi="楷体" w:eastAsia="楷体"/>
          <w:sz w:val="24"/>
          <w:szCs w:val="24"/>
        </w:rPr>
      </w:pPr>
      <w:r>
        <w:rPr>
          <w:rFonts w:ascii="楷体" w:hAnsi="楷体" w:eastAsia="楷体"/>
          <w:sz w:val="24"/>
          <w:szCs w:val="24"/>
        </w:rPr>
        <w:t>影片中“祥林嫂怒砍庙门槛”的情节颇受争议，一部分观点认为这种举动并不符合人物性格的发展逻辑，</w:t>
      </w:r>
      <w:r>
        <w:rPr>
          <w:rFonts w:hint="eastAsia" w:ascii="楷体" w:hAnsi="楷体" w:eastAsia="楷体"/>
          <w:sz w:val="24"/>
          <w:szCs w:val="24"/>
        </w:rPr>
        <w:t>另</w:t>
      </w:r>
      <w:r>
        <w:rPr>
          <w:rFonts w:ascii="楷体" w:hAnsi="楷体" w:eastAsia="楷体"/>
          <w:sz w:val="24"/>
          <w:szCs w:val="24"/>
        </w:rPr>
        <w:t>一部分观点</w:t>
      </w:r>
      <w:r>
        <w:rPr>
          <w:rFonts w:hint="eastAsia" w:ascii="楷体" w:hAnsi="楷体" w:eastAsia="楷体"/>
          <w:sz w:val="24"/>
          <w:szCs w:val="24"/>
        </w:rPr>
        <w:t>则</w:t>
      </w:r>
      <w:r>
        <w:rPr>
          <w:rFonts w:ascii="楷体" w:hAnsi="楷体" w:eastAsia="楷体"/>
          <w:sz w:val="24"/>
          <w:szCs w:val="24"/>
        </w:rPr>
        <w:t>认为</w:t>
      </w:r>
      <w:r>
        <w:rPr>
          <w:rFonts w:hint="eastAsia" w:ascii="楷体" w:hAnsi="楷体" w:eastAsia="楷体"/>
          <w:sz w:val="24"/>
          <w:szCs w:val="24"/>
        </w:rPr>
        <w:t>表现了祥林嫂的觉醒。</w:t>
      </w:r>
      <w:r>
        <w:rPr>
          <w:rFonts w:ascii="楷体" w:hAnsi="楷体" w:eastAsia="楷体"/>
          <w:sz w:val="24"/>
          <w:szCs w:val="24"/>
        </w:rPr>
        <w:t>笔者认为如果单从阅读文本分析，祥林嫂的反抗显然是缺乏逻辑性和说服力的。但是对于影视改编而言，叙事视角从“我”的内视角转变为俯瞰式的全知视角，将叙事者隐去，说明改编者已经选择舍弃作为“寻路者‘我’的困境”这一主题内蕴，只是将小说中隐显的部分进行拓充，单纯从祥林嫂被戕害的悲剧性出发，以“出逃—抗婚—屈服—追问”四大情节板块，凝练出祥林嫂的命运发展轨迹。祥林嫂面临阴（阎罗王）阳（鲁四老爷）两界的磨难排斥，绝望之下怒砍土地庙的门槛，只是因为绝望而产生质疑，并不代表她真正的觉醒，想要与神权观念和夫权逻辑发生根本性的决裂，因此才会引出冰天雪地里“人到底有没有魂灵”的追问。而且</w:t>
      </w:r>
      <w:r>
        <w:rPr>
          <w:rFonts w:hint="eastAsia" w:ascii="楷体" w:hAnsi="楷体" w:eastAsia="楷体"/>
          <w:sz w:val="24"/>
          <w:szCs w:val="24"/>
        </w:rPr>
        <w:t>这样的改编</w:t>
      </w:r>
      <w:r>
        <w:rPr>
          <w:rFonts w:ascii="楷体" w:hAnsi="楷体" w:eastAsia="楷体"/>
          <w:sz w:val="24"/>
          <w:szCs w:val="24"/>
        </w:rPr>
        <w:t>还具有一定的文化破圈意义，毕竟文学经典和影视艺术的受众群体显著不同，创作者为了考量不同群体的观影口味，不得不在剧情改编上与观众建立情感上的互动</w:t>
      </w:r>
      <w:r>
        <w:rPr>
          <w:rFonts w:hint="eastAsia" w:ascii="楷体" w:hAnsi="楷体" w:eastAsia="楷体"/>
          <w:sz w:val="24"/>
          <w:szCs w:val="24"/>
        </w:rPr>
        <w:t xml:space="preserve">。 </w:t>
      </w:r>
      <w:r>
        <w:rPr>
          <w:rFonts w:ascii="楷体" w:hAnsi="楷体" w:eastAsia="楷体"/>
          <w:sz w:val="24"/>
          <w:szCs w:val="24"/>
        </w:rPr>
        <w:t xml:space="preserve">   </w:t>
      </w:r>
    </w:p>
    <w:p>
      <w:pPr>
        <w:pStyle w:val="9"/>
        <w:spacing w:line="340" w:lineRule="exact"/>
        <w:ind w:firstLine="1440" w:firstLineChars="600"/>
        <w:rPr>
          <w:rFonts w:ascii="楷体" w:hAnsi="楷体" w:eastAsia="楷体"/>
          <w:sz w:val="24"/>
          <w:szCs w:val="24"/>
        </w:rPr>
      </w:pPr>
      <w:r>
        <w:rPr>
          <w:rFonts w:hint="eastAsia" w:ascii="宋体" w:hAnsi="宋体"/>
          <w:sz w:val="24"/>
          <w:szCs w:val="24"/>
        </w:rPr>
        <w:t>（摘编自</w:t>
      </w:r>
      <w:r>
        <w:rPr>
          <w:rFonts w:ascii="宋体" w:hAnsi="宋体"/>
          <w:sz w:val="24"/>
          <w:szCs w:val="24"/>
        </w:rPr>
        <w:t>黎荔</w:t>
      </w:r>
      <w:r>
        <w:rPr>
          <w:rFonts w:hint="eastAsia" w:ascii="宋体" w:hAnsi="宋体"/>
          <w:sz w:val="24"/>
          <w:szCs w:val="24"/>
        </w:rPr>
        <w:t>《</w:t>
      </w:r>
      <w:r>
        <w:rPr>
          <w:rFonts w:ascii="宋体" w:hAnsi="宋体"/>
          <w:sz w:val="24"/>
          <w:szCs w:val="24"/>
        </w:rPr>
        <w:t>文魅、重构、演绎：论鲁迅经典文本的影像跨媒介叙事</w:t>
      </w:r>
      <w:r>
        <w:rPr>
          <w:rFonts w:hint="eastAsia" w:ascii="宋体" w:hAnsi="宋体"/>
          <w:sz w:val="24"/>
          <w:szCs w:val="24"/>
        </w:rPr>
        <w:t>》）</w:t>
      </w:r>
    </w:p>
    <w:p>
      <w:pPr>
        <w:spacing w:line="340" w:lineRule="exact"/>
        <w:rPr>
          <w:rFonts w:ascii="宋体" w:hAnsi="宋体"/>
          <w:sz w:val="24"/>
          <w:szCs w:val="24"/>
        </w:rPr>
      </w:pPr>
      <w:r>
        <w:rPr>
          <w:rFonts w:hint="eastAsia" w:ascii="宋体" w:hAnsi="宋体"/>
          <w:sz w:val="24"/>
          <w:szCs w:val="24"/>
        </w:rPr>
        <w:t>1.</w:t>
      </w:r>
      <w:r>
        <w:rPr>
          <w:rFonts w:ascii="宋体" w:hAnsi="宋体"/>
          <w:sz w:val="24"/>
          <w:szCs w:val="24"/>
        </w:rPr>
        <w:t>下列对材料相关内容的理解和分析，正确的一项是（</w:t>
      </w:r>
      <w:r>
        <w:rPr>
          <w:rFonts w:ascii="宋体" w:hAnsi="宋体" w:cs="Times New Roman"/>
          <w:sz w:val="24"/>
          <w:szCs w:val="24"/>
        </w:rPr>
        <w:t>3</w:t>
      </w:r>
      <w:r>
        <w:rPr>
          <w:rFonts w:ascii="宋体" w:hAnsi="宋体"/>
          <w:sz w:val="24"/>
          <w:szCs w:val="24"/>
        </w:rPr>
        <w:t>分）</w:t>
      </w:r>
    </w:p>
    <w:p>
      <w:pPr>
        <w:spacing w:line="340" w:lineRule="exact"/>
        <w:ind w:left="524" w:leftChars="135" w:hanging="240" w:hangingChars="100"/>
        <w:rPr>
          <w:rFonts w:ascii="宋体" w:hAnsi="宋体"/>
          <w:sz w:val="24"/>
          <w:szCs w:val="24"/>
        </w:rPr>
      </w:pPr>
      <w:r>
        <w:rPr>
          <w:rFonts w:hint="eastAsia" w:ascii="宋体" w:hAnsi="宋体"/>
          <w:sz w:val="24"/>
          <w:szCs w:val="24"/>
        </w:rPr>
        <w:t>A</w:t>
      </w:r>
      <w:r>
        <w:rPr>
          <w:rFonts w:ascii="宋体" w:hAnsi="宋体"/>
          <w:sz w:val="24"/>
          <w:szCs w:val="24"/>
        </w:rPr>
        <w:t>.</w:t>
      </w:r>
      <w:r>
        <w:rPr>
          <w:rFonts w:hint="eastAsia" w:ascii="宋体" w:hAnsi="宋体"/>
          <w:sz w:val="24"/>
          <w:szCs w:val="24"/>
        </w:rPr>
        <w:t>满足</w:t>
      </w:r>
      <w:r>
        <w:rPr>
          <w:rFonts w:ascii="宋体" w:hAnsi="宋体"/>
          <w:sz w:val="24"/>
          <w:szCs w:val="24"/>
        </w:rPr>
        <w:t>艺术接受者在接受过程中</w:t>
      </w:r>
      <w:r>
        <w:rPr>
          <w:rFonts w:hint="eastAsia" w:ascii="宋体" w:hAnsi="宋体"/>
          <w:sz w:val="24"/>
          <w:szCs w:val="24"/>
        </w:rPr>
        <w:t>的舒适感和期待感是</w:t>
      </w:r>
      <w:r>
        <w:rPr>
          <w:rFonts w:ascii="宋体" w:hAnsi="宋体"/>
          <w:sz w:val="24"/>
          <w:szCs w:val="24"/>
        </w:rPr>
        <w:t>跨媒介转换目标达成</w:t>
      </w:r>
      <w:r>
        <w:rPr>
          <w:rFonts w:hint="eastAsia" w:ascii="宋体" w:hAnsi="宋体"/>
          <w:sz w:val="24"/>
          <w:szCs w:val="24"/>
        </w:rPr>
        <w:t>的主要标志</w:t>
      </w:r>
      <w:r>
        <w:rPr>
          <w:rFonts w:ascii="宋体" w:hAnsi="宋体"/>
          <w:sz w:val="24"/>
          <w:szCs w:val="24"/>
        </w:rPr>
        <w:t>。</w:t>
      </w:r>
    </w:p>
    <w:p>
      <w:pPr>
        <w:spacing w:line="340" w:lineRule="exact"/>
        <w:ind w:left="524" w:leftChars="135" w:hanging="240" w:hangingChars="100"/>
        <w:rPr>
          <w:rFonts w:ascii="宋体" w:hAnsi="宋体"/>
          <w:sz w:val="24"/>
          <w:szCs w:val="24"/>
        </w:rPr>
      </w:pPr>
      <w:r>
        <w:rPr>
          <w:rFonts w:ascii="宋体" w:hAnsi="宋体"/>
          <w:sz w:val="24"/>
          <w:szCs w:val="24"/>
        </w:rPr>
        <w:t>B.文学有可自由想象的切近感</w:t>
      </w:r>
      <w:r>
        <w:rPr>
          <w:rFonts w:hint="eastAsia" w:ascii="宋体" w:hAnsi="宋体"/>
          <w:sz w:val="24"/>
          <w:szCs w:val="24"/>
        </w:rPr>
        <w:t>，与</w:t>
      </w:r>
      <w:r>
        <w:rPr>
          <w:rFonts w:ascii="宋体" w:hAnsi="宋体"/>
          <w:sz w:val="24"/>
          <w:szCs w:val="24"/>
        </w:rPr>
        <w:t>文学</w:t>
      </w:r>
      <w:r>
        <w:rPr>
          <w:rFonts w:hint="eastAsia" w:ascii="宋体" w:hAnsi="宋体"/>
          <w:sz w:val="24"/>
          <w:szCs w:val="24"/>
        </w:rPr>
        <w:t>的</w:t>
      </w:r>
      <w:r>
        <w:rPr>
          <w:rFonts w:ascii="宋体" w:hAnsi="宋体"/>
          <w:sz w:val="24"/>
          <w:szCs w:val="24"/>
        </w:rPr>
        <w:t>超验性、陌生化、内在性和神秘性</w:t>
      </w:r>
      <w:r>
        <w:rPr>
          <w:rFonts w:hint="eastAsia" w:ascii="宋体" w:hAnsi="宋体"/>
          <w:sz w:val="24"/>
          <w:szCs w:val="24"/>
        </w:rPr>
        <w:t>紧密相关。</w:t>
      </w:r>
    </w:p>
    <w:p>
      <w:pPr>
        <w:spacing w:line="340" w:lineRule="exact"/>
        <w:ind w:left="524" w:leftChars="135" w:hanging="240" w:hangingChars="100"/>
        <w:rPr>
          <w:rFonts w:ascii="宋体" w:hAnsi="宋体"/>
          <w:sz w:val="24"/>
          <w:szCs w:val="24"/>
        </w:rPr>
      </w:pPr>
      <w:r>
        <w:rPr>
          <w:rFonts w:ascii="宋体" w:hAnsi="宋体"/>
          <w:sz w:val="24"/>
          <w:szCs w:val="24"/>
        </w:rPr>
        <w:t>C.</w:t>
      </w:r>
      <w:r>
        <w:rPr>
          <w:rFonts w:hint="eastAsia" w:ascii="宋体" w:hAnsi="宋体"/>
          <w:sz w:val="24"/>
          <w:szCs w:val="24"/>
        </w:rPr>
        <w:t>文学的影像跨媒介叙事中，忠实于原作的精神意蕴，完整承继作品的思想至关重要。</w:t>
      </w:r>
    </w:p>
    <w:p>
      <w:pPr>
        <w:spacing w:line="340" w:lineRule="exact"/>
        <w:ind w:left="524" w:leftChars="135" w:hanging="240" w:hangingChars="100"/>
        <w:rPr>
          <w:rFonts w:ascii="宋体" w:hAnsi="宋体"/>
          <w:sz w:val="24"/>
          <w:szCs w:val="24"/>
        </w:rPr>
      </w:pPr>
      <w:r>
        <w:rPr>
          <w:rFonts w:ascii="宋体" w:hAnsi="宋体"/>
          <w:sz w:val="24"/>
          <w:szCs w:val="24"/>
        </w:rPr>
        <w:t>D.</w:t>
      </w:r>
      <w:r>
        <w:rPr>
          <w:rFonts w:hint="eastAsia" w:ascii="宋体" w:hAnsi="宋体"/>
          <w:sz w:val="24"/>
          <w:szCs w:val="24"/>
        </w:rPr>
        <w:t>电影《祝福》中祥林嫂婚后幸福生活快速流转，使得受众没时间与作者、文本对话。</w:t>
      </w:r>
    </w:p>
    <w:p>
      <w:pPr>
        <w:spacing w:line="340" w:lineRule="exact"/>
        <w:rPr>
          <w:rFonts w:ascii="宋体" w:hAnsi="宋体"/>
          <w:sz w:val="24"/>
          <w:szCs w:val="24"/>
        </w:rPr>
      </w:pPr>
      <w:r>
        <w:rPr>
          <w:rFonts w:hint="eastAsia" w:ascii="宋体" w:hAnsi="宋体"/>
          <w:sz w:val="24"/>
          <w:szCs w:val="24"/>
        </w:rPr>
        <w:t>2.</w:t>
      </w:r>
      <w:r>
        <w:rPr>
          <w:rFonts w:ascii="宋体" w:hAnsi="宋体"/>
          <w:sz w:val="24"/>
          <w:szCs w:val="24"/>
        </w:rPr>
        <w:t>根据材料一和材料二，下列说法正确的一项是</w:t>
      </w:r>
      <w:r>
        <w:rPr>
          <w:rFonts w:hint="eastAsia" w:ascii="宋体" w:hAnsi="宋体" w:cs="宋体"/>
          <w:sz w:val="24"/>
          <w:szCs w:val="24"/>
        </w:rPr>
        <w:t>（</w:t>
      </w:r>
      <w:r>
        <w:rPr>
          <w:rFonts w:ascii="宋体" w:hAnsi="宋体" w:cs="Times New Roman"/>
          <w:sz w:val="24"/>
          <w:szCs w:val="24"/>
        </w:rPr>
        <w:t>3</w:t>
      </w:r>
      <w:r>
        <w:rPr>
          <w:rFonts w:ascii="宋体" w:hAnsi="宋体"/>
          <w:sz w:val="24"/>
          <w:szCs w:val="24"/>
        </w:rPr>
        <w:t>分）</w:t>
      </w:r>
    </w:p>
    <w:p>
      <w:pPr>
        <w:spacing w:line="340" w:lineRule="exact"/>
        <w:ind w:left="524" w:leftChars="135" w:hanging="240" w:hangingChars="100"/>
        <w:rPr>
          <w:rFonts w:ascii="宋体" w:hAnsi="宋体"/>
          <w:sz w:val="24"/>
          <w:szCs w:val="24"/>
        </w:rPr>
      </w:pPr>
      <w:r>
        <w:rPr>
          <w:rFonts w:hint="eastAsia" w:ascii="宋体" w:hAnsi="宋体"/>
          <w:sz w:val="24"/>
          <w:szCs w:val="24"/>
        </w:rPr>
        <w:t>A</w:t>
      </w:r>
      <w:r>
        <w:rPr>
          <w:rFonts w:ascii="宋体" w:hAnsi="宋体"/>
          <w:sz w:val="24"/>
          <w:szCs w:val="24"/>
        </w:rPr>
        <w:t>.</w:t>
      </w:r>
      <w:r>
        <w:rPr>
          <w:rFonts w:hint="eastAsia" w:ascii="宋体" w:hAnsi="宋体"/>
          <w:sz w:val="24"/>
          <w:szCs w:val="24"/>
        </w:rPr>
        <w:t>相较于</w:t>
      </w:r>
      <w:r>
        <w:rPr>
          <w:rFonts w:ascii="宋体" w:hAnsi="宋体"/>
          <w:sz w:val="24"/>
          <w:szCs w:val="24"/>
        </w:rPr>
        <w:t>文学</w:t>
      </w:r>
      <w:r>
        <w:rPr>
          <w:rFonts w:hint="eastAsia" w:ascii="宋体" w:hAnsi="宋体"/>
          <w:sz w:val="24"/>
          <w:szCs w:val="24"/>
        </w:rPr>
        <w:t>，</w:t>
      </w:r>
      <w:r>
        <w:rPr>
          <w:rFonts w:ascii="宋体" w:hAnsi="宋体"/>
          <w:sz w:val="24"/>
          <w:szCs w:val="24"/>
        </w:rPr>
        <w:t>传媒艺术</w:t>
      </w:r>
      <w:r>
        <w:rPr>
          <w:rFonts w:hint="eastAsia" w:ascii="宋体" w:hAnsi="宋体"/>
          <w:sz w:val="24"/>
          <w:szCs w:val="24"/>
        </w:rPr>
        <w:t>在自主性和对话性方面与接受者的距离较远，在</w:t>
      </w:r>
      <w:r>
        <w:rPr>
          <w:rFonts w:ascii="宋体" w:hAnsi="宋体"/>
          <w:sz w:val="24"/>
          <w:szCs w:val="24"/>
        </w:rPr>
        <w:t>易看易懂</w:t>
      </w:r>
      <w:r>
        <w:rPr>
          <w:rFonts w:hint="eastAsia" w:ascii="宋体" w:hAnsi="宋体"/>
          <w:sz w:val="24"/>
          <w:szCs w:val="24"/>
        </w:rPr>
        <w:t>方面</w:t>
      </w:r>
      <w:r>
        <w:rPr>
          <w:rFonts w:ascii="宋体" w:hAnsi="宋体"/>
          <w:sz w:val="24"/>
          <w:szCs w:val="24"/>
        </w:rPr>
        <w:t>与接受者的距离更近。</w:t>
      </w:r>
      <w:r>
        <w:rPr>
          <w:rFonts w:hint="eastAsia" w:ascii="宋体" w:hAnsi="宋体"/>
          <w:sz w:val="24"/>
          <w:szCs w:val="24"/>
        </w:rPr>
        <w:t xml:space="preserve"> </w:t>
      </w:r>
    </w:p>
    <w:p>
      <w:pPr>
        <w:spacing w:line="340" w:lineRule="exact"/>
        <w:ind w:left="524" w:leftChars="135" w:hanging="240" w:hangingChars="100"/>
        <w:rPr>
          <w:rFonts w:ascii="宋体" w:hAnsi="宋体"/>
          <w:sz w:val="24"/>
          <w:szCs w:val="24"/>
        </w:rPr>
      </w:pPr>
      <w:r>
        <w:rPr>
          <w:rFonts w:ascii="宋体" w:hAnsi="宋体"/>
          <w:sz w:val="24"/>
          <w:szCs w:val="24"/>
        </w:rPr>
        <w:t>B.</w:t>
      </w:r>
      <w:bookmarkStart w:id="1" w:name="_Hlk75445122"/>
      <w:r>
        <w:rPr>
          <w:rFonts w:hint="eastAsia" w:ascii="宋体" w:hAnsi="宋体"/>
          <w:sz w:val="24"/>
          <w:szCs w:val="24"/>
        </w:rPr>
        <w:t>读者的</w:t>
      </w:r>
      <w:r>
        <w:rPr>
          <w:rFonts w:ascii="宋体" w:hAnsi="宋体"/>
          <w:sz w:val="24"/>
          <w:szCs w:val="24"/>
        </w:rPr>
        <w:t>文学接受</w:t>
      </w:r>
      <w:r>
        <w:rPr>
          <w:rFonts w:hint="eastAsia" w:ascii="宋体" w:hAnsi="宋体"/>
          <w:sz w:val="24"/>
          <w:szCs w:val="24"/>
        </w:rPr>
        <w:t>往往</w:t>
      </w:r>
      <w:r>
        <w:rPr>
          <w:rFonts w:ascii="宋体" w:hAnsi="宋体"/>
          <w:sz w:val="24"/>
          <w:szCs w:val="24"/>
        </w:rPr>
        <w:t>是置身事外</w:t>
      </w:r>
      <w:bookmarkEnd w:id="1"/>
      <w:r>
        <w:rPr>
          <w:rFonts w:hint="eastAsia" w:ascii="宋体" w:hAnsi="宋体"/>
          <w:sz w:val="24"/>
          <w:szCs w:val="24"/>
        </w:rPr>
        <w:t>，而</w:t>
      </w:r>
      <w:bookmarkStart w:id="2" w:name="_Hlk75445164"/>
      <w:r>
        <w:rPr>
          <w:rFonts w:hint="eastAsia" w:ascii="宋体" w:hAnsi="宋体"/>
          <w:sz w:val="24"/>
          <w:szCs w:val="24"/>
        </w:rPr>
        <w:t>观众的影视接受则需</w:t>
      </w:r>
      <w:r>
        <w:rPr>
          <w:rFonts w:ascii="宋体" w:hAnsi="宋体"/>
          <w:sz w:val="24"/>
          <w:szCs w:val="24"/>
        </w:rPr>
        <w:t>置身其中</w:t>
      </w:r>
      <w:bookmarkEnd w:id="2"/>
      <w:r>
        <w:rPr>
          <w:rFonts w:ascii="宋体" w:hAnsi="宋体"/>
          <w:sz w:val="24"/>
          <w:szCs w:val="24"/>
        </w:rPr>
        <w:t>，</w:t>
      </w:r>
      <w:r>
        <w:rPr>
          <w:rFonts w:hint="eastAsia" w:ascii="宋体" w:hAnsi="宋体"/>
          <w:sz w:val="24"/>
          <w:szCs w:val="24"/>
        </w:rPr>
        <w:t>从而获得了一种独特的</w:t>
      </w:r>
      <w:r>
        <w:rPr>
          <w:rFonts w:ascii="宋体" w:hAnsi="宋体"/>
          <w:sz w:val="24"/>
          <w:szCs w:val="24"/>
        </w:rPr>
        <w:t>“</w:t>
      </w:r>
      <w:r>
        <w:rPr>
          <w:rFonts w:hint="eastAsia" w:ascii="宋体" w:hAnsi="宋体"/>
          <w:sz w:val="24"/>
          <w:szCs w:val="24"/>
        </w:rPr>
        <w:t>被包裹感</w:t>
      </w:r>
      <w:r>
        <w:rPr>
          <w:rFonts w:ascii="宋体" w:hAnsi="宋体"/>
          <w:sz w:val="24"/>
          <w:szCs w:val="24"/>
        </w:rPr>
        <w:t>”</w:t>
      </w:r>
      <w:r>
        <w:rPr>
          <w:rFonts w:hint="eastAsia" w:ascii="宋体" w:hAnsi="宋体"/>
          <w:sz w:val="24"/>
          <w:szCs w:val="24"/>
        </w:rPr>
        <w:t xml:space="preserve">。 </w:t>
      </w:r>
      <w:r>
        <w:rPr>
          <w:rFonts w:ascii="宋体" w:hAnsi="宋体"/>
          <w:sz w:val="24"/>
          <w:szCs w:val="24"/>
        </w:rPr>
        <w:t xml:space="preserve"> </w:t>
      </w:r>
    </w:p>
    <w:p>
      <w:pPr>
        <w:spacing w:line="340" w:lineRule="exact"/>
        <w:ind w:left="524" w:leftChars="135" w:hanging="240" w:hangingChars="100"/>
        <w:rPr>
          <w:rFonts w:ascii="宋体" w:hAnsi="宋体"/>
          <w:sz w:val="24"/>
          <w:szCs w:val="24"/>
        </w:rPr>
      </w:pPr>
      <w:r>
        <w:rPr>
          <w:rFonts w:ascii="宋体" w:hAnsi="宋体"/>
          <w:sz w:val="24"/>
          <w:szCs w:val="24"/>
        </w:rPr>
        <w:t>C.</w:t>
      </w:r>
      <w:r>
        <w:rPr>
          <w:rFonts w:hint="eastAsia" w:ascii="宋体" w:hAnsi="宋体"/>
          <w:sz w:val="24"/>
          <w:szCs w:val="24"/>
        </w:rPr>
        <w:t>《</w:t>
      </w:r>
      <w:r>
        <w:rPr>
          <w:rFonts w:ascii="宋体" w:hAnsi="宋体"/>
          <w:sz w:val="24"/>
          <w:szCs w:val="24"/>
        </w:rPr>
        <w:t>阿Q正传</w:t>
      </w:r>
      <w:r>
        <w:rPr>
          <w:rFonts w:hint="eastAsia" w:ascii="宋体" w:hAnsi="宋体"/>
          <w:sz w:val="24"/>
          <w:szCs w:val="24"/>
        </w:rPr>
        <w:t>》的影像改编要避免肤浅滑稽，《祝福》的影像改编则要淡化</w:t>
      </w:r>
      <w:r>
        <w:rPr>
          <w:rFonts w:ascii="宋体" w:hAnsi="宋体"/>
          <w:sz w:val="24"/>
          <w:szCs w:val="24"/>
        </w:rPr>
        <w:t>“寻路者‘我’的困境”这一主题。</w:t>
      </w:r>
    </w:p>
    <w:p>
      <w:pPr>
        <w:spacing w:line="340" w:lineRule="exact"/>
        <w:ind w:left="524" w:leftChars="135" w:hanging="240" w:hangingChars="100"/>
        <w:rPr>
          <w:rFonts w:ascii="宋体" w:hAnsi="宋体"/>
          <w:sz w:val="24"/>
          <w:szCs w:val="24"/>
        </w:rPr>
      </w:pPr>
      <w:r>
        <w:rPr>
          <w:rFonts w:ascii="宋体" w:hAnsi="宋体"/>
          <w:sz w:val="24"/>
          <w:szCs w:val="24"/>
        </w:rPr>
        <w:t>D.</w:t>
      </w:r>
      <w:r>
        <w:rPr>
          <w:rFonts w:hint="eastAsia" w:ascii="宋体" w:hAnsi="宋体"/>
          <w:sz w:val="24"/>
          <w:szCs w:val="24"/>
        </w:rPr>
        <w:t>阅读鲁迅小说《祝福》，有一种特别的切近感，这与</w:t>
      </w:r>
      <w:bookmarkStart w:id="3" w:name="_Hlk75445297"/>
      <w:r>
        <w:rPr>
          <w:rFonts w:hint="eastAsia" w:ascii="宋体" w:hAnsi="宋体"/>
          <w:sz w:val="24"/>
          <w:szCs w:val="24"/>
        </w:rPr>
        <w:t>“我”的内视角叙事</w:t>
      </w:r>
      <w:bookmarkEnd w:id="3"/>
      <w:r>
        <w:rPr>
          <w:rFonts w:hint="eastAsia" w:ascii="宋体" w:hAnsi="宋体"/>
          <w:sz w:val="24"/>
          <w:szCs w:val="24"/>
        </w:rPr>
        <w:t>有关，也与文学阅读自主性强有关。</w:t>
      </w:r>
    </w:p>
    <w:p>
      <w:pPr>
        <w:spacing w:line="340" w:lineRule="exact"/>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下列对两则材料论证的相关分析，不正确的一项是</w:t>
      </w:r>
      <w:r>
        <w:rPr>
          <w:rFonts w:hint="eastAsia" w:ascii="宋体" w:hAnsi="宋体" w:cs="宋体"/>
          <w:sz w:val="24"/>
          <w:szCs w:val="24"/>
        </w:rPr>
        <w:t>（</w:t>
      </w:r>
      <w:r>
        <w:rPr>
          <w:rFonts w:ascii="宋体" w:hAnsi="宋体" w:cs="Times New Roman"/>
          <w:sz w:val="24"/>
          <w:szCs w:val="24"/>
        </w:rPr>
        <w:t>3</w:t>
      </w:r>
      <w:r>
        <w:rPr>
          <w:rFonts w:ascii="宋体" w:hAnsi="宋体"/>
          <w:sz w:val="24"/>
          <w:szCs w:val="24"/>
        </w:rPr>
        <w:t>分）</w:t>
      </w:r>
    </w:p>
    <w:p>
      <w:pPr>
        <w:spacing w:line="340" w:lineRule="exact"/>
        <w:ind w:left="524" w:leftChars="135" w:hanging="240" w:hangingChars="100"/>
        <w:rPr>
          <w:rFonts w:ascii="宋体" w:hAnsi="宋体"/>
          <w:sz w:val="24"/>
          <w:szCs w:val="24"/>
        </w:rPr>
      </w:pPr>
      <w:r>
        <w:rPr>
          <w:rFonts w:hint="eastAsia" w:ascii="宋体" w:hAnsi="宋体"/>
          <w:sz w:val="24"/>
          <w:szCs w:val="24"/>
        </w:rPr>
        <w:t>A</w:t>
      </w:r>
      <w:bookmarkStart w:id="4" w:name="_Hlk75282784"/>
      <w:r>
        <w:rPr>
          <w:rFonts w:ascii="宋体" w:hAnsi="宋体"/>
          <w:sz w:val="24"/>
          <w:szCs w:val="24"/>
        </w:rPr>
        <w:t>.</w:t>
      </w:r>
      <w:bookmarkEnd w:id="4"/>
      <w:r>
        <w:rPr>
          <w:rFonts w:hint="eastAsia" w:ascii="宋体" w:hAnsi="宋体"/>
          <w:sz w:val="24"/>
          <w:szCs w:val="24"/>
        </w:rPr>
        <w:t>材料一呈总分结构，先提出话题，再从</w:t>
      </w:r>
      <w:r>
        <w:rPr>
          <w:rFonts w:ascii="宋体" w:hAnsi="宋体"/>
          <w:sz w:val="24"/>
          <w:szCs w:val="24"/>
        </w:rPr>
        <w:t>距离感、圈层化</w:t>
      </w:r>
      <w:r>
        <w:rPr>
          <w:rFonts w:hint="eastAsia" w:ascii="宋体" w:hAnsi="宋体"/>
          <w:sz w:val="24"/>
          <w:szCs w:val="24"/>
        </w:rPr>
        <w:t>等角度论述了影响文学跨媒介转换接受机制的核心问题。</w:t>
      </w:r>
    </w:p>
    <w:p>
      <w:pPr>
        <w:spacing w:line="340" w:lineRule="exact"/>
        <w:ind w:left="524" w:leftChars="135" w:hanging="240" w:hangingChars="100"/>
        <w:rPr>
          <w:rFonts w:ascii="宋体" w:hAnsi="宋体"/>
          <w:sz w:val="24"/>
          <w:szCs w:val="24"/>
        </w:rPr>
      </w:pPr>
      <w:r>
        <w:rPr>
          <w:rFonts w:ascii="宋体" w:hAnsi="宋体"/>
          <w:sz w:val="24"/>
          <w:szCs w:val="24"/>
        </w:rPr>
        <w:t>B.</w:t>
      </w:r>
      <w:r>
        <w:rPr>
          <w:rFonts w:hint="eastAsia" w:ascii="宋体" w:hAnsi="宋体"/>
          <w:sz w:val="24"/>
          <w:szCs w:val="24"/>
        </w:rPr>
        <w:t>材料一以网络文学的跨媒介转换为例，阐释了在跨媒介转换的接受机制中，不能被忽视的</w:t>
      </w:r>
      <w:r>
        <w:rPr>
          <w:rFonts w:ascii="宋体" w:hAnsi="宋体"/>
          <w:sz w:val="24"/>
          <w:szCs w:val="24"/>
        </w:rPr>
        <w:t>“圈层与破圈”问题</w:t>
      </w:r>
      <w:r>
        <w:rPr>
          <w:rFonts w:hint="eastAsia" w:ascii="宋体" w:hAnsi="宋体"/>
          <w:sz w:val="24"/>
          <w:szCs w:val="24"/>
        </w:rPr>
        <w:t>。</w:t>
      </w:r>
    </w:p>
    <w:p>
      <w:pPr>
        <w:spacing w:line="340" w:lineRule="exact"/>
        <w:ind w:left="524" w:leftChars="135" w:hanging="240" w:hangingChars="100"/>
        <w:rPr>
          <w:rFonts w:ascii="宋体" w:hAnsi="宋体"/>
          <w:sz w:val="24"/>
          <w:szCs w:val="24"/>
        </w:rPr>
      </w:pPr>
      <w:r>
        <w:rPr>
          <w:rFonts w:ascii="宋体" w:hAnsi="宋体"/>
          <w:sz w:val="24"/>
          <w:szCs w:val="24"/>
        </w:rPr>
        <w:t>C.</w:t>
      </w:r>
      <w:r>
        <w:rPr>
          <w:rFonts w:hint="eastAsia" w:ascii="宋体" w:hAnsi="宋体"/>
          <w:sz w:val="24"/>
          <w:szCs w:val="24"/>
        </w:rPr>
        <w:t>材料二从对原著精神意蕴的把握、对鲁迅其他作品的借用等角度，详细分析了影片《</w:t>
      </w:r>
      <w:r>
        <w:rPr>
          <w:rFonts w:ascii="宋体" w:hAnsi="宋体"/>
          <w:sz w:val="24"/>
          <w:szCs w:val="24"/>
        </w:rPr>
        <w:t>阿Q正传</w:t>
      </w:r>
      <w:r>
        <w:rPr>
          <w:rFonts w:hint="eastAsia" w:ascii="宋体" w:hAnsi="宋体"/>
          <w:sz w:val="24"/>
          <w:szCs w:val="24"/>
        </w:rPr>
        <w:t>》改编成功的原因。</w:t>
      </w:r>
    </w:p>
    <w:p>
      <w:pPr>
        <w:spacing w:line="340" w:lineRule="exact"/>
        <w:ind w:left="524" w:leftChars="135" w:hanging="240" w:hangingChars="100"/>
        <w:rPr>
          <w:rFonts w:ascii="宋体" w:hAnsi="宋体"/>
          <w:sz w:val="24"/>
          <w:szCs w:val="24"/>
        </w:rPr>
      </w:pPr>
      <w:r>
        <w:rPr>
          <w:rFonts w:ascii="宋体" w:hAnsi="宋体"/>
          <w:sz w:val="24"/>
          <w:szCs w:val="24"/>
        </w:rPr>
        <w:t>D.</w:t>
      </w:r>
      <w:r>
        <w:rPr>
          <w:rFonts w:hint="eastAsia" w:ascii="宋体" w:hAnsi="宋体"/>
          <w:sz w:val="24"/>
          <w:szCs w:val="24"/>
        </w:rPr>
        <w:t>材料二从文本阅读和影视改编的不同角度，辩证分析</w:t>
      </w:r>
      <w:r>
        <w:rPr>
          <w:rFonts w:ascii="宋体" w:hAnsi="宋体"/>
          <w:sz w:val="24"/>
          <w:szCs w:val="24"/>
        </w:rPr>
        <w:t>“砍门槛”情节</w:t>
      </w:r>
      <w:r>
        <w:rPr>
          <w:rFonts w:hint="eastAsia" w:ascii="宋体" w:hAnsi="宋体"/>
          <w:sz w:val="24"/>
          <w:szCs w:val="24"/>
        </w:rPr>
        <w:t>的优劣，对祥林嫂的心理做了新颖的解读。</w:t>
      </w:r>
    </w:p>
    <w:p>
      <w:pPr>
        <w:spacing w:line="340" w:lineRule="exact"/>
        <w:ind w:left="283" w:hanging="283" w:hangingChars="118"/>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两则材料都涉及文学的跨媒介转换，侧重点有什么不同？请结合材料简要概括。（4分）</w:t>
      </w:r>
    </w:p>
    <w:p>
      <w:pPr>
        <w:spacing w:line="340" w:lineRule="exact"/>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文学成功转换为影像媒介需要关注哪些问题？请结合材料简要概括。（</w:t>
      </w:r>
      <w:r>
        <w:rPr>
          <w:rFonts w:ascii="宋体" w:hAnsi="宋体"/>
          <w:sz w:val="24"/>
          <w:szCs w:val="24"/>
        </w:rPr>
        <w:t>6</w:t>
      </w:r>
      <w:r>
        <w:rPr>
          <w:rFonts w:hint="eastAsia" w:ascii="宋体" w:hAnsi="宋体"/>
          <w:sz w:val="24"/>
          <w:szCs w:val="24"/>
        </w:rPr>
        <w:t>分）</w:t>
      </w:r>
    </w:p>
    <w:p>
      <w:pPr>
        <w:pStyle w:val="11"/>
        <w:snapToGrid w:val="0"/>
        <w:spacing w:line="340" w:lineRule="exact"/>
        <w:jc w:val="both"/>
        <w:rPr>
          <w:b/>
          <w:bCs/>
          <w:color w:val="000000"/>
          <w:sz w:val="24"/>
          <w:szCs w:val="24"/>
          <w:lang w:val="en-US" w:eastAsia="zh-CN" w:bidi="en-US"/>
        </w:rPr>
      </w:pPr>
    </w:p>
    <w:p>
      <w:pPr>
        <w:spacing w:before="68" w:line="340" w:lineRule="exact"/>
        <w:ind w:left="533" w:firstLine="2"/>
        <w:rPr>
          <w:rFonts w:ascii="宋体" w:hAnsi="宋体"/>
          <w:b/>
          <w:sz w:val="24"/>
          <w:szCs w:val="24"/>
        </w:rPr>
      </w:pPr>
      <w:r>
        <w:rPr>
          <w:rFonts w:hint="eastAsia" w:ascii="宋体" w:hAnsi="宋体"/>
          <w:b/>
          <w:sz w:val="24"/>
          <w:szCs w:val="24"/>
        </w:rPr>
        <w:t xml:space="preserve">（二）现代文阅读Ⅱ（本题共 </w:t>
      </w:r>
      <w:r>
        <w:rPr>
          <w:rFonts w:ascii="Times New Roman" w:hAnsi="Times New Roman" w:eastAsia="Times New Roman"/>
          <w:b/>
          <w:sz w:val="24"/>
          <w:szCs w:val="24"/>
        </w:rPr>
        <w:t xml:space="preserve">4 </w:t>
      </w:r>
      <w:r>
        <w:rPr>
          <w:rFonts w:hint="eastAsia" w:ascii="宋体" w:hAnsi="宋体"/>
          <w:b/>
          <w:sz w:val="24"/>
          <w:szCs w:val="24"/>
        </w:rPr>
        <w:t>小题，</w:t>
      </w:r>
      <w:r>
        <w:rPr>
          <w:rFonts w:ascii="Times New Roman" w:hAnsi="Times New Roman" w:eastAsia="Times New Roman"/>
          <w:b/>
          <w:sz w:val="24"/>
          <w:szCs w:val="24"/>
        </w:rPr>
        <w:t>16</w:t>
      </w:r>
      <w:r>
        <w:rPr>
          <w:rFonts w:hint="eastAsia" w:ascii="宋体" w:hAnsi="宋体"/>
          <w:b/>
          <w:sz w:val="24"/>
          <w:szCs w:val="24"/>
        </w:rPr>
        <w:t xml:space="preserve">分） </w:t>
      </w:r>
    </w:p>
    <w:p>
      <w:pPr>
        <w:spacing w:before="68" w:line="340" w:lineRule="exact"/>
        <w:ind w:left="533" w:firstLine="2"/>
        <w:rPr>
          <w:rFonts w:ascii="宋体" w:hAnsi="宋体"/>
          <w:sz w:val="24"/>
          <w:szCs w:val="24"/>
        </w:rPr>
      </w:pPr>
      <w:r>
        <w:rPr>
          <w:rFonts w:hint="eastAsia" w:ascii="宋体" w:hAnsi="宋体"/>
          <w:sz w:val="24"/>
          <w:szCs w:val="24"/>
        </w:rPr>
        <w:t xml:space="preserve">阅读下面的小说，完成 </w:t>
      </w:r>
      <w:r>
        <w:rPr>
          <w:rFonts w:ascii="Times New Roman" w:hAnsi="Times New Roman" w:eastAsia="Times New Roman"/>
          <w:sz w:val="24"/>
          <w:szCs w:val="24"/>
        </w:rPr>
        <w:t>6</w:t>
      </w:r>
      <w:r>
        <w:rPr>
          <w:rFonts w:hint="eastAsia" w:ascii="宋体" w:hAnsi="宋体"/>
          <w:sz w:val="24"/>
          <w:szCs w:val="24"/>
        </w:rPr>
        <w:t>～</w:t>
      </w:r>
      <w:r>
        <w:rPr>
          <w:rFonts w:ascii="Times New Roman" w:hAnsi="Times New Roman" w:eastAsia="Times New Roman"/>
          <w:sz w:val="24"/>
          <w:szCs w:val="24"/>
        </w:rPr>
        <w:t xml:space="preserve">9 </w:t>
      </w:r>
      <w:r>
        <w:rPr>
          <w:rFonts w:hint="eastAsia" w:ascii="宋体" w:hAnsi="宋体"/>
          <w:sz w:val="24"/>
          <w:szCs w:val="24"/>
        </w:rPr>
        <w:t>小题。</w:t>
      </w:r>
    </w:p>
    <w:p>
      <w:pPr>
        <w:pStyle w:val="5"/>
        <w:widowControl/>
        <w:shd w:val="clear" w:color="auto" w:fill="FFFFFF"/>
        <w:spacing w:before="0" w:beforeAutospacing="0" w:after="75" w:afterAutospacing="0" w:line="340" w:lineRule="exact"/>
        <w:ind w:firstLine="420"/>
        <w:jc w:val="center"/>
        <w:rPr>
          <w:rFonts w:ascii="宋体" w:hAnsi="宋体" w:cs="宋体"/>
          <w:shd w:val="clear" w:color="auto" w:fill="FFFFFF"/>
        </w:rPr>
      </w:pPr>
      <w:r>
        <w:rPr>
          <w:rFonts w:hint="eastAsia" w:ascii="宋体" w:hAnsi="宋体" w:cs="宋体"/>
          <w:b/>
          <w:shd w:val="clear" w:color="auto" w:fill="FFFFFF"/>
        </w:rPr>
        <w:t>蒙面人（节选）</w:t>
      </w:r>
      <w:r>
        <w:rPr>
          <w:rFonts w:hint="eastAsia" w:ascii="宋体" w:hAnsi="宋体" w:cs="宋体"/>
          <w:shd w:val="clear" w:color="auto" w:fill="FFFFFF"/>
        </w:rPr>
        <w:t xml:space="preserve"> </w:t>
      </w:r>
      <w:r>
        <w:rPr>
          <w:rFonts w:ascii="宋体" w:hAnsi="宋体" w:cs="宋体"/>
          <w:shd w:val="clear" w:color="auto" w:fill="FFFFFF"/>
        </w:rPr>
        <w:t xml:space="preserve">    </w:t>
      </w:r>
      <w:r>
        <w:rPr>
          <w:rFonts w:hint="eastAsia" w:ascii="宋体" w:hAnsi="宋体" w:cs="宋体"/>
          <w:shd w:val="clear" w:color="auto" w:fill="FFFFFF"/>
        </w:rPr>
        <w:t>王小王</w:t>
      </w:r>
    </w:p>
    <w:p>
      <w:pPr>
        <w:pStyle w:val="9"/>
        <w:spacing w:line="340" w:lineRule="exact"/>
        <w:ind w:firstLine="480" w:firstLineChars="200"/>
        <w:rPr>
          <w:rFonts w:ascii="楷体" w:hAnsi="楷体" w:eastAsia="楷体"/>
          <w:sz w:val="24"/>
          <w:szCs w:val="24"/>
        </w:rPr>
      </w:pPr>
      <w:r>
        <w:rPr>
          <w:rFonts w:hint="eastAsia" w:ascii="楷体" w:hAnsi="楷体" w:eastAsia="楷体"/>
          <w:sz w:val="24"/>
          <w:szCs w:val="24"/>
          <w:shd w:val="clear" w:color="auto" w:fill="FFFFFF"/>
        </w:rPr>
        <w:t>他觉得今天有些不对劲儿，但又搞不清哪儿不对劲儿，虽然搞不清哪儿不对劲儿，但又愈发感到不对劲儿。这种诡异之感就像扣在头上的一口大铁锅，沉重，冰冷，密不透风，以致让人看不到丝毫光亮。</w:t>
      </w:r>
    </w:p>
    <w:p>
      <w:pPr>
        <w:pStyle w:val="9"/>
        <w:spacing w:line="340" w:lineRule="exact"/>
        <w:ind w:firstLine="480" w:firstLineChars="200"/>
        <w:rPr>
          <w:rFonts w:ascii="楷体" w:hAnsi="楷体" w:eastAsia="楷体"/>
          <w:sz w:val="24"/>
          <w:szCs w:val="24"/>
        </w:rPr>
      </w:pPr>
      <w:r>
        <w:rPr>
          <w:rFonts w:hint="eastAsia" w:ascii="楷体" w:hAnsi="楷体" w:eastAsia="楷体"/>
          <w:sz w:val="24"/>
          <w:szCs w:val="24"/>
          <w:shd w:val="clear" w:color="auto" w:fill="FFFFFF"/>
        </w:rPr>
        <w:t>他顶着这口大铁锅走进办公室，看到坐在对面办公桌前的人，那铁锅便跳将起来，“咣当”砸了一下他的脑袋，然后飘走了。他豁然惊醒，找到了原因。他发现今天他见到的所有人都戴着口罩。在路上这个事实容易隐匿，因为那毕竟是在室外，即使人人都戴着口罩，也可以算是寻常的不寻常，而当在办公室里看到那个混蛋也戴着口罩，他终于实实在在地感到了绝对的不寻常。不仅不寻常，而且别扭、难受、困惑、气愤！他想问问那个混蛋为什么要这样，又要搞什么把戏，可是他瞥了眼那口罩上方露出的嘲弄的眼睛，马上闭上了自己的嘴巴。不管他有什么阴谋，不能让他得逞。我偏不理你，看你怎样！他对自己下令，而后嘴角抖一下，回应了一个似有还无、说无又有的讥笑。这个表情可进可退，你要说我笑了，我可以否认，告诉你我根本没笑，是你眼神出了问题；你要指责我对待同事不友好，我可以狡辩这是个善意的微笑，是你自己的心理有问题；你要什么都不说，那你就自己琢磨去吧。他对自己的表现很满意，若无其事地打开电脑，假装开始专心工作。可是他却听到了一声似有还无、说无又有的叹气声，这叹气也可进可退，他忍住了没有抬头，却暗自提高了防范等级。</w:t>
      </w:r>
    </w:p>
    <w:p>
      <w:pPr>
        <w:pStyle w:val="9"/>
        <w:spacing w:line="340" w:lineRule="exact"/>
        <w:ind w:firstLine="480" w:firstLineChars="200"/>
        <w:rPr>
          <w:rFonts w:ascii="楷体" w:hAnsi="楷体" w:eastAsia="楷体"/>
          <w:sz w:val="24"/>
          <w:szCs w:val="24"/>
        </w:rPr>
      </w:pPr>
      <w:r>
        <w:rPr>
          <w:rFonts w:hint="eastAsia" w:ascii="楷体" w:hAnsi="楷体" w:eastAsia="楷体"/>
          <w:sz w:val="24"/>
          <w:szCs w:val="24"/>
          <w:shd w:val="clear" w:color="auto" w:fill="FFFFFF"/>
        </w:rPr>
        <w:t>这么多年，他对这个人的防范等级一直在没有限制地不断升高。他对其既憎又怕，他们俩明争暗斗了七年半还加上刚进公司坐在小文员混杂的办公大厅里的两年半，两人之间的复杂关系已如沸腾的开水，咕咕噜噜，热力四射地尽人皆知，且人人都倒上一点去沏茶，品咂得津津有味。而他们均仍以不凡的修为维持着表面上的和平，甚至还会在领导面前互相表扬几句，拍拍肩膀以示亲密……</w:t>
      </w:r>
    </w:p>
    <w:p>
      <w:pPr>
        <w:pStyle w:val="9"/>
        <w:spacing w:line="340" w:lineRule="exact"/>
        <w:ind w:firstLine="480" w:firstLineChars="200"/>
        <w:rPr>
          <w:rFonts w:ascii="楷体" w:hAnsi="楷体" w:eastAsia="楷体"/>
          <w:sz w:val="24"/>
          <w:szCs w:val="24"/>
        </w:rPr>
      </w:pPr>
      <w:r>
        <w:rPr>
          <w:rFonts w:hint="eastAsia" w:ascii="楷体" w:hAnsi="楷体" w:eastAsia="楷体"/>
          <w:sz w:val="24"/>
          <w:szCs w:val="24"/>
          <w:shd w:val="clear" w:color="auto" w:fill="FFFFFF"/>
        </w:rPr>
        <w:t>整个上午他过于执着那个混蛋的新阴谋，以至于忘记了其他事实，直到中午到食堂吃饭时，才意识到事情远没有那么简单。不光是那个混蛋，原来全公司的人都不约而同地戴着口罩，更令他惊愕的是，这是在食堂里，这是吃饭时间。戴着口罩吃饭？这太荒唐了吧！</w:t>
      </w:r>
    </w:p>
    <w:p>
      <w:pPr>
        <w:pStyle w:val="9"/>
        <w:spacing w:line="340" w:lineRule="exact"/>
        <w:ind w:firstLine="480" w:firstLineChars="200"/>
        <w:rPr>
          <w:rFonts w:ascii="楷体" w:hAnsi="楷体" w:eastAsia="楷体"/>
          <w:sz w:val="24"/>
          <w:szCs w:val="24"/>
        </w:rPr>
      </w:pPr>
      <w:r>
        <w:rPr>
          <w:rFonts w:hint="eastAsia" w:ascii="楷体" w:hAnsi="楷体" w:eastAsia="楷体"/>
          <w:sz w:val="24"/>
          <w:szCs w:val="24"/>
          <w:shd w:val="clear" w:color="auto" w:fill="FFFFFF"/>
        </w:rPr>
        <w:t>他收起脸上的笑，端着餐盘坐到一个角落里。以前他可不是这样，他喜欢与群众打成一片，饭菜咽下去，莲花吐出来，逗得围着他吃饭的人们哈哈大笑。今天他产生了对人群的恐惧，这些人莫非想合起伙儿来害他？</w:t>
      </w:r>
    </w:p>
    <w:p>
      <w:pPr>
        <w:pStyle w:val="9"/>
        <w:spacing w:line="340" w:lineRule="exact"/>
        <w:ind w:firstLine="480" w:firstLineChars="200"/>
        <w:rPr>
          <w:rFonts w:ascii="楷体" w:hAnsi="楷体" w:eastAsia="楷体"/>
          <w:sz w:val="24"/>
          <w:szCs w:val="24"/>
        </w:rPr>
      </w:pPr>
      <w:r>
        <w:rPr>
          <w:rFonts w:hint="eastAsia" w:ascii="楷体" w:hAnsi="楷体" w:eastAsia="楷体"/>
          <w:sz w:val="24"/>
          <w:szCs w:val="24"/>
          <w:shd w:val="clear" w:color="auto" w:fill="FFFFFF"/>
        </w:rPr>
        <w:t>他坐在一角，却眼观六路，耳听八方。他惊讶地发现戴着口罩的人们像往常一样毫不费力就吃下了食物，没有掀开口罩的一角把饭菜送进去，没有趁人不备摘下口罩猛吃几口再悄悄戴上去。那口罩牢牢遮挡住他们的脸，却又像不存在一样对他们的进餐毫无妨碍。他瞪大了眼睛，盯住一张又一张口罩下的嘴确切说，是嘴应该在的位置却看不出丝毫破绽。一勺饭菜被举到那里，就倏然消失了！没有落在餐盘里，没有掉在桌子上，没有被藏在衣服里；他弯腰把身子钻进桌子底下，看到地上光溜溜，它们是确凿无疑地凭空消失了，没有被扔到地上，也没有被穿梭在桌子边的狗捡拾吃掉。妈的，没有狗，食堂里没有狗！他把自己餐盘里一动未动的饭菜一古脑儿倒进垃圾桶，飞快地逃出餐厅，他听到，身后似乎追来了一阵又一阵的哄笑。</w:t>
      </w:r>
    </w:p>
    <w:p>
      <w:pPr>
        <w:pStyle w:val="9"/>
        <w:spacing w:line="340" w:lineRule="exact"/>
        <w:ind w:firstLine="480" w:firstLineChars="200"/>
        <w:rPr>
          <w:rFonts w:ascii="楷体" w:hAnsi="楷体" w:eastAsia="楷体"/>
          <w:sz w:val="24"/>
          <w:szCs w:val="24"/>
        </w:rPr>
      </w:pPr>
      <w:r>
        <w:rPr>
          <w:rFonts w:hint="eastAsia" w:ascii="楷体" w:hAnsi="楷体" w:eastAsia="楷体"/>
          <w:sz w:val="24"/>
          <w:szCs w:val="24"/>
          <w:shd w:val="clear" w:color="auto" w:fill="FFFFFF"/>
        </w:rPr>
        <w:t>在离开公司之前，他没忘了回办公室确认一下自己是否关了电脑，他和那个混蛋被同时授意写一份对未来企划部工作的设想，他偷看过那个混蛋写完的一部分，基本上毫无新意，倒是有些小小的亮点，但是已被他改头换面，放到了自己的文章里，绝对看不出雷同的痕迹。他暗自为自己的才华得意，却也得小心提防被那个混蛋偷看，抄袭了去。他确信，那个混蛋绝对干得出这种龌龊的事。电脑关着，开机密码多达</w:t>
      </w:r>
      <w:r>
        <w:rPr>
          <w:rFonts w:hint="eastAsia" w:ascii="宋体" w:hAnsi="宋体"/>
          <w:sz w:val="24"/>
          <w:szCs w:val="24"/>
          <w:shd w:val="clear" w:color="auto" w:fill="FFFFFF"/>
        </w:rPr>
        <w:t>16</w:t>
      </w:r>
      <w:r>
        <w:rPr>
          <w:rFonts w:hint="eastAsia" w:ascii="楷体" w:hAnsi="楷体" w:eastAsia="楷体"/>
          <w:sz w:val="24"/>
          <w:szCs w:val="24"/>
          <w:shd w:val="clear" w:color="auto" w:fill="FFFFFF"/>
        </w:rPr>
        <w:t>位，以那个混蛋的智商是绝对猜不出来的。他打电话跟主任说自己要见一个重要的客户，主任愉快地同意了。</w:t>
      </w:r>
    </w:p>
    <w:p>
      <w:pPr>
        <w:pStyle w:val="9"/>
        <w:spacing w:line="340" w:lineRule="exact"/>
        <w:ind w:firstLine="480" w:firstLineChars="200"/>
        <w:rPr>
          <w:rFonts w:ascii="楷体" w:hAnsi="楷体" w:eastAsia="楷体"/>
          <w:sz w:val="24"/>
          <w:szCs w:val="24"/>
        </w:rPr>
      </w:pPr>
      <w:r>
        <w:rPr>
          <w:rFonts w:hint="eastAsia" w:ascii="楷体" w:hAnsi="楷体" w:eastAsia="楷体"/>
          <w:sz w:val="24"/>
          <w:szCs w:val="24"/>
          <w:shd w:val="clear" w:color="auto" w:fill="FFFFFF"/>
        </w:rPr>
        <w:t>压根儿不是去见客户。哪还有心思见客户？这只是他惯用的小谋略，他不想在领导那里留下一丝不勤勉工作的印象，每逢有私事得请假，便不由自主地要编一个堂而皇之的理由。这也是所有员工的伎俩，他的手下也是这么对付他的。一想到这个，他突然意识到自己也许已被主任识破，不禁一阵心虚。不过，此时已管不了那么多了。</w:t>
      </w:r>
    </w:p>
    <w:p>
      <w:pPr>
        <w:pStyle w:val="9"/>
        <w:spacing w:line="340" w:lineRule="exact"/>
        <w:ind w:firstLine="480" w:firstLineChars="200"/>
        <w:rPr>
          <w:rFonts w:ascii="楷体" w:hAnsi="楷体" w:eastAsia="楷体"/>
          <w:sz w:val="24"/>
          <w:szCs w:val="24"/>
        </w:rPr>
      </w:pPr>
      <w:r>
        <w:rPr>
          <w:rFonts w:hint="eastAsia" w:ascii="楷体" w:hAnsi="楷体" w:eastAsia="楷体"/>
          <w:sz w:val="24"/>
          <w:szCs w:val="24"/>
          <w:shd w:val="clear" w:color="auto" w:fill="FFFFFF"/>
        </w:rPr>
        <w:t>他想赶紧回家，可大中午的竟然仍是堵车。街上白底红漆的大牌子写着“今天的拥堵，是为了明天的畅通”。可是他每天过的都是拥堵的今天，总是到不了那畅通的明天。远远看到绿灯一亮，他狠打方向盘绕到一辆车的前面，刚要加速，那辆车又泥鳅似的钻进来，斜着停到他车前，搞得他一脚刹车把车座上的东西全甩了下来。他按下车窗喊：“你怎么开车的！”一张戴口罩的胖脸扭过来，骂道：“你他妈怎么开车的！”他赶紧关上车窗，瞅准空子并到另一条线上。</w:t>
      </w:r>
    </w:p>
    <w:p>
      <w:pPr>
        <w:pStyle w:val="9"/>
        <w:spacing w:line="340" w:lineRule="exact"/>
        <w:ind w:firstLine="480" w:firstLineChars="200"/>
        <w:rPr>
          <w:rFonts w:ascii="楷体" w:hAnsi="楷体" w:eastAsia="楷体"/>
          <w:sz w:val="24"/>
          <w:szCs w:val="24"/>
        </w:rPr>
      </w:pPr>
      <w:r>
        <w:rPr>
          <w:rFonts w:hint="eastAsia" w:ascii="楷体" w:hAnsi="楷体" w:eastAsia="楷体"/>
          <w:sz w:val="24"/>
          <w:szCs w:val="24"/>
          <w:shd w:val="clear" w:color="auto" w:fill="FFFFFF"/>
        </w:rPr>
        <w:t>开车的、坐车的都戴着口罩，他瞄着一个个车窗里的口罩男、口罩女，口罩甲、口罩乙，口罩老、口罩少，感觉他们好像一群同赴征程的劫匪。</w:t>
      </w:r>
    </w:p>
    <w:p>
      <w:pPr>
        <w:pStyle w:val="9"/>
        <w:spacing w:line="340" w:lineRule="exact"/>
        <w:ind w:firstLine="480" w:firstLineChars="200"/>
        <w:rPr>
          <w:rFonts w:ascii="楷体" w:hAnsi="楷体" w:eastAsia="楷体"/>
          <w:sz w:val="24"/>
          <w:szCs w:val="24"/>
          <w:shd w:val="clear" w:color="auto" w:fill="FFFFFF"/>
        </w:rPr>
      </w:pPr>
      <w:r>
        <w:rPr>
          <w:rFonts w:hint="eastAsia" w:ascii="楷体" w:hAnsi="楷体" w:eastAsia="楷体"/>
          <w:sz w:val="24"/>
          <w:szCs w:val="24"/>
          <w:shd w:val="clear" w:color="auto" w:fill="FFFFFF"/>
        </w:rPr>
        <w:t xml:space="preserve">好不容易熬到了打开家门那一刻，他一头栽到床上，把自己从头到脚用被子裹紧，终于等到战栗退去，困倦袭来。 </w:t>
      </w:r>
      <w:r>
        <w:rPr>
          <w:rFonts w:ascii="楷体" w:hAnsi="楷体" w:eastAsia="楷体"/>
          <w:sz w:val="24"/>
          <w:szCs w:val="24"/>
          <w:shd w:val="clear" w:color="auto" w:fill="FFFFFF"/>
        </w:rPr>
        <w:t xml:space="preserve">   </w:t>
      </w:r>
      <w:r>
        <w:rPr>
          <w:rFonts w:ascii="楷体" w:hAnsi="楷体" w:eastAsia="楷体"/>
          <w:color w:val="FF0000"/>
          <w:sz w:val="24"/>
          <w:szCs w:val="24"/>
          <w:shd w:val="clear" w:color="auto" w:fill="FFFFFF"/>
        </w:rPr>
        <w:t xml:space="preserve"> </w:t>
      </w:r>
      <w:r>
        <w:rPr>
          <w:rFonts w:ascii="宋体" w:hAnsi="宋体"/>
          <w:sz w:val="24"/>
          <w:szCs w:val="24"/>
        </w:rPr>
        <w:t xml:space="preserve"> </w:t>
      </w:r>
      <w:r>
        <w:rPr>
          <w:rFonts w:hint="eastAsia" w:ascii="宋体" w:hAnsi="宋体"/>
          <w:sz w:val="24"/>
          <w:szCs w:val="24"/>
        </w:rPr>
        <w:t>（有删改）</w:t>
      </w:r>
    </w:p>
    <w:p>
      <w:pPr>
        <w:pStyle w:val="9"/>
        <w:spacing w:line="340" w:lineRule="exact"/>
        <w:rPr>
          <w:rFonts w:ascii="宋体" w:hAnsi="宋体"/>
          <w:sz w:val="24"/>
          <w:szCs w:val="24"/>
          <w:shd w:val="clear" w:color="auto" w:fill="FFFFFF"/>
        </w:rPr>
      </w:pPr>
      <w:r>
        <w:rPr>
          <w:rFonts w:ascii="宋体" w:hAnsi="宋体"/>
          <w:sz w:val="24"/>
          <w:szCs w:val="24"/>
          <w:shd w:val="clear" w:color="auto" w:fill="FFFFFF"/>
        </w:rPr>
        <w:t>6.</w:t>
      </w:r>
      <w:r>
        <w:rPr>
          <w:rFonts w:hint="eastAsia" w:ascii="宋体" w:hAnsi="宋体"/>
          <w:sz w:val="24"/>
          <w:szCs w:val="24"/>
          <w:shd w:val="clear" w:color="auto" w:fill="FFFFFF"/>
        </w:rPr>
        <w:t>下列对小说相关内容的理解，不正确的一项是（</w:t>
      </w:r>
      <w:r>
        <w:rPr>
          <w:rFonts w:ascii="宋体" w:hAnsi="宋体"/>
          <w:sz w:val="24"/>
          <w:szCs w:val="24"/>
          <w:shd w:val="clear" w:color="auto" w:fill="FFFFFF"/>
        </w:rPr>
        <w:t>3分）</w:t>
      </w:r>
    </w:p>
    <w:p>
      <w:pPr>
        <w:spacing w:line="340" w:lineRule="exact"/>
        <w:ind w:left="524" w:leftChars="135" w:hanging="240" w:hangingChars="100"/>
        <w:rPr>
          <w:rFonts w:ascii="宋体" w:hAnsi="宋体"/>
          <w:sz w:val="24"/>
          <w:szCs w:val="24"/>
        </w:rPr>
      </w:pPr>
      <w:r>
        <w:rPr>
          <w:rFonts w:hint="eastAsia" w:ascii="宋体" w:hAnsi="宋体"/>
          <w:sz w:val="24"/>
          <w:szCs w:val="24"/>
        </w:rPr>
        <w:t>A</w:t>
      </w:r>
      <w:r>
        <w:rPr>
          <w:rFonts w:ascii="宋体" w:hAnsi="宋体"/>
          <w:sz w:val="24"/>
          <w:szCs w:val="24"/>
        </w:rPr>
        <w:t>.</w:t>
      </w:r>
      <w:r>
        <w:rPr>
          <w:rFonts w:hint="eastAsia" w:ascii="宋体" w:hAnsi="宋体"/>
          <w:sz w:val="24"/>
          <w:szCs w:val="24"/>
        </w:rPr>
        <w:t>小说题为“蒙面人”，既契合了疫情背景下的现实生活，又折射出现代社会深刻的人性缺陷，既有现实意义又有人文关怀。</w:t>
      </w:r>
    </w:p>
    <w:p>
      <w:pPr>
        <w:spacing w:line="340" w:lineRule="exact"/>
        <w:ind w:left="524" w:leftChars="135" w:hanging="240" w:hangingChars="100"/>
        <w:rPr>
          <w:rFonts w:ascii="宋体" w:hAnsi="宋体"/>
          <w:sz w:val="24"/>
          <w:szCs w:val="24"/>
        </w:rPr>
      </w:pPr>
      <w:r>
        <w:rPr>
          <w:rFonts w:hint="eastAsia" w:ascii="宋体" w:hAnsi="宋体"/>
          <w:sz w:val="24"/>
          <w:szCs w:val="24"/>
        </w:rPr>
        <w:t>B</w:t>
      </w:r>
      <w:r>
        <w:rPr>
          <w:rFonts w:ascii="宋体" w:hAnsi="宋体"/>
          <w:sz w:val="24"/>
          <w:szCs w:val="24"/>
        </w:rPr>
        <w:t>.</w:t>
      </w:r>
      <w:r>
        <w:rPr>
          <w:rFonts w:hint="eastAsia" w:ascii="宋体" w:hAnsi="宋体"/>
          <w:sz w:val="24"/>
          <w:szCs w:val="24"/>
        </w:rPr>
        <w:t>小说中，主人公一方面对竞争对手无限制地防范，另一方面又与他维持着表面的和谐，可见主人公是内心虚伪至极的人。</w:t>
      </w:r>
    </w:p>
    <w:p>
      <w:pPr>
        <w:spacing w:line="340" w:lineRule="exact"/>
        <w:ind w:left="524" w:leftChars="135" w:hanging="240" w:hangingChars="100"/>
        <w:rPr>
          <w:rFonts w:ascii="宋体" w:hAnsi="宋体"/>
          <w:sz w:val="24"/>
          <w:szCs w:val="24"/>
        </w:rPr>
      </w:pPr>
      <w:r>
        <w:rPr>
          <w:rFonts w:hint="eastAsia" w:ascii="宋体" w:hAnsi="宋体"/>
          <w:sz w:val="24"/>
          <w:szCs w:val="24"/>
        </w:rPr>
        <w:t>C</w:t>
      </w:r>
      <w:r>
        <w:rPr>
          <w:rFonts w:ascii="宋体" w:hAnsi="宋体"/>
          <w:sz w:val="24"/>
          <w:szCs w:val="24"/>
        </w:rPr>
        <w:t>.</w:t>
      </w:r>
      <w:r>
        <w:rPr>
          <w:rFonts w:hint="eastAsia" w:ascii="宋体" w:hAnsi="宋体"/>
          <w:sz w:val="24"/>
          <w:szCs w:val="24"/>
        </w:rPr>
        <w:t>主人公与胖子发生冲突的情节，既表明他在陌生人面前才敢不加掩饰地流露自己的恶意，也表现了主人公的色厉内荏。</w:t>
      </w:r>
    </w:p>
    <w:p>
      <w:pPr>
        <w:spacing w:line="340" w:lineRule="exact"/>
        <w:ind w:left="524" w:leftChars="135" w:hanging="240" w:hangingChars="100"/>
        <w:rPr>
          <w:rFonts w:ascii="宋体" w:hAnsi="宋体"/>
          <w:shd w:val="clear" w:color="auto" w:fill="FFFFFF"/>
        </w:rPr>
      </w:pPr>
      <w:r>
        <w:rPr>
          <w:rFonts w:hint="eastAsia" w:ascii="宋体" w:hAnsi="宋体"/>
          <w:sz w:val="24"/>
          <w:szCs w:val="24"/>
        </w:rPr>
        <w:t>D</w:t>
      </w:r>
      <w:r>
        <w:rPr>
          <w:rFonts w:ascii="宋体" w:hAnsi="宋体"/>
          <w:sz w:val="24"/>
          <w:szCs w:val="24"/>
        </w:rPr>
        <w:t>.</w:t>
      </w:r>
      <w:r>
        <w:rPr>
          <w:rFonts w:hint="eastAsia" w:ascii="宋体" w:hAnsi="宋体"/>
          <w:sz w:val="24"/>
          <w:szCs w:val="24"/>
        </w:rPr>
        <w:t>小说与契诃夫的作品《装在套子里的人》的主题具有一致性，都表现了主人公对他人的敌视、自我保护与思想保守。</w:t>
      </w:r>
    </w:p>
    <w:p>
      <w:pPr>
        <w:pStyle w:val="9"/>
        <w:spacing w:line="340" w:lineRule="exact"/>
        <w:rPr>
          <w:rFonts w:ascii="宋体" w:hAnsi="宋体"/>
          <w:sz w:val="24"/>
          <w:szCs w:val="24"/>
          <w:shd w:val="clear" w:color="auto" w:fill="FFFFFF"/>
        </w:rPr>
      </w:pPr>
      <w:r>
        <w:rPr>
          <w:rFonts w:hint="eastAsia" w:ascii="宋体" w:hAnsi="宋体"/>
          <w:sz w:val="24"/>
          <w:szCs w:val="24"/>
          <w:shd w:val="clear" w:color="auto" w:fill="FFFFFF"/>
        </w:rPr>
        <w:t>7</w:t>
      </w:r>
      <w:r>
        <w:rPr>
          <w:rFonts w:ascii="宋体" w:hAnsi="宋体"/>
          <w:sz w:val="24"/>
          <w:szCs w:val="24"/>
          <w:shd w:val="clear" w:color="auto" w:fill="FFFFFF"/>
        </w:rPr>
        <w:t>.</w:t>
      </w:r>
      <w:r>
        <w:rPr>
          <w:rFonts w:hint="eastAsia" w:ascii="宋体" w:hAnsi="宋体"/>
          <w:sz w:val="24"/>
          <w:szCs w:val="24"/>
          <w:shd w:val="clear" w:color="auto" w:fill="FFFFFF"/>
        </w:rPr>
        <w:t>下列对小说艺术特色的分析鉴赏，不正确的一项是（3分）</w:t>
      </w:r>
    </w:p>
    <w:p>
      <w:pPr>
        <w:spacing w:line="340" w:lineRule="exact"/>
        <w:ind w:left="524" w:leftChars="135" w:hanging="240" w:hangingChars="100"/>
        <w:rPr>
          <w:rFonts w:ascii="宋体" w:hAnsi="宋体"/>
          <w:sz w:val="24"/>
          <w:szCs w:val="24"/>
        </w:rPr>
      </w:pPr>
      <w:r>
        <w:rPr>
          <w:rFonts w:hint="eastAsia" w:ascii="宋体" w:hAnsi="宋体"/>
          <w:sz w:val="24"/>
          <w:szCs w:val="24"/>
        </w:rPr>
        <w:t>A</w:t>
      </w:r>
      <w:r>
        <w:rPr>
          <w:rFonts w:ascii="宋体" w:hAnsi="宋体"/>
          <w:sz w:val="24"/>
          <w:szCs w:val="24"/>
        </w:rPr>
        <w:t>.</w:t>
      </w:r>
      <w:r>
        <w:rPr>
          <w:rFonts w:hint="eastAsia" w:ascii="宋体" w:hAnsi="宋体"/>
          <w:sz w:val="24"/>
          <w:szCs w:val="24"/>
        </w:rPr>
        <w:t>小说运用反复、比喻、排比、对比等多种修辞手法，较为成功地完成了对现代社会中人的某些精神困境的描绘与刻画。</w:t>
      </w:r>
    </w:p>
    <w:p>
      <w:pPr>
        <w:spacing w:line="340" w:lineRule="exact"/>
        <w:ind w:left="524" w:leftChars="135" w:hanging="240" w:hangingChars="100"/>
        <w:rPr>
          <w:rFonts w:ascii="宋体" w:hAnsi="宋体"/>
          <w:sz w:val="24"/>
          <w:szCs w:val="24"/>
        </w:rPr>
      </w:pPr>
      <w:r>
        <w:rPr>
          <w:rFonts w:hint="eastAsia" w:ascii="宋体" w:hAnsi="宋体"/>
          <w:sz w:val="24"/>
          <w:szCs w:val="24"/>
        </w:rPr>
        <w:t>B</w:t>
      </w:r>
      <w:r>
        <w:rPr>
          <w:rFonts w:ascii="宋体" w:hAnsi="宋体"/>
          <w:sz w:val="24"/>
          <w:szCs w:val="24"/>
        </w:rPr>
        <w:t>.</w:t>
      </w:r>
      <w:r>
        <w:rPr>
          <w:rFonts w:hint="eastAsia" w:ascii="宋体" w:hAnsi="宋体"/>
          <w:sz w:val="24"/>
          <w:szCs w:val="24"/>
        </w:rPr>
        <w:t>小说大量运用心理描写手法，细致入微地表现主人公敏感多疑、自私虚伪、自命不凡、以己度人、奸猾算计等性格特点。</w:t>
      </w:r>
    </w:p>
    <w:p>
      <w:pPr>
        <w:spacing w:line="340" w:lineRule="exact"/>
        <w:ind w:left="524" w:leftChars="135" w:hanging="240" w:hangingChars="100"/>
        <w:rPr>
          <w:rFonts w:ascii="宋体" w:hAnsi="宋体"/>
          <w:sz w:val="24"/>
          <w:szCs w:val="24"/>
        </w:rPr>
      </w:pPr>
      <w:r>
        <w:rPr>
          <w:rFonts w:hint="eastAsia" w:ascii="宋体" w:hAnsi="宋体"/>
          <w:sz w:val="24"/>
          <w:szCs w:val="24"/>
        </w:rPr>
        <w:t>C</w:t>
      </w:r>
      <w:r>
        <w:rPr>
          <w:rFonts w:ascii="宋体" w:hAnsi="宋体"/>
          <w:sz w:val="24"/>
          <w:szCs w:val="24"/>
        </w:rPr>
        <w:t>.</w:t>
      </w:r>
      <w:r>
        <w:rPr>
          <w:rFonts w:hint="eastAsia" w:ascii="宋体" w:hAnsi="宋体"/>
          <w:sz w:val="24"/>
          <w:szCs w:val="24"/>
        </w:rPr>
        <w:t>小说中人们每时每刻都戴着口罩，口罩无处不在，这个设定本身就非常夸张，且极具讽刺性，能警示读者，引发反思。</w:t>
      </w:r>
    </w:p>
    <w:p>
      <w:pPr>
        <w:spacing w:line="340" w:lineRule="exact"/>
        <w:ind w:left="524" w:leftChars="135" w:hanging="240" w:hangingChars="100"/>
        <w:rPr>
          <w:rFonts w:ascii="宋体" w:hAnsi="宋体"/>
          <w:sz w:val="24"/>
          <w:szCs w:val="24"/>
          <w:shd w:val="clear" w:color="auto" w:fill="FFFFFF"/>
        </w:rPr>
      </w:pPr>
      <w:r>
        <w:rPr>
          <w:rFonts w:hint="eastAsia" w:ascii="宋体" w:hAnsi="宋体"/>
          <w:sz w:val="24"/>
          <w:szCs w:val="24"/>
        </w:rPr>
        <w:t>D</w:t>
      </w:r>
      <w:r>
        <w:rPr>
          <w:rFonts w:ascii="宋体" w:hAnsi="宋体"/>
          <w:sz w:val="24"/>
          <w:szCs w:val="24"/>
        </w:rPr>
        <w:t>.</w:t>
      </w:r>
      <w:r>
        <w:rPr>
          <w:rFonts w:hint="eastAsia" w:ascii="宋体" w:hAnsi="宋体"/>
          <w:sz w:val="24"/>
          <w:szCs w:val="24"/>
        </w:rPr>
        <w:t>小说试图经由一个完全错乱的、失真的故事，巧妙传递出真切的生活感受，呈现出较为典型的荒诞派小说</w:t>
      </w:r>
      <w:r>
        <w:rPr>
          <w:rFonts w:hint="eastAsia" w:ascii="宋体" w:hAnsi="宋体"/>
          <w:sz w:val="24"/>
          <w:szCs w:val="24"/>
          <w:shd w:val="clear" w:color="auto" w:fill="FFFFFF"/>
        </w:rPr>
        <w:t>的艺术特征。</w:t>
      </w:r>
    </w:p>
    <w:p>
      <w:pPr>
        <w:pStyle w:val="9"/>
        <w:spacing w:line="340" w:lineRule="exact"/>
        <w:rPr>
          <w:rFonts w:ascii="宋体" w:hAnsi="宋体"/>
          <w:sz w:val="24"/>
          <w:szCs w:val="24"/>
          <w:shd w:val="clear" w:color="auto" w:fill="FFFFFF"/>
        </w:rPr>
      </w:pPr>
      <w:r>
        <w:rPr>
          <w:rFonts w:hint="eastAsia" w:ascii="宋体" w:hAnsi="宋体"/>
          <w:sz w:val="24"/>
          <w:szCs w:val="24"/>
          <w:shd w:val="clear" w:color="auto" w:fill="FFFFFF"/>
        </w:rPr>
        <w:t>8</w:t>
      </w:r>
      <w:r>
        <w:rPr>
          <w:rFonts w:ascii="宋体" w:hAnsi="宋体"/>
          <w:sz w:val="24"/>
          <w:szCs w:val="24"/>
          <w:shd w:val="clear" w:color="auto" w:fill="FFFFFF"/>
        </w:rPr>
        <w:t>.</w:t>
      </w:r>
      <w:r>
        <w:rPr>
          <w:rFonts w:hint="eastAsia" w:ascii="宋体" w:hAnsi="宋体"/>
          <w:sz w:val="24"/>
          <w:szCs w:val="24"/>
          <w:shd w:val="clear" w:color="auto" w:fill="FFFFFF"/>
        </w:rPr>
        <w:t>作者没有给小说主人公起具体的名字，通篇用“他”来指代，试分析其用意。（4分）</w:t>
      </w:r>
    </w:p>
    <w:p>
      <w:pPr>
        <w:pStyle w:val="9"/>
        <w:spacing w:line="340" w:lineRule="exact"/>
        <w:ind w:left="240" w:hanging="240" w:hangingChars="100"/>
        <w:rPr>
          <w:rFonts w:ascii="宋体" w:hAnsi="宋体"/>
          <w:sz w:val="24"/>
          <w:szCs w:val="24"/>
          <w:shd w:val="clear" w:color="auto" w:fill="FFFFFF"/>
        </w:rPr>
      </w:pPr>
      <w:r>
        <w:rPr>
          <w:rFonts w:ascii="宋体" w:hAnsi="宋体"/>
          <w:sz w:val="24"/>
          <w:szCs w:val="24"/>
          <w:shd w:val="clear" w:color="auto" w:fill="FFFFFF"/>
        </w:rPr>
        <w:t>9</w:t>
      </w:r>
      <w:r>
        <w:rPr>
          <w:rFonts w:hint="eastAsia" w:ascii="宋体" w:hAnsi="宋体"/>
          <w:sz w:val="24"/>
          <w:szCs w:val="24"/>
          <w:shd w:val="clear" w:color="auto" w:fill="FFFFFF"/>
        </w:rPr>
        <w:t>.林语堂说：“小说就是对我们习焉不察的日常提出警告。”请结合小说谈谈你对这句话的理解。（6分）</w:t>
      </w:r>
    </w:p>
    <w:p>
      <w:pPr>
        <w:tabs>
          <w:tab w:val="left" w:pos="9214"/>
        </w:tabs>
        <w:spacing w:line="340" w:lineRule="exact"/>
        <w:rPr>
          <w:rFonts w:ascii="黑体" w:hAnsi="黑体" w:eastAsia="PMingLiU" w:cs="宋体"/>
          <w:bCs/>
          <w:color w:val="000000"/>
          <w:sz w:val="24"/>
          <w:szCs w:val="24"/>
          <w:lang w:val="zh-TW" w:eastAsia="zh-TW" w:bidi="zh-TW"/>
        </w:rPr>
      </w:pPr>
    </w:p>
    <w:p>
      <w:pPr>
        <w:tabs>
          <w:tab w:val="left" w:pos="9214"/>
        </w:tabs>
        <w:spacing w:line="340" w:lineRule="exact"/>
        <w:rPr>
          <w:rFonts w:ascii="黑体" w:hAnsi="黑体" w:eastAsia="黑体" w:cs="宋体"/>
          <w:bCs/>
          <w:color w:val="000000"/>
          <w:sz w:val="24"/>
          <w:szCs w:val="24"/>
          <w:lang w:val="zh-TW" w:eastAsia="zh-TW" w:bidi="zh-TW"/>
        </w:rPr>
      </w:pPr>
      <w:r>
        <w:rPr>
          <w:rFonts w:hint="eastAsia" w:ascii="黑体" w:hAnsi="黑体" w:eastAsia="黑体" w:cs="宋体"/>
          <w:bCs/>
          <w:color w:val="000000"/>
          <w:sz w:val="24"/>
          <w:szCs w:val="24"/>
          <w:lang w:val="zh-TW" w:eastAsia="zh-TW" w:bidi="zh-TW"/>
        </w:rPr>
        <w:t>二、古诗文阅读（3</w:t>
      </w:r>
      <w:r>
        <w:rPr>
          <w:rFonts w:ascii="黑体" w:hAnsi="黑体" w:eastAsia="黑体" w:cs="宋体"/>
          <w:bCs/>
          <w:color w:val="000000"/>
          <w:sz w:val="24"/>
          <w:szCs w:val="24"/>
          <w:lang w:val="zh-TW" w:eastAsia="zh-TW" w:bidi="zh-TW"/>
        </w:rPr>
        <w:t>5</w:t>
      </w:r>
      <w:r>
        <w:rPr>
          <w:rFonts w:hint="eastAsia" w:ascii="黑体" w:hAnsi="黑体" w:eastAsia="黑体" w:cs="宋体"/>
          <w:bCs/>
          <w:color w:val="000000"/>
          <w:sz w:val="24"/>
          <w:szCs w:val="24"/>
          <w:lang w:val="zh-TW" w:eastAsia="zh-TW" w:bidi="zh-TW"/>
        </w:rPr>
        <w:t>分）</w:t>
      </w:r>
    </w:p>
    <w:p>
      <w:pPr>
        <w:spacing w:line="340" w:lineRule="exact"/>
        <w:ind w:firstLine="480" w:firstLineChars="200"/>
        <w:rPr>
          <w:rFonts w:ascii="宋体" w:hAnsi="宋体" w:cs="宋体"/>
          <w:b/>
          <w:bCs/>
          <w:color w:val="000000"/>
          <w:sz w:val="24"/>
          <w:szCs w:val="24"/>
          <w:lang w:val="zh-TW" w:eastAsia="zh-TW" w:bidi="zh-TW"/>
        </w:rPr>
      </w:pPr>
      <w:r>
        <w:rPr>
          <w:rFonts w:hint="eastAsia" w:ascii="宋体" w:hAnsi="宋体" w:cs="宋体"/>
          <w:b/>
          <w:bCs/>
          <w:color w:val="000000"/>
          <w:sz w:val="24"/>
          <w:szCs w:val="24"/>
          <w:lang w:val="zh-TW" w:eastAsia="zh-TW" w:bidi="zh-TW"/>
        </w:rPr>
        <w:t>（一）文言文阅读（本题共5小题，2</w:t>
      </w:r>
      <w:r>
        <w:rPr>
          <w:rFonts w:ascii="宋体" w:hAnsi="宋体" w:cs="宋体"/>
          <w:b/>
          <w:bCs/>
          <w:color w:val="000000"/>
          <w:sz w:val="24"/>
          <w:szCs w:val="24"/>
          <w:lang w:val="zh-TW" w:eastAsia="zh-TW" w:bidi="zh-TW"/>
        </w:rPr>
        <w:t>0</w:t>
      </w:r>
      <w:r>
        <w:rPr>
          <w:rFonts w:hint="eastAsia" w:ascii="宋体" w:hAnsi="宋体" w:cs="宋体"/>
          <w:b/>
          <w:bCs/>
          <w:color w:val="000000"/>
          <w:sz w:val="24"/>
          <w:szCs w:val="24"/>
          <w:lang w:val="zh-TW" w:eastAsia="zh-TW" w:bidi="zh-TW"/>
        </w:rPr>
        <w:t>分）</w:t>
      </w:r>
    </w:p>
    <w:p>
      <w:pPr>
        <w:spacing w:line="340" w:lineRule="exact"/>
        <w:ind w:firstLine="480" w:firstLineChars="200"/>
        <w:rPr>
          <w:rFonts w:ascii="宋体" w:hAnsi="宋体"/>
          <w:sz w:val="24"/>
          <w:szCs w:val="24"/>
        </w:rPr>
      </w:pPr>
      <w:r>
        <w:rPr>
          <w:rFonts w:hint="eastAsia" w:ascii="宋体" w:hAnsi="宋体"/>
          <w:sz w:val="24"/>
          <w:szCs w:val="24"/>
        </w:rPr>
        <w:t>阅读下面的文字，回答1</w:t>
      </w:r>
      <w:r>
        <w:rPr>
          <w:rFonts w:ascii="宋体" w:hAnsi="宋体"/>
          <w:sz w:val="24"/>
          <w:szCs w:val="24"/>
        </w:rPr>
        <w:t>0</w:t>
      </w:r>
      <w:r>
        <w:rPr>
          <w:rFonts w:ascii="宋体" w:hAnsi="宋体" w:cs="宋体"/>
          <w:sz w:val="24"/>
          <w:szCs w:val="24"/>
        </w:rPr>
        <w:t>～</w:t>
      </w:r>
      <w:r>
        <w:rPr>
          <w:rFonts w:ascii="宋体" w:hAnsi="宋体"/>
          <w:sz w:val="24"/>
          <w:szCs w:val="24"/>
        </w:rPr>
        <w:t>14</w:t>
      </w:r>
      <w:r>
        <w:rPr>
          <w:rFonts w:hint="eastAsia" w:ascii="宋体" w:hAnsi="宋体"/>
          <w:sz w:val="24"/>
          <w:szCs w:val="24"/>
        </w:rPr>
        <w:t>题。</w:t>
      </w:r>
    </w:p>
    <w:p>
      <w:pPr>
        <w:spacing w:line="340" w:lineRule="exact"/>
        <w:jc w:val="center"/>
        <w:rPr>
          <w:rFonts w:ascii="楷体" w:hAnsi="楷体" w:eastAsia="楷体"/>
          <w:sz w:val="24"/>
          <w:szCs w:val="24"/>
        </w:rPr>
      </w:pPr>
      <w:r>
        <w:rPr>
          <w:rFonts w:hint="eastAsia" w:ascii="宋体" w:hAnsi="宋体"/>
          <w:b/>
          <w:sz w:val="24"/>
          <w:szCs w:val="24"/>
        </w:rPr>
        <w:t>送李材叔</w:t>
      </w:r>
      <w:r>
        <w:rPr>
          <w:rFonts w:ascii="宋体" w:hAnsi="宋体"/>
          <w:b/>
          <w:sz w:val="24"/>
          <w:szCs w:val="24"/>
        </w:rPr>
        <w:t>知柳州序</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宋体" w:hAnsi="宋体"/>
          <w:sz w:val="24"/>
          <w:szCs w:val="24"/>
        </w:rPr>
        <w:t>曾巩</w:t>
      </w:r>
    </w:p>
    <w:p>
      <w:pPr>
        <w:spacing w:line="400" w:lineRule="exact"/>
        <w:ind w:firstLine="480" w:firstLineChars="200"/>
        <w:rPr>
          <w:rFonts w:ascii="楷体" w:hAnsi="楷体" w:eastAsia="楷体"/>
          <w:sz w:val="24"/>
          <w:szCs w:val="24"/>
        </w:rPr>
      </w:pPr>
      <w:r>
        <w:rPr>
          <w:rFonts w:hint="eastAsia" w:ascii="楷体" w:hAnsi="楷体" w:eastAsia="楷体"/>
          <w:sz w:val="24"/>
          <w:szCs w:val="24"/>
        </w:rPr>
        <w:t>谈者谓</w:t>
      </w:r>
      <w:r>
        <w:rPr>
          <w:rFonts w:hint="eastAsia" w:ascii="楷体" w:hAnsi="楷体" w:eastAsia="楷体"/>
          <w:sz w:val="24"/>
          <w:szCs w:val="24"/>
          <w:em w:val="dot"/>
        </w:rPr>
        <w:t>南越</w:t>
      </w:r>
      <w:r>
        <w:rPr>
          <w:rFonts w:ascii="楷体" w:hAnsi="楷体" w:eastAsia="楷体"/>
          <w:sz w:val="24"/>
          <w:szCs w:val="24"/>
        </w:rPr>
        <w:t>偏且远，其风气与中州异。故官者皆不欲久居，往往车船未行，辄已屈指计归日。又咸小其官，以为不足事。其逆自为虑如此，故其至皆倾摇解弛，无忧且勤之心。其习俗从古而尔，不然，</w:t>
      </w:r>
      <w:r>
        <w:rPr>
          <w:rFonts w:ascii="楷体" w:hAnsi="楷体" w:eastAsia="楷体"/>
          <w:sz w:val="24"/>
          <w:szCs w:val="24"/>
          <w:u w:val="single"/>
        </w:rPr>
        <w:t>何自越与中国通已千</w:t>
      </w:r>
      <w:r>
        <w:rPr>
          <w:rFonts w:hint="eastAsia" w:ascii="楷体" w:hAnsi="楷体" w:eastAsia="楷体"/>
          <w:sz w:val="24"/>
          <w:szCs w:val="24"/>
          <w:u w:val="single"/>
        </w:rPr>
        <w:t>余</w:t>
      </w:r>
      <w:r>
        <w:rPr>
          <w:rFonts w:ascii="楷体" w:hAnsi="楷体" w:eastAsia="楷体"/>
          <w:sz w:val="24"/>
          <w:szCs w:val="24"/>
          <w:u w:val="single"/>
        </w:rPr>
        <w:t>年，而名能抚循其民者，不过数人邪</w:t>
      </w:r>
      <w:r>
        <w:rPr>
          <w:rFonts w:ascii="楷体" w:hAnsi="楷体" w:eastAsia="楷体"/>
          <w:sz w:val="24"/>
          <w:szCs w:val="24"/>
        </w:rPr>
        <w:t>！故越与闽、蜀，始俱为</w:t>
      </w:r>
      <w:r>
        <w:rPr>
          <w:rFonts w:ascii="楷体" w:hAnsi="楷体" w:eastAsia="楷体"/>
          <w:sz w:val="24"/>
          <w:szCs w:val="24"/>
          <w:em w:val="dot"/>
        </w:rPr>
        <w:t>夷</w:t>
      </w:r>
      <w:r>
        <w:rPr>
          <w:rFonts w:ascii="楷体" w:hAnsi="楷体" w:eastAsia="楷体"/>
          <w:sz w:val="24"/>
          <w:szCs w:val="24"/>
        </w:rPr>
        <w:t>，闽、蜀皆已变，而越独尚陋，岂其俗不可更与？盖吏者莫致其治教之意也。噫！亦其民之不幸也已。</w:t>
      </w:r>
    </w:p>
    <w:p>
      <w:pPr>
        <w:spacing w:line="400" w:lineRule="exact"/>
        <w:ind w:firstLine="480" w:firstLineChars="200"/>
        <w:rPr>
          <w:rFonts w:ascii="楷体" w:hAnsi="楷体" w:eastAsia="楷体"/>
          <w:sz w:val="24"/>
          <w:szCs w:val="24"/>
        </w:rPr>
      </w:pPr>
      <w:r>
        <w:rPr>
          <w:rFonts w:hint="eastAsia" w:ascii="楷体" w:hAnsi="楷体" w:eastAsia="楷体"/>
          <w:sz w:val="24"/>
          <w:szCs w:val="24"/>
        </w:rPr>
        <w:t>彼不知由京师而之越，水陆之道皆安行</w:t>
      </w:r>
      <w:r>
        <w:rPr>
          <w:rFonts w:ascii="楷体" w:hAnsi="楷体" w:eastAsia="楷体"/>
          <w:sz w:val="24"/>
          <w:szCs w:val="24"/>
        </w:rPr>
        <w:t>，非若闽溪、峡江、蜀栈之不测。则均之吏于远，此非独优欤？其风气吾所谙之，与中州亦不甚异。起居不违其节，未尝有疾。苟违节，虽中州宁能不生疾邪！其物产之美，果有荔子、龙眼、蕉、柑、橄榄，花有素馨、山丹、含笑之属，食有海之百物，累岁之酒醋，皆绝于天下。人少斗讼，喜嬉乐。吏者唯其无久居之心，故谓之不可。如其有久居之心，奚不可邪？</w:t>
      </w:r>
    </w:p>
    <w:p>
      <w:pPr>
        <w:spacing w:line="400" w:lineRule="exact"/>
        <w:ind w:firstLine="480" w:firstLineChars="200"/>
        <w:rPr>
          <w:rFonts w:ascii="楷体" w:hAnsi="楷体" w:eastAsia="楷体"/>
          <w:sz w:val="24"/>
          <w:szCs w:val="24"/>
        </w:rPr>
      </w:pPr>
      <w:r>
        <w:rPr>
          <w:rFonts w:hint="eastAsia" w:ascii="楷体" w:hAnsi="楷体" w:eastAsia="楷体"/>
          <w:sz w:val="24"/>
          <w:szCs w:val="24"/>
        </w:rPr>
        <w:t>古之人为一乡一县，其德义惠爱尚足以薰蒸渐泽</w:t>
      </w:r>
      <w:r>
        <w:rPr>
          <w:rFonts w:ascii="楷体" w:hAnsi="楷体" w:eastAsia="楷体"/>
          <w:sz w:val="24"/>
          <w:szCs w:val="24"/>
        </w:rPr>
        <w:t>，今大者专一州，岂当小其官而不事邪？</w:t>
      </w:r>
      <w:r>
        <w:rPr>
          <w:rFonts w:ascii="楷体" w:hAnsi="楷体" w:eastAsia="楷体"/>
          <w:sz w:val="24"/>
          <w:szCs w:val="24"/>
          <w:u w:val="wave"/>
        </w:rPr>
        <w:t>令其得吾说而思之人咸有久居之心又不小其官为越人涤其陋俗而驱于治居闽蜀上无不幸之叹</w:t>
      </w:r>
      <w:r>
        <w:rPr>
          <w:rFonts w:ascii="楷体" w:hAnsi="楷体" w:eastAsia="楷体"/>
          <w:sz w:val="24"/>
          <w:szCs w:val="24"/>
        </w:rPr>
        <w:t>其事出千</w:t>
      </w:r>
      <w:r>
        <w:rPr>
          <w:rFonts w:hint="eastAsia" w:ascii="楷体" w:hAnsi="楷体" w:eastAsia="楷体"/>
          <w:sz w:val="24"/>
          <w:szCs w:val="24"/>
        </w:rPr>
        <w:t>余</w:t>
      </w:r>
      <w:r>
        <w:rPr>
          <w:rFonts w:ascii="楷体" w:hAnsi="楷体" w:eastAsia="楷体"/>
          <w:sz w:val="24"/>
          <w:szCs w:val="24"/>
        </w:rPr>
        <w:t>年之表，则其美之巨细可知也。然非其材之颖然迈于众人者不能也。</w:t>
      </w:r>
      <w:r>
        <w:rPr>
          <w:rFonts w:ascii="楷体" w:hAnsi="楷体" w:eastAsia="楷体"/>
          <w:sz w:val="24"/>
          <w:szCs w:val="24"/>
          <w:u w:val="single"/>
        </w:rPr>
        <w:t>官于南者多矣，予知其材之颖然迈于众人</w:t>
      </w:r>
      <w:r>
        <w:rPr>
          <w:rFonts w:ascii="楷体" w:hAnsi="楷体" w:eastAsia="楷体"/>
          <w:sz w:val="24"/>
          <w:szCs w:val="24"/>
        </w:rPr>
        <w:t>，能行吾说者，李材叔而已。</w:t>
      </w:r>
    </w:p>
    <w:p>
      <w:pPr>
        <w:spacing w:line="400" w:lineRule="exact"/>
        <w:ind w:firstLine="480" w:firstLineChars="200"/>
        <w:rPr>
          <w:rFonts w:ascii="楷体" w:hAnsi="楷体" w:eastAsia="楷体"/>
          <w:sz w:val="24"/>
          <w:szCs w:val="24"/>
        </w:rPr>
      </w:pPr>
      <w:r>
        <w:rPr>
          <w:rFonts w:hint="eastAsia" w:ascii="楷体" w:hAnsi="楷体" w:eastAsia="楷体"/>
          <w:sz w:val="24"/>
          <w:szCs w:val="24"/>
        </w:rPr>
        <w:t>材叔又与其兄公翊仕</w:t>
      </w:r>
      <w:r>
        <w:rPr>
          <w:rFonts w:hint="eastAsia" w:ascii="楷体" w:hAnsi="楷体" w:eastAsia="楷体"/>
          <w:sz w:val="24"/>
          <w:szCs w:val="24"/>
          <w:em w:val="dot"/>
        </w:rPr>
        <w:t>同年</w:t>
      </w:r>
      <w:r>
        <w:rPr>
          <w:rFonts w:hint="eastAsia" w:ascii="楷体" w:hAnsi="楷体" w:eastAsia="楷体"/>
          <w:sz w:val="24"/>
          <w:szCs w:val="24"/>
        </w:rPr>
        <w:t>，同用荐者为县，入</w:t>
      </w:r>
      <w:r>
        <w:rPr>
          <w:rFonts w:hint="eastAsia" w:ascii="楷体" w:hAnsi="楷体" w:eastAsia="楷体"/>
          <w:sz w:val="24"/>
          <w:szCs w:val="24"/>
          <w:em w:val="dot"/>
        </w:rPr>
        <w:t>秘书省</w:t>
      </w:r>
      <w:r>
        <w:rPr>
          <w:rFonts w:hint="eastAsia" w:ascii="楷体" w:hAnsi="楷体" w:eastAsia="楷体"/>
          <w:sz w:val="24"/>
          <w:szCs w:val="24"/>
        </w:rPr>
        <w:t>，为著作佐郎。今材叔为柳州，公翊为象州</w:t>
      </w:r>
      <w:r>
        <w:rPr>
          <w:rFonts w:ascii="楷体" w:hAnsi="楷体" w:eastAsia="楷体"/>
          <w:sz w:val="24"/>
          <w:szCs w:val="24"/>
        </w:rPr>
        <w:t>，皆同时，材又相若也。则二州交相致其政，其施之速、势之便，可胜道也夫！其越之人幸也夫！其可贺也夫！</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宋体" w:hAnsi="宋体"/>
          <w:sz w:val="24"/>
          <w:szCs w:val="24"/>
        </w:rPr>
        <w:t>（选自《元丰类稿·卷十四·序十一首》）</w:t>
      </w:r>
    </w:p>
    <w:p>
      <w:pPr>
        <w:spacing w:line="340" w:lineRule="exact"/>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下列对文中画波浪线部分的断句，正确的一项是（3分）</w:t>
      </w:r>
    </w:p>
    <w:p>
      <w:pPr>
        <w:spacing w:line="340" w:lineRule="exact"/>
        <w:ind w:left="600" w:hanging="600" w:hangingChars="250"/>
        <w:rPr>
          <w:rFonts w:ascii="宋体" w:hAnsi="宋体"/>
          <w:sz w:val="24"/>
          <w:szCs w:val="24"/>
        </w:rPr>
      </w:pPr>
      <w:r>
        <w:rPr>
          <w:rFonts w:ascii="宋体" w:hAnsi="宋体"/>
          <w:sz w:val="24"/>
          <w:szCs w:val="24"/>
        </w:rPr>
        <w:t xml:space="preserve">   </w:t>
      </w:r>
      <w:bookmarkStart w:id="5" w:name="_Hlk73264210"/>
      <w:r>
        <w:rPr>
          <w:rFonts w:hint="eastAsia" w:ascii="宋体" w:hAnsi="宋体"/>
          <w:sz w:val="24"/>
          <w:szCs w:val="24"/>
        </w:rPr>
        <w:t>A</w:t>
      </w:r>
      <w:r>
        <w:rPr>
          <w:rFonts w:ascii="宋体" w:hAnsi="宋体"/>
          <w:sz w:val="24"/>
          <w:szCs w:val="24"/>
        </w:rPr>
        <w:t>.</w:t>
      </w:r>
      <w:r>
        <w:rPr>
          <w:rFonts w:hint="eastAsia" w:ascii="宋体" w:hAnsi="宋体"/>
          <w:sz w:val="24"/>
          <w:szCs w:val="24"/>
        </w:rPr>
        <w:t>令其得/吾说而思之/人咸有久居之心/又不小其官/为越人涤其陋俗而驱于治/居闽蜀上/无不幸之叹/</w:t>
      </w:r>
    </w:p>
    <w:p>
      <w:pPr>
        <w:spacing w:line="340" w:lineRule="exact"/>
        <w:ind w:left="600" w:hanging="600" w:hangingChars="25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B</w:t>
      </w:r>
      <w:r>
        <w:rPr>
          <w:rFonts w:ascii="宋体" w:hAnsi="宋体"/>
          <w:sz w:val="24"/>
          <w:szCs w:val="24"/>
        </w:rPr>
        <w:t>.</w:t>
      </w:r>
      <w:r>
        <w:rPr>
          <w:rFonts w:hint="eastAsia" w:ascii="宋体" w:hAnsi="宋体"/>
          <w:sz w:val="24"/>
          <w:szCs w:val="24"/>
        </w:rPr>
        <w:t>令其得吾说而思之/人咸有久居之心/又不小其官/为越人涤其陋俗而驱于治/居闽蜀上/无不幸之叹/</w:t>
      </w:r>
    </w:p>
    <w:p>
      <w:pPr>
        <w:spacing w:line="340" w:lineRule="exact"/>
        <w:ind w:left="600" w:hanging="600" w:hangingChars="25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C</w:t>
      </w:r>
      <w:r>
        <w:rPr>
          <w:rFonts w:ascii="宋体" w:hAnsi="宋体"/>
          <w:sz w:val="24"/>
          <w:szCs w:val="24"/>
        </w:rPr>
        <w:t>.</w:t>
      </w:r>
      <w:r>
        <w:rPr>
          <w:rFonts w:hint="eastAsia" w:ascii="宋体" w:hAnsi="宋体"/>
          <w:sz w:val="24"/>
          <w:szCs w:val="24"/>
        </w:rPr>
        <w:t>令其得/吾说而思之/人咸有久居之心/又不小其官/为越人涤其陋俗而驱于治居/闽蜀上/无不幸之叹/</w:t>
      </w:r>
    </w:p>
    <w:p>
      <w:pPr>
        <w:spacing w:line="340" w:lineRule="exact"/>
        <w:ind w:left="600" w:hanging="600" w:hangingChars="25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D</w:t>
      </w:r>
      <w:r>
        <w:rPr>
          <w:rFonts w:ascii="宋体" w:hAnsi="宋体"/>
          <w:sz w:val="24"/>
          <w:szCs w:val="24"/>
        </w:rPr>
        <w:t>.</w:t>
      </w:r>
      <w:r>
        <w:rPr>
          <w:rFonts w:hint="eastAsia" w:ascii="宋体" w:hAnsi="宋体"/>
          <w:sz w:val="24"/>
          <w:szCs w:val="24"/>
        </w:rPr>
        <w:t>令其得吾说而思之/人咸有久居之心/又不小其官/为越人涤其陋俗而驱于治居/闽蜀上/无不幸之叹/</w:t>
      </w:r>
    </w:p>
    <w:bookmarkEnd w:id="5"/>
    <w:p>
      <w:pPr>
        <w:spacing w:line="340" w:lineRule="exact"/>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下列关于文中加点词语相关内容的解说，不正确的一项是（3分）</w:t>
      </w:r>
    </w:p>
    <w:p>
      <w:pPr>
        <w:spacing w:line="340" w:lineRule="exact"/>
        <w:ind w:left="600" w:hanging="600" w:hangingChars="25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A</w:t>
      </w:r>
      <w:r>
        <w:rPr>
          <w:rFonts w:ascii="宋体" w:hAnsi="宋体"/>
          <w:sz w:val="24"/>
          <w:szCs w:val="24"/>
        </w:rPr>
        <w:t>.</w:t>
      </w:r>
      <w:r>
        <w:rPr>
          <w:rFonts w:hint="eastAsia" w:ascii="宋体" w:hAnsi="宋体"/>
          <w:sz w:val="24"/>
          <w:szCs w:val="24"/>
        </w:rPr>
        <w:t>南越，国名，亦作“南粤”。汉高祖于公元前1</w:t>
      </w:r>
      <w:r>
        <w:rPr>
          <w:rFonts w:ascii="宋体" w:hAnsi="宋体"/>
          <w:sz w:val="24"/>
          <w:szCs w:val="24"/>
        </w:rPr>
        <w:t>96</w:t>
      </w:r>
      <w:r>
        <w:rPr>
          <w:rFonts w:hint="eastAsia" w:ascii="宋体" w:hAnsi="宋体"/>
          <w:sz w:val="24"/>
          <w:szCs w:val="24"/>
        </w:rPr>
        <w:t>年遣陆贾立赵佗为南越王,疆域包括今两广之地。</w:t>
      </w:r>
    </w:p>
    <w:p>
      <w:pPr>
        <w:spacing w:line="340" w:lineRule="exact"/>
        <w:ind w:left="600" w:hanging="600" w:hangingChars="25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B</w:t>
      </w:r>
      <w:r>
        <w:rPr>
          <w:rFonts w:ascii="宋体" w:hAnsi="宋体"/>
          <w:sz w:val="24"/>
          <w:szCs w:val="24"/>
        </w:rPr>
        <w:t>.</w:t>
      </w:r>
      <w:r>
        <w:rPr>
          <w:rFonts w:hint="eastAsia" w:ascii="宋体" w:hAnsi="宋体"/>
          <w:sz w:val="24"/>
          <w:szCs w:val="24"/>
        </w:rPr>
        <w:t>夷，我国古代东部民族名，殷代分布在今山东、江苏一带，也可用作古代对汉族以外各族的蔑称。</w:t>
      </w:r>
    </w:p>
    <w:p>
      <w:pPr>
        <w:spacing w:line="340" w:lineRule="exact"/>
        <w:ind w:left="600" w:hanging="600" w:hangingChars="25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C</w:t>
      </w:r>
      <w:r>
        <w:rPr>
          <w:rFonts w:ascii="宋体" w:hAnsi="宋体"/>
          <w:sz w:val="24"/>
          <w:szCs w:val="24"/>
        </w:rPr>
        <w:t>.</w:t>
      </w:r>
      <w:r>
        <w:rPr>
          <w:rFonts w:hint="eastAsia" w:ascii="宋体" w:hAnsi="宋体"/>
          <w:sz w:val="24"/>
          <w:szCs w:val="24"/>
        </w:rPr>
        <w:t>秘书省，官署名。东汉</w:t>
      </w:r>
      <w:r>
        <w:rPr>
          <w:rFonts w:ascii="宋体" w:hAnsi="宋体"/>
          <w:sz w:val="24"/>
          <w:szCs w:val="24"/>
        </w:rPr>
        <w:t>始置秘</w:t>
      </w:r>
      <w:r>
        <w:rPr>
          <w:rFonts w:hint="eastAsia" w:ascii="宋体" w:hAnsi="宋体"/>
          <w:sz w:val="24"/>
          <w:szCs w:val="24"/>
        </w:rPr>
        <w:t>书监</w:t>
      </w:r>
      <w:r>
        <w:rPr>
          <w:rFonts w:ascii="宋体" w:hAnsi="宋体"/>
          <w:sz w:val="24"/>
          <w:szCs w:val="24"/>
        </w:rPr>
        <w:t>一官，典司</w:t>
      </w:r>
      <w:r>
        <w:rPr>
          <w:rFonts w:hint="eastAsia" w:ascii="宋体" w:hAnsi="宋体"/>
          <w:sz w:val="24"/>
          <w:szCs w:val="24"/>
        </w:rPr>
        <w:t>图</w:t>
      </w:r>
      <w:r>
        <w:rPr>
          <w:rFonts w:ascii="宋体" w:hAnsi="宋体"/>
          <w:sz w:val="24"/>
          <w:szCs w:val="24"/>
        </w:rPr>
        <w:t>籍。</w:t>
      </w:r>
      <w:r>
        <w:rPr>
          <w:rFonts w:hint="eastAsia" w:ascii="宋体" w:hAnsi="宋体"/>
          <w:sz w:val="24"/>
          <w:szCs w:val="24"/>
        </w:rPr>
        <w:t>南北朝后始设秘书省，唐代改称兰台、麟台。</w:t>
      </w:r>
    </w:p>
    <w:p>
      <w:pPr>
        <w:spacing w:line="340" w:lineRule="exact"/>
        <w:ind w:left="600" w:hanging="600" w:hangingChars="25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D</w:t>
      </w:r>
      <w:r>
        <w:rPr>
          <w:rFonts w:ascii="宋体" w:hAnsi="宋体"/>
          <w:sz w:val="24"/>
          <w:szCs w:val="24"/>
        </w:rPr>
        <w:t>.</w:t>
      </w:r>
      <w:r>
        <w:rPr>
          <w:rFonts w:hint="eastAsia" w:ascii="宋体" w:hAnsi="宋体"/>
          <w:sz w:val="24"/>
          <w:szCs w:val="24"/>
        </w:rPr>
        <w:t>同年，可指年龄相同，也可指同一年，还可指古代科举考试同科中试者的互称，文中指最后一种。</w:t>
      </w:r>
    </w:p>
    <w:p>
      <w:pPr>
        <w:spacing w:line="340" w:lineRule="exact"/>
        <w:rPr>
          <w:rFonts w:ascii="宋体" w:hAnsi="宋体" w:cs="Times New Roman"/>
          <w:color w:val="000000"/>
          <w:sz w:val="24"/>
          <w:szCs w:val="24"/>
          <w:shd w:val="clear" w:color="auto" w:fill="FFFFFF"/>
        </w:rPr>
      </w:pPr>
      <w:r>
        <w:rPr>
          <w:rFonts w:hint="eastAsia" w:ascii="宋体" w:hAnsi="宋体" w:cs="Times New Roman"/>
          <w:color w:val="000000"/>
          <w:sz w:val="24"/>
          <w:szCs w:val="24"/>
          <w:shd w:val="clear" w:color="auto" w:fill="FFFFFF"/>
        </w:rPr>
        <w:t>12.下列对原文有关内容的概括和分析，不正确的一项是（3分）</w:t>
      </w:r>
    </w:p>
    <w:p>
      <w:pPr>
        <w:spacing w:line="340" w:lineRule="exact"/>
        <w:ind w:left="600" w:hanging="600" w:hangingChars="25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A</w:t>
      </w:r>
      <w:r>
        <w:rPr>
          <w:rFonts w:ascii="宋体" w:hAnsi="宋体"/>
          <w:sz w:val="24"/>
          <w:szCs w:val="24"/>
        </w:rPr>
        <w:t>.</w:t>
      </w:r>
      <w:r>
        <w:rPr>
          <w:rFonts w:hint="eastAsia" w:ascii="宋体" w:hAnsi="宋体"/>
          <w:sz w:val="24"/>
          <w:szCs w:val="24"/>
        </w:rPr>
        <w:t>第一段言及柳州人民的不幸，臧否历代柳州任职官吏。作者寥寥几笔就勾画出那些患得患失、只为自己打算的官吏形象。</w:t>
      </w:r>
    </w:p>
    <w:p>
      <w:pPr>
        <w:spacing w:line="340" w:lineRule="exact"/>
        <w:ind w:left="600" w:hanging="600" w:hangingChars="25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B</w:t>
      </w:r>
      <w:r>
        <w:rPr>
          <w:rFonts w:ascii="宋体" w:hAnsi="宋体"/>
          <w:sz w:val="24"/>
          <w:szCs w:val="24"/>
        </w:rPr>
        <w:t>.</w:t>
      </w:r>
      <w:r>
        <w:rPr>
          <w:rFonts w:hint="eastAsia" w:ascii="宋体" w:hAnsi="宋体"/>
          <w:sz w:val="24"/>
          <w:szCs w:val="24"/>
        </w:rPr>
        <w:t>第二段历数柳州之美，作者从水果、花卉、食材、百姓性格等多方面真实地突出了柳州的物阜民安，以宽慰李材叔之心。</w:t>
      </w:r>
    </w:p>
    <w:p>
      <w:pPr>
        <w:spacing w:line="340" w:lineRule="exact"/>
        <w:ind w:left="600" w:hanging="600" w:hangingChars="25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C</w:t>
      </w:r>
      <w:r>
        <w:rPr>
          <w:rFonts w:ascii="宋体" w:hAnsi="宋体"/>
          <w:sz w:val="24"/>
          <w:szCs w:val="24"/>
        </w:rPr>
        <w:t>.</w:t>
      </w:r>
      <w:r>
        <w:rPr>
          <w:rFonts w:hint="eastAsia" w:ascii="宋体" w:hAnsi="宋体"/>
          <w:sz w:val="24"/>
          <w:szCs w:val="24"/>
        </w:rPr>
        <w:t>第三段以古代官吏的敬业精神，勉励李材叔在柳州要大有作为。作者从反面</w:t>
      </w:r>
      <w:bookmarkStart w:id="6" w:name="_Hlk74509278"/>
      <w:r>
        <w:rPr>
          <w:rFonts w:hint="eastAsia" w:ascii="宋体" w:hAnsi="宋体"/>
          <w:sz w:val="24"/>
          <w:szCs w:val="24"/>
        </w:rPr>
        <w:t>立论</w:t>
      </w:r>
      <w:bookmarkEnd w:id="6"/>
      <w:r>
        <w:rPr>
          <w:rFonts w:hint="eastAsia" w:ascii="宋体" w:hAnsi="宋体"/>
          <w:sz w:val="24"/>
          <w:szCs w:val="24"/>
        </w:rPr>
        <w:t>，以古代官吏风范为例，来激励李材叔。</w:t>
      </w:r>
    </w:p>
    <w:p>
      <w:pPr>
        <w:spacing w:line="340" w:lineRule="exact"/>
        <w:ind w:left="600" w:hanging="600" w:hangingChars="25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D</w:t>
      </w:r>
      <w:r>
        <w:rPr>
          <w:rFonts w:ascii="宋体" w:hAnsi="宋体"/>
          <w:sz w:val="24"/>
          <w:szCs w:val="24"/>
        </w:rPr>
        <w:t>.</w:t>
      </w:r>
      <w:r>
        <w:rPr>
          <w:rFonts w:hint="eastAsia" w:ascii="宋体" w:hAnsi="宋体"/>
          <w:sz w:val="24"/>
          <w:szCs w:val="24"/>
        </w:rPr>
        <w:t>第四段依据李氏兄弟为官经历和才干，认为二李上任为越人之幸，与首段“其民之不幸”呼应，表达作者对二人的厚望。</w:t>
      </w:r>
    </w:p>
    <w:p>
      <w:pPr>
        <w:spacing w:line="340" w:lineRule="exact"/>
        <w:rPr>
          <w:rFonts w:ascii="宋体" w:hAnsi="宋体" w:cs="Times New Roman"/>
          <w:color w:val="000000"/>
          <w:sz w:val="24"/>
          <w:szCs w:val="24"/>
        </w:rPr>
      </w:pPr>
      <w:r>
        <w:rPr>
          <w:rFonts w:hint="eastAsia" w:ascii="宋体" w:hAnsi="宋体" w:cs="Times New Roman"/>
          <w:color w:val="000000"/>
          <w:sz w:val="24"/>
          <w:szCs w:val="24"/>
        </w:rPr>
        <w:t>13.把文中画横线的句子翻译成现代汉语。（8分）</w:t>
      </w:r>
    </w:p>
    <w:p>
      <w:pPr>
        <w:spacing w:line="340" w:lineRule="exact"/>
        <w:ind w:firstLine="425" w:firstLineChars="177"/>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1 \* GB2</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⑴</w:t>
      </w:r>
      <w:r>
        <w:rPr>
          <w:rFonts w:ascii="宋体" w:hAnsi="宋体"/>
          <w:sz w:val="24"/>
          <w:szCs w:val="24"/>
        </w:rPr>
        <w:fldChar w:fldCharType="end"/>
      </w:r>
      <w:r>
        <w:rPr>
          <w:rFonts w:hint="eastAsia" w:ascii="宋体" w:hAnsi="宋体"/>
          <w:sz w:val="24"/>
          <w:szCs w:val="24"/>
        </w:rPr>
        <w:t>何自越与中国通已千余年，而名能抚循其民者，不过数人邪！（4分）</w:t>
      </w:r>
    </w:p>
    <w:p>
      <w:pPr>
        <w:spacing w:line="340" w:lineRule="exact"/>
        <w:ind w:firstLine="425" w:firstLineChars="177"/>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2 \* GB2</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⑵</w:t>
      </w:r>
      <w:r>
        <w:rPr>
          <w:rFonts w:ascii="宋体" w:hAnsi="宋体"/>
          <w:sz w:val="24"/>
          <w:szCs w:val="24"/>
        </w:rPr>
        <w:fldChar w:fldCharType="end"/>
      </w:r>
      <w:r>
        <w:rPr>
          <w:rFonts w:hint="eastAsia" w:ascii="宋体" w:hAnsi="宋体"/>
          <w:sz w:val="24"/>
          <w:szCs w:val="24"/>
        </w:rPr>
        <w:t>官于南者多矣，予知其材之颖然迈于众人。（4分）</w:t>
      </w:r>
    </w:p>
    <w:p>
      <w:pPr>
        <w:spacing w:line="340" w:lineRule="exact"/>
        <w:rPr>
          <w:rFonts w:ascii="宋体" w:hAnsi="宋体"/>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请简要概括自古以来官员不愿到南越为官的原因。（3分）</w:t>
      </w:r>
    </w:p>
    <w:p>
      <w:pPr>
        <w:spacing w:line="340" w:lineRule="exact"/>
        <w:rPr>
          <w:rFonts w:ascii="宋体" w:hAnsi="宋体"/>
          <w:sz w:val="24"/>
          <w:szCs w:val="24"/>
        </w:rPr>
      </w:pPr>
    </w:p>
    <w:p>
      <w:pPr>
        <w:spacing w:line="340" w:lineRule="exact"/>
        <w:ind w:firstLine="360" w:firstLineChars="150"/>
        <w:rPr>
          <w:rFonts w:ascii="宋体" w:hAnsi="宋体" w:cs="宋体"/>
          <w:b/>
          <w:bCs/>
          <w:kern w:val="0"/>
          <w:sz w:val="24"/>
          <w:szCs w:val="24"/>
        </w:rPr>
      </w:pPr>
      <w:r>
        <w:rPr>
          <w:rFonts w:hint="eastAsia" w:ascii="宋体" w:hAnsi="宋体" w:cs="宋体"/>
          <w:b/>
          <w:bCs/>
          <w:kern w:val="0"/>
          <w:sz w:val="24"/>
          <w:szCs w:val="24"/>
        </w:rPr>
        <w:t xml:space="preserve">（二）古代诗歌阅读（本题共2小题，9分） </w:t>
      </w:r>
    </w:p>
    <w:p>
      <w:pPr>
        <w:spacing w:line="340" w:lineRule="exact"/>
        <w:ind w:firstLine="480" w:firstLineChars="200"/>
        <w:jc w:val="left"/>
        <w:rPr>
          <w:rFonts w:ascii="宋体" w:hAnsi="宋体"/>
          <w:sz w:val="24"/>
          <w:szCs w:val="24"/>
        </w:rPr>
      </w:pPr>
      <w:r>
        <w:rPr>
          <w:rFonts w:ascii="宋体" w:hAnsi="宋体" w:cs="宋体"/>
          <w:sz w:val="24"/>
          <w:szCs w:val="24"/>
        </w:rPr>
        <w:t>阅读下面这首</w:t>
      </w:r>
      <w:r>
        <w:rPr>
          <w:rFonts w:hint="eastAsia" w:ascii="宋体" w:hAnsi="宋体" w:cs="宋体"/>
          <w:sz w:val="24"/>
          <w:szCs w:val="24"/>
        </w:rPr>
        <w:t>明诗</w:t>
      </w:r>
      <w:r>
        <w:rPr>
          <w:rFonts w:ascii="宋体" w:hAnsi="宋体" w:cs="宋体"/>
          <w:sz w:val="24"/>
          <w:szCs w:val="24"/>
        </w:rPr>
        <w:t>，完成</w:t>
      </w:r>
      <w:r>
        <w:rPr>
          <w:rFonts w:ascii="宋体" w:hAnsi="宋体" w:cs="宋体"/>
          <w:spacing w:val="-60"/>
          <w:sz w:val="24"/>
          <w:szCs w:val="24"/>
        </w:rPr>
        <w:t xml:space="preserve"> </w:t>
      </w:r>
      <w:r>
        <w:rPr>
          <w:rFonts w:ascii="Times New Roman" w:hAnsi="Times New Roman" w:eastAsia="Times New Roman" w:cs="Times New Roman"/>
          <w:sz w:val="24"/>
          <w:szCs w:val="24"/>
        </w:rPr>
        <w:t>1</w:t>
      </w:r>
      <w:r>
        <w:rPr>
          <w:rFonts w:hint="eastAsia" w:ascii="Times New Roman" w:hAnsi="Times New Roman" w:cs="Times New Roman"/>
          <w:sz w:val="24"/>
          <w:szCs w:val="24"/>
        </w:rPr>
        <w:t>5</w:t>
      </w:r>
      <w:r>
        <w:rPr>
          <w:rFonts w:ascii="宋体" w:hAnsi="宋体" w:cs="宋体"/>
          <w:sz w:val="24"/>
          <w:szCs w:val="24"/>
        </w:rPr>
        <w:t>～</w:t>
      </w:r>
      <w:r>
        <w:rPr>
          <w:rFonts w:ascii="Times New Roman" w:hAnsi="Times New Roman" w:eastAsia="Times New Roman" w:cs="Times New Roman"/>
          <w:sz w:val="24"/>
          <w:szCs w:val="24"/>
        </w:rPr>
        <w:t>1</w:t>
      </w:r>
      <w:r>
        <w:rPr>
          <w:rFonts w:hint="eastAsia" w:ascii="Times New Roman" w:hAnsi="Times New Roman" w:cs="Times New Roman"/>
          <w:sz w:val="24"/>
          <w:szCs w:val="24"/>
        </w:rPr>
        <w:t>6</w:t>
      </w:r>
      <w:r>
        <w:rPr>
          <w:rFonts w:ascii="宋体" w:hAnsi="宋体" w:cs="宋体"/>
          <w:sz w:val="24"/>
          <w:szCs w:val="24"/>
        </w:rPr>
        <w:t>题。</w:t>
      </w:r>
    </w:p>
    <w:p>
      <w:pPr>
        <w:spacing w:line="340" w:lineRule="exact"/>
        <w:jc w:val="center"/>
        <w:rPr>
          <w:rFonts w:ascii="宋体" w:hAnsi="宋体"/>
          <w:b/>
          <w:sz w:val="24"/>
          <w:szCs w:val="24"/>
        </w:rPr>
      </w:pPr>
      <w:r>
        <w:rPr>
          <w:rFonts w:hint="eastAsia" w:ascii="宋体" w:hAnsi="宋体"/>
          <w:b/>
          <w:sz w:val="24"/>
          <w:szCs w:val="24"/>
        </w:rPr>
        <w:t>登大伾山诗</w:t>
      </w:r>
      <w:r>
        <w:rPr>
          <w:rFonts w:hint="eastAsia" w:ascii="Verdana" w:hAnsi="Verdana" w:cs="Times New Roman"/>
          <w:sz w:val="18"/>
          <w:szCs w:val="18"/>
          <w:shd w:val="clear" w:color="auto" w:fill="FFFFFF"/>
          <w:vertAlign w:val="superscript"/>
        </w:rPr>
        <w:t>①</w:t>
      </w:r>
      <w:r>
        <w:rPr>
          <w:rFonts w:hint="eastAsia" w:ascii="宋体" w:hAnsi="宋体"/>
          <w:b/>
          <w:sz w:val="24"/>
          <w:szCs w:val="24"/>
        </w:rPr>
        <w:t xml:space="preserve"> </w:t>
      </w:r>
      <w:r>
        <w:rPr>
          <w:rFonts w:ascii="宋体" w:hAnsi="宋体"/>
          <w:b/>
          <w:sz w:val="24"/>
          <w:szCs w:val="24"/>
        </w:rPr>
        <w:t xml:space="preserve">   </w:t>
      </w:r>
      <w:r>
        <w:rPr>
          <w:rFonts w:hint="eastAsia" w:ascii="宋体" w:hAnsi="宋体"/>
          <w:sz w:val="24"/>
          <w:szCs w:val="24"/>
        </w:rPr>
        <w:t>王守仁</w:t>
      </w:r>
    </w:p>
    <w:p>
      <w:pPr>
        <w:spacing w:line="340" w:lineRule="exact"/>
        <w:jc w:val="center"/>
        <w:rPr>
          <w:rFonts w:ascii="楷体" w:hAnsi="楷体" w:eastAsia="楷体"/>
          <w:sz w:val="24"/>
          <w:szCs w:val="24"/>
        </w:rPr>
      </w:pPr>
      <w:r>
        <w:rPr>
          <w:rFonts w:hint="eastAsia" w:ascii="楷体" w:hAnsi="楷体" w:eastAsia="楷体"/>
          <w:sz w:val="24"/>
          <w:szCs w:val="24"/>
        </w:rPr>
        <w:t>晓披烟雾入青峦，山寺疏钟万木寒。</w:t>
      </w:r>
    </w:p>
    <w:p>
      <w:pPr>
        <w:spacing w:line="340" w:lineRule="exact"/>
        <w:jc w:val="center"/>
        <w:rPr>
          <w:rFonts w:ascii="楷体" w:hAnsi="楷体" w:eastAsia="楷体"/>
          <w:sz w:val="24"/>
          <w:szCs w:val="24"/>
        </w:rPr>
      </w:pPr>
      <w:r>
        <w:rPr>
          <w:rFonts w:hint="eastAsia" w:ascii="楷体" w:hAnsi="楷体" w:eastAsia="楷体"/>
          <w:sz w:val="24"/>
          <w:szCs w:val="24"/>
        </w:rPr>
        <w:t>千古河流成沃野，几年沙势自风湍。</w:t>
      </w:r>
    </w:p>
    <w:p>
      <w:pPr>
        <w:spacing w:line="340" w:lineRule="exact"/>
        <w:jc w:val="center"/>
        <w:rPr>
          <w:rFonts w:ascii="楷体" w:hAnsi="楷体" w:eastAsia="楷体"/>
          <w:sz w:val="24"/>
          <w:szCs w:val="24"/>
        </w:rPr>
      </w:pPr>
      <w:r>
        <w:rPr>
          <w:rFonts w:hint="eastAsia" w:ascii="楷体" w:hAnsi="楷体" w:eastAsia="楷体"/>
          <w:sz w:val="24"/>
          <w:szCs w:val="24"/>
        </w:rPr>
        <w:t>水穿石甲龙鳞动，日绕峰头佛顶宽。</w:t>
      </w:r>
    </w:p>
    <w:p>
      <w:pPr>
        <w:spacing w:line="340" w:lineRule="exact"/>
        <w:jc w:val="center"/>
        <w:rPr>
          <w:rFonts w:ascii="楷体" w:hAnsi="楷体" w:eastAsia="楷体"/>
          <w:sz w:val="24"/>
          <w:szCs w:val="24"/>
        </w:rPr>
      </w:pPr>
      <w:r>
        <w:rPr>
          <w:rFonts w:hint="eastAsia" w:ascii="楷体" w:hAnsi="楷体" w:eastAsia="楷体"/>
          <w:sz w:val="24"/>
          <w:szCs w:val="24"/>
        </w:rPr>
        <w:t>宫阙五云天北极，高秋更上九霄看。</w:t>
      </w:r>
    </w:p>
    <w:p>
      <w:pPr>
        <w:spacing w:line="340" w:lineRule="exact"/>
        <w:ind w:left="567" w:hanging="567" w:hangingChars="270"/>
        <w:rPr>
          <w:rFonts w:ascii="楷体" w:hAnsi="楷体" w:eastAsia="楷体"/>
          <w:sz w:val="24"/>
          <w:szCs w:val="24"/>
        </w:rPr>
      </w:pPr>
      <w:r>
        <w:rPr>
          <w:rFonts w:hint="eastAsia" w:ascii="宋体" w:hAnsi="宋体" w:cs="Times New Roman"/>
          <w:szCs w:val="21"/>
        </w:rPr>
        <w:t>【</w:t>
      </w:r>
      <w:r>
        <w:rPr>
          <w:rFonts w:hint="eastAsia" w:ascii="Calibri" w:hAnsi="Calibri" w:cs="Times New Roman"/>
          <w:szCs w:val="21"/>
        </w:rPr>
        <w:t>注</w:t>
      </w:r>
      <w:r>
        <w:rPr>
          <w:rFonts w:hint="eastAsia" w:ascii="宋体" w:hAnsi="宋体" w:cs="Times New Roman"/>
          <w:szCs w:val="21"/>
        </w:rPr>
        <w:t>】</w:t>
      </w:r>
      <w:r>
        <w:rPr>
          <w:rFonts w:hint="eastAsia" w:ascii="Verdana" w:hAnsi="Verdana" w:cs="Times New Roman"/>
          <w:szCs w:val="21"/>
          <w:shd w:val="clear" w:color="auto" w:fill="FFFFFF"/>
        </w:rPr>
        <w:t>①本诗是新科进士王守仁因慕大石佛之名前来大伾（</w:t>
      </w:r>
      <w:r>
        <w:rPr>
          <w:rFonts w:ascii="宋体" w:hAnsi="宋体" w:cs="Times New Roman"/>
          <w:bCs/>
          <w:szCs w:val="21"/>
          <w:shd w:val="clear" w:color="auto" w:fill="FFFFFF"/>
        </w:rPr>
        <w:t>pī</w:t>
      </w:r>
      <w:r>
        <w:rPr>
          <w:rFonts w:hint="eastAsia" w:ascii="Verdana" w:hAnsi="Verdana" w:cs="Times New Roman"/>
          <w:szCs w:val="21"/>
          <w:shd w:val="clear" w:color="auto" w:fill="FFFFFF"/>
        </w:rPr>
        <w:t>）山拜谒时所作。大伾山在河南浚县，浚县在明代有“赛江南”之称。</w:t>
      </w:r>
    </w:p>
    <w:p>
      <w:pPr>
        <w:spacing w:line="340" w:lineRule="exact"/>
        <w:jc w:val="left"/>
        <w:rPr>
          <w:rFonts w:ascii="宋体" w:hAnsi="宋体" w:cs="宋体"/>
          <w:sz w:val="24"/>
          <w:szCs w:val="24"/>
        </w:rPr>
      </w:pPr>
      <w:r>
        <w:rPr>
          <w:rFonts w:hint="eastAsia" w:ascii="宋体" w:hAnsi="宋体"/>
          <w:sz w:val="24"/>
          <w:szCs w:val="24"/>
        </w:rPr>
        <w:t>1</w:t>
      </w:r>
      <w:r>
        <w:rPr>
          <w:rFonts w:ascii="宋体" w:hAnsi="宋体"/>
          <w:sz w:val="24"/>
          <w:szCs w:val="24"/>
        </w:rPr>
        <w:t>5.</w:t>
      </w:r>
      <w:r>
        <w:rPr>
          <w:rFonts w:ascii="宋体" w:hAnsi="宋体" w:cs="宋体"/>
          <w:spacing w:val="-1"/>
          <w:sz w:val="24"/>
          <w:szCs w:val="24"/>
        </w:rPr>
        <w:t>下列对</w:t>
      </w:r>
      <w:r>
        <w:rPr>
          <w:rFonts w:hint="eastAsia" w:ascii="宋体" w:hAnsi="宋体" w:cs="宋体"/>
          <w:spacing w:val="-1"/>
          <w:sz w:val="24"/>
          <w:szCs w:val="24"/>
        </w:rPr>
        <w:t>诗歌</w:t>
      </w:r>
      <w:r>
        <w:rPr>
          <w:rFonts w:ascii="宋体" w:hAnsi="宋体" w:cs="宋体"/>
          <w:spacing w:val="-1"/>
          <w:sz w:val="24"/>
          <w:szCs w:val="24"/>
        </w:rPr>
        <w:t>的理解和鉴赏，不正确的一项是（</w:t>
      </w:r>
      <w:r>
        <w:rPr>
          <w:rFonts w:ascii="宋体" w:hAnsi="宋体" w:cs="Times New Roman"/>
          <w:spacing w:val="-1"/>
          <w:sz w:val="24"/>
          <w:szCs w:val="24"/>
        </w:rPr>
        <w:t>3</w:t>
      </w:r>
      <w:r>
        <w:rPr>
          <w:rFonts w:ascii="宋体" w:hAnsi="宋体" w:cs="宋体"/>
          <w:sz w:val="24"/>
          <w:szCs w:val="24"/>
        </w:rPr>
        <w:t>分）</w:t>
      </w:r>
    </w:p>
    <w:p>
      <w:pPr>
        <w:spacing w:line="340" w:lineRule="exact"/>
        <w:ind w:left="600" w:hanging="600" w:hangingChars="25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A</w:t>
      </w:r>
      <w:r>
        <w:rPr>
          <w:rFonts w:ascii="宋体" w:hAnsi="宋体"/>
          <w:sz w:val="24"/>
          <w:szCs w:val="24"/>
        </w:rPr>
        <w:t>.</w:t>
      </w:r>
      <w:r>
        <w:rPr>
          <w:rFonts w:hint="eastAsia" w:ascii="宋体" w:hAnsi="宋体"/>
          <w:sz w:val="24"/>
          <w:szCs w:val="24"/>
        </w:rPr>
        <w:t>首联不蔓不枝，紧扣标题，点明了登山一事，又用洗练简洁的笔法描写了登大伾山的初步感受。</w:t>
      </w:r>
    </w:p>
    <w:p>
      <w:pPr>
        <w:spacing w:line="340" w:lineRule="exact"/>
        <w:ind w:left="600" w:hanging="600" w:hangingChars="25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B</w:t>
      </w:r>
      <w:r>
        <w:rPr>
          <w:rFonts w:ascii="宋体" w:hAnsi="宋体"/>
          <w:sz w:val="24"/>
          <w:szCs w:val="24"/>
        </w:rPr>
        <w:t>.</w:t>
      </w:r>
      <w:r>
        <w:rPr>
          <w:rFonts w:hint="eastAsia" w:ascii="宋体" w:hAnsi="宋体"/>
          <w:sz w:val="24"/>
          <w:szCs w:val="24"/>
        </w:rPr>
        <w:t>颔联描绘诗人登山途中所见沃野之景，联想其成因，抒发作者悠远的情思和深沉的历史沧桑感。</w:t>
      </w:r>
    </w:p>
    <w:p>
      <w:pPr>
        <w:spacing w:line="340" w:lineRule="exact"/>
        <w:ind w:left="600" w:hanging="600" w:hangingChars="25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C</w:t>
      </w:r>
      <w:r>
        <w:rPr>
          <w:rFonts w:ascii="宋体" w:hAnsi="宋体"/>
          <w:sz w:val="24"/>
          <w:szCs w:val="24"/>
        </w:rPr>
        <w:t>.</w:t>
      </w:r>
      <w:r>
        <w:rPr>
          <w:rFonts w:hint="eastAsia" w:ascii="宋体" w:hAnsi="宋体"/>
          <w:sz w:val="24"/>
          <w:szCs w:val="24"/>
        </w:rPr>
        <w:t>颈联描写诗人见山间流水生动、山顶霞光绚烂，暗含虔诚的礼佛之心，以及对江山壮丽的赞叹。</w:t>
      </w:r>
      <w:r>
        <w:rPr>
          <w:rFonts w:ascii="宋体" w:hAnsi="宋体"/>
          <w:sz w:val="24"/>
          <w:szCs w:val="24"/>
        </w:rPr>
        <w:t xml:space="preserve"> </w:t>
      </w:r>
    </w:p>
    <w:p>
      <w:pPr>
        <w:spacing w:line="340" w:lineRule="exact"/>
        <w:ind w:left="600" w:hanging="600" w:hangingChars="25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D</w:t>
      </w:r>
      <w:r>
        <w:rPr>
          <w:rFonts w:ascii="宋体" w:hAnsi="宋体"/>
          <w:sz w:val="24"/>
          <w:szCs w:val="24"/>
        </w:rPr>
        <w:t>.</w:t>
      </w:r>
      <w:r>
        <w:rPr>
          <w:rFonts w:hint="eastAsia" w:ascii="宋体" w:hAnsi="宋体"/>
          <w:sz w:val="24"/>
          <w:szCs w:val="24"/>
        </w:rPr>
        <w:t>尾联上句与《滕王阁序》“天柱高而北辰远”意蕴不同，王勃表达失路之悲，作者则满怀乡愁。</w:t>
      </w:r>
    </w:p>
    <w:p>
      <w:pPr>
        <w:spacing w:line="340" w:lineRule="exact"/>
        <w:jc w:val="left"/>
        <w:rPr>
          <w:rFonts w:ascii="宋体" w:hAnsi="宋体"/>
          <w:sz w:val="24"/>
          <w:szCs w:val="24"/>
        </w:rPr>
      </w:pPr>
      <w:r>
        <w:rPr>
          <w:rFonts w:hint="eastAsia" w:ascii="宋体" w:hAnsi="宋体"/>
          <w:sz w:val="24"/>
          <w:szCs w:val="24"/>
        </w:rPr>
        <w:t>1</w:t>
      </w:r>
      <w:r>
        <w:rPr>
          <w:rFonts w:ascii="宋体" w:hAnsi="宋体"/>
          <w:sz w:val="24"/>
          <w:szCs w:val="24"/>
        </w:rPr>
        <w:t>6.</w:t>
      </w:r>
      <w:r>
        <w:rPr>
          <w:rFonts w:hint="eastAsia" w:ascii="宋体" w:hAnsi="宋体"/>
          <w:sz w:val="24"/>
          <w:szCs w:val="24"/>
        </w:rPr>
        <w:t>简要分析尾联中诗人“更上九霄看”的理由。（</w:t>
      </w:r>
      <w:r>
        <w:rPr>
          <w:rFonts w:ascii="宋体" w:hAnsi="宋体"/>
          <w:sz w:val="24"/>
          <w:szCs w:val="24"/>
        </w:rPr>
        <w:t>6分）</w:t>
      </w:r>
    </w:p>
    <w:p>
      <w:pPr>
        <w:spacing w:line="340" w:lineRule="exact"/>
        <w:ind w:firstLine="480" w:firstLineChars="200"/>
        <w:jc w:val="left"/>
        <w:rPr>
          <w:rFonts w:ascii="宋体" w:hAnsi="宋体"/>
          <w:b/>
          <w:sz w:val="24"/>
          <w:szCs w:val="24"/>
        </w:rPr>
      </w:pPr>
    </w:p>
    <w:p>
      <w:pPr>
        <w:spacing w:line="340" w:lineRule="exact"/>
        <w:ind w:firstLine="480" w:firstLineChars="200"/>
        <w:jc w:val="left"/>
        <w:rPr>
          <w:rFonts w:ascii="宋体" w:hAnsi="宋体" w:cs="Times New Roman"/>
          <w:b/>
          <w:sz w:val="24"/>
          <w:szCs w:val="24"/>
        </w:rPr>
      </w:pPr>
      <w:r>
        <w:rPr>
          <w:rFonts w:hint="eastAsia" w:ascii="宋体" w:hAnsi="宋体"/>
          <w:b/>
          <w:sz w:val="24"/>
          <w:szCs w:val="24"/>
        </w:rPr>
        <w:t>（三）</w:t>
      </w:r>
      <w:r>
        <w:rPr>
          <w:rFonts w:hint="eastAsia" w:ascii="Calibri" w:hAnsi="Calibri" w:cs="Times New Roman"/>
          <w:b/>
          <w:sz w:val="24"/>
          <w:szCs w:val="24"/>
        </w:rPr>
        <w:t>名句名篇默写</w:t>
      </w:r>
      <w:r>
        <w:rPr>
          <w:rFonts w:hint="eastAsia" w:ascii="宋体" w:hAnsi="宋体" w:cs="Times New Roman"/>
          <w:b/>
          <w:sz w:val="24"/>
          <w:szCs w:val="24"/>
        </w:rPr>
        <w:t>（6分）</w:t>
      </w:r>
    </w:p>
    <w:p>
      <w:pPr>
        <w:spacing w:line="340" w:lineRule="exact"/>
        <w:jc w:val="left"/>
        <w:rPr>
          <w:rFonts w:ascii="宋体" w:hAnsi="宋体"/>
          <w:sz w:val="24"/>
          <w:szCs w:val="24"/>
        </w:rPr>
      </w:pPr>
      <w:r>
        <w:rPr>
          <w:rFonts w:hint="eastAsia" w:ascii="宋体" w:hAnsi="宋体"/>
          <w:sz w:val="24"/>
          <w:szCs w:val="24"/>
        </w:rPr>
        <w:t>1</w:t>
      </w:r>
      <w:r>
        <w:rPr>
          <w:rFonts w:ascii="宋体" w:hAnsi="宋体"/>
          <w:sz w:val="24"/>
          <w:szCs w:val="24"/>
        </w:rPr>
        <w:t>7.</w:t>
      </w:r>
      <w:r>
        <w:rPr>
          <w:rFonts w:hint="eastAsia" w:ascii="宋体" w:hAnsi="宋体"/>
          <w:sz w:val="24"/>
          <w:szCs w:val="24"/>
        </w:rPr>
        <w:t>补写出下列句子中的空缺部分。（</w:t>
      </w:r>
      <w:r>
        <w:rPr>
          <w:rFonts w:ascii="宋体" w:hAnsi="宋体"/>
          <w:sz w:val="24"/>
          <w:szCs w:val="24"/>
        </w:rPr>
        <w:t>6分）</w:t>
      </w:r>
    </w:p>
    <w:p>
      <w:pPr>
        <w:spacing w:line="340" w:lineRule="exact"/>
        <w:ind w:left="707" w:leftChars="228" w:hanging="228" w:hangingChars="95"/>
        <w:rPr>
          <w:rFonts w:ascii="宋体" w:hAnsi="宋体" w:cs="Times New Roman"/>
          <w:sz w:val="24"/>
          <w:szCs w:val="24"/>
        </w:rPr>
      </w:pPr>
      <w:r>
        <w:rPr>
          <w:rFonts w:ascii="宋体" w:hAnsi="宋体" w:cs="Times New Roman"/>
          <w:sz w:val="24"/>
          <w:szCs w:val="24"/>
        </w:rPr>
        <w:fldChar w:fldCharType="begin"/>
      </w:r>
      <w:r>
        <w:rPr>
          <w:rFonts w:ascii="宋体" w:hAnsi="宋体" w:cs="Times New Roman"/>
          <w:sz w:val="24"/>
          <w:szCs w:val="24"/>
        </w:rPr>
        <w:instrText xml:space="preserve"> </w:instrText>
      </w:r>
      <w:r>
        <w:rPr>
          <w:rFonts w:hint="eastAsia" w:ascii="宋体" w:hAnsi="宋体" w:cs="Times New Roman"/>
          <w:sz w:val="24"/>
          <w:szCs w:val="24"/>
        </w:rPr>
        <w:instrText xml:space="preserve">= 1 \* GB2</w:instrText>
      </w:r>
      <w:r>
        <w:rPr>
          <w:rFonts w:ascii="宋体" w:hAnsi="宋体" w:cs="Times New Roman"/>
          <w:sz w:val="24"/>
          <w:szCs w:val="24"/>
        </w:rPr>
        <w:instrText xml:space="preserve"> </w:instrText>
      </w:r>
      <w:r>
        <w:rPr>
          <w:rFonts w:ascii="宋体" w:hAnsi="宋体" w:cs="Times New Roman"/>
          <w:sz w:val="24"/>
          <w:szCs w:val="24"/>
        </w:rPr>
        <w:fldChar w:fldCharType="separate"/>
      </w:r>
      <w:r>
        <w:rPr>
          <w:rFonts w:hint="eastAsia" w:ascii="宋体" w:hAnsi="宋体" w:cs="Times New Roman"/>
          <w:sz w:val="24"/>
          <w:szCs w:val="24"/>
        </w:rPr>
        <w:t>⑴</w:t>
      </w:r>
      <w:r>
        <w:rPr>
          <w:rFonts w:ascii="宋体" w:hAnsi="宋体" w:cs="Times New Roman"/>
          <w:sz w:val="24"/>
          <w:szCs w:val="24"/>
        </w:rPr>
        <w:fldChar w:fldCharType="end"/>
      </w:r>
      <w:r>
        <w:rPr>
          <w:rFonts w:hint="eastAsia" w:ascii="宋体" w:hAnsi="宋体" w:cs="Times New Roman"/>
          <w:sz w:val="24"/>
          <w:szCs w:val="24"/>
        </w:rPr>
        <w:t>《诗经·卫风·氓》中写女主人公登上颓墙，翘首企盼心上人的两句是：“</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r>
        <w:rPr>
          <w:rFonts w:hint="eastAsia" w:ascii="宋体" w:hAnsi="宋体" w:cs="Times New Roman"/>
          <w:sz w:val="24"/>
          <w:szCs w:val="24"/>
        </w:rPr>
        <w:t>，</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hint="eastAsia" w:ascii="宋体" w:hAnsi="宋体" w:cs="Times New Roman"/>
          <w:sz w:val="24"/>
          <w:szCs w:val="24"/>
        </w:rPr>
        <w:t>。”</w:t>
      </w:r>
    </w:p>
    <w:p>
      <w:pPr>
        <w:spacing w:line="340" w:lineRule="exact"/>
        <w:ind w:left="707" w:leftChars="228" w:hanging="228" w:hangingChars="95"/>
        <w:rPr>
          <w:rFonts w:ascii="宋体" w:hAnsi="宋体" w:cs="Times New Roman"/>
          <w:sz w:val="24"/>
          <w:szCs w:val="24"/>
        </w:rPr>
      </w:pPr>
      <w:r>
        <w:rPr>
          <w:rFonts w:ascii="宋体" w:hAnsi="宋体" w:cs="Times New Roman"/>
          <w:sz w:val="24"/>
          <w:szCs w:val="24"/>
        </w:rPr>
        <w:fldChar w:fldCharType="begin"/>
      </w:r>
      <w:r>
        <w:rPr>
          <w:rFonts w:ascii="宋体" w:hAnsi="宋体" w:cs="Times New Roman"/>
          <w:sz w:val="24"/>
          <w:szCs w:val="24"/>
        </w:rPr>
        <w:instrText xml:space="preserve"> </w:instrText>
      </w:r>
      <w:r>
        <w:rPr>
          <w:rFonts w:hint="eastAsia" w:ascii="宋体" w:hAnsi="宋体" w:cs="Times New Roman"/>
          <w:sz w:val="24"/>
          <w:szCs w:val="24"/>
        </w:rPr>
        <w:instrText xml:space="preserve">= 2 \* GB2</w:instrText>
      </w:r>
      <w:r>
        <w:rPr>
          <w:rFonts w:ascii="宋体" w:hAnsi="宋体" w:cs="Times New Roman"/>
          <w:sz w:val="24"/>
          <w:szCs w:val="24"/>
        </w:rPr>
        <w:instrText xml:space="preserve"> </w:instrText>
      </w:r>
      <w:r>
        <w:rPr>
          <w:rFonts w:ascii="宋体" w:hAnsi="宋体" w:cs="Times New Roman"/>
          <w:sz w:val="24"/>
          <w:szCs w:val="24"/>
        </w:rPr>
        <w:fldChar w:fldCharType="separate"/>
      </w:r>
      <w:r>
        <w:rPr>
          <w:rFonts w:hint="eastAsia" w:ascii="宋体" w:hAnsi="宋体" w:cs="Times New Roman"/>
          <w:sz w:val="24"/>
          <w:szCs w:val="24"/>
        </w:rPr>
        <w:t>⑵</w:t>
      </w:r>
      <w:r>
        <w:rPr>
          <w:rFonts w:ascii="宋体" w:hAnsi="宋体" w:cs="Times New Roman"/>
          <w:sz w:val="24"/>
          <w:szCs w:val="24"/>
        </w:rPr>
        <w:fldChar w:fldCharType="end"/>
      </w:r>
      <w:r>
        <w:rPr>
          <w:rFonts w:hint="eastAsia" w:ascii="宋体" w:hAnsi="宋体" w:cs="Times New Roman"/>
          <w:sz w:val="24"/>
          <w:szCs w:val="24"/>
        </w:rPr>
        <w:t>苏轼《江城子·密州出猎》一词中，“</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hint="eastAsia" w:ascii="宋体" w:hAnsi="宋体" w:cs="Times New Roman"/>
          <w:sz w:val="24"/>
          <w:szCs w:val="24"/>
        </w:rPr>
        <w:t>，</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hint="eastAsia" w:ascii="宋体" w:hAnsi="宋体" w:cs="Times New Roman"/>
          <w:sz w:val="24"/>
          <w:szCs w:val="24"/>
        </w:rPr>
        <w:t>”通过写打猎的装束和随从众多、千骑奔驰的气势，描绘了一幅壮观的出猎图。</w:t>
      </w:r>
      <w:r>
        <w:rPr>
          <w:rFonts w:ascii="宋体" w:hAnsi="宋体" w:cs="Times New Roman"/>
          <w:sz w:val="24"/>
          <w:szCs w:val="24"/>
        </w:rPr>
        <w:t xml:space="preserve"> </w:t>
      </w:r>
    </w:p>
    <w:p>
      <w:pPr>
        <w:spacing w:line="340" w:lineRule="exact"/>
        <w:ind w:left="707" w:leftChars="228" w:hanging="228" w:hangingChars="95"/>
        <w:rPr>
          <w:rFonts w:ascii="宋体" w:hAnsi="宋体" w:cs="Times New Roman"/>
          <w:sz w:val="24"/>
          <w:szCs w:val="24"/>
        </w:rPr>
      </w:pPr>
      <w:r>
        <w:rPr>
          <w:rFonts w:ascii="宋体" w:hAnsi="宋体" w:cs="Times New Roman"/>
          <w:sz w:val="24"/>
          <w:szCs w:val="24"/>
        </w:rPr>
        <w:fldChar w:fldCharType="begin"/>
      </w:r>
      <w:r>
        <w:rPr>
          <w:rFonts w:ascii="宋体" w:hAnsi="宋体" w:cs="Times New Roman"/>
          <w:sz w:val="24"/>
          <w:szCs w:val="24"/>
        </w:rPr>
        <w:instrText xml:space="preserve"> </w:instrText>
      </w:r>
      <w:r>
        <w:rPr>
          <w:rFonts w:hint="eastAsia" w:ascii="宋体" w:hAnsi="宋体" w:cs="Times New Roman"/>
          <w:sz w:val="24"/>
          <w:szCs w:val="24"/>
        </w:rPr>
        <w:instrText xml:space="preserve">= 3 \* GB2</w:instrText>
      </w:r>
      <w:r>
        <w:rPr>
          <w:rFonts w:ascii="宋体" w:hAnsi="宋体" w:cs="Times New Roman"/>
          <w:sz w:val="24"/>
          <w:szCs w:val="24"/>
        </w:rPr>
        <w:instrText xml:space="preserve"> </w:instrText>
      </w:r>
      <w:r>
        <w:rPr>
          <w:rFonts w:ascii="宋体" w:hAnsi="宋体" w:cs="Times New Roman"/>
          <w:sz w:val="24"/>
          <w:szCs w:val="24"/>
        </w:rPr>
        <w:fldChar w:fldCharType="separate"/>
      </w:r>
      <w:r>
        <w:rPr>
          <w:rFonts w:hint="eastAsia" w:ascii="宋体" w:hAnsi="宋体" w:cs="Times New Roman"/>
          <w:sz w:val="24"/>
          <w:szCs w:val="24"/>
        </w:rPr>
        <w:t>⑶</w:t>
      </w:r>
      <w:r>
        <w:rPr>
          <w:rFonts w:ascii="宋体" w:hAnsi="宋体" w:cs="Times New Roman"/>
          <w:sz w:val="24"/>
          <w:szCs w:val="24"/>
        </w:rPr>
        <w:fldChar w:fldCharType="end"/>
      </w:r>
      <w:r>
        <w:rPr>
          <w:rFonts w:hint="eastAsia" w:ascii="宋体" w:hAnsi="宋体" w:cs="Times New Roman"/>
          <w:sz w:val="24"/>
          <w:szCs w:val="24"/>
        </w:rPr>
        <w:t>杜牧《阿房宫赋》语言简练，笔力千钧，如“</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hint="eastAsia" w:ascii="宋体" w:hAnsi="宋体" w:cs="Times New Roman"/>
          <w:sz w:val="24"/>
          <w:szCs w:val="24"/>
        </w:rPr>
        <w:t>，</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hint="eastAsia" w:ascii="宋体" w:hAnsi="宋体" w:cs="Times New Roman"/>
          <w:sz w:val="24"/>
          <w:szCs w:val="24"/>
        </w:rPr>
        <w:t>”两句，就从全景出发，直观地表现出阿房宫占地广阔、凌云蔽日的宏伟气势。</w:t>
      </w:r>
    </w:p>
    <w:p>
      <w:pPr>
        <w:pStyle w:val="5"/>
        <w:widowControl/>
        <w:shd w:val="clear" w:color="auto" w:fill="FFFFFF"/>
        <w:spacing w:before="0" w:beforeAutospacing="0" w:after="75" w:afterAutospacing="0" w:line="340" w:lineRule="exact"/>
        <w:jc w:val="both"/>
        <w:rPr>
          <w:rFonts w:ascii="宋体" w:hAnsi="宋体" w:cs="宋体"/>
          <w:shd w:val="clear" w:color="auto" w:fill="FFFFFF"/>
        </w:rPr>
      </w:pPr>
    </w:p>
    <w:p>
      <w:pPr>
        <w:pStyle w:val="5"/>
        <w:widowControl/>
        <w:shd w:val="clear" w:color="auto" w:fill="FFFFFF"/>
        <w:spacing w:before="0" w:beforeAutospacing="0" w:after="75" w:afterAutospacing="0" w:line="340" w:lineRule="exact"/>
        <w:jc w:val="both"/>
        <w:rPr>
          <w:rFonts w:ascii="黑体" w:hAnsi="黑体" w:eastAsia="黑体" w:cs="宋体"/>
          <w:shd w:val="clear" w:color="auto" w:fill="FFFFFF"/>
        </w:rPr>
      </w:pPr>
      <w:r>
        <w:rPr>
          <w:rFonts w:hint="eastAsia" w:ascii="黑体" w:hAnsi="黑体" w:eastAsia="黑体" w:cs="宋体"/>
          <w:bCs/>
          <w:color w:val="000000"/>
          <w:kern w:val="2"/>
          <w:lang w:val="zh-TW" w:eastAsia="zh-TW" w:bidi="zh-TW"/>
        </w:rPr>
        <w:t>三、语言文字运用（20分）</w:t>
      </w:r>
    </w:p>
    <w:p>
      <w:pPr>
        <w:pStyle w:val="5"/>
        <w:widowControl/>
        <w:shd w:val="clear" w:color="auto" w:fill="FFFFFF"/>
        <w:spacing w:before="0" w:beforeAutospacing="0" w:after="75" w:afterAutospacing="0" w:line="340" w:lineRule="exact"/>
        <w:ind w:firstLine="480" w:firstLineChars="200"/>
        <w:jc w:val="both"/>
        <w:rPr>
          <w:rFonts w:ascii="宋体" w:hAnsi="宋体" w:cs="宋体"/>
          <w:shd w:val="clear" w:color="auto" w:fill="FFFFFF"/>
        </w:rPr>
      </w:pPr>
      <w:r>
        <w:rPr>
          <w:rFonts w:hint="eastAsia" w:ascii="宋体" w:hAnsi="宋体" w:cs="宋体"/>
          <w:shd w:val="clear" w:color="auto" w:fill="FFFFFF"/>
        </w:rPr>
        <w:t>阅读下面的文字，完成1</w:t>
      </w:r>
      <w:r>
        <w:rPr>
          <w:rFonts w:ascii="宋体" w:hAnsi="宋体" w:cs="宋体"/>
          <w:shd w:val="clear" w:color="auto" w:fill="FFFFFF"/>
        </w:rPr>
        <w:t>8</w:t>
      </w:r>
      <w:r>
        <w:rPr>
          <w:rFonts w:hint="eastAsia" w:ascii="宋体" w:hAnsi="宋体" w:cs="宋体"/>
          <w:shd w:val="clear" w:color="auto" w:fill="FFFFFF"/>
        </w:rPr>
        <w:t>～</w:t>
      </w:r>
      <w:r>
        <w:rPr>
          <w:rFonts w:ascii="宋体" w:hAnsi="宋体" w:cs="宋体"/>
          <w:shd w:val="clear" w:color="auto" w:fill="FFFFFF"/>
        </w:rPr>
        <w:t>20</w:t>
      </w:r>
      <w:r>
        <w:rPr>
          <w:rFonts w:hint="eastAsia" w:ascii="宋体" w:hAnsi="宋体" w:cs="宋体"/>
          <w:shd w:val="clear" w:color="auto" w:fill="FFFFFF"/>
        </w:rPr>
        <w:t>题。</w:t>
      </w:r>
    </w:p>
    <w:p>
      <w:pPr>
        <w:pStyle w:val="5"/>
        <w:widowControl/>
        <w:shd w:val="clear" w:color="auto" w:fill="FFFFFF"/>
        <w:spacing w:before="0" w:beforeAutospacing="0" w:after="75" w:afterAutospacing="0" w:line="340" w:lineRule="exact"/>
        <w:ind w:firstLine="420"/>
        <w:jc w:val="both"/>
        <w:rPr>
          <w:rFonts w:ascii="楷体" w:hAnsi="楷体" w:eastAsia="楷体" w:cs="宋体"/>
          <w:shd w:val="clear" w:color="auto" w:fill="FFFFFF"/>
        </w:rPr>
      </w:pPr>
      <w:r>
        <w:rPr>
          <w:rFonts w:hint="eastAsia" w:ascii="楷体" w:hAnsi="楷体" w:eastAsia="楷体" w:cs="宋体"/>
          <w:shd w:val="clear" w:color="auto" w:fill="FFFFFF"/>
        </w:rPr>
        <w:t>宋版书在收藏界的地位</w:t>
      </w:r>
      <w:r>
        <w:rPr>
          <w:rFonts w:hint="eastAsia" w:ascii="楷体" w:hAnsi="楷体" w:eastAsia="楷体" w:cs="宋体"/>
          <w:u w:val="single"/>
          <w:shd w:val="clear" w:color="auto" w:fill="FFFFFF"/>
        </w:rPr>
        <w:t xml:space="preserve">          </w:t>
      </w:r>
      <w:r>
        <w:rPr>
          <w:rFonts w:hint="eastAsia" w:ascii="楷体" w:hAnsi="楷体" w:eastAsia="楷体" w:cs="宋体"/>
          <w:shd w:val="clear" w:color="auto" w:fill="FFFFFF"/>
        </w:rPr>
        <w:t>。明清时期，文人墨客就热衷于收藏宋版书。</w:t>
      </w:r>
      <w:r>
        <w:rPr>
          <w:rFonts w:hint="eastAsia" w:ascii="楷体" w:hAnsi="楷体" w:eastAsia="楷体" w:cs="宋体"/>
          <w:shd w:val="clear" w:color="auto" w:fill="FFFFFF"/>
        </w:rPr>
        <w:fldChar w:fldCharType="begin"/>
      </w:r>
      <w:r>
        <w:rPr>
          <w:rFonts w:hint="eastAsia" w:ascii="楷体" w:hAnsi="楷体" w:eastAsia="楷体" w:cs="宋体"/>
          <w:shd w:val="clear" w:color="auto" w:fill="FFFFFF"/>
        </w:rPr>
        <w:instrText xml:space="preserve"> = 1 \* GB3 \* MERGEFORMAT </w:instrText>
      </w:r>
      <w:r>
        <w:rPr>
          <w:rFonts w:hint="eastAsia" w:ascii="楷体" w:hAnsi="楷体" w:eastAsia="楷体" w:cs="宋体"/>
          <w:shd w:val="clear" w:color="auto" w:fill="FFFFFF"/>
        </w:rPr>
        <w:fldChar w:fldCharType="separate"/>
      </w:r>
      <w:r>
        <w:rPr>
          <w:rFonts w:hint="eastAsia" w:ascii="楷体" w:hAnsi="楷体" w:eastAsia="楷体" w:cs="宋体"/>
          <w:shd w:val="clear" w:color="auto" w:fill="FFFFFF"/>
        </w:rPr>
        <w:t>①</w:t>
      </w:r>
      <w:r>
        <w:rPr>
          <w:rFonts w:hint="eastAsia" w:ascii="楷体" w:hAnsi="楷体" w:eastAsia="楷体" w:cs="宋体"/>
          <w:shd w:val="clear" w:color="auto" w:fill="FFFFFF"/>
        </w:rPr>
        <w:fldChar w:fldCharType="end"/>
      </w:r>
      <w:r>
        <w:rPr>
          <w:rFonts w:hint="eastAsia" w:ascii="楷体" w:hAnsi="楷体" w:eastAsia="楷体" w:cs="宋体"/>
          <w:u w:val="single"/>
          <w:shd w:val="clear" w:color="auto" w:fill="FFFFFF"/>
        </w:rPr>
        <w:t>“一页宋版，一两黄金”，</w:t>
      </w:r>
      <w:r>
        <w:rPr>
          <w:rFonts w:hint="eastAsia" w:ascii="楷体" w:hAnsi="楷体" w:eastAsia="楷体" w:cs="宋体"/>
          <w:shd w:val="clear" w:color="auto" w:fill="FFFFFF"/>
        </w:rPr>
        <w:t>并非虚言。宋版书在市面上按页论价，整本书可谓</w:t>
      </w:r>
      <w:r>
        <w:rPr>
          <w:rFonts w:hint="eastAsia" w:ascii="楷体" w:hAnsi="楷体" w:eastAsia="楷体" w:cs="宋体"/>
          <w:u w:val="single"/>
          <w:shd w:val="clear" w:color="auto" w:fill="FFFFFF"/>
        </w:rPr>
        <w:t xml:space="preserve">         </w:t>
      </w:r>
      <w:r>
        <w:rPr>
          <w:rFonts w:hint="eastAsia" w:ascii="楷体" w:hAnsi="楷体" w:eastAsia="楷体" w:cs="宋体"/>
          <w:shd w:val="clear" w:color="auto" w:fill="FFFFFF"/>
        </w:rPr>
        <w:t>，藏书家</w:t>
      </w:r>
      <w:r>
        <w:rPr>
          <w:rFonts w:hint="eastAsia" w:ascii="楷体" w:hAnsi="楷体" w:eastAsia="楷体" w:cs="宋体"/>
          <w:u w:val="single"/>
          <w:shd w:val="clear" w:color="auto" w:fill="FFFFFF"/>
        </w:rPr>
        <w:t xml:space="preserve">          </w:t>
      </w:r>
      <w:r>
        <w:rPr>
          <w:rFonts w:hint="eastAsia" w:ascii="楷体" w:hAnsi="楷体" w:eastAsia="楷体" w:cs="宋体"/>
          <w:shd w:val="clear" w:color="auto" w:fill="FFFFFF"/>
        </w:rPr>
        <w:t>，校勘家也</w:t>
      </w:r>
      <w:r>
        <w:rPr>
          <w:rFonts w:hint="eastAsia" w:ascii="楷体" w:hAnsi="楷体" w:eastAsia="楷体" w:cs="宋体"/>
          <w:shd w:val="clear" w:color="auto" w:fill="FFFFFF"/>
        </w:rPr>
        <w:fldChar w:fldCharType="begin"/>
      </w:r>
      <w:r>
        <w:rPr>
          <w:rFonts w:hint="eastAsia" w:ascii="楷体" w:hAnsi="楷体" w:eastAsia="楷体" w:cs="宋体"/>
          <w:shd w:val="clear" w:color="auto" w:fill="FFFFFF"/>
        </w:rPr>
        <w:instrText xml:space="preserve"> = 2 \* GB3 \* MERGEFORMAT </w:instrText>
      </w:r>
      <w:r>
        <w:rPr>
          <w:rFonts w:hint="eastAsia" w:ascii="楷体" w:hAnsi="楷体" w:eastAsia="楷体" w:cs="宋体"/>
          <w:shd w:val="clear" w:color="auto" w:fill="FFFFFF"/>
        </w:rPr>
        <w:fldChar w:fldCharType="separate"/>
      </w:r>
      <w:r>
        <w:rPr>
          <w:rFonts w:hint="eastAsia" w:ascii="楷体" w:hAnsi="楷体" w:eastAsia="楷体" w:cs="宋体"/>
          <w:shd w:val="clear" w:color="auto" w:fill="FFFFFF"/>
        </w:rPr>
        <w:t>②</w:t>
      </w:r>
      <w:r>
        <w:rPr>
          <w:rFonts w:hint="eastAsia" w:ascii="楷体" w:hAnsi="楷体" w:eastAsia="楷体" w:cs="宋体"/>
          <w:shd w:val="clear" w:color="auto" w:fill="FFFFFF"/>
        </w:rPr>
        <w:fldChar w:fldCharType="end"/>
      </w:r>
      <w:r>
        <w:rPr>
          <w:rFonts w:hint="eastAsia" w:ascii="楷体" w:hAnsi="楷体" w:eastAsia="楷体" w:cs="宋体"/>
          <w:u w:val="single"/>
          <w:shd w:val="clear" w:color="auto" w:fill="FFFFFF"/>
        </w:rPr>
        <w:t>“第求精本，独嗜宋刻。”</w:t>
      </w:r>
      <w:r>
        <w:rPr>
          <w:rFonts w:hint="eastAsia" w:ascii="楷体" w:hAnsi="楷体" w:eastAsia="楷体" w:cs="宋体"/>
          <w:shd w:val="clear" w:color="auto" w:fill="FFFFFF"/>
        </w:rPr>
        <w:t>宋版书到底好在哪儿？首先，宋代作为雕版印刷的全面应用时期，宋刻本大多源出唐五代以前所写的卷子本，随着古写本濒临绝迹，宋版书成为研究中国古代历史文化的第一手资料。宋人学风务实，宋刻本的校勘十分精当。其次，宋版书最直观的特点就是</w:t>
      </w:r>
      <w:r>
        <w:rPr>
          <w:rFonts w:hint="eastAsia" w:ascii="楷体" w:hAnsi="楷体" w:eastAsia="楷体" w:cs="宋体"/>
          <w:shd w:val="clear" w:color="auto" w:fill="FFFFFF"/>
        </w:rPr>
        <w:fldChar w:fldCharType="begin"/>
      </w:r>
      <w:r>
        <w:rPr>
          <w:rFonts w:hint="eastAsia" w:ascii="楷体" w:hAnsi="楷体" w:eastAsia="楷体" w:cs="宋体"/>
          <w:shd w:val="clear" w:color="auto" w:fill="FFFFFF"/>
        </w:rPr>
        <w:instrText xml:space="preserve"> = 3 \* GB3 \* MERGEFORMAT </w:instrText>
      </w:r>
      <w:r>
        <w:rPr>
          <w:rFonts w:hint="eastAsia" w:ascii="楷体" w:hAnsi="楷体" w:eastAsia="楷体" w:cs="宋体"/>
          <w:shd w:val="clear" w:color="auto" w:fill="FFFFFF"/>
        </w:rPr>
        <w:fldChar w:fldCharType="separate"/>
      </w:r>
      <w:r>
        <w:rPr>
          <w:rFonts w:hint="eastAsia" w:ascii="楷体" w:hAnsi="楷体" w:eastAsia="楷体" w:cs="宋体"/>
          <w:shd w:val="clear" w:color="auto" w:fill="FFFFFF"/>
        </w:rPr>
        <w:t>③</w:t>
      </w:r>
      <w:r>
        <w:rPr>
          <w:rFonts w:hint="eastAsia" w:ascii="楷体" w:hAnsi="楷体" w:eastAsia="楷体" w:cs="宋体"/>
          <w:shd w:val="clear" w:color="auto" w:fill="FFFFFF"/>
        </w:rPr>
        <w:fldChar w:fldCharType="end"/>
      </w:r>
      <w:r>
        <w:rPr>
          <w:rFonts w:hint="eastAsia" w:ascii="楷体" w:hAnsi="楷体" w:eastAsia="楷体" w:cs="宋体"/>
          <w:u w:val="single"/>
          <w:shd w:val="clear" w:color="auto" w:fill="FFFFFF"/>
        </w:rPr>
        <w:t>“美”。</w:t>
      </w:r>
      <w:r>
        <w:rPr>
          <w:rFonts w:hint="eastAsia" w:ascii="楷体" w:hAnsi="楷体" w:eastAsia="楷体" w:cs="宋体"/>
          <w:shd w:val="clear" w:color="auto" w:fill="FFFFFF"/>
        </w:rPr>
        <w:t>明代戏曲家高濂评价：</w:t>
      </w:r>
      <w:r>
        <w:rPr>
          <w:rFonts w:hint="eastAsia" w:ascii="楷体" w:hAnsi="楷体" w:eastAsia="楷体" w:cs="宋体"/>
          <w:shd w:val="clear" w:color="auto" w:fill="FFFFFF"/>
        </w:rPr>
        <w:fldChar w:fldCharType="begin"/>
      </w:r>
      <w:r>
        <w:rPr>
          <w:rFonts w:hint="eastAsia" w:ascii="楷体" w:hAnsi="楷体" w:eastAsia="楷体" w:cs="宋体"/>
          <w:shd w:val="clear" w:color="auto" w:fill="FFFFFF"/>
        </w:rPr>
        <w:instrText xml:space="preserve"> = 4 \* GB3 \* MERGEFORMAT </w:instrText>
      </w:r>
      <w:r>
        <w:rPr>
          <w:rFonts w:hint="eastAsia" w:ascii="楷体" w:hAnsi="楷体" w:eastAsia="楷体" w:cs="宋体"/>
          <w:shd w:val="clear" w:color="auto" w:fill="FFFFFF"/>
        </w:rPr>
        <w:fldChar w:fldCharType="separate"/>
      </w:r>
      <w:r>
        <w:rPr>
          <w:rFonts w:hint="eastAsia" w:ascii="楷体" w:hAnsi="楷体" w:eastAsia="楷体" w:cs="宋体"/>
          <w:shd w:val="clear" w:color="auto" w:fill="FFFFFF"/>
        </w:rPr>
        <w:t>④</w:t>
      </w:r>
      <w:r>
        <w:rPr>
          <w:rFonts w:hint="eastAsia" w:ascii="楷体" w:hAnsi="楷体" w:eastAsia="楷体" w:cs="宋体"/>
          <w:shd w:val="clear" w:color="auto" w:fill="FFFFFF"/>
        </w:rPr>
        <w:fldChar w:fldCharType="end"/>
      </w:r>
      <w:r>
        <w:rPr>
          <w:rFonts w:hint="eastAsia" w:ascii="楷体" w:hAnsi="楷体" w:eastAsia="楷体" w:cs="宋体"/>
          <w:u w:val="single"/>
          <w:shd w:val="clear" w:color="auto" w:fill="FFFFFF"/>
        </w:rPr>
        <w:t>“宋人之书，纸坚刻软，字画如写。”</w:t>
      </w:r>
      <w:r>
        <w:rPr>
          <w:rFonts w:hint="eastAsia" w:ascii="楷体" w:hAnsi="楷体" w:eastAsia="楷体" w:cs="宋体"/>
          <w:shd w:val="clear" w:color="auto" w:fill="FFFFFF"/>
        </w:rPr>
        <w:t>宋版书在书法、印刷、用纸、装帧等方面都极尽讲究，宋人清雅内省的美学，细腻融入书页字里行间。宋版书正是有了上述从内到外的</w:t>
      </w:r>
      <w:r>
        <w:rPr>
          <w:rFonts w:hint="eastAsia" w:ascii="楷体" w:hAnsi="楷体" w:eastAsia="楷体" w:cs="宋体"/>
          <w:u w:val="single"/>
          <w:shd w:val="clear" w:color="auto" w:fill="FFFFFF"/>
        </w:rPr>
        <w:t xml:space="preserve">         </w:t>
      </w:r>
      <w:r>
        <w:rPr>
          <w:rFonts w:hint="eastAsia" w:ascii="楷体" w:hAnsi="楷体" w:eastAsia="楷体" w:cs="宋体"/>
          <w:shd w:val="clear" w:color="auto" w:fill="FFFFFF"/>
        </w:rPr>
        <w:t>，使得雕版印刷一成熟，就在形式上达到了巅峰。</w:t>
      </w:r>
      <w:r>
        <w:rPr>
          <w:rFonts w:hint="eastAsia" w:ascii="楷体" w:hAnsi="楷体" w:eastAsia="楷体" w:cs="宋体"/>
          <w:u w:val="wave"/>
          <w:shd w:val="clear" w:color="auto" w:fill="FFFFFF"/>
        </w:rPr>
        <w:t>这与宋代全社会各阶层都鼓励文化产业，以及士大夫们极力主导的美学风格高雅素淡是分不开的</w:t>
      </w:r>
      <w:r>
        <w:rPr>
          <w:rFonts w:hint="eastAsia" w:ascii="楷体" w:hAnsi="楷体" w:eastAsia="楷体" w:cs="宋体"/>
          <w:shd w:val="clear" w:color="auto" w:fill="FFFFFF"/>
        </w:rPr>
        <w:t>。</w:t>
      </w:r>
    </w:p>
    <w:p>
      <w:pPr>
        <w:pStyle w:val="5"/>
        <w:widowControl/>
        <w:shd w:val="clear" w:color="auto" w:fill="FFFFFF"/>
        <w:spacing w:before="0" w:beforeAutospacing="0" w:after="75" w:afterAutospacing="0" w:line="340" w:lineRule="exact"/>
        <w:jc w:val="both"/>
        <w:rPr>
          <w:rFonts w:ascii="宋体" w:hAnsi="宋体" w:cs="宋体"/>
          <w:shd w:val="clear" w:color="auto" w:fill="FFFFFF"/>
        </w:rPr>
      </w:pPr>
      <w:r>
        <w:rPr>
          <w:rFonts w:hint="eastAsia" w:ascii="宋体" w:hAnsi="宋体" w:cs="宋体"/>
          <w:shd w:val="clear" w:color="auto" w:fill="FFFFFF"/>
        </w:rPr>
        <w:t>1</w:t>
      </w:r>
      <w:r>
        <w:rPr>
          <w:rFonts w:ascii="宋体" w:hAnsi="宋体" w:cs="宋体"/>
          <w:shd w:val="clear" w:color="auto" w:fill="FFFFFF"/>
        </w:rPr>
        <w:t>8</w:t>
      </w:r>
      <w:bookmarkStart w:id="7" w:name="_Hlk75376088"/>
      <w:r>
        <w:rPr>
          <w:rFonts w:ascii="宋体" w:hAnsi="宋体" w:cs="宋体"/>
          <w:shd w:val="clear" w:color="auto" w:fill="FFFFFF"/>
        </w:rPr>
        <w:t>.</w:t>
      </w:r>
      <w:bookmarkEnd w:id="7"/>
      <w:r>
        <w:rPr>
          <w:rFonts w:hint="eastAsia" w:ascii="宋体" w:hAnsi="宋体" w:cs="宋体"/>
          <w:shd w:val="clear" w:color="auto" w:fill="FFFFFF"/>
        </w:rPr>
        <w:t>依次填入文中横线上的词语，全都恰当的一项是（3分）</w:t>
      </w:r>
    </w:p>
    <w:p>
      <w:pPr>
        <w:pStyle w:val="5"/>
        <w:widowControl/>
        <w:shd w:val="clear" w:color="auto" w:fill="FFFFFF"/>
        <w:spacing w:before="0" w:beforeAutospacing="0" w:after="75" w:afterAutospacing="0" w:line="340" w:lineRule="exact"/>
        <w:ind w:firstLine="425" w:firstLineChars="177"/>
        <w:jc w:val="both"/>
        <w:rPr>
          <w:rFonts w:ascii="宋体" w:hAnsi="宋体" w:cs="宋体"/>
          <w:shd w:val="clear" w:color="auto" w:fill="FFFFFF"/>
        </w:rPr>
      </w:pPr>
      <w:r>
        <w:rPr>
          <w:rFonts w:hint="eastAsia" w:ascii="宋体" w:hAnsi="宋体" w:cs="宋体"/>
          <w:shd w:val="clear" w:color="auto" w:fill="FFFFFF"/>
        </w:rPr>
        <w:t>A</w:t>
      </w:r>
      <w:r>
        <w:rPr>
          <w:rFonts w:ascii="宋体" w:hAnsi="宋体" w:cs="宋体"/>
          <w:shd w:val="clear" w:color="auto" w:fill="FFFFFF"/>
        </w:rPr>
        <w:t>.</w:t>
      </w:r>
      <w:r>
        <w:rPr>
          <w:rFonts w:hint="eastAsia" w:ascii="宋体" w:hAnsi="宋体" w:cs="宋体"/>
          <w:shd w:val="clear" w:color="auto" w:fill="FFFFFF"/>
        </w:rPr>
        <w:t>毋庸置疑</w:t>
      </w:r>
      <w:bookmarkStart w:id="8" w:name="_Hlk75376148"/>
      <w:r>
        <w:rPr>
          <w:rFonts w:hint="eastAsia" w:ascii="宋体" w:hAnsi="宋体" w:cs="宋体"/>
          <w:shd w:val="clear" w:color="auto" w:fill="FFFFFF"/>
        </w:rPr>
        <w:t xml:space="preserve"> </w:t>
      </w:r>
      <w:r>
        <w:rPr>
          <w:rFonts w:ascii="宋体" w:hAnsi="宋体" w:cs="宋体"/>
          <w:shd w:val="clear" w:color="auto" w:fill="FFFFFF"/>
        </w:rPr>
        <w:t xml:space="preserve">    </w:t>
      </w:r>
      <w:bookmarkEnd w:id="8"/>
      <w:r>
        <w:rPr>
          <w:rFonts w:hint="eastAsia" w:ascii="宋体" w:hAnsi="宋体" w:cs="宋体"/>
          <w:shd w:val="clear" w:color="auto" w:fill="FFFFFF"/>
        </w:rPr>
        <w:t xml:space="preserve">价值不菲 </w:t>
      </w:r>
      <w:r>
        <w:rPr>
          <w:rFonts w:ascii="宋体" w:hAnsi="宋体" w:cs="宋体"/>
          <w:shd w:val="clear" w:color="auto" w:fill="FFFFFF"/>
        </w:rPr>
        <w:t xml:space="preserve">    </w:t>
      </w:r>
      <w:r>
        <w:rPr>
          <w:rFonts w:hint="eastAsia" w:ascii="宋体" w:hAnsi="宋体" w:cs="宋体"/>
          <w:shd w:val="clear" w:color="auto" w:fill="FFFFFF"/>
        </w:rPr>
        <w:t xml:space="preserve">趋之若鹜 </w:t>
      </w:r>
      <w:r>
        <w:rPr>
          <w:rFonts w:ascii="宋体" w:hAnsi="宋体" w:cs="宋体"/>
          <w:shd w:val="clear" w:color="auto" w:fill="FFFFFF"/>
        </w:rPr>
        <w:t xml:space="preserve">    </w:t>
      </w:r>
      <w:r>
        <w:rPr>
          <w:rFonts w:hint="eastAsia" w:ascii="宋体" w:hAnsi="宋体" w:cs="宋体"/>
          <w:shd w:val="clear" w:color="auto" w:fill="FFFFFF"/>
        </w:rPr>
        <w:t>尽善尽美</w:t>
      </w:r>
    </w:p>
    <w:p>
      <w:pPr>
        <w:pStyle w:val="5"/>
        <w:widowControl/>
        <w:shd w:val="clear" w:color="auto" w:fill="FFFFFF"/>
        <w:spacing w:before="0" w:beforeAutospacing="0" w:after="75" w:afterAutospacing="0" w:line="340" w:lineRule="exact"/>
        <w:ind w:firstLine="425" w:firstLineChars="177"/>
        <w:jc w:val="both"/>
        <w:rPr>
          <w:rFonts w:ascii="宋体" w:hAnsi="宋体" w:cs="宋体"/>
          <w:shd w:val="clear" w:color="auto" w:fill="FFFFFF"/>
        </w:rPr>
      </w:pPr>
      <w:r>
        <w:rPr>
          <w:rFonts w:hint="eastAsia" w:ascii="宋体" w:hAnsi="宋体" w:cs="宋体"/>
          <w:shd w:val="clear" w:color="auto" w:fill="FFFFFF"/>
        </w:rPr>
        <w:t>B</w:t>
      </w:r>
      <w:r>
        <w:rPr>
          <w:rFonts w:ascii="宋体" w:hAnsi="宋体" w:cs="宋体"/>
          <w:shd w:val="clear" w:color="auto" w:fill="FFFFFF"/>
        </w:rPr>
        <w:t>.</w:t>
      </w:r>
      <w:r>
        <w:rPr>
          <w:rFonts w:hint="eastAsia" w:ascii="宋体" w:hAnsi="宋体" w:cs="宋体"/>
          <w:shd w:val="clear" w:color="auto" w:fill="FFFFFF"/>
        </w:rPr>
        <w:t xml:space="preserve">不容置喙  </w:t>
      </w:r>
      <w:r>
        <w:rPr>
          <w:rFonts w:ascii="宋体" w:hAnsi="宋体" w:cs="宋体"/>
          <w:shd w:val="clear" w:color="auto" w:fill="FFFFFF"/>
        </w:rPr>
        <w:t xml:space="preserve">   </w:t>
      </w:r>
      <w:r>
        <w:rPr>
          <w:rFonts w:hint="eastAsia" w:ascii="宋体" w:hAnsi="宋体" w:cs="宋体"/>
          <w:shd w:val="clear" w:color="auto" w:fill="FFFFFF"/>
        </w:rPr>
        <w:t xml:space="preserve">价值不菲  </w:t>
      </w:r>
      <w:r>
        <w:rPr>
          <w:rFonts w:ascii="宋体" w:hAnsi="宋体" w:cs="宋体"/>
          <w:shd w:val="clear" w:color="auto" w:fill="FFFFFF"/>
        </w:rPr>
        <w:t xml:space="preserve">   </w:t>
      </w:r>
      <w:r>
        <w:rPr>
          <w:rFonts w:hint="eastAsia" w:ascii="宋体" w:hAnsi="宋体" w:cs="宋体"/>
          <w:shd w:val="clear" w:color="auto" w:fill="FFFFFF"/>
        </w:rPr>
        <w:t xml:space="preserve">趋之若鹜  </w:t>
      </w:r>
      <w:r>
        <w:rPr>
          <w:rFonts w:ascii="宋体" w:hAnsi="宋体" w:cs="宋体"/>
          <w:shd w:val="clear" w:color="auto" w:fill="FFFFFF"/>
        </w:rPr>
        <w:t xml:space="preserve">   </w:t>
      </w:r>
      <w:r>
        <w:rPr>
          <w:rFonts w:hint="eastAsia" w:ascii="宋体" w:hAnsi="宋体" w:cs="宋体"/>
          <w:shd w:val="clear" w:color="auto" w:fill="FFFFFF"/>
        </w:rPr>
        <w:t xml:space="preserve">十全十美 </w:t>
      </w:r>
    </w:p>
    <w:p>
      <w:pPr>
        <w:pStyle w:val="5"/>
        <w:widowControl/>
        <w:shd w:val="clear" w:color="auto" w:fill="FFFFFF"/>
        <w:spacing w:before="0" w:beforeAutospacing="0" w:after="75" w:afterAutospacing="0" w:line="340" w:lineRule="exact"/>
        <w:ind w:firstLine="425" w:firstLineChars="177"/>
        <w:jc w:val="both"/>
        <w:rPr>
          <w:rFonts w:ascii="宋体" w:hAnsi="宋体" w:cs="宋体"/>
          <w:shd w:val="clear" w:color="auto" w:fill="FFFFFF"/>
        </w:rPr>
      </w:pPr>
      <w:r>
        <w:rPr>
          <w:rFonts w:hint="eastAsia" w:ascii="宋体" w:hAnsi="宋体" w:cs="宋体"/>
          <w:shd w:val="clear" w:color="auto" w:fill="FFFFFF"/>
        </w:rPr>
        <w:t>C</w:t>
      </w:r>
      <w:r>
        <w:rPr>
          <w:rFonts w:ascii="宋体" w:hAnsi="宋体" w:cs="宋体"/>
          <w:shd w:val="clear" w:color="auto" w:fill="FFFFFF"/>
        </w:rPr>
        <w:t>.</w:t>
      </w:r>
      <w:r>
        <w:rPr>
          <w:rFonts w:hint="eastAsia" w:ascii="宋体" w:hAnsi="宋体" w:cs="宋体"/>
          <w:shd w:val="clear" w:color="auto" w:fill="FFFFFF"/>
        </w:rPr>
        <w:t xml:space="preserve">毋庸置疑  </w:t>
      </w:r>
      <w:r>
        <w:rPr>
          <w:rFonts w:ascii="宋体" w:hAnsi="宋体" w:cs="宋体"/>
          <w:shd w:val="clear" w:color="auto" w:fill="FFFFFF"/>
        </w:rPr>
        <w:t xml:space="preserve">   </w:t>
      </w:r>
      <w:r>
        <w:rPr>
          <w:rFonts w:hint="eastAsia" w:ascii="宋体" w:hAnsi="宋体" w:cs="宋体"/>
          <w:shd w:val="clear" w:color="auto" w:fill="FFFFFF"/>
        </w:rPr>
        <w:t xml:space="preserve">价值连城  </w:t>
      </w:r>
      <w:r>
        <w:rPr>
          <w:rFonts w:ascii="宋体" w:hAnsi="宋体" w:cs="宋体"/>
          <w:shd w:val="clear" w:color="auto" w:fill="FFFFFF"/>
        </w:rPr>
        <w:t xml:space="preserve">   </w:t>
      </w:r>
      <w:r>
        <w:rPr>
          <w:rFonts w:hint="eastAsia" w:ascii="宋体" w:hAnsi="宋体" w:cs="宋体"/>
          <w:shd w:val="clear" w:color="auto" w:fill="FFFFFF"/>
        </w:rPr>
        <w:t xml:space="preserve">视若珍宝 </w:t>
      </w:r>
      <w:r>
        <w:rPr>
          <w:rFonts w:ascii="宋体" w:hAnsi="宋体" w:cs="宋体"/>
          <w:shd w:val="clear" w:color="auto" w:fill="FFFFFF"/>
        </w:rPr>
        <w:t xml:space="preserve">    </w:t>
      </w:r>
      <w:r>
        <w:rPr>
          <w:rFonts w:hint="eastAsia" w:ascii="宋体" w:hAnsi="宋体" w:cs="宋体"/>
          <w:shd w:val="clear" w:color="auto" w:fill="FFFFFF"/>
        </w:rPr>
        <w:t>尽善尽美</w:t>
      </w:r>
    </w:p>
    <w:p>
      <w:pPr>
        <w:pStyle w:val="5"/>
        <w:widowControl/>
        <w:shd w:val="clear" w:color="auto" w:fill="FFFFFF"/>
        <w:spacing w:before="0" w:beforeAutospacing="0" w:after="75" w:afterAutospacing="0" w:line="340" w:lineRule="exact"/>
        <w:ind w:firstLine="425" w:firstLineChars="177"/>
        <w:jc w:val="both"/>
        <w:rPr>
          <w:rFonts w:ascii="宋体" w:hAnsi="宋体" w:cs="宋体"/>
          <w:shd w:val="clear" w:color="auto" w:fill="FFFFFF"/>
        </w:rPr>
      </w:pPr>
      <w:r>
        <w:rPr>
          <w:rFonts w:hint="eastAsia" w:ascii="宋体" w:hAnsi="宋体" w:cs="宋体"/>
          <w:shd w:val="clear" w:color="auto" w:fill="FFFFFF"/>
        </w:rPr>
        <w:t>D</w:t>
      </w:r>
      <w:r>
        <w:rPr>
          <w:rFonts w:ascii="宋体" w:hAnsi="宋体" w:cs="宋体"/>
          <w:shd w:val="clear" w:color="auto" w:fill="FFFFFF"/>
        </w:rPr>
        <w:t>.</w:t>
      </w:r>
      <w:r>
        <w:rPr>
          <w:rFonts w:hint="eastAsia" w:ascii="宋体" w:hAnsi="宋体" w:cs="宋体"/>
          <w:shd w:val="clear" w:color="auto" w:fill="FFFFFF"/>
        </w:rPr>
        <w:t xml:space="preserve">不容置喙  </w:t>
      </w:r>
      <w:r>
        <w:rPr>
          <w:rFonts w:ascii="宋体" w:hAnsi="宋体" w:cs="宋体"/>
          <w:shd w:val="clear" w:color="auto" w:fill="FFFFFF"/>
        </w:rPr>
        <w:t xml:space="preserve">   </w:t>
      </w:r>
      <w:r>
        <w:rPr>
          <w:rFonts w:hint="eastAsia" w:ascii="宋体" w:hAnsi="宋体" w:cs="宋体"/>
          <w:shd w:val="clear" w:color="auto" w:fill="FFFFFF"/>
        </w:rPr>
        <w:t xml:space="preserve">价值连城   </w:t>
      </w:r>
      <w:r>
        <w:rPr>
          <w:rFonts w:ascii="宋体" w:hAnsi="宋体" w:cs="宋体"/>
          <w:shd w:val="clear" w:color="auto" w:fill="FFFFFF"/>
        </w:rPr>
        <w:t xml:space="preserve">  </w:t>
      </w:r>
      <w:r>
        <w:rPr>
          <w:rFonts w:hint="eastAsia" w:ascii="宋体" w:hAnsi="宋体" w:cs="宋体"/>
          <w:shd w:val="clear" w:color="auto" w:fill="FFFFFF"/>
        </w:rPr>
        <w:t xml:space="preserve">视若珍宝  </w:t>
      </w:r>
      <w:r>
        <w:rPr>
          <w:rFonts w:ascii="宋体" w:hAnsi="宋体" w:cs="宋体"/>
          <w:shd w:val="clear" w:color="auto" w:fill="FFFFFF"/>
        </w:rPr>
        <w:t xml:space="preserve">   </w:t>
      </w:r>
      <w:r>
        <w:rPr>
          <w:rFonts w:hint="eastAsia" w:ascii="宋体" w:hAnsi="宋体" w:cs="宋体"/>
          <w:shd w:val="clear" w:color="auto" w:fill="FFFFFF"/>
        </w:rPr>
        <w:t xml:space="preserve">十全十美      </w:t>
      </w:r>
    </w:p>
    <w:p>
      <w:pPr>
        <w:pStyle w:val="5"/>
        <w:widowControl/>
        <w:shd w:val="clear" w:color="auto" w:fill="FFFFFF"/>
        <w:spacing w:before="0" w:beforeAutospacing="0" w:after="75" w:afterAutospacing="0" w:line="340" w:lineRule="exact"/>
        <w:jc w:val="both"/>
        <w:rPr>
          <w:rFonts w:ascii="宋体" w:hAnsi="宋体" w:cs="宋体"/>
          <w:shd w:val="clear" w:color="auto" w:fill="FFFFFF"/>
        </w:rPr>
      </w:pPr>
      <w:r>
        <w:rPr>
          <w:rFonts w:hint="eastAsia" w:ascii="宋体" w:hAnsi="宋体" w:cs="宋体"/>
          <w:shd w:val="clear" w:color="auto" w:fill="FFFFFF"/>
        </w:rPr>
        <w:t>1</w:t>
      </w:r>
      <w:r>
        <w:rPr>
          <w:rFonts w:ascii="宋体" w:hAnsi="宋体" w:cs="宋体"/>
          <w:shd w:val="clear" w:color="auto" w:fill="FFFFFF"/>
        </w:rPr>
        <w:t>9.</w:t>
      </w:r>
      <w:r>
        <w:rPr>
          <w:rFonts w:hint="eastAsia" w:ascii="宋体" w:hAnsi="宋体" w:cs="宋体"/>
          <w:shd w:val="clear" w:color="auto" w:fill="FFFFFF"/>
        </w:rPr>
        <w:t>文中划线处的标点，使用不恰当的一项是（3分）</w:t>
      </w:r>
    </w:p>
    <w:p>
      <w:pPr>
        <w:pStyle w:val="5"/>
        <w:widowControl/>
        <w:shd w:val="clear" w:color="auto" w:fill="FFFFFF"/>
        <w:spacing w:before="0" w:beforeAutospacing="0" w:after="75" w:afterAutospacing="0" w:line="340" w:lineRule="exact"/>
        <w:ind w:firstLine="425" w:firstLineChars="177"/>
        <w:jc w:val="both"/>
        <w:rPr>
          <w:rFonts w:ascii="宋体" w:hAnsi="宋体" w:cs="宋体"/>
          <w:shd w:val="clear" w:color="auto" w:fill="FFFFFF"/>
        </w:rPr>
      </w:pPr>
      <w:r>
        <w:rPr>
          <w:rFonts w:hint="eastAsia" w:ascii="宋体" w:hAnsi="宋体" w:cs="宋体"/>
          <w:shd w:val="clear" w:color="auto" w:fill="FFFFFF"/>
        </w:rPr>
        <w:t>A.</w:t>
      </w:r>
      <w:r>
        <w:rPr>
          <w:rFonts w:hint="eastAsia" w:ascii="宋体" w:hAnsi="宋体" w:cs="宋体"/>
          <w:shd w:val="clear" w:color="auto" w:fill="FFFFFF"/>
        </w:rPr>
        <w:fldChar w:fldCharType="begin"/>
      </w:r>
      <w:r>
        <w:rPr>
          <w:rFonts w:hint="eastAsia" w:ascii="宋体" w:hAnsi="宋体" w:cs="宋体"/>
          <w:shd w:val="clear" w:color="auto" w:fill="FFFFFF"/>
        </w:rPr>
        <w:instrText xml:space="preserve"> = 1 \* GB3 \* MERGEFORMAT </w:instrText>
      </w:r>
      <w:r>
        <w:rPr>
          <w:rFonts w:hint="eastAsia" w:ascii="宋体" w:hAnsi="宋体" w:cs="宋体"/>
          <w:shd w:val="clear" w:color="auto" w:fill="FFFFFF"/>
        </w:rPr>
        <w:fldChar w:fldCharType="separate"/>
      </w:r>
      <w:r>
        <w:rPr>
          <w:rFonts w:hint="eastAsia" w:ascii="宋体" w:hAnsi="宋体" w:cs="宋体"/>
          <w:shd w:val="clear" w:color="auto" w:fill="FFFFFF"/>
        </w:rPr>
        <w:t>①</w:t>
      </w:r>
      <w:r>
        <w:rPr>
          <w:rFonts w:hint="eastAsia" w:ascii="宋体" w:hAnsi="宋体" w:cs="宋体"/>
          <w:shd w:val="clear" w:color="auto" w:fill="FFFFFF"/>
        </w:rPr>
        <w:fldChar w:fldCharType="end"/>
      </w:r>
      <w:r>
        <w:rPr>
          <w:rFonts w:ascii="宋体" w:hAnsi="宋体" w:cs="宋体"/>
          <w:shd w:val="clear" w:color="auto" w:fill="FFFFFF"/>
        </w:rPr>
        <w:t xml:space="preserve"> </w:t>
      </w:r>
      <w:r>
        <w:rPr>
          <w:rFonts w:hint="eastAsia" w:ascii="宋体" w:hAnsi="宋体" w:cs="宋体"/>
          <w:shd w:val="clear" w:color="auto" w:fill="FFFFFF"/>
        </w:rPr>
        <w:t xml:space="preserve">  </w:t>
      </w:r>
      <w:r>
        <w:rPr>
          <w:rFonts w:ascii="宋体" w:hAnsi="宋体" w:cs="宋体"/>
          <w:shd w:val="clear" w:color="auto" w:fill="FFFFFF"/>
        </w:rPr>
        <w:t xml:space="preserve">     </w:t>
      </w:r>
      <w:r>
        <w:rPr>
          <w:rFonts w:hint="eastAsia" w:ascii="宋体" w:hAnsi="宋体" w:cs="宋体"/>
          <w:shd w:val="clear" w:color="auto" w:fill="FFFFFF"/>
        </w:rPr>
        <w:t>B</w:t>
      </w:r>
      <w:r>
        <w:rPr>
          <w:rFonts w:ascii="宋体" w:hAnsi="宋体" w:cs="宋体"/>
          <w:shd w:val="clear" w:color="auto" w:fill="FFFFFF"/>
        </w:rPr>
        <w:t>.</w:t>
      </w:r>
      <w:r>
        <w:rPr>
          <w:rFonts w:hint="eastAsia" w:ascii="宋体" w:hAnsi="宋体" w:cs="宋体"/>
          <w:shd w:val="clear" w:color="auto" w:fill="FFFFFF"/>
        </w:rPr>
        <w:fldChar w:fldCharType="begin"/>
      </w:r>
      <w:r>
        <w:rPr>
          <w:rFonts w:hint="eastAsia" w:ascii="宋体" w:hAnsi="宋体" w:cs="宋体"/>
          <w:shd w:val="clear" w:color="auto" w:fill="FFFFFF"/>
        </w:rPr>
        <w:instrText xml:space="preserve"> = 2 \* GB3 \* MERGEFORMAT </w:instrText>
      </w:r>
      <w:r>
        <w:rPr>
          <w:rFonts w:hint="eastAsia" w:ascii="宋体" w:hAnsi="宋体" w:cs="宋体"/>
          <w:shd w:val="clear" w:color="auto" w:fill="FFFFFF"/>
        </w:rPr>
        <w:fldChar w:fldCharType="separate"/>
      </w:r>
      <w:r>
        <w:rPr>
          <w:rFonts w:hint="eastAsia" w:ascii="宋体" w:hAnsi="宋体" w:cs="宋体"/>
          <w:shd w:val="clear" w:color="auto" w:fill="FFFFFF"/>
        </w:rPr>
        <w:t>②</w:t>
      </w:r>
      <w:r>
        <w:rPr>
          <w:rFonts w:hint="eastAsia" w:ascii="宋体" w:hAnsi="宋体" w:cs="宋体"/>
          <w:shd w:val="clear" w:color="auto" w:fill="FFFFFF"/>
        </w:rPr>
        <w:fldChar w:fldCharType="end"/>
      </w:r>
      <w:r>
        <w:rPr>
          <w:rFonts w:hint="eastAsia" w:ascii="宋体" w:hAnsi="宋体" w:cs="宋体"/>
          <w:shd w:val="clear" w:color="auto" w:fill="FFFFFF"/>
        </w:rPr>
        <w:t xml:space="preserve">  </w:t>
      </w:r>
      <w:r>
        <w:rPr>
          <w:rFonts w:ascii="宋体" w:hAnsi="宋体" w:cs="宋体"/>
          <w:shd w:val="clear" w:color="auto" w:fill="FFFFFF"/>
        </w:rPr>
        <w:t xml:space="preserve">      </w:t>
      </w:r>
      <w:r>
        <w:rPr>
          <w:rFonts w:hint="eastAsia" w:ascii="宋体" w:hAnsi="宋体" w:cs="宋体"/>
          <w:shd w:val="clear" w:color="auto" w:fill="FFFFFF"/>
        </w:rPr>
        <w:t>C</w:t>
      </w:r>
      <w:r>
        <w:rPr>
          <w:rFonts w:ascii="宋体" w:hAnsi="宋体" w:cs="宋体"/>
          <w:shd w:val="clear" w:color="auto" w:fill="FFFFFF"/>
        </w:rPr>
        <w:t>.</w:t>
      </w:r>
      <w:r>
        <w:rPr>
          <w:rFonts w:hint="eastAsia" w:ascii="宋体" w:hAnsi="宋体" w:cs="宋体"/>
          <w:shd w:val="clear" w:color="auto" w:fill="FFFFFF"/>
        </w:rPr>
        <w:fldChar w:fldCharType="begin"/>
      </w:r>
      <w:r>
        <w:rPr>
          <w:rFonts w:hint="eastAsia" w:ascii="宋体" w:hAnsi="宋体" w:cs="宋体"/>
          <w:shd w:val="clear" w:color="auto" w:fill="FFFFFF"/>
        </w:rPr>
        <w:instrText xml:space="preserve"> = 3 \* GB3 \* MERGEFORMAT </w:instrText>
      </w:r>
      <w:r>
        <w:rPr>
          <w:rFonts w:hint="eastAsia" w:ascii="宋体" w:hAnsi="宋体" w:cs="宋体"/>
          <w:shd w:val="clear" w:color="auto" w:fill="FFFFFF"/>
        </w:rPr>
        <w:fldChar w:fldCharType="separate"/>
      </w:r>
      <w:r>
        <w:rPr>
          <w:rFonts w:hint="eastAsia" w:ascii="宋体" w:hAnsi="宋体" w:cs="宋体"/>
          <w:shd w:val="clear" w:color="auto" w:fill="FFFFFF"/>
        </w:rPr>
        <w:t>③</w:t>
      </w:r>
      <w:r>
        <w:rPr>
          <w:rFonts w:hint="eastAsia" w:ascii="宋体" w:hAnsi="宋体" w:cs="宋体"/>
          <w:shd w:val="clear" w:color="auto" w:fill="FFFFFF"/>
        </w:rPr>
        <w:fldChar w:fldCharType="end"/>
      </w:r>
      <w:r>
        <w:rPr>
          <w:rFonts w:hint="eastAsia" w:ascii="宋体" w:hAnsi="宋体" w:cs="宋体"/>
          <w:shd w:val="clear" w:color="auto" w:fill="FFFFFF"/>
        </w:rPr>
        <w:t xml:space="preserve"> </w:t>
      </w:r>
      <w:r>
        <w:rPr>
          <w:rFonts w:ascii="宋体" w:hAnsi="宋体" w:cs="宋体"/>
          <w:shd w:val="clear" w:color="auto" w:fill="FFFFFF"/>
        </w:rPr>
        <w:t xml:space="preserve">     </w:t>
      </w:r>
      <w:r>
        <w:rPr>
          <w:rFonts w:hint="eastAsia" w:ascii="宋体" w:hAnsi="宋体" w:cs="宋体"/>
          <w:shd w:val="clear" w:color="auto" w:fill="FFFFFF"/>
        </w:rPr>
        <w:t xml:space="preserve"> D</w:t>
      </w:r>
      <w:r>
        <w:rPr>
          <w:rFonts w:ascii="宋体" w:hAnsi="宋体" w:cs="宋体"/>
          <w:shd w:val="clear" w:color="auto" w:fill="FFFFFF"/>
        </w:rPr>
        <w:t>.</w:t>
      </w:r>
      <w:r>
        <w:rPr>
          <w:rFonts w:hint="eastAsia" w:ascii="宋体" w:hAnsi="宋体" w:cs="宋体"/>
          <w:shd w:val="clear" w:color="auto" w:fill="FFFFFF"/>
        </w:rPr>
        <w:fldChar w:fldCharType="begin"/>
      </w:r>
      <w:r>
        <w:rPr>
          <w:rFonts w:hint="eastAsia" w:ascii="宋体" w:hAnsi="宋体" w:cs="宋体"/>
          <w:shd w:val="clear" w:color="auto" w:fill="FFFFFF"/>
        </w:rPr>
        <w:instrText xml:space="preserve"> = 4 \* GB3 \* MERGEFORMAT </w:instrText>
      </w:r>
      <w:r>
        <w:rPr>
          <w:rFonts w:hint="eastAsia" w:ascii="宋体" w:hAnsi="宋体" w:cs="宋体"/>
          <w:shd w:val="clear" w:color="auto" w:fill="FFFFFF"/>
        </w:rPr>
        <w:fldChar w:fldCharType="separate"/>
      </w:r>
      <w:r>
        <w:rPr>
          <w:rFonts w:hint="eastAsia" w:ascii="宋体" w:hAnsi="宋体" w:cs="宋体"/>
          <w:shd w:val="clear" w:color="auto" w:fill="FFFFFF"/>
        </w:rPr>
        <w:t>④</w:t>
      </w:r>
      <w:r>
        <w:rPr>
          <w:rFonts w:hint="eastAsia" w:ascii="宋体" w:hAnsi="宋体" w:cs="宋体"/>
          <w:shd w:val="clear" w:color="auto" w:fill="FFFFFF"/>
        </w:rPr>
        <w:fldChar w:fldCharType="end"/>
      </w:r>
    </w:p>
    <w:p>
      <w:pPr>
        <w:pStyle w:val="9"/>
        <w:spacing w:line="340" w:lineRule="exact"/>
        <w:rPr>
          <w:rFonts w:ascii="宋体" w:hAnsi="宋体"/>
          <w:sz w:val="24"/>
          <w:szCs w:val="24"/>
        </w:rPr>
      </w:pPr>
      <w:r>
        <w:rPr>
          <w:rFonts w:hint="eastAsia" w:ascii="宋体" w:hAnsi="宋体"/>
          <w:sz w:val="24"/>
          <w:szCs w:val="24"/>
        </w:rPr>
        <w:t>2</w:t>
      </w:r>
      <w:r>
        <w:rPr>
          <w:rFonts w:ascii="宋体" w:hAnsi="宋体"/>
          <w:sz w:val="24"/>
          <w:szCs w:val="24"/>
        </w:rPr>
        <w:t>0.</w:t>
      </w:r>
      <w:r>
        <w:rPr>
          <w:rFonts w:hint="eastAsia" w:ascii="宋体" w:hAnsi="宋体"/>
          <w:sz w:val="24"/>
          <w:szCs w:val="24"/>
        </w:rPr>
        <w:t>文中画波浪线的句子有语病，下列修改最恰当的一项是（3分）</w:t>
      </w:r>
    </w:p>
    <w:p>
      <w:pPr>
        <w:pStyle w:val="9"/>
        <w:spacing w:line="340" w:lineRule="exact"/>
        <w:ind w:left="664" w:leftChars="202" w:hanging="240" w:hangingChars="100"/>
        <w:rPr>
          <w:rFonts w:ascii="宋体" w:hAnsi="宋体"/>
          <w:sz w:val="24"/>
          <w:szCs w:val="24"/>
        </w:rPr>
      </w:pPr>
      <w:r>
        <w:rPr>
          <w:rFonts w:hint="eastAsia" w:ascii="宋体" w:hAnsi="宋体"/>
          <w:sz w:val="24"/>
          <w:szCs w:val="24"/>
        </w:rPr>
        <w:t>A</w:t>
      </w:r>
      <w:r>
        <w:rPr>
          <w:rFonts w:ascii="宋体" w:hAnsi="宋体"/>
          <w:sz w:val="24"/>
          <w:szCs w:val="24"/>
        </w:rPr>
        <w:t>.</w:t>
      </w:r>
      <w:r>
        <w:rPr>
          <w:rFonts w:hint="eastAsia" w:ascii="宋体" w:hAnsi="宋体" w:cs="宋体"/>
          <w:sz w:val="24"/>
          <w:szCs w:val="24"/>
          <w:shd w:val="clear" w:color="auto" w:fill="FFFFFF"/>
        </w:rPr>
        <w:t>这与宋代全社会各阶层都热衷文化产业，以及士大夫们极力主导高雅素淡的美学风格是分不开的。</w:t>
      </w:r>
    </w:p>
    <w:p>
      <w:pPr>
        <w:pStyle w:val="9"/>
        <w:spacing w:line="340" w:lineRule="exact"/>
        <w:ind w:left="664" w:leftChars="202" w:hanging="240" w:hangingChars="100"/>
        <w:rPr>
          <w:rFonts w:ascii="宋体" w:hAnsi="宋体"/>
          <w:sz w:val="24"/>
          <w:szCs w:val="24"/>
        </w:rPr>
      </w:pPr>
      <w:r>
        <w:rPr>
          <w:rFonts w:hint="eastAsia" w:ascii="宋体" w:hAnsi="宋体"/>
          <w:sz w:val="24"/>
          <w:szCs w:val="24"/>
        </w:rPr>
        <w:t>B</w:t>
      </w:r>
      <w:r>
        <w:rPr>
          <w:rFonts w:ascii="宋体" w:hAnsi="宋体"/>
          <w:sz w:val="24"/>
          <w:szCs w:val="24"/>
        </w:rPr>
        <w:t>.</w:t>
      </w:r>
      <w:r>
        <w:rPr>
          <w:rFonts w:hint="eastAsia" w:ascii="宋体" w:hAnsi="宋体" w:cs="宋体"/>
          <w:sz w:val="24"/>
          <w:szCs w:val="24"/>
          <w:shd w:val="clear" w:color="auto" w:fill="FFFFFF"/>
        </w:rPr>
        <w:t>这与宋代全社会各阶层都鼓励文化产业，以及士大夫们极力主导的高雅素淡的美学风格是分不开的。</w:t>
      </w:r>
    </w:p>
    <w:p>
      <w:pPr>
        <w:pStyle w:val="9"/>
        <w:spacing w:line="340" w:lineRule="exact"/>
        <w:ind w:left="664" w:leftChars="202" w:hanging="240" w:hangingChars="100"/>
        <w:rPr>
          <w:rFonts w:ascii="宋体" w:hAnsi="宋体"/>
          <w:sz w:val="24"/>
          <w:szCs w:val="24"/>
        </w:rPr>
      </w:pPr>
      <w:r>
        <w:rPr>
          <w:rFonts w:hint="eastAsia" w:ascii="宋体" w:hAnsi="宋体"/>
          <w:sz w:val="24"/>
          <w:szCs w:val="24"/>
        </w:rPr>
        <w:t>C</w:t>
      </w:r>
      <w:r>
        <w:rPr>
          <w:rFonts w:ascii="宋体" w:hAnsi="宋体"/>
          <w:sz w:val="24"/>
          <w:szCs w:val="24"/>
        </w:rPr>
        <w:t>.</w:t>
      </w:r>
      <w:r>
        <w:rPr>
          <w:rFonts w:hint="eastAsia" w:ascii="宋体" w:hAnsi="宋体" w:cs="宋体"/>
          <w:sz w:val="24"/>
          <w:szCs w:val="24"/>
          <w:shd w:val="clear" w:color="auto" w:fill="FFFFFF"/>
        </w:rPr>
        <w:t>这与宋代全社会各阶层都鼓励文化产业，以及士大夫们极力主导美学风格高雅素淡是分不开的。</w:t>
      </w:r>
    </w:p>
    <w:p>
      <w:pPr>
        <w:pStyle w:val="9"/>
        <w:spacing w:line="340" w:lineRule="exact"/>
        <w:ind w:left="664" w:leftChars="202" w:hanging="240" w:hangingChars="100"/>
        <w:rPr>
          <w:rFonts w:ascii="宋体" w:hAnsi="宋体"/>
          <w:sz w:val="24"/>
          <w:szCs w:val="24"/>
        </w:rPr>
      </w:pPr>
      <w:r>
        <w:rPr>
          <w:rFonts w:hint="eastAsia" w:ascii="宋体" w:hAnsi="宋体"/>
          <w:sz w:val="24"/>
          <w:szCs w:val="24"/>
        </w:rPr>
        <w:t>D</w:t>
      </w:r>
      <w:r>
        <w:rPr>
          <w:rFonts w:ascii="宋体" w:hAnsi="宋体"/>
          <w:sz w:val="24"/>
          <w:szCs w:val="24"/>
        </w:rPr>
        <w:t>.</w:t>
      </w:r>
      <w:r>
        <w:rPr>
          <w:rFonts w:hint="eastAsia" w:ascii="宋体" w:hAnsi="宋体" w:cs="宋体"/>
          <w:sz w:val="24"/>
          <w:szCs w:val="24"/>
          <w:shd w:val="clear" w:color="auto" w:fill="FFFFFF"/>
        </w:rPr>
        <w:t>这与宋代全社会各阶层都热衷文化产业，以及士大夫们极力主导的美学风格高雅素淡是分不开的。</w:t>
      </w:r>
    </w:p>
    <w:p>
      <w:pPr>
        <w:pStyle w:val="9"/>
        <w:spacing w:line="340" w:lineRule="exact"/>
        <w:ind w:left="480" w:hanging="480" w:hangingChars="200"/>
        <w:rPr>
          <w:rFonts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．在下面一段文字横线处补写恰当的语句，使整段文字语意完整连贯，内容贴切，逻辑严密，每处不超过15个字。（6分）</w:t>
      </w:r>
    </w:p>
    <w:p>
      <w:pPr>
        <w:spacing w:line="340" w:lineRule="exact"/>
        <w:ind w:firstLine="480" w:firstLineChars="200"/>
        <w:rPr>
          <w:rFonts w:ascii="楷体" w:hAnsi="楷体" w:eastAsia="楷体"/>
          <w:sz w:val="24"/>
          <w:szCs w:val="24"/>
          <w:u w:val="single"/>
        </w:rPr>
      </w:pPr>
      <w:r>
        <w:rPr>
          <w:rFonts w:hint="eastAsia" w:ascii="楷体" w:hAnsi="楷体" w:eastAsia="楷体"/>
          <w:sz w:val="24"/>
          <w:szCs w:val="24"/>
        </w:rPr>
        <w:t>西方文化是理性文化，解决社会发展问题的主要路径是</w:t>
      </w:r>
      <w:r>
        <w:rPr>
          <w:rFonts w:hint="eastAsia" w:ascii="楷体" w:hAnsi="楷体" w:eastAsia="楷体"/>
          <w:sz w:val="24"/>
          <w:szCs w:val="24"/>
          <w:u w:val="single"/>
        </w:rPr>
        <w:t xml:space="preserve">              </w:t>
      </w:r>
      <w:r>
        <w:rPr>
          <w:rFonts w:hint="eastAsia" w:ascii="楷体" w:hAnsi="楷体" w:eastAsia="楷体"/>
          <w:sz w:val="24"/>
          <w:szCs w:val="24"/>
        </w:rPr>
        <w:t>，通过扩大生产来获取更多的生活资料。与之不同，中国文化是诗性文化，最高理想是人与自然的和谐共处，把克制主体的欲望作为解决问题的原则。具体到今天的城市治理，以大家最头痛的交通问题为例，按照西方的模式，就是不断加宽和多建马路。而按照中国的模式，则可以</w:t>
      </w:r>
      <w:r>
        <w:rPr>
          <w:rFonts w:hint="eastAsia" w:ascii="楷体" w:hAnsi="楷体" w:eastAsia="楷体"/>
          <w:sz w:val="24"/>
          <w:szCs w:val="24"/>
          <w:u w:val="single"/>
        </w:rPr>
        <w:t xml:space="preserve">                   </w:t>
      </w:r>
      <w:r>
        <w:rPr>
          <w:rFonts w:hint="eastAsia" w:ascii="楷体" w:hAnsi="楷体" w:eastAsia="楷体"/>
          <w:sz w:val="24"/>
          <w:szCs w:val="24"/>
        </w:rPr>
        <w:t>，即把重心放在人的文明意识和行为养成上。一个时期以来，虽然我们很多城市借鉴西方经验不断的拆老城，扩马路，但是越来越宽的马路并没有解决拥堵问题。由此可见，要想真正完成现代化建设的重任，</w:t>
      </w:r>
      <w:r>
        <w:rPr>
          <w:rFonts w:hint="eastAsia" w:ascii="楷体" w:hAnsi="楷体" w:eastAsia="楷体"/>
          <w:sz w:val="24"/>
          <w:szCs w:val="24"/>
          <w:u w:val="single"/>
        </w:rPr>
        <w:t xml:space="preserve">                   </w:t>
      </w:r>
      <w:r>
        <w:rPr>
          <w:rFonts w:hint="eastAsia" w:ascii="楷体" w:hAnsi="楷体" w:eastAsia="楷体"/>
          <w:sz w:val="24"/>
          <w:szCs w:val="24"/>
        </w:rPr>
        <w:t xml:space="preserve">。   </w:t>
      </w:r>
    </w:p>
    <w:p>
      <w:pPr>
        <w:spacing w:line="340" w:lineRule="exact"/>
        <w:rPr>
          <w:rFonts w:ascii="宋体" w:hAnsi="宋体"/>
          <w:sz w:val="24"/>
          <w:szCs w:val="24"/>
        </w:rPr>
      </w:pPr>
      <w:r>
        <w:rPr>
          <w:rFonts w:hint="eastAsia" w:ascii="宋体" w:hAnsi="宋体"/>
          <w:sz w:val="24"/>
          <w:szCs w:val="24"/>
        </w:rPr>
        <w:t>2</w:t>
      </w:r>
      <w:r>
        <w:rPr>
          <w:rFonts w:ascii="宋体" w:hAnsi="宋体"/>
          <w:sz w:val="24"/>
          <w:szCs w:val="24"/>
        </w:rPr>
        <w:t>2.</w:t>
      </w:r>
      <w:r>
        <w:rPr>
          <w:rFonts w:hint="eastAsia" w:ascii="宋体" w:hAnsi="宋体"/>
          <w:sz w:val="24"/>
          <w:szCs w:val="24"/>
        </w:rPr>
        <w:t>请概括下面一则材料的主要信息，不超过</w:t>
      </w:r>
      <w:r>
        <w:rPr>
          <w:rFonts w:ascii="宋体" w:hAnsi="宋体"/>
          <w:sz w:val="24"/>
          <w:szCs w:val="24"/>
        </w:rPr>
        <w:t>30</w:t>
      </w:r>
      <w:r>
        <w:rPr>
          <w:rFonts w:hint="eastAsia" w:ascii="宋体" w:hAnsi="宋体"/>
          <w:sz w:val="24"/>
          <w:szCs w:val="24"/>
        </w:rPr>
        <w:t>个字。（5分）</w:t>
      </w:r>
    </w:p>
    <w:p>
      <w:pPr>
        <w:spacing w:line="340" w:lineRule="exact"/>
        <w:ind w:firstLine="480" w:firstLineChars="200"/>
        <w:rPr>
          <w:rFonts w:ascii="楷体" w:hAnsi="楷体" w:eastAsia="楷体"/>
          <w:sz w:val="24"/>
          <w:szCs w:val="24"/>
        </w:rPr>
      </w:pPr>
      <w:r>
        <w:rPr>
          <w:rFonts w:hint="eastAsia" w:ascii="楷体" w:hAnsi="楷体" w:eastAsia="楷体"/>
          <w:sz w:val="24"/>
          <w:szCs w:val="24"/>
        </w:rPr>
        <w:t>我国首辆火星车正式命名为“祝融号”。祝融是中国上古神话中的火神，为三皇五帝时掌火之官。首辆火星车命名蕴含中国传统文化元素，与我国其他航天器命名思路一脉相承，例如“嫦娥”“墨子”“悟空”“北斗”等。祝融在《左传》《史记》《山海经》《礼记》等数十部古书中均有记载，象征着我们的祖先用火照耀大地，带来光明。《礼记》曰:“孟夏之月，其帝炎帝，其神祝融。”《左传》记载上古神话有五行之官:“火正曰祝融。”首辆火星车命名为“祝融”，寓意点燃我国星际探测的火种，指引人类对浩瀚星空、宇宙未知的持续探索和自我超越。以火神的名字命名中国第一辆火星车，是现代科学与传统文化的跨时空融合，体现着航天人的科学梦想和浪漫情怀，彰显着中国人的探索精神和文化自信。</w:t>
      </w:r>
    </w:p>
    <w:p>
      <w:pPr>
        <w:spacing w:line="340" w:lineRule="exact"/>
        <w:jc w:val="left"/>
        <w:rPr>
          <w:rFonts w:ascii="Calibri" w:hAnsi="Calibri" w:cs="Times New Roman"/>
          <w:sz w:val="24"/>
          <w:szCs w:val="24"/>
        </w:rPr>
      </w:pPr>
    </w:p>
    <w:p>
      <w:pPr>
        <w:spacing w:line="340" w:lineRule="exact"/>
        <w:jc w:val="left"/>
        <w:textAlignment w:val="center"/>
        <w:rPr>
          <w:rFonts w:ascii="黑体" w:hAnsi="黑体" w:eastAsia="黑体"/>
          <w:color w:val="000000"/>
          <w:sz w:val="24"/>
        </w:rPr>
      </w:pPr>
      <w:r>
        <w:rPr>
          <w:rFonts w:hint="eastAsia" w:ascii="黑体" w:hAnsi="黑体" w:eastAsia="黑体"/>
          <w:color w:val="000000"/>
          <w:sz w:val="24"/>
        </w:rPr>
        <w:t>四、写作（60分）</w:t>
      </w:r>
    </w:p>
    <w:p>
      <w:pPr>
        <w:spacing w:line="340" w:lineRule="exact"/>
        <w:textAlignment w:val="center"/>
        <w:rPr>
          <w:rFonts w:ascii="宋体" w:hAnsi="宋体"/>
          <w:color w:val="000000"/>
        </w:rPr>
      </w:pPr>
      <w:r>
        <w:rPr>
          <w:rFonts w:ascii="宋体" w:hAnsi="宋体"/>
          <w:sz w:val="24"/>
          <w:szCs w:val="24"/>
        </w:rPr>
        <w:t xml:space="preserve">23. </w:t>
      </w:r>
      <w:r>
        <w:rPr>
          <w:rFonts w:hint="eastAsia" w:ascii="宋体" w:hAnsi="宋体"/>
          <w:sz w:val="24"/>
          <w:szCs w:val="24"/>
        </w:rPr>
        <w:t>阅读下面的材料，根据要求写作</w:t>
      </w:r>
      <w:r>
        <w:rPr>
          <w:rFonts w:hint="eastAsia" w:ascii="宋体" w:hAnsi="宋体"/>
          <w:color w:val="000000"/>
        </w:rPr>
        <w:t>。（60分）</w:t>
      </w:r>
    </w:p>
    <w:p>
      <w:pPr>
        <w:pStyle w:val="9"/>
        <w:spacing w:line="340" w:lineRule="exact"/>
        <w:ind w:left="663" w:leftChars="270" w:hanging="96" w:hangingChars="40"/>
        <w:rPr>
          <w:rFonts w:ascii="楷体" w:hAnsi="楷体" w:eastAsia="楷体"/>
          <w:sz w:val="24"/>
          <w:szCs w:val="24"/>
        </w:rPr>
      </w:pPr>
      <w:r>
        <w:rPr>
          <w:rFonts w:hint="eastAsia" w:ascii="楷体" w:hAnsi="楷体" w:eastAsia="楷体"/>
          <w:sz w:val="24"/>
          <w:szCs w:val="24"/>
        </w:rPr>
        <w:t>①松树千年终是朽，槿花一日自为荣。</w:t>
      </w:r>
      <w:r>
        <w:rPr>
          <w:rFonts w:hint="eastAsia" w:ascii="宋体" w:hAnsi="宋体"/>
          <w:sz w:val="24"/>
          <w:szCs w:val="24"/>
        </w:rPr>
        <w:t>（</w:t>
      </w:r>
      <w:r>
        <w:fldChar w:fldCharType="begin"/>
      </w:r>
      <w:r>
        <w:instrText xml:space="preserve"> HYPERLINK "https://link.zhihu.com/?target=https%3A//so.gushiwen.org/authorv_85097dd0c645.aspx" \t "_blank" </w:instrText>
      </w:r>
      <w:r>
        <w:fldChar w:fldCharType="separate"/>
      </w:r>
      <w:r>
        <w:rPr>
          <w:rFonts w:hint="eastAsia" w:ascii="宋体" w:hAnsi="宋体"/>
          <w:sz w:val="24"/>
          <w:szCs w:val="24"/>
        </w:rPr>
        <w:t>白居易</w:t>
      </w:r>
      <w:r>
        <w:rPr>
          <w:rFonts w:hint="eastAsia" w:ascii="宋体" w:hAnsi="宋体"/>
          <w:sz w:val="24"/>
          <w:szCs w:val="24"/>
        </w:rPr>
        <w:fldChar w:fldCharType="end"/>
      </w:r>
      <w:r>
        <w:rPr>
          <w:rFonts w:hint="eastAsia" w:ascii="宋体" w:hAnsi="宋体"/>
          <w:sz w:val="24"/>
          <w:szCs w:val="24"/>
        </w:rPr>
        <w:t>）</w:t>
      </w:r>
    </w:p>
    <w:p>
      <w:pPr>
        <w:pStyle w:val="9"/>
        <w:spacing w:line="340" w:lineRule="exact"/>
        <w:ind w:left="663" w:leftChars="270" w:hanging="96" w:hangingChars="40"/>
        <w:rPr>
          <w:rFonts w:ascii="楷体" w:hAnsi="楷体" w:eastAsia="楷体"/>
          <w:sz w:val="24"/>
          <w:szCs w:val="24"/>
        </w:rPr>
      </w:pPr>
      <w:r>
        <w:rPr>
          <w:rFonts w:hint="eastAsia" w:ascii="楷体" w:hAnsi="楷体" w:eastAsia="楷体"/>
          <w:sz w:val="24"/>
          <w:szCs w:val="24"/>
        </w:rPr>
        <w:t>②山近月远觉月小，便道此山大于月。</w:t>
      </w:r>
      <w:r>
        <w:rPr>
          <w:rFonts w:hint="eastAsia" w:ascii="宋体" w:hAnsi="宋体"/>
          <w:sz w:val="24"/>
          <w:szCs w:val="24"/>
        </w:rPr>
        <w:t>（王阳明）</w:t>
      </w:r>
    </w:p>
    <w:p>
      <w:pPr>
        <w:pStyle w:val="9"/>
        <w:spacing w:line="340" w:lineRule="exact"/>
        <w:ind w:left="663" w:leftChars="270" w:hanging="96" w:hangingChars="40"/>
        <w:rPr>
          <w:rFonts w:ascii="楷体" w:hAnsi="楷体" w:eastAsia="楷体"/>
          <w:sz w:val="24"/>
          <w:szCs w:val="24"/>
        </w:rPr>
      </w:pPr>
      <w:r>
        <w:rPr>
          <w:rFonts w:hint="eastAsia" w:ascii="楷体" w:hAnsi="楷体" w:eastAsia="楷体"/>
          <w:sz w:val="24"/>
          <w:szCs w:val="24"/>
        </w:rPr>
        <w:t>③只有珍惜往事的人，才真正在生活。</w:t>
      </w:r>
      <w:r>
        <w:rPr>
          <w:rFonts w:hint="eastAsia" w:ascii="宋体" w:hAnsi="宋体"/>
          <w:sz w:val="24"/>
          <w:szCs w:val="24"/>
        </w:rPr>
        <w:t>（周国平）</w:t>
      </w:r>
    </w:p>
    <w:p>
      <w:pPr>
        <w:pStyle w:val="9"/>
        <w:spacing w:line="340" w:lineRule="exact"/>
        <w:ind w:left="663" w:leftChars="270" w:hanging="96" w:hangingChars="40"/>
        <w:rPr>
          <w:rFonts w:ascii="楷体" w:hAnsi="楷体" w:eastAsia="楷体"/>
          <w:sz w:val="24"/>
          <w:szCs w:val="24"/>
        </w:rPr>
      </w:pPr>
      <w:r>
        <w:rPr>
          <w:rFonts w:hint="eastAsia" w:ascii="楷体" w:hAnsi="楷体" w:eastAsia="楷体"/>
          <w:sz w:val="24"/>
          <w:szCs w:val="24"/>
        </w:rPr>
        <w:t>④所谓天堂，即是人的仰望。</w:t>
      </w:r>
      <w:r>
        <w:rPr>
          <w:rFonts w:hint="eastAsia" w:ascii="宋体" w:hAnsi="宋体"/>
          <w:sz w:val="24"/>
          <w:szCs w:val="24"/>
        </w:rPr>
        <w:t>（史铁生）</w:t>
      </w:r>
    </w:p>
    <w:p>
      <w:pPr>
        <w:pStyle w:val="9"/>
        <w:spacing w:line="340" w:lineRule="exact"/>
        <w:ind w:left="663" w:leftChars="270" w:hanging="96" w:hangingChars="40"/>
        <w:rPr>
          <w:rFonts w:ascii="楷体" w:hAnsi="楷体" w:eastAsia="楷体"/>
          <w:sz w:val="24"/>
          <w:szCs w:val="24"/>
        </w:rPr>
      </w:pPr>
      <w:r>
        <w:rPr>
          <w:rFonts w:hint="eastAsia" w:ascii="楷体" w:hAnsi="楷体" w:eastAsia="楷体"/>
          <w:sz w:val="24"/>
          <w:szCs w:val="24"/>
        </w:rPr>
        <w:t>⑤人最容易忘记的是自己。</w:t>
      </w:r>
      <w:r>
        <w:rPr>
          <w:rFonts w:hint="eastAsia" w:ascii="宋体" w:hAnsi="宋体"/>
          <w:sz w:val="24"/>
          <w:szCs w:val="24"/>
        </w:rPr>
        <w:t>（[丹麦</w:t>
      </w:r>
      <w:r>
        <w:rPr>
          <w:rFonts w:ascii="宋体" w:hAnsi="宋体"/>
          <w:sz w:val="24"/>
          <w:szCs w:val="24"/>
        </w:rPr>
        <w:t>]</w:t>
      </w:r>
      <w:r>
        <w:rPr>
          <w:rFonts w:hint="eastAsia" w:ascii="宋体" w:hAnsi="宋体"/>
          <w:sz w:val="24"/>
          <w:szCs w:val="24"/>
        </w:rPr>
        <w:t>克尔凯戈尔）</w:t>
      </w:r>
    </w:p>
    <w:p>
      <w:pPr>
        <w:pStyle w:val="9"/>
        <w:spacing w:line="340" w:lineRule="exact"/>
        <w:ind w:left="663" w:leftChars="270" w:hanging="96" w:hangingChars="40"/>
        <w:rPr>
          <w:rFonts w:ascii="宋体" w:hAnsi="宋体"/>
          <w:sz w:val="24"/>
          <w:szCs w:val="24"/>
        </w:rPr>
      </w:pPr>
      <w:r>
        <w:rPr>
          <w:rFonts w:hint="eastAsia" w:ascii="楷体" w:hAnsi="楷体" w:eastAsia="楷体"/>
          <w:sz w:val="24"/>
          <w:szCs w:val="24"/>
        </w:rPr>
        <w:t>⑥生活除了梦幻之外，也充满了现实。一个人不能靠回忆过活。</w:t>
      </w:r>
      <w:r>
        <w:rPr>
          <w:rFonts w:hint="eastAsia" w:ascii="宋体" w:hAnsi="宋体"/>
          <w:sz w:val="24"/>
          <w:szCs w:val="24"/>
        </w:rPr>
        <w:t>（[英</w:t>
      </w:r>
      <w:r>
        <w:rPr>
          <w:rFonts w:ascii="宋体" w:hAnsi="宋体"/>
          <w:sz w:val="24"/>
          <w:szCs w:val="24"/>
        </w:rPr>
        <w:t>]</w:t>
      </w:r>
      <w:r>
        <w:rPr>
          <w:rFonts w:hint="eastAsia" w:ascii="宋体" w:hAnsi="宋体"/>
          <w:sz w:val="24"/>
          <w:szCs w:val="24"/>
        </w:rPr>
        <w:t>欧·亨利）</w:t>
      </w:r>
    </w:p>
    <w:p>
      <w:pPr>
        <w:spacing w:line="340" w:lineRule="exact"/>
        <w:ind w:firstLine="480" w:firstLineChars="200"/>
        <w:rPr>
          <w:rFonts w:ascii="宋体" w:hAnsi="宋体" w:cs="Times New Roman"/>
          <w:sz w:val="24"/>
          <w:szCs w:val="24"/>
        </w:rPr>
      </w:pPr>
      <w:r>
        <w:rPr>
          <w:rFonts w:hint="eastAsia" w:ascii="宋体" w:hAnsi="宋体" w:cs="Times New Roman"/>
          <w:sz w:val="24"/>
          <w:szCs w:val="24"/>
        </w:rPr>
        <w:t>富有哲理的句子总会给人某些启迪。读了上面六句，你有怎样的感触与思考？请以其中两三句为基础确认立意，并合理引用，写一篇文章。</w:t>
      </w:r>
    </w:p>
    <w:p>
      <w:pPr>
        <w:spacing w:line="340" w:lineRule="exact"/>
        <w:ind w:firstLine="480" w:firstLineChars="200"/>
        <w:rPr>
          <w:rFonts w:ascii="宋体" w:hAnsi="宋体" w:cs="Times New Roman"/>
          <w:sz w:val="24"/>
          <w:szCs w:val="24"/>
        </w:rPr>
      </w:pPr>
      <w:r>
        <w:rPr>
          <w:rFonts w:hint="eastAsia" w:ascii="宋体" w:hAnsi="宋体" w:cs="Times New Roman"/>
          <w:sz w:val="24"/>
          <w:szCs w:val="24"/>
        </w:rPr>
        <w:t>要求：自选角度，明确文体，自拟标题，不少于800字。</w:t>
      </w:r>
    </w:p>
    <w:p>
      <w:pPr>
        <w:rPr>
          <w:rFonts w:ascii="宋体" w:hAnsi="宋体"/>
          <w:sz w:val="24"/>
          <w:szCs w:val="24"/>
        </w:rPr>
      </w:pPr>
      <w:r>
        <w:rPr>
          <w:rFonts w:ascii="宋体" w:hAnsi="宋体"/>
          <w:sz w:val="24"/>
          <w:szCs w:val="24"/>
        </w:rPr>
        <w:br w:type="page"/>
      </w:r>
    </w:p>
    <w:p>
      <w:pPr>
        <w:rPr>
          <w:rFonts w:ascii="宋体" w:hAnsi="宋体"/>
        </w:rPr>
      </w:pPr>
      <w:r>
        <w:rPr>
          <w:rFonts w:hint="eastAsia" w:ascii="宋体" w:hAnsi="宋体"/>
        </w:rPr>
        <w:t>【参考答案】</w:t>
      </w:r>
    </w:p>
    <w:p>
      <w:pPr>
        <w:ind w:left="284" w:hanging="284" w:hangingChars="135"/>
        <w:rPr>
          <w:rFonts w:ascii="宋体" w:hAnsi="宋体"/>
        </w:rPr>
      </w:pPr>
      <w:r>
        <w:rPr>
          <w:rFonts w:ascii="宋体" w:hAnsi="宋体"/>
        </w:rPr>
        <w:t>1.B. A.原文“满足接受者的接受舒适或期待”，只是跨媒介转换的重要目标。这不能排除它还有其他目标。而总目标达成的主要标志是什么，原文无据。C.以偏概全。电影《阿Q正传》改编的成功源于此，不见得所有文学的影像跨媒介叙事均需如此。D.原文只是“容易压缩甚至取消观众与作者、文本的对话时间和距离”，不见得就一定会“受众</w:t>
      </w:r>
      <w:r>
        <w:rPr>
          <w:rFonts w:hint="eastAsia" w:ascii="宋体" w:hAnsi="宋体"/>
        </w:rPr>
        <w:t>没时间</w:t>
      </w:r>
      <w:r>
        <w:rPr>
          <w:rFonts w:ascii="宋体" w:hAnsi="宋体"/>
        </w:rPr>
        <w:t>与作者、文本对话”</w:t>
      </w:r>
      <w:r>
        <w:rPr>
          <w:rFonts w:hint="eastAsia" w:ascii="宋体" w:hAnsi="宋体"/>
        </w:rPr>
        <w:t>；“使得”，强加因果</w:t>
      </w:r>
      <w:r>
        <w:rPr>
          <w:rFonts w:ascii="宋体" w:hAnsi="宋体"/>
        </w:rPr>
        <w:t>。</w:t>
      </w:r>
    </w:p>
    <w:p>
      <w:pPr>
        <w:ind w:left="284" w:hanging="284" w:hangingChars="135"/>
        <w:rPr>
          <w:rFonts w:ascii="宋体" w:hAnsi="宋体"/>
        </w:rPr>
      </w:pPr>
      <w:r>
        <w:rPr>
          <w:rFonts w:ascii="宋体" w:hAnsi="宋体"/>
        </w:rPr>
        <w:t>2.A. B.</w:t>
      </w:r>
      <w:r>
        <w:rPr>
          <w:rFonts w:hint="eastAsia" w:ascii="宋体" w:hAnsi="宋体"/>
        </w:rPr>
        <w:t>“读者的</w:t>
      </w:r>
      <w:r>
        <w:rPr>
          <w:rFonts w:ascii="宋体" w:hAnsi="宋体"/>
        </w:rPr>
        <w:t>文学接受</w:t>
      </w:r>
      <w:r>
        <w:rPr>
          <w:rFonts w:hint="eastAsia" w:ascii="宋体" w:hAnsi="宋体"/>
        </w:rPr>
        <w:t>往往</w:t>
      </w:r>
      <w:r>
        <w:rPr>
          <w:rFonts w:ascii="宋体" w:hAnsi="宋体"/>
        </w:rPr>
        <w:t>是置身事外</w:t>
      </w:r>
      <w:r>
        <w:rPr>
          <w:rFonts w:hint="eastAsia" w:ascii="宋体" w:hAnsi="宋体"/>
        </w:rPr>
        <w:t>”，于文无据；“观众的影视接受则需要</w:t>
      </w:r>
      <w:r>
        <w:rPr>
          <w:rFonts w:ascii="宋体" w:hAnsi="宋体"/>
        </w:rPr>
        <w:t>置身其中</w:t>
      </w:r>
      <w:r>
        <w:rPr>
          <w:rFonts w:hint="eastAsia" w:ascii="宋体" w:hAnsi="宋体"/>
        </w:rPr>
        <w:t>”，曲解原文，原文信息是“</w:t>
      </w:r>
      <w:r>
        <w:rPr>
          <w:rFonts w:ascii="宋体" w:hAnsi="宋体"/>
        </w:rPr>
        <w:t>压缩甚至取消观众与作者、文本的对话时间和距离</w:t>
      </w:r>
      <w:r>
        <w:rPr>
          <w:rFonts w:hint="eastAsia" w:ascii="宋体" w:hAnsi="宋体"/>
        </w:rPr>
        <w:t>”，“压缩距离”，说明可能还是置身事外。</w:t>
      </w:r>
      <w:r>
        <w:rPr>
          <w:rFonts w:ascii="宋体" w:hAnsi="宋体"/>
        </w:rPr>
        <w:t>C.《祝福》的影像改编，不一定要淡化“寻路者‘我’的困境”这一主题。只是56版电影的确淡化了这一主题。D.</w:t>
      </w:r>
      <w:r>
        <w:rPr>
          <w:rFonts w:hint="eastAsia" w:ascii="宋体" w:hAnsi="宋体"/>
        </w:rPr>
        <w:t>第一人称“内视角叙事”的好处是增强艺术真实性，而非产生切近感；且此句于文无据。</w:t>
      </w:r>
    </w:p>
    <w:p>
      <w:pPr>
        <w:ind w:left="284" w:hanging="284" w:hangingChars="135"/>
        <w:rPr>
          <w:rFonts w:ascii="宋体" w:hAnsi="宋体"/>
        </w:rPr>
      </w:pPr>
      <w:r>
        <w:rPr>
          <w:rFonts w:ascii="宋体" w:hAnsi="宋体"/>
        </w:rPr>
        <w:t>3.A.1、2段主要分析“距离感”这一核心问题，第3段则是补充分析</w:t>
      </w:r>
      <w:r>
        <w:rPr>
          <w:rFonts w:hint="eastAsia" w:ascii="宋体" w:hAnsi="宋体"/>
        </w:rPr>
        <w:t>核心问题之外的</w:t>
      </w:r>
      <w:r>
        <w:rPr>
          <w:rFonts w:ascii="宋体" w:hAnsi="宋体"/>
        </w:rPr>
        <w:t>另两个问题。</w:t>
      </w:r>
    </w:p>
    <w:p>
      <w:pPr>
        <w:ind w:left="284" w:hanging="284" w:hangingChars="135"/>
        <w:rPr>
          <w:rFonts w:ascii="宋体" w:hAnsi="宋体"/>
        </w:rPr>
      </w:pPr>
      <w:r>
        <w:rPr>
          <w:rFonts w:ascii="宋体" w:hAnsi="宋体"/>
        </w:rPr>
        <w:t>4.（1）材料一</w:t>
      </w:r>
      <w:r>
        <w:rPr>
          <w:rFonts w:hint="eastAsia" w:ascii="宋体" w:hAnsi="宋体"/>
        </w:rPr>
        <w:t>介绍跨媒介转换接受机制的几个重要问题，</w:t>
      </w:r>
      <w:r>
        <w:rPr>
          <w:rFonts w:ascii="宋体" w:hAnsi="宋体"/>
        </w:rPr>
        <w:t>侧重</w:t>
      </w:r>
      <w:r>
        <w:rPr>
          <w:rFonts w:hint="eastAsia" w:ascii="宋体" w:hAnsi="宋体"/>
        </w:rPr>
        <w:t>论证</w:t>
      </w:r>
      <w:r>
        <w:rPr>
          <w:rFonts w:ascii="宋体" w:hAnsi="宋体"/>
        </w:rPr>
        <w:t>跨媒介转换的接受机制。（2）材料二</w:t>
      </w:r>
      <w:r>
        <w:rPr>
          <w:rFonts w:hint="eastAsia" w:ascii="宋体" w:hAnsi="宋体"/>
        </w:rPr>
        <w:t>以鲁迅经典文本的影像跨媒介叙事为例，分析文学成功转换为影像媒介的方法，</w:t>
      </w:r>
      <w:r>
        <w:rPr>
          <w:rFonts w:ascii="宋体" w:hAnsi="宋体"/>
        </w:rPr>
        <w:t>侧重跨媒介转换中的叙事</w:t>
      </w:r>
      <w:r>
        <w:rPr>
          <w:rFonts w:hint="eastAsia" w:ascii="宋体" w:hAnsi="宋体"/>
        </w:rPr>
        <w:t>（改编）。</w:t>
      </w:r>
    </w:p>
    <w:p>
      <w:pPr>
        <w:rPr>
          <w:rFonts w:ascii="宋体" w:hAnsi="宋体"/>
        </w:rPr>
      </w:pPr>
      <w:r>
        <w:rPr>
          <w:rFonts w:ascii="宋体" w:hAnsi="宋体"/>
        </w:rPr>
        <w:t>5.（1）</w:t>
      </w:r>
      <w:r>
        <w:rPr>
          <w:rFonts w:hint="eastAsia" w:ascii="宋体" w:hAnsi="宋体"/>
        </w:rPr>
        <w:t>应</w:t>
      </w:r>
      <w:r>
        <w:rPr>
          <w:rFonts w:ascii="宋体" w:hAnsi="宋体"/>
        </w:rPr>
        <w:t>发挥距离感或切近感的最大优势，以满足接受者的接受舒适或期待；（2）</w:t>
      </w:r>
      <w:r>
        <w:rPr>
          <w:rFonts w:hint="eastAsia" w:ascii="宋体" w:hAnsi="宋体"/>
        </w:rPr>
        <w:t>应关注接受者的“陌生与启动”问题；（3）应关注“圈层与破圈”问题，与观众建立情感上的互动。</w:t>
      </w:r>
    </w:p>
    <w:p>
      <w:pPr>
        <w:rPr>
          <w:rFonts w:ascii="宋体" w:hAnsi="宋体"/>
        </w:rPr>
      </w:pPr>
      <w:r>
        <w:rPr>
          <w:rFonts w:hint="eastAsia" w:ascii="宋体" w:hAnsi="宋体"/>
        </w:rPr>
        <w:t>6.D 本文未表现主人公的思想保守</w:t>
      </w:r>
    </w:p>
    <w:p>
      <w:pPr>
        <w:rPr>
          <w:rFonts w:ascii="宋体" w:hAnsi="宋体"/>
        </w:rPr>
      </w:pPr>
      <w:r>
        <w:rPr>
          <w:rFonts w:hint="eastAsia" w:ascii="宋体" w:hAnsi="宋体"/>
        </w:rPr>
        <w:t>7.D 本文故事并未完全错乱失真，相反有许多生活的真实。唯有食堂吃饭一段较为典型的出现了变形化。</w:t>
      </w:r>
    </w:p>
    <w:p>
      <w:pPr>
        <w:rPr>
          <w:rFonts w:ascii="宋体" w:hAnsi="宋体"/>
        </w:rPr>
      </w:pPr>
      <w:r>
        <w:rPr>
          <w:rFonts w:hint="eastAsia" w:ascii="宋体" w:hAnsi="宋体"/>
        </w:rPr>
        <w:t>8.①三人称叙事，全知全能，不受限制；②表现人物的普遍象征性，这个“他”或多或少代表每个社会人；借此表达了对人性虚伪的普遍性警示。</w:t>
      </w:r>
    </w:p>
    <w:p>
      <w:pPr>
        <w:rPr>
          <w:rFonts w:ascii="宋体" w:hAnsi="宋体"/>
        </w:rPr>
      </w:pPr>
      <w:r>
        <w:rPr>
          <w:rFonts w:hint="eastAsia" w:ascii="宋体" w:hAnsi="宋体"/>
        </w:rPr>
        <w:t>9.首先，作品反映了日常生活中容易出现的人性问题有：</w:t>
      </w:r>
      <w:r>
        <w:rPr>
          <w:rFonts w:hint="eastAsia" w:ascii="宋体" w:hAnsi="宋体"/>
        </w:rPr>
        <w:fldChar w:fldCharType="begin"/>
      </w:r>
      <w:r>
        <w:rPr>
          <w:rFonts w:hint="eastAsia" w:ascii="宋体" w:hAnsi="宋体"/>
        </w:rPr>
        <w:instrText xml:space="preserve"> = 1 \* GB3 \* MERGEFORMAT </w:instrText>
      </w:r>
      <w:r>
        <w:rPr>
          <w:rFonts w:hint="eastAsia" w:ascii="宋体" w:hAnsi="宋体"/>
        </w:rPr>
        <w:fldChar w:fldCharType="separate"/>
      </w:r>
      <w:r>
        <w:rPr>
          <w:rFonts w:hint="eastAsia" w:ascii="宋体" w:hAnsi="宋体"/>
        </w:rPr>
        <w:t>①</w:t>
      </w:r>
      <w:r>
        <w:rPr>
          <w:rFonts w:hint="eastAsia" w:ascii="宋体" w:hAnsi="宋体"/>
        </w:rPr>
        <w:fldChar w:fldCharType="end"/>
      </w:r>
      <w:r>
        <w:rPr>
          <w:rFonts w:hint="eastAsia" w:ascii="宋体" w:hAnsi="宋体"/>
        </w:rPr>
        <w:t>虚伪巧诈，口蜜腹剑：与竞争对手之间、上下级之间</w:t>
      </w:r>
      <w:r>
        <w:rPr>
          <w:rFonts w:hint="eastAsia" w:ascii="宋体" w:hAnsi="宋体"/>
        </w:rPr>
        <w:fldChar w:fldCharType="begin"/>
      </w:r>
      <w:r>
        <w:rPr>
          <w:rFonts w:hint="eastAsia" w:ascii="宋体" w:hAnsi="宋体"/>
        </w:rPr>
        <w:instrText xml:space="preserve"> = 2 \* GB3 \* MERGEFORMAT </w:instrText>
      </w:r>
      <w:r>
        <w:rPr>
          <w:rFonts w:hint="eastAsia" w:ascii="宋体" w:hAnsi="宋体"/>
        </w:rPr>
        <w:fldChar w:fldCharType="separate"/>
      </w:r>
      <w:r>
        <w:rPr>
          <w:rFonts w:hint="eastAsia" w:ascii="宋体" w:hAnsi="宋体"/>
        </w:rPr>
        <w:t>②</w:t>
      </w:r>
      <w:r>
        <w:rPr>
          <w:rFonts w:hint="eastAsia" w:ascii="宋体" w:hAnsi="宋体"/>
        </w:rPr>
        <w:fldChar w:fldCharType="end"/>
      </w:r>
      <w:r>
        <w:rPr>
          <w:rFonts w:hint="eastAsia" w:ascii="宋体" w:hAnsi="宋体"/>
        </w:rPr>
        <w:t>搬弄是非，添油加醋：单位八卦</w:t>
      </w:r>
      <w:r>
        <w:rPr>
          <w:rFonts w:hint="eastAsia" w:ascii="宋体" w:hAnsi="宋体"/>
        </w:rPr>
        <w:fldChar w:fldCharType="begin"/>
      </w:r>
      <w:r>
        <w:rPr>
          <w:rFonts w:hint="eastAsia" w:ascii="宋体" w:hAnsi="宋体"/>
        </w:rPr>
        <w:instrText xml:space="preserve"> = 3 \* GB3 \* MERGEFORMAT </w:instrText>
      </w:r>
      <w:r>
        <w:rPr>
          <w:rFonts w:hint="eastAsia" w:ascii="宋体" w:hAnsi="宋体"/>
        </w:rPr>
        <w:fldChar w:fldCharType="separate"/>
      </w:r>
      <w:r>
        <w:rPr>
          <w:rFonts w:hint="eastAsia" w:ascii="宋体" w:hAnsi="宋体"/>
        </w:rPr>
        <w:t>③</w:t>
      </w:r>
      <w:r>
        <w:rPr>
          <w:rFonts w:hint="eastAsia" w:ascii="宋体" w:hAnsi="宋体"/>
        </w:rPr>
        <w:fldChar w:fldCharType="end"/>
      </w:r>
      <w:r>
        <w:rPr>
          <w:rFonts w:hint="eastAsia" w:ascii="宋体" w:hAnsi="宋体"/>
        </w:rPr>
        <w:t>针锋相对，睚眦必报：公路对决。然后，我们阅读了小说要注意主动检查反思自身的不足，发现不足之后更不能因为司空见惯而处之泰然，而应积极的改进，不断完善自身。</w:t>
      </w:r>
    </w:p>
    <w:p>
      <w:pPr>
        <w:rPr>
          <w:rFonts w:ascii="宋体" w:hAnsi="宋体"/>
        </w:rPr>
      </w:pPr>
      <w:r>
        <w:rPr>
          <w:rFonts w:hint="eastAsia" w:ascii="宋体" w:hAnsi="宋体"/>
        </w:rPr>
        <w:t>10.B</w:t>
      </w:r>
    </w:p>
    <w:p>
      <w:pPr>
        <w:rPr>
          <w:rFonts w:ascii="宋体" w:hAnsi="宋体"/>
        </w:rPr>
      </w:pPr>
      <w:r>
        <w:rPr>
          <w:rFonts w:hint="eastAsia" w:ascii="宋体" w:hAnsi="宋体"/>
        </w:rPr>
        <w:t>11.D 同年指同一年。</w:t>
      </w:r>
    </w:p>
    <w:p>
      <w:pPr>
        <w:rPr>
          <w:rFonts w:ascii="宋体" w:hAnsi="宋体"/>
        </w:rPr>
      </w:pPr>
      <w:r>
        <w:rPr>
          <w:rFonts w:hint="eastAsia" w:ascii="宋体" w:hAnsi="宋体"/>
        </w:rPr>
        <w:t>12.C 正面立论</w:t>
      </w:r>
    </w:p>
    <w:p>
      <w:pPr>
        <w:ind w:left="424" w:hanging="424" w:hangingChars="202"/>
        <w:rPr>
          <w:rFonts w:ascii="宋体" w:hAnsi="宋体"/>
        </w:rPr>
      </w:pPr>
      <w:r>
        <w:rPr>
          <w:rFonts w:ascii="宋体" w:hAnsi="宋体"/>
        </w:rPr>
        <w:t>13.⑴为什么南越与中原地区交往已经一千多年，但称得上能够安抚那里老百姓的良吏，不超过几个人呢？</w:t>
      </w:r>
    </w:p>
    <w:p>
      <w:pPr>
        <w:ind w:firstLine="284" w:firstLineChars="135"/>
        <w:rPr>
          <w:rFonts w:ascii="宋体" w:hAnsi="宋体"/>
        </w:rPr>
      </w:pPr>
      <w:r>
        <w:rPr>
          <w:rFonts w:hint="eastAsia" w:ascii="宋体" w:hAnsi="宋体"/>
        </w:rPr>
        <w:t>⑵到南方做官的人多着啦，我知道他的才能突出地超过一般人。</w:t>
      </w:r>
    </w:p>
    <w:p>
      <w:pPr>
        <w:ind w:left="424" w:hanging="424" w:hangingChars="202"/>
        <w:rPr>
          <w:rFonts w:ascii="宋体" w:hAnsi="宋体"/>
        </w:rPr>
      </w:pPr>
      <w:r>
        <w:rPr>
          <w:rFonts w:ascii="宋体" w:hAnsi="宋体"/>
        </w:rPr>
        <w:t>14.</w:t>
      </w:r>
      <w:r>
        <w:rPr>
          <w:rFonts w:hint="eastAsia" w:ascii="宋体" w:hAnsi="宋体"/>
        </w:rPr>
        <w:t>①地处</w:t>
      </w:r>
      <w:r>
        <w:rPr>
          <w:rFonts w:ascii="宋体" w:hAnsi="宋体"/>
        </w:rPr>
        <w:t>偏远</w:t>
      </w:r>
      <w:r>
        <w:rPr>
          <w:rFonts w:hint="eastAsia" w:ascii="宋体" w:hAnsi="宋体"/>
        </w:rPr>
        <w:t>；②</w:t>
      </w:r>
      <w:r>
        <w:rPr>
          <w:rFonts w:ascii="宋体" w:hAnsi="宋体"/>
        </w:rPr>
        <w:t>风气与中州异</w:t>
      </w:r>
      <w:r>
        <w:rPr>
          <w:rFonts w:hint="eastAsia" w:ascii="宋体" w:hAnsi="宋体"/>
        </w:rPr>
        <w:t>；③</w:t>
      </w:r>
      <w:r>
        <w:rPr>
          <w:rFonts w:ascii="宋体" w:hAnsi="宋体"/>
        </w:rPr>
        <w:t>小其官</w:t>
      </w:r>
      <w:r>
        <w:rPr>
          <w:rFonts w:hint="eastAsia" w:ascii="宋体" w:hAnsi="宋体"/>
        </w:rPr>
        <w:t>/</w:t>
      </w:r>
      <w:r>
        <w:rPr>
          <w:rFonts w:ascii="宋体" w:hAnsi="宋体"/>
        </w:rPr>
        <w:t>不足事</w:t>
      </w:r>
      <w:r>
        <w:rPr>
          <w:rFonts w:hint="eastAsia" w:ascii="宋体" w:hAnsi="宋体"/>
        </w:rPr>
        <w:t>。</w:t>
      </w:r>
    </w:p>
    <w:p>
      <w:pPr>
        <w:ind w:left="424" w:hanging="424" w:hangingChars="202"/>
        <w:rPr>
          <w:rFonts w:ascii="宋体" w:hAnsi="宋体"/>
        </w:rPr>
      </w:pPr>
      <w:r>
        <w:rPr>
          <w:rFonts w:ascii="宋体" w:hAnsi="宋体"/>
        </w:rPr>
        <w:t>15.D 王守仁写作《登大伾山诗》时，正值气盛志满之时，眼前物，天外景，胸中意，无不诱发作者昂扬的斗志与饱满的政治激情。</w:t>
      </w:r>
    </w:p>
    <w:p>
      <w:pPr>
        <w:ind w:left="424" w:hanging="424" w:hangingChars="202"/>
        <w:rPr>
          <w:rFonts w:ascii="宋体" w:hAnsi="宋体"/>
        </w:rPr>
      </w:pPr>
      <w:r>
        <w:rPr>
          <w:rFonts w:ascii="宋体" w:hAnsi="宋体"/>
        </w:rPr>
        <w:t>16. ①</w:t>
      </w:r>
      <w:r>
        <w:rPr>
          <w:rFonts w:hint="eastAsia" w:ascii="宋体" w:hAnsi="宋体"/>
        </w:rPr>
        <w:t>礼佛：拜谒大石佛。</w:t>
      </w:r>
      <w:r>
        <w:rPr>
          <w:rFonts w:ascii="宋体" w:hAnsi="宋体"/>
        </w:rPr>
        <w:t>②</w:t>
      </w:r>
      <w:r>
        <w:rPr>
          <w:rFonts w:hint="eastAsia" w:ascii="宋体" w:hAnsi="宋体"/>
        </w:rPr>
        <w:t>赏景：</w:t>
      </w:r>
      <w:r>
        <w:rPr>
          <w:rFonts w:ascii="宋体" w:hAnsi="宋体"/>
        </w:rPr>
        <w:t>浚县沃野千里，富庶一方，值得登山揽胜</w:t>
      </w:r>
      <w:r>
        <w:rPr>
          <w:rFonts w:hint="eastAsia" w:ascii="宋体" w:hAnsi="宋体"/>
        </w:rPr>
        <w:t>/</w:t>
      </w:r>
      <w:r>
        <w:rPr>
          <w:rFonts w:ascii="宋体" w:hAnsi="宋体"/>
        </w:rPr>
        <w:t>大伾山风景明秀。③</w:t>
      </w:r>
      <w:r>
        <w:rPr>
          <w:rFonts w:hint="eastAsia" w:ascii="宋体" w:hAnsi="宋体"/>
        </w:rPr>
        <w:t>言志：</w:t>
      </w:r>
      <w:r>
        <w:rPr>
          <w:rFonts w:ascii="宋体" w:hAnsi="宋体"/>
        </w:rPr>
        <w:t>诗人正值气盛志满，登高可抒发政治壮怀。</w:t>
      </w:r>
    </w:p>
    <w:p>
      <w:pPr>
        <w:rPr>
          <w:rFonts w:ascii="宋体" w:hAnsi="宋体"/>
        </w:rPr>
      </w:pPr>
      <w:r>
        <w:rPr>
          <w:rFonts w:ascii="宋体" w:hAnsi="宋体"/>
        </w:rPr>
        <w:t>17. ⑴乘彼垝垣，以望复关  ⑵</w:t>
      </w:r>
      <w:r>
        <w:rPr>
          <w:rFonts w:hint="eastAsia" w:ascii="宋体" w:hAnsi="宋体"/>
        </w:rPr>
        <w:t>锦帽貂裘，千骑卷平岗</w:t>
      </w:r>
      <w:r>
        <w:rPr>
          <w:rFonts w:ascii="宋体" w:hAnsi="宋体"/>
        </w:rPr>
        <w:t xml:space="preserve">  ⑶覆压三百余里，隔离天日</w:t>
      </w:r>
    </w:p>
    <w:p>
      <w:pPr>
        <w:ind w:left="284" w:hanging="284" w:hangingChars="135"/>
        <w:rPr>
          <w:rFonts w:ascii="宋体" w:hAnsi="宋体"/>
        </w:rPr>
      </w:pPr>
      <w:r>
        <w:rPr>
          <w:rFonts w:hint="eastAsia" w:ascii="宋体" w:hAnsi="宋体"/>
        </w:rPr>
        <w:t>18.C</w:t>
      </w:r>
    </w:p>
    <w:p>
      <w:pPr>
        <w:ind w:left="284" w:hanging="284" w:hangingChars="135"/>
        <w:rPr>
          <w:rFonts w:ascii="宋体" w:hAnsi="宋体"/>
        </w:rPr>
      </w:pPr>
      <w:r>
        <w:rPr>
          <w:rFonts w:hint="eastAsia" w:ascii="宋体" w:hAnsi="宋体"/>
        </w:rPr>
        <w:t>毋庸置疑，事实明显或理由充分，根本就没有怀疑的余地。</w:t>
      </w:r>
    </w:p>
    <w:p>
      <w:pPr>
        <w:ind w:left="284" w:hanging="284" w:hangingChars="135"/>
        <w:rPr>
          <w:rFonts w:ascii="宋体" w:hAnsi="宋体"/>
        </w:rPr>
      </w:pPr>
      <w:r>
        <w:rPr>
          <w:rFonts w:hint="eastAsia" w:ascii="宋体" w:hAnsi="宋体"/>
        </w:rPr>
        <w:t>不容置喙</w:t>
      </w:r>
      <w:r>
        <w:rPr>
          <w:rFonts w:ascii="宋体" w:hAnsi="宋体"/>
        </w:rPr>
        <w:t>，意思是指不允许别人插嘴说话。</w:t>
      </w:r>
    </w:p>
    <w:p>
      <w:pPr>
        <w:ind w:left="284" w:hanging="284" w:hangingChars="135"/>
        <w:rPr>
          <w:rFonts w:ascii="宋体" w:hAnsi="宋体"/>
        </w:rPr>
      </w:pPr>
      <w:r>
        <w:rPr>
          <w:rFonts w:hint="eastAsia" w:ascii="宋体" w:hAnsi="宋体"/>
        </w:rPr>
        <w:t>视如</w:t>
      </w:r>
      <w:r>
        <w:rPr>
          <w:rFonts w:ascii="宋体" w:hAnsi="宋体"/>
        </w:rPr>
        <w:t>珍宝，形容十分珍爱，将其当成无价之宝。</w:t>
      </w:r>
    </w:p>
    <w:p>
      <w:pPr>
        <w:ind w:left="284" w:hanging="284" w:hangingChars="135"/>
        <w:rPr>
          <w:rFonts w:ascii="宋体" w:hAnsi="宋体"/>
        </w:rPr>
      </w:pPr>
      <w:r>
        <w:rPr>
          <w:rFonts w:hint="eastAsia" w:ascii="宋体" w:hAnsi="宋体"/>
        </w:rPr>
        <w:t>趋之若鹜</w:t>
      </w:r>
      <w:r>
        <w:rPr>
          <w:rFonts w:ascii="宋体" w:hAnsi="宋体"/>
        </w:rPr>
        <w:t>，意思是指像鸭子一样成群跑过去， 比喻许多人争着去追逐。</w:t>
      </w:r>
      <w:r>
        <w:rPr>
          <w:rFonts w:hint="eastAsia" w:ascii="宋体" w:hAnsi="宋体"/>
        </w:rPr>
        <w:t>贬义。</w:t>
      </w:r>
    </w:p>
    <w:p>
      <w:pPr>
        <w:ind w:left="284" w:hanging="284" w:hangingChars="135"/>
        <w:rPr>
          <w:rFonts w:ascii="宋体" w:hAnsi="宋体"/>
        </w:rPr>
      </w:pPr>
      <w:r>
        <w:rPr>
          <w:rFonts w:hint="eastAsia" w:ascii="宋体" w:hAnsi="宋体"/>
        </w:rPr>
        <w:t>价值不菲，否定的角度来说事物的</w:t>
      </w:r>
      <w:r>
        <w:rPr>
          <w:rFonts w:ascii="宋体" w:hAnsi="宋体"/>
        </w:rPr>
        <w:t>价值不会少</w:t>
      </w:r>
      <w:r>
        <w:rPr>
          <w:rFonts w:hint="eastAsia" w:ascii="宋体" w:hAnsi="宋体"/>
        </w:rPr>
        <w:t>。</w:t>
      </w:r>
    </w:p>
    <w:p>
      <w:pPr>
        <w:ind w:left="284" w:hanging="284" w:hangingChars="135"/>
        <w:rPr>
          <w:rFonts w:ascii="宋体" w:hAnsi="宋体"/>
        </w:rPr>
      </w:pPr>
      <w:r>
        <w:rPr>
          <w:rFonts w:hint="eastAsia" w:ascii="宋体" w:hAnsi="宋体"/>
        </w:rPr>
        <w:t>价值连城</w:t>
      </w:r>
      <w:r>
        <w:rPr>
          <w:rFonts w:ascii="宋体" w:hAnsi="宋体"/>
        </w:rPr>
        <w:t>，形容物品十分贵重。</w:t>
      </w:r>
    </w:p>
    <w:p>
      <w:pPr>
        <w:ind w:left="284" w:hanging="284" w:hangingChars="135"/>
        <w:rPr>
          <w:rFonts w:ascii="宋体" w:hAnsi="宋体"/>
        </w:rPr>
      </w:pPr>
      <w:r>
        <w:rPr>
          <w:rFonts w:hint="eastAsia" w:ascii="宋体" w:hAnsi="宋体"/>
        </w:rPr>
        <w:t>十全十美</w:t>
      </w:r>
      <w:r>
        <w:rPr>
          <w:rFonts w:ascii="宋体" w:hAnsi="宋体"/>
        </w:rPr>
        <w:t>，意思是指十分完美，毫无欠缺。</w:t>
      </w:r>
    </w:p>
    <w:p>
      <w:pPr>
        <w:ind w:left="424" w:hanging="424" w:hangingChars="202"/>
        <w:rPr>
          <w:rFonts w:ascii="宋体" w:hAnsi="宋体"/>
        </w:rPr>
      </w:pPr>
      <w:r>
        <w:rPr>
          <w:rFonts w:hint="eastAsia" w:ascii="宋体" w:hAnsi="宋体"/>
        </w:rPr>
        <w:t>尽善尽美，极其完善，极其美好。</w:t>
      </w:r>
    </w:p>
    <w:p>
      <w:pPr>
        <w:ind w:left="424" w:hanging="424" w:hangingChars="202"/>
        <w:rPr>
          <w:rFonts w:ascii="宋体" w:hAnsi="宋体"/>
        </w:rPr>
      </w:pPr>
      <w:r>
        <w:rPr>
          <w:rFonts w:hint="eastAsia" w:ascii="宋体" w:hAnsi="宋体"/>
        </w:rPr>
        <w:t>19.B 非独立引用，句号应在引号外。</w:t>
      </w:r>
    </w:p>
    <w:p>
      <w:pPr>
        <w:ind w:left="424" w:hanging="424" w:hangingChars="202"/>
        <w:rPr>
          <w:rFonts w:ascii="宋体" w:hAnsi="宋体"/>
        </w:rPr>
      </w:pPr>
      <w:r>
        <w:rPr>
          <w:rFonts w:hint="eastAsia" w:ascii="宋体" w:hAnsi="宋体"/>
        </w:rPr>
        <w:t>20.A</w:t>
      </w:r>
    </w:p>
    <w:p>
      <w:pPr>
        <w:ind w:left="424" w:hanging="424" w:hangingChars="202"/>
        <w:rPr>
          <w:rFonts w:ascii="宋体" w:hAnsi="宋体"/>
        </w:rPr>
      </w:pPr>
      <w:r>
        <w:rPr>
          <w:rFonts w:hint="eastAsia" w:ascii="宋体" w:hAnsi="宋体"/>
        </w:rPr>
        <w:t>21.</w:t>
      </w:r>
    </w:p>
    <w:p>
      <w:pPr>
        <w:ind w:left="424" w:hanging="424" w:hangingChars="202"/>
        <w:rPr>
          <w:rFonts w:ascii="宋体" w:hAnsi="宋体"/>
        </w:rPr>
      </w:pPr>
      <w:r>
        <w:rPr>
          <w:rFonts w:hint="eastAsia" w:ascii="宋体" w:hAnsi="宋体"/>
        </w:rPr>
        <w:fldChar w:fldCharType="begin"/>
      </w:r>
      <w:r>
        <w:rPr>
          <w:rFonts w:hint="eastAsia" w:ascii="宋体" w:hAnsi="宋体"/>
        </w:rPr>
        <w:instrText xml:space="preserve"> = 1 \* GB3 \* MERGEFORMAT </w:instrText>
      </w:r>
      <w:r>
        <w:rPr>
          <w:rFonts w:hint="eastAsia" w:ascii="宋体" w:hAnsi="宋体"/>
        </w:rPr>
        <w:fldChar w:fldCharType="separate"/>
      </w:r>
      <w:r>
        <w:rPr>
          <w:rFonts w:hint="eastAsia" w:ascii="宋体" w:hAnsi="宋体"/>
        </w:rPr>
        <w:t>①</w:t>
      </w:r>
      <w:r>
        <w:rPr>
          <w:rFonts w:hint="eastAsia" w:ascii="宋体" w:hAnsi="宋体"/>
        </w:rPr>
        <w:fldChar w:fldCharType="end"/>
      </w:r>
      <w:r>
        <w:rPr>
          <w:rFonts w:hint="eastAsia" w:ascii="宋体" w:hAnsi="宋体"/>
        </w:rPr>
        <w:t>向自然进军</w:t>
      </w:r>
    </w:p>
    <w:p>
      <w:pPr>
        <w:ind w:left="424" w:hanging="424" w:hangingChars="202"/>
        <w:rPr>
          <w:rFonts w:ascii="宋体" w:hAnsi="宋体"/>
        </w:rPr>
      </w:pPr>
      <w:r>
        <w:rPr>
          <w:rFonts w:hint="eastAsia" w:ascii="宋体" w:hAnsi="宋体"/>
        </w:rPr>
        <w:fldChar w:fldCharType="begin"/>
      </w:r>
      <w:r>
        <w:rPr>
          <w:rFonts w:hint="eastAsia" w:ascii="宋体" w:hAnsi="宋体"/>
        </w:rPr>
        <w:instrText xml:space="preserve"> = 2 \* GB3 \* MERGEFORMAT </w:instrText>
      </w:r>
      <w:r>
        <w:rPr>
          <w:rFonts w:hint="eastAsia" w:ascii="宋体" w:hAnsi="宋体"/>
        </w:rPr>
        <w:fldChar w:fldCharType="separate"/>
      </w:r>
      <w:r>
        <w:rPr>
          <w:rFonts w:hint="eastAsia" w:ascii="宋体" w:hAnsi="宋体"/>
        </w:rPr>
        <w:t>②</w:t>
      </w:r>
      <w:r>
        <w:rPr>
          <w:rFonts w:hint="eastAsia" w:ascii="宋体" w:hAnsi="宋体"/>
        </w:rPr>
        <w:fldChar w:fldCharType="end"/>
      </w:r>
      <w:r>
        <w:rPr>
          <w:rFonts w:hint="eastAsia" w:ascii="宋体" w:hAnsi="宋体"/>
        </w:rPr>
        <w:t>整饬交通秩序/讲究文明礼让出行等</w:t>
      </w:r>
    </w:p>
    <w:p>
      <w:pPr>
        <w:ind w:left="424" w:hanging="424" w:hangingChars="202"/>
        <w:rPr>
          <w:rFonts w:ascii="宋体" w:hAnsi="宋体"/>
        </w:rPr>
      </w:pPr>
      <w:r>
        <w:rPr>
          <w:rFonts w:hint="eastAsia" w:ascii="宋体" w:hAnsi="宋体"/>
        </w:rPr>
        <w:fldChar w:fldCharType="begin"/>
      </w:r>
      <w:r>
        <w:rPr>
          <w:rFonts w:hint="eastAsia" w:ascii="宋体" w:hAnsi="宋体"/>
        </w:rPr>
        <w:instrText xml:space="preserve"> = 3 \* GB3 \* MERGEFORMAT </w:instrText>
      </w:r>
      <w:r>
        <w:rPr>
          <w:rFonts w:hint="eastAsia" w:ascii="宋体" w:hAnsi="宋体"/>
        </w:rPr>
        <w:fldChar w:fldCharType="separate"/>
      </w:r>
      <w:r>
        <w:rPr>
          <w:rFonts w:hint="eastAsia" w:ascii="宋体" w:hAnsi="宋体"/>
        </w:rPr>
        <w:t>③</w:t>
      </w:r>
      <w:r>
        <w:rPr>
          <w:rFonts w:hint="eastAsia" w:ascii="宋体" w:hAnsi="宋体"/>
        </w:rPr>
        <w:fldChar w:fldCharType="end"/>
      </w:r>
      <w:r>
        <w:rPr>
          <w:rFonts w:hint="eastAsia" w:ascii="宋体" w:hAnsi="宋体"/>
        </w:rPr>
        <w:t>就不能忘记中国历史上的优秀治理模式</w:t>
      </w:r>
    </w:p>
    <w:p>
      <w:pPr>
        <w:ind w:left="424" w:hanging="424" w:hangingChars="202"/>
        <w:rPr>
          <w:rFonts w:ascii="宋体" w:hAnsi="宋体"/>
        </w:rPr>
      </w:pPr>
      <w:r>
        <w:rPr>
          <w:rFonts w:hint="eastAsia" w:ascii="宋体" w:hAnsi="宋体"/>
        </w:rPr>
        <w:t>22、我国首辆火星车命名的思路（文化内涵）、典故出处、寓意以及意义。</w:t>
      </w:r>
    </w:p>
    <w:p>
      <w:pPr>
        <w:ind w:left="424" w:hanging="424" w:hangingChars="202"/>
        <w:rPr>
          <w:rFonts w:ascii="宋体" w:hAnsi="宋体"/>
        </w:rPr>
      </w:pPr>
      <w:r>
        <w:rPr>
          <w:rFonts w:hint="eastAsia" w:ascii="宋体" w:hAnsi="宋体"/>
        </w:rPr>
        <w:t>【参考译文】</w:t>
      </w:r>
    </w:p>
    <w:p>
      <w:pPr>
        <w:ind w:left="424" w:hanging="424" w:hangingChars="202"/>
        <w:rPr>
          <w:rFonts w:ascii="宋体" w:hAnsi="宋体"/>
        </w:rPr>
      </w:pPr>
      <w:r>
        <w:rPr>
          <w:rFonts w:hint="eastAsia" w:ascii="宋体" w:hAnsi="宋体"/>
        </w:rPr>
        <w:t>一般人都说南越偏僻边远，那里的风土气候与中原地区不同。所以当官的都不想长期呆在那里，往往车船还没有启行，就弯着指头计算回来的日子了；又都觉得那里的官职小，不值得干。他们预先为自己考虑到这种地步，因此他们到了那里，都动摇松懈，没有为百姓忧虑与勤勉工作的心思。这种坏习气从古以来就是这样。不这样的话，为什么南越与中原地区交往已经一千多年，而称得上能够安抚那里老百姓的良吏，不超过几个人呢？所以南越与闽、蜀，原先都是少数民族地区，闽、蜀都已经变先进了，而唯独南越还不开化，难道是那里的风土习俗不可能改变吗？原来是那些做官的没有尽治理地方、教化百姓的心，这也是那里的百姓的不幸啊。</w:t>
      </w:r>
    </w:p>
    <w:p>
      <w:pPr>
        <w:ind w:firstLine="420" w:firstLineChars="200"/>
        <w:rPr>
          <w:rFonts w:ascii="宋体" w:hAnsi="宋体"/>
        </w:rPr>
      </w:pPr>
      <w:r>
        <w:rPr>
          <w:rFonts w:hint="eastAsia" w:ascii="宋体" w:hAnsi="宋体"/>
        </w:rPr>
        <w:t>那些当官的不知道从京城到南越，水路、陆路都能平安地行走，并不象闽溪、峡江、蜀栈的危险难行，那么同样是到远方做官，南越不是更优越些吗？那里的风土气候是我所熟悉的，与中原地区也没有多大不同。日常生活不违背节气，就不会生病。假如违背节气，即使是在中原地区，难道就能不生病吗？那里的物产丰美，水果有荔枝、龙眼、香蕉、柑桔、橄榄；花有素馨、山丹、含笑之类；吃的有各种海味、陈年的酒醋，这些都是天下独一无二的。那里的人很少争斗告状，喜欢玩乐。当官的只因为他们没有久居的心思，所以认为那里呆不得；如果他们有久居的打算，怎么不可以呆下去呢</w:t>
      </w:r>
      <w:r>
        <w:rPr>
          <w:rFonts w:ascii="宋体" w:hAnsi="宋体"/>
        </w:rPr>
        <w:t>?</w:t>
      </w:r>
    </w:p>
    <w:p>
      <w:pPr>
        <w:ind w:firstLine="420" w:firstLineChars="200"/>
        <w:rPr>
          <w:rFonts w:ascii="宋体" w:hAnsi="宋体"/>
        </w:rPr>
      </w:pPr>
      <w:r>
        <w:rPr>
          <w:rFonts w:hint="eastAsia" w:ascii="宋体" w:hAnsi="宋体"/>
        </w:rPr>
        <w:t>古代的良吏治理一乡一县，他们的德行正义恩惠慈爱尚且足以改变那里的习俗</w:t>
      </w:r>
      <w:r>
        <w:rPr>
          <w:rFonts w:ascii="宋体" w:hAnsi="宋体"/>
        </w:rPr>
        <w:t>,使百姓得到好处。现在大到主管一个州，难道应当认为官小而不干吗？假使他们得知我的说法，仔细考虑考虑，那么便都会有长久呆下去的打算，也不会认为官儿小，就能为南越百姓涤荡不好的风俗而达到大治，使南越赶上闽、蜀，后来居上，使百姓没有不幸的感叹。他们做出千多年来没有过的好事，那么他们美好的政绩谁大谁小，便一望而知了。</w:t>
      </w:r>
    </w:p>
    <w:p>
      <w:pPr>
        <w:ind w:firstLine="420" w:firstLineChars="200"/>
        <w:rPr>
          <w:rFonts w:ascii="宋体" w:hAnsi="宋体"/>
        </w:rPr>
      </w:pPr>
      <w:r>
        <w:rPr>
          <w:rFonts w:hint="eastAsia" w:ascii="宋体" w:hAnsi="宋体"/>
        </w:rPr>
        <w:t>然而不是才能突出地超过一般人的人也是不能办到的。到南方做官的人多着啦，我知道才能突出地超过一般人，能够实行我的主张的，只有李材叔罢了。李材叔长久以来和他的哥哥李公翊都在做官，同一年，因为别人的推荐当知县，后来进入秘书省当著作佐郎。现在李材叔治理柳州，李公翊治理象州，又都在同一时间，才能又相当，那么两州互相交流他们的为政措施，他们施行的迅速，形势的便利，可以说得完吗！这真是南越百姓的幸福，真是可喜可贺啊！</w:t>
      </w:r>
    </w:p>
    <w:p/>
    <w:p>
      <w:pPr>
        <w:rPr>
          <w:rFonts w:ascii="宋体" w:hAnsi="宋体"/>
        </w:rPr>
      </w:pPr>
    </w:p>
    <w:p>
      <w:pPr>
        <w:rPr>
          <w:rFonts w:ascii="宋体" w:hAnsi="宋体"/>
        </w:rPr>
      </w:pPr>
    </w:p>
    <w:p>
      <w:pPr>
        <w:rPr>
          <w:rFonts w:ascii="宋体" w:hAnsi="宋体"/>
          <w:sz w:val="24"/>
          <w:szCs w:val="24"/>
        </w:rPr>
      </w:pPr>
    </w:p>
    <w:p/>
    <w:p>
      <w:pPr>
        <w:rPr>
          <w:rFonts w:ascii="宋体" w:hAnsi="宋体"/>
          <w:sz w:val="24"/>
          <w:szCs w:val="24"/>
        </w:rPr>
      </w:pPr>
    </w:p>
    <w:sectPr>
      <w:headerReference r:id="rId3" w:type="first"/>
      <w:footerReference r:id="rId4" w:type="default"/>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1375571"/>
    </w:sdtPr>
    <w:sdtEndPr>
      <w:rPr>
        <w:rFonts w:ascii="宋体" w:hAnsi="宋体"/>
      </w:rPr>
    </w:sdtEndPr>
    <w:sdtContent>
      <w:p>
        <w:pPr>
          <w:pStyle w:val="3"/>
          <w:jc w:val="center"/>
          <w:rPr>
            <w:rFonts w:ascii="宋体" w:hAnsi="宋体"/>
          </w:rPr>
        </w:pPr>
        <w:r>
          <w:rPr>
            <w:rFonts w:hint="eastAsia" w:ascii="宋体" w:hAnsi="宋体"/>
          </w:rPr>
          <w:t>高2</w:t>
        </w:r>
        <w:r>
          <w:rPr>
            <w:rFonts w:ascii="宋体" w:hAnsi="宋体"/>
          </w:rPr>
          <w:t>022</w:t>
        </w:r>
        <w:r>
          <w:rPr>
            <w:rFonts w:hint="eastAsia" w:ascii="宋体" w:hAnsi="宋体"/>
          </w:rPr>
          <w:t>级语文试题</w:t>
        </w:r>
        <w:r>
          <w:rPr>
            <w:rFonts w:ascii="宋体" w:hAnsi="宋体"/>
          </w:rPr>
          <w:t xml:space="preserve">    </w:t>
        </w:r>
        <w:r>
          <w:rPr>
            <w:rFonts w:hint="eastAsia" w:ascii="宋体" w:hAnsi="宋体"/>
          </w:rPr>
          <w:t>第</w:t>
        </w: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r>
          <w:rPr>
            <w:rFonts w:hint="eastAsia" w:ascii="宋体" w:hAnsi="宋体"/>
          </w:rPr>
          <w:t>页</w:t>
        </w:r>
        <w:r>
          <w:rPr>
            <w:rFonts w:ascii="宋体" w:hAnsi="宋体"/>
          </w:rPr>
          <w:t xml:space="preserve">    </w:t>
        </w:r>
        <w:r>
          <w:rPr>
            <w:rFonts w:hint="eastAsia" w:ascii="宋体" w:hAnsi="宋体"/>
          </w:rPr>
          <w:t>共</w:t>
        </w:r>
        <w:r>
          <w:rPr>
            <w:rFonts w:ascii="宋体" w:hAnsi="宋体"/>
          </w:rPr>
          <w:t>8</w:t>
        </w:r>
        <w:r>
          <w:rPr>
            <w:rFonts w:hint="eastAsia" w:ascii="宋体" w:hAnsi="宋体"/>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D9"/>
    <w:rsid w:val="00016453"/>
    <w:rsid w:val="0001780B"/>
    <w:rsid w:val="00020B0D"/>
    <w:rsid w:val="00022029"/>
    <w:rsid w:val="00023763"/>
    <w:rsid w:val="00025069"/>
    <w:rsid w:val="00036BEF"/>
    <w:rsid w:val="00072CC9"/>
    <w:rsid w:val="0007749E"/>
    <w:rsid w:val="00081FA9"/>
    <w:rsid w:val="000A27EA"/>
    <w:rsid w:val="000C2122"/>
    <w:rsid w:val="000E7EC5"/>
    <w:rsid w:val="000F7C13"/>
    <w:rsid w:val="00100F1E"/>
    <w:rsid w:val="001046FF"/>
    <w:rsid w:val="00113713"/>
    <w:rsid w:val="00115254"/>
    <w:rsid w:val="001216A7"/>
    <w:rsid w:val="00130542"/>
    <w:rsid w:val="00137589"/>
    <w:rsid w:val="00143031"/>
    <w:rsid w:val="00143847"/>
    <w:rsid w:val="00156182"/>
    <w:rsid w:val="001668A7"/>
    <w:rsid w:val="001707FF"/>
    <w:rsid w:val="001739FB"/>
    <w:rsid w:val="00182A01"/>
    <w:rsid w:val="001977D4"/>
    <w:rsid w:val="001B6A68"/>
    <w:rsid w:val="001B6CC2"/>
    <w:rsid w:val="001D599E"/>
    <w:rsid w:val="001F0B6E"/>
    <w:rsid w:val="00200CE0"/>
    <w:rsid w:val="00201D56"/>
    <w:rsid w:val="002120CE"/>
    <w:rsid w:val="00247516"/>
    <w:rsid w:val="00266EAA"/>
    <w:rsid w:val="002739CF"/>
    <w:rsid w:val="00275973"/>
    <w:rsid w:val="00284910"/>
    <w:rsid w:val="0028632B"/>
    <w:rsid w:val="00286430"/>
    <w:rsid w:val="002975D9"/>
    <w:rsid w:val="002A1EA8"/>
    <w:rsid w:val="002A38DD"/>
    <w:rsid w:val="002A5E90"/>
    <w:rsid w:val="002A6257"/>
    <w:rsid w:val="002B04EC"/>
    <w:rsid w:val="002B2626"/>
    <w:rsid w:val="002C01B8"/>
    <w:rsid w:val="002C1B17"/>
    <w:rsid w:val="002D5175"/>
    <w:rsid w:val="002F2E20"/>
    <w:rsid w:val="002F405E"/>
    <w:rsid w:val="0030334B"/>
    <w:rsid w:val="003103BD"/>
    <w:rsid w:val="00312714"/>
    <w:rsid w:val="00316127"/>
    <w:rsid w:val="003448FE"/>
    <w:rsid w:val="00355FF6"/>
    <w:rsid w:val="00374991"/>
    <w:rsid w:val="00375C7F"/>
    <w:rsid w:val="00383370"/>
    <w:rsid w:val="003902FD"/>
    <w:rsid w:val="003C31EC"/>
    <w:rsid w:val="003C583F"/>
    <w:rsid w:val="003D661A"/>
    <w:rsid w:val="003E32F7"/>
    <w:rsid w:val="003F073D"/>
    <w:rsid w:val="003F30EE"/>
    <w:rsid w:val="003F3801"/>
    <w:rsid w:val="00404DC2"/>
    <w:rsid w:val="00406757"/>
    <w:rsid w:val="00414C25"/>
    <w:rsid w:val="004300BD"/>
    <w:rsid w:val="00437353"/>
    <w:rsid w:val="0044470C"/>
    <w:rsid w:val="00447AD3"/>
    <w:rsid w:val="00451D9A"/>
    <w:rsid w:val="00452B97"/>
    <w:rsid w:val="0045729D"/>
    <w:rsid w:val="00457B7E"/>
    <w:rsid w:val="004647EC"/>
    <w:rsid w:val="00472815"/>
    <w:rsid w:val="004755DA"/>
    <w:rsid w:val="0047741D"/>
    <w:rsid w:val="00480420"/>
    <w:rsid w:val="0049713B"/>
    <w:rsid w:val="004A7331"/>
    <w:rsid w:val="004C36DD"/>
    <w:rsid w:val="004C7672"/>
    <w:rsid w:val="004F048A"/>
    <w:rsid w:val="004F2820"/>
    <w:rsid w:val="004F7F2B"/>
    <w:rsid w:val="0050478C"/>
    <w:rsid w:val="005073C8"/>
    <w:rsid w:val="0051244C"/>
    <w:rsid w:val="0051651B"/>
    <w:rsid w:val="00543001"/>
    <w:rsid w:val="00547405"/>
    <w:rsid w:val="00547C43"/>
    <w:rsid w:val="00561DDE"/>
    <w:rsid w:val="00573451"/>
    <w:rsid w:val="00576DF3"/>
    <w:rsid w:val="00577E31"/>
    <w:rsid w:val="00584C68"/>
    <w:rsid w:val="0058700D"/>
    <w:rsid w:val="0059098F"/>
    <w:rsid w:val="00590BD7"/>
    <w:rsid w:val="00595CAF"/>
    <w:rsid w:val="00596C04"/>
    <w:rsid w:val="005A22BE"/>
    <w:rsid w:val="005A3090"/>
    <w:rsid w:val="005A380F"/>
    <w:rsid w:val="005A4D5A"/>
    <w:rsid w:val="005B2614"/>
    <w:rsid w:val="005C1B50"/>
    <w:rsid w:val="005C2016"/>
    <w:rsid w:val="005C5A06"/>
    <w:rsid w:val="005F0F67"/>
    <w:rsid w:val="005F1C11"/>
    <w:rsid w:val="005F2E0A"/>
    <w:rsid w:val="005F45AE"/>
    <w:rsid w:val="005F469E"/>
    <w:rsid w:val="00605F0E"/>
    <w:rsid w:val="006121A2"/>
    <w:rsid w:val="00616222"/>
    <w:rsid w:val="00622599"/>
    <w:rsid w:val="00664C73"/>
    <w:rsid w:val="00666ACA"/>
    <w:rsid w:val="006767A7"/>
    <w:rsid w:val="00683814"/>
    <w:rsid w:val="006858D3"/>
    <w:rsid w:val="00692F1E"/>
    <w:rsid w:val="00696071"/>
    <w:rsid w:val="006A51CF"/>
    <w:rsid w:val="006A7A44"/>
    <w:rsid w:val="006B091D"/>
    <w:rsid w:val="006B7E7F"/>
    <w:rsid w:val="006D50D4"/>
    <w:rsid w:val="006D601F"/>
    <w:rsid w:val="006E6F7A"/>
    <w:rsid w:val="006F286D"/>
    <w:rsid w:val="007225F6"/>
    <w:rsid w:val="007229A8"/>
    <w:rsid w:val="00731FBC"/>
    <w:rsid w:val="00733357"/>
    <w:rsid w:val="007364BD"/>
    <w:rsid w:val="0074044C"/>
    <w:rsid w:val="00746111"/>
    <w:rsid w:val="007725C5"/>
    <w:rsid w:val="00774688"/>
    <w:rsid w:val="0077697A"/>
    <w:rsid w:val="007B23C4"/>
    <w:rsid w:val="007B4872"/>
    <w:rsid w:val="007B528F"/>
    <w:rsid w:val="007C536E"/>
    <w:rsid w:val="007D27BE"/>
    <w:rsid w:val="007D364F"/>
    <w:rsid w:val="007D68E0"/>
    <w:rsid w:val="007E1465"/>
    <w:rsid w:val="007E5AFE"/>
    <w:rsid w:val="007E7CCD"/>
    <w:rsid w:val="007F2E3A"/>
    <w:rsid w:val="00802074"/>
    <w:rsid w:val="00812308"/>
    <w:rsid w:val="0081725D"/>
    <w:rsid w:val="00826906"/>
    <w:rsid w:val="00835EA2"/>
    <w:rsid w:val="00840DE0"/>
    <w:rsid w:val="008411FB"/>
    <w:rsid w:val="00853324"/>
    <w:rsid w:val="008558AE"/>
    <w:rsid w:val="00857CC2"/>
    <w:rsid w:val="00880ACD"/>
    <w:rsid w:val="008816CA"/>
    <w:rsid w:val="00887ED0"/>
    <w:rsid w:val="008902F5"/>
    <w:rsid w:val="008916A5"/>
    <w:rsid w:val="008A1457"/>
    <w:rsid w:val="008D0223"/>
    <w:rsid w:val="008E2CB8"/>
    <w:rsid w:val="008E309D"/>
    <w:rsid w:val="009026EA"/>
    <w:rsid w:val="00906E82"/>
    <w:rsid w:val="00954693"/>
    <w:rsid w:val="00957CB2"/>
    <w:rsid w:val="0096561E"/>
    <w:rsid w:val="00974F90"/>
    <w:rsid w:val="00986574"/>
    <w:rsid w:val="009877E9"/>
    <w:rsid w:val="009953D4"/>
    <w:rsid w:val="009966CB"/>
    <w:rsid w:val="009A0587"/>
    <w:rsid w:val="009C77E0"/>
    <w:rsid w:val="009D7ED1"/>
    <w:rsid w:val="00A1046A"/>
    <w:rsid w:val="00A13FD7"/>
    <w:rsid w:val="00A2535A"/>
    <w:rsid w:val="00A578E6"/>
    <w:rsid w:val="00A63B7D"/>
    <w:rsid w:val="00A6743A"/>
    <w:rsid w:val="00A71E55"/>
    <w:rsid w:val="00A87DA8"/>
    <w:rsid w:val="00A90A98"/>
    <w:rsid w:val="00AA022D"/>
    <w:rsid w:val="00AA1ED1"/>
    <w:rsid w:val="00AA4B90"/>
    <w:rsid w:val="00AB0438"/>
    <w:rsid w:val="00AB0F2A"/>
    <w:rsid w:val="00AB4577"/>
    <w:rsid w:val="00AC2379"/>
    <w:rsid w:val="00AD16C5"/>
    <w:rsid w:val="00AE51B9"/>
    <w:rsid w:val="00AE68A8"/>
    <w:rsid w:val="00B00219"/>
    <w:rsid w:val="00B04EA9"/>
    <w:rsid w:val="00B07B0F"/>
    <w:rsid w:val="00B30BD5"/>
    <w:rsid w:val="00B34A9A"/>
    <w:rsid w:val="00B35EA3"/>
    <w:rsid w:val="00B4424F"/>
    <w:rsid w:val="00B517BB"/>
    <w:rsid w:val="00B60893"/>
    <w:rsid w:val="00B864F5"/>
    <w:rsid w:val="00B97CEE"/>
    <w:rsid w:val="00BB56C2"/>
    <w:rsid w:val="00BB7E51"/>
    <w:rsid w:val="00BC35F4"/>
    <w:rsid w:val="00BC4F83"/>
    <w:rsid w:val="00BC4FDD"/>
    <w:rsid w:val="00BC5E8C"/>
    <w:rsid w:val="00BE715E"/>
    <w:rsid w:val="00C25C01"/>
    <w:rsid w:val="00C277B3"/>
    <w:rsid w:val="00C360AC"/>
    <w:rsid w:val="00C47851"/>
    <w:rsid w:val="00C5680B"/>
    <w:rsid w:val="00C6269D"/>
    <w:rsid w:val="00C6308A"/>
    <w:rsid w:val="00C746BB"/>
    <w:rsid w:val="00C90B2D"/>
    <w:rsid w:val="00C972B9"/>
    <w:rsid w:val="00CC08B5"/>
    <w:rsid w:val="00CD7BC8"/>
    <w:rsid w:val="00CE07A9"/>
    <w:rsid w:val="00CE425F"/>
    <w:rsid w:val="00CF3F25"/>
    <w:rsid w:val="00CF4A9F"/>
    <w:rsid w:val="00D036AB"/>
    <w:rsid w:val="00D05448"/>
    <w:rsid w:val="00D15673"/>
    <w:rsid w:val="00D204D9"/>
    <w:rsid w:val="00D44FF6"/>
    <w:rsid w:val="00D4618D"/>
    <w:rsid w:val="00D53129"/>
    <w:rsid w:val="00D602C8"/>
    <w:rsid w:val="00D62EFB"/>
    <w:rsid w:val="00D663D1"/>
    <w:rsid w:val="00D8062B"/>
    <w:rsid w:val="00D933EA"/>
    <w:rsid w:val="00DB067B"/>
    <w:rsid w:val="00DD4627"/>
    <w:rsid w:val="00DE124E"/>
    <w:rsid w:val="00E060CC"/>
    <w:rsid w:val="00E063CE"/>
    <w:rsid w:val="00E24C43"/>
    <w:rsid w:val="00E25829"/>
    <w:rsid w:val="00E310FF"/>
    <w:rsid w:val="00E42054"/>
    <w:rsid w:val="00E42F97"/>
    <w:rsid w:val="00E470F2"/>
    <w:rsid w:val="00E505BD"/>
    <w:rsid w:val="00E5113E"/>
    <w:rsid w:val="00E57097"/>
    <w:rsid w:val="00E6094D"/>
    <w:rsid w:val="00E61327"/>
    <w:rsid w:val="00E77DB2"/>
    <w:rsid w:val="00E84F93"/>
    <w:rsid w:val="00E95940"/>
    <w:rsid w:val="00EA4807"/>
    <w:rsid w:val="00EA5565"/>
    <w:rsid w:val="00EC28D8"/>
    <w:rsid w:val="00EC7140"/>
    <w:rsid w:val="00ED59C3"/>
    <w:rsid w:val="00ED7851"/>
    <w:rsid w:val="00F04407"/>
    <w:rsid w:val="00F0549A"/>
    <w:rsid w:val="00F056B3"/>
    <w:rsid w:val="00F129E2"/>
    <w:rsid w:val="00F24E10"/>
    <w:rsid w:val="00F41C74"/>
    <w:rsid w:val="00F51F16"/>
    <w:rsid w:val="00F5550A"/>
    <w:rsid w:val="00F715D8"/>
    <w:rsid w:val="00F776E0"/>
    <w:rsid w:val="00F813B4"/>
    <w:rsid w:val="00F84B20"/>
    <w:rsid w:val="00F94EF0"/>
    <w:rsid w:val="00FA24B7"/>
    <w:rsid w:val="00FB6C22"/>
    <w:rsid w:val="00FD7AE5"/>
    <w:rsid w:val="00FF08D5"/>
    <w:rsid w:val="11FC76E9"/>
    <w:rsid w:val="74021D7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cs="Times New Roman"/>
      <w:kern w:val="0"/>
      <w:sz w:val="24"/>
      <w:szCs w:val="24"/>
    </w:rPr>
  </w:style>
  <w:style w:type="character" w:styleId="7">
    <w:name w:val="Hyperlink"/>
    <w:basedOn w:val="6"/>
    <w:unhideWhenUsed/>
    <w:qFormat/>
    <w:uiPriority w:val="99"/>
    <w:rPr>
      <w:color w:val="0000FF"/>
      <w:u w:val="single"/>
    </w:rPr>
  </w:style>
  <w:style w:type="paragraph" w:customStyle="1" w:styleId="9">
    <w:name w:val="No Spacing"/>
    <w:qFormat/>
    <w:uiPriority w:val="1"/>
    <w:pPr>
      <w:widowControl w:val="0"/>
      <w:jc w:val="both"/>
    </w:pPr>
    <w:rPr>
      <w:rFonts w:eastAsia="宋体" w:asciiTheme="minorHAnsi" w:hAnsiTheme="minorHAnsi" w:cstheme="minorBidi"/>
      <w:kern w:val="2"/>
      <w:sz w:val="21"/>
      <w:szCs w:val="22"/>
      <w:lang w:val="en-US" w:eastAsia="zh-CN" w:bidi="ar-SA"/>
    </w:rPr>
  </w:style>
  <w:style w:type="character" w:customStyle="1" w:styleId="10">
    <w:name w:val="Body text|1_"/>
    <w:basedOn w:val="6"/>
    <w:link w:val="11"/>
    <w:qFormat/>
    <w:uiPriority w:val="0"/>
    <w:rPr>
      <w:rFonts w:ascii="宋体" w:hAnsi="宋体" w:cs="宋体"/>
      <w:sz w:val="19"/>
      <w:szCs w:val="19"/>
      <w:lang w:val="zh-TW" w:eastAsia="zh-TW" w:bidi="zh-TW"/>
    </w:rPr>
  </w:style>
  <w:style w:type="paragraph" w:customStyle="1" w:styleId="11">
    <w:name w:val="Body text|1"/>
    <w:basedOn w:val="1"/>
    <w:link w:val="10"/>
    <w:qFormat/>
    <w:uiPriority w:val="0"/>
    <w:pPr>
      <w:spacing w:line="406" w:lineRule="auto"/>
      <w:ind w:firstLine="400"/>
      <w:jc w:val="left"/>
    </w:pPr>
    <w:rPr>
      <w:rFonts w:ascii="宋体" w:hAnsi="宋体" w:cs="宋体"/>
      <w:sz w:val="19"/>
      <w:szCs w:val="19"/>
      <w:lang w:val="zh-TW" w:eastAsia="zh-TW" w:bidi="zh-TW"/>
    </w:rPr>
  </w:style>
  <w:style w:type="character" w:customStyle="1" w:styleId="12">
    <w:name w:val="页眉 Char"/>
    <w:basedOn w:val="6"/>
    <w:link w:val="4"/>
    <w:qFormat/>
    <w:uiPriority w:val="99"/>
    <w:rPr>
      <w:sz w:val="18"/>
      <w:szCs w:val="18"/>
    </w:rPr>
  </w:style>
  <w:style w:type="character" w:customStyle="1" w:styleId="13">
    <w:name w:val="页脚 Char"/>
    <w:basedOn w:val="6"/>
    <w:link w:val="3"/>
    <w:uiPriority w:val="99"/>
    <w:rPr>
      <w:sz w:val="18"/>
      <w:szCs w:val="18"/>
    </w:rPr>
  </w:style>
  <w:style w:type="character" w:customStyle="1" w:styleId="14">
    <w:name w:val="标题 1 Char"/>
    <w:basedOn w:val="6"/>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1FBA9D-700F-41D6-85C9-32543FD5CEB9}">
  <ds:schemaRefs/>
</ds:datastoreItem>
</file>

<file path=docProps/app.xml><?xml version="1.0" encoding="utf-8"?>
<Properties xmlns="http://schemas.openxmlformats.org/officeDocument/2006/extended-properties" xmlns:vt="http://schemas.openxmlformats.org/officeDocument/2006/docPropsVTypes">
  <Template>Normal</Template>
  <Pages>10</Pages>
  <Words>11309</Words>
  <Characters>11489</Characters>
  <Lines>89</Lines>
  <Paragraphs>25</Paragraphs>
  <ScaleCrop>false</ScaleCrop>
  <LinksUpToDate>false</LinksUpToDate>
  <CharactersWithSpaces>11840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2021-08-03T19:17:00Z</dcterms:created>
  <dc:creator>Administrator</dc:creator>
  <cp:lastModifiedBy>Administrator</cp:lastModifiedBy>
  <dcterms:modified xsi:type="dcterms:W3CDTF">2021-08-04T01:31:04Z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