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hint="eastAsia" w:ascii="Times New Roman" w:hAnsi="Times New Roman"/>
          <w:b/>
          <w:bCs/>
          <w:sz w:val="32"/>
          <w:szCs w:val="32"/>
        </w:rPr>
        <w:t>湛江市2020-2021学年度第二学期期末调研考试</w:t>
      </w:r>
    </w:p>
    <w:p>
      <w:pPr>
        <w:spacing w:line="288" w:lineRule="auto"/>
        <w:jc w:val="center"/>
        <w:rPr>
          <w:rFonts w:ascii="Times New Roman" w:hAnsi="Times New Roman"/>
          <w:b/>
          <w:bCs/>
          <w:sz w:val="32"/>
          <w:szCs w:val="32"/>
        </w:rPr>
      </w:pPr>
      <w:bookmarkStart w:id="0" w:name="_GoBack"/>
      <w:bookmarkEnd w:id="0"/>
      <w:r>
        <w:rPr>
          <w:rFonts w:hint="eastAsia" w:ascii="Times New Roman" w:hAnsi="Times New Roman"/>
          <w:b/>
          <w:bCs/>
          <w:sz w:val="32"/>
          <w:szCs w:val="32"/>
        </w:rPr>
        <w:t>高二化学试题</w:t>
      </w:r>
    </w:p>
    <w:p>
      <w:pPr>
        <w:spacing w:line="288" w:lineRule="auto"/>
        <w:jc w:val="center"/>
        <w:rPr>
          <w:rFonts w:ascii="Times New Roman" w:hAnsi="Times New Roman"/>
        </w:rPr>
      </w:pPr>
      <w:r>
        <w:rPr>
          <w:rFonts w:hint="eastAsia" w:ascii="Times New Roman" w:hAnsi="Times New Roman"/>
        </w:rPr>
        <w:t>（本卷满分100分，考试用时75分钟）</w:t>
      </w:r>
    </w:p>
    <w:p>
      <w:pPr>
        <w:spacing w:line="288" w:lineRule="auto"/>
        <w:rPr>
          <w:rFonts w:ascii="Times New Roman" w:hAnsi="Times New Roman"/>
        </w:rPr>
      </w:pPr>
      <w:r>
        <w:rPr>
          <w:rFonts w:hint="eastAsia" w:ascii="Times New Roman" w:hAnsi="Times New Roman"/>
        </w:rPr>
        <w:t>注意事项：</w:t>
      </w:r>
    </w:p>
    <w:p>
      <w:pPr>
        <w:spacing w:line="288" w:lineRule="auto"/>
        <w:rPr>
          <w:rFonts w:ascii="Times New Roman" w:hAnsi="Times New Roman"/>
        </w:rPr>
      </w:pPr>
      <w:r>
        <w:rPr>
          <w:rFonts w:hint="eastAsia" w:ascii="Times New Roman" w:hAnsi="Times New Roman"/>
        </w:rPr>
        <w:t>1．答卷前，考生务必用黑色字迹的钢笔或签字笔将自己的姓名、考号、考场号和座位号填写在答题卡上，并将考号条形码粘贴在答题卡上的指定位置。</w:t>
      </w:r>
    </w:p>
    <w:p>
      <w:pPr>
        <w:spacing w:line="288" w:lineRule="auto"/>
        <w:rPr>
          <w:rFonts w:ascii="Times New Roman" w:hAnsi="Times New Roman"/>
        </w:rPr>
      </w:pPr>
      <w:r>
        <w:rPr>
          <w:rFonts w:hint="eastAsia" w:ascii="Times New Roman" w:hAnsi="Times New Roman"/>
        </w:rPr>
        <w:t>2．作答选择题时，选出每小题答案后，用2B铅笔把答题卡上对应题目选项的答案信息点涂黑；如需改动，用橡皮擦干净后，再选涂其他答案。</w:t>
      </w:r>
    </w:p>
    <w:p>
      <w:pPr>
        <w:spacing w:line="288" w:lineRule="auto"/>
        <w:rPr>
          <w:rFonts w:ascii="Times New Roman" w:hAnsi="Times New Roman"/>
        </w:rPr>
      </w:pPr>
      <w:r>
        <w:rPr>
          <w:rFonts w:hint="eastAsia" w:ascii="Times New Roman" w:hAnsi="Times New Roman"/>
        </w:rPr>
        <w:t>3．非选择题必须用黑色字迹钢笔或签字笔作答，答案必须写在答题卡各题目指定区域内相应位置上；如需改动，先划掉原来的答案，然后再写上新的答案；</w:t>
      </w:r>
    </w:p>
    <w:p>
      <w:pPr>
        <w:spacing w:line="288" w:lineRule="auto"/>
        <w:rPr>
          <w:rFonts w:ascii="Times New Roman" w:hAnsi="Times New Roman"/>
        </w:rPr>
      </w:pPr>
      <w:r>
        <w:rPr>
          <w:rFonts w:hint="eastAsia" w:ascii="Times New Roman" w:hAnsi="Times New Roman"/>
        </w:rPr>
        <w:t>4．不准使用铅笔和涂改液。不按以上要求作答的答案无效。</w:t>
      </w:r>
    </w:p>
    <w:p>
      <w:pPr>
        <w:spacing w:line="288" w:lineRule="auto"/>
        <w:rPr>
          <w:rFonts w:ascii="Times New Roman" w:hAnsi="Times New Roman"/>
        </w:rPr>
      </w:pPr>
      <w:r>
        <w:rPr>
          <w:rFonts w:hint="eastAsia" w:ascii="Times New Roman" w:hAnsi="Times New Roman"/>
        </w:rPr>
        <w:t>一、选择题：本题共</w:t>
      </w:r>
      <w:r>
        <w:rPr>
          <w:rFonts w:ascii="Times New Roman" w:hAnsi="Times New Roman"/>
        </w:rPr>
        <w:t>16</w:t>
      </w:r>
      <w:r>
        <w:rPr>
          <w:rFonts w:hint="eastAsia" w:ascii="Times New Roman" w:hAnsi="Times New Roman"/>
        </w:rPr>
        <w:t>小题，共</w:t>
      </w:r>
      <w:r>
        <w:rPr>
          <w:rFonts w:ascii="Times New Roman" w:hAnsi="Times New Roman"/>
        </w:rPr>
        <w:t>44</w:t>
      </w:r>
      <w:r>
        <w:rPr>
          <w:rFonts w:hint="eastAsia" w:ascii="Times New Roman" w:hAnsi="Times New Roman"/>
        </w:rPr>
        <w:t>分。第</w:t>
      </w:r>
      <w:r>
        <w:rPr>
          <w:rFonts w:ascii="Times New Roman" w:hAnsi="Times New Roman"/>
        </w:rPr>
        <w:t>1</w:t>
      </w:r>
      <w:r>
        <w:rPr>
          <w:rFonts w:hint="eastAsia" w:ascii="宋体" w:hAnsi="宋体" w:cs="微软雅黑"/>
        </w:rPr>
        <w:t>～</w:t>
      </w:r>
      <w:r>
        <w:rPr>
          <w:rFonts w:ascii="Times New Roman" w:hAnsi="Times New Roman"/>
        </w:rPr>
        <w:t>10</w:t>
      </w:r>
      <w:r>
        <w:rPr>
          <w:rFonts w:hint="eastAsia" w:ascii="Times New Roman" w:hAnsi="Times New Roman"/>
        </w:rPr>
        <w:t>小题，每小题</w:t>
      </w:r>
      <w:r>
        <w:rPr>
          <w:rFonts w:ascii="Times New Roman" w:hAnsi="Times New Roman"/>
        </w:rPr>
        <w:t>2</w:t>
      </w:r>
      <w:r>
        <w:rPr>
          <w:rFonts w:hint="eastAsia" w:ascii="Times New Roman" w:hAnsi="Times New Roman"/>
        </w:rPr>
        <w:t>分；第</w:t>
      </w:r>
      <w:r>
        <w:rPr>
          <w:rFonts w:ascii="Times New Roman" w:hAnsi="Times New Roman"/>
        </w:rPr>
        <w:t>11</w:t>
      </w:r>
      <w:r>
        <w:rPr>
          <w:rFonts w:hint="eastAsia" w:ascii="宋体" w:hAnsi="宋体" w:cs="微软雅黑"/>
        </w:rPr>
        <w:t>～</w:t>
      </w:r>
      <w:r>
        <w:rPr>
          <w:rFonts w:ascii="Times New Roman" w:hAnsi="Times New Roman"/>
        </w:rPr>
        <w:t>16</w:t>
      </w:r>
      <w:r>
        <w:rPr>
          <w:rFonts w:hint="eastAsia" w:ascii="Times New Roman" w:hAnsi="Times New Roman"/>
        </w:rPr>
        <w:t>小题，每小题</w:t>
      </w:r>
      <w:r>
        <w:rPr>
          <w:rFonts w:ascii="Times New Roman" w:hAnsi="Times New Roman"/>
        </w:rPr>
        <w:t>4</w:t>
      </w:r>
      <w:r>
        <w:rPr>
          <w:rFonts w:hint="eastAsia" w:ascii="Times New Roman" w:hAnsi="Times New Roman"/>
        </w:rPr>
        <w:t>分。在每小题给出的四个选项中，只有一项是符合题目要求的。</w:t>
      </w:r>
    </w:p>
    <w:p>
      <w:pPr>
        <w:spacing w:line="288" w:lineRule="auto"/>
        <w:rPr>
          <w:rFonts w:ascii="Times New Roman" w:hAnsi="Times New Roman"/>
        </w:rPr>
      </w:pPr>
      <w:r>
        <w:rPr>
          <w:rFonts w:hint="eastAsia" w:ascii="Times New Roman" w:hAnsi="Times New Roman"/>
        </w:rPr>
        <w:t>1．以下关于古代化学知识的分析正确的是</w:t>
      </w:r>
    </w:p>
    <w:p>
      <w:pPr>
        <w:spacing w:line="288" w:lineRule="auto"/>
        <w:rPr>
          <w:rFonts w:ascii="Times New Roman" w:hAnsi="Times New Roman"/>
        </w:rPr>
      </w:pPr>
      <w:r>
        <w:rPr>
          <w:rFonts w:hint="eastAsia" w:ascii="Times New Roman" w:hAnsi="Times New Roman"/>
        </w:rPr>
        <w:t>A．“弄风柳絮疑城雪，满地榆钱买得春”中的“柳絮”的成分含纤维素，纤维素在人体内最终水解为葡萄糖。</w:t>
      </w:r>
    </w:p>
    <w:p>
      <w:pPr>
        <w:spacing w:line="288" w:lineRule="auto"/>
        <w:rPr>
          <w:rFonts w:ascii="Times New Roman" w:hAnsi="Times New Roman"/>
        </w:rPr>
      </w:pPr>
      <w:r>
        <w:rPr>
          <w:rFonts w:hint="eastAsia" w:ascii="Times New Roman" w:hAnsi="Times New Roman"/>
        </w:rPr>
        <w:t>B．《梦溪笔谈》载：“高奴县出脂水，燃之如麻，但烟甚浓”，所述“脂水”属于石油</w:t>
      </w:r>
    </w:p>
    <w:p>
      <w:pPr>
        <w:spacing w:line="288" w:lineRule="auto"/>
        <w:rPr>
          <w:rFonts w:ascii="Times New Roman" w:hAnsi="Times New Roman"/>
        </w:rPr>
      </w:pPr>
      <w:r>
        <w:rPr>
          <w:rFonts w:hint="eastAsia" w:ascii="Times New Roman" w:hAnsi="Times New Roman"/>
        </w:rPr>
        <w:t>C．“春蚕到死丝方尽，蜡炬成灰泪始干”，古代的蜡是高级脂肪酸酯，属于高分子聚合物</w:t>
      </w:r>
    </w:p>
    <w:p>
      <w:pPr>
        <w:spacing w:line="288" w:lineRule="auto"/>
        <w:rPr>
          <w:rFonts w:ascii="Times New Roman" w:hAnsi="Times New Roman"/>
        </w:rPr>
      </w:pPr>
      <w:r>
        <w:rPr>
          <w:rFonts w:hint="eastAsia" w:ascii="Times New Roman" w:hAnsi="Times New Roman"/>
        </w:rPr>
        <w:t>D．白居易《琵琶行》“……，举酒欲饮无管弦。”古人在酿酒过程中，葡萄糖在酒化酶的作用下发水解反应生成乙醇。</w:t>
      </w:r>
    </w:p>
    <w:p>
      <w:pPr>
        <w:spacing w:line="288" w:lineRule="auto"/>
        <w:rPr>
          <w:rFonts w:ascii="Times New Roman" w:hAnsi="Times New Roman"/>
        </w:rPr>
      </w:pPr>
      <w:r>
        <w:rPr>
          <w:rFonts w:hint="eastAsia" w:ascii="Times New Roman" w:hAnsi="Times New Roman"/>
        </w:rPr>
        <w:t>2．下列叙述正确的是</w:t>
      </w:r>
    </w:p>
    <w:p>
      <w:pPr>
        <w:spacing w:line="288" w:lineRule="auto"/>
        <w:rPr>
          <w:rFonts w:ascii="Times New Roman" w:hAnsi="Times New Roman"/>
        </w:rPr>
      </w:pPr>
      <w:r>
        <w:rPr>
          <w:rFonts w:hint="eastAsia" w:ascii="Times New Roman" w:hAnsi="Times New Roman"/>
        </w:rPr>
        <w:t>A．甲醛可使蛋白质变性，因此可用作食品防腐剂</w:t>
      </w:r>
    </w:p>
    <w:p>
      <w:pPr>
        <w:spacing w:line="288" w:lineRule="auto"/>
        <w:rPr>
          <w:rFonts w:ascii="Times New Roman" w:hAnsi="Times New Roman"/>
        </w:rPr>
      </w:pPr>
      <w:r>
        <w:rPr>
          <w:rFonts w:hint="eastAsia" w:ascii="Times New Roman" w:hAnsi="Times New Roman"/>
        </w:rPr>
        <w:t>B．医用聚丙烯一次性防护服应归入可回收垃圾类</w:t>
      </w:r>
    </w:p>
    <w:p>
      <w:pPr>
        <w:spacing w:line="288" w:lineRule="auto"/>
        <w:rPr>
          <w:rFonts w:ascii="Times New Roman" w:hAnsi="Times New Roman"/>
        </w:rPr>
      </w:pPr>
      <w:r>
        <w:rPr>
          <w:rFonts w:hint="eastAsia" w:ascii="Times New Roman" w:hAnsi="Times New Roman"/>
        </w:rPr>
        <w:t>C．乙苯是制备苯乙烯的原料，工业上常采用苯和乙烯通过取代反应获得乙苯</w:t>
      </w:r>
    </w:p>
    <w:p>
      <w:pPr>
        <w:spacing w:line="288" w:lineRule="auto"/>
        <w:rPr>
          <w:rFonts w:ascii="Times New Roman" w:hAnsi="Times New Roman"/>
        </w:rPr>
      </w:pPr>
      <w:r>
        <w:rPr>
          <w:rFonts w:hint="eastAsia" w:ascii="Times New Roman" w:hAnsi="Times New Roman"/>
        </w:rPr>
        <w:t>D．三星堆遗址出土了古蜀国的丝绸遗痕文物，丝绸的主要成分是蛋白质</w:t>
      </w:r>
    </w:p>
    <w:p>
      <w:pPr>
        <w:spacing w:line="288" w:lineRule="auto"/>
        <w:rPr>
          <w:rFonts w:ascii="Times New Roman" w:hAnsi="Times New Roman"/>
        </w:rPr>
      </w:pPr>
      <w:r>
        <w:rPr>
          <w:rFonts w:hint="eastAsia" w:ascii="Times New Roman" w:hAnsi="Times New Roman"/>
        </w:rPr>
        <w:t>3．探究物质的性质实验中，下列化学方程式或离子方程式正确的是</w:t>
      </w:r>
    </w:p>
    <w:p>
      <w:pPr>
        <w:spacing w:line="288" w:lineRule="auto"/>
        <w:rPr>
          <w:rFonts w:ascii="Times New Roman" w:hAnsi="Times New Roman"/>
        </w:rPr>
      </w:pPr>
      <w:r>
        <w:rPr>
          <w:rFonts w:hint="eastAsia" w:ascii="Times New Roman" w:hAnsi="Times New Roman"/>
        </w:rPr>
        <w:t>A．向盛有饱和硫代硫酸钠溶液的试管中滴加稀盐酸：</w:t>
      </w:r>
      <w:r>
        <w:rPr>
          <w:position w:val="-12"/>
        </w:rPr>
        <w:object>
          <v:shape id="_x0000_i1025" o:spt="75" type="#_x0000_t75" style="height:18.75pt;width:15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spacing w:line="288" w:lineRule="auto"/>
        <w:rPr>
          <w:rFonts w:ascii="Times New Roman" w:hAnsi="Times New Roman"/>
        </w:rPr>
      </w:pPr>
      <w:r>
        <w:rPr>
          <w:rFonts w:hint="eastAsia" w:ascii="Times New Roman" w:hAnsi="Times New Roman"/>
        </w:rPr>
        <w:t>B．向酸性高锰酸钾溶液中加入草酸溶液：</w:t>
      </w:r>
      <w:r>
        <w:rPr>
          <w:position w:val="-12"/>
        </w:rPr>
        <w:object>
          <v:shape id="_x0000_i1026" o:spt="75" type="#_x0000_t75" style="height:18.75pt;width:25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spacing w:line="288" w:lineRule="auto"/>
        <w:rPr>
          <w:rFonts w:ascii="Times New Roman" w:hAnsi="Times New Roman"/>
        </w:rPr>
      </w:pPr>
      <w:r>
        <w:rPr>
          <w:rFonts w:hint="eastAsia" w:ascii="Times New Roman" w:hAnsi="Times New Roman"/>
        </w:rPr>
        <w:t>C．向</w:t>
      </w:r>
      <w:r>
        <w:rPr>
          <w:position w:val="-12"/>
        </w:rPr>
        <w:object>
          <v:shape id="_x0000_i1027" o:spt="75" type="#_x0000_t75" style="height:18pt;width:30.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溶液加入</w:t>
      </w:r>
      <w:r>
        <w:rPr>
          <w:position w:val="-6"/>
        </w:rPr>
        <w:object>
          <v:shape id="_x0000_i1028" o:spt="75" type="#_x0000_t75" style="height:14.25pt;width:36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溶液：</w:t>
      </w:r>
      <w:r>
        <w:rPr>
          <w:position w:val="-12"/>
        </w:rPr>
        <w:object>
          <v:shape id="_x0000_i1029" o:spt="75" type="#_x0000_t75" style="height:18.75pt;width:130.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spacing w:line="288" w:lineRule="auto"/>
        <w:rPr>
          <w:rFonts w:ascii="Times New Roman" w:hAnsi="Times New Roman"/>
        </w:rPr>
      </w:pPr>
      <w:r>
        <w:rPr>
          <w:rFonts w:hint="eastAsia" w:ascii="Times New Roman" w:hAnsi="Times New Roman"/>
        </w:rPr>
        <w:t>D．将溴乙烷与氢氧化钠的乙醇溶液共热：</w:t>
      </w:r>
      <w:r>
        <w:rPr>
          <w:position w:val="-14"/>
        </w:rPr>
        <w:object>
          <v:shape id="_x0000_i1030" o:spt="75" type="#_x0000_t75" style="height:21pt;width:219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pacing w:line="288" w:lineRule="auto"/>
        <w:rPr>
          <w:rFonts w:ascii="Times New Roman" w:hAnsi="Times New Roman"/>
        </w:rPr>
      </w:pPr>
      <w:r>
        <w:rPr>
          <w:rFonts w:hint="eastAsia" w:ascii="Times New Roman" w:hAnsi="Times New Roman"/>
        </w:rPr>
        <w:t>4．</w:t>
      </w:r>
      <w:r>
        <w:rPr>
          <w:position w:val="-12"/>
        </w:rPr>
        <w:object>
          <v:shape id="_x0000_i1031" o:spt="75" type="#_x0000_t75" style="height:18pt;width:18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代表阿伏加德罗常数的值。下列说法正确的是</w:t>
      </w:r>
    </w:p>
    <w:p>
      <w:pPr>
        <w:spacing w:line="288" w:lineRule="auto"/>
        <w:rPr>
          <w:rFonts w:ascii="Times New Roman" w:hAnsi="Times New Roman"/>
        </w:rPr>
      </w:pPr>
      <w:r>
        <w:rPr>
          <w:rFonts w:hint="eastAsia" w:ascii="Times New Roman" w:hAnsi="Times New Roman"/>
        </w:rPr>
        <w:t>A．标准状况下，11.2</w:t>
      </w:r>
      <w:r>
        <w:rPr>
          <w:rFonts w:ascii="Times New Roman" w:hAnsi="Times New Roman"/>
        </w:rPr>
        <w:t xml:space="preserve"> </w:t>
      </w:r>
      <w:r>
        <w:rPr>
          <w:rFonts w:hint="eastAsia" w:ascii="Times New Roman" w:hAnsi="Times New Roman"/>
        </w:rPr>
        <w:t>L苯中含有C—H键的数目</w:t>
      </w:r>
      <w:r>
        <w:rPr>
          <w:position w:val="-12"/>
        </w:rPr>
        <w:object>
          <v:shape id="_x0000_i1032" o:spt="75" type="#_x0000_t75" style="height:18pt;width:23.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line="288" w:lineRule="auto"/>
        <w:rPr>
          <w:rFonts w:ascii="Times New Roman" w:hAnsi="Times New Roman"/>
        </w:rPr>
      </w:pPr>
      <w:r>
        <w:rPr>
          <w:rFonts w:ascii="Times New Roman" w:hAnsi="Times New Roman"/>
        </w:rPr>
        <w:t>B</w:t>
      </w:r>
      <w:r>
        <w:rPr>
          <w:rFonts w:hint="eastAsia" w:ascii="Times New Roman" w:hAnsi="Times New Roman"/>
        </w:rPr>
        <w:t>．</w:t>
      </w:r>
      <w:r>
        <w:rPr>
          <w:position w:val="-12"/>
        </w:rPr>
        <w:object>
          <v:shape id="_x0000_i1033" o:spt="75" type="#_x0000_t75" style="height:18pt;width:51.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Times New Roman" w:hAnsi="Times New Roman"/>
        </w:rPr>
        <w:t>与足量</w:t>
      </w:r>
      <w:r>
        <w:rPr>
          <w:position w:val="-12"/>
        </w:rPr>
        <w:object>
          <v:shape id="_x0000_i1034" o:spt="75" type="#_x0000_t75" style="height:18pt;width:15.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rPr>
        <w:t>反应，可以得到</w:t>
      </w:r>
      <w:r>
        <w:rPr>
          <w:position w:val="-12"/>
        </w:rPr>
        <w:object>
          <v:shape id="_x0000_i1035" o:spt="75" type="#_x0000_t75" style="height:18pt;width:18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Times New Roman" w:hAnsi="Times New Roman"/>
        </w:rPr>
        <w:t>个</w:t>
      </w:r>
      <w:r>
        <w:rPr>
          <w:position w:val="-12"/>
        </w:rPr>
        <w:object>
          <v:shape id="_x0000_i1036" o:spt="75" type="#_x0000_t75" style="height:18pt;width:21.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rPr>
        <w:t>分子</w:t>
      </w:r>
    </w:p>
    <w:p>
      <w:pPr>
        <w:spacing w:line="288" w:lineRule="auto"/>
        <w:rPr>
          <w:rFonts w:ascii="Times New Roman" w:hAnsi="Times New Roman"/>
        </w:rPr>
      </w:pPr>
      <w:r>
        <w:rPr>
          <w:rFonts w:hint="eastAsia" w:ascii="Times New Roman" w:hAnsi="Times New Roman"/>
        </w:rPr>
        <w:t>C．常温下，</w:t>
      </w:r>
      <w:r>
        <w:rPr>
          <w:position w:val="-10"/>
        </w:rPr>
        <w:object>
          <v:shape id="_x0000_i1037" o:spt="75" type="#_x0000_t75" style="height:15.75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Times New Roman" w:hAnsi="Times New Roman"/>
        </w:rPr>
        <w:t>的</w:t>
      </w:r>
      <w:r>
        <w:rPr>
          <w:position w:val="-12"/>
        </w:rPr>
        <w:object>
          <v:shape id="_x0000_i1038" o:spt="75" type="#_x0000_t75" style="height:18pt;width:45.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Times New Roman" w:hAnsi="Times New Roman"/>
        </w:rPr>
        <w:t>溶液中含有的</w:t>
      </w:r>
      <w:r>
        <w:rPr>
          <w:rFonts w:hint="eastAsia" w:ascii="Times New Roman" w:hAnsi="Times New Roman"/>
          <w:position w:val="-6"/>
        </w:rPr>
        <w:object>
          <v:shape id="_x0000_i1039" o:spt="75" type="#_x0000_t75" style="height:15.75pt;width:26.25pt;" o:ole="t" filled="f" o:preferrelative="t" stroked="f" coordsize="21600,21600">
            <v:path/>
            <v:fill on="f" focussize="0,0"/>
            <v:stroke on="f" joinstyle="miter"/>
            <v:imagedata r:id="rId34" o:title=""/>
            <o:lock v:ext="edit" aspectratio="f"/>
            <w10:wrap type="none"/>
            <w10:anchorlock/>
          </v:shape>
          <o:OLEObject Type="Embed" ProgID="Equation.DSMT4" ShapeID="_x0000_i1039" DrawAspect="Content" ObjectID="_1468075739" r:id="rId33">
            <o:LockedField>false</o:LockedField>
          </o:OLEObject>
        </w:object>
      </w:r>
      <w:r>
        <w:rPr>
          <w:rFonts w:hint="eastAsia" w:ascii="Times New Roman" w:hAnsi="Times New Roman"/>
        </w:rPr>
        <w:t>数目为</w:t>
      </w:r>
      <w:r>
        <w:rPr>
          <w:position w:val="-12"/>
        </w:rPr>
        <w:object>
          <v:shape id="_x0000_i1040" o:spt="75" type="#_x0000_t75" style="height:18pt;width:32.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pPr>
        <w:spacing w:line="288" w:lineRule="auto"/>
        <w:rPr>
          <w:rFonts w:ascii="Times New Roman" w:hAnsi="Times New Roman"/>
        </w:rPr>
      </w:pPr>
      <w:r>
        <w:rPr>
          <w:rFonts w:hint="eastAsia" w:ascii="Times New Roman" w:hAnsi="Times New Roman"/>
        </w:rPr>
        <w:t>D．电解饱和食盐水，阳极产生22.4</w:t>
      </w:r>
      <w:r>
        <w:rPr>
          <w:rFonts w:ascii="Times New Roman" w:hAnsi="Times New Roman"/>
        </w:rPr>
        <w:t xml:space="preserve"> </w:t>
      </w:r>
      <w:r>
        <w:rPr>
          <w:rFonts w:hint="eastAsia" w:ascii="Times New Roman" w:hAnsi="Times New Roman"/>
        </w:rPr>
        <w:t>L气体时，电路中通过的电子数目为</w:t>
      </w:r>
      <w:r>
        <w:rPr>
          <w:position w:val="-12"/>
        </w:rPr>
        <w:object>
          <v:shape id="_x0000_i1041" o:spt="75" type="#_x0000_t75" style="height:18pt;width:24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spacing w:line="288" w:lineRule="auto"/>
        <w:rPr>
          <w:rFonts w:ascii="Times New Roman" w:hAnsi="Times New Roman"/>
        </w:rPr>
      </w:pPr>
      <w:r>
        <w:rPr>
          <w:rFonts w:hint="eastAsia" w:ascii="Times New Roman" w:hAnsi="Times New Roman"/>
        </w:rPr>
        <w:t>5．下列说法正确的是</w:t>
      </w:r>
    </w:p>
    <w:p>
      <w:pPr>
        <w:spacing w:line="288" w:lineRule="auto"/>
        <w:rPr>
          <w:rFonts w:ascii="Times New Roman" w:hAnsi="Times New Roman"/>
        </w:rPr>
      </w:pPr>
      <w:r>
        <w:rPr>
          <w:rFonts w:hint="eastAsia" w:ascii="Times New Roman" w:hAnsi="Times New Roman"/>
        </w:rPr>
        <w:t>A．向浓度均为</w:t>
      </w:r>
      <w:r>
        <w:rPr>
          <w:position w:val="-6"/>
        </w:rPr>
        <w:object>
          <v:shape id="_x0000_i1042" o:spt="75" type="#_x0000_t75" style="height:15.75pt;width:64.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rPr>
        <w:t>的</w:t>
      </w:r>
      <w:r>
        <w:rPr>
          <w:position w:val="-6"/>
        </w:rPr>
        <w:object>
          <v:shape id="_x0000_i1043" o:spt="75" type="#_x0000_t75" style="height:14.25pt;width:21.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imes New Roman" w:hAnsi="Times New Roman"/>
        </w:rPr>
        <w:t>、</w:t>
      </w:r>
      <w:r>
        <w:rPr>
          <w:position w:val="-6"/>
        </w:rPr>
        <w:object>
          <v:shape id="_x0000_i1044" o:spt="75" type="#_x0000_t75" style="height:14.25pt;width:29.2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rPr>
        <w:t>混合溶液中滴加少量</w:t>
      </w:r>
      <w:r>
        <w:rPr>
          <w:position w:val="-12"/>
        </w:rPr>
        <w:object>
          <v:shape id="_x0000_i1045" o:spt="75" type="#_x0000_t75" style="height:18pt;width:39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Times New Roman" w:hAnsi="Times New Roman"/>
        </w:rPr>
        <w:t>溶液，有黄色沉淀生成，说明</w:t>
      </w:r>
    </w:p>
    <w:p>
      <w:pPr>
        <w:spacing w:line="288" w:lineRule="auto"/>
      </w:pPr>
      <w:r>
        <w:rPr>
          <w:position w:val="-14"/>
        </w:rPr>
        <w:object>
          <v:shape id="_x0000_i1046" o:spt="75" type="#_x0000_t75" style="height:18.75pt;width:108.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spacing w:line="288" w:lineRule="auto"/>
        <w:rPr>
          <w:rFonts w:ascii="Times New Roman" w:hAnsi="Times New Roman"/>
        </w:rPr>
      </w:pPr>
      <w:r>
        <w:rPr>
          <w:rFonts w:hint="eastAsia" w:ascii="Times New Roman" w:hAnsi="Times New Roman"/>
        </w:rPr>
        <w:t>B．常温下，加水稀释</w:t>
      </w:r>
      <w:r>
        <w:rPr>
          <w:position w:val="-10"/>
        </w:rPr>
        <w:object>
          <v:shape id="_x0000_i1047" o:spt="75" type="#_x0000_t75" style="height:15.75pt;width:30.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ascii="Times New Roman" w:hAnsi="Times New Roman"/>
        </w:rPr>
        <w:t>的</w:t>
      </w:r>
      <w:r>
        <w:rPr>
          <w:position w:val="-12"/>
        </w:rPr>
        <w:object>
          <v:shape id="_x0000_i1048" o:spt="75" type="#_x0000_t75" style="height:18pt;width:36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Times New Roman" w:hAnsi="Times New Roman"/>
        </w:rPr>
        <w:t>溶液，</w:t>
      </w:r>
      <w:r>
        <w:rPr>
          <w:position w:val="-12"/>
        </w:rPr>
        <w:object>
          <v:shape id="_x0000_i1049" o:spt="75" type="#_x0000_t75" style="height:18pt;width:36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Times New Roman" w:hAnsi="Times New Roman"/>
        </w:rPr>
        <w:t>电离度增大，溶液</w:t>
      </w:r>
      <w:r>
        <w:rPr>
          <w:position w:val="-10"/>
        </w:rPr>
        <w:object>
          <v:shape id="_x0000_i1050" o:spt="75" type="#_x0000_t75" style="height:15.75pt;width:18.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rPr>
        <w:t>增大</w:t>
      </w:r>
    </w:p>
    <w:p>
      <w:pPr>
        <w:spacing w:line="288" w:lineRule="auto"/>
        <w:rPr>
          <w:rFonts w:ascii="Times New Roman" w:hAnsi="Times New Roman"/>
        </w:rPr>
      </w:pPr>
      <w:r>
        <w:rPr>
          <w:rFonts w:hint="eastAsia" w:ascii="Times New Roman" w:hAnsi="Times New Roman"/>
        </w:rPr>
        <w:t>C．滴定实验中量取</w:t>
      </w:r>
      <w:r>
        <w:rPr>
          <w:position w:val="-6"/>
        </w:rPr>
        <w:object>
          <v:shape id="_x0000_i1051" o:spt="75" type="#_x0000_t75" style="height:14.25pt;width:45.7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Times New Roman" w:hAnsi="Times New Roman"/>
        </w:rPr>
        <w:t>待测的</w:t>
      </w:r>
      <w:r>
        <w:rPr>
          <w:position w:val="-6"/>
        </w:rPr>
        <w:object>
          <v:shape id="_x0000_i1052" o:spt="75" type="#_x0000_t75" style="height:14.25pt;width:36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imes New Roman" w:hAnsi="Times New Roman"/>
        </w:rPr>
        <w:t>溶液可使用碱式滴定管或量程为</w:t>
      </w:r>
      <w:r>
        <w:rPr>
          <w:position w:val="-6"/>
        </w:rPr>
        <w:object>
          <v:shape id="_x0000_i1053" o:spt="75" type="#_x0000_t75" style="height:14.25pt;width:32.2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ascii="Times New Roman" w:hAnsi="Times New Roman"/>
        </w:rPr>
        <w:t>的量筒</w:t>
      </w:r>
    </w:p>
    <w:p>
      <w:pPr>
        <w:spacing w:line="288" w:lineRule="auto"/>
        <w:rPr>
          <w:rFonts w:ascii="Times New Roman" w:hAnsi="Times New Roman"/>
        </w:rPr>
      </w:pPr>
      <w:r>
        <w:rPr>
          <w:rFonts w:hint="eastAsia" w:ascii="Times New Roman" w:hAnsi="Times New Roman"/>
        </w:rPr>
        <w:t>D．向蛋白质溶液中分别加入</w:t>
      </w:r>
      <w:r>
        <w:rPr>
          <w:position w:val="-12"/>
        </w:rPr>
        <w:object>
          <v:shape id="_x0000_i1054" o:spt="75" type="#_x0000_t75" style="height:18pt;width:32.2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imes New Roman" w:hAnsi="Times New Roman"/>
        </w:rPr>
        <w:t>溶液和</w:t>
      </w:r>
      <w:r>
        <w:rPr>
          <w:position w:val="-12"/>
        </w:rPr>
        <w:object>
          <v:shape id="_x0000_i1055" o:spt="75" type="#_x0000_t75" style="height:18pt;width:51.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ascii="Times New Roman" w:hAnsi="Times New Roman"/>
        </w:rPr>
        <w:t>饱和溶液，均有固体析出，蛋白质均发生了变性</w:t>
      </w:r>
    </w:p>
    <w:p>
      <w:pPr>
        <w:spacing w:line="288" w:lineRule="auto"/>
        <w:rPr>
          <w:rFonts w:ascii="Times New Roman" w:hAnsi="Times New Roman"/>
        </w:rPr>
      </w:pPr>
      <w:r>
        <w:rPr>
          <w:rFonts w:hint="eastAsia" w:ascii="Times New Roman" w:hAnsi="Times New Roman"/>
        </w:rPr>
        <w:t>6．下列说法正确的是</w:t>
      </w:r>
    </w:p>
    <w:p>
      <w:pPr>
        <w:spacing w:line="288" w:lineRule="auto"/>
        <w:rPr>
          <w:rFonts w:ascii="Times New Roman" w:hAnsi="Times New Roman"/>
        </w:rPr>
      </w:pPr>
      <w:r>
        <w:rPr>
          <w:rFonts w:hint="eastAsia" w:ascii="Times New Roman" w:hAnsi="Times New Roman"/>
        </w:rPr>
        <w:t>A．用新制氢氧化铜悬浊液（必要时可加热）能鉴别甲酸、乙醇、乙醛</w:t>
      </w:r>
    </w:p>
    <w:p>
      <w:pPr>
        <w:spacing w:line="288" w:lineRule="auto"/>
        <w:rPr>
          <w:rFonts w:ascii="Times New Roman" w:hAnsi="Times New Roman"/>
        </w:rPr>
      </w:pPr>
      <w:r>
        <w:rPr>
          <w:rFonts w:hint="eastAsia" w:ascii="Times New Roman" w:hAnsi="Times New Roman"/>
        </w:rPr>
        <w:t>B．向苯酚浊液中滴加</w:t>
      </w:r>
      <w:r>
        <w:rPr>
          <w:position w:val="-12"/>
        </w:rPr>
        <w:object>
          <v:shape id="_x0000_i1056" o:spt="75" type="#_x0000_t75" style="height:18pt;width:42.7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ascii="Times New Roman" w:hAnsi="Times New Roman"/>
        </w:rPr>
        <w:t>溶液，浊液变清，说明苯酚的酸性强于碳酸的酸性</w:t>
      </w:r>
    </w:p>
    <w:p>
      <w:pPr>
        <w:spacing w:line="288" w:lineRule="auto"/>
        <w:rPr>
          <w:rFonts w:ascii="Times New Roman" w:hAnsi="Times New Roman"/>
        </w:rPr>
      </w:pPr>
      <w:r>
        <w:rPr>
          <w:rFonts w:hint="eastAsia" w:ascii="Times New Roman" w:hAnsi="Times New Roman"/>
        </w:rPr>
        <w:t>C．乙酸乙酯中混有的乙酸，可加入足量的饱和</w:t>
      </w:r>
      <w:r>
        <w:rPr>
          <w:position w:val="-6"/>
        </w:rPr>
        <w:object>
          <v:shape id="_x0000_i1057" o:spt="75" type="#_x0000_t75" style="height:14.25pt;width:36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eastAsia" w:ascii="Times New Roman" w:hAnsi="Times New Roman"/>
        </w:rPr>
        <w:t>溶液，经分液除去</w:t>
      </w:r>
    </w:p>
    <w:p>
      <w:pPr>
        <w:spacing w:line="288" w:lineRule="auto"/>
        <w:rPr>
          <w:rFonts w:ascii="Times New Roman" w:hAnsi="Times New Roman"/>
        </w:rPr>
      </w:pPr>
      <w:r>
        <w:rPr>
          <w:rFonts w:hint="eastAsia" w:ascii="Times New Roman" w:hAnsi="Times New Roman"/>
        </w:rPr>
        <w:t>D．向苯和苯酚的混合液中加入浓溴水，充分反应后过滤，可除去苯中少量的苯酚</w:t>
      </w:r>
    </w:p>
    <w:p>
      <w:pPr>
        <w:spacing w:line="288" w:lineRule="auto"/>
        <w:rPr>
          <w:rFonts w:ascii="Times New Roman" w:hAnsi="Times New Roman"/>
        </w:rPr>
      </w:pPr>
      <w:r>
        <w:rPr>
          <w:rFonts w:hint="eastAsia" w:ascii="Times New Roman" w:hAnsi="Times New Roman"/>
        </w:rPr>
        <w:t>7．下图是电解饱和食盐水的示意图，下列叙述正确的是</w:t>
      </w:r>
    </w:p>
    <w:p>
      <w:pPr>
        <w:spacing w:line="288" w:lineRule="auto"/>
        <w:rPr>
          <w:rFonts w:ascii="Times New Roman" w:hAnsi="Times New Roman"/>
        </w:rPr>
      </w:pPr>
      <w:r>
        <w:drawing>
          <wp:inline distT="0" distB="0" distL="0" distR="0">
            <wp:extent cx="1902460" cy="14922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1"/>
                    <a:stretch>
                      <a:fillRect/>
                    </a:stretch>
                  </pic:blipFill>
                  <pic:spPr>
                    <a:xfrm>
                      <a:off x="0" y="0"/>
                      <a:ext cx="1923356" cy="1508688"/>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A．铜电极附近观察到黄绿色气体</w:t>
      </w:r>
      <w:r>
        <w:rPr>
          <w:rFonts w:hint="eastAsia" w:ascii="Times New Roman" w:hAnsi="Times New Roman"/>
        </w:rPr>
        <w:tab/>
      </w:r>
      <w:r>
        <w:rPr>
          <w:rFonts w:hint="eastAsia" w:ascii="Times New Roman" w:hAnsi="Times New Roman"/>
        </w:rPr>
        <w:t>B．石墨电极附近溶液先变红</w:t>
      </w:r>
    </w:p>
    <w:p>
      <w:pPr>
        <w:spacing w:line="288" w:lineRule="auto"/>
        <w:rPr>
          <w:rFonts w:ascii="Times New Roman" w:hAnsi="Times New Roman"/>
        </w:rPr>
      </w:pPr>
      <w:r>
        <w:rPr>
          <w:rFonts w:hint="eastAsia" w:ascii="Times New Roman" w:hAnsi="Times New Roman"/>
        </w:rPr>
        <w:t>C．溶液中的</w:t>
      </w:r>
      <w:r>
        <w:rPr>
          <w:position w:val="-6"/>
        </w:rPr>
        <w:object>
          <v:shape id="_x0000_i1058" o:spt="75" type="#_x0000_t75" style="height:15.75pt;width:23.2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ascii="Times New Roman" w:hAnsi="Times New Roman"/>
        </w:rPr>
        <w:t>向石墨电极移动</w:t>
      </w:r>
      <w:r>
        <w:rPr>
          <w:rFonts w:hint="eastAsia" w:ascii="Times New Roman" w:hAnsi="Times New Roman"/>
        </w:rPr>
        <w:tab/>
      </w:r>
      <w:r>
        <w:rPr>
          <w:rFonts w:hint="eastAsia" w:ascii="Times New Roman" w:hAnsi="Times New Roman"/>
        </w:rPr>
        <w:t>D．铜电极上发生还原反应</w:t>
      </w:r>
    </w:p>
    <w:p>
      <w:pPr>
        <w:spacing w:line="288" w:lineRule="auto"/>
        <w:rPr>
          <w:rFonts w:ascii="Times New Roman" w:hAnsi="Times New Roman"/>
        </w:rPr>
      </w:pPr>
      <w:r>
        <w:rPr>
          <w:rFonts w:hint="eastAsia" w:ascii="Times New Roman" w:hAnsi="Times New Roman"/>
        </w:rPr>
        <w:t>8．关于有机物（</w:t>
      </w:r>
      <w:r>
        <w:drawing>
          <wp:inline distT="0" distB="0" distL="0" distR="0">
            <wp:extent cx="899160" cy="5842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4"/>
                    <a:stretch>
                      <a:fillRect/>
                    </a:stretch>
                  </pic:blipFill>
                  <pic:spPr>
                    <a:xfrm>
                      <a:off x="0" y="0"/>
                      <a:ext cx="918903" cy="596688"/>
                    </a:xfrm>
                    <a:prstGeom prst="rect">
                      <a:avLst/>
                    </a:prstGeom>
                  </pic:spPr>
                </pic:pic>
              </a:graphicData>
            </a:graphic>
          </wp:inline>
        </w:drawing>
      </w:r>
      <w:r>
        <w:rPr>
          <w:rFonts w:hint="eastAsia" w:ascii="Times New Roman" w:hAnsi="Times New Roman"/>
        </w:rPr>
        <w:t>）的说法错误的是</w:t>
      </w:r>
    </w:p>
    <w:p>
      <w:pPr>
        <w:spacing w:line="288" w:lineRule="auto"/>
        <w:rPr>
          <w:rFonts w:ascii="Times New Roman" w:hAnsi="Times New Roman"/>
        </w:rPr>
      </w:pPr>
      <w:r>
        <w:rPr>
          <w:rFonts w:hint="eastAsia" w:ascii="Times New Roman" w:hAnsi="Times New Roman"/>
        </w:rPr>
        <w:t>A．分子式为</w:t>
      </w:r>
      <w:r>
        <w:rPr>
          <w:position w:val="-12"/>
        </w:rPr>
        <w:object>
          <v:shape id="_x0000_i1059" o:spt="75" type="#_x0000_t75" style="height:18pt;width:39.7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hint="eastAsia" w:ascii="Times New Roman" w:hAnsi="Times New Roman"/>
        </w:rPr>
        <w:tab/>
      </w:r>
      <w:r>
        <w:rPr>
          <w:rFonts w:ascii="Times New Roman" w:hAnsi="Times New Roman"/>
        </w:rPr>
        <w:tab/>
      </w:r>
      <w:r>
        <w:rPr>
          <w:rFonts w:hint="eastAsia" w:ascii="Times New Roman" w:hAnsi="Times New Roman"/>
        </w:rPr>
        <w:t>B．有3种官能团</w:t>
      </w:r>
    </w:p>
    <w:p>
      <w:pPr>
        <w:spacing w:line="288" w:lineRule="auto"/>
        <w:rPr>
          <w:rFonts w:ascii="Times New Roman" w:hAnsi="Times New Roman"/>
        </w:rPr>
      </w:pPr>
      <w:r>
        <w:rPr>
          <w:rFonts w:hint="eastAsia" w:ascii="Times New Roman" w:hAnsi="Times New Roman"/>
        </w:rPr>
        <w:t>C．能发生消去反应</w:t>
      </w:r>
      <w:r>
        <w:rPr>
          <w:rFonts w:hint="eastAsia" w:ascii="Times New Roman" w:hAnsi="Times New Roman"/>
        </w:rPr>
        <w:tab/>
      </w:r>
      <w:r>
        <w:rPr>
          <w:rFonts w:ascii="Times New Roman" w:hAnsi="Times New Roman"/>
        </w:rPr>
        <w:tab/>
      </w:r>
      <w:r>
        <w:rPr>
          <w:rFonts w:hint="eastAsia" w:ascii="Times New Roman" w:hAnsi="Times New Roman"/>
        </w:rPr>
        <w:t>D．分子中所有原子不可能共平面</w:t>
      </w:r>
    </w:p>
    <w:p>
      <w:pPr>
        <w:spacing w:line="288" w:lineRule="auto"/>
        <w:rPr>
          <w:rFonts w:ascii="Times New Roman" w:hAnsi="Times New Roman"/>
        </w:rPr>
      </w:pPr>
      <w:r>
        <w:rPr>
          <w:rFonts w:hint="eastAsia" w:ascii="Times New Roman" w:hAnsi="Times New Roman"/>
        </w:rPr>
        <w:t>9．已知反应</w:t>
      </w:r>
      <w:r>
        <w:rPr>
          <w:position w:val="-10"/>
        </w:rPr>
        <w:object>
          <v:shape id="_x0000_i1060" o:spt="75" type="#_x0000_t75" style="height:18.75pt;width:129.7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ascii="Times New Roman" w:hAnsi="Times New Roman"/>
        </w:rPr>
        <w:t>的能量变化如下图所示。下列说法正确的是</w:t>
      </w:r>
    </w:p>
    <w:p>
      <w:pPr>
        <w:spacing w:line="288" w:lineRule="auto"/>
        <w:rPr>
          <w:rFonts w:ascii="Times New Roman" w:hAnsi="Times New Roman"/>
        </w:rPr>
      </w:pPr>
      <w:r>
        <w:drawing>
          <wp:inline distT="0" distB="0" distL="0" distR="0">
            <wp:extent cx="2190750" cy="1503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9"/>
                    <a:stretch>
                      <a:fillRect/>
                    </a:stretch>
                  </pic:blipFill>
                  <pic:spPr>
                    <a:xfrm>
                      <a:off x="0" y="0"/>
                      <a:ext cx="2195700" cy="150701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w:t>
      </w:r>
      <w:r>
        <w:rPr>
          <w:position w:val="-12"/>
        </w:rPr>
        <w:object>
          <v:shape id="_x0000_i1061" o:spt="75" type="#_x0000_t75" style="height:18pt;width:66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ascii="Times New Roman" w:hAnsi="Times New Roman"/>
        </w:rPr>
        <w:tab/>
      </w:r>
      <w:r>
        <w:rPr>
          <w:rFonts w:ascii="Times New Roman" w:hAnsi="Times New Roman"/>
        </w:rPr>
        <w:tab/>
      </w:r>
      <w:r>
        <w:rPr>
          <w:rFonts w:hint="eastAsia" w:ascii="Times New Roman" w:hAnsi="Times New Roman"/>
        </w:rPr>
        <w:t>B．更换高效催化剂，</w:t>
      </w:r>
      <w:r>
        <w:rPr>
          <w:position w:val="-12"/>
        </w:rPr>
        <w:object>
          <v:shape id="_x0000_i1062" o:spt="75" type="#_x0000_t75" style="height:18pt;width:1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hint="eastAsia" w:ascii="Times New Roman" w:hAnsi="Times New Roman"/>
        </w:rPr>
        <w:t>不变</w:t>
      </w:r>
    </w:p>
    <w:p>
      <w:pPr>
        <w:spacing w:line="288" w:lineRule="auto"/>
        <w:rPr>
          <w:rFonts w:ascii="Times New Roman" w:hAnsi="Times New Roman"/>
        </w:rPr>
      </w:pPr>
      <w:r>
        <w:rPr>
          <w:rFonts w:hint="eastAsia" w:ascii="Times New Roman" w:hAnsi="Times New Roman"/>
        </w:rPr>
        <w:t>C．恒压下充入一定量的氨气</w:t>
      </w:r>
      <w:r>
        <w:rPr>
          <w:position w:val="-10"/>
        </w:rPr>
        <w:object>
          <v:shape id="_x0000_i1063" o:spt="75" type="#_x0000_t75" style="height:15.75pt;width:24.7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hint="eastAsia" w:ascii="Times New Roman" w:hAnsi="Times New Roman"/>
        </w:rPr>
        <w:t>减少</w:t>
      </w:r>
      <w:r>
        <w:rPr>
          <w:rFonts w:hint="eastAsia" w:ascii="Times New Roman" w:hAnsi="Times New Roman"/>
        </w:rPr>
        <w:tab/>
      </w:r>
      <w:r>
        <w:rPr>
          <w:rFonts w:hint="eastAsia" w:ascii="Times New Roman" w:hAnsi="Times New Roman"/>
        </w:rPr>
        <w:t>D．压缩容器，</w:t>
      </w:r>
      <w:r>
        <w:rPr>
          <w:position w:val="-10"/>
        </w:rPr>
        <w:object>
          <v:shape id="_x0000_i1064" o:spt="75" type="#_x0000_t75" style="height:15.75pt;width:26.2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Times New Roman" w:hAnsi="Times New Roman"/>
        </w:rPr>
        <w:t>减小</w:t>
      </w:r>
    </w:p>
    <w:p>
      <w:pPr>
        <w:spacing w:line="288" w:lineRule="auto"/>
        <w:rPr>
          <w:rFonts w:ascii="Times New Roman" w:hAnsi="Times New Roman"/>
        </w:rPr>
      </w:pPr>
      <w:r>
        <w:rPr>
          <w:rFonts w:hint="eastAsia" w:ascii="Times New Roman" w:hAnsi="Times New Roman"/>
        </w:rPr>
        <w:t>10．人剧烈运动后肌肉发酸是因为当体内氧气缺少时，葡萄糖发生反应，产生了乳酸，其结构简式为</w:t>
      </w:r>
      <w:r>
        <w:rPr>
          <w:position w:val="-78"/>
        </w:rPr>
        <w:object>
          <v:shape id="_x0000_i1065" o:spt="75" type="#_x0000_t75" style="height:86.25pt;width:104.2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imes New Roman" w:hAnsi="Times New Roman"/>
        </w:rPr>
        <w:t>。下列关于乳酸的说法正确的是</w:t>
      </w:r>
    </w:p>
    <w:p>
      <w:pPr>
        <w:spacing w:line="288" w:lineRule="auto"/>
        <w:rPr>
          <w:rFonts w:ascii="Times New Roman" w:hAnsi="Times New Roman"/>
        </w:rPr>
      </w:pPr>
      <w:r>
        <w:rPr>
          <w:rFonts w:hint="eastAsia" w:ascii="Times New Roman" w:hAnsi="Times New Roman"/>
        </w:rPr>
        <w:t>A．</w:t>
      </w:r>
      <w:r>
        <w:rPr>
          <w:position w:val="-6"/>
        </w:rPr>
        <w:object>
          <v:shape id="_x0000_i1066" o:spt="75" type="#_x0000_t75" style="height:14.25pt;width:30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imes New Roman" w:hAnsi="Times New Roman"/>
        </w:rPr>
        <w:t>乳酸与足量金属钠完全反应，生成</w:t>
      </w:r>
      <w:r>
        <w:rPr>
          <w:position w:val="-12"/>
        </w:rPr>
        <w:object>
          <v:shape id="_x0000_i1067" o:spt="75" type="#_x0000_t75" style="height:18pt;width:17.2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Times New Roman" w:hAnsi="Times New Roman"/>
        </w:rPr>
        <w:t>约22.4</w:t>
      </w:r>
      <w:r>
        <w:rPr>
          <w:rFonts w:ascii="Times New Roman" w:hAnsi="Times New Roman"/>
        </w:rPr>
        <w:t xml:space="preserve"> </w:t>
      </w:r>
      <w:r>
        <w:rPr>
          <w:rFonts w:hint="eastAsia" w:ascii="Times New Roman" w:hAnsi="Times New Roman"/>
        </w:rPr>
        <w:t>L（标况）</w:t>
      </w:r>
    </w:p>
    <w:p>
      <w:pPr>
        <w:spacing w:line="288" w:lineRule="auto"/>
        <w:rPr>
          <w:rFonts w:ascii="Times New Roman" w:hAnsi="Times New Roman"/>
        </w:rPr>
      </w:pPr>
      <w:r>
        <w:rPr>
          <w:rFonts w:hint="eastAsia" w:ascii="Times New Roman" w:hAnsi="Times New Roman"/>
        </w:rPr>
        <w:t>B．</w:t>
      </w:r>
      <w:r>
        <w:rPr>
          <w:position w:val="-6"/>
        </w:rPr>
        <w:object>
          <v:shape id="_x0000_i1068" o:spt="75" type="#_x0000_t75" style="height:14.25pt;width:30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imes New Roman" w:hAnsi="Times New Roman"/>
        </w:rPr>
        <w:t>乳酸与碳酸钠完全反应，生成</w:t>
      </w:r>
      <w:r>
        <w:rPr>
          <w:position w:val="-12"/>
        </w:rPr>
        <w:object>
          <v:shape id="_x0000_i1069" o:spt="75" type="#_x0000_t75" style="height:18pt;width:54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p>
    <w:p>
      <w:pPr>
        <w:spacing w:line="288" w:lineRule="auto"/>
        <w:rPr>
          <w:rFonts w:ascii="Times New Roman" w:hAnsi="Times New Roman"/>
        </w:rPr>
      </w:pPr>
      <w:r>
        <w:rPr>
          <w:rFonts w:hint="eastAsia" w:ascii="Times New Roman" w:hAnsi="Times New Roman"/>
        </w:rPr>
        <w:t>C．乳酸既可发生取代反应、消去反应，但不能发生缩聚反应</w:t>
      </w:r>
    </w:p>
    <w:p>
      <w:pPr>
        <w:spacing w:line="288" w:lineRule="auto"/>
        <w:rPr>
          <w:rFonts w:ascii="Times New Roman" w:hAnsi="Times New Roman"/>
        </w:rPr>
      </w:pPr>
      <w:r>
        <w:rPr>
          <w:rFonts w:hint="eastAsia" w:ascii="Times New Roman" w:hAnsi="Times New Roman"/>
        </w:rPr>
        <w:t>D．乳酸的核磁共振氢谱中，有3组峰，</w:t>
      </w:r>
    </w:p>
    <w:p>
      <w:pPr>
        <w:spacing w:line="288" w:lineRule="auto"/>
        <w:rPr>
          <w:rFonts w:ascii="Times New Roman" w:hAnsi="Times New Roman"/>
        </w:rPr>
      </w:pPr>
      <w:r>
        <w:rPr>
          <w:rFonts w:hint="eastAsia" w:ascii="Times New Roman" w:hAnsi="Times New Roman"/>
        </w:rPr>
        <w:t>11．</w:t>
      </w:r>
      <w:r>
        <w:rPr>
          <w:position w:val="-12"/>
        </w:rPr>
        <w:object>
          <v:shape id="_x0000_i1070" o:spt="75" type="#_x0000_t75" style="height:18pt;width:39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r>
        <w:rPr>
          <w:rFonts w:hint="eastAsia" w:ascii="Times New Roman" w:hAnsi="Times New Roman"/>
        </w:rPr>
        <w:t>是一种常用的食品防腐剂。已知</w:t>
      </w:r>
      <w:r>
        <w:rPr>
          <w:position w:val="-12"/>
        </w:rPr>
        <w:object>
          <v:shape id="_x0000_i1071" o:spt="75" type="#_x0000_t75" style="height:18.75pt;width:110.2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ascii="Times New Roman" w:hAnsi="Times New Roman"/>
        </w:rPr>
        <w:t>。下列叙述正确的是</w:t>
      </w:r>
    </w:p>
    <w:p>
      <w:pPr>
        <w:spacing w:line="288" w:lineRule="auto"/>
        <w:rPr>
          <w:rFonts w:ascii="Times New Roman" w:hAnsi="Times New Roman"/>
        </w:rPr>
      </w:pPr>
      <w:r>
        <w:rPr>
          <w:rFonts w:hint="eastAsia" w:ascii="Times New Roman" w:hAnsi="Times New Roman"/>
        </w:rPr>
        <w:t>A．</w:t>
      </w:r>
      <w:r>
        <w:rPr>
          <w:position w:val="-12"/>
        </w:rPr>
        <w:object>
          <v:shape id="_x0000_i1072" o:spt="75" type="#_x0000_t75" style="height:18.75pt;width:84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hint="eastAsia" w:ascii="Times New Roman" w:hAnsi="Times New Roman"/>
        </w:rPr>
        <w:t>溶液的</w:t>
      </w:r>
      <w:r>
        <w:rPr>
          <w:position w:val="-10"/>
        </w:rPr>
        <w:object>
          <v:shape id="_x0000_i1073" o:spt="75" type="#_x0000_t75" style="height:15.75pt;width:30.7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p>
    <w:p>
      <w:pPr>
        <w:spacing w:line="288" w:lineRule="auto"/>
        <w:rPr>
          <w:rFonts w:ascii="Times New Roman" w:hAnsi="Times New Roman"/>
        </w:rPr>
      </w:pPr>
      <w:r>
        <w:rPr>
          <w:rFonts w:hint="eastAsia" w:ascii="Times New Roman" w:hAnsi="Times New Roman"/>
        </w:rPr>
        <w:t>B．</w:t>
      </w:r>
      <w:r>
        <w:rPr>
          <w:position w:val="-12"/>
        </w:rPr>
        <w:object>
          <v:shape id="_x0000_i1074" o:spt="75" type="#_x0000_t75" style="height:18pt;width:33.75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hint="eastAsia" w:ascii="Times New Roman" w:hAnsi="Times New Roman"/>
        </w:rPr>
        <w:t>溶液的</w:t>
      </w:r>
      <w:r>
        <w:rPr>
          <w:position w:val="-10"/>
        </w:rPr>
        <w:object>
          <v:shape id="_x0000_i1075" o:spt="75" type="#_x0000_t75" style="height:15.75pt;width:18.7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hint="eastAsia" w:ascii="Times New Roman" w:hAnsi="Times New Roman"/>
        </w:rPr>
        <w:t>随温度升高而增大</w:t>
      </w:r>
    </w:p>
    <w:p>
      <w:pPr>
        <w:spacing w:line="288" w:lineRule="auto"/>
        <w:rPr>
          <w:rFonts w:ascii="Times New Roman" w:hAnsi="Times New Roman"/>
        </w:rPr>
      </w:pPr>
      <w:r>
        <w:rPr>
          <w:rFonts w:hint="eastAsia" w:ascii="Times New Roman" w:hAnsi="Times New Roman"/>
        </w:rPr>
        <w:t>C．</w:t>
      </w:r>
      <w:r>
        <w:rPr>
          <w:position w:val="-12"/>
        </w:rPr>
        <w:object>
          <v:shape id="_x0000_i1076" o:spt="75" type="#_x0000_t75" style="height:18.75pt;width:105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hint="eastAsia" w:ascii="Times New Roman" w:hAnsi="Times New Roman"/>
        </w:rPr>
        <w:t>溶液中</w:t>
      </w:r>
      <w:r>
        <w:rPr>
          <w:position w:val="-12"/>
        </w:rPr>
        <w:object>
          <v:shape id="_x0000_i1077" o:spt="75" type="#_x0000_t75" style="height:18.75pt;width:199.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p>
    <w:p>
      <w:pPr>
        <w:spacing w:line="288" w:lineRule="auto"/>
        <w:rPr>
          <w:rFonts w:ascii="Times New Roman" w:hAnsi="Times New Roman"/>
        </w:rPr>
      </w:pPr>
      <w:r>
        <w:rPr>
          <w:rFonts w:hint="eastAsia" w:ascii="Times New Roman" w:hAnsi="Times New Roman"/>
        </w:rPr>
        <w:t>D．</w:t>
      </w:r>
      <w:r>
        <w:rPr>
          <w:position w:val="-12"/>
        </w:rPr>
        <w:object>
          <v:shape id="_x0000_i1078" o:spt="75" type="#_x0000_t75" style="height:18.75pt;width:10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eastAsia" w:ascii="Times New Roman" w:hAnsi="Times New Roman"/>
        </w:rPr>
        <w:t>溶液中</w:t>
      </w:r>
      <w:r>
        <w:rPr>
          <w:position w:val="-12"/>
        </w:rPr>
        <w:object>
          <v:shape id="_x0000_i1079" o:spt="75" type="#_x0000_t75" style="height:18.75pt;width:178.5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p>
    <w:p>
      <w:pPr>
        <w:spacing w:line="288" w:lineRule="auto"/>
        <w:rPr>
          <w:rFonts w:ascii="Times New Roman" w:hAnsi="Times New Roman"/>
        </w:rPr>
      </w:pPr>
      <w:r>
        <w:rPr>
          <w:rFonts w:ascii="Times New Roman" w:hAnsi="Times New Roman"/>
        </w:rPr>
        <w:t>12</w:t>
      </w:r>
      <w:r>
        <w:rPr>
          <w:rFonts w:hint="eastAsia" w:ascii="Times New Roman" w:hAnsi="Times New Roman"/>
        </w:rPr>
        <w:t>．对可逆反应</w:t>
      </w:r>
      <w:r>
        <w:rPr>
          <w:position w:val="-12"/>
        </w:rPr>
        <w:object>
          <v:shape id="_x0000_i1080" o:spt="75" type="#_x0000_t75" style="height:20.25pt;width:127.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t xml:space="preserve"> </w:t>
      </w:r>
      <w:r>
        <w:rPr>
          <w:position w:val="-6"/>
        </w:rPr>
        <w:object>
          <v:shape id="_x0000_i1081" o:spt="75" type="#_x0000_t75" style="height:15.75pt;width:107.2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rPr>
        <w:t>，</w:t>
      </w:r>
      <w:r>
        <w:rPr>
          <w:rFonts w:hint="eastAsia" w:ascii="Times New Roman" w:hAnsi="Times New Roman"/>
        </w:rPr>
        <w:t>以下叙述正确的是</w:t>
      </w:r>
    </w:p>
    <w:p>
      <w:pPr>
        <w:spacing w:line="288" w:lineRule="auto"/>
        <w:rPr>
          <w:rFonts w:ascii="Times New Roman" w:hAnsi="Times New Roman"/>
        </w:rPr>
      </w:pPr>
      <w:r>
        <w:rPr>
          <w:rFonts w:hint="eastAsia" w:ascii="Times New Roman" w:hAnsi="Times New Roman"/>
        </w:rPr>
        <w:t>A．当</w:t>
      </w:r>
      <w:r>
        <w:rPr>
          <w:position w:val="-12"/>
        </w:rPr>
        <w:object>
          <v:shape id="_x0000_i1082" o:spt="75" type="#_x0000_t75" style="height:18pt;width:32.2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ascii="Times New Roman" w:hAnsi="Times New Roman"/>
        </w:rPr>
        <w:t>的生成速率是</w:t>
      </w:r>
      <w:r>
        <w:rPr>
          <w:position w:val="-12"/>
        </w:rPr>
        <w:object>
          <v:shape id="_x0000_i1083" o:spt="75" type="#_x0000_t75" style="height:18pt;width:39.7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hint="eastAsia" w:ascii="Times New Roman" w:hAnsi="Times New Roman"/>
        </w:rPr>
        <w:t>消耗速率的2倍时，说明反应达到了平衡状态</w:t>
      </w:r>
    </w:p>
    <w:p>
      <w:pPr>
        <w:spacing w:line="288" w:lineRule="auto"/>
        <w:rPr>
          <w:rFonts w:ascii="Times New Roman" w:hAnsi="Times New Roman"/>
        </w:rPr>
      </w:pPr>
      <w:r>
        <w:rPr>
          <w:rFonts w:hint="eastAsia" w:ascii="Times New Roman" w:hAnsi="Times New Roman"/>
        </w:rPr>
        <w:t>B．反应达平衡时，恒温恒容下加入</w:t>
      </w:r>
      <w:r>
        <w:rPr>
          <w:position w:val="-10"/>
        </w:rPr>
        <w:object>
          <v:shape id="_x0000_i1084" o:spt="75" type="#_x0000_t75" style="height:15.75pt;width:24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hint="eastAsia" w:ascii="Times New Roman" w:hAnsi="Times New Roman"/>
        </w:rPr>
        <w:t>，会加快逆反应速率，使平衡逆向移动</w:t>
      </w:r>
    </w:p>
    <w:p>
      <w:pPr>
        <w:spacing w:line="288" w:lineRule="auto"/>
        <w:rPr>
          <w:rFonts w:ascii="Times New Roman" w:hAnsi="Times New Roman"/>
        </w:rPr>
      </w:pPr>
      <w:r>
        <w:rPr>
          <w:rFonts w:hint="eastAsia" w:ascii="Times New Roman" w:hAnsi="Times New Roman"/>
        </w:rPr>
        <w:t>C．反应达平衡时，恒温恒压下通入惰性气体，正反应速率减慢，平衡正向移动</w:t>
      </w:r>
    </w:p>
    <w:p>
      <w:pPr>
        <w:spacing w:line="288" w:lineRule="auto"/>
        <w:rPr>
          <w:rFonts w:ascii="Times New Roman" w:hAnsi="Times New Roman"/>
        </w:rPr>
      </w:pPr>
      <w:r>
        <w:rPr>
          <w:rFonts w:hint="eastAsia" w:ascii="Times New Roman" w:hAnsi="Times New Roman"/>
        </w:rPr>
        <w:t>D．正反应活化能小于逆反应活化能</w:t>
      </w:r>
    </w:p>
    <w:p>
      <w:pPr>
        <w:spacing w:line="288" w:lineRule="auto"/>
        <w:rPr>
          <w:rFonts w:ascii="Times New Roman" w:hAnsi="Times New Roman"/>
        </w:rPr>
      </w:pPr>
      <w:r>
        <w:rPr>
          <w:rFonts w:hint="eastAsia" w:ascii="Times New Roman" w:hAnsi="Times New Roman"/>
        </w:rPr>
        <w:t>13．下列提供的仪器和试剂，能达到实验目的的是</w:t>
      </w: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425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288" w:lineRule="auto"/>
              <w:jc w:val="center"/>
              <w:rPr>
                <w:rFonts w:ascii="Times New Roman" w:hAnsi="Times New Roman"/>
              </w:rPr>
            </w:pPr>
            <w:r>
              <w:rPr>
                <w:rFonts w:hint="eastAsia" w:ascii="Times New Roman" w:hAnsi="Times New Roman"/>
              </w:rPr>
              <w:t>实验</w:t>
            </w:r>
          </w:p>
        </w:tc>
        <w:tc>
          <w:tcPr>
            <w:tcW w:w="2268" w:type="dxa"/>
          </w:tcPr>
          <w:p>
            <w:pPr>
              <w:spacing w:line="288" w:lineRule="auto"/>
              <w:jc w:val="center"/>
              <w:rPr>
                <w:rFonts w:ascii="Times New Roman" w:hAnsi="Times New Roman"/>
              </w:rPr>
            </w:pPr>
            <w:r>
              <w:rPr>
                <w:rFonts w:hint="eastAsia" w:ascii="Times New Roman" w:hAnsi="Times New Roman"/>
              </w:rPr>
              <w:t>仪器及用品</w:t>
            </w:r>
          </w:p>
        </w:tc>
        <w:tc>
          <w:tcPr>
            <w:tcW w:w="4252" w:type="dxa"/>
          </w:tcPr>
          <w:p>
            <w:pPr>
              <w:spacing w:line="288" w:lineRule="auto"/>
              <w:jc w:val="center"/>
              <w:rPr>
                <w:rFonts w:ascii="Times New Roman" w:hAnsi="Times New Roman"/>
              </w:rPr>
            </w:pPr>
            <w:r>
              <w:rPr>
                <w:rFonts w:hint="eastAsia" w:ascii="Times New Roman" w:hAnsi="Times New Roman"/>
              </w:rPr>
              <w:t>试剂</w:t>
            </w:r>
          </w:p>
        </w:tc>
        <w:tc>
          <w:tcPr>
            <w:tcW w:w="2572" w:type="dxa"/>
          </w:tcPr>
          <w:p>
            <w:pPr>
              <w:spacing w:line="288" w:lineRule="auto"/>
              <w:jc w:val="center"/>
              <w:rPr>
                <w:rFonts w:ascii="Times New Roman" w:hAnsi="Times New Roman"/>
              </w:rPr>
            </w:pPr>
            <w:r>
              <w:rPr>
                <w:rFonts w:hint="eastAsia" w:ascii="Times New Roman" w:hAnsi="Times New Roman"/>
              </w:rPr>
              <w:t>实验目的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288" w:lineRule="auto"/>
              <w:jc w:val="center"/>
              <w:rPr>
                <w:rFonts w:ascii="Times New Roman" w:hAnsi="Times New Roman"/>
              </w:rPr>
            </w:pPr>
            <w:r>
              <w:rPr>
                <w:rFonts w:hint="eastAsia" w:ascii="Times New Roman" w:hAnsi="Times New Roman"/>
              </w:rPr>
              <w:t>A</w:t>
            </w:r>
          </w:p>
        </w:tc>
        <w:tc>
          <w:tcPr>
            <w:tcW w:w="2268" w:type="dxa"/>
          </w:tcPr>
          <w:p>
            <w:pPr>
              <w:spacing w:line="288" w:lineRule="auto"/>
              <w:rPr>
                <w:rFonts w:ascii="Times New Roman" w:hAnsi="Times New Roman"/>
              </w:rPr>
            </w:pPr>
            <w:r>
              <w:rPr>
                <w:rFonts w:hint="eastAsia" w:ascii="Times New Roman" w:hAnsi="Times New Roman"/>
              </w:rPr>
              <w:t>烧杯、玻璃棒、胶头滴管、容量瓶</w:t>
            </w:r>
          </w:p>
        </w:tc>
        <w:tc>
          <w:tcPr>
            <w:tcW w:w="4252" w:type="dxa"/>
          </w:tcPr>
          <w:p>
            <w:pPr>
              <w:spacing w:line="288" w:lineRule="auto"/>
              <w:rPr>
                <w:rFonts w:ascii="Times New Roman" w:hAnsi="Times New Roman"/>
              </w:rPr>
            </w:pPr>
            <w:r>
              <w:rPr>
                <w:rFonts w:hint="eastAsia" w:ascii="Times New Roman" w:hAnsi="Times New Roman"/>
              </w:rPr>
              <w:t>固体氯化钠，蒸馏水</w:t>
            </w:r>
          </w:p>
        </w:tc>
        <w:tc>
          <w:tcPr>
            <w:tcW w:w="2572" w:type="dxa"/>
          </w:tcPr>
          <w:p>
            <w:pPr>
              <w:spacing w:line="288" w:lineRule="auto"/>
              <w:rPr>
                <w:rFonts w:ascii="Times New Roman" w:hAnsi="Times New Roman"/>
              </w:rPr>
            </w:pPr>
            <w:r>
              <w:rPr>
                <w:rFonts w:hint="eastAsia" w:ascii="Times New Roman" w:hAnsi="Times New Roman"/>
              </w:rPr>
              <w:t>配制</w:t>
            </w:r>
          </w:p>
          <w:p>
            <w:pPr>
              <w:spacing w:line="288" w:lineRule="auto"/>
              <w:rPr>
                <w:rFonts w:ascii="Times New Roman" w:hAnsi="Times New Roman"/>
              </w:rPr>
            </w:pPr>
            <w:r>
              <w:rPr>
                <w:position w:val="-6"/>
              </w:rPr>
              <w:object>
                <v:shape id="_x0000_i1085" o:spt="75" type="#_x0000_t75" style="height:14.25pt;width:117.7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288" w:lineRule="auto"/>
              <w:jc w:val="center"/>
              <w:rPr>
                <w:rFonts w:ascii="Times New Roman" w:hAnsi="Times New Roman"/>
              </w:rPr>
            </w:pPr>
            <w:r>
              <w:rPr>
                <w:rFonts w:hint="eastAsia" w:ascii="Times New Roman" w:hAnsi="Times New Roman"/>
              </w:rPr>
              <w:t>B</w:t>
            </w:r>
          </w:p>
        </w:tc>
        <w:tc>
          <w:tcPr>
            <w:tcW w:w="2268" w:type="dxa"/>
          </w:tcPr>
          <w:p>
            <w:pPr>
              <w:spacing w:line="288" w:lineRule="auto"/>
              <w:rPr>
                <w:rFonts w:ascii="Times New Roman" w:hAnsi="Times New Roman"/>
              </w:rPr>
            </w:pPr>
            <w:r>
              <w:rPr>
                <w:rFonts w:hint="eastAsia" w:ascii="Times New Roman" w:hAnsi="Times New Roman"/>
              </w:rPr>
              <w:t>试管、烧杯、酒精灯</w:t>
            </w:r>
          </w:p>
        </w:tc>
        <w:tc>
          <w:tcPr>
            <w:tcW w:w="4252" w:type="dxa"/>
          </w:tcPr>
          <w:p>
            <w:pPr>
              <w:spacing w:line="288" w:lineRule="auto"/>
              <w:rPr>
                <w:rFonts w:ascii="Times New Roman" w:hAnsi="Times New Roman"/>
              </w:rPr>
            </w:pPr>
            <w:r>
              <w:rPr>
                <w:rFonts w:hint="eastAsia" w:ascii="Times New Roman" w:hAnsi="Times New Roman"/>
              </w:rPr>
              <w:t>葡萄糖溶液、蔗糖溶液、银氨溶液</w:t>
            </w:r>
          </w:p>
        </w:tc>
        <w:tc>
          <w:tcPr>
            <w:tcW w:w="2572" w:type="dxa"/>
          </w:tcPr>
          <w:p>
            <w:pPr>
              <w:spacing w:line="288" w:lineRule="auto"/>
              <w:rPr>
                <w:rFonts w:ascii="Times New Roman" w:hAnsi="Times New Roman"/>
              </w:rPr>
            </w:pPr>
            <w:r>
              <w:rPr>
                <w:rFonts w:hint="eastAsia" w:ascii="Times New Roman" w:hAnsi="Times New Roman"/>
              </w:rPr>
              <w:t>鉴别葡萄糖和蔗糖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288" w:lineRule="auto"/>
              <w:jc w:val="center"/>
              <w:rPr>
                <w:rFonts w:ascii="Times New Roman" w:hAnsi="Times New Roman"/>
              </w:rPr>
            </w:pPr>
            <w:r>
              <w:rPr>
                <w:rFonts w:hint="eastAsia" w:ascii="Times New Roman" w:hAnsi="Times New Roman"/>
              </w:rPr>
              <w:t>C</w:t>
            </w:r>
          </w:p>
        </w:tc>
        <w:tc>
          <w:tcPr>
            <w:tcW w:w="2268" w:type="dxa"/>
          </w:tcPr>
          <w:p>
            <w:pPr>
              <w:spacing w:line="288" w:lineRule="auto"/>
              <w:rPr>
                <w:rFonts w:ascii="Times New Roman" w:hAnsi="Times New Roman"/>
              </w:rPr>
            </w:pPr>
            <w:r>
              <w:rPr>
                <w:rFonts w:hint="eastAsia" w:ascii="Times New Roman" w:hAnsi="Times New Roman"/>
              </w:rPr>
              <w:t>大烧杯、小烧杯、量筒2个、泡沫塑料、硬纸板、温度计</w:t>
            </w:r>
          </w:p>
        </w:tc>
        <w:tc>
          <w:tcPr>
            <w:tcW w:w="4252" w:type="dxa"/>
          </w:tcPr>
          <w:p>
            <w:pPr>
              <w:spacing w:line="288" w:lineRule="auto"/>
              <w:rPr>
                <w:rFonts w:ascii="Times New Roman" w:hAnsi="Times New Roman"/>
              </w:rPr>
            </w:pPr>
            <w:r>
              <w:rPr>
                <w:position w:val="-6"/>
              </w:rPr>
              <w:object>
                <v:shape id="_x0000_i1086" o:spt="75" type="#_x0000_t75" style="height:14.25pt;width:57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hint="eastAsia" w:ascii="Times New Roman" w:hAnsi="Times New Roman"/>
              </w:rPr>
              <w:t>盐酸、</w:t>
            </w:r>
            <w:r>
              <w:rPr>
                <w:position w:val="-6"/>
              </w:rPr>
              <w:object>
                <v:shape id="_x0000_i1087" o:spt="75" type="#_x0000_t75" style="height:14.25pt;width:90.7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hint="eastAsia" w:ascii="Times New Roman" w:hAnsi="Times New Roman"/>
              </w:rPr>
              <w:t>溶液</w:t>
            </w:r>
          </w:p>
        </w:tc>
        <w:tc>
          <w:tcPr>
            <w:tcW w:w="2572" w:type="dxa"/>
          </w:tcPr>
          <w:p>
            <w:pPr>
              <w:spacing w:line="288" w:lineRule="auto"/>
              <w:rPr>
                <w:rFonts w:ascii="Times New Roman" w:hAnsi="Times New Roman"/>
              </w:rPr>
            </w:pPr>
            <w:r>
              <w:rPr>
                <w:rFonts w:hint="eastAsia" w:ascii="Times New Roman" w:hAnsi="Times New Roman"/>
              </w:rPr>
              <w:t>测定中和反应的反应热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288" w:lineRule="auto"/>
              <w:jc w:val="center"/>
              <w:rPr>
                <w:rFonts w:ascii="Times New Roman" w:hAnsi="Times New Roman"/>
              </w:rPr>
            </w:pPr>
            <w:r>
              <w:rPr>
                <w:rFonts w:hint="eastAsia" w:ascii="Times New Roman" w:hAnsi="Times New Roman"/>
              </w:rPr>
              <w:t>D</w:t>
            </w:r>
          </w:p>
        </w:tc>
        <w:tc>
          <w:tcPr>
            <w:tcW w:w="2268" w:type="dxa"/>
          </w:tcPr>
          <w:p>
            <w:pPr>
              <w:spacing w:line="288" w:lineRule="auto"/>
              <w:rPr>
                <w:rFonts w:ascii="Times New Roman" w:hAnsi="Times New Roman"/>
              </w:rPr>
            </w:pPr>
            <w:r>
              <w:rPr>
                <w:rFonts w:hint="eastAsia" w:ascii="Times New Roman" w:hAnsi="Times New Roman"/>
              </w:rPr>
              <w:t>酸式滴定管、碱式滴定管、滴定管夹、烧杯、锥形瓶、铁架台</w:t>
            </w:r>
          </w:p>
        </w:tc>
        <w:tc>
          <w:tcPr>
            <w:tcW w:w="4252" w:type="dxa"/>
          </w:tcPr>
          <w:p>
            <w:pPr>
              <w:spacing w:line="288" w:lineRule="auto"/>
              <w:rPr>
                <w:rFonts w:ascii="Times New Roman" w:hAnsi="Times New Roman"/>
              </w:rPr>
            </w:pPr>
            <w:r>
              <w:rPr>
                <w:position w:val="-6"/>
              </w:rPr>
              <w:object>
                <v:shape id="_x0000_i1088" o:spt="75" type="#_x0000_t75" style="height:14.25pt;width:69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eastAsia" w:ascii="Times New Roman" w:hAnsi="Times New Roman"/>
              </w:rPr>
              <w:t>草酸溶液、</w:t>
            </w:r>
          </w:p>
          <w:p>
            <w:pPr>
              <w:spacing w:line="288" w:lineRule="auto"/>
              <w:rPr>
                <w:rFonts w:ascii="Times New Roman" w:hAnsi="Times New Roman"/>
              </w:rPr>
            </w:pPr>
            <w:r>
              <w:rPr>
                <w:position w:val="-6"/>
              </w:rPr>
              <w:object>
                <v:shape id="_x0000_i1089" o:spt="75" type="#_x0000_t75" style="height:14.25pt;width:102.7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eastAsia" w:ascii="Times New Roman" w:hAnsi="Times New Roman"/>
              </w:rPr>
              <w:t>溶液、甲基橙溶液、蒸馏水</w:t>
            </w:r>
          </w:p>
        </w:tc>
        <w:tc>
          <w:tcPr>
            <w:tcW w:w="2572" w:type="dxa"/>
          </w:tcPr>
          <w:p>
            <w:pPr>
              <w:spacing w:line="288" w:lineRule="auto"/>
              <w:rPr>
                <w:rFonts w:ascii="Times New Roman" w:hAnsi="Times New Roman"/>
              </w:rPr>
            </w:pPr>
            <w:r>
              <w:rPr>
                <w:rFonts w:hint="eastAsia" w:ascii="Times New Roman" w:hAnsi="Times New Roman"/>
              </w:rPr>
              <w:t>测定草酸是二元酸</w:t>
            </w:r>
          </w:p>
        </w:tc>
      </w:tr>
    </w:tbl>
    <w:p>
      <w:pPr>
        <w:spacing w:line="288" w:lineRule="auto"/>
        <w:rPr>
          <w:rFonts w:ascii="Times New Roman" w:hAnsi="Times New Roman"/>
        </w:rPr>
      </w:pPr>
      <w:r>
        <w:rPr>
          <w:rFonts w:hint="eastAsia" w:ascii="Times New Roman" w:hAnsi="Times New Roman"/>
        </w:rPr>
        <w:t>14．下列图示与对应的叙述相符的是</w:t>
      </w:r>
    </w:p>
    <w:p>
      <w:pPr>
        <w:spacing w:line="288" w:lineRule="auto"/>
        <w:rPr>
          <w:rFonts w:ascii="Times New Roman" w:hAnsi="Times New Roman"/>
        </w:rPr>
      </w:pPr>
      <w:r>
        <w:drawing>
          <wp:inline distT="0" distB="0" distL="0" distR="0">
            <wp:extent cx="2825750" cy="9759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8"/>
                    <a:stretch>
                      <a:fillRect/>
                    </a:stretch>
                  </pic:blipFill>
                  <pic:spPr>
                    <a:xfrm>
                      <a:off x="0" y="0"/>
                      <a:ext cx="2837855" cy="980789"/>
                    </a:xfrm>
                    <a:prstGeom prst="rect">
                      <a:avLst/>
                    </a:prstGeom>
                  </pic:spPr>
                </pic:pic>
              </a:graphicData>
            </a:graphic>
          </wp:inline>
        </w:drawing>
      </w:r>
      <w:r>
        <w:drawing>
          <wp:inline distT="0" distB="0" distL="0" distR="0">
            <wp:extent cx="1377950" cy="10223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9"/>
                    <a:stretch>
                      <a:fillRect/>
                    </a:stretch>
                  </pic:blipFill>
                  <pic:spPr>
                    <a:xfrm>
                      <a:off x="0" y="0"/>
                      <a:ext cx="1384231" cy="1027291"/>
                    </a:xfrm>
                    <a:prstGeom prst="rect">
                      <a:avLst/>
                    </a:prstGeom>
                  </pic:spPr>
                </pic:pic>
              </a:graphicData>
            </a:graphic>
          </wp:inline>
        </w:drawing>
      </w:r>
      <w:r>
        <w:drawing>
          <wp:inline distT="0" distB="0" distL="0" distR="0">
            <wp:extent cx="1549400" cy="1009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0"/>
                    <a:stretch>
                      <a:fillRect/>
                    </a:stretch>
                  </pic:blipFill>
                  <pic:spPr>
                    <a:xfrm>
                      <a:off x="0" y="0"/>
                      <a:ext cx="1561714" cy="101774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图Ⅰ</w:t>
      </w:r>
      <w:r>
        <w:rPr>
          <w:rFonts w:ascii="Times New Roman" w:hAnsi="Times New Roman"/>
        </w:rPr>
        <w:tab/>
      </w:r>
      <w:r>
        <w:rPr>
          <w:rFonts w:ascii="Times New Roman" w:hAnsi="Times New Roman"/>
        </w:rPr>
        <w:t xml:space="preserve">      </w:t>
      </w:r>
      <w:r>
        <w:rPr>
          <w:rFonts w:hint="eastAsia" w:ascii="Times New Roman" w:hAnsi="Times New Roman"/>
        </w:rPr>
        <w:t>图Ⅱ</w:t>
      </w:r>
      <w:r>
        <w:rPr>
          <w:rFonts w:ascii="Times New Roman" w:hAnsi="Times New Roman"/>
        </w:rPr>
        <w:tab/>
      </w:r>
      <w:r>
        <w:rPr>
          <w:rFonts w:ascii="Times New Roman" w:hAnsi="Times New Roman"/>
        </w:rPr>
        <w:t xml:space="preserve">        </w:t>
      </w:r>
      <w:r>
        <w:rPr>
          <w:rFonts w:hint="eastAsia" w:ascii="Times New Roman" w:hAnsi="Times New Roman"/>
        </w:rPr>
        <w:t>图Ⅲ</w:t>
      </w:r>
      <w:r>
        <w:rPr>
          <w:rFonts w:ascii="Times New Roman" w:hAnsi="Times New Roman"/>
        </w:rPr>
        <w:tab/>
      </w:r>
      <w:r>
        <w:rPr>
          <w:rFonts w:ascii="Times New Roman" w:hAnsi="Times New Roman"/>
        </w:rPr>
        <w:t xml:space="preserve">            </w:t>
      </w:r>
      <w:r>
        <w:rPr>
          <w:rFonts w:hint="eastAsia" w:ascii="Times New Roman" w:hAnsi="Times New Roman"/>
        </w:rPr>
        <w:t>图Ⅳ</w:t>
      </w:r>
    </w:p>
    <w:p>
      <w:pPr>
        <w:spacing w:line="288" w:lineRule="auto"/>
        <w:rPr>
          <w:rFonts w:ascii="Times New Roman" w:hAnsi="Times New Roman"/>
        </w:rPr>
      </w:pPr>
      <w:r>
        <w:rPr>
          <w:rFonts w:hint="eastAsia" w:ascii="Times New Roman" w:hAnsi="Times New Roman"/>
        </w:rPr>
        <w:t>A．图Ⅰ表示常温下，</w:t>
      </w:r>
      <w:r>
        <w:rPr>
          <w:position w:val="-6"/>
        </w:rPr>
        <w:object>
          <v:shape id="_x0000_i1090" o:spt="75" type="#_x0000_t75" style="height:15.75pt;width:108pt;" o:ole="t" filled="f" o:preferrelative="t" stroked="f" coordsize="21600,21600">
            <v:path/>
            <v:fill on="f" focussize="0,0"/>
            <v:stroke on="f" joinstyle="miter"/>
            <v:imagedata r:id="rId142" o:title=""/>
            <o:lock v:ext="edit" aspectratio="t"/>
            <w10:wrap type="none"/>
            <w10:anchorlock/>
          </v:shape>
          <o:OLEObject Type="Embed" ProgID="Equation.DSMT4" ShapeID="_x0000_i1090" DrawAspect="Content" ObjectID="_1468075790" r:id="rId141">
            <o:LockedField>false</o:LockedField>
          </o:OLEObject>
        </w:object>
      </w:r>
      <w:r>
        <w:rPr>
          <w:rFonts w:hint="eastAsia" w:ascii="Times New Roman" w:hAnsi="Times New Roman"/>
        </w:rPr>
        <w:t>溶液滴定</w:t>
      </w:r>
      <w:r>
        <w:rPr>
          <w:position w:val="-6"/>
        </w:rPr>
        <w:object>
          <v:shape id="_x0000_i1091" o:spt="75" type="#_x0000_t75" style="height:14.25pt;width:48.75pt;" o:ole="t" filled="f" o:preferrelative="t" stroked="f" coordsize="21600,21600">
            <v:path/>
            <v:fill on="f" focussize="0,0"/>
            <v:stroke on="f" joinstyle="miter"/>
            <v:imagedata r:id="rId144" o:title=""/>
            <o:lock v:ext="edit" aspectratio="t"/>
            <w10:wrap type="none"/>
            <w10:anchorlock/>
          </v:shape>
          <o:OLEObject Type="Embed" ProgID="Equation.DSMT4" ShapeID="_x0000_i1091" DrawAspect="Content" ObjectID="_1468075791" r:id="rId143">
            <o:LockedField>false</o:LockedField>
          </o:OLEObject>
        </w:object>
      </w:r>
      <w:r>
        <w:rPr>
          <w:rFonts w:hint="eastAsia" w:ascii="Times New Roman" w:hAnsi="Times New Roman"/>
        </w:rPr>
        <w:t>、</w:t>
      </w:r>
      <w:r>
        <w:rPr>
          <w:position w:val="-6"/>
        </w:rPr>
        <w:object>
          <v:shape id="_x0000_i1092" o:spt="75" type="#_x0000_t75" style="height:15.75pt;width:96pt;" o:ole="t" filled="f" o:preferrelative="t" stroked="f" coordsize="21600,21600">
            <v:path/>
            <v:fill on="f" focussize="0,0"/>
            <v:stroke on="f" joinstyle="miter"/>
            <v:imagedata r:id="rId146" o:title=""/>
            <o:lock v:ext="edit" aspectratio="t"/>
            <w10:wrap type="none"/>
            <w10:anchorlock/>
          </v:shape>
          <o:OLEObject Type="Embed" ProgID="Equation.DSMT4" ShapeID="_x0000_i1092" DrawAspect="Content" ObjectID="_1468075792" r:id="rId145">
            <o:LockedField>false</o:LockedField>
          </o:OLEObject>
        </w:object>
      </w:r>
      <w:r>
        <w:rPr>
          <w:rFonts w:hint="eastAsia" w:ascii="Times New Roman" w:hAnsi="Times New Roman"/>
        </w:rPr>
        <w:t>溶液所得到的滴定曲线</w:t>
      </w:r>
    </w:p>
    <w:p>
      <w:pPr>
        <w:spacing w:line="288" w:lineRule="auto"/>
        <w:rPr>
          <w:rFonts w:ascii="Times New Roman" w:hAnsi="Times New Roman"/>
        </w:rPr>
      </w:pPr>
      <w:r>
        <w:rPr>
          <w:rFonts w:hint="eastAsia" w:ascii="Times New Roman" w:hAnsi="Times New Roman"/>
        </w:rPr>
        <w:t>B．图Ⅱ表示某吸热反应分别在有、无催化剂的情况下反应过程中的能量变化</w:t>
      </w:r>
    </w:p>
    <w:p>
      <w:pPr>
        <w:spacing w:line="288" w:lineRule="auto"/>
        <w:rPr>
          <w:rFonts w:ascii="Times New Roman" w:hAnsi="Times New Roman"/>
        </w:rPr>
      </w:pPr>
      <w:r>
        <w:rPr>
          <w:rFonts w:hint="eastAsia" w:ascii="Times New Roman" w:hAnsi="Times New Roman"/>
        </w:rPr>
        <w:t>C．图Ⅲ表示一定质量的冰醋酸加水稀释过程，醋酸溶液电离程度：</w:t>
      </w:r>
      <w:r>
        <w:rPr>
          <w:position w:val="-6"/>
        </w:rPr>
        <w:object>
          <v:shape id="_x0000_i1093" o:spt="75" type="#_x0000_t75" style="height:14.25pt;width:33.75pt;" o:ole="t" filled="f" o:preferrelative="t" stroked="f" coordsize="21600,21600">
            <v:path/>
            <v:fill on="f" focussize="0,0"/>
            <v:stroke on="f" joinstyle="miter"/>
            <v:imagedata r:id="rId148" o:title=""/>
            <o:lock v:ext="edit" aspectratio="t"/>
            <w10:wrap type="none"/>
            <w10:anchorlock/>
          </v:shape>
          <o:OLEObject Type="Embed" ProgID="Equation.DSMT4" ShapeID="_x0000_i1093" DrawAspect="Content" ObjectID="_1468075793" r:id="rId147">
            <o:LockedField>false</o:LockedField>
          </o:OLEObject>
        </w:object>
      </w:r>
    </w:p>
    <w:p>
      <w:pPr>
        <w:spacing w:line="288" w:lineRule="auto"/>
        <w:rPr>
          <w:rFonts w:ascii="Times New Roman" w:hAnsi="Times New Roman"/>
        </w:rPr>
      </w:pPr>
      <w:r>
        <w:rPr>
          <w:rFonts w:hint="eastAsia" w:ascii="Times New Roman" w:hAnsi="Times New Roman"/>
        </w:rPr>
        <w:t>D．根据图Ⅳ可判断可逆反应</w:t>
      </w:r>
      <w:r>
        <w:rPr>
          <w:position w:val="-12"/>
        </w:rPr>
        <w:object>
          <v:shape id="_x0000_i1094" o:spt="75" type="#_x0000_t75" style="height:20.25pt;width:122.25pt;" o:ole="t" filled="f" o:preferrelative="t" stroked="f" coordsize="21600,21600">
            <v:path/>
            <v:fill on="f" focussize="0,0"/>
            <v:stroke on="f" joinstyle="miter"/>
            <v:imagedata r:id="rId150" o:title=""/>
            <o:lock v:ext="edit" aspectratio="t"/>
            <w10:wrap type="none"/>
            <w10:anchorlock/>
          </v:shape>
          <o:OLEObject Type="Embed" ProgID="Equation.DSMT4" ShapeID="_x0000_i1094" DrawAspect="Content" ObjectID="_1468075794" r:id="rId149">
            <o:LockedField>false</o:LockedField>
          </o:OLEObject>
        </w:object>
      </w:r>
      <w:r>
        <w:rPr>
          <w:rFonts w:hint="eastAsia" w:ascii="Times New Roman" w:hAnsi="Times New Roman"/>
        </w:rPr>
        <w:t>的</w:t>
      </w:r>
      <w:r>
        <w:rPr>
          <w:position w:val="-6"/>
        </w:rPr>
        <w:object>
          <v:shape id="_x0000_i1095" o:spt="75" type="#_x0000_t75" style="height:14.25pt;width:39pt;" o:ole="t" filled="f" o:preferrelative="t" stroked="f" coordsize="21600,21600">
            <v:path/>
            <v:fill on="f" focussize="0,0"/>
            <v:stroke on="f" joinstyle="miter"/>
            <v:imagedata r:id="rId152" o:title=""/>
            <o:lock v:ext="edit" aspectratio="t"/>
            <w10:wrap type="none"/>
            <w10:anchorlock/>
          </v:shape>
          <o:OLEObject Type="Embed" ProgID="Equation.DSMT4" ShapeID="_x0000_i1095" DrawAspect="Content" ObjectID="_1468075795" r:id="rId151">
            <o:LockedField>false</o:LockedField>
          </o:OLEObject>
        </w:object>
      </w:r>
    </w:p>
    <w:p>
      <w:pPr>
        <w:spacing w:line="288" w:lineRule="auto"/>
        <w:rPr>
          <w:rFonts w:ascii="Times New Roman" w:hAnsi="Times New Roman"/>
        </w:rPr>
      </w:pPr>
      <w:r>
        <w:rPr>
          <w:rFonts w:hint="eastAsia" w:ascii="Times New Roman" w:hAnsi="Times New Roman"/>
        </w:rPr>
        <w:t>15．有机物Z是合成药物的中间体，Z的合成路线如下。下列说法正确的是</w:t>
      </w:r>
    </w:p>
    <w:p>
      <w:pPr>
        <w:spacing w:line="288" w:lineRule="auto"/>
        <w:rPr>
          <w:rFonts w:ascii="Times New Roman" w:hAnsi="Times New Roman"/>
        </w:rPr>
      </w:pPr>
      <w:r>
        <w:drawing>
          <wp:inline distT="0" distB="0" distL="0" distR="0">
            <wp:extent cx="3935730" cy="1155700"/>
            <wp:effectExtent l="0" t="0" r="762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3"/>
                    <a:stretch>
                      <a:fillRect/>
                    </a:stretch>
                  </pic:blipFill>
                  <pic:spPr>
                    <a:xfrm>
                      <a:off x="0" y="0"/>
                      <a:ext cx="3967950" cy="1164983"/>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A．该反应为取代反应</w:t>
      </w:r>
    </w:p>
    <w:p>
      <w:pPr>
        <w:spacing w:line="288" w:lineRule="auto"/>
        <w:rPr>
          <w:rFonts w:ascii="Times New Roman" w:hAnsi="Times New Roman"/>
        </w:rPr>
      </w:pPr>
      <w:r>
        <w:rPr>
          <w:rFonts w:hint="eastAsia" w:ascii="Times New Roman" w:hAnsi="Times New Roman"/>
        </w:rPr>
        <w:t>B．</w:t>
      </w:r>
      <w:r>
        <w:rPr>
          <w:position w:val="-6"/>
        </w:rPr>
        <w:object>
          <v:shape id="_x0000_i1096" o:spt="75" type="#_x0000_t75" style="height:14.25pt;width:41.2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hint="eastAsia" w:ascii="Times New Roman" w:hAnsi="Times New Roman"/>
        </w:rPr>
        <w:t>能最多能与</w:t>
      </w:r>
      <w:r>
        <w:rPr>
          <w:position w:val="-12"/>
        </w:rPr>
        <w:object>
          <v:shape id="_x0000_i1097" o:spt="75" type="#_x0000_t75" style="height:18pt;width:47.25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hint="eastAsia" w:ascii="Times New Roman" w:hAnsi="Times New Roman"/>
        </w:rPr>
        <w:t>反应</w:t>
      </w:r>
    </w:p>
    <w:p>
      <w:pPr>
        <w:spacing w:line="288" w:lineRule="auto"/>
        <w:rPr>
          <w:rFonts w:ascii="Times New Roman" w:hAnsi="Times New Roman"/>
        </w:rPr>
      </w:pPr>
      <w:r>
        <w:rPr>
          <w:rFonts w:hint="eastAsia" w:ascii="Times New Roman" w:hAnsi="Times New Roman"/>
        </w:rPr>
        <w:t>C．化合物Y可以发生加成、取代反应，不能发生氧化反应</w:t>
      </w:r>
    </w:p>
    <w:p>
      <w:pPr>
        <w:spacing w:line="288" w:lineRule="auto"/>
        <w:rPr>
          <w:rFonts w:ascii="Times New Roman" w:hAnsi="Times New Roman"/>
        </w:rPr>
      </w:pPr>
      <w:r>
        <w:rPr>
          <w:rFonts w:hint="eastAsia" w:ascii="Times New Roman" w:hAnsi="Times New Roman"/>
        </w:rPr>
        <w:t>D．可以使用</w:t>
      </w:r>
      <w:r>
        <w:rPr>
          <w:position w:val="-12"/>
        </w:rPr>
        <w:object>
          <v:shape id="_x0000_i1098" o:spt="75" type="#_x0000_t75" style="height:18pt;width:47.25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hint="eastAsia" w:ascii="Times New Roman" w:hAnsi="Times New Roman"/>
        </w:rPr>
        <w:t>溶液鉴别化合物Y和Z</w:t>
      </w:r>
    </w:p>
    <w:p>
      <w:pPr>
        <w:spacing w:line="288" w:lineRule="auto"/>
        <w:rPr>
          <w:rFonts w:ascii="Times New Roman" w:hAnsi="Times New Roman"/>
        </w:rPr>
      </w:pPr>
      <w:r>
        <w:rPr>
          <w:rFonts w:hint="eastAsia" w:ascii="Times New Roman" w:hAnsi="Times New Roman"/>
        </w:rPr>
        <w:t>16．光电池在光照条件下可产生电流，如图装置可以实现光能源的充分利用，双极性膜可将水解离为</w:t>
      </w:r>
      <w:r>
        <w:rPr>
          <w:position w:val="-4"/>
        </w:rPr>
        <w:object>
          <v:shape id="_x0000_i1099" o:spt="75" type="#_x0000_t75" style="height:15pt;width:17.25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hint="eastAsia" w:ascii="Times New Roman" w:hAnsi="Times New Roman"/>
        </w:rPr>
        <w:t>和</w:t>
      </w:r>
      <w:r>
        <w:rPr>
          <w:position w:val="-6"/>
        </w:rPr>
        <w:object>
          <v:shape id="_x0000_i1100" o:spt="75" type="#_x0000_t75" style="height:15.75pt;width:26.25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hint="eastAsia" w:ascii="Times New Roman" w:hAnsi="Times New Roman"/>
        </w:rPr>
        <w:t>，并实现其定向通过。下列说法不正确的是</w:t>
      </w:r>
    </w:p>
    <w:p>
      <w:pPr>
        <w:spacing w:line="288" w:lineRule="auto"/>
        <w:rPr>
          <w:rFonts w:ascii="Times New Roman" w:hAnsi="Times New Roman"/>
        </w:rPr>
      </w:pPr>
      <w:r>
        <w:drawing>
          <wp:inline distT="0" distB="0" distL="0" distR="0">
            <wp:extent cx="3200400" cy="240474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4"/>
                    <a:stretch>
                      <a:fillRect/>
                    </a:stretch>
                  </pic:blipFill>
                  <pic:spPr>
                    <a:xfrm>
                      <a:off x="0" y="0"/>
                      <a:ext cx="3228520" cy="242628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A．该装置可利用光能实现水的分解</w:t>
      </w:r>
    </w:p>
    <w:p>
      <w:pPr>
        <w:spacing w:line="288" w:lineRule="auto"/>
        <w:rPr>
          <w:rFonts w:ascii="Times New Roman" w:hAnsi="Times New Roman"/>
        </w:rPr>
      </w:pPr>
      <w:r>
        <w:rPr>
          <w:rFonts w:hint="eastAsia" w:ascii="Times New Roman" w:hAnsi="Times New Roman"/>
        </w:rPr>
        <w:t>B．光照过程中阴、阳极区溶液中的</w:t>
      </w:r>
      <w:r>
        <w:rPr>
          <w:position w:val="-10"/>
        </w:rPr>
        <w:object>
          <v:shape id="_x0000_i1101" o:spt="75" type="#_x0000_t75" style="height:15.75pt;width:18.75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1" r:id="rId165">
            <o:LockedField>false</o:LockedField>
          </o:OLEObject>
        </w:object>
      </w:r>
      <w:r>
        <w:rPr>
          <w:rFonts w:hint="eastAsia" w:ascii="Times New Roman" w:hAnsi="Times New Roman"/>
        </w:rPr>
        <w:t>均发生改变</w:t>
      </w:r>
    </w:p>
    <w:p>
      <w:pPr>
        <w:spacing w:line="288" w:lineRule="auto"/>
        <w:rPr>
          <w:rFonts w:ascii="Times New Roman" w:hAnsi="Times New Roman"/>
        </w:rPr>
      </w:pPr>
      <w:r>
        <w:rPr>
          <w:rFonts w:hint="eastAsia" w:ascii="Times New Roman" w:hAnsi="Times New Roman"/>
        </w:rPr>
        <w:t>C．再生池中的反应为</w:t>
      </w:r>
      <w:r>
        <w:rPr>
          <w:position w:val="-22"/>
        </w:rPr>
        <w:object>
          <v:shape id="_x0000_i1102" o:spt="75" type="#_x0000_t75" style="height:27.75pt;width:147.75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7">
            <o:LockedField>false</o:LockedField>
          </o:OLEObject>
        </w:object>
      </w:r>
    </w:p>
    <w:p>
      <w:pPr>
        <w:spacing w:line="288" w:lineRule="auto"/>
        <w:rPr>
          <w:rFonts w:ascii="Times New Roman" w:hAnsi="Times New Roman"/>
        </w:rPr>
      </w:pPr>
      <w:r>
        <w:rPr>
          <w:rFonts w:hint="eastAsia" w:ascii="Times New Roman" w:hAnsi="Times New Roman"/>
        </w:rPr>
        <w:t>D．该装置中a极为阴极</w:t>
      </w:r>
    </w:p>
    <w:p>
      <w:pPr>
        <w:spacing w:line="288" w:lineRule="auto"/>
        <w:rPr>
          <w:rFonts w:ascii="Times New Roman" w:hAnsi="Times New Roman"/>
        </w:rPr>
      </w:pPr>
      <w:r>
        <w:rPr>
          <w:rFonts w:hint="eastAsia" w:ascii="Times New Roman" w:hAnsi="Times New Roman"/>
        </w:rPr>
        <w:t>二、非选择题：共56分。</w:t>
      </w:r>
    </w:p>
    <w:p>
      <w:pPr>
        <w:spacing w:line="288" w:lineRule="auto"/>
        <w:rPr>
          <w:rFonts w:ascii="Times New Roman" w:hAnsi="Times New Roman"/>
        </w:rPr>
      </w:pPr>
      <w:r>
        <w:rPr>
          <w:rFonts w:hint="eastAsia" w:ascii="Times New Roman" w:hAnsi="Times New Roman"/>
        </w:rPr>
        <w:t>17．（14分）溴苯是重要的有机合成中间体，下图为溴苯的制备实验装置：</w:t>
      </w:r>
    </w:p>
    <w:p>
      <w:pPr>
        <w:spacing w:line="288" w:lineRule="auto"/>
        <w:rPr>
          <w:rFonts w:ascii="Times New Roman" w:hAnsi="Times New Roman"/>
        </w:rPr>
      </w:pPr>
      <w:r>
        <w:drawing>
          <wp:inline distT="0" distB="0" distL="0" distR="0">
            <wp:extent cx="3975100" cy="167894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9"/>
                    <a:stretch>
                      <a:fillRect/>
                    </a:stretch>
                  </pic:blipFill>
                  <pic:spPr>
                    <a:xfrm>
                      <a:off x="0" y="0"/>
                      <a:ext cx="4006511" cy="169259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实验步骤：</w:t>
      </w:r>
    </w:p>
    <w:p>
      <w:pPr>
        <w:spacing w:line="288" w:lineRule="auto"/>
        <w:rPr>
          <w:rFonts w:ascii="Times New Roman" w:hAnsi="Times New Roman"/>
        </w:rPr>
      </w:pPr>
      <w:r>
        <w:rPr>
          <w:rFonts w:hint="eastAsia" w:ascii="Times New Roman" w:hAnsi="Times New Roman"/>
        </w:rPr>
        <w:t>Ⅰ．________________________________________________。</w:t>
      </w:r>
    </w:p>
    <w:p>
      <w:pPr>
        <w:spacing w:line="288" w:lineRule="auto"/>
        <w:rPr>
          <w:rFonts w:ascii="Times New Roman" w:hAnsi="Times New Roman"/>
        </w:rPr>
      </w:pPr>
      <w:r>
        <w:rPr>
          <w:rFonts w:hint="eastAsia" w:ascii="Times New Roman" w:hAnsi="Times New Roman"/>
        </w:rPr>
        <w:t>Ⅱ．关闭止水夹</w:t>
      </w:r>
      <w:r>
        <w:rPr>
          <w:position w:val="-12"/>
        </w:rPr>
        <w:object>
          <v:shape id="_x0000_i1103" o:spt="75" type="#_x0000_t75" style="height:18pt;width:17.25pt;" o:ole="t" filled="f" o:preferrelative="t" stroked="f" coordsize="21600,21600">
            <v:path/>
            <v:fill on="f" focussize="0,0"/>
            <v:stroke on="f" joinstyle="miter"/>
            <v:imagedata r:id="rId171" o:title=""/>
            <o:lock v:ext="edit" aspectratio="t"/>
            <w10:wrap type="none"/>
            <w10:anchorlock/>
          </v:shape>
          <o:OLEObject Type="Embed" ProgID="Equation.DSMT4" ShapeID="_x0000_i1103" DrawAspect="Content" ObjectID="_1468075803" r:id="rId170">
            <o:LockedField>false</o:LockedField>
          </o:OLEObject>
        </w:object>
      </w:r>
      <w:r>
        <w:rPr>
          <w:rFonts w:hint="eastAsia" w:ascii="Times New Roman" w:hAnsi="Times New Roman"/>
        </w:rPr>
        <w:t>，打开</w:t>
      </w:r>
      <w:r>
        <w:rPr>
          <w:position w:val="-12"/>
        </w:rPr>
        <w:object>
          <v:shape id="_x0000_i1104" o:spt="75" type="#_x0000_t75" style="height:18pt;width:15.75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r>
        <w:rPr>
          <w:rFonts w:hint="eastAsia" w:ascii="Times New Roman" w:hAnsi="Times New Roman"/>
        </w:rPr>
        <w:t>、</w:t>
      </w:r>
      <w:r>
        <w:rPr>
          <w:position w:val="-12"/>
        </w:rPr>
        <w:object>
          <v:shape id="_x0000_i1105" o:spt="75" type="#_x0000_t75" style="height:18pt;width:15.75pt;" o:ole="t" filled="f" o:preferrelative="t" stroked="f" coordsize="21600,21600">
            <v:path/>
            <v:fill on="f" focussize="0,0"/>
            <v:stroke on="f" joinstyle="miter"/>
            <v:imagedata r:id="rId175" o:title=""/>
            <o:lock v:ext="edit" aspectratio="t"/>
            <w10:wrap type="none"/>
            <w10:anchorlock/>
          </v:shape>
          <o:OLEObject Type="Embed" ProgID="Equation.DSMT4" ShapeID="_x0000_i1105" DrawAspect="Content" ObjectID="_1468075805" r:id="rId174">
            <o:LockedField>false</o:LockedField>
          </o:OLEObject>
        </w:object>
      </w:r>
      <w:r>
        <w:rPr>
          <w:rFonts w:hint="eastAsia" w:ascii="Times New Roman" w:hAnsi="Times New Roman"/>
        </w:rPr>
        <w:t>和分液漏斗活塞，将苯和溴的混合物缓慢滴加到三颈烧瓶中，液体微沸。</w:t>
      </w:r>
    </w:p>
    <w:p>
      <w:pPr>
        <w:spacing w:line="288" w:lineRule="auto"/>
        <w:rPr>
          <w:rFonts w:ascii="Times New Roman" w:hAnsi="Times New Roman"/>
        </w:rPr>
      </w:pPr>
      <w:r>
        <w:rPr>
          <w:rFonts w:hint="eastAsia" w:ascii="Times New Roman" w:hAnsi="Times New Roman"/>
        </w:rPr>
        <w:t>Ⅲ．关闭</w:t>
      </w:r>
      <w:r>
        <w:rPr>
          <w:position w:val="-12"/>
        </w:rPr>
        <w:object>
          <v:shape id="_x0000_i1106" o:spt="75" type="#_x0000_t75" style="height:18pt;width:15.75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r>
        <w:rPr>
          <w:rFonts w:hint="eastAsia" w:ascii="Times New Roman" w:hAnsi="Times New Roman"/>
        </w:rPr>
        <w:t>，打开</w:t>
      </w:r>
      <w:r>
        <w:rPr>
          <w:position w:val="-12"/>
        </w:rPr>
        <w:object>
          <v:shape id="_x0000_i1107" o:spt="75" type="#_x0000_t75" style="height:18pt;width:17.2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78">
            <o:LockedField>false</o:LockedField>
          </o:OLEObject>
        </w:object>
      </w:r>
      <w:r>
        <w:rPr>
          <w:rFonts w:hint="eastAsia" w:ascii="Times New Roman" w:hAnsi="Times New Roman"/>
        </w:rPr>
        <w:t>，A中液体倒吸入B中。</w:t>
      </w:r>
    </w:p>
    <w:p>
      <w:pPr>
        <w:spacing w:line="288" w:lineRule="auto"/>
        <w:rPr>
          <w:rFonts w:ascii="Times New Roman" w:hAnsi="Times New Roman"/>
        </w:rPr>
      </w:pPr>
      <w:r>
        <w:rPr>
          <w:rFonts w:hint="eastAsia" w:ascii="Times New Roman" w:hAnsi="Times New Roman"/>
        </w:rPr>
        <w:t>Ⅳ．拆除装置，将B中液体倒入盛有冷水的大烧杯中，分液，分别用a溶液和水洗涤有机物，再加入</w:t>
      </w:r>
      <w:r>
        <w:rPr>
          <w:position w:val="-12"/>
        </w:rPr>
        <w:object>
          <v:shape id="_x0000_i1108" o:spt="75" type="#_x0000_t75" style="height:18pt;width:39.75pt;" o:ole="t" filled="f" o:preferrelative="t" stroked="f" coordsize="21600,21600">
            <v:path/>
            <v:fill on="f" focussize="0,0"/>
            <v:stroke on="f" joinstyle="miter"/>
            <v:imagedata r:id="rId181" o:title=""/>
            <o:lock v:ext="edit" aspectratio="t"/>
            <w10:wrap type="none"/>
            <w10:anchorlock/>
          </v:shape>
          <o:OLEObject Type="Embed" ProgID="Equation.DSMT4" ShapeID="_x0000_i1108" DrawAspect="Content" ObjectID="_1468075808" r:id="rId180">
            <o:LockedField>false</o:LockedField>
          </o:OLEObject>
        </w:object>
      </w:r>
      <w:r>
        <w:rPr>
          <w:rFonts w:hint="eastAsia" w:ascii="Times New Roman" w:hAnsi="Times New Roman"/>
        </w:rPr>
        <w:t>固体，过滤，最后将所得有机物进行分离。</w:t>
      </w:r>
    </w:p>
    <w:p>
      <w:pPr>
        <w:spacing w:line="288" w:lineRule="auto"/>
        <w:rPr>
          <w:rFonts w:ascii="Times New Roman" w:hAnsi="Times New Roman"/>
        </w:rPr>
      </w:pPr>
      <w:r>
        <w:rPr>
          <w:rFonts w:hint="eastAsia" w:ascii="Times New Roman" w:hAnsi="Times New Roman"/>
        </w:rPr>
        <w:t>（1）把实验步骤Ⅰ补充完整：________________________。</w:t>
      </w:r>
    </w:p>
    <w:p>
      <w:pPr>
        <w:spacing w:line="288" w:lineRule="auto"/>
        <w:rPr>
          <w:rFonts w:ascii="Times New Roman" w:hAnsi="Times New Roman"/>
        </w:rPr>
      </w:pPr>
      <w:r>
        <w:rPr>
          <w:rFonts w:hint="eastAsia" w:ascii="Times New Roman" w:hAnsi="Times New Roman"/>
        </w:rPr>
        <w:t>（2）</w:t>
      </w:r>
      <w:r>
        <w:rPr>
          <w:position w:val="-12"/>
        </w:rPr>
        <w:object>
          <v:shape id="_x0000_i1109" o:spt="75" type="#_x0000_t75" style="height:18pt;width:15.75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r>
        <w:rPr>
          <w:rFonts w:hint="eastAsia" w:ascii="Times New Roman" w:hAnsi="Times New Roman"/>
        </w:rPr>
        <w:t>连接处不能使用了乳胶管，原因是________。</w:t>
      </w:r>
    </w:p>
    <w:p>
      <w:pPr>
        <w:spacing w:line="288" w:lineRule="auto"/>
        <w:rPr>
          <w:rFonts w:ascii="Times New Roman" w:hAnsi="Times New Roman"/>
        </w:rPr>
      </w:pPr>
      <w:r>
        <w:rPr>
          <w:rFonts w:hint="eastAsia" w:ascii="Times New Roman" w:hAnsi="Times New Roman"/>
        </w:rPr>
        <w:t>（3）装置B中苯和澳的反应方程式为________。</w:t>
      </w:r>
    </w:p>
    <w:p>
      <w:pPr>
        <w:spacing w:line="288" w:lineRule="auto"/>
        <w:rPr>
          <w:rFonts w:ascii="Times New Roman" w:hAnsi="Times New Roman"/>
        </w:rPr>
      </w:pPr>
      <w:r>
        <w:rPr>
          <w:rFonts w:hint="eastAsia" w:ascii="Times New Roman" w:hAnsi="Times New Roman"/>
        </w:rPr>
        <w:t>（4）步骤Ⅱ中，C装置的实验现象是________。</w:t>
      </w:r>
    </w:p>
    <w:p>
      <w:pPr>
        <w:spacing w:line="288" w:lineRule="auto"/>
        <w:rPr>
          <w:rFonts w:ascii="Times New Roman" w:hAnsi="Times New Roman"/>
        </w:rPr>
      </w:pPr>
      <w:r>
        <w:rPr>
          <w:rFonts w:hint="eastAsia" w:ascii="Times New Roman" w:hAnsi="Times New Roman"/>
        </w:rPr>
        <w:t>（5）步骤Ⅳ中a是________。</w:t>
      </w:r>
    </w:p>
    <w:p>
      <w:pPr>
        <w:spacing w:line="288" w:lineRule="auto"/>
        <w:rPr>
          <w:rFonts w:ascii="Times New Roman" w:hAnsi="Times New Roman"/>
        </w:rPr>
      </w:pPr>
      <w:r>
        <w:rPr>
          <w:rFonts w:hint="eastAsia" w:ascii="Times New Roman" w:hAnsi="Times New Roman"/>
        </w:rPr>
        <w:t>（6）步骤Ⅳ中</w:t>
      </w:r>
      <w:r>
        <w:rPr>
          <w:position w:val="-12"/>
        </w:rPr>
        <w:object>
          <v:shape id="_x0000_i1110" o:spt="75" type="#_x0000_t75" style="height:18pt;width:39.75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rPr>
          <w:rFonts w:hint="eastAsia" w:ascii="Times New Roman" w:hAnsi="Times New Roman"/>
        </w:rPr>
        <w:t>，固体的作用是________，对有机物进行分离的操作名称是________。</w:t>
      </w:r>
    </w:p>
    <w:p>
      <w:pPr>
        <w:spacing w:line="288" w:lineRule="auto"/>
        <w:rPr>
          <w:rFonts w:ascii="Times New Roman" w:hAnsi="Times New Roman"/>
        </w:rPr>
      </w:pPr>
      <w:r>
        <w:rPr>
          <w:rFonts w:hint="eastAsia" w:ascii="Times New Roman" w:hAnsi="Times New Roman"/>
        </w:rPr>
        <w:t>18．（14分）钨锰铁矿也叫黑钨矿，主要成分是</w:t>
      </w:r>
      <w:r>
        <w:rPr>
          <w:position w:val="-12"/>
        </w:rPr>
        <w:object>
          <v:shape id="_x0000_i1111" o:spt="75" type="#_x0000_t75" style="height:18pt;width:44.25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rPr>
          <w:rFonts w:hint="eastAsia" w:ascii="Times New Roman" w:hAnsi="Times New Roman"/>
        </w:rPr>
        <w:t>和</w:t>
      </w:r>
      <w:r>
        <w:rPr>
          <w:position w:val="-12"/>
        </w:rPr>
        <w:object>
          <v:shape id="_x0000_i1112" o:spt="75" type="#_x0000_t75" style="height:18pt;width:39.75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rPr>
          <w:rFonts w:hint="eastAsia" w:ascii="Times New Roman" w:hAnsi="Times New Roman"/>
        </w:rPr>
        <w:t>同时还含有少量</w:t>
      </w:r>
      <w:r>
        <w:rPr>
          <w:position w:val="-6"/>
        </w:rPr>
        <w:object>
          <v:shape id="_x0000_i1113" o:spt="75" type="#_x0000_t75" style="height:14.25pt;width:12.75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hint="eastAsia" w:ascii="Times New Roman" w:hAnsi="Times New Roman"/>
        </w:rPr>
        <w:t>的化合物，以下是湿法炼钨并回收废渣中锰的工艺流程：</w:t>
      </w:r>
    </w:p>
    <w:p>
      <w:pPr>
        <w:spacing w:line="288" w:lineRule="auto"/>
        <w:rPr>
          <w:rFonts w:ascii="Times New Roman" w:hAnsi="Times New Roman"/>
        </w:rPr>
      </w:pPr>
      <w:r>
        <w:drawing>
          <wp:inline distT="0" distB="0" distL="0" distR="0">
            <wp:extent cx="5149850" cy="22606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2"/>
                    <a:stretch>
                      <a:fillRect/>
                    </a:stretch>
                  </pic:blipFill>
                  <pic:spPr>
                    <a:xfrm>
                      <a:off x="0" y="0"/>
                      <a:ext cx="5208695" cy="228696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已知：①钨酸钠</w:t>
      </w:r>
      <w:r>
        <w:rPr>
          <w:position w:val="-12"/>
        </w:rPr>
        <w:object>
          <v:shape id="_x0000_i1114" o:spt="75" type="#_x0000_t75" style="height:18pt;width:47.25pt;" o:ole="t" filled="f" o:preferrelative="t" stroked="f" coordsize="21600,21600">
            <v:path/>
            <v:fill on="f" focussize="0,0"/>
            <v:stroke on="f" joinstyle="miter"/>
            <v:imagedata r:id="rId194" o:title=""/>
            <o:lock v:ext="edit" aspectratio="t"/>
            <w10:wrap type="none"/>
            <w10:anchorlock/>
          </v:shape>
          <o:OLEObject Type="Embed" ProgID="Equation.DSMT4" ShapeID="_x0000_i1114" DrawAspect="Content" ObjectID="_1468075814" r:id="rId193">
            <o:LockedField>false</o:LockedField>
          </o:OLEObject>
        </w:object>
      </w:r>
      <w:r>
        <w:t xml:space="preserve">   </w:t>
      </w:r>
      <w:r>
        <w:rPr>
          <w:rFonts w:hint="eastAsia" w:ascii="Times New Roman" w:hAnsi="Times New Roman"/>
        </w:rPr>
        <w:t>②常温下，钨酸是难溶于水的弱酸</w:t>
      </w:r>
    </w:p>
    <w:p>
      <w:pPr>
        <w:spacing w:line="288" w:lineRule="auto"/>
        <w:rPr>
          <w:rFonts w:ascii="Times New Roman" w:hAnsi="Times New Roman"/>
        </w:rPr>
      </w:pPr>
      <w:r>
        <w:rPr>
          <w:rFonts w:hint="eastAsia" w:ascii="Times New Roman" w:hAnsi="Times New Roman"/>
        </w:rPr>
        <w:t>③相关离子沉降</w:t>
      </w:r>
      <w:r>
        <w:rPr>
          <w:position w:val="-10"/>
        </w:rPr>
        <w:object>
          <v:shape id="_x0000_i1115" o:spt="75" type="#_x0000_t75" style="height:15.75pt;width:18.75pt;" o:ole="t" filled="f" o:preferrelative="t" stroked="f" coordsize="21600,21600">
            <v:path/>
            <v:fill on="f" focussize="0,0"/>
            <v:stroke on="f" joinstyle="miter"/>
            <v:imagedata r:id="rId196" o:title=""/>
            <o:lock v:ext="edit" aspectratio="t"/>
            <w10:wrap type="none"/>
            <w10:anchorlock/>
          </v:shape>
          <o:OLEObject Type="Embed" ProgID="Equation.DSMT4" ShapeID="_x0000_i1115" DrawAspect="Content" ObjectID="_1468075815" r:id="rId195">
            <o:LockedField>false</o:LockedField>
          </o:OLEObject>
        </w:object>
      </w:r>
      <w:r>
        <w:rPr>
          <w:rFonts w:hint="eastAsia" w:ascii="Times New Roman" w:hAnsi="Times New Roman"/>
        </w:rPr>
        <w:t>范围如表：</w:t>
      </w:r>
    </w:p>
    <w:tbl>
      <w:tblPr>
        <w:tblStyle w:val="8"/>
        <w:tblW w:w="6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148" w:type="dxa"/>
          </w:tcPr>
          <w:p>
            <w:pPr>
              <w:spacing w:line="288" w:lineRule="auto"/>
              <w:jc w:val="center"/>
              <w:rPr>
                <w:rFonts w:ascii="Times New Roman" w:hAnsi="Times New Roman"/>
              </w:rPr>
            </w:pPr>
            <w:r>
              <w:rPr>
                <w:rFonts w:hint="eastAsia" w:ascii="Times New Roman" w:hAnsi="Times New Roman"/>
              </w:rPr>
              <w:t>金属离子</w:t>
            </w:r>
          </w:p>
        </w:tc>
        <w:tc>
          <w:tcPr>
            <w:tcW w:w="2148" w:type="dxa"/>
          </w:tcPr>
          <w:p>
            <w:pPr>
              <w:spacing w:line="288" w:lineRule="auto"/>
              <w:jc w:val="center"/>
              <w:rPr>
                <w:rFonts w:ascii="Times New Roman" w:hAnsi="Times New Roman"/>
              </w:rPr>
            </w:pPr>
            <w:r>
              <w:rPr>
                <w:rFonts w:hint="eastAsia" w:ascii="Times New Roman" w:hAnsi="Times New Roman"/>
              </w:rPr>
              <w:t>开始沉淀</w:t>
            </w:r>
            <w:r>
              <w:rPr>
                <w:position w:val="-10"/>
              </w:rPr>
              <w:object>
                <v:shape id="_x0000_i1116" o:spt="75" type="#_x0000_t75" style="height:15.75pt;width:18.75pt;" o:ole="t" filled="f" o:preferrelative="t" stroked="f" coordsize="21600,21600">
                  <v:path/>
                  <v:fill on="f" focussize="0,0"/>
                  <v:stroke on="f" joinstyle="miter"/>
                  <v:imagedata r:id="rId198" o:title=""/>
                  <o:lock v:ext="edit" aspectratio="t"/>
                  <w10:wrap type="none"/>
                  <w10:anchorlock/>
                </v:shape>
                <o:OLEObject Type="Embed" ProgID="Equation.DSMT4" ShapeID="_x0000_i1116" DrawAspect="Content" ObjectID="_1468075816" r:id="rId197">
                  <o:LockedField>false</o:LockedField>
                </o:OLEObject>
              </w:object>
            </w:r>
          </w:p>
        </w:tc>
        <w:tc>
          <w:tcPr>
            <w:tcW w:w="2148" w:type="dxa"/>
          </w:tcPr>
          <w:p>
            <w:pPr>
              <w:spacing w:line="288" w:lineRule="auto"/>
              <w:jc w:val="center"/>
              <w:rPr>
                <w:rFonts w:ascii="Times New Roman" w:hAnsi="Times New Roman"/>
              </w:rPr>
            </w:pPr>
            <w:r>
              <w:rPr>
                <w:rFonts w:hint="eastAsia" w:ascii="Times New Roman" w:hAnsi="Times New Roman"/>
              </w:rPr>
              <w:t>完全沉淀</w:t>
            </w:r>
            <w:r>
              <w:rPr>
                <w:position w:val="-10"/>
              </w:rPr>
              <w:object>
                <v:shape id="_x0000_i1117" o:spt="75" type="#_x0000_t75" style="height:15.75pt;width:18.75pt;" o:ole="t" filled="f" o:preferrelative="t" stroked="f" coordsize="21600,21600">
                  <v:path/>
                  <v:fill on="f" focussize="0,0"/>
                  <v:stroke on="f" joinstyle="miter"/>
                  <v:imagedata r:id="rId200" o:title=""/>
                  <o:lock v:ext="edit" aspectratio="t"/>
                  <w10:wrap type="none"/>
                  <w10:anchorlock/>
                </v:shape>
                <o:OLEObject Type="Embed" ProgID="Equation.DSMT4" ShapeID="_x0000_i1117" DrawAspect="Content" ObjectID="_1468075817" r:id="rId19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148" w:type="dxa"/>
          </w:tcPr>
          <w:p>
            <w:pPr>
              <w:spacing w:line="288" w:lineRule="auto"/>
              <w:jc w:val="center"/>
              <w:rPr>
                <w:rFonts w:ascii="Times New Roman" w:hAnsi="Times New Roman"/>
              </w:rPr>
            </w:pPr>
            <w:r>
              <w:rPr>
                <w:position w:val="-6"/>
              </w:rPr>
              <w:object>
                <v:shape id="_x0000_i1118" o:spt="75" type="#_x0000_t75" style="height:15.75pt;width:24pt;" o:ole="t" filled="f" o:preferrelative="t" stroked="f" coordsize="21600,21600">
                  <v:path/>
                  <v:fill on="f" focussize="0,0"/>
                  <v:stroke on="f" joinstyle="miter"/>
                  <v:imagedata r:id="rId202" o:title=""/>
                  <o:lock v:ext="edit" aspectratio="t"/>
                  <w10:wrap type="none"/>
                  <w10:anchorlock/>
                </v:shape>
                <o:OLEObject Type="Embed" ProgID="Equation.DSMT4" ShapeID="_x0000_i1118" DrawAspect="Content" ObjectID="_1468075818" r:id="rId201">
                  <o:LockedField>false</o:LockedField>
                </o:OLEObject>
              </w:object>
            </w:r>
          </w:p>
        </w:tc>
        <w:tc>
          <w:tcPr>
            <w:tcW w:w="2148" w:type="dxa"/>
          </w:tcPr>
          <w:p>
            <w:pPr>
              <w:spacing w:line="288" w:lineRule="auto"/>
              <w:jc w:val="center"/>
              <w:rPr>
                <w:rFonts w:ascii="Times New Roman" w:hAnsi="Times New Roman"/>
              </w:rPr>
            </w:pPr>
            <w:r>
              <w:rPr>
                <w:rFonts w:ascii="Times New Roman" w:hAnsi="Times New Roman"/>
              </w:rPr>
              <w:t>7</w:t>
            </w:r>
          </w:p>
        </w:tc>
        <w:tc>
          <w:tcPr>
            <w:tcW w:w="2148" w:type="dxa"/>
          </w:tcPr>
          <w:p>
            <w:pPr>
              <w:spacing w:line="288" w:lineRule="auto"/>
              <w:jc w:val="center"/>
              <w:rPr>
                <w:rFonts w:ascii="Times New Roman" w:hAnsi="Times New Roman"/>
              </w:rPr>
            </w:pPr>
            <w:r>
              <w:rPr>
                <w:rFonts w:ascii="Times New Roman" w:hAnsi="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148" w:type="dxa"/>
          </w:tcPr>
          <w:p>
            <w:pPr>
              <w:spacing w:line="288" w:lineRule="auto"/>
              <w:jc w:val="center"/>
              <w:rPr>
                <w:rFonts w:ascii="Times New Roman" w:hAnsi="Times New Roman"/>
              </w:rPr>
            </w:pPr>
            <w:r>
              <w:rPr>
                <w:position w:val="-6"/>
              </w:rPr>
              <w:object>
                <v:shape id="_x0000_i1119" o:spt="75" type="#_x0000_t75" style="height:15.75pt;width:24pt;" o:ole="t" filled="f" o:preferrelative="t" stroked="f" coordsize="21600,21600">
                  <v:path/>
                  <v:fill on="f" focussize="0,0"/>
                  <v:stroke on="f" joinstyle="miter"/>
                  <v:imagedata r:id="rId204" o:title=""/>
                  <o:lock v:ext="edit" aspectratio="t"/>
                  <w10:wrap type="none"/>
                  <w10:anchorlock/>
                </v:shape>
                <o:OLEObject Type="Embed" ProgID="Equation.DSMT4" ShapeID="_x0000_i1119" DrawAspect="Content" ObjectID="_1468075819" r:id="rId203">
                  <o:LockedField>false</o:LockedField>
                </o:OLEObject>
              </w:object>
            </w:r>
          </w:p>
        </w:tc>
        <w:tc>
          <w:tcPr>
            <w:tcW w:w="2148" w:type="dxa"/>
          </w:tcPr>
          <w:p>
            <w:pPr>
              <w:spacing w:line="288" w:lineRule="auto"/>
              <w:jc w:val="center"/>
              <w:rPr>
                <w:rFonts w:ascii="Times New Roman" w:hAnsi="Times New Roman"/>
              </w:rPr>
            </w:pPr>
            <w:r>
              <w:rPr>
                <w:rFonts w:ascii="Times New Roman" w:hAnsi="Times New Roman"/>
              </w:rPr>
              <w:t>1.9</w:t>
            </w:r>
          </w:p>
        </w:tc>
        <w:tc>
          <w:tcPr>
            <w:tcW w:w="2148" w:type="dxa"/>
          </w:tcPr>
          <w:p>
            <w:pPr>
              <w:spacing w:line="288" w:lineRule="auto"/>
              <w:jc w:val="center"/>
              <w:rPr>
                <w:rFonts w:ascii="Times New Roman" w:hAnsi="Times New Roman"/>
              </w:rPr>
            </w:pPr>
            <w:r>
              <w:rPr>
                <w:rFonts w:ascii="Times New Roman" w:hAnsi="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148" w:type="dxa"/>
          </w:tcPr>
          <w:p>
            <w:pPr>
              <w:spacing w:line="288" w:lineRule="auto"/>
              <w:jc w:val="center"/>
              <w:rPr>
                <w:rFonts w:ascii="Times New Roman" w:hAnsi="Times New Roman"/>
              </w:rPr>
            </w:pPr>
            <w:r>
              <w:rPr>
                <w:position w:val="-4"/>
              </w:rPr>
              <w:object>
                <v:shape id="_x0000_i1120" o:spt="75" type="#_x0000_t75" style="height:15pt;width:29.25pt;" o:ole="t" filled="f" o:preferrelative="t" stroked="f" coordsize="21600,21600">
                  <v:path/>
                  <v:fill on="f" focussize="0,0"/>
                  <v:stroke on="f" joinstyle="miter"/>
                  <v:imagedata r:id="rId206" o:title=""/>
                  <o:lock v:ext="edit" aspectratio="t"/>
                  <w10:wrap type="none"/>
                  <w10:anchorlock/>
                </v:shape>
                <o:OLEObject Type="Embed" ProgID="Equation.DSMT4" ShapeID="_x0000_i1120" DrawAspect="Content" ObjectID="_1468075820" r:id="rId205">
                  <o:LockedField>false</o:LockedField>
                </o:OLEObject>
              </w:object>
            </w:r>
          </w:p>
        </w:tc>
        <w:tc>
          <w:tcPr>
            <w:tcW w:w="2148" w:type="dxa"/>
          </w:tcPr>
          <w:p>
            <w:pPr>
              <w:spacing w:line="288" w:lineRule="auto"/>
              <w:jc w:val="center"/>
              <w:rPr>
                <w:rFonts w:ascii="Times New Roman" w:hAnsi="Times New Roman"/>
              </w:rPr>
            </w:pPr>
            <w:r>
              <w:rPr>
                <w:rFonts w:ascii="Times New Roman" w:hAnsi="Times New Roman"/>
              </w:rPr>
              <w:t>8.1</w:t>
            </w:r>
          </w:p>
        </w:tc>
        <w:tc>
          <w:tcPr>
            <w:tcW w:w="2148" w:type="dxa"/>
          </w:tcPr>
          <w:p>
            <w:pPr>
              <w:spacing w:line="288" w:lineRule="auto"/>
              <w:jc w:val="center"/>
              <w:rPr>
                <w:rFonts w:ascii="Times New Roman" w:hAnsi="Times New Roman"/>
                <w:i/>
                <w:iCs/>
              </w:rPr>
            </w:pPr>
            <w:r>
              <w:rPr>
                <w:rFonts w:ascii="Times New Roman" w:hAnsi="Times New Roman"/>
                <w:i/>
                <w:iCs/>
              </w:rPr>
              <w:t>x</w:t>
            </w:r>
          </w:p>
        </w:tc>
      </w:tr>
    </w:tbl>
    <w:p>
      <w:pPr>
        <w:spacing w:line="288" w:lineRule="auto"/>
        <w:rPr>
          <w:rFonts w:ascii="Times New Roman" w:hAnsi="Times New Roman"/>
        </w:rPr>
      </w:pPr>
      <w:r>
        <w:rPr>
          <w:rFonts w:hint="eastAsia" w:ascii="Times New Roman" w:hAnsi="Times New Roman"/>
        </w:rPr>
        <w:t>（1）为了加快氢氧化钠溶液和黑钨矿的“浸出”速率，可采取哪些措施：________（写出一种）。</w:t>
      </w:r>
    </w:p>
    <w:p>
      <w:pPr>
        <w:spacing w:line="288" w:lineRule="auto"/>
        <w:rPr>
          <w:rFonts w:ascii="Times New Roman" w:hAnsi="Times New Roman"/>
        </w:rPr>
      </w:pPr>
      <w:r>
        <w:rPr>
          <w:rFonts w:hint="eastAsia" w:ascii="Times New Roman" w:hAnsi="Times New Roman"/>
        </w:rPr>
        <w:t>（2）“滤渣1”主要有两个成分，其中一个成分在空气中由白色变成灰绿色到红褐色，请写出黑钨矿中</w:t>
      </w:r>
      <w:r>
        <w:rPr>
          <w:position w:val="-12"/>
        </w:rPr>
        <w:object>
          <v:shape id="_x0000_i1121" o:spt="75" type="#_x0000_t75" style="height:18pt;width:39.75pt;" o:ole="t" filled="f" o:preferrelative="t" stroked="f" coordsize="21600,21600">
            <v:path/>
            <v:fill on="f" focussize="0,0"/>
            <v:stroke on="f" joinstyle="miter"/>
            <v:imagedata r:id="rId208" o:title=""/>
            <o:lock v:ext="edit" aspectratio="t"/>
            <w10:wrap type="none"/>
            <w10:anchorlock/>
          </v:shape>
          <o:OLEObject Type="Embed" ProgID="Equation.DSMT4" ShapeID="_x0000_i1121" DrawAspect="Content" ObjectID="_1468075821" r:id="rId207">
            <o:LockedField>false</o:LockedField>
          </o:OLEObject>
        </w:object>
      </w:r>
      <w:r>
        <w:rPr>
          <w:rFonts w:hint="eastAsia" w:ascii="Times New Roman" w:hAnsi="Times New Roman"/>
        </w:rPr>
        <w:t>和氢氧化钠“浸出”化学方程式：________________________________。</w:t>
      </w:r>
    </w:p>
    <w:p>
      <w:pPr>
        <w:spacing w:line="288" w:lineRule="auto"/>
        <w:rPr>
          <w:rFonts w:ascii="Times New Roman" w:hAnsi="Times New Roman"/>
        </w:rPr>
      </w:pPr>
      <w:r>
        <w:rPr>
          <w:rFonts w:hint="eastAsia" w:ascii="Times New Roman" w:hAnsi="Times New Roman"/>
        </w:rPr>
        <w:t>（3）焦炭和氢气都可以将三氧化钨还原成钨单质，但工业上常用氢气作还原剂，不用焦炭的原因是________________________________________。</w:t>
      </w:r>
    </w:p>
    <w:p>
      <w:pPr>
        <w:spacing w:line="288" w:lineRule="auto"/>
        <w:rPr>
          <w:rFonts w:ascii="Times New Roman" w:hAnsi="Times New Roman"/>
        </w:rPr>
      </w:pPr>
      <w:r>
        <w:rPr>
          <w:rFonts w:hint="eastAsia" w:ascii="Times New Roman" w:hAnsi="Times New Roman"/>
        </w:rPr>
        <w:t>（4）溶液2调</w:t>
      </w:r>
      <w:r>
        <w:rPr>
          <w:position w:val="-10"/>
        </w:rPr>
        <w:object>
          <v:shape id="_x0000_i1122" o:spt="75" type="#_x0000_t75" style="height:15.75pt;width:18.75pt;" o:ole="t" filled="f" o:preferrelative="t" stroked="f" coordsize="21600,21600">
            <v:path/>
            <v:fill on="f" focussize="0,0"/>
            <v:stroke on="f" joinstyle="miter"/>
            <v:imagedata r:id="rId210" o:title=""/>
            <o:lock v:ext="edit" aspectratio="t"/>
            <w10:wrap type="none"/>
            <w10:anchorlock/>
          </v:shape>
          <o:OLEObject Type="Embed" ProgID="Equation.DSMT4" ShapeID="_x0000_i1122" DrawAspect="Content" ObjectID="_1468075822" r:id="rId209">
            <o:LockedField>false</o:LockedField>
          </o:OLEObject>
        </w:object>
      </w:r>
      <w:r>
        <w:rPr>
          <w:rFonts w:hint="eastAsia" w:ascii="Times New Roman" w:hAnsi="Times New Roman"/>
        </w:rPr>
        <w:t>主要目的是除去</w:t>
      </w:r>
      <w:r>
        <w:rPr>
          <w:position w:val="-6"/>
        </w:rPr>
        <w:object>
          <v:shape id="_x0000_i1123" o:spt="75" type="#_x0000_t75" style="height:15.75pt;width:24pt;" o:ole="t" filled="f" o:preferrelative="t" stroked="f" coordsize="21600,21600">
            <v:path/>
            <v:fill on="f" focussize="0,0"/>
            <v:stroke on="f" joinstyle="miter"/>
            <v:imagedata r:id="rId212" o:title=""/>
            <o:lock v:ext="edit" aspectratio="t"/>
            <w10:wrap type="none"/>
            <w10:anchorlock/>
          </v:shape>
          <o:OLEObject Type="Embed" ProgID="Equation.DSMT4" ShapeID="_x0000_i1123" DrawAspect="Content" ObjectID="_1468075823" r:id="rId211">
            <o:LockedField>false</o:LockedField>
          </o:OLEObject>
        </w:object>
      </w:r>
      <w:r>
        <w:rPr>
          <w:rFonts w:hint="eastAsia"/>
        </w:rPr>
        <w:t>，</w:t>
      </w:r>
      <w:r>
        <w:rPr>
          <w:rFonts w:hint="eastAsia" w:ascii="Times New Roman" w:hAnsi="Times New Roman"/>
        </w:rPr>
        <w:t>则调</w:t>
      </w:r>
      <w:r>
        <w:rPr>
          <w:position w:val="-10"/>
        </w:rPr>
        <w:object>
          <v:shape id="_x0000_i1124" o:spt="75" type="#_x0000_t75" style="height:15.75pt;width:18.75pt;" o:ole="t" filled="f" o:preferrelative="t" stroked="f" coordsize="21600,21600">
            <v:path/>
            <v:fill on="f" focussize="0,0"/>
            <v:stroke on="f" joinstyle="miter"/>
            <v:imagedata r:id="rId214" o:title=""/>
            <o:lock v:ext="edit" aspectratio="t"/>
            <w10:wrap type="none"/>
            <w10:anchorlock/>
          </v:shape>
          <o:OLEObject Type="Embed" ProgID="Equation.DSMT4" ShapeID="_x0000_i1124" DrawAspect="Content" ObjectID="_1468075824" r:id="rId213">
            <o:LockedField>false</o:LockedField>
          </o:OLEObject>
        </w:object>
      </w:r>
      <w:r>
        <w:rPr>
          <w:rFonts w:hint="eastAsia" w:ascii="Times New Roman" w:hAnsi="Times New Roman"/>
        </w:rPr>
        <w:t>的范围为________________________。</w:t>
      </w:r>
    </w:p>
    <w:p>
      <w:pPr>
        <w:spacing w:line="288" w:lineRule="auto"/>
        <w:rPr>
          <w:rFonts w:ascii="Times New Roman" w:hAnsi="Times New Roman"/>
        </w:rPr>
      </w:pPr>
      <w:r>
        <w:rPr>
          <w:rFonts w:hint="eastAsia" w:ascii="Times New Roman" w:hAnsi="Times New Roman"/>
        </w:rPr>
        <w:t>（5）已知</w:t>
      </w:r>
      <w:r>
        <w:rPr>
          <w:position w:val="-12"/>
        </w:rPr>
        <w:object>
          <v:shape id="_x0000_i1125" o:spt="75" type="#_x0000_t75" style="height:18pt;width:50.25pt;" o:ole="t" filled="f" o:preferrelative="t" stroked="f" coordsize="21600,21600">
            <v:path/>
            <v:fill on="f" focussize="0,0"/>
            <v:stroke on="f" joinstyle="miter"/>
            <v:imagedata r:id="rId216" o:title=""/>
            <o:lock v:ext="edit" aspectratio="t"/>
            <w10:wrap type="none"/>
            <w10:anchorlock/>
          </v:shape>
          <o:OLEObject Type="Embed" ProgID="Equation.DSMT4" ShapeID="_x0000_i1125" DrawAspect="Content" ObjectID="_1468075825" r:id="rId215">
            <o:LockedField>false</o:LockedField>
          </o:OLEObject>
        </w:object>
      </w:r>
      <w:r>
        <w:rPr>
          <w:rFonts w:hint="eastAsia" w:ascii="Times New Roman" w:hAnsi="Times New Roman"/>
        </w:rPr>
        <w:t>溶度积</w:t>
      </w:r>
      <w:r>
        <w:rPr>
          <w:position w:val="-14"/>
        </w:rPr>
        <w:object>
          <v:shape id="_x0000_i1126" o:spt="75" type="#_x0000_t75" style="height:20.25pt;width:77.25pt;" o:ole="t" filled="f" o:preferrelative="t" stroked="f" coordsize="21600,21600">
            <v:path/>
            <v:fill on="f" focussize="0,0"/>
            <v:stroke on="f" joinstyle="miter"/>
            <v:imagedata r:id="rId218" o:title=""/>
            <o:lock v:ext="edit" aspectratio="t"/>
            <w10:wrap type="none"/>
            <w10:anchorlock/>
          </v:shape>
          <o:OLEObject Type="Embed" ProgID="Equation.DSMT4" ShapeID="_x0000_i1126" DrawAspect="Content" ObjectID="_1468075826" r:id="rId217">
            <o:LockedField>false</o:LockedField>
          </o:OLEObject>
        </w:object>
      </w:r>
      <w:r>
        <w:rPr>
          <w:rFonts w:hint="eastAsia" w:ascii="Times New Roman" w:hAnsi="Times New Roman"/>
        </w:rPr>
        <w:t>，表中</w:t>
      </w:r>
      <w:r>
        <w:rPr>
          <w:rFonts w:hint="eastAsia" w:ascii="Times New Roman" w:hAnsi="Times New Roman"/>
          <w:i/>
          <w:iCs/>
        </w:rPr>
        <w:t>x</w:t>
      </w:r>
      <w:r>
        <w:rPr>
          <w:rFonts w:hint="eastAsia" w:ascii="Times New Roman" w:hAnsi="Times New Roman"/>
        </w:rPr>
        <w:t>值为________________（已知</w:t>
      </w:r>
      <w:r>
        <w:rPr>
          <w:position w:val="-10"/>
        </w:rPr>
        <w:object>
          <v:shape id="_x0000_i1127" o:spt="75" type="#_x0000_t75" style="height:18.75pt;width:69.75pt;" o:ole="t" filled="f" o:preferrelative="t" stroked="f" coordsize="21600,21600">
            <v:path/>
            <v:fill on="f" focussize="0,0"/>
            <v:stroke on="f" joinstyle="miter"/>
            <v:imagedata r:id="rId220" o:title=""/>
            <o:lock v:ext="edit" aspectratio="t"/>
            <w10:wrap type="none"/>
            <w10:anchorlock/>
          </v:shape>
          <o:OLEObject Type="Embed" ProgID="Equation.DSMT4" ShapeID="_x0000_i1127" DrawAspect="Content" ObjectID="_1468075827" r:id="rId219">
            <o:LockedField>false</o:LockedField>
          </o:OLEObject>
        </w:object>
      </w:r>
      <w:r>
        <w:rPr>
          <w:rFonts w:hint="eastAsia" w:ascii="Times New Roman" w:hAnsi="Times New Roman"/>
        </w:rPr>
        <w:t>，计算结果保留1位小数）。</w:t>
      </w:r>
    </w:p>
    <w:p>
      <w:pPr>
        <w:spacing w:line="288" w:lineRule="auto"/>
        <w:rPr>
          <w:rFonts w:ascii="Times New Roman" w:hAnsi="Times New Roman"/>
        </w:rPr>
      </w:pPr>
      <w:r>
        <w:rPr>
          <w:rFonts w:hint="eastAsia" w:ascii="Times New Roman" w:hAnsi="Times New Roman"/>
        </w:rPr>
        <w:t>（6）从本题流程可以得出，同浓度的硅酸根离子比钨酸根离子结合质子能力________（填“强”或“弱”）。</w:t>
      </w:r>
    </w:p>
    <w:p>
      <w:pPr>
        <w:spacing w:line="288" w:lineRule="auto"/>
        <w:rPr>
          <w:rFonts w:ascii="Times New Roman" w:hAnsi="Times New Roman"/>
        </w:rPr>
      </w:pPr>
      <w:r>
        <w:rPr>
          <w:rFonts w:hint="eastAsia" w:ascii="Times New Roman" w:hAnsi="Times New Roman"/>
        </w:rPr>
        <w:t>（7）下面是电解硫酸锰制备二氧化锰的简易示意图：</w:t>
      </w:r>
    </w:p>
    <w:p>
      <w:pPr>
        <w:spacing w:line="288" w:lineRule="auto"/>
        <w:rPr>
          <w:rFonts w:ascii="Times New Roman" w:hAnsi="Times New Roman"/>
        </w:rPr>
      </w:pPr>
      <w:r>
        <w:drawing>
          <wp:inline distT="0" distB="0" distL="0" distR="0">
            <wp:extent cx="3941445" cy="1747520"/>
            <wp:effectExtent l="0" t="0" r="1905"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1"/>
                    <a:stretch>
                      <a:fillRect/>
                    </a:stretch>
                  </pic:blipFill>
                  <pic:spPr>
                    <a:xfrm>
                      <a:off x="0" y="0"/>
                      <a:ext cx="3993568" cy="177113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总反应：</w:t>
      </w:r>
      <w:r>
        <w:rPr>
          <w:position w:val="-20"/>
        </w:rPr>
        <w:object>
          <v:shape id="_x0000_i1128" o:spt="75" type="#_x0000_t75" style="height:26.25pt;width:203.25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p>
    <w:p>
      <w:pPr>
        <w:spacing w:line="288" w:lineRule="auto"/>
        <w:rPr>
          <w:rFonts w:ascii="Times New Roman" w:hAnsi="Times New Roman"/>
        </w:rPr>
      </w:pPr>
      <w:r>
        <w:rPr>
          <w:rFonts w:hint="eastAsia" w:ascii="Times New Roman" w:hAnsi="Times New Roman"/>
        </w:rPr>
        <w:t>请写出阳极电极反应式：________________________________。</w:t>
      </w:r>
    </w:p>
    <w:p>
      <w:pPr>
        <w:spacing w:line="288" w:lineRule="auto"/>
        <w:rPr>
          <w:rFonts w:ascii="Times New Roman" w:hAnsi="Times New Roman"/>
        </w:rPr>
      </w:pPr>
      <w:r>
        <w:rPr>
          <w:rFonts w:hint="eastAsia" w:ascii="Times New Roman" w:hAnsi="Times New Roman"/>
        </w:rPr>
        <w:t>19．（14分）甲烷和二氧化碳在催化剂作用下可以转化为合成气（主要包含</w:t>
      </w:r>
      <w:r>
        <w:rPr>
          <w:position w:val="-12"/>
        </w:rPr>
        <w:object>
          <v:shape id="_x0000_i1129" o:spt="75" type="#_x0000_t75" style="height:18pt;width:17.25pt;" o:ole="t" filled="f" o:preferrelative="t" stroked="f" coordsize="21600,21600">
            <v:path/>
            <v:fill on="f" focussize="0,0"/>
            <v:stroke on="f" joinstyle="miter"/>
            <v:imagedata r:id="rId225" o:title=""/>
            <o:lock v:ext="edit" aspectratio="t"/>
            <w10:wrap type="none"/>
            <w10:anchorlock/>
          </v:shape>
          <o:OLEObject Type="Embed" ProgID="Equation.DSMT4" ShapeID="_x0000_i1129" DrawAspect="Content" ObjectID="_1468075829" r:id="rId224">
            <o:LockedField>false</o:LockedField>
          </o:OLEObject>
        </w:object>
      </w:r>
      <w:r>
        <w:rPr>
          <w:rFonts w:hint="eastAsia" w:ascii="Times New Roman" w:hAnsi="Times New Roman"/>
        </w:rPr>
        <w:t>、</w:t>
      </w:r>
      <w:r>
        <w:rPr>
          <w:position w:val="-6"/>
        </w:rPr>
        <w:object>
          <v:shape id="_x0000_i1130" o:spt="75" type="#_x0000_t75" style="height:14.25pt;width:20.25pt;" o:ole="t" filled="f" o:preferrelative="t" stroked="f" coordsize="21600,21600">
            <v:path/>
            <v:fill on="f" focussize="0,0"/>
            <v:stroke on="f" joinstyle="miter"/>
            <v:imagedata r:id="rId227" o:title=""/>
            <o:lock v:ext="edit" aspectratio="t"/>
            <w10:wrap type="none"/>
            <w10:anchorlock/>
          </v:shape>
          <o:OLEObject Type="Embed" ProgID="Equation.DSMT4" ShapeID="_x0000_i1130" DrawAspect="Content" ObjectID="_1468075830" r:id="rId226">
            <o:LockedField>false</o:LockedField>
          </o:OLEObject>
        </w:object>
      </w:r>
      <w:r>
        <w:rPr>
          <w:rFonts w:hint="eastAsia" w:ascii="Times New Roman" w:hAnsi="Times New Roman"/>
        </w:rPr>
        <w:t>和少量</w:t>
      </w:r>
      <w:r>
        <w:rPr>
          <w:position w:val="-12"/>
        </w:rPr>
        <w:object>
          <v:shape id="_x0000_i1131" o:spt="75" type="#_x0000_t75" style="height:18pt;width:26.25pt;" o:ole="t" filled="f" o:preferrelative="t" stroked="f" coordsize="21600,21600">
            <v:path/>
            <v:fill on="f" focussize="0,0"/>
            <v:stroke on="f" joinstyle="miter"/>
            <v:imagedata r:id="rId229" o:title=""/>
            <o:lock v:ext="edit" aspectratio="t"/>
            <w10:wrap type="none"/>
            <w10:anchorlock/>
          </v:shape>
          <o:OLEObject Type="Embed" ProgID="Equation.DSMT4" ShapeID="_x0000_i1131" DrawAspect="Content" ObjectID="_1468075831" r:id="rId228">
            <o:LockedField>false</o:LockedField>
          </o:OLEObject>
        </w:object>
      </w:r>
      <w:r>
        <w:rPr>
          <w:rFonts w:hint="eastAsia" w:ascii="Times New Roman" w:hAnsi="Times New Roman"/>
        </w:rPr>
        <w:t>的混合气体）。</w:t>
      </w:r>
    </w:p>
    <w:p>
      <w:pPr>
        <w:spacing w:line="288" w:lineRule="auto"/>
        <w:rPr>
          <w:rFonts w:ascii="Times New Roman" w:hAnsi="Times New Roman"/>
        </w:rPr>
      </w:pPr>
      <w:r>
        <w:rPr>
          <w:rFonts w:hint="eastAsia" w:ascii="Times New Roman" w:hAnsi="Times New Roman"/>
        </w:rPr>
        <w:t xml:space="preserve">主反应为：Ⅰ </w:t>
      </w:r>
      <w:r>
        <w:rPr>
          <w:rFonts w:ascii="Times New Roman" w:hAnsi="Times New Roman"/>
        </w:rPr>
        <w:t xml:space="preserve">   </w:t>
      </w:r>
      <w:r>
        <w:rPr>
          <w:position w:val="-12"/>
        </w:rPr>
        <w:object>
          <v:shape id="_x0000_i1132" o:spt="75" type="#_x0000_t75" style="height:20.25pt;width:190.5pt;" o:ole="t" filled="f" o:preferrelative="t" stroked="f" coordsize="21600,21600">
            <v:path/>
            <v:fill on="f" focussize="0,0"/>
            <v:stroke on="f" joinstyle="miter"/>
            <v:imagedata r:id="rId231" o:title=""/>
            <o:lock v:ext="edit" aspectratio="t"/>
            <w10:wrap type="none"/>
            <w10:anchorlock/>
          </v:shape>
          <o:OLEObject Type="Embed" ProgID="Equation.DSMT4" ShapeID="_x0000_i1132" DrawAspect="Content" ObjectID="_1468075832" r:id="rId230">
            <o:LockedField>false</o:LockedField>
          </o:OLEObject>
        </w:object>
      </w:r>
      <w:r>
        <w:tab/>
      </w:r>
      <w:r>
        <w:rPr>
          <w:position w:val="-12"/>
        </w:rPr>
        <w:object>
          <v:shape id="_x0000_i1133" o:spt="75" type="#_x0000_t75" style="height:18pt;width:96.75pt;" o:ole="t" filled="f" o:preferrelative="t" stroked="f" coordsize="21600,21600">
            <v:path/>
            <v:fill on="f" focussize="0,0"/>
            <v:stroke on="f" joinstyle="miter"/>
            <v:imagedata r:id="rId233" o:title=""/>
            <o:lock v:ext="edit" aspectratio="t"/>
            <w10:wrap type="none"/>
            <w10:anchorlock/>
          </v:shape>
          <o:OLEObject Type="Embed" ProgID="Equation.DSMT4" ShapeID="_x0000_i1133" DrawAspect="Content" ObjectID="_1468075833" r:id="rId232">
            <o:LockedField>false</o:LockedField>
          </o:OLEObject>
        </w:object>
      </w:r>
    </w:p>
    <w:p>
      <w:pPr>
        <w:spacing w:line="288" w:lineRule="auto"/>
        <w:rPr>
          <w:rFonts w:ascii="Times New Roman" w:hAnsi="Times New Roman"/>
        </w:rPr>
      </w:pPr>
      <w:r>
        <w:rPr>
          <w:rFonts w:hint="eastAsia" w:ascii="Times New Roman" w:hAnsi="Times New Roman"/>
        </w:rPr>
        <w:t xml:space="preserve">主要副反应有：Ⅱ </w:t>
      </w:r>
      <w:r>
        <w:rPr>
          <w:rFonts w:ascii="Times New Roman" w:hAnsi="Times New Roman"/>
        </w:rPr>
        <w:t xml:space="preserve">   </w:t>
      </w:r>
      <w:r>
        <w:rPr>
          <w:position w:val="-12"/>
        </w:rPr>
        <w:object>
          <v:shape id="_x0000_i1134" o:spt="75" type="#_x0000_t75" style="height:20.25pt;width:176.25pt;" o:ole="t" filled="f" o:preferrelative="t" stroked="f" coordsize="21600,21600">
            <v:path/>
            <v:fill on="f" focussize="0,0"/>
            <v:stroke on="f" joinstyle="miter"/>
            <v:imagedata r:id="rId235" o:title=""/>
            <o:lock v:ext="edit" aspectratio="t"/>
            <w10:wrap type="none"/>
            <w10:anchorlock/>
          </v:shape>
          <o:OLEObject Type="Embed" ProgID="Equation.DSMT4" ShapeID="_x0000_i1134" DrawAspect="Content" ObjectID="_1468075834" r:id="rId234">
            <o:LockedField>false</o:LockedField>
          </o:OLEObject>
        </w:object>
      </w:r>
      <w:r>
        <w:tab/>
      </w:r>
      <w:r>
        <w:rPr>
          <w:position w:val="-12"/>
        </w:rPr>
        <w:object>
          <v:shape id="_x0000_i1135" o:spt="75" type="#_x0000_t75" style="height:18pt;width:101.25pt;" o:ole="t" filled="f" o:preferrelative="t" stroked="f" coordsize="21600,21600">
            <v:path/>
            <v:fill on="f" focussize="0,0"/>
            <v:stroke on="f" joinstyle="miter"/>
            <v:imagedata r:id="rId237" o:title=""/>
            <o:lock v:ext="edit" aspectratio="t"/>
            <w10:wrap type="none"/>
            <w10:anchorlock/>
          </v:shape>
          <o:OLEObject Type="Embed" ProgID="Equation.DSMT4" ShapeID="_x0000_i1135" DrawAspect="Content" ObjectID="_1468075835" r:id="rId236">
            <o:LockedField>false</o:LockedField>
          </o:OLEObject>
        </w:object>
      </w:r>
    </w:p>
    <w:p>
      <w:pPr>
        <w:spacing w:line="288" w:lineRule="auto"/>
        <w:rPr>
          <w:rFonts w:ascii="Times New Roman" w:hAnsi="Times New Roman"/>
        </w:rPr>
      </w:pPr>
      <w:r>
        <w:rPr>
          <w:rFonts w:hint="eastAsia" w:ascii="Times New Roman" w:hAnsi="Times New Roman"/>
        </w:rPr>
        <w:t xml:space="preserve">Ⅲ </w:t>
      </w:r>
      <w:r>
        <w:rPr>
          <w:rFonts w:ascii="Times New Roman" w:hAnsi="Times New Roman"/>
        </w:rPr>
        <w:t xml:space="preserve">   </w:t>
      </w:r>
      <w:r>
        <w:rPr>
          <w:position w:val="-12"/>
        </w:rPr>
        <w:object>
          <v:shape id="_x0000_i1136" o:spt="75" type="#_x0000_t75" style="height:20.25pt;width:127.5pt;" o:ole="t" filled="f" o:preferrelative="t" stroked="f" coordsize="21600,21600">
            <v:path/>
            <v:fill on="f" focussize="0,0"/>
            <v:stroke on="f" joinstyle="miter"/>
            <v:imagedata r:id="rId239" o:title=""/>
            <o:lock v:ext="edit" aspectratio="t"/>
            <w10:wrap type="none"/>
            <w10:anchorlock/>
          </v:shape>
          <o:OLEObject Type="Embed" ProgID="Equation.DSMT4" ShapeID="_x0000_i1136" DrawAspect="Content" ObjectID="_1468075836" r:id="rId238">
            <o:LockedField>false</o:LockedField>
          </o:OLEObject>
        </w:object>
      </w:r>
      <w:r>
        <w:tab/>
      </w:r>
      <w:r>
        <w:tab/>
      </w:r>
      <w:r>
        <w:rPr>
          <w:position w:val="-12"/>
        </w:rPr>
        <w:object>
          <v:shape id="_x0000_i1137" o:spt="75" type="#_x0000_t75" style="height:18pt;width:99.75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p>
    <w:p>
      <w:pPr>
        <w:spacing w:line="288" w:lineRule="auto"/>
        <w:rPr>
          <w:rFonts w:ascii="Times New Roman" w:hAnsi="Times New Roman"/>
        </w:rPr>
      </w:pPr>
      <w:r>
        <w:rPr>
          <w:rFonts w:hint="eastAsia" w:ascii="Times New Roman" w:hAnsi="Times New Roman"/>
        </w:rPr>
        <w:t xml:space="preserve">Ⅳ </w:t>
      </w:r>
      <w:r>
        <w:rPr>
          <w:rFonts w:ascii="Times New Roman" w:hAnsi="Times New Roman"/>
        </w:rPr>
        <w:t xml:space="preserve">   </w:t>
      </w:r>
      <w:r>
        <w:rPr>
          <w:position w:val="-12"/>
        </w:rPr>
        <w:object>
          <v:shape id="_x0000_i1138" o:spt="75" type="#_x0000_t75" style="height:20.25pt;width:160.5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tab/>
      </w:r>
      <w:r>
        <w:tab/>
      </w:r>
      <w:r>
        <w:rPr>
          <w:position w:val="-12"/>
        </w:rPr>
        <w:object>
          <v:shape id="_x0000_i1139" o:spt="75" type="#_x0000_t75" style="height:18pt;width:98.25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p>
    <w:p>
      <w:pPr>
        <w:spacing w:line="288" w:lineRule="auto"/>
        <w:rPr>
          <w:rFonts w:ascii="Times New Roman" w:hAnsi="Times New Roman"/>
        </w:rPr>
      </w:pPr>
      <w:r>
        <w:rPr>
          <w:rFonts w:hint="eastAsia" w:ascii="Times New Roman" w:hAnsi="Times New Roman"/>
        </w:rPr>
        <w:t>（1）写出甲烷和水蒸气反应生成</w:t>
      </w:r>
      <w:r>
        <w:rPr>
          <w:position w:val="-6"/>
        </w:rPr>
        <w:object>
          <v:shape id="_x0000_i1140" o:spt="75" type="#_x0000_t75" style="height:14.25pt;width:20.25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rFonts w:hint="eastAsia" w:ascii="Times New Roman" w:hAnsi="Times New Roman"/>
        </w:rPr>
        <w:t>和氢气的热化学方程式________________________。</w:t>
      </w:r>
    </w:p>
    <w:p>
      <w:pPr>
        <w:spacing w:line="288" w:lineRule="auto"/>
        <w:rPr>
          <w:rFonts w:ascii="Times New Roman" w:hAnsi="Times New Roman"/>
        </w:rPr>
      </w:pPr>
      <w:r>
        <w:rPr>
          <w:rFonts w:hint="eastAsia" w:ascii="Times New Roman" w:hAnsi="Times New Roman"/>
        </w:rPr>
        <w:t>（2）下列说法正确的是________________________。</w:t>
      </w:r>
    </w:p>
    <w:p>
      <w:pPr>
        <w:spacing w:line="288" w:lineRule="auto"/>
        <w:rPr>
          <w:rFonts w:ascii="Times New Roman" w:hAnsi="Times New Roman"/>
        </w:rPr>
      </w:pPr>
      <w:r>
        <w:rPr>
          <w:rFonts w:hint="eastAsia" w:ascii="Times New Roman" w:hAnsi="Times New Roman"/>
        </w:rPr>
        <w:t>A．其它条件一定，减小压强，有利于主反应平衡Ⅰ向逆方向进行，平衡常数减小</w:t>
      </w:r>
    </w:p>
    <w:p>
      <w:pPr>
        <w:spacing w:line="288" w:lineRule="auto"/>
        <w:rPr>
          <w:rFonts w:ascii="Times New Roman" w:hAnsi="Times New Roman"/>
        </w:rPr>
      </w:pPr>
      <w:r>
        <w:rPr>
          <w:rFonts w:hint="eastAsia" w:ascii="Times New Roman" w:hAnsi="Times New Roman"/>
        </w:rPr>
        <w:t>B．其它条件一定时，不断增大</w:t>
      </w:r>
      <w:r>
        <w:rPr>
          <w:position w:val="-30"/>
        </w:rPr>
        <w:object>
          <v:shape id="_x0000_i1141" o:spt="75" type="#_x0000_t75" style="height:33.75pt;width:42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r>
        <w:rPr>
          <w:rFonts w:hint="eastAsia" w:ascii="Times New Roman" w:hAnsi="Times New Roman"/>
        </w:rPr>
        <w:t>的值，不仅可以提高</w:t>
      </w:r>
      <w:r>
        <w:rPr>
          <w:position w:val="-12"/>
        </w:rPr>
        <w:object>
          <v:shape id="_x0000_i1142" o:spt="75" type="#_x0000_t75" style="height:18pt;width:24.75pt;" o:ole="t" filled="f" o:preferrelative="t" stroked="f" coordsize="21600,21600">
            <v:path/>
            <v:fill on="f" focussize="0,0"/>
            <v:stroke on="f" joinstyle="miter"/>
            <v:imagedata r:id="rId251" o:title=""/>
            <o:lock v:ext="edit" aspectratio="t"/>
            <w10:wrap type="none"/>
            <w10:anchorlock/>
          </v:shape>
          <o:OLEObject Type="Embed" ProgID="Equation.DSMT4" ShapeID="_x0000_i1142" DrawAspect="Content" ObjectID="_1468075842" r:id="rId250">
            <o:LockedField>false</o:LockedField>
          </o:OLEObject>
        </w:object>
      </w:r>
      <w:r>
        <w:rPr>
          <w:rFonts w:hint="eastAsia" w:ascii="Times New Roman" w:hAnsi="Times New Roman"/>
        </w:rPr>
        <w:t>的转化率，</w:t>
      </w:r>
      <w:r>
        <w:rPr>
          <w:position w:val="-6"/>
        </w:rPr>
        <w:object>
          <v:shape id="_x0000_i1143" o:spt="75" type="#_x0000_t75" style="height:14.25pt;width:20.25pt;" o:ole="t" filled="f" o:preferrelative="t" stroked="f" coordsize="21600,21600">
            <v:path/>
            <v:fill on="f" focussize="0,0"/>
            <v:stroke on="f" joinstyle="miter"/>
            <v:imagedata r:id="rId253" o:title=""/>
            <o:lock v:ext="edit" aspectratio="t"/>
            <w10:wrap type="none"/>
            <w10:anchorlock/>
          </v:shape>
          <o:OLEObject Type="Embed" ProgID="Equation.DSMT4" ShapeID="_x0000_i1143" DrawAspect="Content" ObjectID="_1468075843" r:id="rId252">
            <o:LockedField>false</o:LockedField>
          </o:OLEObject>
        </w:object>
      </w:r>
      <w:r>
        <w:rPr>
          <w:rFonts w:hint="eastAsia" w:ascii="Times New Roman" w:hAnsi="Times New Roman"/>
        </w:rPr>
        <w:t>和</w:t>
      </w:r>
      <w:r>
        <w:rPr>
          <w:position w:val="-12"/>
        </w:rPr>
        <w:object>
          <v:shape id="_x0000_i1144" o:spt="75" type="#_x0000_t75" style="height:18pt;width:17.25pt;" o:ole="t" filled="f" o:preferrelative="t" stroked="f" coordsize="21600,21600">
            <v:path/>
            <v:fill on="f" focussize="0,0"/>
            <v:stroke on="f" joinstyle="miter"/>
            <v:imagedata r:id="rId255" o:title=""/>
            <o:lock v:ext="edit" aspectratio="t"/>
            <w10:wrap type="none"/>
            <w10:anchorlock/>
          </v:shape>
          <o:OLEObject Type="Embed" ProgID="Equation.DSMT4" ShapeID="_x0000_i1144" DrawAspect="Content" ObjectID="_1468075844" r:id="rId254">
            <o:LockedField>false</o:LockedField>
          </o:OLEObject>
        </w:object>
      </w:r>
      <w:r>
        <w:rPr>
          <w:rFonts w:hint="eastAsia" w:ascii="Times New Roman" w:hAnsi="Times New Roman"/>
        </w:rPr>
        <w:t>百分含量也会更高</w:t>
      </w:r>
    </w:p>
    <w:p>
      <w:pPr>
        <w:spacing w:line="288" w:lineRule="auto"/>
        <w:rPr>
          <w:rFonts w:ascii="Times New Roman" w:hAnsi="Times New Roman"/>
        </w:rPr>
      </w:pPr>
      <w:r>
        <w:rPr>
          <w:rFonts w:hint="eastAsia" w:ascii="Times New Roman" w:hAnsi="Times New Roman"/>
        </w:rPr>
        <w:t>C．使用催化剂不能提高主反应的平衡转化率</w:t>
      </w:r>
    </w:p>
    <w:p>
      <w:pPr>
        <w:spacing w:line="288" w:lineRule="auto"/>
        <w:rPr>
          <w:rFonts w:ascii="Times New Roman" w:hAnsi="Times New Roman"/>
        </w:rPr>
      </w:pPr>
      <w:r>
        <w:rPr>
          <w:rFonts w:hint="eastAsia" w:ascii="Times New Roman" w:hAnsi="Times New Roman"/>
        </w:rPr>
        <w:t>D．由主反应知，及时分离出产物，平衡正向进行，正反应速率提高</w:t>
      </w:r>
    </w:p>
    <w:p>
      <w:pPr>
        <w:spacing w:line="288" w:lineRule="auto"/>
        <w:rPr>
          <w:rFonts w:ascii="Times New Roman" w:hAnsi="Times New Roman"/>
        </w:rPr>
      </w:pPr>
      <w:r>
        <w:rPr>
          <w:rFonts w:hint="eastAsia" w:ascii="Times New Roman" w:hAnsi="Times New Roman"/>
        </w:rPr>
        <w:t>（3）在压强为</w:t>
      </w:r>
      <w:r>
        <w:rPr>
          <w:position w:val="-6"/>
        </w:rPr>
        <w:object>
          <v:shape id="_x0000_i1145" o:spt="75" type="#_x0000_t75" style="height:14.25pt;width:36pt;" o:ole="t" filled="f" o:preferrelative="t" stroked="f" coordsize="21600,21600">
            <v:path/>
            <v:fill on="f" focussize="0,0"/>
            <v:stroke on="f" joinstyle="miter"/>
            <v:imagedata r:id="rId257" o:title=""/>
            <o:lock v:ext="edit" aspectratio="t"/>
            <w10:wrap type="none"/>
            <w10:anchorlock/>
          </v:shape>
          <o:OLEObject Type="Embed" ProgID="Equation.DSMT4" ShapeID="_x0000_i1145" DrawAspect="Content" ObjectID="_1468075845" r:id="rId256">
            <o:LockedField>false</o:LockedField>
          </o:OLEObject>
        </w:object>
      </w:r>
      <w:r>
        <w:rPr>
          <w:rFonts w:hint="eastAsia" w:ascii="Times New Roman" w:hAnsi="Times New Roman"/>
        </w:rPr>
        <w:t>，投料比为1∶1的条件下，图a是原料的平衡转化率随温度变化的变化曲线；图b是不同温度下，反应平衡时气体产物的体积分数随温度变化的变化曲线。</w:t>
      </w:r>
    </w:p>
    <w:p>
      <w:pPr>
        <w:spacing w:line="288" w:lineRule="auto"/>
        <w:rPr>
          <w:rFonts w:ascii="Times New Roman" w:hAnsi="Times New Roman"/>
        </w:rPr>
      </w:pPr>
      <w:r>
        <w:drawing>
          <wp:inline distT="0" distB="0" distL="0" distR="0">
            <wp:extent cx="2892425" cy="189230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8"/>
                    <a:stretch>
                      <a:fillRect/>
                    </a:stretch>
                  </pic:blipFill>
                  <pic:spPr>
                    <a:xfrm>
                      <a:off x="0" y="0"/>
                      <a:ext cx="2916564" cy="1907973"/>
                    </a:xfrm>
                    <a:prstGeom prst="rect">
                      <a:avLst/>
                    </a:prstGeom>
                  </pic:spPr>
                </pic:pic>
              </a:graphicData>
            </a:graphic>
          </wp:inline>
        </w:drawing>
      </w:r>
      <w:r>
        <w:drawing>
          <wp:inline distT="0" distB="0" distL="0" distR="0">
            <wp:extent cx="2641600" cy="1941195"/>
            <wp:effectExtent l="0" t="0" r="635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9"/>
                    <a:stretch>
                      <a:fillRect/>
                    </a:stretch>
                  </pic:blipFill>
                  <pic:spPr>
                    <a:xfrm>
                      <a:off x="0" y="0"/>
                      <a:ext cx="2662657" cy="1956894"/>
                    </a:xfrm>
                    <a:prstGeom prst="rect">
                      <a:avLst/>
                    </a:prstGeom>
                  </pic:spPr>
                </pic:pic>
              </a:graphicData>
            </a:graphic>
          </wp:inline>
        </w:drawing>
      </w:r>
    </w:p>
    <w:p>
      <w:pPr>
        <w:spacing w:line="288" w:lineRule="auto"/>
        <w:rPr>
          <w:rFonts w:ascii="Times New Roman" w:hAnsi="Times New Roman"/>
        </w:rPr>
      </w:pPr>
      <w:r>
        <w:rPr>
          <w:rFonts w:ascii="Times New Roman" w:hAnsi="Times New Roman"/>
        </w:rPr>
        <w:t xml:space="preserve">                </w:t>
      </w:r>
      <w:r>
        <w:rPr>
          <w:rFonts w:hint="eastAsia" w:ascii="Times New Roman" w:hAnsi="Times New Roman"/>
        </w:rPr>
        <w:t>图a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hint="eastAsia" w:ascii="Times New Roman" w:hAnsi="Times New Roman"/>
        </w:rPr>
        <w:t>图b</w:t>
      </w:r>
    </w:p>
    <w:p>
      <w:pPr>
        <w:spacing w:line="288" w:lineRule="auto"/>
        <w:rPr>
          <w:rFonts w:ascii="Times New Roman" w:hAnsi="Times New Roman"/>
        </w:rPr>
      </w:pPr>
      <w:r>
        <w:rPr>
          <w:rFonts w:hint="eastAsia" w:ascii="Times New Roman" w:hAnsi="Times New Roman"/>
        </w:rPr>
        <w:t>②当温度低于</w:t>
      </w:r>
      <w:r>
        <w:rPr>
          <w:rFonts w:ascii="Times New Roman" w:hAnsi="Times New Roman"/>
        </w:rPr>
        <w:t>1250 K</w:t>
      </w:r>
      <w:r>
        <w:rPr>
          <w:rFonts w:hint="eastAsia" w:ascii="Times New Roman" w:hAnsi="Times New Roman"/>
        </w:rPr>
        <w:t>时，原料的平衡转化率</w:t>
      </w:r>
      <w:r>
        <w:rPr>
          <w:position w:val="-12"/>
        </w:rPr>
        <w:object>
          <v:shape id="_x0000_i1146" o:spt="75" type="#_x0000_t75" style="height:18pt;width:24.75pt;" o:ole="t" filled="f" o:preferrelative="t" stroked="f" coordsize="21600,21600">
            <v:path/>
            <v:fill on="f" focussize="0,0"/>
            <v:stroke on="f" joinstyle="miter"/>
            <v:imagedata r:id="rId261" o:title=""/>
            <o:lock v:ext="edit" aspectratio="t"/>
            <w10:wrap type="none"/>
            <w10:anchorlock/>
          </v:shape>
          <o:OLEObject Type="Embed" ProgID="Equation.DSMT4" ShapeID="_x0000_i1146" DrawAspect="Content" ObjectID="_1468075846" r:id="rId260">
            <o:LockedField>false</o:LockedField>
          </o:OLEObject>
        </w:object>
      </w:r>
      <w:r>
        <w:rPr>
          <w:rFonts w:hint="eastAsia" w:ascii="Times New Roman" w:hAnsi="Times New Roman"/>
        </w:rPr>
        <w:t>小于</w:t>
      </w:r>
      <w:r>
        <w:rPr>
          <w:position w:val="-12"/>
        </w:rPr>
        <w:object>
          <v:shape id="_x0000_i1147" o:spt="75" type="#_x0000_t75" style="height:18pt;width:24pt;" o:ole="t" filled="f" o:preferrelative="t" stroked="f" coordsize="21600,21600">
            <v:path/>
            <v:fill on="f" focussize="0,0"/>
            <v:stroke on="f" joinstyle="miter"/>
            <v:imagedata r:id="rId263" o:title=""/>
            <o:lock v:ext="edit" aspectratio="t"/>
            <w10:wrap type="none"/>
            <w10:anchorlock/>
          </v:shape>
          <o:OLEObject Type="Embed" ProgID="Equation.DSMT4" ShapeID="_x0000_i1147" DrawAspect="Content" ObjectID="_1468075847" r:id="rId262">
            <o:LockedField>false</o:LockedField>
          </o:OLEObject>
        </w:object>
      </w:r>
      <w:r>
        <w:rPr>
          <w:rFonts w:hint="eastAsia"/>
        </w:rPr>
        <w:t>，</w:t>
      </w:r>
      <w:r>
        <w:rPr>
          <w:rFonts w:hint="eastAsia" w:ascii="Times New Roman" w:hAnsi="Times New Roman"/>
        </w:rPr>
        <w:t>原因可能是________________。</w:t>
      </w:r>
    </w:p>
    <w:p>
      <w:pPr>
        <w:spacing w:line="288" w:lineRule="auto"/>
        <w:rPr>
          <w:rFonts w:ascii="Times New Roman" w:hAnsi="Times New Roman"/>
        </w:rPr>
      </w:pPr>
      <w:r>
        <w:rPr>
          <w:rFonts w:hint="eastAsia" w:ascii="Times New Roman" w:hAnsi="Times New Roman"/>
        </w:rPr>
        <w:t>②图b中A和B分别代表产物________和________，当温度高于1050</w:t>
      </w:r>
      <w:r>
        <w:rPr>
          <w:rFonts w:ascii="Times New Roman" w:hAnsi="Times New Roman"/>
        </w:rPr>
        <w:t xml:space="preserve"> </w:t>
      </w:r>
      <w:r>
        <w:rPr>
          <w:rFonts w:hint="eastAsia" w:ascii="Times New Roman" w:hAnsi="Times New Roman"/>
        </w:rPr>
        <w:t>K，</w:t>
      </w:r>
      <w:r>
        <w:rPr>
          <w:position w:val="-12"/>
        </w:rPr>
        <w:object>
          <v:shape id="_x0000_i1148" o:spt="75" type="#_x0000_t75" style="height:18pt;width:26.25pt;" o:ole="t" filled="f" o:preferrelative="t" stroked="f" coordsize="21600,21600">
            <v:path/>
            <v:fill on="f" focussize="0,0"/>
            <v:stroke on="f" joinstyle="miter"/>
            <v:imagedata r:id="rId265" o:title=""/>
            <o:lock v:ext="edit" aspectratio="t"/>
            <w10:wrap type="none"/>
            <w10:anchorlock/>
          </v:shape>
          <o:OLEObject Type="Embed" ProgID="Equation.DSMT4" ShapeID="_x0000_i1148" DrawAspect="Content" ObjectID="_1468075848" r:id="rId264">
            <o:LockedField>false</o:LockedField>
          </o:OLEObject>
        </w:object>
      </w:r>
      <w:r>
        <w:rPr>
          <w:rFonts w:hint="eastAsia" w:ascii="Times New Roman" w:hAnsi="Times New Roman"/>
        </w:rPr>
        <w:t>的含量随温度升高而下降的主要原因是________________________________。</w:t>
      </w:r>
    </w:p>
    <w:p>
      <w:pPr>
        <w:spacing w:line="288" w:lineRule="auto"/>
        <w:rPr>
          <w:rFonts w:ascii="Times New Roman" w:hAnsi="Times New Roman"/>
        </w:rPr>
      </w:pPr>
      <w:r>
        <w:rPr>
          <w:rFonts w:hint="eastAsia" w:ascii="Times New Roman" w:hAnsi="Times New Roman"/>
        </w:rPr>
        <w:t>③温度为1200</w:t>
      </w:r>
      <w:r>
        <w:rPr>
          <w:rFonts w:ascii="Times New Roman" w:hAnsi="Times New Roman"/>
        </w:rPr>
        <w:t xml:space="preserve"> </w:t>
      </w:r>
      <w:r>
        <w:rPr>
          <w:rFonts w:hint="eastAsia" w:ascii="Times New Roman" w:hAnsi="Times New Roman"/>
        </w:rPr>
        <w:t>K时，反应Ⅳ的平衡常数</w:t>
      </w:r>
      <w:r>
        <w:rPr>
          <w:position w:val="-14"/>
        </w:rPr>
        <w:object>
          <v:shape id="_x0000_i1149" o:spt="75" type="#_x0000_t75" style="height:18.75pt;width:27pt;" o:ole="t" filled="f" o:preferrelative="t" stroked="f" coordsize="21600,21600">
            <v:path/>
            <v:fill on="f" focussize="0,0"/>
            <v:stroke on="f" joinstyle="miter"/>
            <v:imagedata r:id="rId267" o:title=""/>
            <o:lock v:ext="edit" aspectratio="t"/>
            <w10:wrap type="none"/>
            <w10:anchorlock/>
          </v:shape>
          <o:OLEObject Type="Embed" ProgID="Equation.DSMT4" ShapeID="_x0000_i1149" DrawAspect="Content" ObjectID="_1468075849" r:id="rId266">
            <o:LockedField>false</o:LockedField>
          </o:OLEObject>
        </w:object>
      </w:r>
      <w:r>
        <w:rPr>
          <w:rFonts w:hint="eastAsia"/>
        </w:rPr>
        <w:t>________</w:t>
      </w:r>
      <w:r>
        <w:rPr>
          <w:rFonts w:hint="eastAsia" w:ascii="Times New Roman" w:hAnsi="Times New Roman"/>
        </w:rPr>
        <w:t>（用分压计算，分压＝总压×物体积分数，保留两位小数。）</w:t>
      </w:r>
    </w:p>
    <w:p>
      <w:pPr>
        <w:spacing w:line="288" w:lineRule="auto"/>
        <w:rPr>
          <w:rFonts w:ascii="Times New Roman" w:hAnsi="Times New Roman"/>
        </w:rPr>
      </w:pPr>
      <w:r>
        <w:rPr>
          <w:rFonts w:hint="eastAsia" w:ascii="Times New Roman" w:hAnsi="Times New Roman"/>
        </w:rPr>
        <w:t>（4）在</w:t>
      </w:r>
      <w:r>
        <w:rPr>
          <w:position w:val="-6"/>
        </w:rPr>
        <w:object>
          <v:shape id="_x0000_i1150" o:spt="75" type="#_x0000_t75" style="height:14.25pt;width:45pt;" o:ole="t" filled="f" o:preferrelative="t" stroked="f" coordsize="21600,21600">
            <v:path/>
            <v:fill on="f" focussize="0,0"/>
            <v:stroke on="f" joinstyle="miter"/>
            <v:imagedata r:id="rId269" o:title=""/>
            <o:lock v:ext="edit" aspectratio="t"/>
            <w10:wrap type="none"/>
            <w10:anchorlock/>
          </v:shape>
          <o:OLEObject Type="Embed" ProgID="Equation.DSMT4" ShapeID="_x0000_i1150" DrawAspect="Content" ObjectID="_1468075850" r:id="rId268">
            <o:LockedField>false</o:LockedField>
          </o:OLEObject>
        </w:object>
      </w:r>
      <w:r>
        <w:rPr>
          <w:rFonts w:hint="eastAsia" w:ascii="Times New Roman" w:hAnsi="Times New Roman"/>
        </w:rPr>
        <w:t>、</w:t>
      </w:r>
      <w:r>
        <w:rPr>
          <w:position w:val="-6"/>
        </w:rPr>
        <w:object>
          <v:shape id="_x0000_i1151" o:spt="75" type="#_x0000_t75" style="height:14.25pt;width:44.25pt;" o:ole="t" filled="f" o:preferrelative="t" stroked="f" coordsize="21600,21600">
            <v:path/>
            <v:fill on="f" focussize="0,0"/>
            <v:stroke on="f" joinstyle="miter"/>
            <v:imagedata r:id="rId271" o:title=""/>
            <o:lock v:ext="edit" aspectratio="t"/>
            <w10:wrap type="none"/>
            <w10:anchorlock/>
          </v:shape>
          <o:OLEObject Type="Embed" ProgID="Equation.DSMT4" ShapeID="_x0000_i1151" DrawAspect="Content" ObjectID="_1468075851" r:id="rId270">
            <o:LockedField>false</o:LockedField>
          </o:OLEObject>
        </w:object>
      </w:r>
      <w:r>
        <w:rPr>
          <w:rFonts w:hint="eastAsia" w:ascii="Times New Roman" w:hAnsi="Times New Roman"/>
        </w:rPr>
        <w:t>和</w:t>
      </w:r>
      <w:r>
        <w:rPr>
          <w:position w:val="-6"/>
        </w:rPr>
        <w:object>
          <v:shape id="_x0000_i1152" o:spt="75" type="#_x0000_t75" style="height:14.25pt;width:45pt;" o:ole="t" filled="f" o:preferrelative="t" stroked="f" coordsize="21600,21600">
            <v:path/>
            <v:fill on="f" focussize="0,0"/>
            <v:stroke on="f" joinstyle="miter"/>
            <v:imagedata r:id="rId273" o:title=""/>
            <o:lock v:ext="edit" aspectratio="t"/>
            <w10:wrap type="none"/>
            <w10:anchorlock/>
          </v:shape>
          <o:OLEObject Type="Embed" ProgID="Equation.DSMT4" ShapeID="_x0000_i1152" DrawAspect="Content" ObjectID="_1468075852" r:id="rId272">
            <o:LockedField>false</o:LockedField>
          </o:OLEObject>
        </w:object>
      </w:r>
      <w:r>
        <w:rPr>
          <w:rFonts w:hint="eastAsia" w:ascii="Times New Roman" w:hAnsi="Times New Roman"/>
        </w:rPr>
        <w:t>压强下，</w:t>
      </w:r>
      <w:r>
        <w:rPr>
          <w:position w:val="-12"/>
        </w:rPr>
        <w:object>
          <v:shape id="_x0000_i1153" o:spt="75" type="#_x0000_t75" style="height:18pt;width:24.75pt;" o:ole="t" filled="f" o:preferrelative="t" stroked="f" coordsize="21600,21600">
            <v:path/>
            <v:fill on="f" focussize="0,0"/>
            <v:stroke on="f" joinstyle="miter"/>
            <v:imagedata r:id="rId275" o:title=""/>
            <o:lock v:ext="edit" aspectratio="t"/>
            <w10:wrap type="none"/>
            <w10:anchorlock/>
          </v:shape>
          <o:OLEObject Type="Embed" ProgID="Equation.DSMT4" ShapeID="_x0000_i1153" DrawAspect="Content" ObjectID="_1468075853" r:id="rId274">
            <o:LockedField>false</o:LockedField>
          </o:OLEObject>
        </w:object>
      </w:r>
      <w:r>
        <w:rPr>
          <w:rFonts w:hint="eastAsia" w:ascii="Times New Roman" w:hAnsi="Times New Roman"/>
        </w:rPr>
        <w:t>平衡转化率</w:t>
      </w:r>
      <w:r>
        <w:rPr>
          <w:position w:val="-6"/>
        </w:rPr>
        <w:object>
          <v:shape id="_x0000_i1154" o:spt="75" type="#_x0000_t75" style="height:11.25pt;width:12pt;" o:ole="t" filled="f" o:preferrelative="t" stroked="f" coordsize="21600,21600">
            <v:path/>
            <v:fill on="f" focussize="0,0"/>
            <v:stroke on="f" joinstyle="miter"/>
            <v:imagedata r:id="rId277" o:title=""/>
            <o:lock v:ext="edit" aspectratio="t"/>
            <w10:wrap type="none"/>
            <w10:anchorlock/>
          </v:shape>
          <o:OLEObject Type="Embed" ProgID="Equation.DSMT4" ShapeID="_x0000_i1154" DrawAspect="Content" ObjectID="_1468075854" r:id="rId276">
            <o:LockedField>false</o:LockedField>
          </o:OLEObject>
        </w:object>
      </w:r>
      <w:r>
        <w:rPr>
          <w:rFonts w:hint="eastAsia" w:ascii="Times New Roman" w:hAnsi="Times New Roman"/>
        </w:rPr>
        <w:t>随温度的变化如图c所示，则</w:t>
      </w:r>
      <w:r>
        <w:rPr>
          <w:position w:val="-12"/>
        </w:rPr>
        <w:object>
          <v:shape id="_x0000_i1155" o:spt="75" type="#_x0000_t75" style="height:18pt;width:12pt;" o:ole="t" filled="f" o:preferrelative="t" stroked="f" coordsize="21600,21600">
            <v:path/>
            <v:fill on="f" focussize="0,0"/>
            <v:stroke on="f" joinstyle="miter"/>
            <v:imagedata r:id="rId279" o:title=""/>
            <o:lock v:ext="edit" aspectratio="t"/>
            <w10:wrap type="none"/>
            <w10:anchorlock/>
          </v:shape>
          <o:OLEObject Type="Embed" ProgID="Equation.DSMT4" ShapeID="_x0000_i1155" DrawAspect="Content" ObjectID="_1468075855" r:id="rId278">
            <o:LockedField>false</o:LockedField>
          </o:OLEObject>
        </w:object>
      </w:r>
      <w:r>
        <w:rPr>
          <w:rFonts w:hint="eastAsia"/>
        </w:rPr>
        <w:t>________</w:t>
      </w:r>
      <w:r>
        <w:rPr>
          <w:position w:val="-12"/>
        </w:rPr>
        <w:object>
          <v:shape id="_x0000_i1156" o:spt="75" type="#_x0000_t75" style="height:18pt;width:12.75pt;" o:ole="t" filled="f" o:preferrelative="t" stroked="f" coordsize="21600,21600">
            <v:path/>
            <v:fill on="f" focussize="0,0"/>
            <v:stroke on="f" joinstyle="miter"/>
            <v:imagedata r:id="rId281" o:title=""/>
            <o:lock v:ext="edit" aspectratio="t"/>
            <w10:wrap type="none"/>
            <w10:anchorlock/>
          </v:shape>
          <o:OLEObject Type="Embed" ProgID="Equation.DSMT4" ShapeID="_x0000_i1156" DrawAspect="Content" ObjectID="_1468075856" r:id="rId280">
            <o:LockedField>false</o:LockedField>
          </o:OLEObject>
        </w:object>
      </w:r>
      <w:r>
        <w:rPr>
          <w:rFonts w:hint="eastAsia" w:ascii="Times New Roman" w:hAnsi="Times New Roman"/>
        </w:rPr>
        <w:t>（填“＞”或“＜”或“＝”），判断的依据是________________。</w:t>
      </w:r>
    </w:p>
    <w:p>
      <w:pPr>
        <w:spacing w:line="288" w:lineRule="auto"/>
        <w:rPr>
          <w:rFonts w:ascii="Times New Roman" w:hAnsi="Times New Roman"/>
        </w:rPr>
      </w:pPr>
      <w:r>
        <w:drawing>
          <wp:inline distT="0" distB="0" distL="0" distR="0">
            <wp:extent cx="3105150" cy="2185670"/>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82"/>
                    <a:stretch>
                      <a:fillRect/>
                    </a:stretch>
                  </pic:blipFill>
                  <pic:spPr>
                    <a:xfrm>
                      <a:off x="0" y="0"/>
                      <a:ext cx="3127486" cy="2201751"/>
                    </a:xfrm>
                    <a:prstGeom prst="rect">
                      <a:avLst/>
                    </a:prstGeom>
                  </pic:spPr>
                </pic:pic>
              </a:graphicData>
            </a:graphic>
          </wp:inline>
        </w:drawing>
      </w:r>
    </w:p>
    <w:p>
      <w:pPr>
        <w:spacing w:line="288" w:lineRule="auto"/>
        <w:rPr>
          <w:rFonts w:ascii="Times New Roman" w:hAnsi="Times New Roman"/>
        </w:rPr>
      </w:pPr>
      <w:r>
        <w:rPr>
          <w:rFonts w:ascii="Times New Roman" w:hAnsi="Times New Roman"/>
        </w:rPr>
        <w:tab/>
      </w:r>
      <w:r>
        <w:rPr>
          <w:rFonts w:hint="eastAsia" w:ascii="Times New Roman" w:hAnsi="Times New Roman"/>
        </w:rPr>
        <w:t>图c</w:t>
      </w:r>
    </w:p>
    <w:p>
      <w:pPr>
        <w:spacing w:line="288" w:lineRule="auto"/>
        <w:rPr>
          <w:rFonts w:hint="eastAsia" w:ascii="Times New Roman" w:hAnsi="Times New Roman"/>
        </w:rPr>
      </w:pPr>
      <w:r>
        <w:rPr>
          <w:rFonts w:hint="eastAsia" w:ascii="Times New Roman" w:hAnsi="Times New Roman"/>
        </w:rPr>
        <w:t>20．（14分）一种治疗新型冠状病毒感染患者的药物的中间体K合成路线如下（其中A为苯酚）：</w:t>
      </w:r>
    </w:p>
    <w:p>
      <w:pPr>
        <w:spacing w:line="288" w:lineRule="auto"/>
        <w:rPr>
          <w:rFonts w:hint="eastAsia" w:ascii="Times New Roman" w:hAnsi="Times New Roman"/>
        </w:rPr>
      </w:pPr>
      <w:r>
        <w:drawing>
          <wp:inline distT="0" distB="0" distL="0" distR="0">
            <wp:extent cx="5486400" cy="2447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3"/>
                    <a:stretch>
                      <a:fillRect/>
                    </a:stretch>
                  </pic:blipFill>
                  <pic:spPr>
                    <a:xfrm>
                      <a:off x="0" y="0"/>
                      <a:ext cx="5486400" cy="2447290"/>
                    </a:xfrm>
                    <a:prstGeom prst="rect">
                      <a:avLst/>
                    </a:prstGeom>
                  </pic:spPr>
                </pic:pic>
              </a:graphicData>
            </a:graphic>
          </wp:inline>
        </w:drawing>
      </w:r>
    </w:p>
    <w:p>
      <w:pPr>
        <w:spacing w:line="288" w:lineRule="auto"/>
        <w:rPr>
          <w:rFonts w:ascii="Times New Roman" w:hAnsi="Times New Roman"/>
        </w:rPr>
      </w:pPr>
      <w:r>
        <w:drawing>
          <wp:inline distT="0" distB="0" distL="0" distR="0">
            <wp:extent cx="4409440" cy="130429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84"/>
                    <a:stretch>
                      <a:fillRect/>
                    </a:stretch>
                  </pic:blipFill>
                  <pic:spPr>
                    <a:xfrm>
                      <a:off x="0" y="0"/>
                      <a:ext cx="4409524" cy="130476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已知：</w:t>
      </w:r>
      <w:r>
        <w:drawing>
          <wp:inline distT="0" distB="0" distL="0" distR="0">
            <wp:extent cx="4527550" cy="770255"/>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85"/>
                    <a:stretch>
                      <a:fillRect/>
                    </a:stretch>
                  </pic:blipFill>
                  <pic:spPr>
                    <a:xfrm>
                      <a:off x="0" y="0"/>
                      <a:ext cx="4687949" cy="797949"/>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回答下列问题：</w:t>
      </w:r>
    </w:p>
    <w:p>
      <w:pPr>
        <w:spacing w:line="288" w:lineRule="auto"/>
        <w:rPr>
          <w:rFonts w:ascii="Times New Roman" w:hAnsi="Times New Roman"/>
        </w:rPr>
      </w:pPr>
      <w:r>
        <w:rPr>
          <w:rFonts w:hint="eastAsia" w:ascii="Times New Roman" w:hAnsi="Times New Roman"/>
        </w:rPr>
        <w:t>（1）C中含氧官能团的名称为________。</w:t>
      </w:r>
    </w:p>
    <w:p>
      <w:pPr>
        <w:spacing w:line="288" w:lineRule="auto"/>
        <w:rPr>
          <w:rFonts w:ascii="Times New Roman" w:hAnsi="Times New Roman"/>
        </w:rPr>
      </w:pPr>
      <w:r>
        <w:rPr>
          <w:rFonts w:hint="eastAsia" w:ascii="Times New Roman" w:hAnsi="Times New Roman"/>
        </w:rPr>
        <w:t>（2）有机物</w:t>
      </w:r>
      <w:r>
        <w:drawing>
          <wp:inline distT="0" distB="0" distL="0" distR="0">
            <wp:extent cx="946150" cy="615315"/>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6"/>
                    <a:stretch>
                      <a:fillRect/>
                    </a:stretch>
                  </pic:blipFill>
                  <pic:spPr>
                    <a:xfrm>
                      <a:off x="0" y="0"/>
                      <a:ext cx="952705" cy="620157"/>
                    </a:xfrm>
                    <a:prstGeom prst="rect">
                      <a:avLst/>
                    </a:prstGeom>
                  </pic:spPr>
                </pic:pic>
              </a:graphicData>
            </a:graphic>
          </wp:inline>
        </w:drawing>
      </w:r>
      <w:r>
        <w:rPr>
          <w:rFonts w:hint="eastAsia" w:ascii="Times New Roman" w:hAnsi="Times New Roman"/>
        </w:rPr>
        <w:t>的名称为________；</w:t>
      </w:r>
      <w:r>
        <w:rPr>
          <w:position w:val="-6"/>
        </w:rPr>
        <w:object>
          <v:shape id="_x0000_i1157" o:spt="75" type="#_x0000_t75" style="height:14.25pt;width:30pt;" o:ole="t" filled="f" o:preferrelative="t" stroked="f" coordsize="21600,21600">
            <v:path/>
            <v:fill on="f" focussize="0,0"/>
            <v:stroke on="f" joinstyle="miter"/>
            <v:imagedata r:id="rId288" o:title=""/>
            <o:lock v:ext="edit" aspectratio="t"/>
            <w10:wrap type="none"/>
            <w10:anchorlock/>
          </v:shape>
          <o:OLEObject Type="Embed" ProgID="Equation.DSMT4" ShapeID="_x0000_i1157" DrawAspect="Content" ObjectID="_1468075857" r:id="rId287">
            <o:LockedField>false</o:LockedField>
          </o:OLEObject>
        </w:object>
      </w:r>
      <w:r>
        <w:rPr>
          <w:rFonts w:hint="eastAsia" w:ascii="Times New Roman" w:hAnsi="Times New Roman"/>
        </w:rPr>
        <w:t>该有机物完全燃烧需</w:t>
      </w:r>
      <w:r>
        <w:rPr>
          <w:position w:val="-12"/>
        </w:rPr>
        <w:object>
          <v:shape id="_x0000_i1158" o:spt="75" type="#_x0000_t75" style="height:18pt;width:15.75pt;" o:ole="t" filled="f" o:preferrelative="t" stroked="f" coordsize="21600,21600">
            <v:path/>
            <v:fill on="f" focussize="0,0"/>
            <v:stroke on="f" joinstyle="miter"/>
            <v:imagedata r:id="rId290" o:title=""/>
            <o:lock v:ext="edit" aspectratio="t"/>
            <w10:wrap type="none"/>
            <w10:anchorlock/>
          </v:shape>
          <o:OLEObject Type="Embed" ProgID="Equation.DSMT4" ShapeID="_x0000_i1158" DrawAspect="Content" ObjectID="_1468075858" r:id="rId289">
            <o:LockedField>false</o:LockedField>
          </o:OLEObject>
        </w:object>
      </w:r>
      <w:r>
        <w:rPr>
          <w:rFonts w:hint="eastAsia"/>
        </w:rPr>
        <w:t>________</w:t>
      </w:r>
      <w:r>
        <w:rPr>
          <w:position w:val="-6"/>
        </w:rPr>
        <w:object>
          <v:shape id="_x0000_i1159" o:spt="75" type="#_x0000_t75" style="height:14.25pt;width:21.75pt;" o:ole="t" filled="f" o:preferrelative="t" stroked="f" coordsize="21600,21600">
            <v:path/>
            <v:fill on="f" focussize="0,0"/>
            <v:stroke on="f" joinstyle="miter"/>
            <v:imagedata r:id="rId292" o:title=""/>
            <o:lock v:ext="edit" aspectratio="t"/>
            <w10:wrap type="none"/>
            <w10:anchorlock/>
          </v:shape>
          <o:OLEObject Type="Embed" ProgID="Equation.DSMT4" ShapeID="_x0000_i1159" DrawAspect="Content" ObjectID="_1468075859" r:id="rId291">
            <o:LockedField>false</o:LockedField>
          </o:OLEObject>
        </w:object>
      </w:r>
      <w:r>
        <w:rPr>
          <w:rFonts w:hint="eastAsia"/>
        </w:rPr>
        <w:t>。</w:t>
      </w:r>
    </w:p>
    <w:p>
      <w:pPr>
        <w:spacing w:line="288" w:lineRule="auto"/>
        <w:rPr>
          <w:rFonts w:ascii="Times New Roman" w:hAnsi="Times New Roman"/>
        </w:rPr>
      </w:pPr>
      <w:r>
        <w:rPr>
          <w:rFonts w:hint="eastAsia" w:ascii="Times New Roman" w:hAnsi="Times New Roman"/>
        </w:rPr>
        <w:t>（3）G的结构简式为________；G到H的反应类型为________。</w:t>
      </w:r>
    </w:p>
    <w:p>
      <w:pPr>
        <w:spacing w:line="288" w:lineRule="auto"/>
        <w:rPr>
          <w:rFonts w:ascii="Times New Roman" w:hAnsi="Times New Roman"/>
        </w:rPr>
      </w:pPr>
      <w:r>
        <w:rPr>
          <w:rFonts w:hint="eastAsia" w:ascii="Times New Roman" w:hAnsi="Times New Roman"/>
        </w:rPr>
        <w:t>（4）由Ⅰ生成J的化学反应方程式为________。</w:t>
      </w:r>
    </w:p>
    <w:p>
      <w:pPr>
        <w:spacing w:line="288" w:lineRule="auto"/>
        <w:rPr>
          <w:rFonts w:ascii="Times New Roman" w:hAnsi="Times New Roman"/>
        </w:rPr>
      </w:pPr>
      <w:r>
        <w:rPr>
          <w:rFonts w:hint="eastAsia" w:ascii="Times New Roman" w:hAnsi="Times New Roman"/>
        </w:rPr>
        <w:t>（5）X是C的同分异构体，满足下列条件的X的同分异构体共有________种。①苯环上含有硝基；②能发生水解反应；写出其中能发生银镜反应且苯环上的一氯取代产物只有二种的同分异构体的结构简式________________________。</w:t>
      </w:r>
    </w:p>
    <w:p>
      <w:pPr>
        <w:spacing w:line="288" w:lineRule="auto"/>
        <w:rPr>
          <w:rFonts w:ascii="Times New Roman" w:hAnsi="Times New Roman"/>
        </w:rPr>
      </w:pPr>
      <w:r>
        <w:rPr>
          <w:rFonts w:hint="eastAsia" w:ascii="Times New Roman" w:hAnsi="Times New Roman"/>
        </w:rPr>
        <w:t>（6）设计由苯甲醛为原料制备化合物</w:t>
      </w:r>
      <w:r>
        <w:drawing>
          <wp:inline distT="0" distB="0" distL="0" distR="0">
            <wp:extent cx="1282700" cy="857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3"/>
                    <a:stretch>
                      <a:fillRect/>
                    </a:stretch>
                  </pic:blipFill>
                  <pic:spPr>
                    <a:xfrm>
                      <a:off x="0" y="0"/>
                      <a:ext cx="1292200" cy="863807"/>
                    </a:xfrm>
                    <a:prstGeom prst="rect">
                      <a:avLst/>
                    </a:prstGeom>
                  </pic:spPr>
                </pic:pic>
              </a:graphicData>
            </a:graphic>
          </wp:inline>
        </w:drawing>
      </w:r>
      <w:r>
        <w:rPr>
          <w:rFonts w:hint="eastAsia" w:ascii="Times New Roman" w:hAnsi="Times New Roman"/>
        </w:rPr>
        <w:t>的合成路线（无机试剂任选），示例如题干中间体K合成路线图。_</w:t>
      </w:r>
      <w:r>
        <w:rPr>
          <w:rFonts w:ascii="Times New Roman" w:hAnsi="Times New Roman"/>
        </w:rPr>
        <w:t>___________________________________________________________</w:t>
      </w:r>
      <w:r>
        <w:rPr>
          <w:rFonts w:hint="eastAsia" w:ascii="Times New Roman" w:hAnsi="Times New Roman"/>
        </w:rPr>
        <w:t>。</w:t>
      </w:r>
    </w:p>
    <w:p>
      <w:pPr>
        <w:spacing w:line="288" w:lineRule="auto"/>
        <w:jc w:val="center"/>
        <w:rPr>
          <w:rFonts w:hint="eastAsia" w:ascii="Times New Roman" w:hAnsi="Times New Roman"/>
          <w:b/>
          <w:bCs/>
          <w:sz w:val="32"/>
          <w:szCs w:val="32"/>
        </w:rPr>
      </w:pPr>
    </w:p>
    <w:p>
      <w:pPr>
        <w:widowControl/>
        <w:jc w:val="left"/>
        <w:rPr>
          <w:rFonts w:ascii="Times New Roman" w:hAnsi="Times New Roman"/>
          <w:b/>
          <w:bCs/>
          <w:sz w:val="32"/>
          <w:szCs w:val="32"/>
        </w:rPr>
      </w:pPr>
      <w:r>
        <w:rPr>
          <w:rFonts w:ascii="Times New Roman" w:hAnsi="Times New Roman"/>
          <w:b/>
          <w:bCs/>
          <w:sz w:val="32"/>
          <w:szCs w:val="32"/>
        </w:rPr>
        <w:br w:type="page"/>
      </w:r>
    </w:p>
    <w:p>
      <w:pPr>
        <w:spacing w:line="288" w:lineRule="auto"/>
        <w:jc w:val="center"/>
        <w:rPr>
          <w:rFonts w:ascii="Times New Roman" w:hAnsi="Times New Roman"/>
          <w:b/>
          <w:bCs/>
          <w:sz w:val="32"/>
          <w:szCs w:val="32"/>
        </w:rPr>
      </w:pPr>
      <w:r>
        <w:rPr>
          <w:rFonts w:hint="eastAsia" w:ascii="Times New Roman" w:hAnsi="Times New Roman"/>
          <w:b/>
          <w:bCs/>
          <w:sz w:val="32"/>
          <w:szCs w:val="32"/>
        </w:rPr>
        <w:t>湛江市2020-2021学年度第二学期期末考试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高二化学</w:t>
      </w:r>
    </w:p>
    <w:p>
      <w:pPr>
        <w:spacing w:line="288" w:lineRule="auto"/>
        <w:rPr>
          <w:rFonts w:ascii="Times New Roman" w:hAnsi="Times New Roman"/>
        </w:rPr>
      </w:pPr>
      <w:r>
        <w:rPr>
          <w:rFonts w:hint="eastAsia" w:ascii="Times New Roman" w:hAnsi="Times New Roman"/>
        </w:rPr>
        <w:t>一、选择题：本题共</w:t>
      </w:r>
      <w:r>
        <w:rPr>
          <w:rFonts w:ascii="Times New Roman" w:hAnsi="Times New Roman"/>
        </w:rPr>
        <w:t>16</w:t>
      </w:r>
      <w:r>
        <w:rPr>
          <w:rFonts w:hint="eastAsia" w:ascii="Times New Roman" w:hAnsi="Times New Roman"/>
        </w:rPr>
        <w:t>小题，共</w:t>
      </w:r>
      <w:r>
        <w:rPr>
          <w:rFonts w:ascii="Times New Roman" w:hAnsi="Times New Roman"/>
        </w:rPr>
        <w:t>44</w:t>
      </w:r>
      <w:r>
        <w:rPr>
          <w:rFonts w:hint="eastAsia" w:ascii="Times New Roman" w:hAnsi="Times New Roman"/>
        </w:rPr>
        <w:t>分。第</w:t>
      </w:r>
      <w:r>
        <w:rPr>
          <w:rFonts w:ascii="Times New Roman" w:hAnsi="Times New Roman"/>
        </w:rPr>
        <w:t>1</w:t>
      </w:r>
      <w:r>
        <w:rPr>
          <w:rFonts w:hint="eastAsia" w:ascii="宋体" w:hAnsi="宋体" w:cs="微软雅黑"/>
        </w:rPr>
        <w:t>～</w:t>
      </w:r>
      <w:r>
        <w:rPr>
          <w:rFonts w:ascii="Times New Roman" w:hAnsi="Times New Roman"/>
        </w:rPr>
        <w:t>10</w:t>
      </w:r>
      <w:r>
        <w:rPr>
          <w:rFonts w:hint="eastAsia" w:ascii="Times New Roman" w:hAnsi="Times New Roman"/>
        </w:rPr>
        <w:t>小题，每小题</w:t>
      </w:r>
      <w:r>
        <w:rPr>
          <w:rFonts w:ascii="Times New Roman" w:hAnsi="Times New Roman"/>
        </w:rPr>
        <w:t>2</w:t>
      </w:r>
      <w:r>
        <w:rPr>
          <w:rFonts w:hint="eastAsia" w:ascii="Times New Roman" w:hAnsi="Times New Roman"/>
        </w:rPr>
        <w:t>分；第</w:t>
      </w:r>
      <w:r>
        <w:rPr>
          <w:rFonts w:ascii="Times New Roman" w:hAnsi="Times New Roman"/>
        </w:rPr>
        <w:t>11</w:t>
      </w:r>
      <w:r>
        <w:rPr>
          <w:rFonts w:hint="eastAsia" w:ascii="宋体" w:hAnsi="宋体" w:cs="微软雅黑"/>
        </w:rPr>
        <w:t>～</w:t>
      </w:r>
      <w:r>
        <w:rPr>
          <w:rFonts w:ascii="Times New Roman" w:hAnsi="Times New Roman"/>
        </w:rPr>
        <w:t>16</w:t>
      </w:r>
      <w:r>
        <w:rPr>
          <w:rFonts w:hint="eastAsia" w:ascii="Times New Roman" w:hAnsi="Times New Roman"/>
        </w:rPr>
        <w:t>小题，每小题4分。在每小题给出的四个选项中，只有一项是符合题目要求的。</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B   2</w:t>
      </w:r>
      <w:r>
        <w:rPr>
          <w:rFonts w:hint="eastAsia" w:ascii="Times New Roman" w:hAnsi="Times New Roman"/>
        </w:rPr>
        <w:t>．</w:t>
      </w:r>
      <w:r>
        <w:rPr>
          <w:rFonts w:ascii="Times New Roman" w:hAnsi="Times New Roman"/>
        </w:rPr>
        <w:t>D   3</w:t>
      </w:r>
      <w:r>
        <w:rPr>
          <w:rFonts w:hint="eastAsia" w:ascii="Times New Roman" w:hAnsi="Times New Roman"/>
        </w:rPr>
        <w:t>．</w:t>
      </w:r>
      <w:r>
        <w:rPr>
          <w:rFonts w:ascii="Times New Roman" w:hAnsi="Times New Roman"/>
        </w:rPr>
        <w:t>A   4</w:t>
      </w:r>
      <w:r>
        <w:rPr>
          <w:rFonts w:hint="eastAsia" w:ascii="Times New Roman" w:hAnsi="Times New Roman"/>
        </w:rPr>
        <w:t>．</w:t>
      </w:r>
      <w:r>
        <w:rPr>
          <w:rFonts w:ascii="Times New Roman" w:hAnsi="Times New Roman"/>
        </w:rPr>
        <w:t>C   5</w:t>
      </w:r>
      <w:r>
        <w:rPr>
          <w:rFonts w:hint="eastAsia" w:ascii="Times New Roman" w:hAnsi="Times New Roman"/>
        </w:rPr>
        <w:t>．</w:t>
      </w:r>
      <w:r>
        <w:rPr>
          <w:rFonts w:ascii="Times New Roman" w:hAnsi="Times New Roman"/>
        </w:rPr>
        <w:t>B   6</w:t>
      </w:r>
      <w:r>
        <w:rPr>
          <w:rFonts w:hint="eastAsia" w:ascii="Times New Roman" w:hAnsi="Times New Roman"/>
        </w:rPr>
        <w:t>．</w:t>
      </w:r>
      <w:r>
        <w:rPr>
          <w:rFonts w:ascii="Times New Roman" w:hAnsi="Times New Roman"/>
        </w:rPr>
        <w:t>A   7</w:t>
      </w:r>
      <w:r>
        <w:rPr>
          <w:rFonts w:hint="eastAsia" w:ascii="Times New Roman" w:hAnsi="Times New Roman"/>
        </w:rPr>
        <w:t>．</w:t>
      </w:r>
      <w:r>
        <w:rPr>
          <w:rFonts w:ascii="Times New Roman" w:hAnsi="Times New Roman"/>
        </w:rPr>
        <w:t>D   8</w:t>
      </w:r>
      <w:r>
        <w:rPr>
          <w:rFonts w:hint="eastAsia" w:ascii="Times New Roman" w:hAnsi="Times New Roman"/>
        </w:rPr>
        <w:t>．</w:t>
      </w:r>
      <w:r>
        <w:rPr>
          <w:rFonts w:ascii="Times New Roman" w:hAnsi="Times New Roman"/>
        </w:rPr>
        <w:t>B   9</w:t>
      </w:r>
      <w:r>
        <w:rPr>
          <w:rFonts w:hint="eastAsia" w:ascii="Times New Roman" w:hAnsi="Times New Roman"/>
        </w:rPr>
        <w:t>．</w:t>
      </w:r>
      <w:r>
        <w:rPr>
          <w:rFonts w:ascii="Times New Roman" w:hAnsi="Times New Roman"/>
        </w:rPr>
        <w:t>C   10</w:t>
      </w:r>
      <w:r>
        <w:rPr>
          <w:rFonts w:hint="eastAsia" w:ascii="Times New Roman" w:hAnsi="Times New Roman"/>
        </w:rPr>
        <w:t>．</w:t>
      </w:r>
      <w:r>
        <w:rPr>
          <w:rFonts w:ascii="Times New Roman" w:hAnsi="Times New Roman"/>
        </w:rPr>
        <w:t>A</w:t>
      </w:r>
    </w:p>
    <w:p>
      <w:pPr>
        <w:spacing w:line="288" w:lineRule="auto"/>
        <w:rPr>
          <w:rFonts w:ascii="Times New Roman" w:hAnsi="Times New Roman"/>
        </w:rPr>
      </w:pPr>
      <w:r>
        <w:rPr>
          <w:rFonts w:ascii="Times New Roman" w:hAnsi="Times New Roman"/>
        </w:rPr>
        <w:t>11</w:t>
      </w:r>
      <w:r>
        <w:rPr>
          <w:rFonts w:hint="eastAsia" w:ascii="Times New Roman" w:hAnsi="Times New Roman"/>
        </w:rPr>
        <w:t>．</w:t>
      </w:r>
      <w:r>
        <w:rPr>
          <w:rFonts w:ascii="Times New Roman" w:hAnsi="Times New Roman"/>
        </w:rPr>
        <w:t>D   12</w:t>
      </w:r>
      <w:r>
        <w:rPr>
          <w:rFonts w:hint="eastAsia" w:ascii="Times New Roman" w:hAnsi="Times New Roman"/>
        </w:rPr>
        <w:t>．</w:t>
      </w:r>
      <w:r>
        <w:rPr>
          <w:rFonts w:ascii="Times New Roman" w:hAnsi="Times New Roman"/>
        </w:rPr>
        <w:t>C   13</w:t>
      </w:r>
      <w:r>
        <w:rPr>
          <w:rFonts w:hint="eastAsia" w:ascii="Times New Roman" w:hAnsi="Times New Roman"/>
        </w:rPr>
        <w:t>．</w:t>
      </w:r>
      <w:r>
        <w:rPr>
          <w:rFonts w:ascii="Times New Roman" w:hAnsi="Times New Roman"/>
        </w:rPr>
        <w:t>B   14</w:t>
      </w:r>
      <w:r>
        <w:rPr>
          <w:rFonts w:hint="eastAsia" w:ascii="Times New Roman" w:hAnsi="Times New Roman"/>
        </w:rPr>
        <w:t>．</w:t>
      </w:r>
      <w:r>
        <w:rPr>
          <w:rFonts w:ascii="Times New Roman" w:hAnsi="Times New Roman"/>
        </w:rPr>
        <w:t>D   15</w:t>
      </w:r>
      <w:r>
        <w:rPr>
          <w:rFonts w:hint="eastAsia" w:ascii="Times New Roman" w:hAnsi="Times New Roman"/>
        </w:rPr>
        <w:t>．</w:t>
      </w:r>
      <w:r>
        <w:rPr>
          <w:rFonts w:ascii="Times New Roman" w:hAnsi="Times New Roman"/>
        </w:rPr>
        <w:t>B   16</w:t>
      </w:r>
      <w:r>
        <w:rPr>
          <w:rFonts w:hint="eastAsia" w:ascii="Times New Roman" w:hAnsi="Times New Roman"/>
        </w:rPr>
        <w:t>．</w:t>
      </w:r>
      <w:r>
        <w:rPr>
          <w:rFonts w:ascii="Times New Roman" w:hAnsi="Times New Roman"/>
        </w:rPr>
        <w:t>D</w:t>
      </w:r>
    </w:p>
    <w:p>
      <w:pPr>
        <w:spacing w:line="288" w:lineRule="auto"/>
        <w:rPr>
          <w:rFonts w:ascii="Times New Roman" w:hAnsi="Times New Roman"/>
        </w:rPr>
      </w:pPr>
      <w:r>
        <w:rPr>
          <w:rFonts w:hint="eastAsia" w:ascii="Times New Roman" w:hAnsi="Times New Roman"/>
        </w:rPr>
        <w:t>二、非选择题：共56分。</w:t>
      </w:r>
    </w:p>
    <w:p>
      <w:pPr>
        <w:spacing w:line="288" w:lineRule="auto"/>
        <w:rPr>
          <w:rFonts w:ascii="Times New Roman" w:hAnsi="Times New Roman"/>
        </w:rPr>
      </w:pPr>
      <w:r>
        <w:rPr>
          <w:rFonts w:hint="eastAsia" w:ascii="Times New Roman" w:hAnsi="Times New Roman"/>
        </w:rPr>
        <w:t>17（14分，每空2分）．</w:t>
      </w:r>
    </w:p>
    <w:p>
      <w:pPr>
        <w:spacing w:line="288" w:lineRule="auto"/>
        <w:rPr>
          <w:rFonts w:ascii="Times New Roman" w:hAnsi="Times New Roman"/>
        </w:rPr>
      </w:pPr>
      <w:r>
        <w:rPr>
          <w:rFonts w:hint="eastAsia" w:ascii="Times New Roman" w:hAnsi="Times New Roman"/>
        </w:rPr>
        <w:t>（1）检查气密性</w:t>
      </w:r>
    </w:p>
    <w:p>
      <w:pPr>
        <w:spacing w:line="288" w:lineRule="auto"/>
        <w:rPr>
          <w:rFonts w:ascii="Times New Roman" w:hAnsi="Times New Roman"/>
        </w:rPr>
      </w:pPr>
      <w:r>
        <w:rPr>
          <w:rFonts w:hint="eastAsia" w:ascii="Times New Roman" w:hAnsi="Times New Roman"/>
        </w:rPr>
        <w:t>（2）挥发出来的</w:t>
      </w:r>
      <w:r>
        <w:rPr>
          <w:position w:val="-12"/>
        </w:rPr>
        <w:object>
          <v:shape id="_x0000_i1160" o:spt="75" type="#_x0000_t75" style="height:18pt;width:18.75pt;" o:ole="t" filled="f" o:preferrelative="t" stroked="f" coordsize="21600,21600">
            <v:path/>
            <v:fill on="f" focussize="0,0"/>
            <v:stroke on="f" joinstyle="miter"/>
            <v:imagedata r:id="rId295" o:title=""/>
            <o:lock v:ext="edit" aspectratio="t"/>
            <w10:wrap type="none"/>
            <w10:anchorlock/>
          </v:shape>
          <o:OLEObject Type="Embed" ProgID="Equation.DSMT4" ShapeID="_x0000_i1160" DrawAspect="Content" ObjectID="_1468075860" r:id="rId294">
            <o:LockedField>false</o:LockedField>
          </o:OLEObject>
        </w:object>
      </w:r>
      <w:r>
        <w:rPr>
          <w:rFonts w:hint="eastAsia" w:ascii="Times New Roman" w:hAnsi="Times New Roman"/>
        </w:rPr>
        <w:t>会腐蚀橡胶管</w:t>
      </w:r>
    </w:p>
    <w:p>
      <w:pPr>
        <w:spacing w:line="288" w:lineRule="auto"/>
        <w:rPr>
          <w:rFonts w:ascii="Times New Roman" w:hAnsi="Times New Roman"/>
        </w:rPr>
      </w:pPr>
      <w:r>
        <w:rPr>
          <w:rFonts w:hint="eastAsia" w:ascii="Times New Roman" w:hAnsi="Times New Roman"/>
        </w:rPr>
        <w:t>（3）</w:t>
      </w:r>
      <w:r>
        <w:drawing>
          <wp:inline distT="0" distB="0" distL="0" distR="0">
            <wp:extent cx="2943225" cy="5905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96"/>
                    <a:stretch>
                      <a:fillRect/>
                    </a:stretch>
                  </pic:blipFill>
                  <pic:spPr>
                    <a:xfrm>
                      <a:off x="0" y="0"/>
                      <a:ext cx="3015562" cy="60497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（4）C装置小试管中无色液体逐渐变为橙红色，瓶内液面上方出现白雾，</w:t>
      </w:r>
      <w:r>
        <w:rPr>
          <w:position w:val="-12"/>
        </w:rPr>
        <w:object>
          <v:shape id="_x0000_i1161" o:spt="75" type="#_x0000_t75" style="height:18pt;width:39pt;" o:ole="t" filled="f" o:preferrelative="t" stroked="f" coordsize="21600,21600">
            <v:path/>
            <v:fill on="f" focussize="0,0"/>
            <v:stroke on="f" joinstyle="miter"/>
            <v:imagedata r:id="rId298" o:title=""/>
            <o:lock v:ext="edit" aspectratio="t"/>
            <w10:wrap type="none"/>
            <w10:anchorlock/>
          </v:shape>
          <o:OLEObject Type="Embed" ProgID="Equation.DSMT4" ShapeID="_x0000_i1161" DrawAspect="Content" ObjectID="_1468075861" r:id="rId297">
            <o:LockedField>false</o:LockedField>
          </o:OLEObject>
        </w:object>
      </w:r>
      <w:r>
        <w:rPr>
          <w:rFonts w:hint="eastAsia" w:ascii="Times New Roman" w:hAnsi="Times New Roman"/>
        </w:rPr>
        <w:t>溶液中出现淡黄色沉淀</w:t>
      </w:r>
    </w:p>
    <w:p>
      <w:pPr>
        <w:spacing w:line="288" w:lineRule="auto"/>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position w:val="-6"/>
        </w:rPr>
        <w:object>
          <v:shape id="_x0000_i1162" o:spt="75" type="#_x0000_t75" style="height:14.25pt;width:36pt;" o:ole="t" filled="f" o:preferrelative="t" stroked="f" coordsize="21600,21600">
            <v:path/>
            <v:fill on="f" focussize="0,0"/>
            <v:stroke on="f" joinstyle="miter"/>
            <v:imagedata r:id="rId300" o:title=""/>
            <o:lock v:ext="edit" aspectratio="t"/>
            <w10:wrap type="none"/>
            <w10:anchorlock/>
          </v:shape>
          <o:OLEObject Type="Embed" ProgID="Equation.DSMT4" ShapeID="_x0000_i1162" DrawAspect="Content" ObjectID="_1468075862" r:id="rId299">
            <o:LockedField>false</o:LockedField>
          </o:OLEObject>
        </w:object>
      </w:r>
    </w:p>
    <w:p>
      <w:pPr>
        <w:spacing w:line="288" w:lineRule="auto"/>
        <w:rPr>
          <w:rFonts w:ascii="Times New Roman" w:hAnsi="Times New Roman"/>
        </w:rPr>
      </w:pPr>
      <w:r>
        <w:rPr>
          <w:rFonts w:hint="eastAsia" w:ascii="Times New Roman" w:hAnsi="Times New Roman"/>
        </w:rPr>
        <w:t>（6）除去有机物中的少量水（或干燥）</w:t>
      </w:r>
      <w:r>
        <w:rPr>
          <w:rFonts w:hint="eastAsia" w:ascii="Times New Roman" w:hAnsi="Times New Roman"/>
        </w:rPr>
        <w:tab/>
      </w:r>
      <w:r>
        <w:rPr>
          <w:rFonts w:hint="eastAsia" w:ascii="Times New Roman" w:hAnsi="Times New Roman"/>
        </w:rPr>
        <w:t>蒸馏</w:t>
      </w:r>
    </w:p>
    <w:p>
      <w:pPr>
        <w:spacing w:line="288" w:lineRule="auto"/>
        <w:rPr>
          <w:rFonts w:ascii="Times New Roman" w:hAnsi="Times New Roman"/>
        </w:rPr>
      </w:pPr>
      <w:r>
        <w:rPr>
          <w:rFonts w:hint="eastAsia" w:ascii="Times New Roman" w:hAnsi="Times New Roman"/>
        </w:rPr>
        <w:t>18．（14分，每空2分）</w:t>
      </w:r>
    </w:p>
    <w:p>
      <w:pPr>
        <w:spacing w:line="288" w:lineRule="auto"/>
        <w:rPr>
          <w:rFonts w:ascii="Times New Roman" w:hAnsi="Times New Roman"/>
        </w:rPr>
      </w:pPr>
      <w:r>
        <w:rPr>
          <w:rFonts w:hint="eastAsia" w:ascii="Times New Roman" w:hAnsi="Times New Roman"/>
        </w:rPr>
        <w:t>（1）磨细矿粉、适度加热、搅拌、提高氢氧化钠溶液浓度（任写一种）</w:t>
      </w:r>
    </w:p>
    <w:p>
      <w:pPr>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position w:val="-24"/>
        </w:rPr>
        <w:object>
          <v:shape id="_x0000_i1163" o:spt="75" type="#_x0000_t75" style="height:30pt;width:203.25pt;" o:ole="t" filled="f" o:preferrelative="t" stroked="f" coordsize="21600,21600">
            <v:path/>
            <v:fill on="f" focussize="0,0"/>
            <v:stroke on="f" joinstyle="miter"/>
            <v:imagedata r:id="rId302" o:title=""/>
            <o:lock v:ext="edit" aspectratio="t"/>
            <w10:wrap type="none"/>
            <w10:anchorlock/>
          </v:shape>
          <o:OLEObject Type="Embed" ProgID="Equation.DSMT4" ShapeID="_x0000_i1163" DrawAspect="Content" ObjectID="_1468075863" r:id="rId301">
            <o:LockedField>false</o:LockedField>
          </o:OLEObject>
        </w:object>
      </w:r>
    </w:p>
    <w:p>
      <w:pPr>
        <w:spacing w:line="288" w:lineRule="auto"/>
        <w:rPr>
          <w:rFonts w:ascii="Times New Roman" w:hAnsi="Times New Roman"/>
        </w:rPr>
      </w:pPr>
      <w:r>
        <w:rPr>
          <w:rFonts w:hint="eastAsia" w:ascii="Times New Roman" w:hAnsi="Times New Roman"/>
        </w:rPr>
        <w:t>（3）焦炭是固体，和钨难以分离提纯；氢气的还原产物是水，更环保</w:t>
      </w:r>
    </w:p>
    <w:p>
      <w:pPr>
        <w:spacing w:line="288" w:lineRule="auto"/>
        <w:rPr>
          <w:rFonts w:ascii="Times New Roman" w:hAnsi="Times New Roman"/>
        </w:rPr>
      </w:pPr>
      <w:r>
        <w:rPr>
          <w:rFonts w:hint="eastAsia" w:ascii="Times New Roman" w:hAnsi="Times New Roman"/>
        </w:rPr>
        <w:t>（4）</w:t>
      </w:r>
      <w:r>
        <w:rPr>
          <w:rFonts w:ascii="Times New Roman" w:hAnsi="Times New Roman"/>
        </w:rPr>
        <w:t>3.2~8.1</w:t>
      </w:r>
      <w:r>
        <w:rPr>
          <w:rFonts w:hint="eastAsia" w:ascii="Times New Roman" w:hAnsi="Times New Roman"/>
        </w:rPr>
        <w:t>（或</w:t>
      </w:r>
      <w:r>
        <w:rPr>
          <w:position w:val="-10"/>
        </w:rPr>
        <w:object>
          <v:shape id="_x0000_i1164" o:spt="75" type="#_x0000_t75" style="height:15.75pt;width:66pt;" o:ole="t" filled="f" o:preferrelative="t" stroked="f" coordsize="21600,21600">
            <v:path/>
            <v:fill on="f" focussize="0,0"/>
            <v:stroke on="f" joinstyle="miter"/>
            <v:imagedata r:id="rId304" o:title=""/>
            <o:lock v:ext="edit" aspectratio="t"/>
            <w10:wrap type="none"/>
            <w10:anchorlock/>
          </v:shape>
          <o:OLEObject Type="Embed" ProgID="Equation.DSMT4" ShapeID="_x0000_i1164" DrawAspect="Content" ObjectID="_1468075864" r:id="rId30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（5）10.2（2分）</w:t>
      </w:r>
    </w:p>
    <w:p>
      <w:pPr>
        <w:spacing w:line="288" w:lineRule="auto"/>
        <w:rPr>
          <w:rFonts w:ascii="Times New Roman" w:hAnsi="Times New Roman"/>
        </w:rPr>
      </w:pPr>
      <w:r>
        <w:rPr>
          <w:rFonts w:hint="eastAsia" w:ascii="Times New Roman" w:hAnsi="Times New Roman"/>
        </w:rPr>
        <w:t>（6）强</w:t>
      </w:r>
    </w:p>
    <w:p>
      <w:pPr>
        <w:spacing w:line="288" w:lineRule="auto"/>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w:t>
      </w:r>
      <w:r>
        <w:rPr>
          <w:position w:val="-28"/>
        </w:rPr>
        <w:object>
          <v:shape id="_x0000_i1165" o:spt="75" type="#_x0000_t75" style="height:33.75pt;width:175.5pt;" o:ole="t" filled="f" o:preferrelative="t" stroked="f" coordsize="21600,21600">
            <v:path/>
            <v:fill on="f" focussize="0,0"/>
            <v:stroke on="f" joinstyle="miter"/>
            <v:imagedata r:id="rId306" o:title=""/>
            <o:lock v:ext="edit" aspectratio="t"/>
            <w10:wrap type="none"/>
            <w10:anchorlock/>
          </v:shape>
          <o:OLEObject Type="Embed" ProgID="Equation.DSMT4" ShapeID="_x0000_i1165" DrawAspect="Content" ObjectID="_1468075865" r:id="rId305">
            <o:LockedField>false</o:LockedField>
          </o:OLEObject>
        </w:object>
      </w:r>
    </w:p>
    <w:p>
      <w:pPr>
        <w:spacing w:line="288" w:lineRule="auto"/>
        <w:rPr>
          <w:rFonts w:ascii="Times New Roman" w:hAnsi="Times New Roman"/>
        </w:rPr>
      </w:pPr>
      <w:r>
        <w:rPr>
          <w:rFonts w:hint="eastAsia" w:ascii="Times New Roman" w:hAnsi="Times New Roman"/>
        </w:rPr>
        <w:t>19．（14分，除了标注外，其余每空2分）</w:t>
      </w:r>
    </w:p>
    <w:p>
      <w:pPr>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position w:val="-12"/>
        </w:rPr>
        <w:object>
          <v:shape id="_x0000_i1166" o:spt="75" type="#_x0000_t75" style="height:20.25pt;width:174pt;" o:ole="t" filled="f" o:preferrelative="t" stroked="f" coordsize="21600,21600">
            <v:path/>
            <v:fill on="f" focussize="0,0"/>
            <v:stroke on="f" joinstyle="miter"/>
            <v:imagedata r:id="rId308" o:title=""/>
            <o:lock v:ext="edit" aspectratio="t"/>
            <w10:wrap type="none"/>
            <w10:anchorlock/>
          </v:shape>
          <o:OLEObject Type="Embed" ProgID="Equation.DSMT4" ShapeID="_x0000_i1166" DrawAspect="Content" ObjectID="_1468075866" r:id="rId307">
            <o:LockedField>false</o:LockedField>
          </o:OLEObject>
        </w:object>
      </w:r>
      <w:r>
        <w:t xml:space="preserve">    </w:t>
      </w:r>
      <w:r>
        <w:rPr>
          <w:position w:val="-6"/>
        </w:rPr>
        <w:object>
          <v:shape id="_x0000_i1167" o:spt="75" type="#_x0000_t75" style="height:14.25pt;width:102.75pt;" o:ole="t" filled="f" o:preferrelative="t" stroked="f" coordsize="21600,21600">
            <v:path/>
            <v:fill on="f" focussize="0,0"/>
            <v:stroke on="f" joinstyle="miter"/>
            <v:imagedata r:id="rId310" o:title=""/>
            <o:lock v:ext="edit" aspectratio="t"/>
            <w10:wrap type="none"/>
            <w10:anchorlock/>
          </v:shape>
          <o:OLEObject Type="Embed" ProgID="Equation.DSMT4" ShapeID="_x0000_i1167" DrawAspect="Content" ObjectID="_1468075867" r:id="rId309">
            <o:LockedField>false</o:LockedField>
          </o:OLEObject>
        </w:object>
      </w:r>
    </w:p>
    <w:p>
      <w:pPr>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C</w:t>
      </w:r>
    </w:p>
    <w:p>
      <w:pPr>
        <w:spacing w:line="288" w:lineRule="auto"/>
        <w:rPr>
          <w:rFonts w:ascii="Times New Roman" w:hAnsi="Times New Roman"/>
        </w:rPr>
      </w:pPr>
      <w:r>
        <w:rPr>
          <w:rFonts w:hint="eastAsia" w:ascii="Times New Roman" w:hAnsi="Times New Roman"/>
        </w:rPr>
        <w:t>（3）①温度低于1250</w:t>
      </w:r>
      <w:r>
        <w:rPr>
          <w:rFonts w:ascii="Times New Roman" w:hAnsi="Times New Roman"/>
        </w:rPr>
        <w:t xml:space="preserve"> </w:t>
      </w:r>
      <w:r>
        <w:rPr>
          <w:rFonts w:hint="eastAsia" w:ascii="Times New Roman" w:hAnsi="Times New Roman"/>
        </w:rPr>
        <w:t>K时副反应中主要发生</w:t>
      </w:r>
      <w:r>
        <w:rPr>
          <w:position w:val="-12"/>
        </w:rPr>
        <w:object>
          <v:shape id="_x0000_i1168" o:spt="75" type="#_x0000_t75" style="height:20.25pt;width:111.75pt;" o:ole="t" filled="f" o:preferrelative="t" stroked="f" coordsize="21600,21600">
            <v:path/>
            <v:fill on="f" focussize="0,0"/>
            <v:stroke on="f" joinstyle="miter"/>
            <v:imagedata r:id="rId312" o:title=""/>
            <o:lock v:ext="edit" aspectratio="t"/>
            <w10:wrap type="none"/>
            <w10:anchorlock/>
          </v:shape>
          <o:OLEObject Type="Embed" ProgID="Equation.DSMT4" ShapeID="_x0000_i1168" DrawAspect="Content" ObjectID="_1468075868" r:id="rId311">
            <o:LockedField>false</o:LockedField>
          </o:OLEObject>
        </w:object>
      </w:r>
      <w:r>
        <w:rPr>
          <w:rFonts w:hint="eastAsia" w:ascii="Times New Roman" w:hAnsi="Times New Roman"/>
        </w:rPr>
        <w:t>，也消耗</w:t>
      </w:r>
      <w:r>
        <w:rPr>
          <w:position w:val="-12"/>
        </w:rPr>
        <w:object>
          <v:shape id="_x0000_i1169" o:spt="75" type="#_x0000_t75" style="height:18pt;width:24pt;" o:ole="t" filled="f" o:preferrelative="t" stroked="f" coordsize="21600,21600">
            <v:path/>
            <v:fill on="f" focussize="0,0"/>
            <v:stroke on="f" joinstyle="miter"/>
            <v:imagedata r:id="rId314" o:title=""/>
            <o:lock v:ext="edit" aspectratio="t"/>
            <w10:wrap type="none"/>
            <w10:anchorlock/>
          </v:shape>
          <o:OLEObject Type="Embed" ProgID="Equation.DSMT4" ShapeID="_x0000_i1169" DrawAspect="Content" ObjectID="_1468075869" r:id="rId31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②</w:t>
      </w:r>
      <w:r>
        <w:rPr>
          <w:position w:val="-6"/>
        </w:rPr>
        <w:object>
          <v:shape id="_x0000_i1170" o:spt="75" type="#_x0000_t75" style="height:14.25pt;width:20.25pt;" o:ole="t" filled="f" o:preferrelative="t" stroked="f" coordsize="21600,21600">
            <v:path/>
            <v:fill on="f" focussize="0,0"/>
            <v:stroke on="f" joinstyle="miter"/>
            <v:imagedata r:id="rId316" o:title=""/>
            <o:lock v:ext="edit" aspectratio="t"/>
            <w10:wrap type="none"/>
            <w10:anchorlock/>
          </v:shape>
          <o:OLEObject Type="Embed" ProgID="Equation.DSMT4" ShapeID="_x0000_i1170" DrawAspect="Content" ObjectID="_1468075870" r:id="rId315">
            <o:LockedField>false</o:LockedField>
          </o:OLEObject>
        </w:object>
      </w:r>
      <w:r>
        <w:rPr>
          <w:rFonts w:hint="eastAsia" w:ascii="Times New Roman" w:hAnsi="Times New Roman"/>
        </w:rPr>
        <w:t xml:space="preserve">（1分）    </w:t>
      </w:r>
      <w:r>
        <w:rPr>
          <w:position w:val="-12"/>
        </w:rPr>
        <w:object>
          <v:shape id="_x0000_i1171" o:spt="75" type="#_x0000_t75" style="height:18pt;width:17.25pt;" o:ole="t" filled="f" o:preferrelative="t" stroked="f" coordsize="21600,21600">
            <v:path/>
            <v:fill on="f" focussize="0,0"/>
            <v:stroke on="f" joinstyle="miter"/>
            <v:imagedata r:id="rId318" o:title=""/>
            <o:lock v:ext="edit" aspectratio="t"/>
            <w10:wrap type="none"/>
            <w10:anchorlock/>
          </v:shape>
          <o:OLEObject Type="Embed" ProgID="Equation.DSMT4" ShapeID="_x0000_i1171" DrawAspect="Content" ObjectID="_1468075871" r:id="rId317">
            <o:LockedField>false</o:LockedField>
          </o:OLEObject>
        </w:object>
      </w:r>
      <w:r>
        <w:rPr>
          <w:rFonts w:hint="eastAsia" w:ascii="Times New Roman" w:hAnsi="Times New Roman"/>
        </w:rPr>
        <w:t>（1分）    当温度高于1050</w:t>
      </w:r>
      <w:r>
        <w:rPr>
          <w:rFonts w:ascii="Times New Roman" w:hAnsi="Times New Roman"/>
        </w:rPr>
        <w:t xml:space="preserve"> </w:t>
      </w:r>
      <w:r>
        <w:rPr>
          <w:rFonts w:hint="eastAsia" w:ascii="Times New Roman" w:hAnsi="Times New Roman"/>
        </w:rPr>
        <w:t>K，升高温度，更有利于反应Ⅳ逆向进行，</w:t>
      </w:r>
      <w:r>
        <w:rPr>
          <w:position w:val="-12"/>
        </w:rPr>
        <w:object>
          <v:shape id="_x0000_i1172" o:spt="75" type="#_x0000_t75" style="height:18pt;width:26.25pt;" o:ole="t" filled="f" o:preferrelative="t" stroked="f" coordsize="21600,21600">
            <v:path/>
            <v:fill on="f" focussize="0,0"/>
            <v:stroke on="f" joinstyle="miter"/>
            <v:imagedata r:id="rId320" o:title=""/>
            <o:lock v:ext="edit" aspectratio="t"/>
            <w10:wrap type="none"/>
            <w10:anchorlock/>
          </v:shape>
          <o:OLEObject Type="Embed" ProgID="Equation.DSMT4" ShapeID="_x0000_i1172" DrawAspect="Content" ObjectID="_1468075872" r:id="rId319">
            <o:LockedField>false</o:LockedField>
          </o:OLEObject>
        </w:object>
      </w:r>
      <w:r>
        <w:rPr>
          <w:rFonts w:hint="eastAsia" w:ascii="Times New Roman" w:hAnsi="Times New Roman"/>
        </w:rPr>
        <w:t>的含量下降（1分）</w:t>
      </w:r>
    </w:p>
    <w:p>
      <w:pPr>
        <w:spacing w:line="288" w:lineRule="auto"/>
        <w:rPr>
          <w:rFonts w:ascii="Times New Roman" w:hAnsi="Times New Roman"/>
        </w:rPr>
      </w:pPr>
      <w:r>
        <w:rPr>
          <w:rFonts w:hint="eastAsia" w:ascii="Times New Roman" w:hAnsi="Times New Roman"/>
        </w:rPr>
        <w:t>③</w:t>
      </w:r>
      <w:r>
        <w:rPr>
          <w:position w:val="-6"/>
        </w:rPr>
        <w:object>
          <v:shape id="_x0000_i1173" o:spt="75" type="#_x0000_t75" style="height:15.75pt;width:57.75pt;" o:ole="t" filled="f" o:preferrelative="t" stroked="f" coordsize="21600,21600">
            <v:path/>
            <v:fill on="f" focussize="0,0"/>
            <v:stroke on="f" joinstyle="miter"/>
            <v:imagedata r:id="rId322" o:title=""/>
            <o:lock v:ext="edit" aspectratio="t"/>
            <w10:wrap type="none"/>
            <w10:anchorlock/>
          </v:shape>
          <o:OLEObject Type="Embed" ProgID="Equation.DSMT4" ShapeID="_x0000_i1173" DrawAspect="Content" ObjectID="_1468075873" r:id="rId321">
            <o:LockedField>false</o:LockedField>
          </o:OLEObject>
        </w:object>
      </w:r>
    </w:p>
    <w:p>
      <w:pPr>
        <w:spacing w:line="288" w:lineRule="auto"/>
        <w:rPr>
          <w:rFonts w:ascii="Times New Roman" w:hAnsi="Times New Roman"/>
        </w:rPr>
      </w:pPr>
      <w:r>
        <w:rPr>
          <w:rFonts w:hint="eastAsia" w:ascii="Times New Roman" w:hAnsi="Times New Roman"/>
        </w:rPr>
        <w:t>（4）＜（1分）    反应Ⅰ和Ⅲ都是气体分子数增大的反应，气体条件不变时，增大压强由利于平衡逆向进行，</w:t>
      </w:r>
      <w:r>
        <w:rPr>
          <w:position w:val="-12"/>
        </w:rPr>
        <w:object>
          <v:shape id="_x0000_i1174" o:spt="75" type="#_x0000_t75" style="height:18pt;width:24.75pt;" o:ole="t" filled="f" o:preferrelative="t" stroked="f" coordsize="21600,21600">
            <v:path/>
            <v:fill on="f" focussize="0,0"/>
            <v:stroke on="f" joinstyle="miter"/>
            <v:imagedata r:id="rId324" o:title=""/>
            <o:lock v:ext="edit" aspectratio="t"/>
            <w10:wrap type="none"/>
            <w10:anchorlock/>
          </v:shape>
          <o:OLEObject Type="Embed" ProgID="Equation.DSMT4" ShapeID="_x0000_i1174" DrawAspect="Content" ObjectID="_1468075874" r:id="rId323">
            <o:LockedField>false</o:LockedField>
          </o:OLEObject>
        </w:object>
      </w:r>
      <w:r>
        <w:rPr>
          <w:rFonts w:hint="eastAsia" w:ascii="Times New Roman" w:hAnsi="Times New Roman"/>
        </w:rPr>
        <w:t>的的转化率减小。所以</w:t>
      </w:r>
      <w:r>
        <w:rPr>
          <w:position w:val="-12"/>
        </w:rPr>
        <w:object>
          <v:shape id="_x0000_i1175" o:spt="75" type="#_x0000_t75" style="height:18pt;width:29.25pt;" o:ole="t" filled="f" o:preferrelative="t" stroked="f" coordsize="21600,21600">
            <v:path/>
            <v:fill on="f" focussize="0,0"/>
            <v:stroke on="f" joinstyle="miter"/>
            <v:imagedata r:id="rId326" o:title=""/>
            <o:lock v:ext="edit" aspectratio="t"/>
            <w10:wrap type="none"/>
            <w10:anchorlock/>
          </v:shape>
          <o:OLEObject Type="Embed" ProgID="Equation.DSMT4" ShapeID="_x0000_i1175" DrawAspect="Content" ObjectID="_1468075875" r:id="rId325">
            <o:LockedField>false</o:LockedField>
          </o:OLEObject>
        </w:object>
      </w:r>
    </w:p>
    <w:p>
      <w:pPr>
        <w:spacing w:line="288" w:lineRule="auto"/>
        <w:rPr>
          <w:rFonts w:ascii="Times New Roman" w:hAnsi="Times New Roman"/>
        </w:rPr>
      </w:pPr>
      <w:r>
        <w:rPr>
          <w:rFonts w:hint="eastAsia" w:ascii="Times New Roman" w:hAnsi="Times New Roman"/>
        </w:rPr>
        <w:t>20．（14分，除了标注外，其余每空2分）</w:t>
      </w:r>
    </w:p>
    <w:p>
      <w:pPr>
        <w:spacing w:line="288" w:lineRule="auto"/>
        <w:rPr>
          <w:rFonts w:ascii="Times New Roman" w:hAnsi="Times New Roman"/>
        </w:rPr>
      </w:pPr>
      <w:r>
        <w:rPr>
          <w:rFonts w:hint="eastAsia" w:ascii="Times New Roman" w:hAnsi="Times New Roman"/>
        </w:rPr>
        <w:t>（1）酯基，硝基（1分，两种都答对才得分）</w:t>
      </w:r>
    </w:p>
    <w:p>
      <w:pPr>
        <w:spacing w:line="288" w:lineRule="auto"/>
        <w:rPr>
          <w:rFonts w:ascii="Times New Roman" w:hAnsi="Times New Roman"/>
        </w:rPr>
      </w:pPr>
      <w:r>
        <w:rPr>
          <w:rFonts w:hint="eastAsia" w:ascii="Times New Roman" w:hAnsi="Times New Roman"/>
        </w:rPr>
        <w:t xml:space="preserve">（2）2-乙基-1-丁醇（1分） </w:t>
      </w:r>
      <w:r>
        <w:rPr>
          <w:rFonts w:ascii="Times New Roman" w:hAnsi="Times New Roman"/>
        </w:rPr>
        <w:t xml:space="preserve">    </w:t>
      </w:r>
      <w:r>
        <w:rPr>
          <w:rFonts w:hint="eastAsia" w:ascii="Times New Roman" w:hAnsi="Times New Roman"/>
        </w:rPr>
        <w:t>9（1分）</w:t>
      </w:r>
    </w:p>
    <w:p>
      <w:pPr>
        <w:spacing w:line="288" w:lineRule="auto"/>
        <w:rPr>
          <w:rFonts w:ascii="Times New Roman" w:hAnsi="Times New Roman"/>
        </w:rPr>
      </w:pPr>
      <w:r>
        <w:rPr>
          <w:rFonts w:hint="eastAsia" w:ascii="Times New Roman" w:hAnsi="Times New Roman"/>
        </w:rPr>
        <w:t>（3）</w:t>
      </w:r>
      <w:r>
        <w:rPr>
          <w:position w:val="-6"/>
        </w:rPr>
        <w:object>
          <v:shape id="_x0000_i1176" o:spt="75" type="#_x0000_t75" style="height:14.25pt;width:38.25pt;" o:ole="t" filled="f" o:preferrelative="t" stroked="f" coordsize="21600,21600">
            <v:path/>
            <v:fill on="f" focussize="0,0"/>
            <v:stroke on="f" joinstyle="miter"/>
            <v:imagedata r:id="rId328" o:title=""/>
            <o:lock v:ext="edit" aspectratio="t"/>
            <w10:wrap type="none"/>
            <w10:anchorlock/>
          </v:shape>
          <o:OLEObject Type="Embed" ProgID="Equation.DSMT4" ShapeID="_x0000_i1176" DrawAspect="Content" ObjectID="_1468075876" r:id="rId327">
            <o:LockedField>false</o:LockedField>
          </o:OLEObject>
        </w:object>
      </w:r>
      <w:r>
        <w:rPr>
          <w:rFonts w:hint="eastAsia" w:ascii="Times New Roman" w:hAnsi="Times New Roman"/>
        </w:rPr>
        <w:t xml:space="preserve">（1分） </w:t>
      </w:r>
      <w:r>
        <w:rPr>
          <w:rFonts w:ascii="Times New Roman" w:hAnsi="Times New Roman"/>
        </w:rPr>
        <w:t xml:space="preserve">   </w:t>
      </w:r>
      <w:r>
        <w:rPr>
          <w:rFonts w:hint="eastAsia" w:ascii="Times New Roman" w:hAnsi="Times New Roman"/>
        </w:rPr>
        <w:t>加成反应（1分）</w:t>
      </w:r>
    </w:p>
    <w:p>
      <w:pPr>
        <w:spacing w:line="288" w:lineRule="auto"/>
        <w:rPr>
          <w:rFonts w:ascii="Times New Roman" w:hAnsi="Times New Roman"/>
        </w:rPr>
      </w:pPr>
      <w:r>
        <w:rPr>
          <w:rFonts w:hint="eastAsia" w:ascii="Times New Roman" w:hAnsi="Times New Roman"/>
        </w:rPr>
        <w:t>（4）</w:t>
      </w:r>
      <w:r>
        <w:drawing>
          <wp:inline distT="0" distB="0" distL="0" distR="0">
            <wp:extent cx="4829810" cy="69215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29"/>
                    <a:stretch>
                      <a:fillRect/>
                    </a:stretch>
                  </pic:blipFill>
                  <pic:spPr>
                    <a:xfrm>
                      <a:off x="0" y="0"/>
                      <a:ext cx="4912326" cy="703947"/>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（5）1</w:t>
      </w:r>
      <w:r>
        <w:rPr>
          <w:rFonts w:ascii="Times New Roman" w:hAnsi="Times New Roman"/>
        </w:rPr>
        <w:t xml:space="preserve">8    </w:t>
      </w:r>
      <w:r>
        <w:drawing>
          <wp:inline distT="0" distB="0" distL="0" distR="0">
            <wp:extent cx="2374900" cy="70675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30"/>
                    <a:stretch>
                      <a:fillRect/>
                    </a:stretch>
                  </pic:blipFill>
                  <pic:spPr>
                    <a:xfrm>
                      <a:off x="0" y="0"/>
                      <a:ext cx="2414494" cy="71902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（6）</w:t>
      </w:r>
      <w:r>
        <w:drawing>
          <wp:inline distT="0" distB="0" distL="0" distR="0">
            <wp:extent cx="5067935" cy="673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31"/>
                    <a:stretch>
                      <a:fillRect/>
                    </a:stretch>
                  </pic:blipFill>
                  <pic:spPr>
                    <a:xfrm>
                      <a:off x="0" y="0"/>
                      <a:ext cx="5504670" cy="731090"/>
                    </a:xfrm>
                    <a:prstGeom prst="rect">
                      <a:avLst/>
                    </a:prstGeom>
                  </pic:spPr>
                </pic:pic>
              </a:graphicData>
            </a:graphic>
          </wp:inline>
        </w:drawing>
      </w:r>
    </w:p>
    <w:p>
      <w:pPr>
        <w:spacing w:line="288" w:lineRule="auto"/>
        <w:rPr>
          <w:rFonts w:ascii="Times New Roman" w:hAnsi="Times New Roman"/>
        </w:rPr>
      </w:pPr>
      <w:r>
        <w:drawing>
          <wp:inline distT="0" distB="0" distL="0" distR="0">
            <wp:extent cx="2628900" cy="8991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32"/>
                    <a:stretch>
                      <a:fillRect/>
                    </a:stretch>
                  </pic:blipFill>
                  <pic:spPr>
                    <a:xfrm>
                      <a:off x="0" y="0"/>
                      <a:ext cx="2712168" cy="928270"/>
                    </a:xfrm>
                    <a:prstGeom prst="rect">
                      <a:avLst/>
                    </a:prstGeom>
                  </pic:spPr>
                </pic:pic>
              </a:graphicData>
            </a:graphic>
          </wp:inline>
        </w:drawing>
      </w:r>
      <w:r>
        <w:rPr>
          <w:rFonts w:hint="eastAsia" w:ascii="Times New Roman" w:hAnsi="Times New Roman"/>
        </w:rPr>
        <w:t>（3分）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180" name="图片 1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图片 100180"/>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283A"/>
    <w:rsid w:val="00030097"/>
    <w:rsid w:val="00037792"/>
    <w:rsid w:val="000422D4"/>
    <w:rsid w:val="000460FF"/>
    <w:rsid w:val="00054A18"/>
    <w:rsid w:val="00054E7B"/>
    <w:rsid w:val="000641B5"/>
    <w:rsid w:val="00065861"/>
    <w:rsid w:val="000A2FBD"/>
    <w:rsid w:val="000C0C39"/>
    <w:rsid w:val="000C6C6A"/>
    <w:rsid w:val="000C7CA8"/>
    <w:rsid w:val="000E0D17"/>
    <w:rsid w:val="000E4D02"/>
    <w:rsid w:val="000E4FF1"/>
    <w:rsid w:val="001177F3"/>
    <w:rsid w:val="00135883"/>
    <w:rsid w:val="00171458"/>
    <w:rsid w:val="00173C1D"/>
    <w:rsid w:val="001764C3"/>
    <w:rsid w:val="0018010E"/>
    <w:rsid w:val="00191C29"/>
    <w:rsid w:val="00197BEB"/>
    <w:rsid w:val="001C1F5E"/>
    <w:rsid w:val="001C2EF0"/>
    <w:rsid w:val="001C63DA"/>
    <w:rsid w:val="001D0C6F"/>
    <w:rsid w:val="00201A7E"/>
    <w:rsid w:val="00204526"/>
    <w:rsid w:val="00221FC9"/>
    <w:rsid w:val="00244CEF"/>
    <w:rsid w:val="002457C2"/>
    <w:rsid w:val="002908F0"/>
    <w:rsid w:val="002A0E5D"/>
    <w:rsid w:val="002A1A21"/>
    <w:rsid w:val="002A6906"/>
    <w:rsid w:val="002F06B2"/>
    <w:rsid w:val="0030488E"/>
    <w:rsid w:val="003102DB"/>
    <w:rsid w:val="003263FB"/>
    <w:rsid w:val="00332265"/>
    <w:rsid w:val="003569F2"/>
    <w:rsid w:val="003625C4"/>
    <w:rsid w:val="00392719"/>
    <w:rsid w:val="003A5DB6"/>
    <w:rsid w:val="003B1712"/>
    <w:rsid w:val="003B6519"/>
    <w:rsid w:val="003C4A95"/>
    <w:rsid w:val="003D0C09"/>
    <w:rsid w:val="003E3085"/>
    <w:rsid w:val="004037CD"/>
    <w:rsid w:val="004062F6"/>
    <w:rsid w:val="00430A44"/>
    <w:rsid w:val="00435F83"/>
    <w:rsid w:val="00444A46"/>
    <w:rsid w:val="0046214C"/>
    <w:rsid w:val="0047095D"/>
    <w:rsid w:val="004815E7"/>
    <w:rsid w:val="0049183B"/>
    <w:rsid w:val="004B0B66"/>
    <w:rsid w:val="004B0F8A"/>
    <w:rsid w:val="004B44B5"/>
    <w:rsid w:val="004B7079"/>
    <w:rsid w:val="004D44FD"/>
    <w:rsid w:val="004F7833"/>
    <w:rsid w:val="005008CA"/>
    <w:rsid w:val="0051474C"/>
    <w:rsid w:val="00557EE4"/>
    <w:rsid w:val="00574BF8"/>
    <w:rsid w:val="00576745"/>
    <w:rsid w:val="0059145F"/>
    <w:rsid w:val="00596076"/>
    <w:rsid w:val="00597C49"/>
    <w:rsid w:val="005B39DB"/>
    <w:rsid w:val="005C2124"/>
    <w:rsid w:val="005D27E6"/>
    <w:rsid w:val="005F12B4"/>
    <w:rsid w:val="005F1362"/>
    <w:rsid w:val="00600723"/>
    <w:rsid w:val="00600924"/>
    <w:rsid w:val="00605626"/>
    <w:rsid w:val="006071D5"/>
    <w:rsid w:val="0062039B"/>
    <w:rsid w:val="00623C16"/>
    <w:rsid w:val="006359F7"/>
    <w:rsid w:val="00637D3A"/>
    <w:rsid w:val="00640BF5"/>
    <w:rsid w:val="006810AA"/>
    <w:rsid w:val="006C6466"/>
    <w:rsid w:val="006D1BCB"/>
    <w:rsid w:val="006D3ACE"/>
    <w:rsid w:val="006D53DE"/>
    <w:rsid w:val="006D5DE9"/>
    <w:rsid w:val="006E2981"/>
    <w:rsid w:val="006F45E0"/>
    <w:rsid w:val="00701D6B"/>
    <w:rsid w:val="007061B2"/>
    <w:rsid w:val="00740A09"/>
    <w:rsid w:val="00743054"/>
    <w:rsid w:val="00760BC1"/>
    <w:rsid w:val="00762E26"/>
    <w:rsid w:val="00765F76"/>
    <w:rsid w:val="00774D9A"/>
    <w:rsid w:val="00794C71"/>
    <w:rsid w:val="007D7D4F"/>
    <w:rsid w:val="007E67F4"/>
    <w:rsid w:val="008028B5"/>
    <w:rsid w:val="0080764A"/>
    <w:rsid w:val="00812F11"/>
    <w:rsid w:val="00827809"/>
    <w:rsid w:val="00832EC9"/>
    <w:rsid w:val="00845E28"/>
    <w:rsid w:val="008634CD"/>
    <w:rsid w:val="008731FA"/>
    <w:rsid w:val="00876777"/>
    <w:rsid w:val="00880A38"/>
    <w:rsid w:val="00881506"/>
    <w:rsid w:val="00884717"/>
    <w:rsid w:val="00893DD6"/>
    <w:rsid w:val="008A765A"/>
    <w:rsid w:val="008B0D40"/>
    <w:rsid w:val="008B1B2A"/>
    <w:rsid w:val="008B294F"/>
    <w:rsid w:val="008B3970"/>
    <w:rsid w:val="008C79C6"/>
    <w:rsid w:val="008D2AB4"/>
    <w:rsid w:val="008D2E94"/>
    <w:rsid w:val="008D7BCA"/>
    <w:rsid w:val="008F0767"/>
    <w:rsid w:val="008F19B9"/>
    <w:rsid w:val="009339BB"/>
    <w:rsid w:val="009664DC"/>
    <w:rsid w:val="00967962"/>
    <w:rsid w:val="00974E0F"/>
    <w:rsid w:val="009764CC"/>
    <w:rsid w:val="00982128"/>
    <w:rsid w:val="00984EF1"/>
    <w:rsid w:val="00995823"/>
    <w:rsid w:val="009A1A51"/>
    <w:rsid w:val="009A27BF"/>
    <w:rsid w:val="009B5666"/>
    <w:rsid w:val="009B7392"/>
    <w:rsid w:val="009C4252"/>
    <w:rsid w:val="009C7F84"/>
    <w:rsid w:val="00A02385"/>
    <w:rsid w:val="00A07DF2"/>
    <w:rsid w:val="00A23C05"/>
    <w:rsid w:val="00A405DB"/>
    <w:rsid w:val="00A46D54"/>
    <w:rsid w:val="00A5328A"/>
    <w:rsid w:val="00A536B0"/>
    <w:rsid w:val="00A54028"/>
    <w:rsid w:val="00A95600"/>
    <w:rsid w:val="00AA5D64"/>
    <w:rsid w:val="00AA6AAC"/>
    <w:rsid w:val="00AB317D"/>
    <w:rsid w:val="00AB36C7"/>
    <w:rsid w:val="00AB3EE3"/>
    <w:rsid w:val="00AC5A04"/>
    <w:rsid w:val="00AD4827"/>
    <w:rsid w:val="00AD6B6A"/>
    <w:rsid w:val="00AE27BE"/>
    <w:rsid w:val="00AE6104"/>
    <w:rsid w:val="00B26155"/>
    <w:rsid w:val="00B515DC"/>
    <w:rsid w:val="00B73811"/>
    <w:rsid w:val="00B77276"/>
    <w:rsid w:val="00B80D67"/>
    <w:rsid w:val="00B8100F"/>
    <w:rsid w:val="00B82650"/>
    <w:rsid w:val="00B96924"/>
    <w:rsid w:val="00BB50C6"/>
    <w:rsid w:val="00C02815"/>
    <w:rsid w:val="00C321EB"/>
    <w:rsid w:val="00C43EAC"/>
    <w:rsid w:val="00C85E99"/>
    <w:rsid w:val="00C97681"/>
    <w:rsid w:val="00C97BF2"/>
    <w:rsid w:val="00CA267A"/>
    <w:rsid w:val="00CA4A07"/>
    <w:rsid w:val="00CB507C"/>
    <w:rsid w:val="00D359B3"/>
    <w:rsid w:val="00D51257"/>
    <w:rsid w:val="00D54C66"/>
    <w:rsid w:val="00D54C86"/>
    <w:rsid w:val="00D634C2"/>
    <w:rsid w:val="00D756B6"/>
    <w:rsid w:val="00D77F6E"/>
    <w:rsid w:val="00D809ED"/>
    <w:rsid w:val="00DA0796"/>
    <w:rsid w:val="00DA5448"/>
    <w:rsid w:val="00DB6888"/>
    <w:rsid w:val="00DC061C"/>
    <w:rsid w:val="00DC34E5"/>
    <w:rsid w:val="00DF071B"/>
    <w:rsid w:val="00E01FB2"/>
    <w:rsid w:val="00E02069"/>
    <w:rsid w:val="00E119E0"/>
    <w:rsid w:val="00E132C7"/>
    <w:rsid w:val="00E22C2C"/>
    <w:rsid w:val="00E5720A"/>
    <w:rsid w:val="00E63075"/>
    <w:rsid w:val="00E637DE"/>
    <w:rsid w:val="00E64BAB"/>
    <w:rsid w:val="00E66F81"/>
    <w:rsid w:val="00E72948"/>
    <w:rsid w:val="00E97096"/>
    <w:rsid w:val="00EA0188"/>
    <w:rsid w:val="00EB17B4"/>
    <w:rsid w:val="00ED1550"/>
    <w:rsid w:val="00ED4F9A"/>
    <w:rsid w:val="00EE1A37"/>
    <w:rsid w:val="00EF6FFB"/>
    <w:rsid w:val="00F0023E"/>
    <w:rsid w:val="00F16D03"/>
    <w:rsid w:val="00F21C80"/>
    <w:rsid w:val="00F35D71"/>
    <w:rsid w:val="00F477ED"/>
    <w:rsid w:val="00F60EC7"/>
    <w:rsid w:val="00F676FD"/>
    <w:rsid w:val="00F67948"/>
    <w:rsid w:val="00F72514"/>
    <w:rsid w:val="00F72979"/>
    <w:rsid w:val="00F758DB"/>
    <w:rsid w:val="00F77C1F"/>
    <w:rsid w:val="00F80448"/>
    <w:rsid w:val="00F81D32"/>
    <w:rsid w:val="00F9164C"/>
    <w:rsid w:val="00FA0944"/>
    <w:rsid w:val="00FA6947"/>
    <w:rsid w:val="00FB34D2"/>
    <w:rsid w:val="00FB4B17"/>
    <w:rsid w:val="00FC5860"/>
    <w:rsid w:val="00FC5B90"/>
    <w:rsid w:val="00FD377B"/>
    <w:rsid w:val="00FD50DD"/>
    <w:rsid w:val="00FE534F"/>
    <w:rsid w:val="00FF2D79"/>
    <w:rsid w:val="00FF517A"/>
    <w:rsid w:val="0C566ABA"/>
    <w:rsid w:val="0E24715B"/>
    <w:rsid w:val="10E92192"/>
    <w:rsid w:val="11E11E5B"/>
    <w:rsid w:val="1D486763"/>
    <w:rsid w:val="1F7027B3"/>
    <w:rsid w:val="295A08F2"/>
    <w:rsid w:val="2B8E10EC"/>
    <w:rsid w:val="305F5A8E"/>
    <w:rsid w:val="38274566"/>
    <w:rsid w:val="3AC2226B"/>
    <w:rsid w:val="4D390A35"/>
    <w:rsid w:val="4D85013F"/>
    <w:rsid w:val="5E576F22"/>
    <w:rsid w:val="72ED5683"/>
    <w:rsid w:val="7DA26EF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5"/>
    <w:link w:val="2"/>
    <w:semiHidden/>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6.bin"/><Relationship Id="rId97" Type="http://schemas.openxmlformats.org/officeDocument/2006/relationships/image" Target="media/image49.wmf"/><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image" Target="media/image3.wmf"/><Relationship Id="rId79" Type="http://schemas.openxmlformats.org/officeDocument/2006/relationships/image" Target="media/image40.png"/><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png"/><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png"/><Relationship Id="rId70" Type="http://schemas.openxmlformats.org/officeDocument/2006/relationships/image" Target="media/image34.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5" Type="http://schemas.openxmlformats.org/officeDocument/2006/relationships/fontTable" Target="fontTable.xml"/><Relationship Id="rId334" Type="http://schemas.openxmlformats.org/officeDocument/2006/relationships/customXml" Target="../customXml/item2.xml"/><Relationship Id="rId333" Type="http://schemas.openxmlformats.org/officeDocument/2006/relationships/customXml" Target="../customXml/item1.xml"/><Relationship Id="rId332" Type="http://schemas.openxmlformats.org/officeDocument/2006/relationships/image" Target="media/image177.png"/><Relationship Id="rId331" Type="http://schemas.openxmlformats.org/officeDocument/2006/relationships/image" Target="media/image176.png"/><Relationship Id="rId330" Type="http://schemas.openxmlformats.org/officeDocument/2006/relationships/image" Target="media/image175.png"/><Relationship Id="rId33" Type="http://schemas.openxmlformats.org/officeDocument/2006/relationships/oleObject" Target="embeddings/oleObject15.bin"/><Relationship Id="rId329" Type="http://schemas.openxmlformats.org/officeDocument/2006/relationships/image" Target="media/image174.png"/><Relationship Id="rId328" Type="http://schemas.openxmlformats.org/officeDocument/2006/relationships/image" Target="media/image173.wmf"/><Relationship Id="rId327" Type="http://schemas.openxmlformats.org/officeDocument/2006/relationships/oleObject" Target="embeddings/oleObject152.bin"/><Relationship Id="rId326" Type="http://schemas.openxmlformats.org/officeDocument/2006/relationships/image" Target="media/image172.wmf"/><Relationship Id="rId325" Type="http://schemas.openxmlformats.org/officeDocument/2006/relationships/oleObject" Target="embeddings/oleObject151.bin"/><Relationship Id="rId324" Type="http://schemas.openxmlformats.org/officeDocument/2006/relationships/image" Target="media/image171.wmf"/><Relationship Id="rId323" Type="http://schemas.openxmlformats.org/officeDocument/2006/relationships/oleObject" Target="embeddings/oleObject150.bin"/><Relationship Id="rId322" Type="http://schemas.openxmlformats.org/officeDocument/2006/relationships/image" Target="media/image170.wmf"/><Relationship Id="rId321" Type="http://schemas.openxmlformats.org/officeDocument/2006/relationships/oleObject" Target="embeddings/oleObject149.bin"/><Relationship Id="rId320" Type="http://schemas.openxmlformats.org/officeDocument/2006/relationships/image" Target="media/image169.wmf"/><Relationship Id="rId32" Type="http://schemas.openxmlformats.org/officeDocument/2006/relationships/image" Target="media/image15.wmf"/><Relationship Id="rId319" Type="http://schemas.openxmlformats.org/officeDocument/2006/relationships/oleObject" Target="embeddings/oleObject148.bin"/><Relationship Id="rId318" Type="http://schemas.openxmlformats.org/officeDocument/2006/relationships/image" Target="media/image168.wmf"/><Relationship Id="rId317" Type="http://schemas.openxmlformats.org/officeDocument/2006/relationships/oleObject" Target="embeddings/oleObject147.bin"/><Relationship Id="rId316" Type="http://schemas.openxmlformats.org/officeDocument/2006/relationships/image" Target="media/image167.wmf"/><Relationship Id="rId315" Type="http://schemas.openxmlformats.org/officeDocument/2006/relationships/oleObject" Target="embeddings/oleObject146.bin"/><Relationship Id="rId314" Type="http://schemas.openxmlformats.org/officeDocument/2006/relationships/image" Target="media/image166.wmf"/><Relationship Id="rId313" Type="http://schemas.openxmlformats.org/officeDocument/2006/relationships/oleObject" Target="embeddings/oleObject145.bin"/><Relationship Id="rId312" Type="http://schemas.openxmlformats.org/officeDocument/2006/relationships/image" Target="media/image165.wmf"/><Relationship Id="rId311" Type="http://schemas.openxmlformats.org/officeDocument/2006/relationships/oleObject" Target="embeddings/oleObject144.bin"/><Relationship Id="rId310" Type="http://schemas.openxmlformats.org/officeDocument/2006/relationships/image" Target="media/image164.wmf"/><Relationship Id="rId31" Type="http://schemas.openxmlformats.org/officeDocument/2006/relationships/oleObject" Target="embeddings/oleObject14.bin"/><Relationship Id="rId309" Type="http://schemas.openxmlformats.org/officeDocument/2006/relationships/oleObject" Target="embeddings/oleObject143.bin"/><Relationship Id="rId308" Type="http://schemas.openxmlformats.org/officeDocument/2006/relationships/image" Target="media/image163.wmf"/><Relationship Id="rId307" Type="http://schemas.openxmlformats.org/officeDocument/2006/relationships/oleObject" Target="embeddings/oleObject142.bin"/><Relationship Id="rId306" Type="http://schemas.openxmlformats.org/officeDocument/2006/relationships/image" Target="media/image162.wmf"/><Relationship Id="rId305" Type="http://schemas.openxmlformats.org/officeDocument/2006/relationships/oleObject" Target="embeddings/oleObject141.bin"/><Relationship Id="rId304" Type="http://schemas.openxmlformats.org/officeDocument/2006/relationships/image" Target="media/image161.wmf"/><Relationship Id="rId303" Type="http://schemas.openxmlformats.org/officeDocument/2006/relationships/oleObject" Target="embeddings/oleObject140.bin"/><Relationship Id="rId302" Type="http://schemas.openxmlformats.org/officeDocument/2006/relationships/image" Target="media/image160.wmf"/><Relationship Id="rId301" Type="http://schemas.openxmlformats.org/officeDocument/2006/relationships/oleObject" Target="embeddings/oleObject139.bin"/><Relationship Id="rId300" Type="http://schemas.openxmlformats.org/officeDocument/2006/relationships/image" Target="media/image159.wmf"/><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oleObject" Target="embeddings/oleObject138.bin"/><Relationship Id="rId298" Type="http://schemas.openxmlformats.org/officeDocument/2006/relationships/image" Target="media/image158.wmf"/><Relationship Id="rId297" Type="http://schemas.openxmlformats.org/officeDocument/2006/relationships/oleObject" Target="embeddings/oleObject137.bin"/><Relationship Id="rId296" Type="http://schemas.openxmlformats.org/officeDocument/2006/relationships/image" Target="media/image157.png"/><Relationship Id="rId295" Type="http://schemas.openxmlformats.org/officeDocument/2006/relationships/image" Target="media/image156.wmf"/><Relationship Id="rId294" Type="http://schemas.openxmlformats.org/officeDocument/2006/relationships/oleObject" Target="embeddings/oleObject136.bin"/><Relationship Id="rId293" Type="http://schemas.openxmlformats.org/officeDocument/2006/relationships/image" Target="media/image155.png"/><Relationship Id="rId292" Type="http://schemas.openxmlformats.org/officeDocument/2006/relationships/image" Target="media/image154.wmf"/><Relationship Id="rId291" Type="http://schemas.openxmlformats.org/officeDocument/2006/relationships/oleObject" Target="embeddings/oleObject135.bin"/><Relationship Id="rId290" Type="http://schemas.openxmlformats.org/officeDocument/2006/relationships/image" Target="media/image153.wmf"/><Relationship Id="rId29" Type="http://schemas.openxmlformats.org/officeDocument/2006/relationships/oleObject" Target="embeddings/oleObject13.bin"/><Relationship Id="rId289" Type="http://schemas.openxmlformats.org/officeDocument/2006/relationships/oleObject" Target="embeddings/oleObject134.bin"/><Relationship Id="rId288" Type="http://schemas.openxmlformats.org/officeDocument/2006/relationships/image" Target="media/image152.wmf"/><Relationship Id="rId287" Type="http://schemas.openxmlformats.org/officeDocument/2006/relationships/oleObject" Target="embeddings/oleObject133.bin"/><Relationship Id="rId286" Type="http://schemas.openxmlformats.org/officeDocument/2006/relationships/image" Target="media/image151.png"/><Relationship Id="rId285" Type="http://schemas.openxmlformats.org/officeDocument/2006/relationships/image" Target="media/image150.png"/><Relationship Id="rId284" Type="http://schemas.openxmlformats.org/officeDocument/2006/relationships/image" Target="media/image149.png"/><Relationship Id="rId283" Type="http://schemas.openxmlformats.org/officeDocument/2006/relationships/image" Target="media/image148.png"/><Relationship Id="rId282" Type="http://schemas.openxmlformats.org/officeDocument/2006/relationships/image" Target="media/image147.png"/><Relationship Id="rId281" Type="http://schemas.openxmlformats.org/officeDocument/2006/relationships/image" Target="media/image146.wmf"/><Relationship Id="rId280" Type="http://schemas.openxmlformats.org/officeDocument/2006/relationships/oleObject" Target="embeddings/oleObject132.bin"/><Relationship Id="rId28" Type="http://schemas.openxmlformats.org/officeDocument/2006/relationships/image" Target="media/image13.wmf"/><Relationship Id="rId279" Type="http://schemas.openxmlformats.org/officeDocument/2006/relationships/image" Target="media/image145.wmf"/><Relationship Id="rId278" Type="http://schemas.openxmlformats.org/officeDocument/2006/relationships/oleObject" Target="embeddings/oleObject131.bin"/><Relationship Id="rId277" Type="http://schemas.openxmlformats.org/officeDocument/2006/relationships/image" Target="media/image144.wmf"/><Relationship Id="rId276" Type="http://schemas.openxmlformats.org/officeDocument/2006/relationships/oleObject" Target="embeddings/oleObject130.bin"/><Relationship Id="rId275" Type="http://schemas.openxmlformats.org/officeDocument/2006/relationships/image" Target="media/image143.wmf"/><Relationship Id="rId274" Type="http://schemas.openxmlformats.org/officeDocument/2006/relationships/oleObject" Target="embeddings/oleObject129.bin"/><Relationship Id="rId273" Type="http://schemas.openxmlformats.org/officeDocument/2006/relationships/image" Target="media/image142.wmf"/><Relationship Id="rId272" Type="http://schemas.openxmlformats.org/officeDocument/2006/relationships/oleObject" Target="embeddings/oleObject128.bin"/><Relationship Id="rId271" Type="http://schemas.openxmlformats.org/officeDocument/2006/relationships/image" Target="media/image141.wmf"/><Relationship Id="rId270" Type="http://schemas.openxmlformats.org/officeDocument/2006/relationships/oleObject" Target="embeddings/oleObject127.bin"/><Relationship Id="rId27" Type="http://schemas.openxmlformats.org/officeDocument/2006/relationships/oleObject" Target="embeddings/oleObject12.bin"/><Relationship Id="rId269" Type="http://schemas.openxmlformats.org/officeDocument/2006/relationships/image" Target="media/image140.wmf"/><Relationship Id="rId268" Type="http://schemas.openxmlformats.org/officeDocument/2006/relationships/oleObject" Target="embeddings/oleObject126.bin"/><Relationship Id="rId267" Type="http://schemas.openxmlformats.org/officeDocument/2006/relationships/image" Target="media/image139.wmf"/><Relationship Id="rId266" Type="http://schemas.openxmlformats.org/officeDocument/2006/relationships/oleObject" Target="embeddings/oleObject125.bin"/><Relationship Id="rId265" Type="http://schemas.openxmlformats.org/officeDocument/2006/relationships/image" Target="media/image138.wmf"/><Relationship Id="rId264" Type="http://schemas.openxmlformats.org/officeDocument/2006/relationships/oleObject" Target="embeddings/oleObject124.bin"/><Relationship Id="rId263" Type="http://schemas.openxmlformats.org/officeDocument/2006/relationships/image" Target="media/image137.wmf"/><Relationship Id="rId262" Type="http://schemas.openxmlformats.org/officeDocument/2006/relationships/oleObject" Target="embeddings/oleObject123.bin"/><Relationship Id="rId261" Type="http://schemas.openxmlformats.org/officeDocument/2006/relationships/image" Target="media/image136.wmf"/><Relationship Id="rId260" Type="http://schemas.openxmlformats.org/officeDocument/2006/relationships/oleObject" Target="embeddings/oleObject122.bin"/><Relationship Id="rId26" Type="http://schemas.openxmlformats.org/officeDocument/2006/relationships/image" Target="media/image12.wmf"/><Relationship Id="rId259" Type="http://schemas.openxmlformats.org/officeDocument/2006/relationships/image" Target="media/image135.png"/><Relationship Id="rId258" Type="http://schemas.openxmlformats.org/officeDocument/2006/relationships/image" Target="media/image134.png"/><Relationship Id="rId257" Type="http://schemas.openxmlformats.org/officeDocument/2006/relationships/image" Target="media/image133.wmf"/><Relationship Id="rId256" Type="http://schemas.openxmlformats.org/officeDocument/2006/relationships/oleObject" Target="embeddings/oleObject121.bin"/><Relationship Id="rId255" Type="http://schemas.openxmlformats.org/officeDocument/2006/relationships/image" Target="media/image132.wmf"/><Relationship Id="rId254" Type="http://schemas.openxmlformats.org/officeDocument/2006/relationships/oleObject" Target="embeddings/oleObject120.bin"/><Relationship Id="rId253" Type="http://schemas.openxmlformats.org/officeDocument/2006/relationships/image" Target="media/image131.wmf"/><Relationship Id="rId252" Type="http://schemas.openxmlformats.org/officeDocument/2006/relationships/oleObject" Target="embeddings/oleObject119.bin"/><Relationship Id="rId251" Type="http://schemas.openxmlformats.org/officeDocument/2006/relationships/image" Target="media/image130.wmf"/><Relationship Id="rId250" Type="http://schemas.openxmlformats.org/officeDocument/2006/relationships/oleObject" Target="embeddings/oleObject118.bin"/><Relationship Id="rId25" Type="http://schemas.openxmlformats.org/officeDocument/2006/relationships/oleObject" Target="embeddings/oleObject11.bin"/><Relationship Id="rId249" Type="http://schemas.openxmlformats.org/officeDocument/2006/relationships/image" Target="media/image129.wmf"/><Relationship Id="rId248" Type="http://schemas.openxmlformats.org/officeDocument/2006/relationships/oleObject" Target="embeddings/oleObject117.bin"/><Relationship Id="rId247" Type="http://schemas.openxmlformats.org/officeDocument/2006/relationships/image" Target="media/image128.wmf"/><Relationship Id="rId246" Type="http://schemas.openxmlformats.org/officeDocument/2006/relationships/oleObject" Target="embeddings/oleObject116.bin"/><Relationship Id="rId245" Type="http://schemas.openxmlformats.org/officeDocument/2006/relationships/image" Target="media/image127.wmf"/><Relationship Id="rId244" Type="http://schemas.openxmlformats.org/officeDocument/2006/relationships/oleObject" Target="embeddings/oleObject115.bin"/><Relationship Id="rId243" Type="http://schemas.openxmlformats.org/officeDocument/2006/relationships/image" Target="media/image126.wmf"/><Relationship Id="rId242" Type="http://schemas.openxmlformats.org/officeDocument/2006/relationships/oleObject" Target="embeddings/oleObject114.bin"/><Relationship Id="rId241" Type="http://schemas.openxmlformats.org/officeDocument/2006/relationships/image" Target="media/image125.wmf"/><Relationship Id="rId240" Type="http://schemas.openxmlformats.org/officeDocument/2006/relationships/oleObject" Target="embeddings/oleObject113.bin"/><Relationship Id="rId24" Type="http://schemas.openxmlformats.org/officeDocument/2006/relationships/image" Target="media/image11.wmf"/><Relationship Id="rId239" Type="http://schemas.openxmlformats.org/officeDocument/2006/relationships/image" Target="media/image124.wmf"/><Relationship Id="rId238" Type="http://schemas.openxmlformats.org/officeDocument/2006/relationships/oleObject" Target="embeddings/oleObject112.bin"/><Relationship Id="rId237" Type="http://schemas.openxmlformats.org/officeDocument/2006/relationships/image" Target="media/image123.wmf"/><Relationship Id="rId236" Type="http://schemas.openxmlformats.org/officeDocument/2006/relationships/oleObject" Target="embeddings/oleObject111.bin"/><Relationship Id="rId235" Type="http://schemas.openxmlformats.org/officeDocument/2006/relationships/image" Target="media/image122.wmf"/><Relationship Id="rId234" Type="http://schemas.openxmlformats.org/officeDocument/2006/relationships/oleObject" Target="embeddings/oleObject110.bin"/><Relationship Id="rId233" Type="http://schemas.openxmlformats.org/officeDocument/2006/relationships/image" Target="media/image121.wmf"/><Relationship Id="rId232" Type="http://schemas.openxmlformats.org/officeDocument/2006/relationships/oleObject" Target="embeddings/oleObject109.bin"/><Relationship Id="rId231" Type="http://schemas.openxmlformats.org/officeDocument/2006/relationships/image" Target="media/image120.wmf"/><Relationship Id="rId230" Type="http://schemas.openxmlformats.org/officeDocument/2006/relationships/oleObject" Target="embeddings/oleObject108.bin"/><Relationship Id="rId23" Type="http://schemas.openxmlformats.org/officeDocument/2006/relationships/oleObject" Target="embeddings/oleObject10.bin"/><Relationship Id="rId229" Type="http://schemas.openxmlformats.org/officeDocument/2006/relationships/image" Target="media/image119.wmf"/><Relationship Id="rId228" Type="http://schemas.openxmlformats.org/officeDocument/2006/relationships/oleObject" Target="embeddings/oleObject107.bin"/><Relationship Id="rId227" Type="http://schemas.openxmlformats.org/officeDocument/2006/relationships/image" Target="media/image118.wmf"/><Relationship Id="rId226" Type="http://schemas.openxmlformats.org/officeDocument/2006/relationships/oleObject" Target="embeddings/oleObject106.bin"/><Relationship Id="rId225" Type="http://schemas.openxmlformats.org/officeDocument/2006/relationships/image" Target="media/image117.wmf"/><Relationship Id="rId224" Type="http://schemas.openxmlformats.org/officeDocument/2006/relationships/oleObject" Target="embeddings/oleObject105.bin"/><Relationship Id="rId223" Type="http://schemas.openxmlformats.org/officeDocument/2006/relationships/image" Target="media/image116.wmf"/><Relationship Id="rId222" Type="http://schemas.openxmlformats.org/officeDocument/2006/relationships/oleObject" Target="embeddings/oleObject104.bin"/><Relationship Id="rId221" Type="http://schemas.openxmlformats.org/officeDocument/2006/relationships/image" Target="media/image115.png"/><Relationship Id="rId220" Type="http://schemas.openxmlformats.org/officeDocument/2006/relationships/image" Target="media/image114.wmf"/><Relationship Id="rId22" Type="http://schemas.openxmlformats.org/officeDocument/2006/relationships/image" Target="media/image10.wmf"/><Relationship Id="rId219" Type="http://schemas.openxmlformats.org/officeDocument/2006/relationships/oleObject" Target="embeddings/oleObject103.bin"/><Relationship Id="rId218" Type="http://schemas.openxmlformats.org/officeDocument/2006/relationships/image" Target="media/image113.wmf"/><Relationship Id="rId217" Type="http://schemas.openxmlformats.org/officeDocument/2006/relationships/oleObject" Target="embeddings/oleObject102.bin"/><Relationship Id="rId216" Type="http://schemas.openxmlformats.org/officeDocument/2006/relationships/image" Target="media/image112.wmf"/><Relationship Id="rId215" Type="http://schemas.openxmlformats.org/officeDocument/2006/relationships/oleObject" Target="embeddings/oleObject101.bin"/><Relationship Id="rId214" Type="http://schemas.openxmlformats.org/officeDocument/2006/relationships/image" Target="media/image111.wmf"/><Relationship Id="rId213" Type="http://schemas.openxmlformats.org/officeDocument/2006/relationships/oleObject" Target="embeddings/oleObject100.bin"/><Relationship Id="rId212" Type="http://schemas.openxmlformats.org/officeDocument/2006/relationships/image" Target="media/image110.wmf"/><Relationship Id="rId211" Type="http://schemas.openxmlformats.org/officeDocument/2006/relationships/oleObject" Target="embeddings/oleObject99.bin"/><Relationship Id="rId210" Type="http://schemas.openxmlformats.org/officeDocument/2006/relationships/image" Target="media/image109.wmf"/><Relationship Id="rId21" Type="http://schemas.openxmlformats.org/officeDocument/2006/relationships/oleObject" Target="embeddings/oleObject9.bin"/><Relationship Id="rId209" Type="http://schemas.openxmlformats.org/officeDocument/2006/relationships/oleObject" Target="embeddings/oleObject98.bin"/><Relationship Id="rId208" Type="http://schemas.openxmlformats.org/officeDocument/2006/relationships/image" Target="media/image108.wmf"/><Relationship Id="rId207" Type="http://schemas.openxmlformats.org/officeDocument/2006/relationships/oleObject" Target="embeddings/oleObject97.bin"/><Relationship Id="rId206" Type="http://schemas.openxmlformats.org/officeDocument/2006/relationships/image" Target="media/image107.wmf"/><Relationship Id="rId205" Type="http://schemas.openxmlformats.org/officeDocument/2006/relationships/oleObject" Target="embeddings/oleObject96.bin"/><Relationship Id="rId204" Type="http://schemas.openxmlformats.org/officeDocument/2006/relationships/image" Target="media/image106.wmf"/><Relationship Id="rId203" Type="http://schemas.openxmlformats.org/officeDocument/2006/relationships/oleObject" Target="embeddings/oleObject95.bin"/><Relationship Id="rId202" Type="http://schemas.openxmlformats.org/officeDocument/2006/relationships/image" Target="media/image105.wmf"/><Relationship Id="rId201" Type="http://schemas.openxmlformats.org/officeDocument/2006/relationships/oleObject" Target="embeddings/oleObject94.bin"/><Relationship Id="rId200" Type="http://schemas.openxmlformats.org/officeDocument/2006/relationships/image" Target="media/image104.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103.wmf"/><Relationship Id="rId197" Type="http://schemas.openxmlformats.org/officeDocument/2006/relationships/oleObject" Target="embeddings/oleObject92.bin"/><Relationship Id="rId196" Type="http://schemas.openxmlformats.org/officeDocument/2006/relationships/image" Target="media/image102.wmf"/><Relationship Id="rId195" Type="http://schemas.openxmlformats.org/officeDocument/2006/relationships/oleObject" Target="embeddings/oleObject91.bin"/><Relationship Id="rId194" Type="http://schemas.openxmlformats.org/officeDocument/2006/relationships/image" Target="media/image101.wmf"/><Relationship Id="rId193" Type="http://schemas.openxmlformats.org/officeDocument/2006/relationships/oleObject" Target="embeddings/oleObject90.bin"/><Relationship Id="rId192" Type="http://schemas.openxmlformats.org/officeDocument/2006/relationships/image" Target="media/image100.png"/><Relationship Id="rId191" Type="http://schemas.openxmlformats.org/officeDocument/2006/relationships/image" Target="media/image99.wmf"/><Relationship Id="rId190" Type="http://schemas.openxmlformats.org/officeDocument/2006/relationships/oleObject" Target="embeddings/oleObject89.bin"/><Relationship Id="rId19" Type="http://schemas.openxmlformats.org/officeDocument/2006/relationships/oleObject" Target="embeddings/oleObject8.bin"/><Relationship Id="rId189" Type="http://schemas.openxmlformats.org/officeDocument/2006/relationships/image" Target="media/image98.wmf"/><Relationship Id="rId188" Type="http://schemas.openxmlformats.org/officeDocument/2006/relationships/oleObject" Target="embeddings/oleObject88.bin"/><Relationship Id="rId187" Type="http://schemas.openxmlformats.org/officeDocument/2006/relationships/image" Target="media/image97.wmf"/><Relationship Id="rId186" Type="http://schemas.openxmlformats.org/officeDocument/2006/relationships/oleObject" Target="embeddings/oleObject87.bin"/><Relationship Id="rId185" Type="http://schemas.openxmlformats.org/officeDocument/2006/relationships/image" Target="media/image96.wmf"/><Relationship Id="rId184" Type="http://schemas.openxmlformats.org/officeDocument/2006/relationships/oleObject" Target="embeddings/oleObject86.bin"/><Relationship Id="rId183" Type="http://schemas.openxmlformats.org/officeDocument/2006/relationships/image" Target="media/image95.wmf"/><Relationship Id="rId182" Type="http://schemas.openxmlformats.org/officeDocument/2006/relationships/oleObject" Target="embeddings/oleObject85.bin"/><Relationship Id="rId181" Type="http://schemas.openxmlformats.org/officeDocument/2006/relationships/image" Target="media/image94.wmf"/><Relationship Id="rId180" Type="http://schemas.openxmlformats.org/officeDocument/2006/relationships/oleObject" Target="embeddings/oleObject84.bin"/><Relationship Id="rId18" Type="http://schemas.openxmlformats.org/officeDocument/2006/relationships/image" Target="media/image8.wmf"/><Relationship Id="rId179" Type="http://schemas.openxmlformats.org/officeDocument/2006/relationships/image" Target="media/image93.wmf"/><Relationship Id="rId178" Type="http://schemas.openxmlformats.org/officeDocument/2006/relationships/oleObject" Target="embeddings/oleObject83.bin"/><Relationship Id="rId177" Type="http://schemas.openxmlformats.org/officeDocument/2006/relationships/image" Target="media/image92.wmf"/><Relationship Id="rId176" Type="http://schemas.openxmlformats.org/officeDocument/2006/relationships/oleObject" Target="embeddings/oleObject82.bin"/><Relationship Id="rId175" Type="http://schemas.openxmlformats.org/officeDocument/2006/relationships/image" Target="media/image91.wmf"/><Relationship Id="rId174" Type="http://schemas.openxmlformats.org/officeDocument/2006/relationships/oleObject" Target="embeddings/oleObject81.bin"/><Relationship Id="rId173" Type="http://schemas.openxmlformats.org/officeDocument/2006/relationships/image" Target="media/image90.wmf"/><Relationship Id="rId172" Type="http://schemas.openxmlformats.org/officeDocument/2006/relationships/oleObject" Target="embeddings/oleObject80.bin"/><Relationship Id="rId171" Type="http://schemas.openxmlformats.org/officeDocument/2006/relationships/image" Target="media/image89.wmf"/><Relationship Id="rId170" Type="http://schemas.openxmlformats.org/officeDocument/2006/relationships/oleObject" Target="embeddings/oleObject79.bin"/><Relationship Id="rId17" Type="http://schemas.openxmlformats.org/officeDocument/2006/relationships/oleObject" Target="embeddings/oleObject7.bin"/><Relationship Id="rId169" Type="http://schemas.openxmlformats.org/officeDocument/2006/relationships/image" Target="media/image88.png"/><Relationship Id="rId168" Type="http://schemas.openxmlformats.org/officeDocument/2006/relationships/image" Target="media/image87.wmf"/><Relationship Id="rId167" Type="http://schemas.openxmlformats.org/officeDocument/2006/relationships/oleObject" Target="embeddings/oleObject78.bin"/><Relationship Id="rId166" Type="http://schemas.openxmlformats.org/officeDocument/2006/relationships/image" Target="media/image86.wmf"/><Relationship Id="rId165" Type="http://schemas.openxmlformats.org/officeDocument/2006/relationships/oleObject" Target="embeddings/oleObject77.bin"/><Relationship Id="rId164" Type="http://schemas.openxmlformats.org/officeDocument/2006/relationships/image" Target="media/image85.png"/><Relationship Id="rId163" Type="http://schemas.openxmlformats.org/officeDocument/2006/relationships/image" Target="media/image84.wmf"/><Relationship Id="rId162" Type="http://schemas.openxmlformats.org/officeDocument/2006/relationships/oleObject" Target="embeddings/oleObject76.bin"/><Relationship Id="rId161" Type="http://schemas.openxmlformats.org/officeDocument/2006/relationships/image" Target="media/image83.wmf"/><Relationship Id="rId160" Type="http://schemas.openxmlformats.org/officeDocument/2006/relationships/oleObject" Target="embeddings/oleObject75.bin"/><Relationship Id="rId16" Type="http://schemas.openxmlformats.org/officeDocument/2006/relationships/image" Target="media/image7.wmf"/><Relationship Id="rId159" Type="http://schemas.openxmlformats.org/officeDocument/2006/relationships/image" Target="media/image82.wmf"/><Relationship Id="rId158" Type="http://schemas.openxmlformats.org/officeDocument/2006/relationships/oleObject" Target="embeddings/oleObject74.bin"/><Relationship Id="rId157" Type="http://schemas.openxmlformats.org/officeDocument/2006/relationships/image" Target="media/image81.wmf"/><Relationship Id="rId156" Type="http://schemas.openxmlformats.org/officeDocument/2006/relationships/oleObject" Target="embeddings/oleObject73.bin"/><Relationship Id="rId155" Type="http://schemas.openxmlformats.org/officeDocument/2006/relationships/image" Target="media/image80.wmf"/><Relationship Id="rId154" Type="http://schemas.openxmlformats.org/officeDocument/2006/relationships/oleObject" Target="embeddings/oleObject72.bin"/><Relationship Id="rId153" Type="http://schemas.openxmlformats.org/officeDocument/2006/relationships/image" Target="media/image79.png"/><Relationship Id="rId152" Type="http://schemas.openxmlformats.org/officeDocument/2006/relationships/image" Target="media/image78.wmf"/><Relationship Id="rId151" Type="http://schemas.openxmlformats.org/officeDocument/2006/relationships/oleObject" Target="embeddings/oleObject71.bin"/><Relationship Id="rId150" Type="http://schemas.openxmlformats.org/officeDocument/2006/relationships/image" Target="media/image77.wmf"/><Relationship Id="rId15" Type="http://schemas.openxmlformats.org/officeDocument/2006/relationships/oleObject" Target="embeddings/oleObject6.bin"/><Relationship Id="rId149" Type="http://schemas.openxmlformats.org/officeDocument/2006/relationships/oleObject" Target="embeddings/oleObject70.bin"/><Relationship Id="rId148" Type="http://schemas.openxmlformats.org/officeDocument/2006/relationships/image" Target="media/image76.wmf"/><Relationship Id="rId147" Type="http://schemas.openxmlformats.org/officeDocument/2006/relationships/oleObject" Target="embeddings/oleObject69.bin"/><Relationship Id="rId146" Type="http://schemas.openxmlformats.org/officeDocument/2006/relationships/image" Target="media/image75.wmf"/><Relationship Id="rId145" Type="http://schemas.openxmlformats.org/officeDocument/2006/relationships/oleObject" Target="embeddings/oleObject68.bin"/><Relationship Id="rId144" Type="http://schemas.openxmlformats.org/officeDocument/2006/relationships/image" Target="media/image74.wmf"/><Relationship Id="rId143" Type="http://schemas.openxmlformats.org/officeDocument/2006/relationships/oleObject" Target="embeddings/oleObject67.bin"/><Relationship Id="rId142" Type="http://schemas.openxmlformats.org/officeDocument/2006/relationships/image" Target="media/image73.wmf"/><Relationship Id="rId141" Type="http://schemas.openxmlformats.org/officeDocument/2006/relationships/oleObject" Target="embeddings/oleObject66.bin"/><Relationship Id="rId140" Type="http://schemas.openxmlformats.org/officeDocument/2006/relationships/image" Target="media/image72.png"/><Relationship Id="rId14" Type="http://schemas.openxmlformats.org/officeDocument/2006/relationships/image" Target="media/image6.wmf"/><Relationship Id="rId139" Type="http://schemas.openxmlformats.org/officeDocument/2006/relationships/image" Target="media/image71.png"/><Relationship Id="rId138" Type="http://schemas.openxmlformats.org/officeDocument/2006/relationships/image" Target="media/image70.png"/><Relationship Id="rId137" Type="http://schemas.openxmlformats.org/officeDocument/2006/relationships/image" Target="media/image69.wmf"/><Relationship Id="rId136" Type="http://schemas.openxmlformats.org/officeDocument/2006/relationships/oleObject" Target="embeddings/oleObject65.bin"/><Relationship Id="rId135" Type="http://schemas.openxmlformats.org/officeDocument/2006/relationships/image" Target="media/image68.wmf"/><Relationship Id="rId134" Type="http://schemas.openxmlformats.org/officeDocument/2006/relationships/oleObject" Target="embeddings/oleObject64.bin"/><Relationship Id="rId133" Type="http://schemas.openxmlformats.org/officeDocument/2006/relationships/image" Target="media/image67.wmf"/><Relationship Id="rId132" Type="http://schemas.openxmlformats.org/officeDocument/2006/relationships/oleObject" Target="embeddings/oleObject63.bin"/><Relationship Id="rId131" Type="http://schemas.openxmlformats.org/officeDocument/2006/relationships/image" Target="media/image66.wmf"/><Relationship Id="rId130" Type="http://schemas.openxmlformats.org/officeDocument/2006/relationships/oleObject" Target="embeddings/oleObject62.bin"/><Relationship Id="rId13" Type="http://schemas.openxmlformats.org/officeDocument/2006/relationships/oleObject" Target="embeddings/oleObject5.bin"/><Relationship Id="rId129" Type="http://schemas.openxmlformats.org/officeDocument/2006/relationships/image" Target="media/image65.wmf"/><Relationship Id="rId128" Type="http://schemas.openxmlformats.org/officeDocument/2006/relationships/oleObject" Target="embeddings/oleObject61.bin"/><Relationship Id="rId127" Type="http://schemas.openxmlformats.org/officeDocument/2006/relationships/image" Target="media/image64.wmf"/><Relationship Id="rId126" Type="http://schemas.openxmlformats.org/officeDocument/2006/relationships/oleObject" Target="embeddings/oleObject60.bin"/><Relationship Id="rId125" Type="http://schemas.openxmlformats.org/officeDocument/2006/relationships/image" Target="media/image63.wmf"/><Relationship Id="rId124" Type="http://schemas.openxmlformats.org/officeDocument/2006/relationships/oleObject" Target="embeddings/oleObject59.bin"/><Relationship Id="rId123" Type="http://schemas.openxmlformats.org/officeDocument/2006/relationships/image" Target="media/image62.wmf"/><Relationship Id="rId122" Type="http://schemas.openxmlformats.org/officeDocument/2006/relationships/oleObject" Target="embeddings/oleObject58.bin"/><Relationship Id="rId121" Type="http://schemas.openxmlformats.org/officeDocument/2006/relationships/image" Target="media/image61.wmf"/><Relationship Id="rId120" Type="http://schemas.openxmlformats.org/officeDocument/2006/relationships/oleObject" Target="embeddings/oleObject57.bin"/><Relationship Id="rId12" Type="http://schemas.openxmlformats.org/officeDocument/2006/relationships/image" Target="media/image5.wmf"/><Relationship Id="rId119" Type="http://schemas.openxmlformats.org/officeDocument/2006/relationships/image" Target="media/image60.wmf"/><Relationship Id="rId118" Type="http://schemas.openxmlformats.org/officeDocument/2006/relationships/oleObject" Target="embeddings/oleObject56.bin"/><Relationship Id="rId117" Type="http://schemas.openxmlformats.org/officeDocument/2006/relationships/image" Target="media/image59.wmf"/><Relationship Id="rId116" Type="http://schemas.openxmlformats.org/officeDocument/2006/relationships/oleObject" Target="embeddings/oleObject55.bin"/><Relationship Id="rId115" Type="http://schemas.openxmlformats.org/officeDocument/2006/relationships/image" Target="media/image58.wmf"/><Relationship Id="rId114" Type="http://schemas.openxmlformats.org/officeDocument/2006/relationships/oleObject" Target="embeddings/oleObject54.bin"/><Relationship Id="rId113" Type="http://schemas.openxmlformats.org/officeDocument/2006/relationships/image" Target="media/image57.wmf"/><Relationship Id="rId112" Type="http://schemas.openxmlformats.org/officeDocument/2006/relationships/oleObject" Target="embeddings/oleObject53.bin"/><Relationship Id="rId111" Type="http://schemas.openxmlformats.org/officeDocument/2006/relationships/image" Target="media/image56.wmf"/><Relationship Id="rId110" Type="http://schemas.openxmlformats.org/officeDocument/2006/relationships/oleObject" Target="embeddings/oleObject52.bin"/><Relationship Id="rId11" Type="http://schemas.openxmlformats.org/officeDocument/2006/relationships/oleObject" Target="embeddings/oleObject4.bin"/><Relationship Id="rId109" Type="http://schemas.openxmlformats.org/officeDocument/2006/relationships/image" Target="media/image55.wmf"/><Relationship Id="rId108" Type="http://schemas.openxmlformats.org/officeDocument/2006/relationships/oleObject" Target="embeddings/oleObject51.bin"/><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image" Target="media/image53.wmf"/><Relationship Id="rId104" Type="http://schemas.openxmlformats.org/officeDocument/2006/relationships/oleObject" Target="embeddings/oleObject49.bin"/><Relationship Id="rId103" Type="http://schemas.openxmlformats.org/officeDocument/2006/relationships/image" Target="media/image52.wmf"/><Relationship Id="rId102" Type="http://schemas.openxmlformats.org/officeDocument/2006/relationships/oleObject" Target="embeddings/oleObject48.bin"/><Relationship Id="rId101" Type="http://schemas.openxmlformats.org/officeDocument/2006/relationships/image" Target="media/image51.wmf"/><Relationship Id="rId100" Type="http://schemas.openxmlformats.org/officeDocument/2006/relationships/oleObject" Target="embeddings/oleObject47.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37B96-DBC1-4386-B250-1D32D68EB792}">
  <ds:schemaRefs/>
</ds:datastoreItem>
</file>

<file path=docProps/app.xml><?xml version="1.0" encoding="utf-8"?>
<Properties xmlns="http://schemas.openxmlformats.org/officeDocument/2006/extended-properties" xmlns:vt="http://schemas.openxmlformats.org/officeDocument/2006/docPropsVTypes">
  <Template>Normal</Template>
  <Pages>11</Pages>
  <Words>4208</Words>
  <Characters>4844</Characters>
  <Lines>65</Lines>
  <Paragraphs>18</Paragraphs>
  <TotalTime>0</TotalTime>
  <ScaleCrop>false</ScaleCrop>
  <LinksUpToDate>false</LinksUpToDate>
  <CharactersWithSpaces>5019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2021-07-14T11:39:56Z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