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bCs/>
          <w:sz w:val="28"/>
          <w:szCs w:val="28"/>
        </w:rPr>
      </w:pPr>
      <w:bookmarkStart w:id="0" w:name="_GoBack"/>
      <w:bookmarkEnd w:id="0"/>
      <w:r>
        <w:rPr>
          <w:rFonts w:hint="eastAsia" w:ascii="Times New Roman" w:hAnsi="Times New Roman"/>
          <w:b/>
          <w:bCs/>
          <w:sz w:val="28"/>
          <w:szCs w:val="28"/>
        </w:rPr>
        <w:drawing>
          <wp:anchor distT="0" distB="0" distL="114300" distR="114300" simplePos="0" relativeHeight="251658240" behindDoc="0" locked="0" layoutInCell="1" allowOverlap="1">
            <wp:simplePos x="0" y="0"/>
            <wp:positionH relativeFrom="page">
              <wp:posOffset>11226800</wp:posOffset>
            </wp:positionH>
            <wp:positionV relativeFrom="topMargin">
              <wp:posOffset>10896600</wp:posOffset>
            </wp:positionV>
            <wp:extent cx="355600" cy="317500"/>
            <wp:effectExtent l="0" t="0" r="635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355600" cy="317500"/>
                    </a:xfrm>
                    <a:prstGeom prst="rect">
                      <a:avLst/>
                    </a:prstGeom>
                  </pic:spPr>
                </pic:pic>
              </a:graphicData>
            </a:graphic>
          </wp:anchor>
        </w:drawing>
      </w:r>
      <w:r>
        <w:rPr>
          <w:rFonts w:hint="eastAsia" w:ascii="Times New Roman" w:hAnsi="Times New Roman"/>
          <w:b/>
          <w:bCs/>
          <w:sz w:val="28"/>
          <w:szCs w:val="28"/>
        </w:rPr>
        <w:t>湛江市2020—2021学年度第二学期期末调研考试</w:t>
      </w:r>
    </w:p>
    <w:p>
      <w:pPr>
        <w:spacing w:line="288" w:lineRule="auto"/>
        <w:jc w:val="center"/>
        <w:rPr>
          <w:rFonts w:hint="eastAsia" w:ascii="Times New Roman" w:hAnsi="Times New Roman"/>
          <w:b/>
          <w:bCs/>
          <w:sz w:val="28"/>
          <w:szCs w:val="28"/>
        </w:rPr>
      </w:pPr>
      <w:r>
        <w:rPr>
          <w:rFonts w:hint="eastAsia" w:ascii="Times New Roman" w:hAnsi="Times New Roman"/>
          <w:b/>
          <w:bCs/>
          <w:sz w:val="28"/>
          <w:szCs w:val="28"/>
        </w:rPr>
        <w:t>高二英语试卷</w:t>
      </w:r>
    </w:p>
    <w:p>
      <w:pPr>
        <w:spacing w:line="288" w:lineRule="auto"/>
        <w:jc w:val="center"/>
        <w:rPr>
          <w:rFonts w:hint="eastAsia" w:ascii="Times New Roman" w:hAnsi="Times New Roman"/>
        </w:rPr>
      </w:pPr>
      <w:r>
        <w:rPr>
          <w:rFonts w:hint="eastAsia" w:ascii="Times New Roman" w:hAnsi="Times New Roman"/>
        </w:rPr>
        <w:t>（本卷满分12</w:t>
      </w:r>
      <w:r>
        <w:rPr>
          <w:rFonts w:ascii="Times New Roman" w:hAnsi="Times New Roman"/>
        </w:rPr>
        <w:t>0</w:t>
      </w:r>
      <w:r>
        <w:rPr>
          <w:rFonts w:hint="eastAsia" w:ascii="Times New Roman" w:hAnsi="Times New Roman"/>
        </w:rPr>
        <w:t>分，考试时长120分钟）</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1.本试卷分第Ⅰ卷（选择题）和第Ⅱ卷（非选择题）两部分。答卷前，考生务必将自己的姓名、考号、考场号和座位号填写在答题卡上。</w:t>
      </w:r>
    </w:p>
    <w:p>
      <w:pPr>
        <w:spacing w:line="288" w:lineRule="auto"/>
        <w:rPr>
          <w:rFonts w:hint="eastAsia" w:ascii="Times New Roman" w:hAnsi="Times New Roman"/>
        </w:rPr>
      </w:pPr>
      <w:r>
        <w:rPr>
          <w:rFonts w:hint="eastAsia" w:ascii="Times New Roman" w:hAnsi="Times New Roman"/>
        </w:rPr>
        <w:t>2.回答第Ⅰ卷时，选出每小题答案后，用铅笔把答题卡上对应题目的答案标号涂黑。如需改动，用橡皮擦干净后，再选涂其它答案标号。写在本试卷上无效。</w:t>
      </w:r>
    </w:p>
    <w:p>
      <w:pPr>
        <w:spacing w:line="288" w:lineRule="auto"/>
        <w:rPr>
          <w:rFonts w:hint="eastAsia" w:ascii="Times New Roman" w:hAnsi="Times New Roman"/>
        </w:rPr>
      </w:pPr>
      <w:r>
        <w:rPr>
          <w:rFonts w:hint="eastAsia" w:ascii="Times New Roman" w:hAnsi="Times New Roman"/>
        </w:rPr>
        <w:t>3.回答第Ⅱ卷时，将答案写在答题卡上。写在本试卷上无效。</w:t>
      </w:r>
    </w:p>
    <w:p>
      <w:pPr>
        <w:spacing w:line="288" w:lineRule="auto"/>
        <w:rPr>
          <w:rFonts w:hint="eastAsia" w:ascii="Times New Roman" w:hAnsi="Times New Roman"/>
        </w:rPr>
      </w:pPr>
      <w:r>
        <w:rPr>
          <w:rFonts w:hint="eastAsia" w:ascii="Times New Roman" w:hAnsi="Times New Roman"/>
        </w:rPr>
        <w:t>4.考试结束后，将本试卷和答题卡一并交回。</w:t>
      </w:r>
    </w:p>
    <w:p>
      <w:pPr>
        <w:spacing w:line="288" w:lineRule="auto"/>
        <w:jc w:val="center"/>
        <w:rPr>
          <w:rFonts w:hint="eastAsia" w:ascii="Times New Roman" w:hAnsi="Times New Roman"/>
          <w:b/>
          <w:bCs/>
        </w:rPr>
      </w:pPr>
      <w:r>
        <w:rPr>
          <w:rFonts w:hint="eastAsia" w:ascii="Times New Roman" w:hAnsi="Times New Roman"/>
          <w:b/>
          <w:bCs/>
        </w:rPr>
        <w:t>第Ⅰ卷</w:t>
      </w:r>
    </w:p>
    <w:p>
      <w:pPr>
        <w:spacing w:line="288" w:lineRule="auto"/>
        <w:rPr>
          <w:rFonts w:hint="eastAsia" w:ascii="Times New Roman" w:hAnsi="Times New Roman"/>
        </w:rPr>
      </w:pPr>
      <w:r>
        <w:rPr>
          <w:rFonts w:hint="eastAsia" w:ascii="Times New Roman" w:hAnsi="Times New Roman"/>
        </w:rPr>
        <w:t xml:space="preserve">第一部分 </w:t>
      </w:r>
      <w:r>
        <w:rPr>
          <w:rFonts w:ascii="Times New Roman" w:hAnsi="Times New Roman"/>
        </w:rPr>
        <w:t xml:space="preserve"> </w:t>
      </w:r>
      <w:r>
        <w:rPr>
          <w:rFonts w:hint="eastAsia" w:ascii="Times New Roman" w:hAnsi="Times New Roman"/>
        </w:rPr>
        <w:t>阅读理解（共两节，满分50分）</w:t>
      </w:r>
    </w:p>
    <w:p>
      <w:pPr>
        <w:spacing w:line="288" w:lineRule="auto"/>
        <w:rPr>
          <w:rFonts w:hint="eastAsia" w:ascii="Times New Roman" w:hAnsi="Times New Roman"/>
        </w:rPr>
      </w:pPr>
      <w:r>
        <w:rPr>
          <w:rFonts w:hint="eastAsia" w:ascii="Times New Roman" w:hAnsi="Times New Roman"/>
        </w:rPr>
        <w:t xml:space="preserve">第一节 </w:t>
      </w:r>
      <w:r>
        <w:rPr>
          <w:rFonts w:ascii="Times New Roman" w:hAnsi="Times New Roman"/>
        </w:rPr>
        <w:t xml:space="preserve"> </w:t>
      </w:r>
      <w:r>
        <w:rPr>
          <w:rFonts w:hint="eastAsia" w:ascii="Times New Roman" w:hAnsi="Times New Roman"/>
        </w:rPr>
        <w:t>（共15小题；每小题2.5分，满分37.5分）</w:t>
      </w:r>
    </w:p>
    <w:p>
      <w:pPr>
        <w:spacing w:line="288" w:lineRule="auto"/>
        <w:rPr>
          <w:rFonts w:hint="eastAsia" w:ascii="Times New Roman" w:hAnsi="Times New Roman"/>
        </w:rPr>
      </w:pPr>
      <w:r>
        <w:rPr>
          <w:rFonts w:hint="eastAsia" w:ascii="Times New Roman" w:hAnsi="Times New Roman"/>
        </w:rPr>
        <w:t>阅读下列短文，从每题所给的四个选项 （A、B、C和</w:t>
      </w:r>
      <w:r>
        <w:rPr>
          <w:rFonts w:ascii="Times New Roman" w:hAnsi="Times New Roman"/>
        </w:rPr>
        <w:t>D</w:t>
      </w:r>
      <w:r>
        <w:rPr>
          <w:rFonts w:hint="eastAsia" w:ascii="Times New Roman" w:hAnsi="Times New Roman"/>
        </w:rPr>
        <w:t>）中，选出最佳选项，并在答题卡上将该项涂黑。</w:t>
      </w:r>
    </w:p>
    <w:p>
      <w:pPr>
        <w:spacing w:line="288" w:lineRule="auto"/>
        <w:jc w:val="center"/>
        <w:rPr>
          <w:rFonts w:ascii="Times New Roman" w:hAnsi="Times New Roman"/>
        </w:rPr>
      </w:pPr>
      <w:r>
        <w:rPr>
          <w:rFonts w:ascii="Times New Roman" w:hAnsi="Times New Roman"/>
        </w:rPr>
        <w:t>A</w:t>
      </w:r>
    </w:p>
    <w:p>
      <w:pPr>
        <w:spacing w:line="288" w:lineRule="auto"/>
        <w:jc w:val="center"/>
        <w:rPr>
          <w:rFonts w:ascii="Times New Roman" w:hAnsi="Times New Roman"/>
          <w:b/>
          <w:bCs/>
        </w:rPr>
      </w:pPr>
      <w:r>
        <w:rPr>
          <w:rFonts w:ascii="Times New Roman" w:hAnsi="Times New Roman"/>
          <w:b/>
          <w:bCs/>
        </w:rPr>
        <w:t>Get up to 20 % off the cover price</w:t>
      </w:r>
    </w:p>
    <w:p>
      <w:pPr>
        <w:spacing w:line="288" w:lineRule="auto"/>
        <w:jc w:val="center"/>
        <w:rPr>
          <w:rFonts w:ascii="Times New Roman" w:hAnsi="Times New Roman"/>
          <w:b/>
          <w:bCs/>
        </w:rPr>
      </w:pPr>
      <w:r>
        <w:rPr>
          <w:rFonts w:ascii="Times New Roman" w:hAnsi="Times New Roman"/>
          <w:b/>
          <w:bCs/>
        </w:rPr>
        <w:t>Plus, get digital access with your paid print subscription</w:t>
      </w:r>
    </w:p>
    <w:p>
      <w:pPr>
        <w:spacing w:line="288" w:lineRule="auto"/>
        <w:rPr>
          <w:rFonts w:ascii="Times New Roman" w:hAnsi="Times New Roman"/>
          <w:b/>
          <w:bCs/>
        </w:rPr>
      </w:pPr>
      <w:r>
        <w:rPr>
          <w:rFonts w:ascii="Times New Roman" w:hAnsi="Times New Roman"/>
          <w:b/>
          <w:bCs/>
        </w:rPr>
        <w:t>Up-to-date news that touches your life</w:t>
      </w:r>
    </w:p>
    <w:p>
      <w:pPr>
        <w:spacing w:line="288" w:lineRule="auto"/>
        <w:ind w:firstLine="420" w:firstLineChars="200"/>
        <w:rPr>
          <w:rFonts w:ascii="Times New Roman" w:hAnsi="Times New Roman"/>
        </w:rPr>
      </w:pPr>
      <w:r>
        <w:rPr>
          <w:rFonts w:ascii="Times New Roman" w:hAnsi="Times New Roman"/>
        </w:rPr>
        <w:t>From money-saving tips and quick reports on the latest in healthcare, to inspiring articles on world events, you’ll discover hundreds of ideas for living a richer, more satisfying life.</w:t>
      </w:r>
    </w:p>
    <w:p>
      <w:pPr>
        <w:spacing w:line="288" w:lineRule="auto"/>
        <w:rPr>
          <w:rFonts w:ascii="Times New Roman" w:hAnsi="Times New Roman"/>
          <w:b/>
          <w:bCs/>
        </w:rPr>
      </w:pPr>
      <w:r>
        <w:rPr>
          <w:rFonts w:ascii="Times New Roman" w:hAnsi="Times New Roman"/>
          <w:b/>
          <w:bCs/>
        </w:rPr>
        <w:t>Read it anytime, anywhere</w:t>
      </w:r>
    </w:p>
    <w:p>
      <w:pPr>
        <w:spacing w:line="288" w:lineRule="auto"/>
        <w:ind w:firstLine="420" w:firstLineChars="200"/>
        <w:rPr>
          <w:rFonts w:ascii="Times New Roman" w:hAnsi="Times New Roman"/>
        </w:rPr>
      </w:pPr>
      <w:r>
        <w:rPr>
          <w:rFonts w:ascii="Times New Roman" w:hAnsi="Times New Roman"/>
        </w:rPr>
        <w:t>Get a l-year-print subscription of Reader’s Digest magazine now and you’ll also get free digital issues instantly. With digital access, you can read the latest issue of Reader’s Digest anytime, anywhere! Plus, you can quickly access your past issues online, too.</w:t>
      </w:r>
    </w:p>
    <w:p>
      <w:pPr>
        <w:spacing w:line="288" w:lineRule="auto"/>
        <w:rPr>
          <w:rFonts w:ascii="Times New Roman" w:hAnsi="Times New Roman"/>
          <w:b/>
          <w:bCs/>
        </w:rPr>
      </w:pPr>
      <w:r>
        <w:rPr>
          <w:rFonts w:ascii="Times New Roman" w:hAnsi="Times New Roman"/>
          <w:b/>
          <w:bCs/>
        </w:rPr>
        <w:t>Continuous renewal service</w:t>
      </w:r>
    </w:p>
    <w:p>
      <w:pPr>
        <w:spacing w:line="288" w:lineRule="auto"/>
        <w:ind w:firstLine="420" w:firstLineChars="200"/>
        <w:rPr>
          <w:rFonts w:hint="eastAsia" w:ascii="Times New Roman" w:hAnsi="Times New Roman"/>
        </w:rPr>
      </w:pPr>
      <w:r>
        <w:rPr>
          <w:rFonts w:ascii="Times New Roman" w:hAnsi="Times New Roman"/>
        </w:rPr>
        <w:t xml:space="preserve">Your subscription will automatically renew at the end of each term until you cancel. You will receive a clearly marked renewal notice before your subscription is renewed and your </w:t>
      </w:r>
      <w:r>
        <w:rPr>
          <w:rFonts w:hint="eastAsia" w:ascii="Times New Roman" w:hAnsi="Times New Roman"/>
        </w:rPr>
        <w:t>account is charged. You can also authorize (授权) us to charge your credit card at the discounted</w:t>
      </w:r>
      <w:r>
        <w:rPr>
          <w:rFonts w:ascii="Times New Roman" w:hAnsi="Times New Roman"/>
        </w:rPr>
        <w:t xml:space="preserve"> rate on the renewal service unless you cancel. You may cancel at any time by visiting Customer </w:t>
      </w:r>
      <w:r>
        <w:rPr>
          <w:rFonts w:hint="eastAsia" w:ascii="Times New Roman" w:hAnsi="Times New Roman"/>
        </w:rPr>
        <w:t>Care and receive a refund (退款) on all unmailed issues.</w:t>
      </w:r>
    </w:p>
    <w:p>
      <w:pPr>
        <w:spacing w:line="288" w:lineRule="auto"/>
        <w:rPr>
          <w:rFonts w:ascii="Times New Roman" w:hAnsi="Times New Roman"/>
          <w:b/>
          <w:bCs/>
        </w:rPr>
      </w:pPr>
      <w:r>
        <w:rPr>
          <w:rFonts w:ascii="Times New Roman" w:hAnsi="Times New Roman"/>
          <w:b/>
          <w:bCs/>
        </w:rPr>
        <w:t>Other information</w:t>
      </w:r>
    </w:p>
    <w:p>
      <w:pPr>
        <w:spacing w:line="288" w:lineRule="auto"/>
        <w:ind w:firstLine="420" w:firstLineChars="200"/>
        <w:rPr>
          <w:rFonts w:ascii="Times New Roman" w:hAnsi="Times New Roman"/>
        </w:rPr>
      </w:pPr>
      <w:r>
        <w:rPr>
          <w:rFonts w:ascii="Times New Roman" w:hAnsi="Times New Roman"/>
        </w:rPr>
        <w:t>The cover price of Reader’s Digest is $4 per issue and it is currently published 10 times annually. Please check the confirmation page and your mailbox to download detailed instructions.</w:t>
      </w:r>
    </w:p>
    <w:p>
      <w:pPr>
        <w:spacing w:line="288" w:lineRule="auto"/>
        <w:rPr>
          <w:rFonts w:ascii="Times New Roman" w:hAnsi="Times New Roman"/>
        </w:rPr>
      </w:pPr>
      <w:r>
        <w:rPr>
          <w:rFonts w:ascii="Times New Roman" w:hAnsi="Times New Roman"/>
        </w:rPr>
        <w:t>1. Reading Reader’s Digest, you will find some articles about ______.</w:t>
      </w:r>
    </w:p>
    <w:p>
      <w:pPr>
        <w:spacing w:line="288" w:lineRule="auto"/>
        <w:rPr>
          <w:rFonts w:ascii="Times New Roman" w:hAnsi="Times New Roman"/>
        </w:rPr>
      </w:pPr>
      <w:r>
        <w:rPr>
          <w:rFonts w:ascii="Times New Roman" w:hAnsi="Times New Roman"/>
        </w:rPr>
        <w:t>A. tips for earning money</w:t>
      </w:r>
    </w:p>
    <w:p>
      <w:pPr>
        <w:spacing w:line="288" w:lineRule="auto"/>
        <w:rPr>
          <w:rFonts w:ascii="Times New Roman" w:hAnsi="Times New Roman"/>
        </w:rPr>
      </w:pPr>
      <w:r>
        <w:rPr>
          <w:rFonts w:ascii="Times New Roman" w:hAnsi="Times New Roman"/>
        </w:rPr>
        <w:t>B. latest healthcare reports</w:t>
      </w:r>
    </w:p>
    <w:p>
      <w:pPr>
        <w:spacing w:line="288" w:lineRule="auto"/>
        <w:rPr>
          <w:rFonts w:ascii="Times New Roman" w:hAnsi="Times New Roman"/>
        </w:rPr>
      </w:pPr>
      <w:r>
        <w:rPr>
          <w:rFonts w:ascii="Times New Roman" w:hAnsi="Times New Roman"/>
        </w:rPr>
        <w:t>C. response to world events</w:t>
      </w:r>
    </w:p>
    <w:p>
      <w:pPr>
        <w:spacing w:line="288" w:lineRule="auto"/>
        <w:rPr>
          <w:rFonts w:ascii="Times New Roman" w:hAnsi="Times New Roman"/>
        </w:rPr>
      </w:pPr>
      <w:r>
        <w:rPr>
          <w:rFonts w:ascii="Times New Roman" w:hAnsi="Times New Roman"/>
        </w:rPr>
        <w:t>D. rich people’s life ideas</w:t>
      </w:r>
    </w:p>
    <w:p>
      <w:pPr>
        <w:spacing w:line="288" w:lineRule="auto"/>
        <w:rPr>
          <w:rFonts w:ascii="Times New Roman" w:hAnsi="Times New Roman"/>
        </w:rPr>
      </w:pPr>
      <w:r>
        <w:rPr>
          <w:rFonts w:ascii="Times New Roman" w:hAnsi="Times New Roman"/>
        </w:rPr>
        <w:t>2. What is the annual fee for subscription if readers book now?</w:t>
      </w:r>
    </w:p>
    <w:p>
      <w:pPr>
        <w:spacing w:line="288" w:lineRule="auto"/>
        <w:rPr>
          <w:rFonts w:ascii="Times New Roman" w:hAnsi="Times New Roman"/>
        </w:rPr>
      </w:pPr>
      <w:r>
        <w:rPr>
          <w:rFonts w:ascii="Times New Roman" w:hAnsi="Times New Roman"/>
        </w:rPr>
        <w:t>A. $48.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$38.4.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$32.</w:t>
      </w:r>
    </w:p>
    <w:p>
      <w:pPr>
        <w:spacing w:line="288" w:lineRule="auto"/>
        <w:rPr>
          <w:rFonts w:ascii="Times New Roman" w:hAnsi="Times New Roman"/>
        </w:rPr>
      </w:pPr>
      <w:r>
        <w:rPr>
          <w:rFonts w:ascii="Times New Roman" w:hAnsi="Times New Roman"/>
        </w:rPr>
        <w:t>3. What are you sure to get if you subscribe to Reader’s Digest?</w:t>
      </w:r>
    </w:p>
    <w:p>
      <w:pPr>
        <w:spacing w:line="288" w:lineRule="auto"/>
        <w:rPr>
          <w:rFonts w:ascii="Times New Roman" w:hAnsi="Times New Roman"/>
        </w:rPr>
      </w:pPr>
      <w:r>
        <w:rPr>
          <w:rFonts w:ascii="Times New Roman" w:hAnsi="Times New Roman"/>
        </w:rPr>
        <w:t>A. Refund for lost issues.</w:t>
      </w:r>
    </w:p>
    <w:p>
      <w:pPr>
        <w:spacing w:line="288" w:lineRule="auto"/>
        <w:rPr>
          <w:rFonts w:ascii="Times New Roman" w:hAnsi="Times New Roman"/>
        </w:rPr>
      </w:pPr>
      <w:r>
        <w:rPr>
          <w:rFonts w:ascii="Times New Roman" w:hAnsi="Times New Roman"/>
        </w:rPr>
        <w:t>B. Renewal free of charge.</w:t>
      </w:r>
    </w:p>
    <w:p>
      <w:pPr>
        <w:spacing w:line="288" w:lineRule="auto"/>
        <w:rPr>
          <w:rFonts w:ascii="Times New Roman" w:hAnsi="Times New Roman"/>
        </w:rPr>
      </w:pPr>
      <w:r>
        <w:rPr>
          <w:rFonts w:ascii="Times New Roman" w:hAnsi="Times New Roman"/>
        </w:rPr>
        <w:t>C. Authorized renewal service.</w:t>
      </w:r>
    </w:p>
    <w:p>
      <w:pPr>
        <w:spacing w:line="288" w:lineRule="auto"/>
        <w:rPr>
          <w:rFonts w:ascii="Times New Roman" w:hAnsi="Times New Roman"/>
        </w:rPr>
      </w:pPr>
      <w:r>
        <w:rPr>
          <w:rFonts w:ascii="Times New Roman" w:hAnsi="Times New Roman"/>
        </w:rPr>
        <w:t>D. All the past digital issues.</w:t>
      </w:r>
    </w:p>
    <w:p>
      <w:pPr>
        <w:spacing w:line="288" w:lineRule="auto"/>
        <w:jc w:val="center"/>
        <w:rPr>
          <w:rFonts w:ascii="Times New Roman" w:hAnsi="Times New Roman"/>
        </w:rPr>
      </w:pPr>
      <w:r>
        <w:rPr>
          <w:rFonts w:ascii="Times New Roman" w:hAnsi="Times New Roman"/>
        </w:rPr>
        <w:t>B</w:t>
      </w:r>
    </w:p>
    <w:p>
      <w:pPr>
        <w:spacing w:line="288" w:lineRule="auto"/>
        <w:ind w:firstLine="420" w:firstLineChars="200"/>
        <w:rPr>
          <w:rFonts w:ascii="Times New Roman" w:hAnsi="Times New Roman"/>
        </w:rPr>
      </w:pPr>
      <w:r>
        <w:rPr>
          <w:rFonts w:ascii="Times New Roman" w:hAnsi="Times New Roman"/>
        </w:rPr>
        <w:t>Norwood, a junior High School student, was driving three friends home in St. Petersburg, when another driver crashed into her from her left and made her car hit the tree. The impact jammed shut the driver’s side door, so Norwood climbed out of the front window. Two of her friends managed to get out of the car unharmed, but her 16-year-old friend Zarria didn’t. She ran back to the car only to find Zarria was just sitting there reactionless.</w:t>
      </w:r>
    </w:p>
    <w:p>
      <w:pPr>
        <w:spacing w:line="288" w:lineRule="auto"/>
        <w:ind w:firstLine="420" w:firstLineChars="200"/>
        <w:rPr>
          <w:rFonts w:ascii="Times New Roman" w:hAnsi="Times New Roman"/>
        </w:rPr>
      </w:pPr>
      <w:r>
        <w:rPr>
          <w:rFonts w:ascii="Times New Roman" w:hAnsi="Times New Roman"/>
        </w:rPr>
        <w:t xml:space="preserve">A lot of people started to gather around to see what was happening. Norwood started yelling, “Back up, back up, she needs space.” Norwood pulled Zarria out of the back seat, avoiding </w:t>
      </w:r>
      <w:r>
        <w:rPr>
          <w:rFonts w:hint="eastAsia" w:ascii="Times New Roman" w:hAnsi="Times New Roman"/>
        </w:rPr>
        <w:t xml:space="preserve">broken glass from the window. </w:t>
      </w:r>
      <w:r>
        <w:rPr>
          <w:rFonts w:ascii="Times New Roman" w:hAnsi="Times New Roman"/>
        </w:rPr>
        <w:t>“</w:t>
      </w:r>
      <w:r>
        <w:rPr>
          <w:rFonts w:hint="eastAsia" w:ascii="Times New Roman" w:hAnsi="Times New Roman"/>
        </w:rPr>
        <w:t>That</w:t>
      </w:r>
      <w:r>
        <w:rPr>
          <w:rFonts w:ascii="Times New Roman" w:hAnsi="Times New Roman"/>
        </w:rPr>
        <w:t>’</w:t>
      </w:r>
      <w:r>
        <w:rPr>
          <w:rFonts w:hint="eastAsia" w:ascii="Times New Roman" w:hAnsi="Times New Roman"/>
        </w:rPr>
        <w:t>s when I checked her pulse (脉搏) on her neck. I put my</w:t>
      </w:r>
      <w:r>
        <w:rPr>
          <w:rFonts w:ascii="Times New Roman" w:hAnsi="Times New Roman"/>
        </w:rPr>
        <w:t xml:space="preserve"> head against her chest, and I didn’t really hear nothing. So that’s when I just started doing CPR </w:t>
      </w:r>
      <w:r>
        <w:rPr>
          <w:rFonts w:hint="eastAsia" w:ascii="Times New Roman" w:hAnsi="Times New Roman"/>
        </w:rPr>
        <w:t>on her.</w:t>
      </w:r>
      <w:r>
        <w:rPr>
          <w:rFonts w:ascii="Times New Roman" w:hAnsi="Times New Roman"/>
        </w:rPr>
        <w:t>”</w:t>
      </w:r>
      <w:r>
        <w:rPr>
          <w:rFonts w:hint="eastAsia" w:ascii="Times New Roman" w:hAnsi="Times New Roman"/>
        </w:rPr>
        <w:t xml:space="preserve"> Norwood told the reporter. After the 30 compressions (按压) and two rescue breaths,</w:t>
      </w:r>
      <w:r>
        <w:rPr>
          <w:rFonts w:ascii="Times New Roman" w:hAnsi="Times New Roman"/>
        </w:rPr>
        <w:t xml:space="preserve"> </w:t>
      </w:r>
      <w:r>
        <w:rPr>
          <w:rFonts w:hint="eastAsia" w:ascii="Times New Roman" w:hAnsi="Times New Roman"/>
        </w:rPr>
        <w:t>Zarria regained consciousness (知觉). Ambulance quickly arrived and rushed her to the hospital</w:t>
      </w:r>
      <w:r>
        <w:rPr>
          <w:rFonts w:ascii="Times New Roman" w:hAnsi="Times New Roman"/>
        </w:rPr>
        <w:t xml:space="preserve"> to receive medical help.</w:t>
      </w:r>
    </w:p>
    <w:p>
      <w:pPr>
        <w:spacing w:line="288" w:lineRule="auto"/>
        <w:ind w:firstLine="420" w:firstLineChars="200"/>
        <w:rPr>
          <w:rFonts w:ascii="Times New Roman" w:hAnsi="Times New Roman"/>
        </w:rPr>
      </w:pPr>
      <w:r>
        <w:rPr>
          <w:rFonts w:ascii="Times New Roman" w:hAnsi="Times New Roman"/>
        </w:rPr>
        <w:t>When Miller, Norwood’s high school teacher, learned that Norwood saved a friend just one day after completing CPR training, she was at a loss of words and so proud. Norwood participates in the school’s Athletic Lifestyle Management Academy (ALMA). The program prepares students for various careers in health science. “We do vital signs and they learn how to take blood pressure and check pulse.” Miller introduced. And another one of the skills learned is CPR. “There are two components, a hands-on skills component where they have to demonstrate that they’re able to do CPR well, and then there’s a written test component, showing that they remember that knowledge.”</w:t>
      </w:r>
    </w:p>
    <w:p>
      <w:pPr>
        <w:spacing w:line="288" w:lineRule="auto"/>
        <w:ind w:firstLine="420" w:firstLineChars="200"/>
        <w:rPr>
          <w:rFonts w:ascii="Times New Roman" w:hAnsi="Times New Roman"/>
        </w:rPr>
      </w:pPr>
      <w:r>
        <w:rPr>
          <w:rFonts w:ascii="Times New Roman" w:hAnsi="Times New Roman"/>
        </w:rPr>
        <w:t>Thanks to Norwood’s quick thinking, Zarria is recovering well. She also isn’t surprised by her friend’s actions. “She will always help any way she can, so I wasn’t really shocked about that.”</w:t>
      </w:r>
    </w:p>
    <w:p>
      <w:pPr>
        <w:spacing w:line="288" w:lineRule="auto"/>
        <w:rPr>
          <w:rFonts w:ascii="Times New Roman" w:hAnsi="Times New Roman"/>
        </w:rPr>
      </w:pPr>
      <w:r>
        <w:rPr>
          <w:rFonts w:ascii="Times New Roman" w:hAnsi="Times New Roman"/>
        </w:rPr>
        <w:t>4. What happened to Norwood and her friends on their way home?</w:t>
      </w:r>
    </w:p>
    <w:p>
      <w:pPr>
        <w:spacing w:line="288" w:lineRule="auto"/>
        <w:rPr>
          <w:rFonts w:ascii="Times New Roman" w:hAnsi="Times New Roman"/>
        </w:rPr>
      </w:pPr>
      <w:r>
        <w:rPr>
          <w:rFonts w:ascii="Times New Roman" w:hAnsi="Times New Roman"/>
        </w:rPr>
        <w:t>A. They lost their way.</w:t>
      </w:r>
    </w:p>
    <w:p>
      <w:pPr>
        <w:spacing w:line="288" w:lineRule="auto"/>
        <w:rPr>
          <w:rFonts w:ascii="Times New Roman" w:hAnsi="Times New Roman"/>
        </w:rPr>
      </w:pPr>
      <w:r>
        <w:rPr>
          <w:rFonts w:ascii="Times New Roman" w:hAnsi="Times New Roman"/>
        </w:rPr>
        <w:t>B. They suffered a car accident.</w:t>
      </w:r>
    </w:p>
    <w:p>
      <w:pPr>
        <w:spacing w:line="288" w:lineRule="auto"/>
        <w:rPr>
          <w:rFonts w:ascii="Times New Roman" w:hAnsi="Times New Roman"/>
        </w:rPr>
      </w:pPr>
      <w:r>
        <w:rPr>
          <w:rFonts w:ascii="Times New Roman" w:hAnsi="Times New Roman"/>
        </w:rPr>
        <w:t>C. They crashed into another car.</w:t>
      </w:r>
    </w:p>
    <w:p>
      <w:pPr>
        <w:spacing w:line="288" w:lineRule="auto"/>
        <w:rPr>
          <w:rFonts w:ascii="Times New Roman" w:hAnsi="Times New Roman"/>
        </w:rPr>
      </w:pPr>
      <w:r>
        <w:rPr>
          <w:rFonts w:ascii="Times New Roman" w:hAnsi="Times New Roman"/>
        </w:rPr>
        <w:t>D. They were stuck in a traffic jam.</w:t>
      </w:r>
    </w:p>
    <w:p>
      <w:pPr>
        <w:spacing w:line="288" w:lineRule="auto"/>
        <w:rPr>
          <w:rFonts w:ascii="Times New Roman" w:hAnsi="Times New Roman"/>
        </w:rPr>
      </w:pPr>
      <w:r>
        <w:rPr>
          <w:rFonts w:ascii="Times New Roman" w:hAnsi="Times New Roman"/>
        </w:rPr>
        <w:t>5. What did Norwood do first when finding Zarria reactionless?</w:t>
      </w:r>
    </w:p>
    <w:p>
      <w:pPr>
        <w:spacing w:line="288" w:lineRule="auto"/>
        <w:rPr>
          <w:rFonts w:ascii="Times New Roman" w:hAnsi="Times New Roman"/>
        </w:rPr>
      </w:pPr>
      <w:r>
        <w:rPr>
          <w:rFonts w:ascii="Times New Roman" w:hAnsi="Times New Roman"/>
        </w:rPr>
        <w:t>A. To give her first aid.</w:t>
      </w:r>
    </w:p>
    <w:p>
      <w:pPr>
        <w:spacing w:line="288" w:lineRule="auto"/>
        <w:rPr>
          <w:rFonts w:ascii="Times New Roman" w:hAnsi="Times New Roman"/>
        </w:rPr>
      </w:pPr>
      <w:r>
        <w:rPr>
          <w:rFonts w:ascii="Times New Roman" w:hAnsi="Times New Roman"/>
        </w:rPr>
        <w:t>B. To ask people for help.</w:t>
      </w:r>
    </w:p>
    <w:p>
      <w:pPr>
        <w:spacing w:line="288" w:lineRule="auto"/>
        <w:rPr>
          <w:rFonts w:ascii="Times New Roman" w:hAnsi="Times New Roman"/>
        </w:rPr>
      </w:pPr>
      <w:r>
        <w:rPr>
          <w:rFonts w:ascii="Times New Roman" w:hAnsi="Times New Roman"/>
        </w:rPr>
        <w:t>C. To call ambulance at once.</w:t>
      </w:r>
    </w:p>
    <w:p>
      <w:pPr>
        <w:spacing w:line="288" w:lineRule="auto"/>
        <w:rPr>
          <w:rFonts w:ascii="Times New Roman" w:hAnsi="Times New Roman"/>
        </w:rPr>
      </w:pPr>
      <w:r>
        <w:rPr>
          <w:rFonts w:ascii="Times New Roman" w:hAnsi="Times New Roman"/>
        </w:rPr>
        <w:t>D. To send her to hospital immediately.</w:t>
      </w:r>
    </w:p>
    <w:p>
      <w:pPr>
        <w:spacing w:line="288" w:lineRule="auto"/>
        <w:rPr>
          <w:rFonts w:ascii="Times New Roman" w:hAnsi="Times New Roman"/>
        </w:rPr>
      </w:pPr>
      <w:r>
        <w:rPr>
          <w:rFonts w:ascii="Times New Roman" w:hAnsi="Times New Roman"/>
        </w:rPr>
        <w:t>6. What can we infer about the ALMA?</w:t>
      </w:r>
    </w:p>
    <w:p>
      <w:pPr>
        <w:spacing w:line="288" w:lineRule="auto"/>
        <w:rPr>
          <w:rFonts w:ascii="Times New Roman" w:hAnsi="Times New Roman"/>
        </w:rPr>
      </w:pPr>
      <w:r>
        <w:rPr>
          <w:rFonts w:ascii="Times New Roman" w:hAnsi="Times New Roman"/>
        </w:rPr>
        <w:t>A. It normally lasts for one day.</w:t>
      </w:r>
    </w:p>
    <w:p>
      <w:pPr>
        <w:spacing w:line="288" w:lineRule="auto"/>
        <w:rPr>
          <w:rFonts w:ascii="Times New Roman" w:hAnsi="Times New Roman"/>
        </w:rPr>
      </w:pPr>
      <w:r>
        <w:rPr>
          <w:rFonts w:ascii="Times New Roman" w:hAnsi="Times New Roman"/>
        </w:rPr>
        <w:t>B. It is for medical students only.</w:t>
      </w:r>
    </w:p>
    <w:p>
      <w:pPr>
        <w:spacing w:line="288" w:lineRule="auto"/>
        <w:rPr>
          <w:rFonts w:ascii="Times New Roman" w:hAnsi="Times New Roman"/>
        </w:rPr>
      </w:pPr>
      <w:r>
        <w:rPr>
          <w:rFonts w:ascii="Times New Roman" w:hAnsi="Times New Roman"/>
        </w:rPr>
        <w:t>C. It focuses on both theory and practice.</w:t>
      </w:r>
    </w:p>
    <w:p>
      <w:pPr>
        <w:spacing w:line="288" w:lineRule="auto"/>
        <w:rPr>
          <w:rFonts w:ascii="Times New Roman" w:hAnsi="Times New Roman"/>
        </w:rPr>
      </w:pPr>
      <w:r>
        <w:rPr>
          <w:rFonts w:ascii="Times New Roman" w:hAnsi="Times New Roman"/>
        </w:rPr>
        <w:t>D. It trains students to live a healthy lifestyle.</w:t>
      </w:r>
    </w:p>
    <w:p>
      <w:pPr>
        <w:spacing w:line="288" w:lineRule="auto"/>
        <w:rPr>
          <w:rFonts w:ascii="Times New Roman" w:hAnsi="Times New Roman"/>
        </w:rPr>
      </w:pPr>
      <w:r>
        <w:rPr>
          <w:rFonts w:ascii="Times New Roman" w:hAnsi="Times New Roman"/>
        </w:rPr>
        <w:t>7. Which of the following can best describe Norwood?</w:t>
      </w:r>
    </w:p>
    <w:p>
      <w:pPr>
        <w:spacing w:line="288" w:lineRule="auto"/>
        <w:rPr>
          <w:rFonts w:ascii="Times New Roman" w:hAnsi="Times New Roman"/>
        </w:rPr>
      </w:pPr>
      <w:r>
        <w:rPr>
          <w:rFonts w:ascii="Times New Roman" w:hAnsi="Times New Roman"/>
        </w:rPr>
        <w:t>A. Considerate and flexible.</w:t>
      </w:r>
    </w:p>
    <w:p>
      <w:pPr>
        <w:spacing w:line="288" w:lineRule="auto"/>
        <w:rPr>
          <w:rFonts w:ascii="Times New Roman" w:hAnsi="Times New Roman"/>
        </w:rPr>
      </w:pPr>
      <w:r>
        <w:rPr>
          <w:rFonts w:ascii="Times New Roman" w:hAnsi="Times New Roman"/>
        </w:rPr>
        <w:t>B. Kind and ambitious.</w:t>
      </w:r>
    </w:p>
    <w:p>
      <w:pPr>
        <w:spacing w:line="288" w:lineRule="auto"/>
        <w:rPr>
          <w:rFonts w:ascii="Times New Roman" w:hAnsi="Times New Roman"/>
        </w:rPr>
      </w:pPr>
      <w:r>
        <w:rPr>
          <w:rFonts w:ascii="Times New Roman" w:hAnsi="Times New Roman"/>
        </w:rPr>
        <w:t>C. Hardworking and clever.</w:t>
      </w:r>
    </w:p>
    <w:p>
      <w:pPr>
        <w:spacing w:line="288" w:lineRule="auto"/>
        <w:rPr>
          <w:rFonts w:ascii="Times New Roman" w:hAnsi="Times New Roman"/>
        </w:rPr>
      </w:pPr>
      <w:r>
        <w:rPr>
          <w:rFonts w:ascii="Times New Roman" w:hAnsi="Times New Roman"/>
        </w:rPr>
        <w:t>D. Brave and calm.</w:t>
      </w:r>
    </w:p>
    <w:p>
      <w:pPr>
        <w:spacing w:line="288" w:lineRule="auto"/>
        <w:jc w:val="center"/>
        <w:rPr>
          <w:rFonts w:ascii="Times New Roman" w:hAnsi="Times New Roman"/>
        </w:rPr>
      </w:pPr>
      <w:r>
        <w:rPr>
          <w:rFonts w:ascii="Times New Roman" w:hAnsi="Times New Roman"/>
        </w:rPr>
        <w:t>C</w:t>
      </w:r>
    </w:p>
    <w:p>
      <w:pPr>
        <w:spacing w:line="288" w:lineRule="auto"/>
        <w:ind w:firstLine="420" w:firstLineChars="200"/>
        <w:rPr>
          <w:rFonts w:ascii="Times New Roman" w:hAnsi="Times New Roman"/>
        </w:rPr>
      </w:pPr>
      <w:r>
        <w:rPr>
          <w:rFonts w:ascii="Times New Roman" w:hAnsi="Times New Roman"/>
        </w:rPr>
        <w:t>A young teenager interested in robotics, T.J. Evarts noticed some of his friends became easily distracted from the road by a variety of activities, especially texting, as they learned how to drive. Actually, this phenomenon is quite common among those in their teens and twenties. A 2018 Pew Research Center study shows about a third of teenagers aged 16 and 17 admitted texting while driving. According to the survey conducted by Federal Communications Commission, more than 3,100 people were killed in vehicles because of distracted driving, and more than 37% were under 20 in 2020.</w:t>
      </w:r>
    </w:p>
    <w:p>
      <w:pPr>
        <w:spacing w:line="288" w:lineRule="auto"/>
        <w:ind w:firstLine="420" w:firstLineChars="200"/>
        <w:rPr>
          <w:rFonts w:ascii="Times New Roman" w:hAnsi="Times New Roman"/>
        </w:rPr>
      </w:pPr>
      <w:r>
        <w:rPr>
          <w:rFonts w:ascii="Times New Roman" w:hAnsi="Times New Roman"/>
        </w:rPr>
        <w:t xml:space="preserve">Now 20, Evarts has invented the SMART wheel (SMART for Safe Motorists Alert for Restricting Texting), hoping to change these statistics and how new drivers function on the road. </w:t>
      </w:r>
      <w:r>
        <w:rPr>
          <w:rFonts w:hint="eastAsia" w:ascii="Times New Roman" w:hAnsi="Times New Roman"/>
        </w:rPr>
        <w:t xml:space="preserve">His brainchild began as a mixture of aluminum (铝) and coat hangers. Then </w:t>
      </w:r>
      <w:r>
        <w:rPr>
          <w:rFonts w:hint="eastAsia" w:ascii="Times New Roman" w:hAnsi="Times New Roman"/>
          <w:b/>
          <w:bCs/>
          <w:u w:val="single"/>
        </w:rPr>
        <w:t>it</w:t>
      </w:r>
      <w:r>
        <w:rPr>
          <w:rFonts w:hint="eastAsia" w:ascii="Times New Roman" w:hAnsi="Times New Roman"/>
        </w:rPr>
        <w:t xml:space="preserve"> was developed</w:t>
      </w:r>
      <w:r>
        <w:rPr>
          <w:rFonts w:ascii="Times New Roman" w:hAnsi="Times New Roman"/>
        </w:rPr>
        <w:t xml:space="preserve"> </w:t>
      </w:r>
      <w:r>
        <w:rPr>
          <w:rFonts w:hint="eastAsia" w:ascii="Times New Roman" w:hAnsi="Times New Roman"/>
        </w:rPr>
        <w:t xml:space="preserve">into a structured system of sensors (感应器) that can be attached to the steering wheel </w:t>
      </w:r>
      <w:r>
        <w:rPr>
          <w:rFonts w:ascii="Times New Roman" w:hAnsi="Times New Roman"/>
        </w:rPr>
        <w:t>(</w:t>
      </w:r>
      <w:r>
        <w:rPr>
          <w:rFonts w:hint="eastAsia" w:ascii="Times New Roman" w:hAnsi="Times New Roman"/>
        </w:rPr>
        <w:t>方向盘)</w:t>
      </w:r>
      <w:r>
        <w:rPr>
          <w:rFonts w:ascii="Times New Roman" w:hAnsi="Times New Roman"/>
        </w:rPr>
        <w:t xml:space="preserve"> of most vehicles.</w:t>
      </w:r>
    </w:p>
    <w:p>
      <w:pPr>
        <w:spacing w:line="288" w:lineRule="auto"/>
        <w:ind w:firstLine="420" w:firstLineChars="200"/>
        <w:rPr>
          <w:rFonts w:ascii="Times New Roman" w:hAnsi="Times New Roman"/>
        </w:rPr>
      </w:pPr>
      <w:r>
        <w:rPr>
          <w:rFonts w:ascii="Times New Roman" w:hAnsi="Times New Roman"/>
        </w:rPr>
        <w:t>Evarts said the technology tracks the placement of a driver’s hands on a steering wheel, an indicator of how focused the driver’s attention is on the road. Moving one or both hands off the wheel for more than four seconds will cause a flashing red light to appear on the SMART wheel along with a ringing noise to signal the driver, while the data gathered through the process can be sent to a parent’s app linked by Bluetooth.</w:t>
      </w:r>
    </w:p>
    <w:p>
      <w:pPr>
        <w:spacing w:line="288" w:lineRule="auto"/>
        <w:ind w:firstLine="420" w:firstLineChars="200"/>
        <w:rPr>
          <w:rFonts w:ascii="Times New Roman" w:hAnsi="Times New Roman"/>
        </w:rPr>
      </w:pPr>
      <w:r>
        <w:rPr>
          <w:rFonts w:ascii="Times New Roman" w:hAnsi="Times New Roman"/>
        </w:rPr>
        <w:t>The CEO sees his invention as a way to ease parents’ concerns when their children start driving vehicles on their own, and help to limit the number of distractions routinely challenging drivers, a problem that has only grown worse with mobile technology. Evarts said his company is also setting up a reward system into the app that will grade drivers’ performances and identify ways to improve their driving.</w:t>
      </w:r>
    </w:p>
    <w:p>
      <w:pPr>
        <w:spacing w:line="288" w:lineRule="auto"/>
        <w:rPr>
          <w:rFonts w:ascii="Times New Roman" w:hAnsi="Times New Roman"/>
        </w:rPr>
      </w:pPr>
      <w:r>
        <w:rPr>
          <w:rFonts w:ascii="Times New Roman" w:hAnsi="Times New Roman"/>
        </w:rPr>
        <w:t>8. Why did Evarts invent the SMART wheel?</w:t>
      </w:r>
    </w:p>
    <w:p>
      <w:pPr>
        <w:spacing w:line="288" w:lineRule="auto"/>
        <w:rPr>
          <w:rFonts w:ascii="Times New Roman" w:hAnsi="Times New Roman"/>
        </w:rPr>
      </w:pPr>
      <w:r>
        <w:rPr>
          <w:rFonts w:ascii="Times New Roman" w:hAnsi="Times New Roman"/>
        </w:rPr>
        <w:t>A. To equip teenagers with driving skills.</w:t>
      </w:r>
    </w:p>
    <w:p>
      <w:pPr>
        <w:spacing w:line="288" w:lineRule="auto"/>
        <w:rPr>
          <w:rFonts w:ascii="Times New Roman" w:hAnsi="Times New Roman"/>
        </w:rPr>
      </w:pPr>
      <w:r>
        <w:rPr>
          <w:rFonts w:ascii="Times New Roman" w:hAnsi="Times New Roman"/>
        </w:rPr>
        <w:t>B. To draw drivers’ attention to speeding.</w:t>
      </w:r>
    </w:p>
    <w:p>
      <w:pPr>
        <w:spacing w:line="288" w:lineRule="auto"/>
        <w:rPr>
          <w:rFonts w:ascii="Times New Roman" w:hAnsi="Times New Roman"/>
        </w:rPr>
      </w:pPr>
      <w:r>
        <w:rPr>
          <w:rFonts w:ascii="Times New Roman" w:hAnsi="Times New Roman"/>
        </w:rPr>
        <w:t>C. To keep the drivers focused on driving.</w:t>
      </w:r>
    </w:p>
    <w:p>
      <w:pPr>
        <w:spacing w:line="288" w:lineRule="auto"/>
        <w:rPr>
          <w:rFonts w:ascii="Times New Roman" w:hAnsi="Times New Roman"/>
        </w:rPr>
      </w:pPr>
      <w:r>
        <w:rPr>
          <w:rFonts w:ascii="Times New Roman" w:hAnsi="Times New Roman"/>
        </w:rPr>
        <w:t>D. To increase the number of teenage drivers.</w:t>
      </w:r>
    </w:p>
    <w:p>
      <w:pPr>
        <w:spacing w:line="288" w:lineRule="auto"/>
        <w:rPr>
          <w:rFonts w:ascii="Times New Roman" w:hAnsi="Times New Roman"/>
        </w:rPr>
      </w:pPr>
      <w:r>
        <w:rPr>
          <w:rFonts w:ascii="Times New Roman" w:hAnsi="Times New Roman"/>
        </w:rPr>
        <w:t>9. What does the underlined word “it” in Paragraph 2 refer to?</w:t>
      </w:r>
    </w:p>
    <w:p>
      <w:pPr>
        <w:spacing w:line="288" w:lineRule="auto"/>
        <w:rPr>
          <w:rFonts w:ascii="Times New Roman" w:hAnsi="Times New Roman"/>
        </w:rPr>
      </w:pPr>
      <w:r>
        <w:rPr>
          <w:rFonts w:ascii="Times New Roman" w:hAnsi="Times New Roman"/>
        </w:rPr>
        <w:t>A. One of steering wheels’ tasks.</w:t>
      </w:r>
    </w:p>
    <w:p>
      <w:pPr>
        <w:spacing w:line="288" w:lineRule="auto"/>
        <w:rPr>
          <w:rFonts w:ascii="Times New Roman" w:hAnsi="Times New Roman"/>
        </w:rPr>
      </w:pPr>
      <w:r>
        <w:rPr>
          <w:rFonts w:ascii="Times New Roman" w:hAnsi="Times New Roman"/>
        </w:rPr>
        <w:t>B. A coat hanger for the system.</w:t>
      </w:r>
    </w:p>
    <w:p>
      <w:pPr>
        <w:spacing w:line="288" w:lineRule="auto"/>
        <w:rPr>
          <w:rFonts w:ascii="Times New Roman" w:hAnsi="Times New Roman"/>
        </w:rPr>
      </w:pPr>
      <w:r>
        <w:rPr>
          <w:rFonts w:ascii="Times New Roman" w:hAnsi="Times New Roman"/>
        </w:rPr>
        <w:t>C. The mixture of drivers’ data.</w:t>
      </w:r>
    </w:p>
    <w:p>
      <w:pPr>
        <w:spacing w:line="288" w:lineRule="auto"/>
        <w:rPr>
          <w:rFonts w:ascii="Times New Roman" w:hAnsi="Times New Roman"/>
        </w:rPr>
      </w:pPr>
      <w:r>
        <w:rPr>
          <w:rFonts w:ascii="Times New Roman" w:hAnsi="Times New Roman"/>
        </w:rPr>
        <w:t>D. Evarts’ initial invention idea.</w:t>
      </w:r>
    </w:p>
    <w:p>
      <w:pPr>
        <w:spacing w:line="288" w:lineRule="auto"/>
        <w:rPr>
          <w:rFonts w:ascii="Times New Roman" w:hAnsi="Times New Roman"/>
        </w:rPr>
      </w:pPr>
      <w:r>
        <w:rPr>
          <w:rFonts w:ascii="Times New Roman" w:hAnsi="Times New Roman"/>
        </w:rPr>
        <w:t>10. Which behavior will set off the red light on the SMART wheel?</w:t>
      </w:r>
    </w:p>
    <w:p>
      <w:pPr>
        <w:spacing w:line="288" w:lineRule="auto"/>
        <w:rPr>
          <w:rFonts w:ascii="Times New Roman" w:hAnsi="Times New Roman"/>
        </w:rPr>
      </w:pPr>
      <w:r>
        <w:rPr>
          <w:rFonts w:ascii="Times New Roman" w:hAnsi="Times New Roman"/>
        </w:rPr>
        <w:t>A. Placing both hands on the steering wheel.</w:t>
      </w:r>
    </w:p>
    <w:p>
      <w:pPr>
        <w:spacing w:line="288" w:lineRule="auto"/>
        <w:rPr>
          <w:rFonts w:ascii="Times New Roman" w:hAnsi="Times New Roman"/>
        </w:rPr>
      </w:pPr>
      <w:r>
        <w:rPr>
          <w:rFonts w:ascii="Times New Roman" w:hAnsi="Times New Roman"/>
        </w:rPr>
        <w:t>B. Holding the steering wheel with one hand.</w:t>
      </w:r>
    </w:p>
    <w:p>
      <w:pPr>
        <w:spacing w:line="288" w:lineRule="auto"/>
        <w:rPr>
          <w:rFonts w:ascii="Times New Roman" w:hAnsi="Times New Roman"/>
        </w:rPr>
      </w:pPr>
      <w:r>
        <w:rPr>
          <w:rFonts w:ascii="Times New Roman" w:hAnsi="Times New Roman"/>
        </w:rPr>
        <w:t>C. Texting the driver while sitting in the back.</w:t>
      </w:r>
    </w:p>
    <w:p>
      <w:pPr>
        <w:spacing w:line="288" w:lineRule="auto"/>
        <w:rPr>
          <w:rFonts w:ascii="Times New Roman" w:hAnsi="Times New Roman"/>
        </w:rPr>
      </w:pPr>
      <w:r>
        <w:rPr>
          <w:rFonts w:ascii="Times New Roman" w:hAnsi="Times New Roman"/>
        </w:rPr>
        <w:t>D. Calling friends or parents using earphones.</w:t>
      </w:r>
    </w:p>
    <w:p>
      <w:pPr>
        <w:spacing w:line="288" w:lineRule="auto"/>
        <w:rPr>
          <w:rFonts w:ascii="Times New Roman" w:hAnsi="Times New Roman"/>
        </w:rPr>
      </w:pPr>
      <w:r>
        <w:rPr>
          <w:rFonts w:ascii="Times New Roman" w:hAnsi="Times New Roman"/>
        </w:rPr>
        <w:t>11. What is the SMART wheel?</w:t>
      </w:r>
    </w:p>
    <w:p>
      <w:pPr>
        <w:spacing w:line="288" w:lineRule="auto"/>
        <w:rPr>
          <w:rFonts w:ascii="Times New Roman" w:hAnsi="Times New Roman"/>
        </w:rPr>
      </w:pPr>
      <w:r>
        <w:rPr>
          <w:rFonts w:ascii="Times New Roman" w:hAnsi="Times New Roman"/>
        </w:rPr>
        <w:t>A. A habit-adjusting system.</w:t>
      </w:r>
    </w:p>
    <w:p>
      <w:pPr>
        <w:spacing w:line="288" w:lineRule="auto"/>
        <w:rPr>
          <w:rFonts w:ascii="Times New Roman" w:hAnsi="Times New Roman"/>
        </w:rPr>
      </w:pPr>
      <w:r>
        <w:rPr>
          <w:rFonts w:ascii="Times New Roman" w:hAnsi="Times New Roman"/>
        </w:rPr>
        <w:t>B. A teen-rewarding system.</w:t>
      </w:r>
    </w:p>
    <w:p>
      <w:pPr>
        <w:spacing w:line="288" w:lineRule="auto"/>
        <w:rPr>
          <w:rFonts w:ascii="Times New Roman" w:hAnsi="Times New Roman"/>
        </w:rPr>
      </w:pPr>
      <w:r>
        <w:rPr>
          <w:rFonts w:ascii="Times New Roman" w:hAnsi="Times New Roman"/>
        </w:rPr>
        <w:t>C. A driver-training project.</w:t>
      </w:r>
    </w:p>
    <w:p>
      <w:pPr>
        <w:spacing w:line="288" w:lineRule="auto"/>
        <w:rPr>
          <w:rFonts w:ascii="Times New Roman" w:hAnsi="Times New Roman"/>
        </w:rPr>
      </w:pPr>
      <w:r>
        <w:rPr>
          <w:rFonts w:ascii="Times New Roman" w:hAnsi="Times New Roman"/>
        </w:rPr>
        <w:t>D. A fault-finding project.</w:t>
      </w:r>
    </w:p>
    <w:p>
      <w:pPr>
        <w:spacing w:line="288" w:lineRule="auto"/>
        <w:jc w:val="center"/>
        <w:rPr>
          <w:rFonts w:ascii="Times New Roman" w:hAnsi="Times New Roman"/>
        </w:rPr>
      </w:pPr>
      <w:r>
        <w:rPr>
          <w:rFonts w:ascii="Times New Roman" w:hAnsi="Times New Roman"/>
        </w:rPr>
        <w:t>D</w:t>
      </w:r>
    </w:p>
    <w:p>
      <w:pPr>
        <w:spacing w:line="288" w:lineRule="auto"/>
        <w:ind w:firstLine="420" w:firstLineChars="200"/>
        <w:rPr>
          <w:rFonts w:ascii="Times New Roman" w:hAnsi="Times New Roman"/>
        </w:rPr>
      </w:pPr>
      <w:r>
        <w:rPr>
          <w:rFonts w:ascii="Times New Roman" w:hAnsi="Times New Roman"/>
        </w:rPr>
        <w:t>Men hunted. Women gathered. That has long been the common view of our prehistoric ancestors. But the discovery of a woman buried 9,000 years ago in the Andes Mountains with weapons and hunting tools, and an analysis of other burial sites in the Americas challenges this widely accepted division of labor in hunter-gatherer society.</w:t>
      </w:r>
    </w:p>
    <w:p>
      <w:pPr>
        <w:spacing w:line="288" w:lineRule="auto"/>
        <w:ind w:firstLine="420" w:firstLineChars="200"/>
        <w:rPr>
          <w:rFonts w:ascii="Times New Roman" w:hAnsi="Times New Roman"/>
        </w:rPr>
      </w:pPr>
      <w:r>
        <w:rPr>
          <w:rFonts w:ascii="Times New Roman" w:hAnsi="Times New Roman"/>
        </w:rPr>
        <w:t>“</w:t>
      </w:r>
      <w:r>
        <w:rPr>
          <w:rFonts w:hint="eastAsia" w:ascii="Times New Roman" w:hAnsi="Times New Roman"/>
        </w:rPr>
        <w:t>Labor practices among recent hunter-gatherer societies are highly gendered (性别), which</w:t>
      </w:r>
      <w:r>
        <w:rPr>
          <w:rFonts w:ascii="Times New Roman" w:hAnsi="Times New Roman"/>
        </w:rPr>
        <w:t xml:space="preserve"> might lead some to believe that sexist inequalities in things like pay or rank are somehow ‘</w:t>
      </w:r>
      <w:r>
        <w:rPr>
          <w:rFonts w:hint="eastAsia" w:ascii="Times New Roman" w:hAnsi="Times New Roman"/>
        </w:rPr>
        <w:t>natural</w:t>
      </w:r>
      <w:r>
        <w:rPr>
          <w:rFonts w:ascii="Times New Roman" w:hAnsi="Times New Roman"/>
        </w:rPr>
        <w:t>’ ”</w:t>
      </w:r>
      <w:r>
        <w:rPr>
          <w:rFonts w:hint="eastAsia" w:ascii="Times New Roman" w:hAnsi="Times New Roman"/>
        </w:rPr>
        <w:t xml:space="preserve"> said lead study author Randy Haas, an assistant professor of anthropology</w:t>
      </w:r>
      <w:r>
        <w:rPr>
          <w:rFonts w:ascii="Times New Roman" w:hAnsi="Times New Roman"/>
        </w:rPr>
        <w:t xml:space="preserve"> (</w:t>
      </w:r>
      <w:r>
        <w:rPr>
          <w:rFonts w:hint="eastAsia" w:ascii="Times New Roman" w:hAnsi="Times New Roman"/>
        </w:rPr>
        <w:t>人类学)</w:t>
      </w:r>
      <w:r>
        <w:rPr>
          <w:rFonts w:ascii="Times New Roman" w:hAnsi="Times New Roman"/>
        </w:rPr>
        <w:t xml:space="preserve"> </w:t>
      </w:r>
      <w:r>
        <w:rPr>
          <w:rFonts w:hint="eastAsia" w:ascii="Times New Roman" w:hAnsi="Times New Roman"/>
        </w:rPr>
        <w:t>at University of California</w:t>
      </w:r>
      <w:r>
        <w:rPr>
          <w:rFonts w:ascii="Times New Roman" w:hAnsi="Times New Roman"/>
        </w:rPr>
        <w:t xml:space="preserve">, </w:t>
      </w:r>
      <w:r>
        <w:rPr>
          <w:rFonts w:hint="eastAsia" w:ascii="Times New Roman" w:hAnsi="Times New Roman"/>
        </w:rPr>
        <w:t>Davis</w:t>
      </w:r>
      <w:r>
        <w:rPr>
          <w:rFonts w:ascii="Times New Roman" w:hAnsi="Times New Roman"/>
        </w:rPr>
        <w:t xml:space="preserve">, </w:t>
      </w:r>
      <w:r>
        <w:rPr>
          <w:rFonts w:hint="eastAsia" w:ascii="Times New Roman" w:hAnsi="Times New Roman"/>
        </w:rPr>
        <w:t xml:space="preserve">in a news release. </w:t>
      </w:r>
      <w:r>
        <w:rPr>
          <w:rFonts w:ascii="Times New Roman" w:hAnsi="Times New Roman"/>
        </w:rPr>
        <w:t>“</w:t>
      </w:r>
      <w:r>
        <w:rPr>
          <w:rFonts w:hint="eastAsia" w:ascii="Times New Roman" w:hAnsi="Times New Roman"/>
        </w:rPr>
        <w:t>But it</w:t>
      </w:r>
      <w:r>
        <w:rPr>
          <w:rFonts w:ascii="Times New Roman" w:hAnsi="Times New Roman"/>
        </w:rPr>
        <w:t>’</w:t>
      </w:r>
      <w:r>
        <w:rPr>
          <w:rFonts w:hint="eastAsia" w:ascii="Times New Roman" w:hAnsi="Times New Roman"/>
        </w:rPr>
        <w:t>s now clear that sexual division of</w:t>
      </w:r>
      <w:r>
        <w:rPr>
          <w:rFonts w:ascii="Times New Roman" w:hAnsi="Times New Roman"/>
        </w:rPr>
        <w:t xml:space="preserve"> labor was fundamentally different—likely more equal and reasonable—in our species’ deep hunter-gatherer past.”</w:t>
      </w:r>
    </w:p>
    <w:p>
      <w:pPr>
        <w:spacing w:line="288" w:lineRule="auto"/>
        <w:ind w:firstLine="420" w:firstLineChars="200"/>
        <w:rPr>
          <w:rFonts w:ascii="Times New Roman" w:hAnsi="Times New Roman"/>
        </w:rPr>
      </w:pPr>
      <w:r>
        <w:rPr>
          <w:rFonts w:hint="eastAsia" w:ascii="Times New Roman" w:hAnsi="Times New Roman"/>
        </w:rPr>
        <w:t>The burial site was discovered in 2018 during excavations (发掘) at a high-altitude site</w:t>
      </w:r>
      <w:r>
        <w:rPr>
          <w:rFonts w:ascii="Times New Roman" w:hAnsi="Times New Roman"/>
        </w:rPr>
        <w:t xml:space="preserve"> called Wilamaya Patjxa in what is now Peru. The woman, thought to be between 17 and 19 years old when she died, was buried with items that suggested she hunted big-game animals.</w:t>
      </w:r>
    </w:p>
    <w:p>
      <w:pPr>
        <w:spacing w:line="288" w:lineRule="auto"/>
        <w:ind w:firstLine="420" w:firstLineChars="200"/>
        <w:rPr>
          <w:rFonts w:ascii="Times New Roman" w:hAnsi="Times New Roman"/>
        </w:rPr>
      </w:pPr>
      <w:r>
        <w:rPr>
          <w:rFonts w:ascii="Times New Roman" w:hAnsi="Times New Roman"/>
        </w:rPr>
        <w:t xml:space="preserve">Although some scholars have suggested a role for women in ancient hunting, others have dismissed this idea even when hunting tools were uncovered in female burials. To examine whether this woman found at this site was an </w:t>
      </w:r>
      <w:r>
        <w:rPr>
          <w:rFonts w:ascii="Times New Roman" w:hAnsi="Times New Roman"/>
          <w:b/>
          <w:bCs/>
          <w:u w:val="single"/>
        </w:rPr>
        <w:t>outlier</w:t>
      </w:r>
      <w:r>
        <w:rPr>
          <w:rFonts w:ascii="Times New Roman" w:hAnsi="Times New Roman"/>
        </w:rPr>
        <w:t xml:space="preserve">, the researchers examined 429 skeletons </w:t>
      </w:r>
      <w:r>
        <w:rPr>
          <w:rFonts w:hint="eastAsia" w:ascii="Times New Roman" w:hAnsi="Times New Roman"/>
        </w:rPr>
        <w:t>(骷髅)</w:t>
      </w:r>
      <w:r>
        <w:rPr>
          <w:rFonts w:ascii="Times New Roman" w:hAnsi="Times New Roman"/>
        </w:rPr>
        <w:t xml:space="preserve"> </w:t>
      </w:r>
      <w:r>
        <w:rPr>
          <w:rFonts w:hint="eastAsia" w:ascii="Times New Roman" w:hAnsi="Times New Roman"/>
        </w:rPr>
        <w:t>at 107 burials sites in North and South America around 8 000 to 14 000 years ago. Of</w:t>
      </w:r>
      <w:r>
        <w:rPr>
          <w:rFonts w:ascii="Times New Roman" w:hAnsi="Times New Roman"/>
        </w:rPr>
        <w:t xml:space="preserve"> those, 27 individuals were buried with hunting tools—11 were female and 15 were male. The sample was sufficient to “support the conclusion that female participation in early big-game hunting was likely not unusual”.</w:t>
      </w:r>
    </w:p>
    <w:p>
      <w:pPr>
        <w:spacing w:line="288" w:lineRule="auto"/>
        <w:ind w:firstLine="420" w:firstLineChars="200"/>
        <w:rPr>
          <w:rFonts w:ascii="Times New Roman" w:hAnsi="Times New Roman"/>
        </w:rPr>
      </w:pPr>
      <w:r>
        <w:rPr>
          <w:rFonts w:ascii="Times New Roman" w:hAnsi="Times New Roman"/>
        </w:rPr>
        <w:t>The findings add to doubts about “man-the-hunter” assumption that informed much thinking about early humans since the mid-20th century. They suggest hunting was very much a community-based activity, needing the participation of all able-bodied individuals to drive large animals, the paper said. The weapon of choice at that time had low accuracy, encouraging broad participation, and using it was a skill learned from childhood.</w:t>
      </w:r>
    </w:p>
    <w:p>
      <w:pPr>
        <w:spacing w:line="288" w:lineRule="auto"/>
        <w:rPr>
          <w:rFonts w:ascii="Times New Roman" w:hAnsi="Times New Roman"/>
        </w:rPr>
      </w:pPr>
      <w:r>
        <w:rPr>
          <w:rFonts w:ascii="Times New Roman" w:hAnsi="Times New Roman"/>
        </w:rPr>
        <w:t>12. What does the recent burial site at Andes Mountains show?</w:t>
      </w:r>
    </w:p>
    <w:p>
      <w:pPr>
        <w:spacing w:line="288" w:lineRule="auto"/>
        <w:rPr>
          <w:rFonts w:ascii="Times New Roman" w:hAnsi="Times New Roman"/>
        </w:rPr>
      </w:pPr>
      <w:r>
        <w:rPr>
          <w:rFonts w:ascii="Times New Roman" w:hAnsi="Times New Roman"/>
        </w:rPr>
        <w:t>A. The origin of sexual inequality.</w:t>
      </w:r>
    </w:p>
    <w:p>
      <w:pPr>
        <w:spacing w:line="288" w:lineRule="auto"/>
        <w:rPr>
          <w:rFonts w:ascii="Times New Roman" w:hAnsi="Times New Roman"/>
        </w:rPr>
      </w:pPr>
      <w:r>
        <w:rPr>
          <w:rFonts w:ascii="Times New Roman" w:hAnsi="Times New Roman"/>
        </w:rPr>
        <w:t>B. Hunting kills of ancient times.</w:t>
      </w:r>
    </w:p>
    <w:p>
      <w:pPr>
        <w:spacing w:line="288" w:lineRule="auto"/>
        <w:rPr>
          <w:rFonts w:ascii="Times New Roman" w:hAnsi="Times New Roman"/>
        </w:rPr>
      </w:pPr>
      <w:r>
        <w:rPr>
          <w:rFonts w:ascii="Times New Roman" w:hAnsi="Times New Roman"/>
        </w:rPr>
        <w:t>C. The social system of prehistoric hunters.</w:t>
      </w:r>
    </w:p>
    <w:p>
      <w:pPr>
        <w:spacing w:line="288" w:lineRule="auto"/>
        <w:rPr>
          <w:rFonts w:ascii="Times New Roman" w:hAnsi="Times New Roman"/>
        </w:rPr>
      </w:pPr>
      <w:r>
        <w:rPr>
          <w:rFonts w:ascii="Times New Roman" w:hAnsi="Times New Roman"/>
        </w:rPr>
        <w:t>D. Job division of hunter-gatherer society.</w:t>
      </w:r>
    </w:p>
    <w:p>
      <w:pPr>
        <w:spacing w:line="288" w:lineRule="auto"/>
        <w:rPr>
          <w:rFonts w:ascii="Times New Roman" w:hAnsi="Times New Roman"/>
        </w:rPr>
      </w:pPr>
      <w:r>
        <w:rPr>
          <w:rFonts w:ascii="Times New Roman" w:hAnsi="Times New Roman"/>
        </w:rPr>
        <w:t>13. Which of the following might Randy Haas agree with?</w:t>
      </w:r>
    </w:p>
    <w:p>
      <w:pPr>
        <w:spacing w:line="288" w:lineRule="auto"/>
        <w:rPr>
          <w:rFonts w:ascii="Times New Roman" w:hAnsi="Times New Roman"/>
        </w:rPr>
      </w:pPr>
      <w:r>
        <w:rPr>
          <w:rFonts w:ascii="Times New Roman" w:hAnsi="Times New Roman"/>
        </w:rPr>
        <w:t>A. Gender plays no part in recent hunter-gatherer society.</w:t>
      </w:r>
    </w:p>
    <w:p>
      <w:pPr>
        <w:spacing w:line="288" w:lineRule="auto"/>
        <w:rPr>
          <w:rFonts w:ascii="Times New Roman" w:hAnsi="Times New Roman"/>
        </w:rPr>
      </w:pPr>
      <w:r>
        <w:rPr>
          <w:rFonts w:ascii="Times New Roman" w:hAnsi="Times New Roman"/>
        </w:rPr>
        <w:t>B. Sexist inequality is a natural result of prehistoric society.</w:t>
      </w:r>
    </w:p>
    <w:p>
      <w:pPr>
        <w:spacing w:line="288" w:lineRule="auto"/>
        <w:rPr>
          <w:rFonts w:ascii="Times New Roman" w:hAnsi="Times New Roman"/>
        </w:rPr>
      </w:pPr>
      <w:r>
        <w:rPr>
          <w:rFonts w:ascii="Times New Roman" w:hAnsi="Times New Roman"/>
        </w:rPr>
        <w:t>C. Ancient division of labor might be fairer than we’d thought.</w:t>
      </w:r>
    </w:p>
    <w:p>
      <w:pPr>
        <w:spacing w:line="288" w:lineRule="auto"/>
        <w:rPr>
          <w:rFonts w:ascii="Times New Roman" w:hAnsi="Times New Roman"/>
        </w:rPr>
      </w:pPr>
      <w:r>
        <w:rPr>
          <w:rFonts w:ascii="Times New Roman" w:hAnsi="Times New Roman"/>
        </w:rPr>
        <w:t>D. Public ideas of women’s role will be changed suddenly.</w:t>
      </w:r>
    </w:p>
    <w:p>
      <w:pPr>
        <w:spacing w:line="288" w:lineRule="auto"/>
        <w:rPr>
          <w:rFonts w:ascii="Times New Roman" w:hAnsi="Times New Roman"/>
        </w:rPr>
      </w:pPr>
      <w:r>
        <w:rPr>
          <w:rFonts w:ascii="Times New Roman" w:hAnsi="Times New Roman"/>
        </w:rPr>
        <w:t>14. What does the underlined word “outlier” in Paragraph 4 mean?</w:t>
      </w:r>
    </w:p>
    <w:p>
      <w:pPr>
        <w:spacing w:line="288" w:lineRule="auto"/>
        <w:rPr>
          <w:rFonts w:ascii="Times New Roman" w:hAnsi="Times New Roman"/>
        </w:rPr>
      </w:pPr>
      <w:r>
        <w:rPr>
          <w:rFonts w:ascii="Times New Roman" w:hAnsi="Times New Roman"/>
        </w:rPr>
        <w:t>A. Exception.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Failure.</w:t>
      </w:r>
    </w:p>
    <w:p>
      <w:pPr>
        <w:spacing w:line="288" w:lineRule="auto"/>
        <w:rPr>
          <w:rFonts w:ascii="Times New Roman" w:hAnsi="Times New Roman"/>
        </w:rPr>
      </w:pPr>
      <w:r>
        <w:rPr>
          <w:rFonts w:ascii="Times New Roman" w:hAnsi="Times New Roman"/>
        </w:rPr>
        <w:t>C. Role model.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Easy target.</w:t>
      </w:r>
    </w:p>
    <w:p>
      <w:pPr>
        <w:spacing w:line="288" w:lineRule="auto"/>
        <w:rPr>
          <w:rFonts w:ascii="Times New Roman" w:hAnsi="Times New Roman"/>
        </w:rPr>
      </w:pPr>
      <w:r>
        <w:rPr>
          <w:rFonts w:ascii="Times New Roman" w:hAnsi="Times New Roman"/>
        </w:rPr>
        <w:t>15. What might make prehistoric hunting a community-based activity?</w:t>
      </w:r>
    </w:p>
    <w:p>
      <w:pPr>
        <w:spacing w:line="288" w:lineRule="auto"/>
        <w:rPr>
          <w:rFonts w:ascii="Times New Roman" w:hAnsi="Times New Roman"/>
        </w:rPr>
      </w:pPr>
      <w:r>
        <w:rPr>
          <w:rFonts w:ascii="Times New Roman" w:hAnsi="Times New Roman"/>
        </w:rPr>
        <w:t>A. Lack of able-bodied individuals.</w:t>
      </w:r>
    </w:p>
    <w:p>
      <w:pPr>
        <w:spacing w:line="288" w:lineRule="auto"/>
        <w:rPr>
          <w:rFonts w:ascii="Times New Roman" w:hAnsi="Times New Roman"/>
        </w:rPr>
      </w:pPr>
      <w:r>
        <w:rPr>
          <w:rFonts w:ascii="Times New Roman" w:hAnsi="Times New Roman"/>
        </w:rPr>
        <w:t>B. Imperfection in hunting weapons.</w:t>
      </w:r>
    </w:p>
    <w:p>
      <w:pPr>
        <w:spacing w:line="288" w:lineRule="auto"/>
        <w:rPr>
          <w:rFonts w:ascii="Times New Roman" w:hAnsi="Times New Roman"/>
        </w:rPr>
      </w:pPr>
      <w:r>
        <w:rPr>
          <w:rFonts w:ascii="Times New Roman" w:hAnsi="Times New Roman"/>
        </w:rPr>
        <w:t>C. Better accuracy of females in hunting.</w:t>
      </w:r>
    </w:p>
    <w:p>
      <w:pPr>
        <w:spacing w:line="288" w:lineRule="auto"/>
        <w:rPr>
          <w:rFonts w:ascii="Times New Roman" w:hAnsi="Times New Roman"/>
        </w:rPr>
      </w:pPr>
      <w:r>
        <w:rPr>
          <w:rFonts w:ascii="Times New Roman" w:hAnsi="Times New Roman"/>
        </w:rPr>
        <w:t>D. Need for large animals as food source.</w:t>
      </w:r>
    </w:p>
    <w:p>
      <w:pPr>
        <w:spacing w:line="288" w:lineRule="auto"/>
        <w:rPr>
          <w:rFonts w:hint="eastAsia" w:ascii="Times New Roman" w:hAnsi="Times New Roman"/>
        </w:rPr>
      </w:pPr>
      <w:r>
        <w:rPr>
          <w:rFonts w:hint="eastAsia" w:ascii="Times New Roman" w:hAnsi="Times New Roman"/>
        </w:rPr>
        <w:t>第二节（共5小题；每小题2.5分，满分12.5分）</w:t>
      </w:r>
    </w:p>
    <w:p>
      <w:pPr>
        <w:spacing w:line="288" w:lineRule="auto"/>
        <w:rPr>
          <w:rFonts w:hint="eastAsia" w:ascii="Times New Roman" w:hAnsi="Times New Roman"/>
        </w:rPr>
      </w:pPr>
      <w:r>
        <w:rPr>
          <w:rFonts w:hint="eastAsia" w:ascii="Times New Roman" w:hAnsi="Times New Roman"/>
        </w:rPr>
        <w:t>根据短文内容，从短文后的选项中选出能填入空白处的最佳选项。选项中有两项为多余选项。</w:t>
      </w:r>
    </w:p>
    <w:p>
      <w:pPr>
        <w:spacing w:line="288" w:lineRule="auto"/>
        <w:jc w:val="center"/>
        <w:rPr>
          <w:rFonts w:ascii="Times New Roman" w:hAnsi="Times New Roman"/>
          <w:b/>
          <w:bCs/>
        </w:rPr>
      </w:pPr>
      <w:r>
        <w:rPr>
          <w:rFonts w:ascii="Times New Roman" w:hAnsi="Times New Roman"/>
          <w:b/>
          <w:bCs/>
        </w:rPr>
        <w:t>The Case for Classics</w:t>
      </w:r>
    </w:p>
    <w:p>
      <w:pPr>
        <w:spacing w:line="288" w:lineRule="auto"/>
        <w:ind w:firstLine="420" w:firstLineChars="200"/>
        <w:rPr>
          <w:rFonts w:ascii="Times New Roman" w:hAnsi="Times New Roman"/>
        </w:rPr>
      </w:pPr>
      <w:r>
        <w:rPr>
          <w:rFonts w:hint="eastAsia" w:ascii="Times New Roman" w:hAnsi="Times New Roman"/>
        </w:rPr>
        <w:t>Many high schoolers complain when they look at a course syllabus (大纲) for Chinese and</w:t>
      </w:r>
      <w:r>
        <w:rPr>
          <w:rFonts w:ascii="Times New Roman" w:hAnsi="Times New Roman"/>
        </w:rPr>
        <w:t xml:space="preserve"> see literary assignments that include The Story Of The Stone and other pieces of classic literature. </w:t>
      </w:r>
      <w:r>
        <w:rPr>
          <w:rFonts w:ascii="Times New Roman" w:hAnsi="Times New Roman"/>
          <w:u w:val="single"/>
        </w:rPr>
        <w:t xml:space="preserve">   16   </w:t>
      </w:r>
      <w:r>
        <w:rPr>
          <w:rFonts w:ascii="Times New Roman" w:hAnsi="Times New Roman"/>
        </w:rPr>
        <w:t xml:space="preserve"> But there are some good reasons why reading the classics is an important part of a 2lst century education.</w:t>
      </w:r>
    </w:p>
    <w:p>
      <w:pPr>
        <w:spacing w:line="288" w:lineRule="auto"/>
        <w:ind w:firstLine="420" w:firstLineChars="200"/>
        <w:rPr>
          <w:rFonts w:ascii="Times New Roman" w:hAnsi="Times New Roman"/>
        </w:rPr>
      </w:pPr>
      <w:r>
        <w:rPr>
          <w:rFonts w:ascii="Times New Roman" w:hAnsi="Times New Roman"/>
          <w:u w:val="single"/>
        </w:rPr>
        <w:t xml:space="preserve">   17   </w:t>
      </w:r>
      <w:r>
        <w:rPr>
          <w:rFonts w:ascii="Times New Roman" w:hAnsi="Times New Roman"/>
        </w:rPr>
        <w:t xml:space="preserve"> As students explore texts that were written hundreds of years before, they peer through a window into the world as it was in those days. Being able to hear those voices from the past is a privilege young people should be grateful to have.</w:t>
      </w:r>
    </w:p>
    <w:p>
      <w:pPr>
        <w:spacing w:line="288" w:lineRule="auto"/>
        <w:ind w:firstLine="420" w:firstLineChars="200"/>
        <w:rPr>
          <w:rFonts w:ascii="Times New Roman" w:hAnsi="Times New Roman"/>
        </w:rPr>
      </w:pPr>
      <w:r>
        <w:rPr>
          <w:rFonts w:ascii="Times New Roman" w:hAnsi="Times New Roman"/>
        </w:rPr>
        <w:t xml:space="preserve">Furthermore, as students examine classic works, they begin to see the fabric of history </w:t>
      </w:r>
      <w:r>
        <w:rPr>
          <w:rFonts w:hint="eastAsia" w:ascii="Times New Roman" w:hAnsi="Times New Roman"/>
        </w:rPr>
        <w:t>from a different perspective (视角). Absorbed with their own daily activities, most teens rarely</w:t>
      </w:r>
      <w:r>
        <w:rPr>
          <w:rFonts w:ascii="Times New Roman" w:hAnsi="Times New Roman"/>
        </w:rPr>
        <w:t xml:space="preserve"> think about the fact that human civilization has been around for a long time. </w:t>
      </w:r>
      <w:r>
        <w:rPr>
          <w:rFonts w:ascii="Times New Roman" w:hAnsi="Times New Roman"/>
          <w:u w:val="single"/>
        </w:rPr>
        <w:t xml:space="preserve">   18   </w:t>
      </w:r>
      <w:r>
        <w:rPr>
          <w:rFonts w:ascii="Times New Roman" w:hAnsi="Times New Roman"/>
        </w:rPr>
        <w:t xml:space="preserve"> The experiences and perspectives of those people can provide important insights into the challenges that teenagers face today. The wording and style may have changed, but the underlying themes </w:t>
      </w:r>
      <w:r>
        <w:rPr>
          <w:rFonts w:hint="eastAsia" w:ascii="Times New Roman" w:hAnsi="Times New Roman"/>
        </w:rPr>
        <w:t>that stir (搅拌) the heart, including love, loss, courage, revolution, and humor, are as true today</w:t>
      </w:r>
      <w:r>
        <w:rPr>
          <w:rFonts w:ascii="Times New Roman" w:hAnsi="Times New Roman"/>
        </w:rPr>
        <w:t xml:space="preserve"> as they were for the authors of these early works.</w:t>
      </w:r>
    </w:p>
    <w:p>
      <w:pPr>
        <w:spacing w:line="288" w:lineRule="auto"/>
        <w:ind w:firstLine="420" w:firstLineChars="200"/>
        <w:rPr>
          <w:rFonts w:ascii="Times New Roman" w:hAnsi="Times New Roman"/>
        </w:rPr>
      </w:pPr>
      <w:r>
        <w:rPr>
          <w:rFonts w:ascii="Times New Roman" w:hAnsi="Times New Roman"/>
        </w:rPr>
        <w:t xml:space="preserve">One of the most important reasons to study classic literature, however, is to expand one’s mind. </w:t>
      </w:r>
      <w:r>
        <w:rPr>
          <w:rFonts w:ascii="Times New Roman" w:hAnsi="Times New Roman"/>
          <w:u w:val="single"/>
        </w:rPr>
        <w:t xml:space="preserve">   19   </w:t>
      </w:r>
      <w:r>
        <w:rPr>
          <w:rFonts w:ascii="Times New Roman" w:hAnsi="Times New Roman"/>
        </w:rPr>
        <w:t xml:space="preserve"> To illustrate this, a group of scientists gathered volunteers who agreed to have their brains scanned while reading phrases from classic literature in both their original form and in modern translations. The result of the study showed a significant increase in the brain activity of people reading the original texts.</w:t>
      </w:r>
    </w:p>
    <w:p>
      <w:pPr>
        <w:spacing w:line="288" w:lineRule="auto"/>
        <w:ind w:firstLine="420" w:firstLineChars="200"/>
        <w:rPr>
          <w:rFonts w:ascii="Times New Roman" w:hAnsi="Times New Roman"/>
        </w:rPr>
      </w:pPr>
      <w:r>
        <w:rPr>
          <w:rFonts w:ascii="Times New Roman" w:hAnsi="Times New Roman"/>
          <w:u w:val="single"/>
        </w:rPr>
        <w:t xml:space="preserve">   20   </w:t>
      </w:r>
      <w:r>
        <w:rPr>
          <w:rFonts w:ascii="Times New Roman" w:hAnsi="Times New Roman"/>
        </w:rPr>
        <w:t xml:space="preserve"> It connects students to the history and values of the broader human community. It challenges their minds with the ideas and words of people who came before them. Therefore, if today’s teens are going to grow as readers, writers, and critical thinkers, it is essential that classic literature remains a part of their education.</w:t>
      </w:r>
    </w:p>
    <w:p>
      <w:pPr>
        <w:spacing w:line="288" w:lineRule="auto"/>
        <w:rPr>
          <w:rFonts w:ascii="Times New Roman" w:hAnsi="Times New Roman"/>
        </w:rPr>
      </w:pPr>
      <w:r>
        <w:rPr>
          <w:rFonts w:ascii="Times New Roman" w:hAnsi="Times New Roman"/>
        </w:rPr>
        <w:t>A. Clearly, that’s why it is so important.</w:t>
      </w:r>
    </w:p>
    <w:p>
      <w:pPr>
        <w:spacing w:line="288" w:lineRule="auto"/>
        <w:rPr>
          <w:rFonts w:ascii="Times New Roman" w:hAnsi="Times New Roman"/>
        </w:rPr>
      </w:pPr>
      <w:r>
        <w:rPr>
          <w:rFonts w:ascii="Times New Roman" w:hAnsi="Times New Roman"/>
        </w:rPr>
        <w:t>B. Classic literature is important in a high school education.</w:t>
      </w:r>
    </w:p>
    <w:p>
      <w:pPr>
        <w:spacing w:line="288" w:lineRule="auto"/>
        <w:rPr>
          <w:rFonts w:ascii="Times New Roman" w:hAnsi="Times New Roman"/>
        </w:rPr>
      </w:pPr>
      <w:r>
        <w:rPr>
          <w:rFonts w:ascii="Times New Roman" w:hAnsi="Times New Roman"/>
        </w:rPr>
        <w:t>C. These were things that were on people’s minds at that time.</w:t>
      </w:r>
    </w:p>
    <w:p>
      <w:pPr>
        <w:spacing w:line="288" w:lineRule="auto"/>
        <w:rPr>
          <w:rFonts w:ascii="Times New Roman" w:hAnsi="Times New Roman"/>
        </w:rPr>
      </w:pPr>
      <w:r>
        <w:rPr>
          <w:rFonts w:ascii="Times New Roman" w:hAnsi="Times New Roman"/>
        </w:rPr>
        <w:t>D. Students often wonder why they have to study "ancient" writing.</w:t>
      </w:r>
    </w:p>
    <w:p>
      <w:pPr>
        <w:spacing w:line="288" w:lineRule="auto"/>
        <w:rPr>
          <w:rFonts w:ascii="Times New Roman" w:hAnsi="Times New Roman"/>
        </w:rPr>
      </w:pPr>
      <w:r>
        <w:rPr>
          <w:rFonts w:ascii="Times New Roman" w:hAnsi="Times New Roman"/>
        </w:rPr>
        <w:t>E. Reading writings from long ago can be like stepping into a time machine.</w:t>
      </w:r>
    </w:p>
    <w:p>
      <w:pPr>
        <w:spacing w:line="288" w:lineRule="auto"/>
        <w:rPr>
          <w:rFonts w:ascii="Times New Roman" w:hAnsi="Times New Roman"/>
        </w:rPr>
      </w:pPr>
      <w:r>
        <w:rPr>
          <w:rFonts w:ascii="Times New Roman" w:hAnsi="Times New Roman"/>
        </w:rPr>
        <w:t>F. Nor do they realize their lives are connected to the lives of the ancient people.</w:t>
      </w:r>
    </w:p>
    <w:p>
      <w:pPr>
        <w:spacing w:line="288" w:lineRule="auto"/>
        <w:rPr>
          <w:rFonts w:ascii="Times New Roman" w:hAnsi="Times New Roman"/>
        </w:rPr>
      </w:pPr>
      <w:r>
        <w:rPr>
          <w:rFonts w:ascii="Times New Roman" w:hAnsi="Times New Roman"/>
        </w:rPr>
        <w:t>G. Learning to appreciate an unfamiliar style of writing can stretch the brain and help it grow stronger.</w:t>
      </w:r>
    </w:p>
    <w:p>
      <w:pPr>
        <w:spacing w:line="288" w:lineRule="auto"/>
        <w:rPr>
          <w:rFonts w:hint="eastAsia" w:ascii="Times New Roman" w:hAnsi="Times New Roman"/>
        </w:rPr>
      </w:pPr>
      <w:r>
        <w:rPr>
          <w:rFonts w:hint="eastAsia" w:ascii="Times New Roman" w:hAnsi="Times New Roman"/>
        </w:rPr>
        <w:t>第二部分 英语知识运用（共两节，满分30分）</w:t>
      </w:r>
    </w:p>
    <w:p>
      <w:pPr>
        <w:spacing w:line="288" w:lineRule="auto"/>
        <w:rPr>
          <w:rFonts w:hint="eastAsia" w:ascii="Times New Roman" w:hAnsi="Times New Roman"/>
        </w:rPr>
      </w:pPr>
      <w:r>
        <w:rPr>
          <w:rFonts w:hint="eastAsia" w:ascii="Times New Roman" w:hAnsi="Times New Roman"/>
        </w:rPr>
        <w:t>第一节 完形填空（共15小题；每小题1分，满分15分）</w:t>
      </w:r>
    </w:p>
    <w:p>
      <w:pPr>
        <w:spacing w:line="288" w:lineRule="auto"/>
        <w:rPr>
          <w:rFonts w:hint="eastAsia" w:ascii="Times New Roman" w:hAnsi="Times New Roman"/>
        </w:rPr>
      </w:pPr>
      <w:r>
        <w:rPr>
          <w:rFonts w:hint="eastAsia" w:ascii="Times New Roman" w:hAnsi="Times New Roman"/>
        </w:rPr>
        <w:t>阅读下面短文，从短文后各题所给的四个选项（A、B、C和D）中，选出可以填入空白处的最佳选项，并在答题卡上将该项涂黑。</w:t>
      </w:r>
    </w:p>
    <w:p>
      <w:pPr>
        <w:spacing w:line="288" w:lineRule="auto"/>
        <w:ind w:firstLine="420" w:firstLineChars="200"/>
        <w:rPr>
          <w:rFonts w:ascii="Times New Roman" w:hAnsi="Times New Roman"/>
        </w:rPr>
      </w:pPr>
      <w:r>
        <w:rPr>
          <w:rFonts w:hint="eastAsia" w:ascii="Times New Roman" w:hAnsi="Times New Roman"/>
        </w:rPr>
        <w:t>A nine-year-old kid is sitting at his desk. Suddenly, there is a puddle (小水洼) between his</w:t>
      </w:r>
      <w:r>
        <w:rPr>
          <w:rFonts w:ascii="Times New Roman" w:hAnsi="Times New Roman"/>
        </w:rPr>
        <w:t xml:space="preserve"> feet and the front of his pants are </w:t>
      </w:r>
      <w:r>
        <w:rPr>
          <w:rFonts w:ascii="Times New Roman" w:hAnsi="Times New Roman"/>
          <w:u w:val="single"/>
        </w:rPr>
        <w:t xml:space="preserve">   21   </w:t>
      </w:r>
      <w:r>
        <w:rPr>
          <w:rFonts w:ascii="Times New Roman" w:hAnsi="Times New Roman"/>
        </w:rPr>
        <w:t xml:space="preserve"> .</w:t>
      </w:r>
    </w:p>
    <w:p>
      <w:pPr>
        <w:spacing w:line="288" w:lineRule="auto"/>
        <w:ind w:firstLine="420" w:firstLineChars="200"/>
        <w:rPr>
          <w:rFonts w:ascii="Times New Roman" w:hAnsi="Times New Roman"/>
        </w:rPr>
      </w:pPr>
      <w:r>
        <w:rPr>
          <w:rFonts w:ascii="Times New Roman" w:hAnsi="Times New Roman"/>
        </w:rPr>
        <w:t xml:space="preserve">He thinks his heart is going to </w:t>
      </w:r>
      <w:r>
        <w:rPr>
          <w:rFonts w:ascii="Times New Roman" w:hAnsi="Times New Roman"/>
          <w:u w:val="single"/>
        </w:rPr>
        <w:t xml:space="preserve">   22   </w:t>
      </w:r>
      <w:r>
        <w:rPr>
          <w:rFonts w:ascii="Times New Roman" w:hAnsi="Times New Roman"/>
        </w:rPr>
        <w:t xml:space="preserve"> because he cannot possibly </w:t>
      </w:r>
      <w:r>
        <w:rPr>
          <w:rFonts w:ascii="Times New Roman" w:hAnsi="Times New Roman"/>
          <w:u w:val="single"/>
        </w:rPr>
        <w:t xml:space="preserve">   23   </w:t>
      </w:r>
      <w:r>
        <w:rPr>
          <w:rFonts w:ascii="Times New Roman" w:hAnsi="Times New Roman"/>
        </w:rPr>
        <w:t xml:space="preserve"> how this has happened. It’s never happened before, and he knows that when the boys find out, he will never hear the </w:t>
      </w:r>
      <w:r>
        <w:rPr>
          <w:rFonts w:ascii="Times New Roman" w:hAnsi="Times New Roman"/>
          <w:u w:val="single"/>
        </w:rPr>
        <w:t xml:space="preserve">   24   </w:t>
      </w:r>
      <w:r>
        <w:rPr>
          <w:rFonts w:ascii="Times New Roman" w:hAnsi="Times New Roman"/>
        </w:rPr>
        <w:t xml:space="preserve"> of it.</w:t>
      </w:r>
    </w:p>
    <w:p>
      <w:pPr>
        <w:spacing w:line="288" w:lineRule="auto"/>
        <w:ind w:firstLine="420" w:firstLineChars="200"/>
        <w:rPr>
          <w:rFonts w:ascii="Times New Roman" w:hAnsi="Times New Roman"/>
        </w:rPr>
      </w:pPr>
      <w:r>
        <w:rPr>
          <w:rFonts w:ascii="Times New Roman" w:hAnsi="Times New Roman"/>
        </w:rPr>
        <w:t xml:space="preserve">When the girls </w:t>
      </w:r>
      <w:r>
        <w:rPr>
          <w:rFonts w:ascii="Times New Roman" w:hAnsi="Times New Roman"/>
          <w:u w:val="single"/>
        </w:rPr>
        <w:t xml:space="preserve">   25   </w:t>
      </w:r>
      <w:r>
        <w:rPr>
          <w:rFonts w:ascii="Times New Roman" w:hAnsi="Times New Roman"/>
        </w:rPr>
        <w:t xml:space="preserve"> it, they’ll never speak to him again as long as he lives. The boy puts his head down and </w:t>
      </w:r>
      <w:r>
        <w:rPr>
          <w:rFonts w:ascii="Times New Roman" w:hAnsi="Times New Roman"/>
          <w:u w:val="single"/>
        </w:rPr>
        <w:t xml:space="preserve">   26   </w:t>
      </w:r>
      <w:r>
        <w:rPr>
          <w:rFonts w:ascii="Times New Roman" w:hAnsi="Times New Roman"/>
        </w:rPr>
        <w:t xml:space="preserve"> , “Dear God, this is a(n) </w:t>
      </w:r>
      <w:r>
        <w:rPr>
          <w:rFonts w:ascii="Times New Roman" w:hAnsi="Times New Roman"/>
          <w:u w:val="single"/>
        </w:rPr>
        <w:t xml:space="preserve">   27   </w:t>
      </w:r>
      <w:r>
        <w:rPr>
          <w:rFonts w:ascii="Times New Roman" w:hAnsi="Times New Roman"/>
        </w:rPr>
        <w:t xml:space="preserve"> ! I need help now! Five minutes from now, I’m dead meat.”</w:t>
      </w:r>
    </w:p>
    <w:p>
      <w:pPr>
        <w:spacing w:line="288" w:lineRule="auto"/>
        <w:ind w:firstLine="420" w:firstLineChars="200"/>
        <w:rPr>
          <w:rFonts w:ascii="Times New Roman" w:hAnsi="Times New Roman"/>
        </w:rPr>
      </w:pPr>
      <w:r>
        <w:rPr>
          <w:rFonts w:ascii="Times New Roman" w:hAnsi="Times New Roman"/>
          <w:u w:val="single"/>
        </w:rPr>
        <w:t xml:space="preserve">   28   </w:t>
      </w:r>
      <w:r>
        <w:rPr>
          <w:rFonts w:ascii="Times New Roman" w:hAnsi="Times New Roman"/>
        </w:rPr>
        <w:t xml:space="preserve"> , a classmate named Susie is carrying a goldfish </w:t>
      </w:r>
      <w:r>
        <w:rPr>
          <w:rFonts w:ascii="Times New Roman" w:hAnsi="Times New Roman"/>
          <w:u w:val="single"/>
        </w:rPr>
        <w:t xml:space="preserve">   29   </w:t>
      </w:r>
      <w:r>
        <w:rPr>
          <w:rFonts w:ascii="Times New Roman" w:hAnsi="Times New Roman"/>
        </w:rPr>
        <w:t xml:space="preserve"> that is filled with </w:t>
      </w:r>
      <w:r>
        <w:rPr>
          <w:rFonts w:hint="eastAsia" w:ascii="Times New Roman" w:hAnsi="Times New Roman"/>
        </w:rPr>
        <w:t>water. She trips (绊倒) in front of the desk and unexplainably pours the water on the boy</w:t>
      </w:r>
      <w:r>
        <w:rPr>
          <w:rFonts w:ascii="Times New Roman" w:hAnsi="Times New Roman"/>
        </w:rPr>
        <w:t>’</w:t>
      </w:r>
      <w:r>
        <w:rPr>
          <w:rFonts w:hint="eastAsia" w:ascii="Times New Roman" w:hAnsi="Times New Roman"/>
        </w:rPr>
        <w:t xml:space="preserve">s </w:t>
      </w:r>
      <w:r>
        <w:rPr>
          <w:rFonts w:ascii="Times New Roman" w:hAnsi="Times New Roman"/>
          <w:u w:val="single"/>
        </w:rPr>
        <w:t xml:space="preserve">   30   </w:t>
      </w:r>
      <w:r>
        <w:rPr>
          <w:rFonts w:hint="eastAsia" w:ascii="Times New Roman" w:hAnsi="Times New Roman"/>
        </w:rPr>
        <w:t xml:space="preserve"> .</w:t>
      </w:r>
    </w:p>
    <w:p>
      <w:pPr>
        <w:spacing w:line="288" w:lineRule="auto"/>
        <w:ind w:firstLine="420" w:firstLineChars="200"/>
        <w:rPr>
          <w:rFonts w:ascii="Times New Roman" w:hAnsi="Times New Roman"/>
        </w:rPr>
      </w:pPr>
      <w:r>
        <w:rPr>
          <w:rFonts w:ascii="Times New Roman" w:hAnsi="Times New Roman"/>
        </w:rPr>
        <w:t xml:space="preserve">The boy pretends to be </w:t>
      </w:r>
      <w:r>
        <w:rPr>
          <w:rFonts w:ascii="Times New Roman" w:hAnsi="Times New Roman"/>
          <w:u w:val="single"/>
        </w:rPr>
        <w:t xml:space="preserve">   31   </w:t>
      </w:r>
      <w:r>
        <w:rPr>
          <w:rFonts w:ascii="Times New Roman" w:hAnsi="Times New Roman"/>
        </w:rPr>
        <w:t xml:space="preserve"> , but all the while is saying to himself, “Thank you, Lord! Thank you, Lord!”</w:t>
      </w:r>
    </w:p>
    <w:p>
      <w:pPr>
        <w:spacing w:line="288" w:lineRule="auto"/>
        <w:ind w:firstLine="420" w:firstLineChars="200"/>
        <w:rPr>
          <w:rFonts w:ascii="Times New Roman" w:hAnsi="Times New Roman"/>
        </w:rPr>
      </w:pPr>
      <w:r>
        <w:rPr>
          <w:rFonts w:hint="eastAsia" w:ascii="Times New Roman" w:hAnsi="Times New Roman"/>
        </w:rPr>
        <w:t xml:space="preserve">Now all of a sudden, instead of being the object of ridicule (嘲笑), the boy is the object of </w:t>
      </w:r>
      <w:r>
        <w:rPr>
          <w:rFonts w:ascii="Times New Roman" w:hAnsi="Times New Roman"/>
          <w:u w:val="single"/>
        </w:rPr>
        <w:t xml:space="preserve">   32   </w:t>
      </w:r>
      <w:r>
        <w:rPr>
          <w:rFonts w:hint="eastAsia" w:ascii="Times New Roman" w:hAnsi="Times New Roman"/>
        </w:rPr>
        <w:t xml:space="preserve"> .</w:t>
      </w:r>
      <w:r>
        <w:rPr>
          <w:rFonts w:ascii="Times New Roman" w:hAnsi="Times New Roman"/>
        </w:rPr>
        <w:t xml:space="preserve"> All the other children are on their hands and knees cleaning up around his desk. It’s </w:t>
      </w:r>
      <w:r>
        <w:rPr>
          <w:rFonts w:ascii="Times New Roman" w:hAnsi="Times New Roman"/>
          <w:u w:val="single"/>
        </w:rPr>
        <w:t xml:space="preserve">   33   </w:t>
      </w:r>
      <w:r>
        <w:rPr>
          <w:rFonts w:ascii="Times New Roman" w:hAnsi="Times New Roman"/>
        </w:rPr>
        <w:t xml:space="preserve">. But as life would have it, the ridicule that should have been his has been transferred to someone else --Susie. She tries to </w:t>
      </w:r>
      <w:r>
        <w:rPr>
          <w:rFonts w:ascii="Times New Roman" w:hAnsi="Times New Roman"/>
          <w:u w:val="single"/>
        </w:rPr>
        <w:t xml:space="preserve">   34   </w:t>
      </w:r>
      <w:r>
        <w:rPr>
          <w:rFonts w:ascii="Times New Roman" w:hAnsi="Times New Roman"/>
        </w:rPr>
        <w:t xml:space="preserve"> but they tell her to get out. “You’ve done enough, you klutz</w:t>
      </w:r>
      <w:r>
        <w:rPr>
          <w:rFonts w:hint="eastAsia" w:ascii="Times New Roman" w:hAnsi="Times New Roman"/>
        </w:rPr>
        <w:t>(笨手笨脚的人)!</w:t>
      </w:r>
      <w:r>
        <w:rPr>
          <w:rFonts w:ascii="Times New Roman" w:hAnsi="Times New Roman"/>
        </w:rPr>
        <w:t>”</w:t>
      </w:r>
    </w:p>
    <w:p>
      <w:pPr>
        <w:spacing w:line="288" w:lineRule="auto"/>
        <w:ind w:firstLine="420" w:firstLineChars="200"/>
        <w:rPr>
          <w:rFonts w:ascii="Times New Roman" w:hAnsi="Times New Roman"/>
        </w:rPr>
      </w:pPr>
      <w:r>
        <w:rPr>
          <w:rFonts w:ascii="Times New Roman" w:hAnsi="Times New Roman"/>
        </w:rPr>
        <w:t xml:space="preserve">Finally, at the end of the day, as they are waiting for the bus, the boy walks over to Susie and whispers, “You did that </w:t>
      </w:r>
      <w:r>
        <w:rPr>
          <w:rFonts w:ascii="Times New Roman" w:hAnsi="Times New Roman"/>
          <w:u w:val="single"/>
        </w:rPr>
        <w:t xml:space="preserve">   35   </w:t>
      </w:r>
      <w:r>
        <w:rPr>
          <w:rFonts w:ascii="Times New Roman" w:hAnsi="Times New Roman"/>
        </w:rPr>
        <w:t xml:space="preserve"> , didn’t you?”</w:t>
      </w:r>
    </w:p>
    <w:p>
      <w:pPr>
        <w:spacing w:line="288" w:lineRule="auto"/>
        <w:ind w:firstLine="420" w:firstLineChars="200"/>
        <w:rPr>
          <w:rFonts w:ascii="Times New Roman" w:hAnsi="Times New Roman"/>
        </w:rPr>
      </w:pPr>
      <w:r>
        <w:rPr>
          <w:rFonts w:ascii="Times New Roman" w:hAnsi="Times New Roman"/>
        </w:rPr>
        <w:t>Susie whispers back, “I wet my pants once too.”</w:t>
      </w:r>
    </w:p>
    <w:p>
      <w:pPr>
        <w:spacing w:line="288" w:lineRule="auto"/>
        <w:rPr>
          <w:rFonts w:ascii="Times New Roman" w:hAnsi="Times New Roman"/>
        </w:rPr>
      </w:pPr>
      <w:r>
        <w:rPr>
          <w:rFonts w:ascii="Times New Roman" w:hAnsi="Times New Roman"/>
        </w:rPr>
        <w:t>21. A. wet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dirty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broken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clean</w:t>
      </w:r>
    </w:p>
    <w:p>
      <w:pPr>
        <w:spacing w:line="288" w:lineRule="auto"/>
        <w:rPr>
          <w:rFonts w:ascii="Times New Roman" w:hAnsi="Times New Roman"/>
        </w:rPr>
      </w:pPr>
      <w:r>
        <w:rPr>
          <w:rFonts w:ascii="Times New Roman" w:hAnsi="Times New Roman"/>
        </w:rPr>
        <w:t>22. A. drop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beat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burst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stop</w:t>
      </w:r>
    </w:p>
    <w:p>
      <w:pPr>
        <w:spacing w:line="288" w:lineRule="auto"/>
        <w:rPr>
          <w:rFonts w:ascii="Times New Roman" w:hAnsi="Times New Roman"/>
        </w:rPr>
      </w:pPr>
      <w:r>
        <w:rPr>
          <w:rFonts w:ascii="Times New Roman" w:hAnsi="Times New Roman"/>
        </w:rPr>
        <w:t>23. A. expect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forget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imagine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notice</w:t>
      </w:r>
    </w:p>
    <w:p>
      <w:pPr>
        <w:spacing w:line="288" w:lineRule="auto"/>
        <w:rPr>
          <w:rFonts w:ascii="Times New Roman" w:hAnsi="Times New Roman"/>
        </w:rPr>
      </w:pPr>
      <w:r>
        <w:rPr>
          <w:rFonts w:ascii="Times New Roman" w:hAnsi="Times New Roman"/>
        </w:rPr>
        <w:t>24. A. truth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end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reason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process</w:t>
      </w:r>
    </w:p>
    <w:p>
      <w:pPr>
        <w:spacing w:line="288" w:lineRule="auto"/>
        <w:rPr>
          <w:rFonts w:ascii="Times New Roman" w:hAnsi="Times New Roman"/>
        </w:rPr>
      </w:pPr>
      <w:r>
        <w:rPr>
          <w:rFonts w:ascii="Times New Roman" w:hAnsi="Times New Roman"/>
        </w:rPr>
        <w:t>25. A. suspect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read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discover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recognize</w:t>
      </w:r>
    </w:p>
    <w:p>
      <w:pPr>
        <w:spacing w:line="288" w:lineRule="auto"/>
        <w:rPr>
          <w:rFonts w:ascii="Times New Roman" w:hAnsi="Times New Roman"/>
        </w:rPr>
      </w:pPr>
      <w:r>
        <w:rPr>
          <w:rFonts w:ascii="Times New Roman" w:hAnsi="Times New Roman"/>
        </w:rPr>
        <w:t>26. A. cries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urges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promises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prays</w:t>
      </w:r>
    </w:p>
    <w:p>
      <w:pPr>
        <w:spacing w:line="288" w:lineRule="auto"/>
        <w:rPr>
          <w:rFonts w:ascii="Times New Roman" w:hAnsi="Times New Roman"/>
        </w:rPr>
      </w:pPr>
      <w:r>
        <w:rPr>
          <w:rFonts w:ascii="Times New Roman" w:hAnsi="Times New Roman"/>
        </w:rPr>
        <w:t>27. A. emergency</w:t>
      </w:r>
      <w:r>
        <w:rPr>
          <w:rFonts w:ascii="Times New Roman" w:hAnsi="Times New Roman"/>
        </w:rPr>
        <w:tab/>
      </w:r>
      <w:r>
        <w:rPr>
          <w:rFonts w:ascii="Times New Roman" w:hAnsi="Times New Roman"/>
        </w:rPr>
        <w:tab/>
      </w:r>
      <w:r>
        <w:rPr>
          <w:rFonts w:ascii="Times New Roman" w:hAnsi="Times New Roman"/>
        </w:rPr>
        <w:t>B. affair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point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puzzle</w:t>
      </w:r>
    </w:p>
    <w:p>
      <w:pPr>
        <w:spacing w:line="288" w:lineRule="auto"/>
        <w:rPr>
          <w:rFonts w:ascii="Times New Roman" w:hAnsi="Times New Roman"/>
        </w:rPr>
      </w:pPr>
      <w:r>
        <w:rPr>
          <w:rFonts w:ascii="Times New Roman" w:hAnsi="Times New Roman"/>
        </w:rPr>
        <w:t>28. A. However</w:t>
      </w:r>
      <w:r>
        <w:rPr>
          <w:rFonts w:ascii="Times New Roman" w:hAnsi="Times New Roman"/>
        </w:rPr>
        <w:tab/>
      </w:r>
      <w:r>
        <w:rPr>
          <w:rFonts w:ascii="Times New Roman" w:hAnsi="Times New Roman"/>
        </w:rPr>
        <w:tab/>
      </w:r>
      <w:r>
        <w:rPr>
          <w:rFonts w:ascii="Times New Roman" w:hAnsi="Times New Roman"/>
        </w:rPr>
        <w:t>B. Meanwhile</w:t>
      </w:r>
      <w:r>
        <w:rPr>
          <w:rFonts w:ascii="Times New Roman" w:hAnsi="Times New Roman"/>
        </w:rPr>
        <w:tab/>
      </w:r>
      <w:r>
        <w:rPr>
          <w:rFonts w:ascii="Times New Roman" w:hAnsi="Times New Roman"/>
        </w:rPr>
        <w:tab/>
      </w:r>
      <w:r>
        <w:rPr>
          <w:rFonts w:ascii="Times New Roman" w:hAnsi="Times New Roman"/>
        </w:rPr>
        <w:t>C. Therefore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Anyway</w:t>
      </w:r>
    </w:p>
    <w:p>
      <w:pPr>
        <w:spacing w:line="288" w:lineRule="auto"/>
        <w:rPr>
          <w:rFonts w:ascii="Times New Roman" w:hAnsi="Times New Roman"/>
        </w:rPr>
      </w:pPr>
      <w:r>
        <w:rPr>
          <w:rFonts w:ascii="Times New Roman" w:hAnsi="Times New Roman"/>
        </w:rPr>
        <w:t>29. A. bowl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can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basin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glass</w:t>
      </w:r>
    </w:p>
    <w:p>
      <w:pPr>
        <w:spacing w:line="288" w:lineRule="auto"/>
        <w:rPr>
          <w:rFonts w:ascii="Times New Roman" w:hAnsi="Times New Roman"/>
        </w:rPr>
      </w:pPr>
      <w:r>
        <w:rPr>
          <w:rFonts w:ascii="Times New Roman" w:hAnsi="Times New Roman"/>
        </w:rPr>
        <w:t>30. A. desk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hands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books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legs</w:t>
      </w:r>
    </w:p>
    <w:p>
      <w:pPr>
        <w:spacing w:line="288" w:lineRule="auto"/>
        <w:rPr>
          <w:rFonts w:ascii="Times New Roman" w:hAnsi="Times New Roman"/>
        </w:rPr>
      </w:pPr>
      <w:r>
        <w:rPr>
          <w:rFonts w:ascii="Times New Roman" w:hAnsi="Times New Roman"/>
        </w:rPr>
        <w:t>31. A. excited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angry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disappointed</w:t>
      </w:r>
      <w:r>
        <w:rPr>
          <w:rFonts w:ascii="Times New Roman" w:hAnsi="Times New Roman"/>
        </w:rPr>
        <w:tab/>
      </w:r>
      <w:r>
        <w:rPr>
          <w:rFonts w:ascii="Times New Roman" w:hAnsi="Times New Roman"/>
        </w:rPr>
        <w:tab/>
      </w:r>
      <w:r>
        <w:rPr>
          <w:rFonts w:ascii="Times New Roman" w:hAnsi="Times New Roman"/>
        </w:rPr>
        <w:t>D. calm</w:t>
      </w:r>
    </w:p>
    <w:p>
      <w:pPr>
        <w:spacing w:line="288" w:lineRule="auto"/>
        <w:rPr>
          <w:rFonts w:ascii="Times New Roman" w:hAnsi="Times New Roman"/>
        </w:rPr>
      </w:pPr>
      <w:r>
        <w:rPr>
          <w:rFonts w:ascii="Times New Roman" w:hAnsi="Times New Roman"/>
        </w:rPr>
        <w:t>32. A. fun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affection</w:t>
      </w:r>
      <w:r>
        <w:rPr>
          <w:rFonts w:ascii="Times New Roman" w:hAnsi="Times New Roman"/>
        </w:rPr>
        <w:tab/>
      </w:r>
      <w:r>
        <w:rPr>
          <w:rFonts w:ascii="Times New Roman" w:hAnsi="Times New Roman"/>
        </w:rPr>
        <w:tab/>
      </w:r>
      <w:r>
        <w:rPr>
          <w:rFonts w:ascii="Times New Roman" w:hAnsi="Times New Roman"/>
        </w:rPr>
        <w:t>C. shame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sympathy</w:t>
      </w:r>
    </w:p>
    <w:p>
      <w:pPr>
        <w:spacing w:line="288" w:lineRule="auto"/>
        <w:rPr>
          <w:rFonts w:ascii="Times New Roman" w:hAnsi="Times New Roman"/>
        </w:rPr>
      </w:pPr>
      <w:r>
        <w:rPr>
          <w:rFonts w:ascii="Times New Roman" w:hAnsi="Times New Roman"/>
        </w:rPr>
        <w:t>33. A. doubtful</w:t>
      </w:r>
      <w:r>
        <w:rPr>
          <w:rFonts w:ascii="Times New Roman" w:hAnsi="Times New Roman"/>
        </w:rPr>
        <w:tab/>
      </w:r>
      <w:r>
        <w:rPr>
          <w:rFonts w:ascii="Times New Roman" w:hAnsi="Times New Roman"/>
        </w:rPr>
        <w:tab/>
      </w:r>
      <w:r>
        <w:rPr>
          <w:rFonts w:ascii="Times New Roman" w:hAnsi="Times New Roman"/>
        </w:rPr>
        <w:t>B. regretful</w:t>
      </w:r>
      <w:r>
        <w:rPr>
          <w:rFonts w:ascii="Times New Roman" w:hAnsi="Times New Roman"/>
        </w:rPr>
        <w:tab/>
      </w:r>
      <w:r>
        <w:rPr>
          <w:rFonts w:ascii="Times New Roman" w:hAnsi="Times New Roman"/>
        </w:rPr>
        <w:tab/>
      </w:r>
      <w:r>
        <w:rPr>
          <w:rFonts w:ascii="Times New Roman" w:hAnsi="Times New Roman"/>
        </w:rPr>
        <w:t>C. wonderful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meaningful</w:t>
      </w:r>
    </w:p>
    <w:p>
      <w:pPr>
        <w:spacing w:line="288" w:lineRule="auto"/>
        <w:rPr>
          <w:rFonts w:ascii="Times New Roman" w:hAnsi="Times New Roman"/>
        </w:rPr>
      </w:pPr>
      <w:r>
        <w:rPr>
          <w:rFonts w:ascii="Times New Roman" w:hAnsi="Times New Roman"/>
        </w:rPr>
        <w:t>34. A. help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 argue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 relax</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stay</w:t>
      </w:r>
    </w:p>
    <w:p>
      <w:pPr>
        <w:spacing w:line="288" w:lineRule="auto"/>
        <w:rPr>
          <w:rFonts w:ascii="Times New Roman" w:hAnsi="Times New Roman"/>
        </w:rPr>
      </w:pPr>
      <w:r>
        <w:rPr>
          <w:rFonts w:ascii="Times New Roman" w:hAnsi="Times New Roman"/>
        </w:rPr>
        <w:t>35. A. by accident</w:t>
      </w:r>
      <w:r>
        <w:rPr>
          <w:rFonts w:ascii="Times New Roman" w:hAnsi="Times New Roman"/>
        </w:rPr>
        <w:tab/>
      </w:r>
      <w:r>
        <w:rPr>
          <w:rFonts w:ascii="Times New Roman" w:hAnsi="Times New Roman"/>
        </w:rPr>
        <w:tab/>
      </w:r>
      <w:r>
        <w:rPr>
          <w:rFonts w:ascii="Times New Roman" w:hAnsi="Times New Roman"/>
        </w:rPr>
        <w:t>B. on purpose</w:t>
      </w:r>
      <w:r>
        <w:rPr>
          <w:rFonts w:ascii="Times New Roman" w:hAnsi="Times New Roman"/>
        </w:rPr>
        <w:tab/>
      </w:r>
      <w:r>
        <w:rPr>
          <w:rFonts w:ascii="Times New Roman" w:hAnsi="Times New Roman"/>
        </w:rPr>
        <w:tab/>
      </w:r>
      <w:r>
        <w:rPr>
          <w:rFonts w:ascii="Times New Roman" w:hAnsi="Times New Roman"/>
        </w:rPr>
        <w:t>C. at times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 for fun</w:t>
      </w:r>
    </w:p>
    <w:p>
      <w:pPr>
        <w:spacing w:line="288" w:lineRule="auto"/>
        <w:jc w:val="center"/>
        <w:rPr>
          <w:rFonts w:ascii="Times New Roman" w:hAnsi="Times New Roman"/>
          <w:b/>
          <w:bCs/>
        </w:rPr>
      </w:pPr>
    </w:p>
    <w:p>
      <w:pPr>
        <w:spacing w:line="288" w:lineRule="auto"/>
        <w:jc w:val="center"/>
        <w:rPr>
          <w:rFonts w:ascii="Times New Roman" w:hAnsi="Times New Roman"/>
          <w:b/>
          <w:bCs/>
        </w:rPr>
      </w:pPr>
    </w:p>
    <w:p>
      <w:pPr>
        <w:spacing w:line="288" w:lineRule="auto"/>
        <w:jc w:val="center"/>
        <w:rPr>
          <w:rFonts w:hint="eastAsia" w:ascii="Times New Roman" w:hAnsi="Times New Roman"/>
          <w:b/>
          <w:bCs/>
        </w:rPr>
      </w:pPr>
      <w:r>
        <w:rPr>
          <w:rFonts w:hint="eastAsia" w:ascii="Times New Roman" w:hAnsi="Times New Roman"/>
          <w:b/>
          <w:bCs/>
        </w:rPr>
        <w:t>第II卷</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用0.5毫米黑色笔迹的签字笔将答案写在答题卡上。写在本试卷上无效。</w:t>
      </w:r>
    </w:p>
    <w:p>
      <w:pPr>
        <w:spacing w:line="288" w:lineRule="auto"/>
        <w:rPr>
          <w:rFonts w:hint="eastAsia" w:ascii="Times New Roman" w:hAnsi="Times New Roman"/>
        </w:rPr>
      </w:pPr>
      <w:r>
        <w:rPr>
          <w:rFonts w:hint="eastAsia" w:ascii="Times New Roman" w:hAnsi="Times New Roman"/>
        </w:rPr>
        <w:t>第二部分 英语知识运用（共两节，满分30分）</w:t>
      </w:r>
    </w:p>
    <w:p>
      <w:pPr>
        <w:spacing w:line="288" w:lineRule="auto"/>
        <w:rPr>
          <w:rFonts w:hint="eastAsia" w:ascii="Times New Roman" w:hAnsi="Times New Roman"/>
        </w:rPr>
      </w:pPr>
      <w:r>
        <w:rPr>
          <w:rFonts w:hint="eastAsia" w:ascii="Times New Roman" w:hAnsi="Times New Roman"/>
        </w:rPr>
        <w:t>第二节  语法填空（共10小题；每小题1.5分，满分15分）</w:t>
      </w:r>
    </w:p>
    <w:p>
      <w:pPr>
        <w:spacing w:line="288" w:lineRule="auto"/>
        <w:rPr>
          <w:rFonts w:hint="eastAsia" w:ascii="Times New Roman" w:hAnsi="Times New Roman"/>
        </w:rPr>
      </w:pPr>
      <w:r>
        <w:rPr>
          <w:rFonts w:hint="eastAsia" w:ascii="Times New Roman" w:hAnsi="Times New Roman"/>
        </w:rPr>
        <w:t>阅读下面材料，在空白处填入适当的内容（1 个单词）或用括号内单词的正确形式填空。</w:t>
      </w:r>
    </w:p>
    <w:p>
      <w:pPr>
        <w:spacing w:line="288" w:lineRule="auto"/>
        <w:ind w:firstLine="420" w:firstLineChars="200"/>
        <w:rPr>
          <w:rFonts w:ascii="Times New Roman" w:hAnsi="Times New Roman"/>
        </w:rPr>
      </w:pPr>
      <w:r>
        <w:rPr>
          <w:rFonts w:ascii="Times New Roman" w:hAnsi="Times New Roman"/>
        </w:rPr>
        <w:t xml:space="preserve">Paul Grisham returned home from his 13-month assignment in Antarctica in 1968, </w:t>
      </w:r>
      <w:r>
        <w:rPr>
          <w:rFonts w:ascii="Times New Roman" w:hAnsi="Times New Roman"/>
          <w:u w:val="single"/>
        </w:rPr>
        <w:t xml:space="preserve">   36  </w:t>
      </w:r>
      <w:r>
        <w:rPr>
          <w:rFonts w:ascii="Times New Roman" w:hAnsi="Times New Roman"/>
        </w:rPr>
        <w:t xml:space="preserve"> his wallet didn’t. Grisham, 91, joined the Navy in 1948 as a weather technician before being shipped to the frozen continent </w:t>
      </w:r>
      <w:r>
        <w:rPr>
          <w:rFonts w:ascii="Times New Roman" w:hAnsi="Times New Roman"/>
          <w:u w:val="single"/>
        </w:rPr>
        <w:t xml:space="preserve">   37 </w:t>
      </w:r>
      <w:r>
        <w:rPr>
          <w:rFonts w:ascii="Times New Roman" w:hAnsi="Times New Roman"/>
        </w:rPr>
        <w:t xml:space="preserve">  (work) as a meteorologist.</w:t>
      </w:r>
    </w:p>
    <w:p>
      <w:pPr>
        <w:spacing w:line="288" w:lineRule="auto"/>
        <w:ind w:firstLine="420" w:firstLineChars="200"/>
        <w:rPr>
          <w:rFonts w:ascii="Times New Roman" w:hAnsi="Times New Roman"/>
        </w:rPr>
      </w:pPr>
      <w:r>
        <w:rPr>
          <w:rFonts w:ascii="Times New Roman" w:hAnsi="Times New Roman"/>
        </w:rPr>
        <w:t xml:space="preserve">After five decades, Grisham was reunited with his wallet—which he forgot all about. Inside the wallet </w:t>
      </w:r>
      <w:r>
        <w:rPr>
          <w:rFonts w:ascii="Times New Roman" w:hAnsi="Times New Roman"/>
          <w:u w:val="single"/>
        </w:rPr>
        <w:t xml:space="preserve">   38  </w:t>
      </w:r>
      <w:r>
        <w:rPr>
          <w:rFonts w:ascii="Times New Roman" w:hAnsi="Times New Roman"/>
        </w:rPr>
        <w:t xml:space="preserve">  (be) Grisham’s navy ID, driving license, a recipe, a tax withholding statement, and receipts for money orders sent to his wife. He was surprised by </w:t>
      </w:r>
      <w:r>
        <w:rPr>
          <w:rFonts w:ascii="Times New Roman" w:hAnsi="Times New Roman"/>
          <w:u w:val="single"/>
        </w:rPr>
        <w:t xml:space="preserve">   39  </w:t>
      </w:r>
      <w:r>
        <w:rPr>
          <w:rFonts w:ascii="Times New Roman" w:hAnsi="Times New Roman"/>
        </w:rPr>
        <w:t xml:space="preserve">  young he looked at his old ID card that was put inside. “It brought back </w:t>
      </w:r>
      <w:r>
        <w:rPr>
          <w:rFonts w:ascii="Times New Roman" w:hAnsi="Times New Roman"/>
          <w:u w:val="single"/>
        </w:rPr>
        <w:t xml:space="preserve">   40 </w:t>
      </w:r>
      <w:r>
        <w:rPr>
          <w:rFonts w:ascii="Times New Roman" w:hAnsi="Times New Roman"/>
        </w:rPr>
        <w:t xml:space="preserve">  (memory). Oh yeah, I had dark brown hair at that time,” the 91-year-old said </w:t>
      </w:r>
      <w:r>
        <w:rPr>
          <w:rFonts w:ascii="Times New Roman" w:hAnsi="Times New Roman"/>
          <w:u w:val="single"/>
        </w:rPr>
        <w:t xml:space="preserve">  41   </w:t>
      </w:r>
      <w:r>
        <w:rPr>
          <w:rFonts w:ascii="Times New Roman" w:hAnsi="Times New Roman"/>
        </w:rPr>
        <w:t>a laugh.</w:t>
      </w:r>
    </w:p>
    <w:p>
      <w:pPr>
        <w:spacing w:line="288" w:lineRule="auto"/>
        <w:ind w:firstLine="420" w:firstLineChars="200"/>
        <w:rPr>
          <w:rFonts w:ascii="Times New Roman" w:hAnsi="Times New Roman"/>
        </w:rPr>
      </w:pPr>
      <w:r>
        <w:rPr>
          <w:rFonts w:ascii="Times New Roman" w:hAnsi="Times New Roman"/>
        </w:rPr>
        <w:t xml:space="preserve">The recovered wallet </w:t>
      </w:r>
      <w:r>
        <w:rPr>
          <w:rFonts w:ascii="Times New Roman" w:hAnsi="Times New Roman"/>
          <w:u w:val="single"/>
        </w:rPr>
        <w:t xml:space="preserve">   42   </w:t>
      </w:r>
      <w:r>
        <w:rPr>
          <w:rFonts w:ascii="Times New Roman" w:hAnsi="Times New Roman"/>
        </w:rPr>
        <w:t xml:space="preserve"> (find) by Stephen. Stephen saw the wallet in a shop and bought it. With the help of McKee’s organization, he saw </w:t>
      </w:r>
      <w:r>
        <w:rPr>
          <w:rFonts w:ascii="Times New Roman" w:hAnsi="Times New Roman"/>
          <w:u w:val="single"/>
        </w:rPr>
        <w:t xml:space="preserve">   43   </w:t>
      </w:r>
      <w:r>
        <w:rPr>
          <w:rFonts w:ascii="Times New Roman" w:hAnsi="Times New Roman"/>
        </w:rPr>
        <w:t xml:space="preserve"> online post to help find the owner. </w:t>
      </w:r>
      <w:r>
        <w:rPr>
          <w:rFonts w:ascii="Times New Roman" w:hAnsi="Times New Roman"/>
          <w:u w:val="single"/>
        </w:rPr>
        <w:t xml:space="preserve">   44   </w:t>
      </w:r>
      <w:r>
        <w:rPr>
          <w:rFonts w:ascii="Times New Roman" w:hAnsi="Times New Roman"/>
        </w:rPr>
        <w:t xml:space="preserve"> (lucky), Grisham and his wallet were together again. Grisham said that his time in Antarctica was “</w:t>
      </w:r>
      <w:r>
        <w:rPr>
          <w:rFonts w:ascii="Times New Roman" w:hAnsi="Times New Roman"/>
          <w:u w:val="single"/>
        </w:rPr>
        <w:t xml:space="preserve">   45   </w:t>
      </w:r>
      <w:r>
        <w:rPr>
          <w:rFonts w:ascii="Times New Roman" w:hAnsi="Times New Roman"/>
        </w:rPr>
        <w:t xml:space="preserve">  (usual) and memorable.” The temperature in the winter months would drop as low as 65 degrees.</w:t>
      </w:r>
    </w:p>
    <w:p>
      <w:pPr>
        <w:spacing w:line="288" w:lineRule="auto"/>
        <w:rPr>
          <w:rFonts w:hint="eastAsia" w:ascii="Times New Roman" w:hAnsi="Times New Roman"/>
        </w:rPr>
      </w:pPr>
      <w:r>
        <w:rPr>
          <w:rFonts w:hint="eastAsia" w:ascii="Times New Roman" w:hAnsi="Times New Roman"/>
        </w:rPr>
        <w:t>第三部分 写作（共两节，满分40分）</w:t>
      </w:r>
    </w:p>
    <w:p>
      <w:pPr>
        <w:spacing w:line="288" w:lineRule="auto"/>
        <w:rPr>
          <w:rFonts w:hint="eastAsia" w:ascii="Times New Roman" w:hAnsi="Times New Roman"/>
        </w:rPr>
      </w:pPr>
      <w:r>
        <w:rPr>
          <w:rFonts w:hint="eastAsia" w:ascii="Times New Roman" w:hAnsi="Times New Roman"/>
        </w:rPr>
        <w:t>第一节  应用文写作（满分15分）</w:t>
      </w:r>
    </w:p>
    <w:p>
      <w:pPr>
        <w:spacing w:line="288" w:lineRule="auto"/>
        <w:ind w:firstLine="420" w:firstLineChars="200"/>
        <w:rPr>
          <w:rFonts w:hint="eastAsia" w:ascii="Times New Roman" w:hAnsi="Times New Roman"/>
        </w:rPr>
      </w:pPr>
      <w:r>
        <w:rPr>
          <w:rFonts w:hint="eastAsia" w:ascii="Times New Roman" w:hAnsi="Times New Roman"/>
        </w:rPr>
        <w:t>假设你是高三学生李华。你校将举办主题为“创意点亮校园”学生手工作品展。请给你校的交换生Jim写一封邮件，邀请他参观展览。内容包括：</w:t>
      </w:r>
    </w:p>
    <w:p>
      <w:pPr>
        <w:spacing w:line="288" w:lineRule="auto"/>
        <w:rPr>
          <w:rFonts w:hint="eastAsia" w:ascii="Times New Roman" w:hAnsi="Times New Roman"/>
        </w:rPr>
      </w:pPr>
      <w:r>
        <w:rPr>
          <w:rFonts w:hint="eastAsia" w:ascii="Times New Roman" w:hAnsi="Times New Roman"/>
        </w:rPr>
        <w:t>1.介绍展览信息(例如：时间、地点、内容等)；</w:t>
      </w:r>
    </w:p>
    <w:p>
      <w:pPr>
        <w:spacing w:line="288" w:lineRule="auto"/>
        <w:rPr>
          <w:rFonts w:hint="eastAsia" w:ascii="Times New Roman" w:hAnsi="Times New Roman"/>
        </w:rPr>
      </w:pPr>
      <w:r>
        <w:rPr>
          <w:rFonts w:hint="eastAsia" w:ascii="Times New Roman" w:hAnsi="Times New Roman"/>
        </w:rPr>
        <w:t>2.询问对方意向。</w:t>
      </w:r>
    </w:p>
    <w:p>
      <w:pPr>
        <w:spacing w:line="288" w:lineRule="auto"/>
        <w:rPr>
          <w:rFonts w:hint="eastAsia" w:ascii="Times New Roman" w:hAnsi="Times New Roman"/>
        </w:rPr>
      </w:pPr>
      <w:r>
        <w:rPr>
          <w:rFonts w:hint="eastAsia" w:ascii="Times New Roman" w:hAnsi="Times New Roman"/>
        </w:rPr>
        <w:t>注意：1.写作词数应为80左右；</w:t>
      </w:r>
    </w:p>
    <w:p>
      <w:pPr>
        <w:spacing w:line="288" w:lineRule="auto"/>
        <w:rPr>
          <w:rFonts w:hint="eastAsia" w:ascii="Times New Roman" w:hAnsi="Times New Roman"/>
        </w:rPr>
      </w:pPr>
      <w:r>
        <w:rPr>
          <w:rFonts w:hint="eastAsia" w:ascii="Times New Roman" w:hAnsi="Times New Roman"/>
        </w:rPr>
        <w:t>2. 可以适当增加细节，以使行文连贯。</w:t>
      </w:r>
    </w:p>
    <w:p>
      <w:pPr>
        <w:spacing w:line="288" w:lineRule="auto"/>
        <w:rPr>
          <w:rFonts w:hint="eastAsia" w:ascii="Times New Roman" w:hAnsi="Times New Roman"/>
        </w:rPr>
      </w:pPr>
      <w:r>
        <w:rPr>
          <w:rFonts w:hint="eastAsia" w:ascii="Times New Roman" w:hAnsi="Times New Roman"/>
        </w:rPr>
        <w:t>提示词：手工作品 handicraft</w:t>
      </w:r>
    </w:p>
    <w:p>
      <w:pPr>
        <w:spacing w:line="288" w:lineRule="auto"/>
        <w:rPr>
          <w:rFonts w:ascii="Times New Roman" w:hAnsi="Times New Roman"/>
        </w:rPr>
      </w:pPr>
      <w:r>
        <w:rPr>
          <w:rFonts w:ascii="Times New Roman" w:hAnsi="Times New Roman"/>
        </w:rPr>
        <w:t>Dear Jim,</w:t>
      </w:r>
    </w:p>
    <w:p>
      <w:pPr>
        <w:spacing w:line="288"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jc w:val="right"/>
        <w:rPr>
          <w:rFonts w:ascii="Times New Roman" w:hAnsi="Times New Roman"/>
        </w:rPr>
      </w:pPr>
      <w:r>
        <w:rPr>
          <w:rFonts w:ascii="Times New Roman" w:hAnsi="Times New Roman"/>
        </w:rPr>
        <w:t>Yours,</w:t>
      </w:r>
    </w:p>
    <w:p>
      <w:pPr>
        <w:spacing w:line="288" w:lineRule="auto"/>
        <w:jc w:val="right"/>
        <w:rPr>
          <w:rFonts w:hint="eastAsia" w:ascii="Times New Roman" w:hAnsi="Times New Roman"/>
        </w:rPr>
      </w:pPr>
      <w:r>
        <w:rPr>
          <w:rFonts w:ascii="Times New Roman" w:hAnsi="Times New Roman"/>
        </w:rPr>
        <w:t>Li Hua</w:t>
      </w:r>
    </w:p>
    <w:p>
      <w:pPr>
        <w:spacing w:line="288" w:lineRule="auto"/>
        <w:rPr>
          <w:rFonts w:hint="eastAsia" w:ascii="Times New Roman" w:hAnsi="Times New Roman"/>
        </w:rPr>
      </w:pPr>
      <w:r>
        <w:rPr>
          <w:rFonts w:hint="eastAsia" w:ascii="Times New Roman" w:hAnsi="Times New Roman"/>
        </w:rPr>
        <w:t>第二节 读后续写（满分25分）</w:t>
      </w:r>
    </w:p>
    <w:p>
      <w:pPr>
        <w:spacing w:line="288" w:lineRule="auto"/>
        <w:rPr>
          <w:rFonts w:hint="eastAsia" w:ascii="Times New Roman" w:hAnsi="Times New Roman"/>
        </w:rPr>
      </w:pPr>
      <w:r>
        <w:rPr>
          <w:rFonts w:hint="eastAsia" w:ascii="Times New Roman" w:hAnsi="Times New Roman"/>
        </w:rPr>
        <w:t>阅读下面材料，根据其内容和所给段落开头语续写两段，使之构成一篇完整的短文。续写的词数应为150左右。</w:t>
      </w:r>
    </w:p>
    <w:p>
      <w:pPr>
        <w:spacing w:line="288" w:lineRule="auto"/>
        <w:ind w:firstLine="420" w:firstLineChars="200"/>
        <w:rPr>
          <w:rFonts w:ascii="Times New Roman" w:hAnsi="Times New Roman"/>
        </w:rPr>
      </w:pPr>
      <w:r>
        <w:rPr>
          <w:rFonts w:ascii="Times New Roman" w:hAnsi="Times New Roman"/>
        </w:rPr>
        <w:t>I love parties. I love planning for them, making the invitations, planning the games and decorating my own cake. The only thing that I don’t like is deciding on the guest list. When I was in grade school my mom would tell me the maximum number of friends that I could invite and it was always a number too small for my list.</w:t>
      </w:r>
    </w:p>
    <w:p>
      <w:pPr>
        <w:spacing w:line="288" w:lineRule="auto"/>
        <w:ind w:firstLine="420" w:firstLineChars="200"/>
        <w:rPr>
          <w:rFonts w:ascii="Times New Roman" w:hAnsi="Times New Roman"/>
        </w:rPr>
      </w:pPr>
      <w:r>
        <w:rPr>
          <w:rFonts w:ascii="Times New Roman" w:hAnsi="Times New Roman"/>
        </w:rPr>
        <w:t xml:space="preserve">I also like all different kinds of people. I never quite fit into one of the many little groups at my school, so I just kind of floated around, accumulating friends from various backgrounds. There was an “in” crowd made up of the cool kids who had the power to rule the school—if a cool kid wore two different colored socks to school one day, everyone thought it was great. But </w:t>
      </w:r>
      <w:r>
        <w:rPr>
          <w:rFonts w:hint="eastAsia" w:ascii="Times New Roman" w:hAnsi="Times New Roman"/>
        </w:rPr>
        <w:t>if an uncool kid did the same thing, the other kids would turn away in disgust (厌恶). It made</w:t>
      </w:r>
      <w:r>
        <w:rPr>
          <w:rFonts w:ascii="Times New Roman" w:hAnsi="Times New Roman"/>
        </w:rPr>
        <w:t xml:space="preserve"> getting dressed in the morning a very scary thing.</w:t>
      </w:r>
    </w:p>
    <w:p>
      <w:pPr>
        <w:spacing w:line="288" w:lineRule="auto"/>
        <w:ind w:firstLine="420" w:firstLineChars="200"/>
        <w:rPr>
          <w:rFonts w:ascii="Times New Roman" w:hAnsi="Times New Roman"/>
        </w:rPr>
      </w:pPr>
      <w:r>
        <w:rPr>
          <w:rFonts w:ascii="Times New Roman" w:hAnsi="Times New Roman"/>
        </w:rPr>
        <w:t xml:space="preserve">Shannon was one of my friends who seemed to unknowingly break the rules of uncoolness all the time. I don’t know why she was targeted, but people found it acceptable to make fun of her. Shannon was a nice girl and wore pretty clothes, but was somewhat overweight and didn’t talk much. She was picked on a lot. Whenever there was an strange noise or smell in the </w:t>
      </w:r>
      <w:r>
        <w:rPr>
          <w:rFonts w:hint="eastAsia" w:ascii="Times New Roman" w:hAnsi="Times New Roman"/>
        </w:rPr>
        <w:t>classroom the kids would giggle</w:t>
      </w:r>
      <w:r>
        <w:rPr>
          <w:rFonts w:ascii="Times New Roman" w:hAnsi="Times New Roman"/>
        </w:rPr>
        <w:t xml:space="preserve"> </w:t>
      </w:r>
      <w:r>
        <w:rPr>
          <w:rFonts w:hint="eastAsia" w:ascii="Times New Roman" w:hAnsi="Times New Roman"/>
        </w:rPr>
        <w:t>(咯咯笑)</w:t>
      </w:r>
      <w:r>
        <w:rPr>
          <w:rFonts w:ascii="Times New Roman" w:hAnsi="Times New Roman"/>
        </w:rPr>
        <w:t xml:space="preserve"> </w:t>
      </w:r>
      <w:r>
        <w:rPr>
          <w:rFonts w:hint="eastAsia" w:ascii="Times New Roman" w:hAnsi="Times New Roman"/>
        </w:rPr>
        <w:t>and point at her. Shannon never said anything, but it</w:t>
      </w:r>
      <w:r>
        <w:rPr>
          <w:rFonts w:ascii="Times New Roman" w:hAnsi="Times New Roman"/>
        </w:rPr>
        <w:t xml:space="preserve"> made me feel sick inside. Shannon was innocent, I thought. One year, to celebrate my birthday, my mom told me I could have a party at our house. I struggled for days deciding on which girls to invite. Once I had chosen all the names, I made the invitations and handed them out to my friends at school.</w:t>
      </w:r>
    </w:p>
    <w:p>
      <w:pPr>
        <w:spacing w:line="288" w:lineRule="auto"/>
        <w:ind w:firstLine="420" w:firstLineChars="200"/>
        <w:rPr>
          <w:rFonts w:ascii="Times New Roman" w:hAnsi="Times New Roman"/>
        </w:rPr>
      </w:pPr>
      <w:r>
        <w:rPr>
          <w:rFonts w:ascii="Times New Roman" w:hAnsi="Times New Roman"/>
        </w:rPr>
        <w:t>“Why did you invite her?” asked one of my cool friends when it was discovered that I had invited Shannon. She pressured me to tell her not to come. There were other people I could add in her place who would be more acceptable.</w:t>
      </w:r>
    </w:p>
    <w:p>
      <w:pPr>
        <w:spacing w:line="288" w:lineRule="auto"/>
        <w:rPr>
          <w:rFonts w:hint="eastAsia" w:ascii="Times New Roman" w:hAnsi="Times New Roman"/>
        </w:rPr>
      </w:pPr>
      <w:r>
        <w:rPr>
          <w:rFonts w:hint="eastAsia" w:ascii="Times New Roman" w:hAnsi="Times New Roman"/>
        </w:rPr>
        <w:t>注意：1.续写词数应为150左右；</w:t>
      </w:r>
    </w:p>
    <w:p>
      <w:pPr>
        <w:spacing w:line="288" w:lineRule="auto"/>
        <w:rPr>
          <w:rFonts w:hint="eastAsia" w:ascii="Times New Roman" w:hAnsi="Times New Roman"/>
        </w:rPr>
      </w:pPr>
      <w:r>
        <w:rPr>
          <w:rFonts w:hint="eastAsia" w:ascii="Times New Roman" w:hAnsi="Times New Roman"/>
        </w:rPr>
        <w:t>2.请按如下格式在答题卡的相应位置作答。</w:t>
      </w:r>
    </w:p>
    <w:p>
      <w:pPr>
        <w:spacing w:line="288" w:lineRule="auto"/>
        <w:ind w:firstLine="420" w:firstLineChars="200"/>
        <w:rPr>
          <w:rFonts w:ascii="Times New Roman" w:hAnsi="Times New Roman"/>
        </w:rPr>
      </w:pPr>
      <w:r>
        <w:rPr>
          <w:rFonts w:ascii="Times New Roman" w:hAnsi="Times New Roman"/>
        </w:rPr>
        <w:t>Paragraph 1:</w:t>
      </w:r>
    </w:p>
    <w:p>
      <w:pPr>
        <w:spacing w:line="288" w:lineRule="auto"/>
        <w:ind w:firstLine="420" w:firstLineChars="200"/>
        <w:rPr>
          <w:rFonts w:ascii="Times New Roman" w:hAnsi="Times New Roman"/>
        </w:rPr>
      </w:pPr>
      <w:r>
        <w:rPr>
          <w:rFonts w:ascii="Times New Roman" w:hAnsi="Times New Roman"/>
        </w:rPr>
        <w:t>Unsure what to do, I was put in a difficult situation. _________________________________________________</w:t>
      </w:r>
    </w:p>
    <w:p>
      <w:pPr>
        <w:spacing w:line="288"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ind w:firstLine="420" w:firstLineChars="200"/>
        <w:rPr>
          <w:rFonts w:ascii="Times New Roman" w:hAnsi="Times New Roman"/>
        </w:rPr>
      </w:pPr>
      <w:r>
        <w:rPr>
          <w:rFonts w:ascii="Times New Roman" w:hAnsi="Times New Roman"/>
        </w:rPr>
        <w:t>Paragraph 2:</w:t>
      </w:r>
    </w:p>
    <w:p>
      <w:pPr>
        <w:spacing w:line="288" w:lineRule="auto"/>
        <w:ind w:firstLine="420" w:firstLineChars="200"/>
        <w:rPr>
          <w:rFonts w:ascii="Times New Roman" w:hAnsi="Times New Roman"/>
        </w:rPr>
      </w:pPr>
      <w:r>
        <w:rPr>
          <w:rFonts w:ascii="Times New Roman" w:hAnsi="Times New Roman"/>
        </w:rPr>
        <w:t>Weeks later, Shannon suddenly called to thank me for inviting her to the party.</w:t>
      </w:r>
    </w:p>
    <w:p>
      <w:pPr>
        <w:spacing w:line="288"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rPr>
          <w:rFonts w:ascii="Times New Roman" w:hAnsi="Times New Roman"/>
        </w:rPr>
      </w:pPr>
    </w:p>
    <w:p>
      <w:pPr>
        <w:spacing w:line="288" w:lineRule="auto"/>
        <w:rPr>
          <w:rFonts w:ascii="Times New Roman" w:hAnsi="Times New Roman"/>
        </w:rPr>
      </w:pPr>
    </w:p>
    <w:p>
      <w:pPr>
        <w:spacing w:line="288" w:lineRule="auto"/>
        <w:jc w:val="center"/>
        <w:rPr>
          <w:rFonts w:hint="eastAsia" w:ascii="Times New Roman" w:hAnsi="Times New Roman"/>
          <w:b/>
          <w:bCs/>
        </w:rPr>
      </w:pPr>
      <w:r>
        <w:rPr>
          <w:rFonts w:hint="eastAsia" w:ascii="Times New Roman" w:hAnsi="Times New Roman"/>
          <w:b/>
          <w:bCs/>
        </w:rPr>
        <w:t>湛江市2020-2021学年度第二学期期末调研考试</w:t>
      </w:r>
    </w:p>
    <w:p>
      <w:pPr>
        <w:spacing w:line="288" w:lineRule="auto"/>
        <w:jc w:val="center"/>
        <w:rPr>
          <w:rFonts w:hint="eastAsia" w:ascii="Times New Roman" w:hAnsi="Times New Roman"/>
          <w:b/>
          <w:bCs/>
        </w:rPr>
      </w:pPr>
      <w:r>
        <w:rPr>
          <w:rFonts w:hint="eastAsia" w:ascii="Times New Roman" w:hAnsi="Times New Roman"/>
          <w:b/>
          <w:bCs/>
        </w:rPr>
        <w:t>高二英语试卷答案</w:t>
      </w:r>
    </w:p>
    <w:p>
      <w:pPr>
        <w:spacing w:line="288" w:lineRule="auto"/>
        <w:rPr>
          <w:rFonts w:hint="eastAsia" w:ascii="Times New Roman" w:hAnsi="Times New Roman"/>
        </w:rPr>
      </w:pPr>
      <w:r>
        <w:rPr>
          <w:rFonts w:hint="eastAsia" w:ascii="Times New Roman" w:hAnsi="Times New Roman"/>
        </w:rPr>
        <w:t xml:space="preserve">第一部 </w:t>
      </w:r>
      <w:r>
        <w:rPr>
          <w:rFonts w:ascii="Times New Roman" w:hAnsi="Times New Roman"/>
        </w:rPr>
        <w:t xml:space="preserve"> </w:t>
      </w:r>
      <w:r>
        <w:rPr>
          <w:rFonts w:hint="eastAsia" w:ascii="Times New Roman" w:hAnsi="Times New Roman"/>
        </w:rPr>
        <w:t>分阅读理解(共两节，满分50分)</w:t>
      </w:r>
    </w:p>
    <w:p>
      <w:pPr>
        <w:spacing w:line="288" w:lineRule="auto"/>
        <w:rPr>
          <w:rFonts w:hint="eastAsia" w:ascii="Times New Roman" w:hAnsi="Times New Roman"/>
        </w:rPr>
      </w:pPr>
      <w:r>
        <w:rPr>
          <w:rFonts w:hint="eastAsia" w:ascii="Times New Roman" w:hAnsi="Times New Roman"/>
        </w:rPr>
        <w:t>第一节(共15小题；每小题2.5分，满分37.5分)</w:t>
      </w:r>
    </w:p>
    <w:p>
      <w:pPr>
        <w:spacing w:line="288" w:lineRule="auto"/>
        <w:rPr>
          <w:rFonts w:ascii="Times New Roman" w:hAnsi="Times New Roman"/>
        </w:rPr>
      </w:pPr>
      <w:r>
        <w:rPr>
          <w:rFonts w:ascii="Times New Roman" w:hAnsi="Times New Roman"/>
        </w:rPr>
        <w:t>1--3 BDC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4--7 BACD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8--11 CDBA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12--15 DCAB</w:t>
      </w:r>
    </w:p>
    <w:p>
      <w:pPr>
        <w:spacing w:line="288" w:lineRule="auto"/>
        <w:rPr>
          <w:rFonts w:hint="eastAsia" w:ascii="Times New Roman" w:hAnsi="Times New Roman"/>
        </w:rPr>
      </w:pPr>
      <w:r>
        <w:rPr>
          <w:rFonts w:hint="eastAsia" w:ascii="Times New Roman" w:hAnsi="Times New Roman"/>
        </w:rPr>
        <w:t>第二节(共5小题;每小题2.5分，满分12.5分)</w:t>
      </w:r>
    </w:p>
    <w:p>
      <w:pPr>
        <w:spacing w:line="288" w:lineRule="auto"/>
        <w:rPr>
          <w:rFonts w:ascii="Times New Roman" w:hAnsi="Times New Roman"/>
        </w:rPr>
      </w:pPr>
      <w:r>
        <w:rPr>
          <w:rFonts w:ascii="Times New Roman" w:hAnsi="Times New Roman"/>
        </w:rPr>
        <w:t>16--20 DEFGB</w:t>
      </w:r>
    </w:p>
    <w:p>
      <w:pPr>
        <w:spacing w:line="288" w:lineRule="auto"/>
        <w:rPr>
          <w:rFonts w:hint="eastAsia" w:ascii="Times New Roman" w:hAnsi="Times New Roman"/>
        </w:rPr>
      </w:pPr>
      <w:r>
        <w:rPr>
          <w:rFonts w:hint="eastAsia" w:ascii="Times New Roman" w:hAnsi="Times New Roman"/>
        </w:rPr>
        <w:t xml:space="preserve">第二部 </w:t>
      </w:r>
      <w:r>
        <w:rPr>
          <w:rFonts w:ascii="Times New Roman" w:hAnsi="Times New Roman"/>
        </w:rPr>
        <w:t xml:space="preserve"> </w:t>
      </w:r>
      <w:r>
        <w:rPr>
          <w:rFonts w:hint="eastAsia" w:ascii="Times New Roman" w:hAnsi="Times New Roman"/>
        </w:rPr>
        <w:t>分英语知识运用(共两节，满分30分)</w:t>
      </w:r>
    </w:p>
    <w:p>
      <w:pPr>
        <w:spacing w:line="288" w:lineRule="auto"/>
        <w:rPr>
          <w:rFonts w:hint="eastAsia" w:ascii="Times New Roman" w:hAnsi="Times New Roman"/>
        </w:rPr>
      </w:pPr>
      <w:r>
        <w:rPr>
          <w:rFonts w:hint="eastAsia" w:ascii="Times New Roman" w:hAnsi="Times New Roman"/>
        </w:rPr>
        <w:t xml:space="preserve">第一节 </w:t>
      </w:r>
      <w:r>
        <w:rPr>
          <w:rFonts w:ascii="Times New Roman" w:hAnsi="Times New Roman"/>
        </w:rPr>
        <w:t xml:space="preserve"> </w:t>
      </w:r>
      <w:r>
        <w:rPr>
          <w:rFonts w:hint="eastAsia" w:ascii="Times New Roman" w:hAnsi="Times New Roman"/>
        </w:rPr>
        <w:t>完形填空（共15小题;每小题1分，满分15分)</w:t>
      </w:r>
    </w:p>
    <w:p>
      <w:pPr>
        <w:spacing w:line="288" w:lineRule="auto"/>
        <w:rPr>
          <w:rFonts w:ascii="Times New Roman" w:hAnsi="Times New Roman"/>
        </w:rPr>
      </w:pPr>
      <w:r>
        <w:rPr>
          <w:rFonts w:hint="eastAsia" w:ascii="Times New Roman" w:hAnsi="Times New Roman"/>
        </w:rPr>
        <w:t>21--25 ADCBC</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26--30 DABAD</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31--35 BDCAB</w:t>
      </w:r>
    </w:p>
    <w:p>
      <w:pPr>
        <w:spacing w:line="288" w:lineRule="auto"/>
        <w:rPr>
          <w:rFonts w:hint="eastAsia" w:ascii="Times New Roman" w:hAnsi="Times New Roman"/>
        </w:rPr>
      </w:pPr>
      <w:r>
        <w:rPr>
          <w:rFonts w:hint="eastAsia" w:ascii="Times New Roman" w:hAnsi="Times New Roman"/>
        </w:rPr>
        <w:t xml:space="preserve">第二部分 </w:t>
      </w:r>
      <w:r>
        <w:rPr>
          <w:rFonts w:ascii="Times New Roman" w:hAnsi="Times New Roman"/>
        </w:rPr>
        <w:t xml:space="preserve"> </w:t>
      </w:r>
      <w:r>
        <w:rPr>
          <w:rFonts w:hint="eastAsia" w:ascii="Times New Roman" w:hAnsi="Times New Roman"/>
        </w:rPr>
        <w:t>英语知识运用(共两节，满分45分)</w:t>
      </w:r>
    </w:p>
    <w:p>
      <w:pPr>
        <w:spacing w:line="288" w:lineRule="auto"/>
        <w:rPr>
          <w:rFonts w:ascii="Times New Roman" w:hAnsi="Times New Roman"/>
        </w:rPr>
      </w:pPr>
      <w:r>
        <w:rPr>
          <w:rFonts w:hint="eastAsia" w:ascii="Times New Roman" w:hAnsi="Times New Roman"/>
        </w:rPr>
        <w:t xml:space="preserve">第二节 </w:t>
      </w:r>
      <w:r>
        <w:rPr>
          <w:rFonts w:ascii="Times New Roman" w:hAnsi="Times New Roman"/>
        </w:rPr>
        <w:t xml:space="preserve"> </w:t>
      </w:r>
      <w:r>
        <w:rPr>
          <w:rFonts w:hint="eastAsia" w:ascii="Times New Roman" w:hAnsi="Times New Roman"/>
        </w:rPr>
        <w:t>语法填空（共10小题;每小题1.5分，满分15分)</w:t>
      </w:r>
    </w:p>
    <w:p>
      <w:pPr>
        <w:spacing w:line="288" w:lineRule="auto"/>
        <w:rPr>
          <w:rFonts w:ascii="Times New Roman" w:hAnsi="Times New Roman"/>
        </w:rPr>
      </w:pPr>
      <w:r>
        <w:rPr>
          <w:rFonts w:ascii="Times New Roman" w:hAnsi="Times New Roman"/>
        </w:rPr>
        <w:t>36. but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37. to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38. were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39. how</w:t>
      </w:r>
    </w:p>
    <w:p>
      <w:pPr>
        <w:spacing w:line="288" w:lineRule="auto"/>
        <w:rPr>
          <w:rFonts w:ascii="Times New Roman" w:hAnsi="Times New Roman"/>
        </w:rPr>
      </w:pPr>
      <w:r>
        <w:rPr>
          <w:rFonts w:ascii="Times New Roman" w:hAnsi="Times New Roman"/>
        </w:rPr>
        <w:t>40. memories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41. with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42. was found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43. an</w:t>
      </w:r>
    </w:p>
    <w:p>
      <w:pPr>
        <w:spacing w:line="288" w:lineRule="auto"/>
        <w:rPr>
          <w:rFonts w:ascii="Times New Roman" w:hAnsi="Times New Roman"/>
        </w:rPr>
      </w:pPr>
      <w:r>
        <w:rPr>
          <w:rFonts w:ascii="Times New Roman" w:hAnsi="Times New Roman"/>
        </w:rPr>
        <w:t>44. Luckily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45. unusual</w:t>
      </w:r>
    </w:p>
    <w:p>
      <w:pPr>
        <w:spacing w:line="288" w:lineRule="auto"/>
        <w:rPr>
          <w:rFonts w:hint="eastAsia" w:ascii="Times New Roman" w:hAnsi="Times New Roman"/>
        </w:rPr>
      </w:pPr>
      <w:r>
        <w:rPr>
          <w:rFonts w:hint="eastAsia" w:ascii="Times New Roman" w:hAnsi="Times New Roman"/>
        </w:rPr>
        <w:t xml:space="preserve">第三部分 </w:t>
      </w:r>
      <w:r>
        <w:rPr>
          <w:rFonts w:ascii="Times New Roman" w:hAnsi="Times New Roman"/>
        </w:rPr>
        <w:t xml:space="preserve"> </w:t>
      </w:r>
      <w:r>
        <w:rPr>
          <w:rFonts w:hint="eastAsia" w:ascii="Times New Roman" w:hAnsi="Times New Roman"/>
        </w:rPr>
        <w:t>写作(共两节，满分40分)</w:t>
      </w:r>
    </w:p>
    <w:p>
      <w:pPr>
        <w:spacing w:line="288" w:lineRule="auto"/>
        <w:rPr>
          <w:rFonts w:hint="eastAsia" w:ascii="Times New Roman" w:hAnsi="Times New Roman"/>
        </w:rPr>
      </w:pPr>
      <w:r>
        <w:rPr>
          <w:rFonts w:hint="eastAsia" w:ascii="Times New Roman" w:hAnsi="Times New Roman"/>
        </w:rPr>
        <w:t xml:space="preserve">第一节 </w:t>
      </w:r>
      <w:r>
        <w:rPr>
          <w:rFonts w:ascii="Times New Roman" w:hAnsi="Times New Roman"/>
        </w:rPr>
        <w:t xml:space="preserve"> </w:t>
      </w:r>
      <w:r>
        <w:rPr>
          <w:rFonts w:hint="eastAsia" w:ascii="Times New Roman" w:hAnsi="Times New Roman"/>
        </w:rPr>
        <w:t>应用文写作(满分 15分)</w:t>
      </w:r>
    </w:p>
    <w:p>
      <w:pPr>
        <w:spacing w:line="288" w:lineRule="auto"/>
        <w:jc w:val="center"/>
        <w:rPr>
          <w:rFonts w:ascii="Times New Roman" w:hAnsi="Times New Roman"/>
        </w:rPr>
      </w:pPr>
      <w:r>
        <w:rPr>
          <w:rFonts w:ascii="Times New Roman" w:hAnsi="Times New Roman"/>
        </w:rPr>
        <w:t>One possible version:</w:t>
      </w:r>
    </w:p>
    <w:p>
      <w:pPr>
        <w:spacing w:line="288" w:lineRule="auto"/>
        <w:rPr>
          <w:rFonts w:ascii="Times New Roman" w:hAnsi="Times New Roman"/>
        </w:rPr>
      </w:pPr>
      <w:r>
        <w:rPr>
          <w:rFonts w:ascii="Times New Roman" w:hAnsi="Times New Roman"/>
        </w:rPr>
        <w:t>Dear Jim,</w:t>
      </w:r>
    </w:p>
    <w:p>
      <w:pPr>
        <w:spacing w:line="288" w:lineRule="auto"/>
        <w:ind w:firstLine="420" w:firstLineChars="200"/>
        <w:rPr>
          <w:rFonts w:ascii="Times New Roman" w:hAnsi="Times New Roman"/>
        </w:rPr>
      </w:pPr>
      <w:r>
        <w:rPr>
          <w:rFonts w:ascii="Times New Roman" w:hAnsi="Times New Roman"/>
        </w:rPr>
        <w:t>How are you doing? I’m writing to invite you to visit a handicrafts exhibition in our school, whose theme is “Creativity Lights Up the Campus”.</w:t>
      </w:r>
    </w:p>
    <w:p>
      <w:pPr>
        <w:spacing w:line="288" w:lineRule="auto"/>
        <w:ind w:firstLine="420" w:firstLineChars="200"/>
        <w:rPr>
          <w:rFonts w:ascii="Times New Roman" w:hAnsi="Times New Roman"/>
        </w:rPr>
      </w:pPr>
      <w:r>
        <w:rPr>
          <w:rFonts w:ascii="Times New Roman" w:hAnsi="Times New Roman"/>
        </w:rPr>
        <w:t>The exhibition aims to enrich our school life and promote our creativity and hands-on ability. It is scheduled to be held in the lecture hall from May 15 to June 1. Dozens of handicrafts with unique designs and various themes will be on display, such as clay sculptures, paper cuttings and so on. They are all created by students. Many works are made from unwanted materials in our daily life, which shows how students turn waste into treasure. I’m sure you will be amazed at the students’ creativity and imagination.</w:t>
      </w:r>
    </w:p>
    <w:p>
      <w:pPr>
        <w:spacing w:line="288" w:lineRule="auto"/>
        <w:ind w:firstLine="420" w:firstLineChars="200"/>
        <w:rPr>
          <w:rFonts w:ascii="Times New Roman" w:hAnsi="Times New Roman"/>
        </w:rPr>
      </w:pPr>
      <w:r>
        <w:rPr>
          <w:rFonts w:ascii="Times New Roman" w:hAnsi="Times New Roman"/>
        </w:rPr>
        <w:t>Would you like to come? I’m looking forward to meeting you at the exhibition.</w:t>
      </w:r>
    </w:p>
    <w:p>
      <w:pPr>
        <w:spacing w:line="288" w:lineRule="auto"/>
        <w:ind w:firstLine="420" w:firstLineChars="200"/>
        <w:jc w:val="right"/>
        <w:rPr>
          <w:rFonts w:ascii="Times New Roman" w:hAnsi="Times New Roman"/>
        </w:rPr>
      </w:pPr>
      <w:r>
        <w:rPr>
          <w:rFonts w:ascii="Times New Roman" w:hAnsi="Times New Roman"/>
        </w:rPr>
        <w:t>Yours,</w:t>
      </w:r>
    </w:p>
    <w:p>
      <w:pPr>
        <w:spacing w:line="288" w:lineRule="auto"/>
        <w:ind w:firstLine="420" w:firstLineChars="200"/>
        <w:jc w:val="right"/>
        <w:rPr>
          <w:rFonts w:ascii="Times New Roman" w:hAnsi="Times New Roman"/>
        </w:rPr>
      </w:pPr>
      <w:r>
        <w:rPr>
          <w:rFonts w:ascii="Times New Roman" w:hAnsi="Times New Roman"/>
        </w:rPr>
        <w:t>Li Hua</w:t>
      </w:r>
    </w:p>
    <w:p>
      <w:pPr>
        <w:spacing w:line="288" w:lineRule="auto"/>
        <w:rPr>
          <w:rFonts w:hint="eastAsia" w:ascii="Times New Roman" w:hAnsi="Times New Roman"/>
        </w:rPr>
      </w:pPr>
      <w:r>
        <w:rPr>
          <w:rFonts w:hint="eastAsia" w:ascii="Times New Roman" w:hAnsi="Times New Roman"/>
        </w:rPr>
        <w:t xml:space="preserve">第二节 </w:t>
      </w:r>
      <w:r>
        <w:rPr>
          <w:rFonts w:ascii="Times New Roman" w:hAnsi="Times New Roman"/>
        </w:rPr>
        <w:t xml:space="preserve"> </w:t>
      </w:r>
      <w:r>
        <w:rPr>
          <w:rFonts w:hint="eastAsia" w:ascii="Times New Roman" w:hAnsi="Times New Roman"/>
        </w:rPr>
        <w:t>读后续写(满分25分)</w:t>
      </w:r>
    </w:p>
    <w:p>
      <w:pPr>
        <w:spacing w:line="288" w:lineRule="auto"/>
        <w:jc w:val="center"/>
        <w:rPr>
          <w:rFonts w:ascii="Times New Roman" w:hAnsi="Times New Roman"/>
        </w:rPr>
      </w:pPr>
      <w:r>
        <w:rPr>
          <w:rFonts w:ascii="Times New Roman" w:hAnsi="Times New Roman"/>
        </w:rPr>
        <w:t>One possible version</w:t>
      </w:r>
    </w:p>
    <w:p>
      <w:pPr>
        <w:spacing w:line="288" w:lineRule="auto"/>
        <w:rPr>
          <w:rFonts w:ascii="Times New Roman" w:hAnsi="Times New Roman"/>
        </w:rPr>
      </w:pPr>
      <w:r>
        <w:rPr>
          <w:rFonts w:ascii="Times New Roman" w:hAnsi="Times New Roman"/>
        </w:rPr>
        <w:t>Paragraph 1:</w:t>
      </w:r>
    </w:p>
    <w:p>
      <w:pPr>
        <w:spacing w:line="288" w:lineRule="auto"/>
        <w:ind w:firstLine="420" w:firstLineChars="200"/>
        <w:rPr>
          <w:rFonts w:ascii="Times New Roman" w:hAnsi="Times New Roman"/>
        </w:rPr>
      </w:pPr>
      <w:r>
        <w:rPr>
          <w:rFonts w:ascii="Times New Roman" w:hAnsi="Times New Roman"/>
        </w:rPr>
        <w:t>Unsure what to do, I was put in a difficult situation. | liked Shannon, yet I was afraid that I would become the target of the children’s ridicule if | insisted on inviting Shannon to my party. I knew the right thing to do, but | struggled with the fear of having to live with my decision. Finally, my consciousness took over. | decided not to say anything to Shannon and let the invitations stay as written, despite the fact that | was worried about what would happen. Fortunately, the party worked out well, with all of us having fun together.</w:t>
      </w:r>
    </w:p>
    <w:p>
      <w:pPr>
        <w:spacing w:line="288" w:lineRule="auto"/>
        <w:rPr>
          <w:rFonts w:ascii="Times New Roman" w:hAnsi="Times New Roman"/>
        </w:rPr>
      </w:pPr>
      <w:r>
        <w:rPr>
          <w:rFonts w:ascii="Times New Roman" w:hAnsi="Times New Roman"/>
        </w:rPr>
        <w:t>Paragraph 2:</w:t>
      </w:r>
    </w:p>
    <w:p>
      <w:pPr>
        <w:spacing w:line="288" w:lineRule="auto"/>
        <w:ind w:firstLine="420" w:firstLineChars="200"/>
        <w:rPr>
          <w:rFonts w:ascii="Times New Roman" w:hAnsi="Times New Roman"/>
        </w:rPr>
      </w:pPr>
      <w:r>
        <w:rPr>
          <w:rFonts w:ascii="Times New Roman" w:hAnsi="Times New Roman"/>
        </w:rPr>
        <w:t>Weeks later, Shannon suddenly called to thank me for inviting her to the party. She said my invitation brightened her days. Shannon cherished the memory of that birthday party. It was important to her that I had welcomed her into the fun, and it was a day when she felt accepted and part of a group. She talked about the games we played and the cake we ate, remembering all the details. For me, it was just a simple party. But for Shannon, it was a signal of acceptance.</w: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27BD"/>
    <w:rsid w:val="000460FF"/>
    <w:rsid w:val="00054E7B"/>
    <w:rsid w:val="000E4D02"/>
    <w:rsid w:val="000E4FF1"/>
    <w:rsid w:val="001177F3"/>
    <w:rsid w:val="00125830"/>
    <w:rsid w:val="00154436"/>
    <w:rsid w:val="00171458"/>
    <w:rsid w:val="00173C1D"/>
    <w:rsid w:val="001764C3"/>
    <w:rsid w:val="0018010E"/>
    <w:rsid w:val="00191C29"/>
    <w:rsid w:val="001C63DA"/>
    <w:rsid w:val="001D0C6F"/>
    <w:rsid w:val="00201A7E"/>
    <w:rsid w:val="00204526"/>
    <w:rsid w:val="00221FC9"/>
    <w:rsid w:val="00244CEF"/>
    <w:rsid w:val="002457C2"/>
    <w:rsid w:val="0025068B"/>
    <w:rsid w:val="002908F0"/>
    <w:rsid w:val="002A0E5D"/>
    <w:rsid w:val="002A1A21"/>
    <w:rsid w:val="002F06B2"/>
    <w:rsid w:val="003102DB"/>
    <w:rsid w:val="003625C4"/>
    <w:rsid w:val="003B1712"/>
    <w:rsid w:val="003C4A95"/>
    <w:rsid w:val="003D0C09"/>
    <w:rsid w:val="004062F6"/>
    <w:rsid w:val="00424A21"/>
    <w:rsid w:val="00430A44"/>
    <w:rsid w:val="00435F83"/>
    <w:rsid w:val="00444A46"/>
    <w:rsid w:val="0046063F"/>
    <w:rsid w:val="0046214C"/>
    <w:rsid w:val="0049183B"/>
    <w:rsid w:val="004B44B5"/>
    <w:rsid w:val="004D44FD"/>
    <w:rsid w:val="004E20DF"/>
    <w:rsid w:val="004F0171"/>
    <w:rsid w:val="0059145F"/>
    <w:rsid w:val="00596076"/>
    <w:rsid w:val="005B39DB"/>
    <w:rsid w:val="005C2124"/>
    <w:rsid w:val="005F1362"/>
    <w:rsid w:val="00605626"/>
    <w:rsid w:val="006071D5"/>
    <w:rsid w:val="0062039B"/>
    <w:rsid w:val="00623C16"/>
    <w:rsid w:val="00637D3A"/>
    <w:rsid w:val="00640BF5"/>
    <w:rsid w:val="006C4F45"/>
    <w:rsid w:val="006D5DE9"/>
    <w:rsid w:val="006F45E0"/>
    <w:rsid w:val="00701D6B"/>
    <w:rsid w:val="007061B2"/>
    <w:rsid w:val="00740A09"/>
    <w:rsid w:val="00762E26"/>
    <w:rsid w:val="007A71FD"/>
    <w:rsid w:val="008028B5"/>
    <w:rsid w:val="00832EC9"/>
    <w:rsid w:val="008378AB"/>
    <w:rsid w:val="008634CD"/>
    <w:rsid w:val="008731FA"/>
    <w:rsid w:val="00880A38"/>
    <w:rsid w:val="00893DD6"/>
    <w:rsid w:val="008965FE"/>
    <w:rsid w:val="008D2E94"/>
    <w:rsid w:val="008E30E3"/>
    <w:rsid w:val="00910BF2"/>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83661"/>
    <w:rsid w:val="00B96924"/>
    <w:rsid w:val="00BB50C6"/>
    <w:rsid w:val="00C02815"/>
    <w:rsid w:val="00C321EB"/>
    <w:rsid w:val="00CA4A07"/>
    <w:rsid w:val="00D51257"/>
    <w:rsid w:val="00D634C2"/>
    <w:rsid w:val="00D756B6"/>
    <w:rsid w:val="00D75930"/>
    <w:rsid w:val="00D77F6E"/>
    <w:rsid w:val="00DA0796"/>
    <w:rsid w:val="00DA5448"/>
    <w:rsid w:val="00DB6888"/>
    <w:rsid w:val="00DC061C"/>
    <w:rsid w:val="00DF071B"/>
    <w:rsid w:val="00DF4EC5"/>
    <w:rsid w:val="00E22C2C"/>
    <w:rsid w:val="00E63075"/>
    <w:rsid w:val="00E97096"/>
    <w:rsid w:val="00EA0188"/>
    <w:rsid w:val="00EB17B4"/>
    <w:rsid w:val="00ED1550"/>
    <w:rsid w:val="00ED4F9A"/>
    <w:rsid w:val="00EE0989"/>
    <w:rsid w:val="00EE1A37"/>
    <w:rsid w:val="00F14EEB"/>
    <w:rsid w:val="00F21C80"/>
    <w:rsid w:val="00F676FD"/>
    <w:rsid w:val="00F72514"/>
    <w:rsid w:val="00FA0944"/>
    <w:rsid w:val="00FA6947"/>
    <w:rsid w:val="00FB34D2"/>
    <w:rsid w:val="00FB4B17"/>
    <w:rsid w:val="00FC5860"/>
    <w:rsid w:val="00FD377B"/>
    <w:rsid w:val="00FF2D79"/>
    <w:rsid w:val="00FF517A"/>
    <w:rsid w:val="38274566"/>
    <w:rsid w:val="45EB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F2E0E-FA32-4607-B173-DBAB5C98AB8E}">
  <ds:schemaRefs/>
</ds:datastoreItem>
</file>

<file path=docProps/app.xml><?xml version="1.0" encoding="utf-8"?>
<Properties xmlns="http://schemas.openxmlformats.org/officeDocument/2006/extended-properties" xmlns:vt="http://schemas.openxmlformats.org/officeDocument/2006/docPropsVTypes">
  <Template>Normal</Template>
  <Pages>10</Pages>
  <Words>4724</Words>
  <Characters>18382</Characters>
  <Lines>157</Lines>
  <Paragraphs>44</Paragraphs>
  <TotalTime>55</TotalTime>
  <ScaleCrop>false</ScaleCrop>
  <LinksUpToDate>false</LinksUpToDate>
  <CharactersWithSpaces>21981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老毕1390456567</dc:creator>
  <cp:lastModifiedBy>老毕1390456567</cp:lastModifiedBy>
  <dcterms:modified xsi:type="dcterms:W3CDTF">2021-07-08T23:44:09Z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