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widowControl/>
        <w:spacing w:line="360" w:lineRule="auto"/>
        <w:jc w:val="both"/>
        <w:rPr>
          <w:rStyle w:val="10"/>
          <w:rFonts w:asciiTheme="minorEastAsia" w:hAnsiTheme="minorEastAsia"/>
          <w:b/>
          <w:sz w:val="32"/>
          <w:szCs w:val="32"/>
        </w:rPr>
      </w:pPr>
      <w:r>
        <w:rPr>
          <w:rStyle w:val="10"/>
          <w:rFonts w:hint="eastAsia" w:asciiTheme="minorEastAsia" w:hAnsiTheme="minorEastAsia"/>
          <w:b/>
          <w:sz w:val="32"/>
          <w:szCs w:val="32"/>
        </w:rPr>
        <w:pict>
          <v:shape id="_x0000_s1026" o:spid="_x0000_s1026" o:spt="75" type="#_x0000_t75" style="position:absolute;left:0pt;margin-left:884pt;margin-top:922pt;height:32pt;width:28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Style w:val="10"/>
          <w:rFonts w:hint="eastAsia" w:asciiTheme="minorEastAsia" w:hAnsiTheme="minorEastAsia"/>
          <w:b/>
          <w:sz w:val="32"/>
          <w:szCs w:val="32"/>
        </w:rPr>
        <w:t>延边第二中学20</w:t>
      </w:r>
      <w:r>
        <w:rPr>
          <w:rStyle w:val="10"/>
          <w:rFonts w:asciiTheme="minorEastAsia" w:hAnsiTheme="minorEastAsia"/>
          <w:b/>
          <w:sz w:val="32"/>
          <w:szCs w:val="32"/>
        </w:rPr>
        <w:t>20—</w:t>
      </w:r>
      <w:r>
        <w:rPr>
          <w:rStyle w:val="10"/>
          <w:rFonts w:hint="eastAsia" w:asciiTheme="minorEastAsia" w:hAnsiTheme="minorEastAsia"/>
          <w:b/>
          <w:sz w:val="32"/>
          <w:szCs w:val="32"/>
        </w:rPr>
        <w:t>20</w:t>
      </w:r>
      <w:r>
        <w:rPr>
          <w:rStyle w:val="10"/>
          <w:rFonts w:asciiTheme="minorEastAsia" w:hAnsiTheme="minorEastAsia"/>
          <w:b/>
          <w:sz w:val="32"/>
          <w:szCs w:val="32"/>
        </w:rPr>
        <w:t>21</w:t>
      </w:r>
      <w:r>
        <w:rPr>
          <w:rStyle w:val="10"/>
          <w:rFonts w:hint="eastAsia" w:asciiTheme="minorEastAsia" w:hAnsiTheme="minorEastAsia"/>
          <w:b/>
          <w:sz w:val="32"/>
          <w:szCs w:val="32"/>
        </w:rPr>
        <w:t>学年度第二学期第一次阶段检测</w:t>
      </w:r>
    </w:p>
    <w:p>
      <w:pPr>
        <w:pStyle w:val="21"/>
        <w:widowControl/>
        <w:spacing w:line="360" w:lineRule="auto"/>
        <w:jc w:val="center"/>
        <w:rPr>
          <w:rStyle w:val="10"/>
          <w:rFonts w:asciiTheme="minorEastAsia" w:hAnsiTheme="minorEastAsia"/>
          <w:b/>
          <w:sz w:val="32"/>
          <w:szCs w:val="32"/>
        </w:rPr>
      </w:pPr>
      <w:r>
        <w:rPr>
          <w:rStyle w:val="10"/>
          <w:rFonts w:hint="eastAsia" w:asciiTheme="minorEastAsia" w:hAnsiTheme="minorEastAsia"/>
          <w:b/>
          <w:sz w:val="32"/>
          <w:szCs w:val="32"/>
        </w:rPr>
        <w:t>高二生物学试卷</w:t>
      </w:r>
    </w:p>
    <w:p>
      <w:pPr>
        <w:pStyle w:val="21"/>
        <w:spacing w:line="360" w:lineRule="auto"/>
        <w:ind w:firstLine="1350"/>
        <w:rPr>
          <w:rStyle w:val="10"/>
          <w:rFonts w:cs="宋体" w:asciiTheme="majorEastAsia" w:hAnsiTheme="majorEastAsia" w:eastAsiaTheme="majorEastAsia"/>
          <w:b/>
          <w:sz w:val="18"/>
          <w:szCs w:val="18"/>
        </w:rPr>
      </w:pPr>
      <w:r>
        <w:rPr>
          <w:rStyle w:val="10"/>
          <w:rFonts w:hint="eastAsia" w:cs="宋体" w:asciiTheme="majorEastAsia" w:hAnsiTheme="majorEastAsia" w:eastAsiaTheme="majorEastAsia"/>
          <w:b/>
          <w:sz w:val="18"/>
          <w:szCs w:val="18"/>
        </w:rPr>
        <w:t>本试卷包</w:t>
      </w:r>
      <w:r>
        <w:rPr>
          <w:rStyle w:val="10"/>
          <w:rFonts w:cs="宋体" w:asciiTheme="majorEastAsia" w:hAnsiTheme="majorEastAsia" w:eastAsiaTheme="majorEastAsia"/>
          <w:b/>
          <w:sz w:val="18"/>
          <w:szCs w:val="18"/>
        </w:rPr>
        <w:t>括</w:t>
      </w:r>
      <w:r>
        <w:rPr>
          <w:rStyle w:val="10"/>
          <w:rFonts w:hint="eastAsia" w:cs="宋体" w:asciiTheme="majorEastAsia" w:hAnsiTheme="majorEastAsia" w:eastAsiaTheme="majorEastAsia"/>
          <w:b/>
          <w:sz w:val="18"/>
          <w:szCs w:val="18"/>
        </w:rPr>
        <w:t>第I卷（选择题）和第II卷（非选择题）两部分，共100分，考试时间</w:t>
      </w:r>
      <w:r>
        <w:rPr>
          <w:rStyle w:val="10"/>
          <w:rFonts w:cs="宋体" w:asciiTheme="majorEastAsia" w:hAnsiTheme="majorEastAsia" w:eastAsiaTheme="majorEastAsia"/>
          <w:b/>
          <w:sz w:val="18"/>
          <w:szCs w:val="18"/>
        </w:rPr>
        <w:t>6</w:t>
      </w:r>
      <w:r>
        <w:rPr>
          <w:rStyle w:val="10"/>
          <w:rFonts w:hint="eastAsia" w:cs="宋体" w:asciiTheme="majorEastAsia" w:hAnsiTheme="majorEastAsia" w:eastAsiaTheme="majorEastAsia"/>
          <w:b/>
          <w:sz w:val="18"/>
          <w:szCs w:val="18"/>
        </w:rPr>
        <w:t>0分钟。</w:t>
      </w:r>
    </w:p>
    <w:p>
      <w:pPr>
        <w:pStyle w:val="21"/>
        <w:spacing w:line="360" w:lineRule="auto"/>
        <w:jc w:val="center"/>
        <w:rPr>
          <w:rStyle w:val="10"/>
          <w:rFonts w:cs="宋体" w:asciiTheme="majorEastAsia" w:hAnsiTheme="majorEastAsia" w:eastAsiaTheme="majorEastAsia"/>
          <w:b/>
          <w:sz w:val="28"/>
          <w:szCs w:val="28"/>
        </w:rPr>
      </w:pPr>
      <w:r>
        <w:rPr>
          <w:rStyle w:val="10"/>
          <w:rFonts w:hint="eastAsia" w:cs="宋体" w:asciiTheme="majorEastAsia" w:hAnsiTheme="majorEastAsia" w:eastAsiaTheme="majorEastAsia"/>
          <w:b/>
          <w:sz w:val="28"/>
          <w:szCs w:val="28"/>
        </w:rPr>
        <w:t>第I卷 选择题（共</w:t>
      </w:r>
      <w:r>
        <w:rPr>
          <w:rStyle w:val="10"/>
          <w:rFonts w:cs="宋体" w:asciiTheme="majorEastAsia" w:hAnsiTheme="majorEastAsia" w:eastAsiaTheme="majorEastAsia"/>
          <w:b/>
          <w:sz w:val="28"/>
          <w:szCs w:val="28"/>
        </w:rPr>
        <w:t>40</w:t>
      </w:r>
      <w:r>
        <w:rPr>
          <w:rStyle w:val="10"/>
          <w:rFonts w:hint="eastAsia" w:cs="宋体" w:asciiTheme="majorEastAsia" w:hAnsiTheme="majorEastAsia" w:eastAsiaTheme="majorEastAsia"/>
          <w:b/>
          <w:sz w:val="28"/>
          <w:szCs w:val="28"/>
        </w:rPr>
        <w:t>分）</w:t>
      </w:r>
    </w:p>
    <w:p>
      <w:pPr>
        <w:pStyle w:val="21"/>
        <w:spacing w:line="360" w:lineRule="auto"/>
        <w:ind w:left="412" w:hanging="412"/>
        <w:rPr>
          <w:rStyle w:val="10"/>
          <w:rFonts w:asciiTheme="majorEastAsia" w:hAnsiTheme="majorEastAsia" w:eastAsiaTheme="majorEastAsia"/>
          <w:b/>
          <w:lang w:val="zh-CN"/>
        </w:rPr>
      </w:pPr>
      <w:r>
        <w:rPr>
          <w:rStyle w:val="10"/>
          <w:rFonts w:hint="eastAsia" w:asciiTheme="majorEastAsia" w:hAnsiTheme="majorEastAsia" w:eastAsiaTheme="majorEastAsia"/>
          <w:b/>
        </w:rPr>
        <w:t>一、选择题（1</w:t>
      </w:r>
      <w:r>
        <w:rPr>
          <w:rStyle w:val="10"/>
          <w:rFonts w:asciiTheme="majorEastAsia" w:hAnsiTheme="majorEastAsia" w:eastAsiaTheme="majorEastAsia"/>
          <w:b/>
        </w:rPr>
        <w:t>-10</w:t>
      </w:r>
      <w:r>
        <w:rPr>
          <w:rStyle w:val="10"/>
          <w:rFonts w:hint="eastAsia" w:asciiTheme="majorEastAsia" w:hAnsiTheme="majorEastAsia" w:eastAsiaTheme="majorEastAsia"/>
          <w:b/>
        </w:rPr>
        <w:t>每小题</w:t>
      </w:r>
      <w:r>
        <w:rPr>
          <w:rStyle w:val="10"/>
          <w:rFonts w:asciiTheme="majorEastAsia" w:hAnsiTheme="majorEastAsia" w:eastAsiaTheme="majorEastAsia"/>
          <w:b/>
        </w:rPr>
        <w:t>1</w:t>
      </w:r>
      <w:r>
        <w:rPr>
          <w:rStyle w:val="10"/>
          <w:rFonts w:hint="eastAsia" w:asciiTheme="majorEastAsia" w:hAnsiTheme="majorEastAsia" w:eastAsiaTheme="majorEastAsia"/>
          <w:b/>
        </w:rPr>
        <w:t>分,</w:t>
      </w:r>
      <w:r>
        <w:rPr>
          <w:rStyle w:val="10"/>
          <w:rFonts w:asciiTheme="majorEastAsia" w:hAnsiTheme="majorEastAsia" w:eastAsiaTheme="majorEastAsia"/>
          <w:b/>
        </w:rPr>
        <w:t>11-25</w:t>
      </w:r>
      <w:r>
        <w:rPr>
          <w:rStyle w:val="10"/>
          <w:rFonts w:hint="eastAsia" w:asciiTheme="majorEastAsia" w:hAnsiTheme="majorEastAsia" w:eastAsiaTheme="majorEastAsia"/>
          <w:b/>
        </w:rPr>
        <w:t>每小题2分，共</w:t>
      </w:r>
      <w:r>
        <w:rPr>
          <w:rStyle w:val="10"/>
          <w:rFonts w:asciiTheme="majorEastAsia" w:hAnsiTheme="majorEastAsia" w:eastAsiaTheme="majorEastAsia"/>
          <w:b/>
        </w:rPr>
        <w:t>40</w:t>
      </w:r>
      <w:r>
        <w:rPr>
          <w:rStyle w:val="10"/>
          <w:rFonts w:hint="eastAsia" w:asciiTheme="majorEastAsia" w:hAnsiTheme="majorEastAsia" w:eastAsiaTheme="majorEastAsia"/>
          <w:b/>
        </w:rPr>
        <w:t>分，请将正确答案涂在答题卡上）</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.人类利用微生物发酵制作果酒、果醋历史悠久。果酒进一步发酵可获得果醋，二者都具有一定的保健养生功效。下列有关果酒</w:t>
      </w:r>
      <w:r>
        <w:rPr>
          <w:rStyle w:val="10"/>
          <w:rFonts w:hint="eastAsia" w:ascii="宋体" w:hAnsi="宋体"/>
          <w:szCs w:val="21"/>
        </w:rPr>
        <w:t>、</w:t>
      </w:r>
      <w:r>
        <w:rPr>
          <w:rStyle w:val="10"/>
          <w:rFonts w:ascii="宋体" w:hAnsi="宋体"/>
          <w:szCs w:val="21"/>
        </w:rPr>
        <w:t>果醋的制作叙述错误的是（　　）</w:t>
      </w:r>
    </w:p>
    <w:p>
      <w:pPr>
        <w:pStyle w:val="21"/>
        <w:spacing w:line="360" w:lineRule="auto"/>
        <w:ind w:firstLine="420"/>
        <w:rPr>
          <w:rStyle w:val="10"/>
          <w:rFonts w:ascii="宋体" w:hAnsi="宋体"/>
          <w:szCs w:val="21"/>
        </w:rPr>
      </w:pPr>
      <w:r>
        <w:rPr>
          <w:rStyle w:val="10"/>
          <w:rFonts w:ascii="宋体" w:hAnsi="宋体"/>
          <w:szCs w:val="21"/>
        </w:rPr>
        <w:t>A．制作果酒、果醋的菌种在结构上最大的差异是有无成形细胞核</w:t>
      </w:r>
    </w:p>
    <w:p>
      <w:pPr>
        <w:pStyle w:val="21"/>
        <w:spacing w:line="360" w:lineRule="auto"/>
        <w:ind w:firstLine="420"/>
        <w:rPr>
          <w:rStyle w:val="10"/>
          <w:rFonts w:ascii="宋体" w:hAnsi="宋体"/>
          <w:szCs w:val="21"/>
        </w:rPr>
      </w:pPr>
      <w:r>
        <w:rPr>
          <w:rStyle w:val="10"/>
          <w:rFonts w:ascii="宋体" w:hAnsi="宋体"/>
          <w:szCs w:val="21"/>
        </w:rPr>
        <w:t>B．醋酸菌在氧气充足与缺乏时都可生成醋酸，但利用的原料不同</w:t>
      </w:r>
    </w:p>
    <w:p>
      <w:pPr>
        <w:pStyle w:val="21"/>
        <w:spacing w:line="360" w:lineRule="auto"/>
        <w:ind w:firstLine="420"/>
        <w:rPr>
          <w:rStyle w:val="10"/>
          <w:rFonts w:ascii="宋体" w:hAnsi="宋体"/>
          <w:szCs w:val="21"/>
        </w:rPr>
      </w:pPr>
      <w:r>
        <w:rPr>
          <w:rStyle w:val="10"/>
          <w:rFonts w:ascii="宋体" w:hAnsi="宋体"/>
          <w:szCs w:val="21"/>
        </w:rPr>
        <w:t>C．用葡萄酒制作葡萄醋时，需将发酵的温度适当提高</w:t>
      </w:r>
    </w:p>
    <w:p>
      <w:pPr>
        <w:pStyle w:val="21"/>
        <w:spacing w:line="360" w:lineRule="auto"/>
        <w:ind w:firstLine="420"/>
        <w:rPr>
          <w:rStyle w:val="10"/>
          <w:rFonts w:ascii="宋体" w:hAnsi="宋体"/>
          <w:szCs w:val="21"/>
        </w:rPr>
      </w:pPr>
      <w:r>
        <w:rPr>
          <w:rStyle w:val="10"/>
          <w:rFonts w:ascii="宋体" w:hAnsi="宋体"/>
          <w:szCs w:val="21"/>
        </w:rPr>
        <w:t>D．果汁发酵后是否产生酒精可用酸性重铬酸钾来检验</w:t>
      </w:r>
    </w:p>
    <w:p>
      <w:pPr>
        <w:pStyle w:val="21"/>
        <w:spacing w:line="360" w:lineRule="auto"/>
        <w:rPr>
          <w:rStyle w:val="10"/>
          <w:rFonts w:ascii="宋体" w:hAnsi="宋体"/>
          <w:szCs w:val="21"/>
        </w:rPr>
      </w:pPr>
      <w:r>
        <w:rPr>
          <w:rStyle w:val="10"/>
          <w:rFonts w:ascii="宋体" w:hAnsi="宋体"/>
          <w:szCs w:val="21"/>
        </w:rPr>
        <w:t>2．图甲为利用酵母菌酿制葡萄酒的实验装置，在其他条件相同且适宜的情况下，测得一段时间内装置中相关物质含量的变化如曲线乙所示，下列关于传统发酵技术的叙述错误的是（　　）</w:t>
      </w:r>
    </w:p>
    <w:p>
      <w:pPr>
        <w:pStyle w:val="21"/>
        <w:spacing w:line="360" w:lineRule="auto"/>
        <w:jc w:val="center"/>
        <w:rPr>
          <w:rStyle w:val="10"/>
          <w:rFonts w:ascii="宋体" w:hAnsi="宋体"/>
          <w:szCs w:val="21"/>
        </w:rPr>
      </w:pPr>
      <w:r>
        <w:rPr>
          <w:rStyle w:val="10"/>
          <w:rFonts w:ascii="宋体" w:hAnsi="宋体"/>
          <w:szCs w:val="21"/>
        </w:rPr>
        <w:drawing>
          <wp:inline distT="0" distB="0" distL="0" distR="0">
            <wp:extent cx="3121660" cy="1447800"/>
            <wp:effectExtent l="19050" t="0" r="2128" b="0"/>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 "/>
                    <pic:cNvPicPr>
                      <a:picLocks noChangeAspect="1"/>
                    </pic:cNvPicPr>
                  </pic:nvPicPr>
                  <pic:blipFill>
                    <a:blip r:embed="rId9" cstate="print"/>
                    <a:stretch>
                      <a:fillRect/>
                    </a:stretch>
                  </pic:blipFill>
                  <pic:spPr>
                    <a:xfrm>
                      <a:off x="0" y="0"/>
                      <a:ext cx="3149002" cy="1460288"/>
                    </a:xfrm>
                    <a:prstGeom prst="rect">
                      <a:avLst/>
                    </a:prstGeom>
                  </pic:spPr>
                </pic:pic>
              </a:graphicData>
            </a:graphic>
          </wp:inline>
        </w:drawing>
      </w:r>
    </w:p>
    <w:p>
      <w:pPr>
        <w:pStyle w:val="21"/>
        <w:spacing w:line="360" w:lineRule="auto"/>
        <w:ind w:firstLine="420"/>
        <w:rPr>
          <w:rStyle w:val="10"/>
          <w:rFonts w:ascii="宋体" w:hAnsi="宋体"/>
          <w:szCs w:val="21"/>
        </w:rPr>
      </w:pPr>
      <w:r>
        <w:rPr>
          <w:rStyle w:val="10"/>
          <w:rFonts w:ascii="宋体" w:hAnsi="宋体"/>
          <w:szCs w:val="21"/>
        </w:rPr>
        <w:t>A．利用装置甲进行果酒发酵时，通过排气管可排出CO</w:t>
      </w:r>
      <w:r>
        <w:rPr>
          <w:rStyle w:val="10"/>
          <w:rFonts w:ascii="宋体" w:hAnsi="宋体"/>
          <w:szCs w:val="21"/>
          <w:vertAlign w:val="subscript"/>
        </w:rPr>
        <w:t>2</w:t>
      </w:r>
    </w:p>
    <w:p>
      <w:pPr>
        <w:pStyle w:val="21"/>
        <w:spacing w:line="360" w:lineRule="auto"/>
        <w:ind w:firstLine="420"/>
        <w:rPr>
          <w:rStyle w:val="10"/>
          <w:rFonts w:ascii="宋体" w:hAnsi="宋体"/>
          <w:szCs w:val="21"/>
        </w:rPr>
      </w:pPr>
      <w:r>
        <w:rPr>
          <w:rStyle w:val="10"/>
          <w:rFonts w:ascii="宋体" w:hAnsi="宋体"/>
          <w:szCs w:val="21"/>
        </w:rPr>
        <w:t>B．利用装置甲进行果醋发酵时，需同时打开阀a、阀b</w:t>
      </w:r>
    </w:p>
    <w:p>
      <w:pPr>
        <w:pStyle w:val="21"/>
        <w:spacing w:line="360" w:lineRule="auto"/>
        <w:ind w:firstLine="420"/>
        <w:rPr>
          <w:rStyle w:val="10"/>
          <w:rFonts w:ascii="宋体" w:hAnsi="宋体"/>
          <w:szCs w:val="21"/>
        </w:rPr>
      </w:pPr>
      <w:r>
        <w:rPr>
          <w:rStyle w:val="10"/>
          <w:rFonts w:ascii="宋体" w:hAnsi="宋体"/>
          <w:szCs w:val="21"/>
        </w:rPr>
        <w:t>C．图乙中曲线</w:t>
      </w:r>
      <w:r>
        <w:rPr>
          <w:rStyle w:val="10"/>
          <w:rFonts w:hint="eastAsia" w:ascii="宋体" w:hAnsi="宋体"/>
          <w:szCs w:val="21"/>
        </w:rPr>
        <w:t>①</w:t>
      </w:r>
      <w:r>
        <w:rPr>
          <w:rStyle w:val="10"/>
          <w:rFonts w:ascii="宋体" w:hAnsi="宋体"/>
          <w:szCs w:val="21"/>
        </w:rPr>
        <w:t>、</w:t>
      </w:r>
      <w:r>
        <w:rPr>
          <w:rStyle w:val="10"/>
          <w:rFonts w:hint="eastAsia" w:ascii="宋体" w:hAnsi="宋体"/>
          <w:szCs w:val="21"/>
        </w:rPr>
        <w:t>②</w:t>
      </w:r>
      <w:r>
        <w:rPr>
          <w:rStyle w:val="10"/>
          <w:rFonts w:ascii="宋体" w:hAnsi="宋体"/>
          <w:szCs w:val="21"/>
        </w:rPr>
        <w:t>可分别表示装置甲中O</w:t>
      </w:r>
      <w:r>
        <w:rPr>
          <w:rStyle w:val="10"/>
          <w:rFonts w:ascii="宋体" w:hAnsi="宋体"/>
          <w:szCs w:val="21"/>
          <w:vertAlign w:val="subscript"/>
        </w:rPr>
        <w:t>2</w:t>
      </w:r>
      <w:r>
        <w:rPr>
          <w:rStyle w:val="10"/>
          <w:rFonts w:ascii="宋体" w:hAnsi="宋体"/>
          <w:szCs w:val="21"/>
        </w:rPr>
        <w:t>浓度，酒精含量</w:t>
      </w:r>
    </w:p>
    <w:p>
      <w:pPr>
        <w:pStyle w:val="21"/>
        <w:spacing w:line="360" w:lineRule="auto"/>
        <w:ind w:firstLine="420"/>
        <w:rPr>
          <w:rStyle w:val="10"/>
          <w:rFonts w:ascii="宋体" w:hAnsi="宋体"/>
          <w:szCs w:val="21"/>
        </w:rPr>
      </w:pPr>
      <w:r>
        <w:rPr>
          <w:rStyle w:val="10"/>
          <w:rFonts w:ascii="宋体" w:hAnsi="宋体"/>
          <w:szCs w:val="21"/>
        </w:rPr>
        <w:t>D．发酵过程中酵母菌细胞内产生CO</w:t>
      </w:r>
      <w:r>
        <w:rPr>
          <w:rStyle w:val="10"/>
          <w:rFonts w:ascii="宋体" w:hAnsi="宋体"/>
          <w:szCs w:val="21"/>
          <w:vertAlign w:val="subscript"/>
        </w:rPr>
        <w:t>2</w:t>
      </w:r>
      <w:r>
        <w:rPr>
          <w:rStyle w:val="10"/>
          <w:rFonts w:ascii="宋体" w:hAnsi="宋体"/>
          <w:szCs w:val="21"/>
        </w:rPr>
        <w:t>和酒精的场所相同</w:t>
      </w:r>
    </w:p>
    <w:p>
      <w:pPr>
        <w:pStyle w:val="21"/>
        <w:spacing w:line="360" w:lineRule="auto"/>
        <w:rPr>
          <w:rStyle w:val="10"/>
          <w:rFonts w:ascii="宋体" w:hAnsi="宋体"/>
          <w:szCs w:val="21"/>
        </w:rPr>
      </w:pPr>
      <w:r>
        <w:rPr>
          <w:rStyle w:val="10"/>
          <w:rFonts w:hint="eastAsia" w:ascii="宋体" w:hAnsi="宋体"/>
          <w:szCs w:val="21"/>
        </w:rPr>
        <w:t>3.</w:t>
      </w:r>
      <w:r>
        <w:rPr>
          <w:rStyle w:val="10"/>
          <w:rFonts w:ascii="宋体" w:hAnsi="宋体"/>
          <w:szCs w:val="21"/>
        </w:rPr>
        <w:t>下图所示为制作果酒和果醋的流程，下列相关叙述中，错误的是（    ）</w:t>
      </w:r>
    </w:p>
    <w:p>
      <w:pPr>
        <w:pStyle w:val="21"/>
        <w:spacing w:line="360" w:lineRule="auto"/>
        <w:jc w:val="center"/>
        <w:rPr>
          <w:rStyle w:val="10"/>
          <w:rFonts w:ascii="宋体" w:hAnsi="宋体"/>
          <w:szCs w:val="21"/>
        </w:rPr>
      </w:pPr>
      <w:r>
        <w:rPr>
          <w:rStyle w:val="10"/>
          <w:rFonts w:ascii="宋体" w:hAnsi="宋体"/>
          <w:szCs w:val="21"/>
        </w:rPr>
        <w:drawing>
          <wp:inline distT="0" distB="0" distL="0" distR="0">
            <wp:extent cx="3232150" cy="765175"/>
            <wp:effectExtent l="19050" t="0" r="6202" b="0"/>
            <wp:docPr id="2073991820" name="图片 20739918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91820" name="图片 2073991820" descr=" "/>
                    <pic:cNvPicPr>
                      <a:picLocks noChangeAspect="1"/>
                    </pic:cNvPicPr>
                  </pic:nvPicPr>
                  <pic:blipFill>
                    <a:blip r:embed="rId10"/>
                    <a:stretch>
                      <a:fillRect/>
                    </a:stretch>
                  </pic:blipFill>
                  <pic:spPr>
                    <a:xfrm>
                      <a:off x="0" y="0"/>
                      <a:ext cx="3272946" cy="774797"/>
                    </a:xfrm>
                    <a:prstGeom prst="rect">
                      <a:avLst/>
                    </a:prstGeom>
                  </pic:spPr>
                </pic:pic>
              </a:graphicData>
            </a:graphic>
          </wp:inline>
        </w:drawing>
      </w:r>
    </w:p>
    <w:p>
      <w:pPr>
        <w:pStyle w:val="21"/>
        <w:spacing w:line="360" w:lineRule="auto"/>
        <w:ind w:firstLine="420"/>
        <w:rPr>
          <w:rStyle w:val="10"/>
          <w:rFonts w:ascii="宋体" w:hAnsi="宋体"/>
          <w:szCs w:val="21"/>
        </w:rPr>
      </w:pPr>
      <w:r>
        <w:rPr>
          <w:rStyle w:val="10"/>
          <w:rFonts w:ascii="宋体" w:hAnsi="宋体"/>
          <w:szCs w:val="21"/>
        </w:rPr>
        <w:t>A．</w:t>
      </w:r>
      <w:r>
        <w:rPr>
          <w:rStyle w:val="10"/>
          <w:rFonts w:hint="eastAsia" w:ascii="宋体" w:hAnsi="宋体"/>
          <w:szCs w:val="21"/>
        </w:rPr>
        <w:t>①</w:t>
      </w:r>
      <w:r>
        <w:rPr>
          <w:rStyle w:val="10"/>
          <w:rFonts w:ascii="宋体" w:hAnsi="宋体"/>
          <w:szCs w:val="21"/>
        </w:rPr>
        <w:t>为冲洗，目的是去掉葡萄表面的污物，但不能冲洗次数过多</w:t>
      </w:r>
    </w:p>
    <w:p>
      <w:pPr>
        <w:pStyle w:val="21"/>
        <w:spacing w:line="360" w:lineRule="auto"/>
        <w:ind w:firstLine="420"/>
        <w:rPr>
          <w:rStyle w:val="10"/>
          <w:rFonts w:ascii="宋体" w:hAnsi="宋体"/>
          <w:szCs w:val="21"/>
        </w:rPr>
      </w:pPr>
      <w:r>
        <w:rPr>
          <w:rStyle w:val="10"/>
          <w:rFonts w:ascii="宋体" w:hAnsi="宋体"/>
          <w:szCs w:val="21"/>
        </w:rPr>
        <w:t>B．</w:t>
      </w:r>
      <w:r>
        <w:rPr>
          <w:rStyle w:val="10"/>
          <w:rFonts w:hint="eastAsia" w:ascii="宋体" w:hAnsi="宋体"/>
          <w:szCs w:val="21"/>
        </w:rPr>
        <w:t>②</w:t>
      </w:r>
      <w:r>
        <w:rPr>
          <w:rStyle w:val="10"/>
          <w:rFonts w:ascii="宋体" w:hAnsi="宋体"/>
          <w:szCs w:val="21"/>
        </w:rPr>
        <w:t>为果酒，酒精发酵过程中要严格控制氧气和温度</w:t>
      </w:r>
    </w:p>
    <w:p>
      <w:pPr>
        <w:pStyle w:val="21"/>
        <w:spacing w:line="360" w:lineRule="auto"/>
        <w:ind w:firstLine="420"/>
        <w:rPr>
          <w:rStyle w:val="10"/>
          <w:rFonts w:ascii="宋体" w:hAnsi="宋体"/>
          <w:szCs w:val="21"/>
        </w:rPr>
      </w:pPr>
      <w:r>
        <w:rPr>
          <w:rStyle w:val="10"/>
          <w:rFonts w:ascii="宋体" w:hAnsi="宋体"/>
          <w:szCs w:val="21"/>
        </w:rPr>
        <w:t>C．</w:t>
      </w:r>
      <w:r>
        <w:rPr>
          <w:rStyle w:val="10"/>
          <w:rFonts w:hint="eastAsia" w:ascii="宋体" w:hAnsi="宋体"/>
          <w:szCs w:val="21"/>
        </w:rPr>
        <w:t>③</w:t>
      </w:r>
      <w:r>
        <w:rPr>
          <w:rStyle w:val="10"/>
          <w:rFonts w:ascii="宋体" w:hAnsi="宋体"/>
          <w:szCs w:val="21"/>
        </w:rPr>
        <w:t>为果醋，醋酸发酵过程中要间断通气</w:t>
      </w:r>
    </w:p>
    <w:p>
      <w:pPr>
        <w:pStyle w:val="21"/>
        <w:spacing w:line="360" w:lineRule="auto"/>
        <w:ind w:firstLine="420"/>
        <w:rPr>
          <w:rStyle w:val="10"/>
          <w:rFonts w:ascii="宋体" w:hAnsi="宋体"/>
          <w:szCs w:val="21"/>
        </w:rPr>
      </w:pPr>
      <w:r>
        <w:rPr>
          <w:rStyle w:val="10"/>
          <w:rFonts w:ascii="宋体" w:hAnsi="宋体"/>
          <w:szCs w:val="21"/>
        </w:rPr>
        <w:t>D．</w:t>
      </w:r>
      <w:r>
        <w:rPr>
          <w:rStyle w:val="10"/>
          <w:rFonts w:hint="eastAsia" w:ascii="宋体" w:hAnsi="宋体"/>
          <w:szCs w:val="21"/>
        </w:rPr>
        <w:t>②</w:t>
      </w:r>
      <w:r>
        <w:rPr>
          <w:rStyle w:val="10"/>
          <w:rFonts w:ascii="宋体" w:hAnsi="宋体"/>
          <w:szCs w:val="21"/>
        </w:rPr>
        <w:t>的制作过程中既涉及有氧呼吸又涉及无氧呼吸</w:t>
      </w:r>
    </w:p>
    <w:p>
      <w:pPr>
        <w:pStyle w:val="21"/>
        <w:spacing w:line="360" w:lineRule="auto"/>
        <w:rPr>
          <w:rStyle w:val="10"/>
          <w:rFonts w:ascii="宋体" w:hAnsi="宋体"/>
          <w:szCs w:val="21"/>
        </w:rPr>
      </w:pPr>
      <w:r>
        <w:rPr>
          <w:rStyle w:val="10"/>
          <w:rFonts w:ascii="宋体" w:hAnsi="宋体"/>
          <w:szCs w:val="21"/>
        </w:rPr>
        <w:t>4．家庭酿制米酒的具体过程是：先将米加热煮熟，冷却至30</w:t>
      </w:r>
      <w:r>
        <w:rPr>
          <w:rStyle w:val="10"/>
          <w:rFonts w:hint="eastAsia" w:ascii="宋体" w:hAnsi="宋体"/>
          <w:szCs w:val="21"/>
        </w:rPr>
        <w:t>℃</w:t>
      </w:r>
      <w:r>
        <w:rPr>
          <w:rStyle w:val="10"/>
          <w:rFonts w:ascii="宋体" w:hAnsi="宋体"/>
          <w:szCs w:val="21"/>
        </w:rPr>
        <w:t>后加入少许的水和一定量的酵母菌，混合均匀后置于瓷坛内，在米饭中央挖一 个小洞，加盖密封后保温一段时间即可。下列叙述错误的是（    ）</w:t>
      </w:r>
    </w:p>
    <w:p>
      <w:pPr>
        <w:pStyle w:val="21"/>
        <w:spacing w:line="360" w:lineRule="auto"/>
        <w:ind w:firstLine="420"/>
        <w:rPr>
          <w:rStyle w:val="10"/>
          <w:rFonts w:ascii="宋体" w:hAnsi="宋体"/>
          <w:szCs w:val="21"/>
        </w:rPr>
      </w:pPr>
      <w:r>
        <w:rPr>
          <w:rStyle w:val="10"/>
          <w:rFonts w:ascii="宋体" w:hAnsi="宋体"/>
          <w:szCs w:val="21"/>
        </w:rPr>
        <w:t>A．冷却的目的是防止温度过高导致酵母菌死亡</w:t>
      </w:r>
    </w:p>
    <w:p>
      <w:pPr>
        <w:pStyle w:val="21"/>
        <w:spacing w:line="360" w:lineRule="auto"/>
        <w:ind w:firstLine="420"/>
        <w:rPr>
          <w:rStyle w:val="10"/>
          <w:rFonts w:ascii="宋体" w:hAnsi="宋体"/>
          <w:szCs w:val="21"/>
        </w:rPr>
      </w:pPr>
      <w:r>
        <w:rPr>
          <w:rStyle w:val="10"/>
          <w:rFonts w:ascii="宋体" w:hAnsi="宋体"/>
          <w:szCs w:val="21"/>
        </w:rPr>
        <w:t>B．在酿酒过程中会产生水，是酵母菌进行无氧呼吸的产物</w:t>
      </w:r>
    </w:p>
    <w:p>
      <w:pPr>
        <w:pStyle w:val="21"/>
        <w:spacing w:line="360" w:lineRule="auto"/>
        <w:ind w:firstLine="420"/>
        <w:rPr>
          <w:rStyle w:val="10"/>
          <w:rFonts w:ascii="宋体" w:hAnsi="宋体"/>
          <w:szCs w:val="21"/>
        </w:rPr>
      </w:pPr>
      <w:r>
        <w:rPr>
          <w:rStyle w:val="10"/>
          <w:rFonts w:ascii="宋体" w:hAnsi="宋体"/>
          <w:szCs w:val="21"/>
        </w:rPr>
        <w:t>C．酵母菌呼吸作用产生的CO2可在酿酒过程中形成气泡</w:t>
      </w:r>
    </w:p>
    <w:p>
      <w:pPr>
        <w:pStyle w:val="21"/>
        <w:spacing w:line="360" w:lineRule="auto"/>
        <w:ind w:firstLine="420"/>
        <w:rPr>
          <w:rStyle w:val="10"/>
          <w:rFonts w:ascii="宋体" w:hAnsi="宋体"/>
          <w:szCs w:val="21"/>
        </w:rPr>
      </w:pPr>
      <w:r>
        <w:rPr>
          <w:rStyle w:val="10"/>
          <w:rFonts w:ascii="宋体" w:hAnsi="宋体"/>
          <w:szCs w:val="21"/>
        </w:rPr>
        <w:t>D．加盖密封是为了形成无氧环境，让酵母菌进行无氧呼吸，产生酒精</w:t>
      </w:r>
    </w:p>
    <w:p>
      <w:pPr>
        <w:pStyle w:val="21"/>
        <w:spacing w:line="360" w:lineRule="auto"/>
        <w:rPr>
          <w:rStyle w:val="10"/>
          <w:rFonts w:ascii="宋体" w:hAnsi="宋体"/>
          <w:szCs w:val="21"/>
        </w:rPr>
      </w:pPr>
      <w:r>
        <w:rPr>
          <w:rStyle w:val="10"/>
          <w:rFonts w:ascii="宋体" w:hAnsi="宋体"/>
          <w:szCs w:val="21"/>
        </w:rPr>
        <w:t>5</w:t>
      </w:r>
      <w:r>
        <w:rPr>
          <w:rStyle w:val="10"/>
          <w:rFonts w:hint="eastAsia" w:ascii="宋体" w:hAnsi="宋体"/>
          <w:szCs w:val="21"/>
        </w:rPr>
        <w:t>.</w:t>
      </w:r>
      <w:r>
        <w:rPr>
          <w:rStyle w:val="10"/>
          <w:rFonts w:ascii="宋体" w:hAnsi="宋体"/>
          <w:szCs w:val="21"/>
        </w:rPr>
        <w:t>山枣果实营养丰富，含有多种微量元素，是制作山枣酒、山枣醋的重要原料。山枣醋的制作通常包括果酒发酵、果醋发酵、勾兑调配成商品醋等阶段。下列相关叙述错误的是（    ）</w:t>
      </w:r>
    </w:p>
    <w:p>
      <w:pPr>
        <w:pStyle w:val="21"/>
        <w:spacing w:line="360" w:lineRule="auto"/>
        <w:ind w:firstLine="420"/>
        <w:rPr>
          <w:rStyle w:val="10"/>
          <w:rFonts w:ascii="宋体" w:hAnsi="宋体"/>
          <w:szCs w:val="21"/>
        </w:rPr>
      </w:pPr>
      <w:r>
        <w:rPr>
          <w:rStyle w:val="10"/>
          <w:rFonts w:ascii="宋体" w:hAnsi="宋体"/>
          <w:szCs w:val="21"/>
        </w:rPr>
        <w:t>A．清洗山枣后进行蒸煮并捣碎，冷却后加入果胶酶，有利于释放有机酸和糖类</w:t>
      </w:r>
    </w:p>
    <w:p>
      <w:pPr>
        <w:pStyle w:val="21"/>
        <w:spacing w:line="360" w:lineRule="auto"/>
        <w:ind w:firstLine="420"/>
        <w:rPr>
          <w:rStyle w:val="10"/>
          <w:rFonts w:ascii="宋体" w:hAnsi="宋体"/>
          <w:szCs w:val="21"/>
        </w:rPr>
      </w:pPr>
      <w:r>
        <w:rPr>
          <w:rStyle w:val="10"/>
          <w:rFonts w:ascii="宋体" w:hAnsi="宋体"/>
          <w:szCs w:val="21"/>
        </w:rPr>
        <w:t xml:space="preserve">B．酿制山枣果酒时，接种活化的酵母后应在 30 </w:t>
      </w:r>
      <w:r>
        <w:rPr>
          <w:rStyle w:val="10"/>
          <w:rFonts w:hint="eastAsia" w:ascii="宋体" w:hAnsi="宋体"/>
          <w:szCs w:val="21"/>
        </w:rPr>
        <w:t>℃</w:t>
      </w:r>
      <w:r>
        <w:rPr>
          <w:rStyle w:val="10"/>
          <w:rFonts w:ascii="宋体" w:hAnsi="宋体"/>
          <w:szCs w:val="21"/>
        </w:rPr>
        <w:t>的条件下密封发酵 10 天左右</w:t>
      </w:r>
    </w:p>
    <w:p>
      <w:pPr>
        <w:pStyle w:val="21"/>
        <w:spacing w:line="360" w:lineRule="auto"/>
        <w:ind w:firstLine="420"/>
        <w:rPr>
          <w:rStyle w:val="10"/>
          <w:rFonts w:ascii="宋体" w:hAnsi="宋体"/>
          <w:szCs w:val="21"/>
        </w:rPr>
      </w:pPr>
      <w:r>
        <w:rPr>
          <w:rStyle w:val="10"/>
          <w:rFonts w:ascii="宋体" w:hAnsi="宋体"/>
          <w:szCs w:val="21"/>
        </w:rPr>
        <w:t xml:space="preserve">C．在山枣酒中按比例接种醋酸菌，放入30 </w:t>
      </w:r>
      <w:r>
        <w:rPr>
          <w:rStyle w:val="10"/>
          <w:rFonts w:hint="eastAsia" w:ascii="宋体" w:hAnsi="宋体"/>
          <w:szCs w:val="21"/>
        </w:rPr>
        <w:t>℃</w:t>
      </w:r>
      <w:r>
        <w:rPr>
          <w:rStyle w:val="10"/>
          <w:rFonts w:ascii="宋体" w:hAnsi="宋体"/>
          <w:szCs w:val="21"/>
        </w:rPr>
        <w:t>恒温振荡培养箱中发酵可获得果醋</w:t>
      </w:r>
    </w:p>
    <w:p>
      <w:pPr>
        <w:pStyle w:val="21"/>
        <w:spacing w:line="360" w:lineRule="auto"/>
        <w:ind w:firstLine="420"/>
        <w:rPr>
          <w:rStyle w:val="10"/>
          <w:rFonts w:ascii="宋体" w:hAnsi="宋体"/>
          <w:szCs w:val="21"/>
        </w:rPr>
      </w:pPr>
      <w:r>
        <w:rPr>
          <w:rStyle w:val="10"/>
          <w:rFonts w:ascii="宋体" w:hAnsi="宋体"/>
          <w:szCs w:val="21"/>
        </w:rPr>
        <w:t>D．在山枣醋中添加果汁、蔗糖糖浆等并进行调配后，需进行灭菌处理才能得到成品</w:t>
      </w:r>
    </w:p>
    <w:p>
      <w:pPr>
        <w:pStyle w:val="21"/>
        <w:spacing w:line="360" w:lineRule="auto"/>
        <w:rPr>
          <w:rStyle w:val="10"/>
          <w:rFonts w:ascii="宋体" w:hAnsi="宋体"/>
          <w:szCs w:val="21"/>
        </w:rPr>
      </w:pPr>
      <w:r>
        <w:rPr>
          <w:rStyle w:val="10"/>
          <w:rFonts w:ascii="宋体" w:hAnsi="宋体"/>
          <w:szCs w:val="21"/>
        </w:rPr>
        <w:t>6</w:t>
      </w:r>
      <w:r>
        <w:rPr>
          <w:rStyle w:val="10"/>
          <w:rFonts w:hint="eastAsia" w:ascii="宋体" w:hAnsi="宋体"/>
          <w:szCs w:val="21"/>
        </w:rPr>
        <w:t>.</w:t>
      </w:r>
      <w:r>
        <w:rPr>
          <w:rStyle w:val="10"/>
          <w:rFonts w:ascii="宋体" w:hAnsi="宋体"/>
          <w:szCs w:val="21"/>
        </w:rPr>
        <w:t>炸臭豆腐是我国一些地方的风味小吃，制作时需要将豆腐浸入含有乳酸菌、芽孢杆菌等微生物的卤汁中发酵。下列相关说法，错误的是（　　）</w:t>
      </w:r>
    </w:p>
    <w:p>
      <w:pPr>
        <w:pStyle w:val="21"/>
        <w:spacing w:line="360" w:lineRule="auto"/>
        <w:ind w:firstLine="420"/>
        <w:rPr>
          <w:rStyle w:val="10"/>
          <w:rFonts w:ascii="宋体" w:hAnsi="宋体"/>
          <w:szCs w:val="21"/>
        </w:rPr>
      </w:pPr>
      <w:r>
        <w:rPr>
          <w:rStyle w:val="10"/>
          <w:rFonts w:ascii="宋体" w:hAnsi="宋体"/>
          <w:szCs w:val="21"/>
        </w:rPr>
        <w:t>A．传统发酵利用的是天然存在的菌种，所生产食品安全性更高</w:t>
      </w:r>
    </w:p>
    <w:p>
      <w:pPr>
        <w:pStyle w:val="21"/>
        <w:spacing w:line="360" w:lineRule="auto"/>
        <w:ind w:firstLine="420"/>
        <w:rPr>
          <w:rStyle w:val="10"/>
          <w:rFonts w:ascii="宋体" w:hAnsi="宋体"/>
          <w:szCs w:val="21"/>
        </w:rPr>
      </w:pPr>
      <w:r>
        <w:rPr>
          <w:rStyle w:val="10"/>
          <w:rFonts w:ascii="宋体" w:hAnsi="宋体"/>
          <w:szCs w:val="21"/>
        </w:rPr>
        <w:t>B．发酵过程中蛋白质会被分解为易消化吸收的小分子肽和氨基酸</w:t>
      </w:r>
    </w:p>
    <w:p>
      <w:pPr>
        <w:pStyle w:val="21"/>
        <w:spacing w:line="360" w:lineRule="auto"/>
        <w:ind w:firstLine="420"/>
        <w:rPr>
          <w:rStyle w:val="10"/>
          <w:rFonts w:ascii="宋体" w:hAnsi="宋体"/>
          <w:szCs w:val="21"/>
        </w:rPr>
      </w:pPr>
      <w:r>
        <w:rPr>
          <w:rStyle w:val="10"/>
          <w:rFonts w:ascii="宋体" w:hAnsi="宋体"/>
          <w:szCs w:val="21"/>
        </w:rPr>
        <w:t>C．微生物发酵产生了不同的代谢物使得臭豆腐具有特殊的味道</w:t>
      </w:r>
    </w:p>
    <w:p>
      <w:pPr>
        <w:pStyle w:val="21"/>
        <w:spacing w:line="360" w:lineRule="auto"/>
        <w:ind w:firstLine="420"/>
        <w:rPr>
          <w:rStyle w:val="10"/>
          <w:rFonts w:ascii="宋体" w:hAnsi="宋体"/>
          <w:szCs w:val="21"/>
        </w:rPr>
      </w:pPr>
      <w:r>
        <w:rPr>
          <w:rStyle w:val="10"/>
          <w:rFonts w:ascii="宋体" w:hAnsi="宋体"/>
          <w:szCs w:val="21"/>
        </w:rPr>
        <w:t>D．卤汁中的乳酸菌和芽孢杆菌存在竞争关系</w:t>
      </w:r>
    </w:p>
    <w:p>
      <w:pPr>
        <w:pStyle w:val="21"/>
        <w:spacing w:line="360" w:lineRule="auto"/>
        <w:rPr>
          <w:rStyle w:val="10"/>
          <w:rFonts w:ascii="宋体" w:hAnsi="宋体"/>
          <w:szCs w:val="21"/>
        </w:rPr>
      </w:pPr>
      <w:r>
        <w:rPr>
          <w:rStyle w:val="10"/>
          <w:rFonts w:ascii="宋体" w:hAnsi="宋体"/>
          <w:szCs w:val="21"/>
        </w:rPr>
        <w:t>7</w:t>
      </w:r>
      <w:r>
        <w:rPr>
          <w:rStyle w:val="10"/>
          <w:rFonts w:hint="eastAsia" w:ascii="宋体" w:hAnsi="宋体"/>
          <w:szCs w:val="21"/>
        </w:rPr>
        <w:t>.</w:t>
      </w:r>
      <w:r>
        <w:rPr>
          <w:rStyle w:val="10"/>
          <w:rFonts w:ascii="宋体" w:hAnsi="宋体"/>
          <w:szCs w:val="21"/>
        </w:rPr>
        <w:t>下列是有关腐乳制作的几个问题，其中正确的有几项（　　）</w:t>
      </w:r>
    </w:p>
    <w:p>
      <w:pPr>
        <w:pStyle w:val="21"/>
        <w:spacing w:line="360" w:lineRule="auto"/>
        <w:ind w:firstLine="420"/>
        <w:rPr>
          <w:rStyle w:val="10"/>
          <w:rFonts w:ascii="宋体" w:hAnsi="宋体"/>
          <w:szCs w:val="21"/>
        </w:rPr>
      </w:pPr>
      <w:r>
        <w:rPr>
          <w:rStyle w:val="10"/>
          <w:rFonts w:hint="eastAsia" w:ascii="宋体" w:hAnsi="宋体"/>
          <w:szCs w:val="21"/>
        </w:rPr>
        <w:t>①</w:t>
      </w:r>
      <w:r>
        <w:rPr>
          <w:rStyle w:val="10"/>
          <w:rFonts w:ascii="宋体" w:hAnsi="宋体"/>
          <w:szCs w:val="21"/>
        </w:rPr>
        <w:t>腐乳的制作需要多种微生物的参与，如根霉、酵母、曲霉、毛霉等，这些菌都是真菌</w:t>
      </w:r>
      <w:r>
        <w:rPr>
          <w:rStyle w:val="10"/>
          <w:rFonts w:hint="eastAsia" w:ascii="宋体" w:hAnsi="宋体"/>
          <w:szCs w:val="21"/>
        </w:rPr>
        <w:t xml:space="preserve"> ②</w:t>
      </w:r>
      <w:r>
        <w:rPr>
          <w:rStyle w:val="10"/>
          <w:rFonts w:ascii="宋体" w:hAnsi="宋体"/>
          <w:szCs w:val="21"/>
        </w:rPr>
        <w:t>加盐腌制时加盐过多会使腐乳成熟的时间会延长；含量过低，不足以抑制微生物的生长　</w:t>
      </w:r>
      <w:r>
        <w:rPr>
          <w:rStyle w:val="10"/>
          <w:rFonts w:hint="eastAsia" w:ascii="宋体" w:hAnsi="宋体"/>
          <w:szCs w:val="21"/>
        </w:rPr>
        <w:t>③</w:t>
      </w:r>
      <w:r>
        <w:rPr>
          <w:rStyle w:val="10"/>
          <w:rFonts w:ascii="宋体" w:hAnsi="宋体"/>
          <w:szCs w:val="21"/>
        </w:rPr>
        <w:t>豆腐上生长的白毛是毛霉的白色菌丝，严格地说是直立菌丝，豆腐中还有匍匐菌丝　</w:t>
      </w:r>
      <w:r>
        <w:rPr>
          <w:rStyle w:val="10"/>
          <w:rFonts w:hint="eastAsia" w:ascii="宋体" w:hAnsi="宋体"/>
          <w:szCs w:val="21"/>
        </w:rPr>
        <w:t>④</w:t>
      </w:r>
      <w:r>
        <w:rPr>
          <w:rStyle w:val="10"/>
          <w:rFonts w:ascii="宋体" w:hAnsi="宋体"/>
          <w:szCs w:val="21"/>
        </w:rPr>
        <w:t>卤汤直接关系到腐乳的色香味　</w:t>
      </w:r>
      <w:r>
        <w:rPr>
          <w:rStyle w:val="10"/>
          <w:rFonts w:hint="eastAsia" w:ascii="宋体" w:hAnsi="宋体"/>
          <w:szCs w:val="21"/>
        </w:rPr>
        <w:t>⑤</w:t>
      </w:r>
      <w:r>
        <w:rPr>
          <w:rStyle w:val="10"/>
          <w:rFonts w:ascii="宋体" w:hAnsi="宋体"/>
          <w:szCs w:val="21"/>
        </w:rPr>
        <w:t>腐乳的营养丰富，是因为大分子物质经过发酵作用分解成小分子且易于消化的物质　</w:t>
      </w:r>
      <w:r>
        <w:rPr>
          <w:rStyle w:val="10"/>
          <w:rFonts w:hint="eastAsia" w:ascii="宋体" w:hAnsi="宋体"/>
          <w:szCs w:val="21"/>
        </w:rPr>
        <w:t>⑥</w:t>
      </w:r>
      <w:r>
        <w:rPr>
          <w:rStyle w:val="10"/>
          <w:rFonts w:ascii="宋体" w:hAnsi="宋体"/>
          <w:szCs w:val="21"/>
        </w:rPr>
        <w:t>让豆腐上长出毛霉的最适温度为18-20</w:t>
      </w:r>
      <w:r>
        <w:rPr>
          <w:rStyle w:val="10"/>
          <w:rFonts w:hint="eastAsia" w:ascii="宋体" w:hAnsi="宋体" w:cs="宋体"/>
          <w:szCs w:val="21"/>
        </w:rPr>
        <w:t>℃</w:t>
      </w:r>
      <w:r>
        <w:rPr>
          <w:rStyle w:val="10"/>
          <w:rFonts w:ascii="宋体" w:hAnsi="宋体"/>
          <w:szCs w:val="21"/>
        </w:rPr>
        <w:t>，并保持一定的湿度</w:t>
      </w:r>
    </w:p>
    <w:p>
      <w:pPr>
        <w:pStyle w:val="21"/>
        <w:spacing w:line="360" w:lineRule="auto"/>
        <w:ind w:firstLine="420"/>
        <w:rPr>
          <w:rStyle w:val="10"/>
          <w:rFonts w:ascii="宋体" w:hAnsi="宋体"/>
          <w:szCs w:val="21"/>
        </w:rPr>
      </w:pPr>
      <w:r>
        <w:rPr>
          <w:rStyle w:val="10"/>
          <w:rFonts w:ascii="宋体" w:hAnsi="宋体"/>
          <w:szCs w:val="21"/>
        </w:rPr>
        <w:t>A．2项       B．3项       C．4项       D．5项</w:t>
      </w:r>
    </w:p>
    <w:p>
      <w:pPr>
        <w:pStyle w:val="21"/>
        <w:spacing w:line="360" w:lineRule="auto"/>
        <w:rPr>
          <w:rStyle w:val="10"/>
          <w:rFonts w:ascii="宋体" w:hAnsi="宋体"/>
          <w:szCs w:val="21"/>
        </w:rPr>
      </w:pPr>
      <w:r>
        <w:rPr>
          <w:rStyle w:val="10"/>
          <w:rFonts w:ascii="宋体" w:hAnsi="宋体"/>
          <w:szCs w:val="21"/>
        </w:rPr>
        <w:t>8</w:t>
      </w:r>
      <w:r>
        <w:rPr>
          <w:rStyle w:val="10"/>
          <w:rFonts w:hint="eastAsia" w:ascii="宋体" w:hAnsi="宋体"/>
          <w:szCs w:val="21"/>
        </w:rPr>
        <w:t>.</w:t>
      </w:r>
      <w:r>
        <w:rPr>
          <w:rStyle w:val="10"/>
          <w:rFonts w:ascii="宋体" w:hAnsi="宋体"/>
          <w:szCs w:val="21"/>
        </w:rPr>
        <w:t>中国酸菜历史悠久，早在北魏的《齐名要术》中就记载了用白菜等原料腌制酸菜的多种方法。酸菜不仅口感好，而且对人体有益。下列说法错误的是（    ）</w:t>
      </w:r>
      <w:r>
        <w:rPr>
          <w:rStyle w:val="10"/>
          <w:rFonts w:hint="eastAsia" w:ascii="宋体" w:hAnsi="宋体"/>
          <w:szCs w:val="21"/>
        </w:rPr>
        <w:t xml:space="preserve"> </w:t>
      </w:r>
    </w:p>
    <w:p>
      <w:pPr>
        <w:pStyle w:val="21"/>
        <w:spacing w:line="360" w:lineRule="auto"/>
        <w:ind w:firstLine="420"/>
        <w:rPr>
          <w:rStyle w:val="10"/>
          <w:rFonts w:ascii="宋体" w:hAnsi="宋体"/>
          <w:szCs w:val="21"/>
        </w:rPr>
      </w:pPr>
      <w:r>
        <w:rPr>
          <w:rStyle w:val="10"/>
          <w:rFonts w:ascii="宋体" w:hAnsi="宋体"/>
          <w:szCs w:val="21"/>
        </w:rPr>
        <w:t>A．酸菜制作过程中，主要起作用的微生物是乳酸菌</w:t>
      </w:r>
    </w:p>
    <w:p>
      <w:pPr>
        <w:pStyle w:val="21"/>
        <w:spacing w:line="360" w:lineRule="auto"/>
        <w:ind w:firstLine="420"/>
        <w:rPr>
          <w:rStyle w:val="10"/>
          <w:rFonts w:ascii="宋体" w:hAnsi="宋体"/>
          <w:szCs w:val="21"/>
        </w:rPr>
      </w:pPr>
      <w:r>
        <w:rPr>
          <w:rStyle w:val="10"/>
          <w:rFonts w:ascii="宋体" w:hAnsi="宋体"/>
          <w:szCs w:val="21"/>
        </w:rPr>
        <w:t>B．真空包装的酸菜可能会因杂菌污染而发生“胀袋”</w:t>
      </w:r>
    </w:p>
    <w:p>
      <w:pPr>
        <w:pStyle w:val="21"/>
        <w:spacing w:line="360" w:lineRule="auto"/>
        <w:ind w:firstLine="420"/>
        <w:rPr>
          <w:rStyle w:val="10"/>
          <w:rFonts w:ascii="宋体" w:hAnsi="宋体"/>
          <w:szCs w:val="21"/>
        </w:rPr>
      </w:pPr>
      <w:r>
        <w:rPr>
          <w:rStyle w:val="10"/>
          <w:rFonts w:ascii="宋体" w:hAnsi="宋体"/>
          <w:szCs w:val="21"/>
        </w:rPr>
        <w:t>C．腌制过程中，坛中水分会因蔬菜细胞渗透失水而增多</w:t>
      </w:r>
    </w:p>
    <w:p>
      <w:pPr>
        <w:pStyle w:val="21"/>
        <w:spacing w:line="360" w:lineRule="auto"/>
        <w:ind w:firstLine="420"/>
        <w:rPr>
          <w:rStyle w:val="10"/>
          <w:rFonts w:ascii="宋体" w:hAnsi="宋体"/>
          <w:szCs w:val="21"/>
        </w:rPr>
      </w:pPr>
      <w:r>
        <w:rPr>
          <w:rStyle w:val="10"/>
          <w:rFonts w:ascii="宋体" w:hAnsi="宋体"/>
          <w:szCs w:val="21"/>
        </w:rPr>
        <w:t>D．酸菜的腌制时间越长，口感越好，营养价值越高</w:t>
      </w:r>
    </w:p>
    <w:p>
      <w:pPr>
        <w:pStyle w:val="21"/>
        <w:spacing w:line="360" w:lineRule="auto"/>
        <w:rPr>
          <w:rStyle w:val="10"/>
          <w:rFonts w:ascii="宋体" w:hAnsi="宋体"/>
          <w:szCs w:val="21"/>
        </w:rPr>
      </w:pPr>
      <w:r>
        <w:rPr>
          <w:rStyle w:val="10"/>
          <w:rFonts w:ascii="宋体" w:hAnsi="宋体"/>
          <w:szCs w:val="21"/>
        </w:rPr>
        <w:t>9</w:t>
      </w:r>
      <w:r>
        <w:rPr>
          <w:rStyle w:val="10"/>
          <w:rFonts w:hint="eastAsia" w:ascii="宋体" w:hAnsi="宋体"/>
          <w:szCs w:val="21"/>
        </w:rPr>
        <w:t>.</w:t>
      </w:r>
      <w:r>
        <w:rPr>
          <w:rStyle w:val="10"/>
          <w:rFonts w:ascii="宋体" w:hAnsi="宋体"/>
          <w:szCs w:val="21"/>
        </w:rPr>
        <w:t>下列关于造成相关实验失败的原因分析，正确的是（    ）</w:t>
      </w:r>
    </w:p>
    <w:p>
      <w:pPr>
        <w:pStyle w:val="21"/>
        <w:spacing w:line="360" w:lineRule="auto"/>
        <w:ind w:firstLine="420"/>
        <w:rPr>
          <w:rStyle w:val="10"/>
          <w:rFonts w:ascii="宋体" w:hAnsi="宋体"/>
          <w:szCs w:val="21"/>
        </w:rPr>
      </w:pPr>
      <w:r>
        <w:rPr>
          <w:rStyle w:val="10"/>
          <w:rFonts w:ascii="宋体" w:hAnsi="宋体"/>
          <w:szCs w:val="21"/>
        </w:rPr>
        <w:t>A．制作腐乳过程中配制卤汤时，料酒加的量过多，造成豆腐腐败变质</w:t>
      </w:r>
    </w:p>
    <w:p>
      <w:pPr>
        <w:pStyle w:val="21"/>
        <w:spacing w:line="360" w:lineRule="auto"/>
        <w:ind w:firstLine="420"/>
        <w:rPr>
          <w:rStyle w:val="10"/>
          <w:rFonts w:ascii="宋体" w:hAnsi="宋体"/>
          <w:szCs w:val="21"/>
        </w:rPr>
      </w:pPr>
      <w:r>
        <w:rPr>
          <w:rStyle w:val="10"/>
          <w:rFonts w:ascii="宋体" w:hAnsi="宋体"/>
          <w:szCs w:val="21"/>
        </w:rPr>
        <w:t>B．制作泡菜时，放盐的比例过大，造成泡菜腐烂发霉</w:t>
      </w:r>
    </w:p>
    <w:p>
      <w:pPr>
        <w:pStyle w:val="21"/>
        <w:spacing w:line="360" w:lineRule="auto"/>
        <w:ind w:firstLine="420"/>
        <w:rPr>
          <w:rStyle w:val="10"/>
          <w:rFonts w:ascii="宋体" w:hAnsi="宋体"/>
          <w:szCs w:val="21"/>
        </w:rPr>
      </w:pPr>
      <w:r>
        <w:rPr>
          <w:rStyle w:val="10"/>
          <w:rFonts w:ascii="宋体" w:hAnsi="宋体"/>
          <w:szCs w:val="21"/>
        </w:rPr>
        <w:t>C．制作果醋时，通入氧气过多或温度过低，造成发酵失败</w:t>
      </w:r>
    </w:p>
    <w:p>
      <w:pPr>
        <w:pStyle w:val="21"/>
        <w:spacing w:line="360" w:lineRule="auto"/>
        <w:ind w:firstLine="420"/>
        <w:rPr>
          <w:rStyle w:val="10"/>
          <w:rFonts w:ascii="宋体" w:hAnsi="宋体"/>
          <w:szCs w:val="21"/>
        </w:rPr>
      </w:pPr>
      <w:r>
        <w:rPr>
          <w:rStyle w:val="10"/>
          <w:rFonts w:ascii="宋体" w:hAnsi="宋体"/>
          <w:szCs w:val="21"/>
        </w:rPr>
        <w:t>D．制作果酒时，未对发酵装置进行消毒处理，造成发酵失败</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0</w:t>
      </w:r>
      <w:r>
        <w:rPr>
          <w:rStyle w:val="10"/>
          <w:rFonts w:hint="eastAsia" w:ascii="宋体" w:hAnsi="宋体"/>
          <w:szCs w:val="21"/>
        </w:rPr>
        <w:t>.</w:t>
      </w:r>
      <w:r>
        <w:rPr>
          <w:rStyle w:val="10"/>
          <w:rFonts w:ascii="宋体" w:hAnsi="宋体"/>
          <w:szCs w:val="21"/>
        </w:rPr>
        <w:t>《齐民要术》关于泡菜制作的记载为“作盐水，令极咸，于盐水中洗菜，即内（纳）瓮中。其洗菜盐水，澄取清者，泻著瓮中，令没菜把即止”，意思是制作极咸的盐水，用盐水洗过的菜放入菜坛中，再把洗过菜的澄清盐水倒入菜坛中，直至淹没菜为止。下列说法错误的是（    ）</w:t>
      </w:r>
    </w:p>
    <w:p>
      <w:pPr>
        <w:pStyle w:val="21"/>
        <w:spacing w:line="360" w:lineRule="auto"/>
        <w:ind w:firstLine="420"/>
        <w:rPr>
          <w:rStyle w:val="10"/>
          <w:rFonts w:ascii="宋体" w:hAnsi="宋体"/>
          <w:szCs w:val="21"/>
        </w:rPr>
      </w:pPr>
      <w:r>
        <w:rPr>
          <w:rStyle w:val="10"/>
          <w:rFonts w:ascii="宋体" w:hAnsi="宋体"/>
          <w:szCs w:val="21"/>
        </w:rPr>
        <w:t>A．乳酸菌呼吸会释放CO</w:t>
      </w:r>
      <w:r>
        <w:rPr>
          <w:rStyle w:val="10"/>
          <w:rFonts w:ascii="宋体" w:hAnsi="宋体"/>
          <w:szCs w:val="21"/>
          <w:vertAlign w:val="subscript"/>
        </w:rPr>
        <w:t>2</w:t>
      </w:r>
      <w:r>
        <w:rPr>
          <w:rStyle w:val="10"/>
          <w:rFonts w:ascii="宋体" w:hAnsi="宋体"/>
          <w:szCs w:val="21"/>
        </w:rPr>
        <w:t>是泡菜制作过程产生气泡的原因</w:t>
      </w:r>
    </w:p>
    <w:p>
      <w:pPr>
        <w:pStyle w:val="21"/>
        <w:spacing w:line="360" w:lineRule="auto"/>
        <w:ind w:firstLine="420"/>
        <w:rPr>
          <w:rStyle w:val="10"/>
          <w:rFonts w:ascii="宋体" w:hAnsi="宋体"/>
          <w:szCs w:val="21"/>
        </w:rPr>
      </w:pPr>
      <w:r>
        <w:rPr>
          <w:rStyle w:val="10"/>
          <w:rFonts w:ascii="宋体" w:hAnsi="宋体"/>
          <w:szCs w:val="21"/>
        </w:rPr>
        <w:t>B．“极咸”盐水可减少杂菌繁殖，降低泡菜中的亚硝酸盐含量</w:t>
      </w:r>
    </w:p>
    <w:p>
      <w:pPr>
        <w:pStyle w:val="21"/>
        <w:spacing w:line="360" w:lineRule="auto"/>
        <w:ind w:firstLine="420"/>
        <w:rPr>
          <w:rStyle w:val="10"/>
          <w:rFonts w:ascii="宋体" w:hAnsi="宋体"/>
          <w:szCs w:val="21"/>
        </w:rPr>
      </w:pPr>
      <w:r>
        <w:rPr>
          <w:rStyle w:val="10"/>
          <w:rFonts w:ascii="宋体" w:hAnsi="宋体"/>
          <w:szCs w:val="21"/>
        </w:rPr>
        <w:t>C．再倒入菜坛中的“洗菜盐水”也可能含有泡菜发酵的乳酸菌</w:t>
      </w:r>
    </w:p>
    <w:p>
      <w:pPr>
        <w:pStyle w:val="21"/>
        <w:spacing w:line="360" w:lineRule="auto"/>
        <w:ind w:firstLine="420"/>
        <w:rPr>
          <w:rStyle w:val="10"/>
          <w:rFonts w:ascii="宋体" w:hAnsi="宋体"/>
          <w:szCs w:val="21"/>
        </w:rPr>
      </w:pPr>
      <w:r>
        <w:rPr>
          <w:rStyle w:val="10"/>
          <w:rFonts w:ascii="宋体" w:hAnsi="宋体"/>
          <w:szCs w:val="21"/>
        </w:rPr>
        <w:t>D．“令没菜把即止”主要是为泡菜中乳酸菌发酵创设无氧条件</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1</w:t>
      </w:r>
      <w:r>
        <w:rPr>
          <w:rStyle w:val="10"/>
          <w:rFonts w:hint="eastAsia" w:ascii="宋体" w:hAnsi="宋体"/>
          <w:szCs w:val="21"/>
        </w:rPr>
        <w:t>.</w:t>
      </w:r>
      <w:r>
        <w:rPr>
          <w:rStyle w:val="10"/>
          <w:rFonts w:ascii="宋体" w:hAnsi="宋体"/>
          <w:szCs w:val="21"/>
        </w:rPr>
        <w:t>果酒、果醋、泡菜都是通过传统发酵技术生产的产品。下列哪项不是果酒、果醋和泡菜发酵制作的共同点（    ）</w:t>
      </w:r>
    </w:p>
    <w:p>
      <w:pPr>
        <w:pStyle w:val="21"/>
        <w:spacing w:line="360" w:lineRule="auto"/>
        <w:ind w:firstLine="420"/>
        <w:rPr>
          <w:rStyle w:val="10"/>
          <w:rFonts w:ascii="宋体" w:hAnsi="宋体"/>
          <w:szCs w:val="21"/>
        </w:rPr>
      </w:pPr>
      <w:r>
        <w:rPr>
          <w:rStyle w:val="10"/>
          <w:rFonts w:ascii="宋体" w:hAnsi="宋体"/>
          <w:szCs w:val="21"/>
        </w:rPr>
        <w:t>A．利用微生物的代谢活动将有机物质转化成产品</w:t>
      </w:r>
    </w:p>
    <w:p>
      <w:pPr>
        <w:pStyle w:val="21"/>
        <w:spacing w:line="360" w:lineRule="auto"/>
        <w:ind w:firstLine="420"/>
        <w:rPr>
          <w:rStyle w:val="10"/>
          <w:rFonts w:ascii="宋体" w:hAnsi="宋体"/>
          <w:szCs w:val="21"/>
        </w:rPr>
      </w:pPr>
      <w:r>
        <w:rPr>
          <w:rStyle w:val="10"/>
          <w:rFonts w:ascii="宋体" w:hAnsi="宋体"/>
          <w:szCs w:val="21"/>
        </w:rPr>
        <w:t>B．使用的菌种都没有细胞核和线粒体等具膜结构</w:t>
      </w:r>
    </w:p>
    <w:p>
      <w:pPr>
        <w:pStyle w:val="21"/>
        <w:spacing w:line="360" w:lineRule="auto"/>
        <w:ind w:firstLine="420"/>
        <w:rPr>
          <w:rStyle w:val="10"/>
          <w:rFonts w:ascii="宋体" w:hAnsi="宋体"/>
          <w:szCs w:val="21"/>
        </w:rPr>
      </w:pPr>
      <w:r>
        <w:rPr>
          <w:rStyle w:val="10"/>
          <w:rFonts w:ascii="宋体" w:hAnsi="宋体"/>
          <w:szCs w:val="21"/>
        </w:rPr>
        <w:t>C．发酵过程的主要反应都在微生物的细胞内进行</w:t>
      </w:r>
    </w:p>
    <w:p>
      <w:pPr>
        <w:pStyle w:val="21"/>
        <w:spacing w:line="360" w:lineRule="auto"/>
        <w:ind w:firstLine="420"/>
        <w:rPr>
          <w:rStyle w:val="10"/>
          <w:rFonts w:ascii="宋体" w:hAnsi="宋体"/>
          <w:szCs w:val="21"/>
        </w:rPr>
      </w:pPr>
      <w:r>
        <w:rPr>
          <w:rStyle w:val="10"/>
          <w:rFonts w:ascii="宋体" w:hAnsi="宋体"/>
          <w:szCs w:val="21"/>
        </w:rPr>
        <w:t>D．通过人工接种菌种均可提高发酵产品的质量</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2</w:t>
      </w:r>
      <w:r>
        <w:rPr>
          <w:rStyle w:val="10"/>
          <w:rFonts w:hint="eastAsia" w:ascii="宋体" w:hAnsi="宋体"/>
          <w:szCs w:val="21"/>
        </w:rPr>
        <w:t>.</w:t>
      </w:r>
      <w:r>
        <w:rPr>
          <w:rStyle w:val="10"/>
          <w:rFonts w:ascii="宋体" w:hAnsi="宋体"/>
          <w:szCs w:val="21"/>
        </w:rPr>
        <w:t>在生活中，人们经常会利用酵母菌的发酵原理制作美味的食品。下列关于酵母菌的说法合理的是（    ）</w:t>
      </w:r>
    </w:p>
    <w:p>
      <w:pPr>
        <w:pStyle w:val="21"/>
        <w:spacing w:line="360" w:lineRule="auto"/>
        <w:ind w:firstLine="420"/>
        <w:rPr>
          <w:rStyle w:val="10"/>
          <w:rFonts w:ascii="宋体" w:hAnsi="宋体"/>
          <w:szCs w:val="21"/>
        </w:rPr>
      </w:pPr>
      <w:r>
        <w:rPr>
          <w:rStyle w:val="10"/>
          <w:rFonts w:ascii="宋体" w:hAnsi="宋体"/>
          <w:szCs w:val="21"/>
        </w:rPr>
        <w:t>A．酿造葡萄酒时，一定要完全隔绝空气才能使葡萄汁变成葡萄酒</w:t>
      </w:r>
    </w:p>
    <w:p>
      <w:pPr>
        <w:pStyle w:val="21"/>
        <w:spacing w:line="360" w:lineRule="auto"/>
        <w:ind w:firstLine="420"/>
        <w:rPr>
          <w:rStyle w:val="10"/>
          <w:rFonts w:ascii="宋体" w:hAnsi="宋体"/>
          <w:szCs w:val="21"/>
        </w:rPr>
      </w:pPr>
      <w:r>
        <w:rPr>
          <w:rStyle w:val="10"/>
          <w:rFonts w:ascii="宋体" w:hAnsi="宋体"/>
          <w:szCs w:val="21"/>
        </w:rPr>
        <w:t>B．利用在有氧条件下酵母菌可将酒精氧化成醋酸的原理，能把果酒加工成果醋</w:t>
      </w:r>
    </w:p>
    <w:p>
      <w:pPr>
        <w:pStyle w:val="21"/>
        <w:spacing w:line="360" w:lineRule="auto"/>
        <w:ind w:firstLine="420"/>
        <w:rPr>
          <w:rStyle w:val="10"/>
          <w:rFonts w:ascii="宋体" w:hAnsi="宋体"/>
          <w:szCs w:val="21"/>
        </w:rPr>
      </w:pPr>
      <w:r>
        <w:rPr>
          <w:rStyle w:val="10"/>
          <w:rFonts w:ascii="宋体" w:hAnsi="宋体"/>
          <w:szCs w:val="21"/>
        </w:rPr>
        <w:t>C．馒头中的孔泡是酵母菌在面团中产生CO</w:t>
      </w:r>
      <w:r>
        <w:rPr>
          <w:rStyle w:val="10"/>
          <w:rFonts w:ascii="宋体" w:hAnsi="宋体"/>
          <w:szCs w:val="21"/>
          <w:vertAlign w:val="subscript"/>
        </w:rPr>
        <w:t>2</w:t>
      </w:r>
      <w:r>
        <w:rPr>
          <w:rStyle w:val="10"/>
          <w:rFonts w:ascii="宋体" w:hAnsi="宋体"/>
          <w:szCs w:val="21"/>
        </w:rPr>
        <w:t>，蒸馒头时CO</w:t>
      </w:r>
      <w:r>
        <w:rPr>
          <w:rStyle w:val="10"/>
          <w:rFonts w:ascii="宋体" w:hAnsi="宋体"/>
          <w:szCs w:val="21"/>
          <w:vertAlign w:val="subscript"/>
        </w:rPr>
        <w:t>2</w:t>
      </w:r>
      <w:r>
        <w:rPr>
          <w:rStyle w:val="10"/>
          <w:rFonts w:ascii="宋体" w:hAnsi="宋体"/>
          <w:szCs w:val="21"/>
        </w:rPr>
        <w:t>受热膨胀形成的</w:t>
      </w:r>
    </w:p>
    <w:p>
      <w:pPr>
        <w:pStyle w:val="21"/>
        <w:spacing w:line="360" w:lineRule="auto"/>
        <w:ind w:firstLine="420"/>
        <w:rPr>
          <w:rStyle w:val="10"/>
          <w:rFonts w:ascii="宋体" w:hAnsi="宋体"/>
          <w:szCs w:val="21"/>
        </w:rPr>
      </w:pPr>
      <w:r>
        <w:rPr>
          <w:rStyle w:val="10"/>
          <w:rFonts w:ascii="宋体" w:hAnsi="宋体"/>
          <w:szCs w:val="21"/>
        </w:rPr>
        <w:t>D．在腐乳和泡菜的制作过程中都离不开酵母菌的发酵</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3</w:t>
      </w:r>
      <w:r>
        <w:rPr>
          <w:rStyle w:val="10"/>
          <w:rFonts w:hint="eastAsia" w:ascii="宋体" w:hAnsi="宋体"/>
          <w:szCs w:val="21"/>
        </w:rPr>
        <w:t>.</w:t>
      </w:r>
      <w:r>
        <w:rPr>
          <w:rStyle w:val="10"/>
          <w:rFonts w:ascii="宋体" w:hAnsi="宋体"/>
          <w:szCs w:val="21"/>
        </w:rPr>
        <w:t>桂林腐乳历史悠久，颇负盛名，是传统特产“桂林三宝”之一。桂林腐乳从磨浆、过滤到定型、压干、霉化都有一套流程，选材也很讲究。目前我国各地都有腐乳的生产，虽然配料不同、品种名称和口感不一，但制作原理大都相同。现代化生产流程如下：</w:t>
      </w:r>
    </w:p>
    <w:p>
      <w:pPr>
        <w:pStyle w:val="21"/>
        <w:spacing w:line="360" w:lineRule="auto"/>
        <w:rPr>
          <w:rStyle w:val="10"/>
          <w:rFonts w:ascii="宋体" w:hAnsi="宋体"/>
          <w:szCs w:val="21"/>
        </w:rPr>
      </w:pPr>
      <w:r>
        <w:rPr>
          <w:rStyle w:val="10"/>
          <w:rFonts w:ascii="宋体" w:hAnsi="宋体"/>
          <w:szCs w:val="21"/>
        </w:rPr>
        <w:t>下列关于传统发酵技术的说法，错误的是（    ）</w:t>
      </w:r>
    </w:p>
    <w:p>
      <w:pPr>
        <w:pStyle w:val="21"/>
        <w:spacing w:line="360" w:lineRule="auto"/>
        <w:ind w:firstLine="420"/>
        <w:rPr>
          <w:rStyle w:val="10"/>
          <w:rFonts w:ascii="宋体" w:hAnsi="宋体"/>
          <w:szCs w:val="21"/>
        </w:rPr>
      </w:pPr>
      <w:r>
        <w:rPr>
          <w:rStyle w:val="10"/>
          <w:rFonts w:ascii="宋体" w:hAnsi="宋体"/>
          <w:szCs w:val="21"/>
        </w:rPr>
        <w:t>A．果酒的制作离不开酵母菌，酵母菌属于兼性厌氧微生物，在有氧条件下大量繁殖</w:t>
      </w:r>
    </w:p>
    <w:p>
      <w:pPr>
        <w:pStyle w:val="21"/>
        <w:spacing w:line="360" w:lineRule="auto"/>
        <w:ind w:firstLine="420"/>
        <w:rPr>
          <w:rStyle w:val="10"/>
          <w:rFonts w:ascii="宋体" w:hAnsi="宋体"/>
          <w:szCs w:val="21"/>
        </w:rPr>
      </w:pPr>
      <w:r>
        <w:rPr>
          <w:rStyle w:val="10"/>
          <w:rFonts w:ascii="宋体" w:hAnsi="宋体"/>
          <w:szCs w:val="21"/>
        </w:rPr>
        <w:t>B．制作果醋需要醋酸菌，它是一种严格厌氧的微生物，可将葡萄中的糖分解为醋酸</w:t>
      </w:r>
    </w:p>
    <w:p>
      <w:pPr>
        <w:pStyle w:val="21"/>
        <w:spacing w:line="360" w:lineRule="auto"/>
        <w:ind w:firstLine="420"/>
        <w:rPr>
          <w:rStyle w:val="10"/>
          <w:rFonts w:ascii="宋体" w:hAnsi="宋体"/>
          <w:szCs w:val="21"/>
        </w:rPr>
      </w:pPr>
      <w:r>
        <w:rPr>
          <w:rStyle w:val="10"/>
          <w:rFonts w:ascii="宋体" w:hAnsi="宋体"/>
          <w:szCs w:val="21"/>
        </w:rPr>
        <w:t>C．多种微生物参与了腐乳的制作，如酵母菌、毛霉、曲霉等</w:t>
      </w:r>
    </w:p>
    <w:p>
      <w:pPr>
        <w:pStyle w:val="21"/>
        <w:spacing w:line="360" w:lineRule="auto"/>
        <w:ind w:firstLine="420"/>
        <w:rPr>
          <w:rStyle w:val="10"/>
          <w:rFonts w:ascii="宋体" w:hAnsi="宋体"/>
          <w:szCs w:val="21"/>
        </w:rPr>
      </w:pPr>
      <w:r>
        <w:rPr>
          <w:rStyle w:val="10"/>
          <w:rFonts w:ascii="宋体" w:hAnsi="宋体"/>
          <w:szCs w:val="21"/>
        </w:rPr>
        <w:t>D．制作泡菜利用的乳酸菌是一种厌氧微生物，可以通过无氧呼吸产生乳酸</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4</w:t>
      </w:r>
      <w:r>
        <w:rPr>
          <w:rStyle w:val="10"/>
          <w:rFonts w:hint="eastAsia" w:ascii="宋体" w:hAnsi="宋体"/>
          <w:szCs w:val="21"/>
        </w:rPr>
        <w:t>.</w:t>
      </w:r>
      <w:r>
        <w:rPr>
          <w:rStyle w:val="10"/>
          <w:rFonts w:ascii="宋体" w:hAnsi="宋体"/>
          <w:szCs w:val="21"/>
        </w:rPr>
        <w:t>将没有吃完的西瓜盖上保鲜膜后放入冰箱，是很多人日常储藏西瓜的办法。有人认为盖上保鲜膜储藏的西瓜中细菌种类和数目反而比没用保鲜膜的多。某生物研究小组针对上述说法进行探究，他们将盖保鲜膜保存了三天的西瓜的瓜瓤制备成浸出液，再将浸出液接种到培养基平板上进行观察。下列说法正确的是（    ）</w:t>
      </w:r>
    </w:p>
    <w:p>
      <w:pPr>
        <w:pStyle w:val="21"/>
        <w:spacing w:line="360" w:lineRule="auto"/>
        <w:ind w:firstLine="420"/>
        <w:rPr>
          <w:rStyle w:val="10"/>
          <w:rFonts w:ascii="宋体" w:hAnsi="宋体"/>
          <w:szCs w:val="21"/>
        </w:rPr>
      </w:pPr>
      <w:r>
        <w:rPr>
          <w:rStyle w:val="10"/>
          <w:rFonts w:ascii="宋体" w:hAnsi="宋体"/>
          <w:szCs w:val="21"/>
        </w:rPr>
        <w:t>A．培养基可不加碳源是因为接种的浸出液中含糖</w:t>
      </w:r>
    </w:p>
    <w:p>
      <w:pPr>
        <w:pStyle w:val="21"/>
        <w:spacing w:line="360" w:lineRule="auto"/>
        <w:ind w:firstLine="420"/>
        <w:rPr>
          <w:rStyle w:val="10"/>
          <w:rFonts w:ascii="宋体" w:hAnsi="宋体"/>
          <w:szCs w:val="21"/>
        </w:rPr>
      </w:pPr>
      <w:r>
        <w:rPr>
          <w:rStyle w:val="10"/>
          <w:rFonts w:ascii="宋体" w:hAnsi="宋体"/>
          <w:szCs w:val="21"/>
        </w:rPr>
        <w:t>B．可采用稀释涂布平板法或平板划线法进行接种</w:t>
      </w:r>
    </w:p>
    <w:p>
      <w:pPr>
        <w:pStyle w:val="21"/>
        <w:spacing w:line="360" w:lineRule="auto"/>
        <w:ind w:firstLine="420"/>
        <w:rPr>
          <w:rStyle w:val="10"/>
          <w:rFonts w:ascii="宋体" w:hAnsi="宋体"/>
          <w:szCs w:val="21"/>
        </w:rPr>
      </w:pPr>
      <w:r>
        <w:rPr>
          <w:rStyle w:val="10"/>
          <w:rFonts w:ascii="宋体" w:hAnsi="宋体"/>
          <w:szCs w:val="21"/>
        </w:rPr>
        <w:t>C．只需要设置未接种瓜瓤浸出液的空白平板作对照</w:t>
      </w:r>
    </w:p>
    <w:p>
      <w:pPr>
        <w:pStyle w:val="21"/>
        <w:spacing w:line="360" w:lineRule="auto"/>
        <w:ind w:firstLine="420"/>
        <w:rPr>
          <w:rStyle w:val="10"/>
          <w:rFonts w:ascii="宋体" w:hAnsi="宋体"/>
          <w:szCs w:val="21"/>
        </w:rPr>
      </w:pPr>
      <w:r>
        <w:rPr>
          <w:rStyle w:val="10"/>
          <w:rFonts w:ascii="宋体" w:hAnsi="宋体"/>
          <w:szCs w:val="21"/>
        </w:rPr>
        <w:t>D．培养一段时间后应统计培养基上的菌落的种类和数量</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5</w:t>
      </w:r>
      <w:r>
        <w:rPr>
          <w:rStyle w:val="10"/>
          <w:rFonts w:hint="eastAsia" w:ascii="宋体" w:hAnsi="宋体"/>
          <w:szCs w:val="21"/>
        </w:rPr>
        <w:t>.</w:t>
      </w:r>
      <w:r>
        <w:rPr>
          <w:rStyle w:val="10"/>
          <w:rFonts w:ascii="宋体" w:hAnsi="宋体"/>
          <w:szCs w:val="21"/>
        </w:rPr>
        <w:t>甲烷氧化菌生产的某种蛋白具有较高的经济效益。某研究小组利用污泥，经过浓缩培养，最终分离出以甲烷为碳源和能源的菌株。下列说法不正确的是（    ）</w:t>
      </w:r>
    </w:p>
    <w:p>
      <w:pPr>
        <w:pStyle w:val="21"/>
        <w:spacing w:line="360" w:lineRule="auto"/>
        <w:ind w:firstLine="420"/>
        <w:rPr>
          <w:rStyle w:val="10"/>
          <w:rFonts w:ascii="宋体" w:hAnsi="宋体"/>
          <w:szCs w:val="21"/>
        </w:rPr>
      </w:pPr>
      <w:r>
        <w:rPr>
          <w:rStyle w:val="10"/>
          <w:rFonts w:ascii="宋体" w:hAnsi="宋体"/>
          <w:szCs w:val="21"/>
        </w:rPr>
        <w:t>A．在培养过程中，可先用液体培养基进行多次选择培养，以增大该菌浓度</w:t>
      </w:r>
    </w:p>
    <w:p>
      <w:pPr>
        <w:pStyle w:val="21"/>
        <w:spacing w:line="360" w:lineRule="auto"/>
        <w:ind w:firstLine="420"/>
        <w:rPr>
          <w:rStyle w:val="10"/>
          <w:rFonts w:ascii="宋体" w:hAnsi="宋体"/>
          <w:szCs w:val="21"/>
        </w:rPr>
      </w:pPr>
      <w:r>
        <w:rPr>
          <w:rStyle w:val="10"/>
          <w:rFonts w:ascii="宋体" w:hAnsi="宋体"/>
          <w:szCs w:val="21"/>
        </w:rPr>
        <w:t>B．浓缩培养后，为了得到单菌落，可直接用灼烧后冷却的接种环蘸取菌液进行平板划线</w:t>
      </w:r>
    </w:p>
    <w:p>
      <w:pPr>
        <w:pStyle w:val="21"/>
        <w:spacing w:line="360" w:lineRule="auto"/>
        <w:ind w:firstLine="420"/>
        <w:rPr>
          <w:rStyle w:val="10"/>
          <w:rFonts w:ascii="宋体" w:hAnsi="宋体"/>
          <w:szCs w:val="21"/>
        </w:rPr>
      </w:pPr>
      <w:r>
        <w:rPr>
          <w:rStyle w:val="10"/>
          <w:rFonts w:ascii="宋体" w:hAnsi="宋体"/>
          <w:szCs w:val="21"/>
        </w:rPr>
        <w:t>C．若用稀释涂布平板法对菌种纯化并计数，则各梯度应该分别涂布3个平板</w:t>
      </w:r>
    </w:p>
    <w:p>
      <w:pPr>
        <w:pStyle w:val="21"/>
        <w:spacing w:line="360" w:lineRule="auto"/>
        <w:ind w:firstLine="420"/>
        <w:rPr>
          <w:rStyle w:val="10"/>
          <w:rFonts w:ascii="宋体" w:hAnsi="宋体"/>
          <w:szCs w:val="21"/>
        </w:rPr>
      </w:pPr>
      <w:r>
        <w:rPr>
          <w:rStyle w:val="10"/>
          <w:rFonts w:ascii="宋体" w:hAnsi="宋体"/>
          <w:szCs w:val="21"/>
        </w:rPr>
        <w:t xml:space="preserve">D．对已分离的菌株，可采用斜面保藏法在-20 </w:t>
      </w:r>
      <w:r>
        <w:rPr>
          <w:rStyle w:val="10"/>
          <w:rFonts w:hint="eastAsia" w:ascii="宋体" w:hAnsi="宋体" w:cs="宋体"/>
          <w:szCs w:val="21"/>
        </w:rPr>
        <w:t>℃</w:t>
      </w:r>
      <w:r>
        <w:rPr>
          <w:rStyle w:val="10"/>
          <w:rFonts w:ascii="宋体" w:hAnsi="宋体"/>
          <w:szCs w:val="21"/>
        </w:rPr>
        <w:t>的冷冻冰箱中长期保存</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6</w:t>
      </w:r>
      <w:r>
        <w:rPr>
          <w:rStyle w:val="10"/>
          <w:rFonts w:hint="eastAsia" w:ascii="宋体" w:hAnsi="宋体"/>
          <w:szCs w:val="21"/>
        </w:rPr>
        <w:t>.</w:t>
      </w:r>
      <w:r>
        <w:rPr>
          <w:rStyle w:val="10"/>
          <w:rFonts w:ascii="宋体" w:hAnsi="宋体"/>
          <w:szCs w:val="21"/>
        </w:rPr>
        <w:t>下列关于培养基的叙述，正确的是（　　）</w:t>
      </w:r>
    </w:p>
    <w:p>
      <w:pPr>
        <w:pStyle w:val="21"/>
        <w:spacing w:line="360" w:lineRule="auto"/>
        <w:ind w:firstLine="420"/>
        <w:rPr>
          <w:rStyle w:val="10"/>
          <w:rFonts w:ascii="宋体" w:hAnsi="宋体"/>
          <w:szCs w:val="21"/>
        </w:rPr>
      </w:pPr>
      <w:r>
        <w:rPr>
          <w:rStyle w:val="10"/>
          <w:rFonts w:ascii="宋体" w:hAnsi="宋体"/>
          <w:szCs w:val="21"/>
        </w:rPr>
        <w:t>A．在配制培养基时，除满足营养需求外，还应考虑pH、O2及特殊营养物质的需求</w:t>
      </w:r>
    </w:p>
    <w:p>
      <w:pPr>
        <w:pStyle w:val="21"/>
        <w:spacing w:line="360" w:lineRule="auto"/>
        <w:ind w:firstLine="420"/>
        <w:rPr>
          <w:rStyle w:val="10"/>
          <w:rFonts w:ascii="宋体" w:hAnsi="宋体"/>
          <w:szCs w:val="21"/>
        </w:rPr>
      </w:pPr>
      <w:r>
        <w:rPr>
          <w:rStyle w:val="10"/>
          <w:rFonts w:ascii="宋体" w:hAnsi="宋体"/>
          <w:szCs w:val="21"/>
        </w:rPr>
        <w:t>B．获得假单胞杆菌菌落后，在进行扩大培养时，应选用固体培养基</w:t>
      </w:r>
    </w:p>
    <w:p>
      <w:pPr>
        <w:pStyle w:val="21"/>
        <w:spacing w:line="360" w:lineRule="auto"/>
        <w:ind w:firstLine="420"/>
        <w:rPr>
          <w:rStyle w:val="10"/>
          <w:rFonts w:ascii="宋体" w:hAnsi="宋体"/>
          <w:szCs w:val="21"/>
        </w:rPr>
      </w:pPr>
      <w:r>
        <w:rPr>
          <w:rStyle w:val="10"/>
          <w:rFonts w:ascii="宋体" w:hAnsi="宋体"/>
          <w:szCs w:val="21"/>
        </w:rPr>
        <w:t>C．从土壤中获取乙草胺降解菌，为了防止杂菌的污染，可在培养基中加入青霉素</w:t>
      </w:r>
    </w:p>
    <w:p>
      <w:pPr>
        <w:pStyle w:val="21"/>
        <w:spacing w:line="360" w:lineRule="auto"/>
        <w:ind w:firstLine="420"/>
        <w:rPr>
          <w:rStyle w:val="10"/>
          <w:rFonts w:ascii="宋体" w:hAnsi="宋体"/>
          <w:szCs w:val="21"/>
        </w:rPr>
      </w:pPr>
      <w:r>
        <w:rPr>
          <w:rStyle w:val="10"/>
          <w:rFonts w:ascii="宋体" w:hAnsi="宋体"/>
          <w:szCs w:val="21"/>
        </w:rPr>
        <w:t>D．倒平板时，应将打开的皿盖放到一边，以免培养基溅到皿盖上</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7</w:t>
      </w:r>
      <w:r>
        <w:rPr>
          <w:rStyle w:val="10"/>
          <w:rFonts w:hint="eastAsia" w:ascii="宋体" w:hAnsi="宋体"/>
          <w:szCs w:val="21"/>
        </w:rPr>
        <w:t>.</w:t>
      </w:r>
      <w:r>
        <w:rPr>
          <w:rStyle w:val="10"/>
          <w:rFonts w:ascii="宋体" w:hAnsi="宋体"/>
          <w:szCs w:val="21"/>
        </w:rPr>
        <w:t>制备牛肉膏蛋白胨固体培养基的过程中加入琼脂这一理想的凝固剂，下列关于琼脂的说法错误的是（    ）</w:t>
      </w:r>
    </w:p>
    <w:p>
      <w:pPr>
        <w:pStyle w:val="21"/>
        <w:spacing w:line="360" w:lineRule="auto"/>
        <w:ind w:firstLine="420"/>
        <w:rPr>
          <w:rStyle w:val="10"/>
          <w:rFonts w:ascii="宋体" w:hAnsi="宋体"/>
          <w:szCs w:val="21"/>
        </w:rPr>
      </w:pPr>
      <w:r>
        <w:rPr>
          <w:rStyle w:val="10"/>
          <w:rFonts w:ascii="宋体" w:hAnsi="宋体"/>
          <w:szCs w:val="21"/>
        </w:rPr>
        <w:t>A．不被所培养的微生物分解利用，对所培养的微生物无毒害作用</w:t>
      </w:r>
    </w:p>
    <w:p>
      <w:pPr>
        <w:pStyle w:val="21"/>
        <w:spacing w:line="360" w:lineRule="auto"/>
        <w:ind w:firstLine="420"/>
        <w:rPr>
          <w:rStyle w:val="10"/>
          <w:rFonts w:ascii="宋体" w:hAnsi="宋体"/>
          <w:szCs w:val="21"/>
        </w:rPr>
      </w:pPr>
      <w:r>
        <w:rPr>
          <w:rStyle w:val="10"/>
          <w:rFonts w:ascii="宋体" w:hAnsi="宋体"/>
          <w:szCs w:val="21"/>
        </w:rPr>
        <w:t>B．在微生物生长温度范围内保持固体状态</w:t>
      </w:r>
    </w:p>
    <w:p>
      <w:pPr>
        <w:pStyle w:val="21"/>
        <w:spacing w:line="360" w:lineRule="auto"/>
        <w:ind w:firstLine="420"/>
        <w:rPr>
          <w:rStyle w:val="10"/>
          <w:rFonts w:ascii="宋体" w:hAnsi="宋体"/>
          <w:szCs w:val="21"/>
        </w:rPr>
      </w:pPr>
      <w:r>
        <w:rPr>
          <w:rStyle w:val="10"/>
          <w:rFonts w:ascii="宋体" w:hAnsi="宋体"/>
          <w:szCs w:val="21"/>
        </w:rPr>
        <w:t>C．琼脂凝固点低，利于微生物的生长</w:t>
      </w:r>
    </w:p>
    <w:p>
      <w:pPr>
        <w:pStyle w:val="21"/>
        <w:spacing w:line="360" w:lineRule="auto"/>
        <w:ind w:firstLine="420"/>
        <w:rPr>
          <w:rStyle w:val="10"/>
          <w:rFonts w:ascii="宋体" w:hAnsi="宋体"/>
          <w:szCs w:val="21"/>
        </w:rPr>
      </w:pPr>
      <w:r>
        <w:rPr>
          <w:rStyle w:val="10"/>
          <w:rFonts w:ascii="宋体" w:hAnsi="宋体"/>
          <w:szCs w:val="21"/>
        </w:rPr>
        <w:t>D．琼脂在灭菌过程中不会被破坏，透明度好，凝固力强</w:t>
      </w:r>
    </w:p>
    <w:p>
      <w:pPr>
        <w:pStyle w:val="21"/>
        <w:spacing w:line="360" w:lineRule="auto"/>
        <w:rPr>
          <w:rStyle w:val="10"/>
          <w:rFonts w:ascii="宋体" w:hAnsi="宋体"/>
          <w:szCs w:val="21"/>
        </w:rPr>
      </w:pPr>
      <w:r>
        <w:rPr>
          <w:rStyle w:val="10"/>
          <w:rFonts w:ascii="宋体" w:hAnsi="宋体"/>
          <w:szCs w:val="21"/>
        </w:rPr>
        <w:t>18</w:t>
      </w:r>
      <w:r>
        <w:rPr>
          <w:rStyle w:val="10"/>
          <w:rFonts w:hint="eastAsia" w:ascii="宋体" w:hAnsi="宋体"/>
          <w:szCs w:val="21"/>
        </w:rPr>
        <w:t>.</w:t>
      </w:r>
      <w:r>
        <w:rPr>
          <w:rStyle w:val="10"/>
          <w:rFonts w:ascii="宋体" w:hAnsi="宋体"/>
          <w:szCs w:val="21"/>
        </w:rPr>
        <w:t>下表是某同学培养微生物时配制的培养基，关于此培养基的说法中，错误的是（    ）</w:t>
      </w:r>
    </w:p>
    <w:tbl>
      <w:tblPr>
        <w:tblStyle w:val="8"/>
        <w:tblW w:w="5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660"/>
        <w:gridCol w:w="1295"/>
        <w:gridCol w:w="770"/>
        <w:gridCol w:w="765"/>
        <w:gridCol w:w="7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编号</w:t>
            </w:r>
          </w:p>
        </w:tc>
        <w:tc>
          <w:tcPr>
            <w:tcW w:w="1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hint="eastAsia" w:ascii="宋体" w:hAnsi="宋体"/>
                <w:szCs w:val="21"/>
              </w:rPr>
              <w:t>①</w:t>
            </w:r>
          </w:p>
        </w:tc>
        <w:tc>
          <w:tcPr>
            <w:tcW w:w="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hint="eastAsia" w:ascii="宋体" w:hAnsi="宋体"/>
                <w:szCs w:val="21"/>
              </w:rPr>
              <w:t>②</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hint="eastAsia" w:ascii="宋体" w:hAnsi="宋体"/>
                <w:szCs w:val="21"/>
              </w:rPr>
              <w:t>③</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hint="eastAsia" w:ascii="宋体" w:hAnsi="宋体"/>
                <w:szCs w:val="21"/>
              </w:rPr>
              <w:t>④</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hint="eastAsia" w:ascii="宋体" w:hAnsi="宋体"/>
                <w:szCs w:val="21"/>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成分</w:t>
            </w:r>
          </w:p>
        </w:tc>
        <w:tc>
          <w:tcPr>
            <w:tcW w:w="1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（NH4）</w:t>
            </w:r>
            <w:r>
              <w:rPr>
                <w:rStyle w:val="10"/>
                <w:rFonts w:ascii="宋体" w:hAnsi="宋体"/>
                <w:szCs w:val="21"/>
                <w:vertAlign w:val="subscript"/>
              </w:rPr>
              <w:t>2</w:t>
            </w:r>
            <w:r>
              <w:rPr>
                <w:rStyle w:val="10"/>
                <w:rFonts w:ascii="宋体" w:hAnsi="宋体"/>
                <w:szCs w:val="21"/>
              </w:rPr>
              <w:t>SO</w:t>
            </w:r>
            <w:r>
              <w:rPr>
                <w:rStyle w:val="10"/>
                <w:rFonts w:ascii="宋体" w:hAnsi="宋体"/>
                <w:szCs w:val="21"/>
                <w:vertAlign w:val="subscript"/>
              </w:rPr>
              <w:t>4</w:t>
            </w:r>
          </w:p>
        </w:tc>
        <w:tc>
          <w:tcPr>
            <w:tcW w:w="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KH</w:t>
            </w:r>
            <w:r>
              <w:rPr>
                <w:rStyle w:val="10"/>
                <w:rFonts w:ascii="宋体" w:hAnsi="宋体"/>
                <w:szCs w:val="21"/>
                <w:vertAlign w:val="subscript"/>
              </w:rPr>
              <w:t>2</w:t>
            </w:r>
            <w:r>
              <w:rPr>
                <w:rStyle w:val="10"/>
                <w:rFonts w:ascii="宋体" w:hAnsi="宋体"/>
                <w:szCs w:val="21"/>
              </w:rPr>
              <w:t>PO</w:t>
            </w:r>
            <w:r>
              <w:rPr>
                <w:rStyle w:val="10"/>
                <w:rFonts w:ascii="宋体" w:hAnsi="宋体"/>
                <w:szCs w:val="21"/>
                <w:vertAlign w:val="subscript"/>
              </w:rPr>
              <w:t>4</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FeSO</w:t>
            </w:r>
            <w:r>
              <w:rPr>
                <w:rStyle w:val="10"/>
                <w:rFonts w:ascii="宋体" w:hAnsi="宋体"/>
                <w:szCs w:val="21"/>
                <w:vertAlign w:val="subscript"/>
              </w:rPr>
              <w:t>4</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CaCl</w:t>
            </w:r>
            <w:r>
              <w:rPr>
                <w:rStyle w:val="10"/>
                <w:rFonts w:ascii="宋体" w:hAnsi="宋体"/>
                <w:szCs w:val="21"/>
                <w:vertAlign w:val="subscript"/>
              </w:rPr>
              <w:t>2</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H</w:t>
            </w:r>
            <w:r>
              <w:rPr>
                <w:rStyle w:val="10"/>
                <w:rFonts w:ascii="宋体" w:hAnsi="宋体"/>
                <w:szCs w:val="21"/>
                <w:vertAlign w:val="subscript"/>
              </w:rPr>
              <w:t>2</w:t>
            </w:r>
            <w:r>
              <w:rPr>
                <w:rStyle w:val="10"/>
                <w:rFonts w:ascii="宋体" w:hAnsi="宋体"/>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含量</w:t>
            </w:r>
          </w:p>
        </w:tc>
        <w:tc>
          <w:tcPr>
            <w:tcW w:w="1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0．4g</w:t>
            </w:r>
          </w:p>
        </w:tc>
        <w:tc>
          <w:tcPr>
            <w:tcW w:w="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4．0g</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0．5g</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0．5g</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宋体" w:hAnsi="宋体"/>
                <w:szCs w:val="21"/>
              </w:rPr>
            </w:pPr>
            <w:r>
              <w:rPr>
                <w:rStyle w:val="10"/>
                <w:rFonts w:ascii="宋体" w:hAnsi="宋体"/>
                <w:szCs w:val="21"/>
              </w:rPr>
              <w:t>100mL</w:t>
            </w:r>
          </w:p>
        </w:tc>
      </w:tr>
    </w:tbl>
    <w:p>
      <w:pPr>
        <w:pStyle w:val="21"/>
        <w:spacing w:line="360" w:lineRule="auto"/>
        <w:ind w:firstLine="420"/>
        <w:rPr>
          <w:rStyle w:val="10"/>
          <w:rFonts w:ascii="宋体" w:hAnsi="宋体"/>
          <w:szCs w:val="21"/>
        </w:rPr>
      </w:pPr>
      <w:r>
        <w:rPr>
          <w:rStyle w:val="10"/>
          <w:rFonts w:ascii="宋体" w:hAnsi="宋体"/>
          <w:szCs w:val="21"/>
        </w:rPr>
        <w:t>A．此培养基可用来培养自养型微生物</w:t>
      </w:r>
    </w:p>
    <w:p>
      <w:pPr>
        <w:pStyle w:val="21"/>
        <w:spacing w:line="360" w:lineRule="auto"/>
        <w:ind w:firstLine="420"/>
        <w:rPr>
          <w:rStyle w:val="10"/>
          <w:rFonts w:ascii="宋体" w:hAnsi="宋体"/>
          <w:szCs w:val="21"/>
        </w:rPr>
      </w:pPr>
      <w:r>
        <w:rPr>
          <w:rStyle w:val="10"/>
          <w:rFonts w:ascii="宋体" w:hAnsi="宋体"/>
          <w:szCs w:val="21"/>
        </w:rPr>
        <w:t>B．此表中的营养成分共有三类，即水、无机盐、氮源</w:t>
      </w:r>
    </w:p>
    <w:p>
      <w:pPr>
        <w:pStyle w:val="21"/>
        <w:spacing w:line="360" w:lineRule="auto"/>
        <w:ind w:firstLine="420"/>
        <w:rPr>
          <w:rStyle w:val="10"/>
          <w:rFonts w:ascii="宋体" w:hAnsi="宋体"/>
          <w:szCs w:val="21"/>
        </w:rPr>
      </w:pPr>
      <w:r>
        <w:rPr>
          <w:rStyle w:val="10"/>
          <w:rFonts w:ascii="宋体" w:hAnsi="宋体"/>
          <w:szCs w:val="21"/>
        </w:rPr>
        <w:t>C．表中各成分的重量按照所培养的微生物的营养需要来确定</w:t>
      </w:r>
    </w:p>
    <w:p>
      <w:pPr>
        <w:pStyle w:val="21"/>
        <w:spacing w:line="360" w:lineRule="auto"/>
        <w:ind w:firstLine="420"/>
        <w:rPr>
          <w:rStyle w:val="10"/>
          <w:rFonts w:ascii="宋体" w:hAnsi="宋体"/>
          <w:szCs w:val="21"/>
        </w:rPr>
      </w:pPr>
      <w:r>
        <w:rPr>
          <w:rStyle w:val="10"/>
          <w:rFonts w:ascii="宋体" w:hAnsi="宋体"/>
          <w:szCs w:val="21"/>
        </w:rPr>
        <w:t>D．若除去</w:t>
      </w:r>
      <w:r>
        <w:rPr>
          <w:rStyle w:val="10"/>
          <w:rFonts w:hint="eastAsia" w:ascii="宋体" w:hAnsi="宋体"/>
          <w:szCs w:val="21"/>
        </w:rPr>
        <w:t>①</w:t>
      </w:r>
      <w:r>
        <w:rPr>
          <w:rStyle w:val="10"/>
          <w:rFonts w:ascii="宋体" w:hAnsi="宋体"/>
          <w:szCs w:val="21"/>
        </w:rPr>
        <w:t>，此培养基可用于培养大肠杆菌</w:t>
      </w:r>
    </w:p>
    <w:p>
      <w:pPr>
        <w:pStyle w:val="21"/>
        <w:spacing w:line="360" w:lineRule="auto"/>
        <w:rPr>
          <w:rStyle w:val="10"/>
          <w:rFonts w:ascii="宋体" w:hAnsi="宋体"/>
          <w:szCs w:val="21"/>
        </w:rPr>
      </w:pPr>
      <w:r>
        <w:rPr>
          <w:rStyle w:val="10"/>
          <w:rFonts w:ascii="宋体" w:hAnsi="宋体"/>
          <w:szCs w:val="21"/>
        </w:rPr>
        <w:drawing>
          <wp:anchor distT="0" distB="0" distL="114300" distR="114300" simplePos="0" relativeHeight="251660288" behindDoc="0" locked="0" layoutInCell="1" allowOverlap="1">
            <wp:simplePos x="0" y="0"/>
            <wp:positionH relativeFrom="column">
              <wp:posOffset>1850390</wp:posOffset>
            </wp:positionH>
            <wp:positionV relativeFrom="paragraph">
              <wp:posOffset>228600</wp:posOffset>
            </wp:positionV>
            <wp:extent cx="1409700" cy="1016635"/>
            <wp:effectExtent l="19050" t="0" r="0" b="0"/>
            <wp:wrapSquare wrapText="bothSides"/>
            <wp:docPr id="1389989721" name="图片 138998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89721" name="图片 138998972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09700" cy="1016635"/>
                    </a:xfrm>
                    <a:prstGeom prst="rect">
                      <a:avLst/>
                    </a:prstGeom>
                  </pic:spPr>
                </pic:pic>
              </a:graphicData>
            </a:graphic>
          </wp:anchor>
        </w:drawing>
      </w:r>
      <w:r>
        <w:rPr>
          <w:rStyle w:val="10"/>
          <w:rFonts w:ascii="宋体" w:hAnsi="宋体"/>
          <w:szCs w:val="21"/>
        </w:rPr>
        <w:t>19</w:t>
      </w:r>
      <w:r>
        <w:rPr>
          <w:rStyle w:val="10"/>
          <w:rFonts w:hint="eastAsia" w:ascii="宋体" w:hAnsi="宋体"/>
          <w:szCs w:val="21"/>
        </w:rPr>
        <w:t>.</w:t>
      </w:r>
      <w:r>
        <w:rPr>
          <w:rStyle w:val="10"/>
          <w:rFonts w:ascii="宋体" w:hAnsi="宋体"/>
          <w:szCs w:val="21"/>
        </w:rPr>
        <w:t>如图所示为实验室使用某种接种方法在培养基上培养某种微生物的结果。下列相关说法正确的是（    ）</w:t>
      </w:r>
    </w:p>
    <w:p>
      <w:pPr>
        <w:pStyle w:val="21"/>
        <w:spacing w:line="360" w:lineRule="auto"/>
        <w:rPr>
          <w:rStyle w:val="10"/>
          <w:rFonts w:ascii="宋体" w:hAnsi="宋体"/>
          <w:szCs w:val="21"/>
        </w:rPr>
      </w:pPr>
    </w:p>
    <w:p>
      <w:pPr>
        <w:pStyle w:val="21"/>
        <w:spacing w:line="360" w:lineRule="auto"/>
        <w:rPr>
          <w:rStyle w:val="10"/>
          <w:rFonts w:ascii="宋体" w:hAnsi="宋体"/>
          <w:szCs w:val="21"/>
        </w:rPr>
      </w:pPr>
    </w:p>
    <w:p>
      <w:pPr>
        <w:pStyle w:val="21"/>
        <w:spacing w:line="360" w:lineRule="auto"/>
        <w:rPr>
          <w:rStyle w:val="10"/>
          <w:rFonts w:ascii="宋体" w:hAnsi="宋体"/>
          <w:szCs w:val="21"/>
        </w:rPr>
      </w:pPr>
    </w:p>
    <w:p>
      <w:pPr>
        <w:pStyle w:val="21"/>
        <w:spacing w:line="360" w:lineRule="auto"/>
        <w:rPr>
          <w:rStyle w:val="10"/>
          <w:rFonts w:ascii="宋体" w:hAnsi="宋体"/>
          <w:szCs w:val="21"/>
        </w:rPr>
      </w:pPr>
    </w:p>
    <w:p>
      <w:pPr>
        <w:pStyle w:val="21"/>
        <w:spacing w:line="360" w:lineRule="auto"/>
        <w:rPr>
          <w:rStyle w:val="10"/>
          <w:rFonts w:ascii="宋体" w:hAnsi="宋体"/>
          <w:szCs w:val="21"/>
        </w:rPr>
      </w:pPr>
    </w:p>
    <w:p>
      <w:pPr>
        <w:pStyle w:val="21"/>
        <w:spacing w:line="360" w:lineRule="auto"/>
        <w:ind w:firstLine="420"/>
        <w:rPr>
          <w:rStyle w:val="10"/>
          <w:rFonts w:ascii="宋体" w:hAnsi="宋体"/>
          <w:szCs w:val="21"/>
        </w:rPr>
      </w:pPr>
      <w:r>
        <w:rPr>
          <w:rStyle w:val="10"/>
          <w:rFonts w:ascii="宋体" w:hAnsi="宋体"/>
          <w:szCs w:val="21"/>
        </w:rPr>
        <w:t>A．该图最可能是用稀释涂布平板法进行接种的</w:t>
      </w:r>
    </w:p>
    <w:p>
      <w:pPr>
        <w:pStyle w:val="21"/>
        <w:spacing w:line="360" w:lineRule="auto"/>
        <w:ind w:firstLine="420"/>
        <w:rPr>
          <w:rStyle w:val="10"/>
          <w:rFonts w:ascii="宋体" w:hAnsi="宋体"/>
          <w:szCs w:val="21"/>
        </w:rPr>
      </w:pPr>
      <w:r>
        <w:rPr>
          <w:rStyle w:val="10"/>
          <w:rFonts w:ascii="宋体" w:hAnsi="宋体"/>
          <w:szCs w:val="21"/>
        </w:rPr>
        <w:t>B．在操作时，为防止杂菌污染，需进行严格的消毒和灭菌</w:t>
      </w:r>
    </w:p>
    <w:p>
      <w:pPr>
        <w:pStyle w:val="21"/>
        <w:spacing w:line="360" w:lineRule="auto"/>
        <w:ind w:firstLine="420"/>
        <w:rPr>
          <w:rStyle w:val="10"/>
          <w:rFonts w:ascii="宋体" w:hAnsi="宋体"/>
          <w:szCs w:val="21"/>
        </w:rPr>
      </w:pPr>
      <w:r>
        <w:rPr>
          <w:rStyle w:val="10"/>
          <w:rFonts w:ascii="宋体" w:hAnsi="宋体"/>
          <w:szCs w:val="21"/>
        </w:rPr>
        <w:t>C．该种微生物有可能是新冠病毒COVID-19</w:t>
      </w:r>
    </w:p>
    <w:p>
      <w:pPr>
        <w:pStyle w:val="21"/>
        <w:spacing w:line="360" w:lineRule="auto"/>
        <w:ind w:firstLine="420"/>
        <w:rPr>
          <w:rStyle w:val="10"/>
          <w:rFonts w:ascii="宋体" w:hAnsi="宋体"/>
          <w:szCs w:val="21"/>
        </w:rPr>
      </w:pPr>
      <w:r>
        <w:rPr>
          <w:rStyle w:val="10"/>
          <w:rFonts w:ascii="宋体" w:hAnsi="宋体"/>
          <w:szCs w:val="21"/>
        </w:rPr>
        <w:t>D．该培养基上的菌落分布不均匀，代表纯化失败</w:t>
      </w:r>
    </w:p>
    <w:p>
      <w:pPr>
        <w:pStyle w:val="21"/>
        <w:spacing w:line="360" w:lineRule="auto"/>
        <w:rPr>
          <w:rStyle w:val="10"/>
          <w:rFonts w:ascii="宋体" w:hAnsi="宋体"/>
          <w:szCs w:val="21"/>
        </w:rPr>
      </w:pPr>
      <w:r>
        <w:rPr>
          <w:rStyle w:val="10"/>
          <w:rFonts w:ascii="宋体" w:hAnsi="宋体"/>
          <w:szCs w:val="21"/>
        </w:rPr>
        <w:t>20</w:t>
      </w:r>
      <w:r>
        <w:rPr>
          <w:rStyle w:val="10"/>
          <w:rFonts w:hint="eastAsia" w:ascii="宋体" w:hAnsi="宋体"/>
          <w:szCs w:val="21"/>
        </w:rPr>
        <w:t>.</w:t>
      </w:r>
      <w:r>
        <w:rPr>
          <w:rStyle w:val="10"/>
          <w:rFonts w:ascii="宋体" w:hAnsi="宋体"/>
          <w:szCs w:val="21"/>
        </w:rPr>
        <w:t>某种物质X（一种含有C、H、O、N的有机物）难以降解，会对环境造成污染，只有某些细菌能降解X。研究人员按照下图所示流程从淤泥中分离得到能高效降解X的细菌菌株。实验过程中需要甲、乙两种培养基，甲的组分为无机盐、水和X，乙的组分为无机盐、水、X和Y。下列相关叙述中错误的是（   ）</w:t>
      </w:r>
    </w:p>
    <w:p>
      <w:pPr>
        <w:pStyle w:val="21"/>
        <w:spacing w:line="360" w:lineRule="auto"/>
        <w:jc w:val="center"/>
        <w:rPr>
          <w:rStyle w:val="10"/>
          <w:rFonts w:ascii="宋体" w:hAnsi="宋体"/>
          <w:szCs w:val="21"/>
        </w:rPr>
      </w:pPr>
      <w:r>
        <w:rPr>
          <w:rStyle w:val="10"/>
          <w:rFonts w:ascii="宋体" w:hAnsi="宋体"/>
          <w:szCs w:val="21"/>
        </w:rPr>
        <w:drawing>
          <wp:inline distT="0" distB="0" distL="0" distR="0">
            <wp:extent cx="4844415" cy="1016635"/>
            <wp:effectExtent l="19050" t="0" r="0" b="0"/>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 "/>
                    <pic:cNvPicPr>
                      <a:picLocks noChangeAspect="1"/>
                    </pic:cNvPicPr>
                  </pic:nvPicPr>
                  <pic:blipFill>
                    <a:blip r:embed="rId12"/>
                    <a:stretch>
                      <a:fillRect/>
                    </a:stretch>
                  </pic:blipFill>
                  <pic:spPr>
                    <a:xfrm>
                      <a:off x="0" y="0"/>
                      <a:ext cx="5020983" cy="1053776"/>
                    </a:xfrm>
                    <a:prstGeom prst="rect">
                      <a:avLst/>
                    </a:prstGeom>
                  </pic:spPr>
                </pic:pic>
              </a:graphicData>
            </a:graphic>
          </wp:inline>
        </w:drawing>
      </w:r>
    </w:p>
    <w:p>
      <w:pPr>
        <w:pStyle w:val="21"/>
        <w:spacing w:line="360" w:lineRule="auto"/>
        <w:ind w:firstLine="420"/>
        <w:rPr>
          <w:rStyle w:val="10"/>
          <w:rFonts w:ascii="宋体" w:hAnsi="宋体"/>
          <w:szCs w:val="21"/>
        </w:rPr>
      </w:pPr>
      <w:r>
        <w:rPr>
          <w:rStyle w:val="10"/>
          <w:rFonts w:ascii="宋体" w:hAnsi="宋体"/>
          <w:szCs w:val="21"/>
        </w:rPr>
        <w:t>A．甲、乙培养基均属于选择培养基，乙培养基组分中的Y物质是琼脂</w:t>
      </w:r>
    </w:p>
    <w:p>
      <w:pPr>
        <w:pStyle w:val="21"/>
        <w:spacing w:line="360" w:lineRule="auto"/>
        <w:ind w:firstLine="420"/>
        <w:rPr>
          <w:rStyle w:val="10"/>
          <w:rFonts w:ascii="宋体" w:hAnsi="宋体"/>
          <w:szCs w:val="21"/>
        </w:rPr>
      </w:pPr>
      <w:r>
        <w:rPr>
          <w:rStyle w:val="10"/>
          <w:rFonts w:ascii="宋体" w:hAnsi="宋体"/>
          <w:szCs w:val="21"/>
        </w:rPr>
        <w:t>B．若要筛选高效降解X的细菌菌株，甲、乙培养基中X是唯一的碳源</w:t>
      </w:r>
    </w:p>
    <w:p>
      <w:pPr>
        <w:pStyle w:val="21"/>
        <w:spacing w:line="360" w:lineRule="auto"/>
        <w:ind w:firstLine="420"/>
        <w:rPr>
          <w:rStyle w:val="10"/>
          <w:rFonts w:ascii="宋体" w:hAnsi="宋体"/>
          <w:szCs w:val="21"/>
        </w:rPr>
      </w:pPr>
      <w:r>
        <w:rPr>
          <w:rStyle w:val="10"/>
          <w:rFonts w:ascii="宋体" w:hAnsi="宋体"/>
          <w:szCs w:val="21"/>
        </w:rPr>
        <w:t>C．步骤</w:t>
      </w:r>
      <w:r>
        <w:rPr>
          <w:rStyle w:val="10"/>
          <w:rFonts w:hint="eastAsia" w:ascii="宋体" w:hAnsi="宋体"/>
          <w:szCs w:val="21"/>
        </w:rPr>
        <w:t>⑤</w:t>
      </w:r>
      <w:r>
        <w:rPr>
          <w:rStyle w:val="10"/>
          <w:rFonts w:ascii="宋体" w:hAnsi="宋体"/>
          <w:szCs w:val="21"/>
        </w:rPr>
        <w:t>的筛选过程中，各培养瓶中的X溶液要有一定的浓度梯度</w:t>
      </w:r>
    </w:p>
    <w:p>
      <w:pPr>
        <w:pStyle w:val="21"/>
        <w:spacing w:line="360" w:lineRule="auto"/>
        <w:ind w:firstLine="420"/>
        <w:rPr>
          <w:rStyle w:val="10"/>
          <w:rFonts w:ascii="宋体" w:hAnsi="宋体"/>
          <w:szCs w:val="21"/>
        </w:rPr>
      </w:pPr>
      <w:r>
        <w:rPr>
          <w:rStyle w:val="10"/>
          <w:rFonts w:ascii="宋体" w:hAnsi="宋体"/>
          <w:szCs w:val="21"/>
        </w:rPr>
        <w:t>D．步骤</w:t>
      </w:r>
      <w:r>
        <w:rPr>
          <w:rStyle w:val="10"/>
          <w:rFonts w:hint="eastAsia" w:ascii="宋体" w:hAnsi="宋体"/>
          <w:szCs w:val="21"/>
        </w:rPr>
        <w:t>⑤</w:t>
      </w:r>
      <w:r>
        <w:rPr>
          <w:rStyle w:val="10"/>
          <w:rFonts w:ascii="宋体" w:hAnsi="宋体"/>
          <w:szCs w:val="21"/>
        </w:rPr>
        <w:t>的筛选过程中，若培养基中的X浓度过高，某菌株对X的降解量可能下降</w:t>
      </w:r>
    </w:p>
    <w:p>
      <w:pPr>
        <w:pStyle w:val="21"/>
        <w:spacing w:line="360" w:lineRule="auto"/>
        <w:rPr>
          <w:rStyle w:val="10"/>
          <w:rFonts w:ascii="宋体" w:hAnsi="宋体"/>
          <w:szCs w:val="21"/>
        </w:rPr>
      </w:pPr>
    </w:p>
    <w:p>
      <w:pPr>
        <w:pStyle w:val="21"/>
        <w:spacing w:line="360" w:lineRule="auto"/>
        <w:rPr>
          <w:rStyle w:val="10"/>
          <w:rFonts w:ascii="宋体" w:hAnsi="宋体"/>
          <w:szCs w:val="21"/>
        </w:rPr>
      </w:pPr>
    </w:p>
    <w:p>
      <w:pPr>
        <w:pStyle w:val="21"/>
        <w:spacing w:line="360" w:lineRule="auto"/>
        <w:rPr>
          <w:rStyle w:val="10"/>
          <w:rFonts w:ascii="宋体" w:hAnsi="宋体"/>
          <w:szCs w:val="21"/>
        </w:rPr>
      </w:pPr>
      <w:r>
        <w:rPr>
          <w:rStyle w:val="10"/>
          <w:rFonts w:ascii="宋体" w:hAnsi="宋体"/>
          <w:szCs w:val="21"/>
        </w:rPr>
        <w:t>21．下列有关培养基和菌种鉴定的叙述，不正确的是（    ）</w:t>
      </w:r>
      <w:r>
        <w:rPr>
          <w:rStyle w:val="10"/>
          <w:rFonts w:hint="eastAsia" w:ascii="宋体" w:hAnsi="宋体"/>
          <w:szCs w:val="21"/>
        </w:rPr>
        <w:t xml:space="preserve">  </w:t>
      </w:r>
    </w:p>
    <w:p>
      <w:pPr>
        <w:pStyle w:val="21"/>
        <w:spacing w:line="360" w:lineRule="auto"/>
        <w:ind w:firstLine="420"/>
        <w:rPr>
          <w:rStyle w:val="10"/>
          <w:rFonts w:ascii="宋体" w:hAnsi="宋体"/>
          <w:szCs w:val="21"/>
        </w:rPr>
      </w:pPr>
      <w:r>
        <w:rPr>
          <w:rStyle w:val="10"/>
          <w:rFonts w:ascii="宋体" w:hAnsi="宋体"/>
          <w:szCs w:val="21"/>
        </w:rPr>
        <w:t>A．分离纯化微生物常用的是固体培养基</w:t>
      </w:r>
    </w:p>
    <w:p>
      <w:pPr>
        <w:pStyle w:val="21"/>
        <w:spacing w:line="360" w:lineRule="auto"/>
        <w:ind w:firstLine="420"/>
        <w:rPr>
          <w:rStyle w:val="10"/>
          <w:rFonts w:ascii="宋体" w:hAnsi="宋体"/>
          <w:szCs w:val="21"/>
        </w:rPr>
      </w:pPr>
      <w:r>
        <w:rPr>
          <w:rStyle w:val="10"/>
          <w:rFonts w:ascii="宋体" w:hAnsi="宋体"/>
          <w:szCs w:val="21"/>
        </w:rPr>
        <w:t>B．可利用固体培养基上菌落的特征来判断和鉴别细菌的类型</w:t>
      </w:r>
    </w:p>
    <w:p>
      <w:pPr>
        <w:pStyle w:val="21"/>
        <w:spacing w:line="360" w:lineRule="auto"/>
        <w:ind w:firstLine="420"/>
        <w:rPr>
          <w:rStyle w:val="10"/>
          <w:rFonts w:ascii="宋体" w:hAnsi="宋体"/>
          <w:szCs w:val="21"/>
        </w:rPr>
      </w:pPr>
      <w:r>
        <w:rPr>
          <w:rStyle w:val="10"/>
          <w:rFonts w:ascii="宋体" w:hAnsi="宋体"/>
          <w:szCs w:val="21"/>
        </w:rPr>
        <w:t>C．利用含刚果红及纤维素的培养基上是否形成透明圈来筛选纤维素分解菌</w:t>
      </w:r>
    </w:p>
    <w:p>
      <w:pPr>
        <w:pStyle w:val="21"/>
        <w:spacing w:line="360" w:lineRule="auto"/>
        <w:ind w:firstLine="420"/>
        <w:rPr>
          <w:rStyle w:val="10"/>
          <w:rFonts w:ascii="宋体" w:hAnsi="宋体"/>
          <w:szCs w:val="21"/>
        </w:rPr>
      </w:pPr>
      <w:r>
        <w:rPr>
          <w:rStyle w:val="10"/>
          <w:rFonts w:ascii="宋体" w:hAnsi="宋体"/>
          <w:szCs w:val="21"/>
        </w:rPr>
        <w:t>D．在无氮培养基中加入酚红指示剂鉴定尿素分解菌</w:t>
      </w:r>
    </w:p>
    <w:p>
      <w:pPr>
        <w:pStyle w:val="21"/>
        <w:spacing w:line="360" w:lineRule="auto"/>
        <w:rPr>
          <w:rStyle w:val="10"/>
          <w:rFonts w:ascii="宋体" w:hAnsi="宋体"/>
          <w:szCs w:val="21"/>
        </w:rPr>
      </w:pPr>
      <w:r>
        <w:rPr>
          <w:rStyle w:val="10"/>
          <w:rFonts w:ascii="宋体" w:hAnsi="宋体"/>
          <w:szCs w:val="21"/>
        </w:rPr>
        <w:t>22</w:t>
      </w:r>
      <w:r>
        <w:rPr>
          <w:rStyle w:val="10"/>
          <w:rFonts w:hint="eastAsia" w:ascii="宋体" w:hAnsi="宋体"/>
          <w:szCs w:val="21"/>
        </w:rPr>
        <w:t>.</w:t>
      </w:r>
      <w:r>
        <w:rPr>
          <w:rStyle w:val="10"/>
          <w:rFonts w:ascii="宋体" w:hAnsi="宋体"/>
          <w:szCs w:val="21"/>
        </w:rPr>
        <w:t>普洱茶渥堆为普洱茶的发酵过程，是云南大叶种晒青毛茶经潮水后渥堆，由于黑曲霉、青霉、根霉、酵母菌等微生物的活动，使茶叶发生了一系列的物理、化学变化，促成了普洱茶风味及良好品质的形成。下列相关叙述错误的是（　　）</w:t>
      </w:r>
    </w:p>
    <w:p>
      <w:pPr>
        <w:pStyle w:val="21"/>
        <w:spacing w:line="360" w:lineRule="auto"/>
        <w:ind w:firstLine="420"/>
        <w:rPr>
          <w:rStyle w:val="10"/>
          <w:rFonts w:ascii="宋体" w:hAnsi="宋体"/>
          <w:szCs w:val="21"/>
        </w:rPr>
      </w:pPr>
      <w:r>
        <w:rPr>
          <w:rStyle w:val="10"/>
          <w:rFonts w:ascii="宋体" w:hAnsi="宋体"/>
          <w:szCs w:val="21"/>
        </w:rPr>
        <w:t>A．黑曲霉、青霉、根霉、酵母菌的 DNA 都存在于核膜内</w:t>
      </w:r>
    </w:p>
    <w:p>
      <w:pPr>
        <w:pStyle w:val="21"/>
        <w:spacing w:line="360" w:lineRule="auto"/>
        <w:ind w:firstLine="420"/>
        <w:rPr>
          <w:rStyle w:val="10"/>
          <w:rFonts w:ascii="宋体" w:hAnsi="宋体"/>
          <w:szCs w:val="21"/>
        </w:rPr>
      </w:pPr>
      <w:r>
        <w:rPr>
          <w:rStyle w:val="10"/>
          <w:rFonts w:ascii="宋体" w:hAnsi="宋体"/>
          <w:szCs w:val="21"/>
        </w:rPr>
        <w:t>B．渥堆过程容易闻到酒香，这是酵母菌进行无氧呼吸的结果</w:t>
      </w:r>
    </w:p>
    <w:p>
      <w:pPr>
        <w:pStyle w:val="21"/>
        <w:spacing w:line="360" w:lineRule="auto"/>
        <w:ind w:firstLine="420"/>
        <w:rPr>
          <w:rStyle w:val="10"/>
          <w:rFonts w:ascii="宋体" w:hAnsi="宋体"/>
          <w:szCs w:val="21"/>
        </w:rPr>
      </w:pPr>
      <w:r>
        <w:rPr>
          <w:rStyle w:val="10"/>
          <w:rFonts w:ascii="宋体" w:hAnsi="宋体"/>
          <w:szCs w:val="21"/>
        </w:rPr>
        <w:t>C．普洱回甘味觉，可能是因为微生物产生的纤维素酶能降解茶叶中的纤维，增加了茶叶中单糖、二糖的含量</w:t>
      </w:r>
    </w:p>
    <w:p>
      <w:pPr>
        <w:pStyle w:val="21"/>
        <w:spacing w:line="360" w:lineRule="auto"/>
        <w:ind w:firstLine="420"/>
        <w:rPr>
          <w:rStyle w:val="10"/>
          <w:rFonts w:ascii="宋体" w:hAnsi="宋体"/>
          <w:szCs w:val="21"/>
        </w:rPr>
      </w:pPr>
      <w:r>
        <w:rPr>
          <w:rStyle w:val="10"/>
          <w:rFonts w:ascii="宋体" w:hAnsi="宋体"/>
          <w:szCs w:val="21"/>
        </w:rPr>
        <w:t>D．湿度、温度、通气情况可能会影响渥堆过程，进而影响普洱茶的品质</w:t>
      </w:r>
    </w:p>
    <w:p>
      <w:pPr>
        <w:pStyle w:val="21"/>
        <w:spacing w:line="360" w:lineRule="auto"/>
        <w:rPr>
          <w:rStyle w:val="10"/>
          <w:rFonts w:ascii="宋体" w:hAnsi="宋体"/>
          <w:szCs w:val="21"/>
        </w:rPr>
      </w:pPr>
      <w:r>
        <w:rPr>
          <w:rStyle w:val="10"/>
          <w:rFonts w:ascii="宋体" w:hAnsi="宋体"/>
          <w:szCs w:val="21"/>
        </w:rPr>
        <w:t>23．为了满足生产与生活的需要，我们可以利用微生物的特殊要求，按照人们的意愿从自然界中分离出特定微生物。如图表示从土壤中分离能降解纤维素的微生物的实验过程。有关叙述错误的是（    ）</w:t>
      </w:r>
    </w:p>
    <w:p>
      <w:pPr>
        <w:pStyle w:val="21"/>
        <w:spacing w:line="360" w:lineRule="auto"/>
        <w:jc w:val="center"/>
        <w:rPr>
          <w:rStyle w:val="10"/>
          <w:rFonts w:ascii="宋体" w:hAnsi="宋体"/>
          <w:szCs w:val="21"/>
        </w:rPr>
      </w:pPr>
      <w:r>
        <w:rPr>
          <w:rStyle w:val="10"/>
          <w:rFonts w:ascii="宋体" w:hAnsi="宋体"/>
          <w:szCs w:val="21"/>
        </w:rPr>
        <w:drawing>
          <wp:inline distT="0" distB="0" distL="0" distR="0">
            <wp:extent cx="3686175" cy="1043940"/>
            <wp:effectExtent l="19050" t="0" r="0" b="0"/>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 "/>
                    <pic:cNvPicPr>
                      <a:picLocks noChangeAspect="1"/>
                    </pic:cNvPicPr>
                  </pic:nvPicPr>
                  <pic:blipFill>
                    <a:blip r:embed="rId13"/>
                    <a:stretch>
                      <a:fillRect/>
                    </a:stretch>
                  </pic:blipFill>
                  <pic:spPr>
                    <a:xfrm>
                      <a:off x="0" y="0"/>
                      <a:ext cx="3813641" cy="1080636"/>
                    </a:xfrm>
                    <a:prstGeom prst="rect">
                      <a:avLst/>
                    </a:prstGeom>
                  </pic:spPr>
                </pic:pic>
              </a:graphicData>
            </a:graphic>
          </wp:inline>
        </w:drawing>
      </w:r>
    </w:p>
    <w:p>
      <w:pPr>
        <w:pStyle w:val="21"/>
        <w:spacing w:line="360" w:lineRule="auto"/>
        <w:ind w:firstLine="420"/>
        <w:rPr>
          <w:rStyle w:val="10"/>
          <w:rFonts w:ascii="宋体" w:hAnsi="宋体"/>
          <w:szCs w:val="21"/>
        </w:rPr>
      </w:pPr>
      <w:r>
        <w:rPr>
          <w:rStyle w:val="10"/>
          <w:rFonts w:ascii="宋体" w:hAnsi="宋体"/>
          <w:szCs w:val="21"/>
        </w:rPr>
        <w:t>A．该实验所用培养基均以纤维素为唯一碳源</w:t>
      </w:r>
    </w:p>
    <w:p>
      <w:pPr>
        <w:pStyle w:val="21"/>
        <w:spacing w:line="360" w:lineRule="auto"/>
        <w:ind w:firstLine="420"/>
        <w:rPr>
          <w:rStyle w:val="10"/>
          <w:rFonts w:ascii="宋体" w:hAnsi="宋体"/>
          <w:szCs w:val="21"/>
        </w:rPr>
      </w:pPr>
      <w:r>
        <w:rPr>
          <w:rStyle w:val="10"/>
          <w:rFonts w:ascii="宋体" w:hAnsi="宋体"/>
          <w:szCs w:val="21"/>
        </w:rPr>
        <w:t>B．过程</w:t>
      </w:r>
      <w:r>
        <w:rPr>
          <w:rStyle w:val="10"/>
          <w:rFonts w:hint="eastAsia" w:ascii="宋体" w:hAnsi="宋体"/>
          <w:szCs w:val="21"/>
        </w:rPr>
        <w:t>①</w:t>
      </w:r>
      <w:r>
        <w:rPr>
          <w:rStyle w:val="10"/>
          <w:rFonts w:ascii="宋体" w:hAnsi="宋体"/>
          <w:szCs w:val="21"/>
        </w:rPr>
        <w:t>不能提高所选微生物在培养物中的比例</w:t>
      </w:r>
    </w:p>
    <w:p>
      <w:pPr>
        <w:pStyle w:val="21"/>
        <w:spacing w:line="360" w:lineRule="auto"/>
        <w:ind w:firstLine="420"/>
        <w:rPr>
          <w:rStyle w:val="10"/>
          <w:rFonts w:ascii="宋体" w:hAnsi="宋体"/>
          <w:szCs w:val="21"/>
        </w:rPr>
      </w:pPr>
      <w:r>
        <w:rPr>
          <w:rStyle w:val="10"/>
          <w:rFonts w:ascii="宋体" w:hAnsi="宋体"/>
          <w:szCs w:val="21"/>
        </w:rPr>
        <w:t>C．过程</w:t>
      </w:r>
      <w:r>
        <w:rPr>
          <w:rStyle w:val="10"/>
          <w:rFonts w:hint="eastAsia" w:ascii="宋体" w:hAnsi="宋体"/>
          <w:szCs w:val="21"/>
        </w:rPr>
        <w:t>②</w:t>
      </w:r>
      <w:r>
        <w:rPr>
          <w:rStyle w:val="10"/>
          <w:rFonts w:ascii="宋体" w:hAnsi="宋体"/>
          <w:szCs w:val="21"/>
        </w:rPr>
        <w:t>可采用稀释涂布平板法将菌种涂布到平板表面</w:t>
      </w:r>
    </w:p>
    <w:p>
      <w:pPr>
        <w:pStyle w:val="21"/>
        <w:spacing w:line="360" w:lineRule="auto"/>
        <w:ind w:firstLine="420"/>
        <w:rPr>
          <w:rStyle w:val="10"/>
          <w:rFonts w:ascii="宋体" w:hAnsi="宋体"/>
          <w:szCs w:val="21"/>
        </w:rPr>
      </w:pPr>
      <w:r>
        <w:rPr>
          <w:rStyle w:val="10"/>
          <w:rFonts w:ascii="宋体" w:hAnsi="宋体"/>
          <w:szCs w:val="21"/>
        </w:rPr>
        <w:t>D．</w:t>
      </w:r>
      <w:r>
        <w:rPr>
          <w:rStyle w:val="10"/>
          <w:rFonts w:hint="eastAsia" w:ascii="宋体" w:hAnsi="宋体"/>
          <w:szCs w:val="21"/>
        </w:rPr>
        <w:t>④</w:t>
      </w:r>
      <w:r>
        <w:rPr>
          <w:rStyle w:val="10"/>
          <w:rFonts w:ascii="宋体" w:hAnsi="宋体"/>
          <w:szCs w:val="21"/>
        </w:rPr>
        <w:t>的操作是挑取单菌落进行菌种鉴定</w:t>
      </w:r>
    </w:p>
    <w:p>
      <w:pPr>
        <w:pStyle w:val="21"/>
        <w:spacing w:line="360" w:lineRule="auto"/>
        <w:rPr>
          <w:rStyle w:val="10"/>
          <w:rFonts w:ascii="宋体" w:hAnsi="宋体"/>
          <w:szCs w:val="21"/>
        </w:rPr>
      </w:pPr>
      <w:r>
        <w:rPr>
          <w:rStyle w:val="10"/>
          <w:rFonts w:ascii="宋体" w:hAnsi="宋体"/>
          <w:szCs w:val="21"/>
        </w:rPr>
        <w:t>24．如图为“土壤中分解尿素的细菌的分离和计数”实验中样品稀释示意图。据图分析错误的是（    ）</w:t>
      </w:r>
    </w:p>
    <w:p>
      <w:pPr>
        <w:pStyle w:val="21"/>
        <w:spacing w:line="360" w:lineRule="auto"/>
        <w:jc w:val="center"/>
        <w:rPr>
          <w:rStyle w:val="10"/>
          <w:rFonts w:ascii="宋体" w:hAnsi="宋体"/>
          <w:szCs w:val="21"/>
        </w:rPr>
      </w:pPr>
      <w:r>
        <w:rPr>
          <w:rStyle w:val="10"/>
          <w:rFonts w:ascii="宋体" w:hAnsi="宋体"/>
          <w:szCs w:val="21"/>
        </w:rPr>
        <w:drawing>
          <wp:inline distT="0" distB="0" distL="0" distR="0">
            <wp:extent cx="3305175" cy="1517015"/>
            <wp:effectExtent l="19050" t="0" r="952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4"/>
                    <a:stretch>
                      <a:fillRect/>
                    </a:stretch>
                  </pic:blipFill>
                  <pic:spPr>
                    <a:xfrm>
                      <a:off x="0" y="0"/>
                      <a:ext cx="3359567" cy="1541990"/>
                    </a:xfrm>
                    <a:prstGeom prst="rect">
                      <a:avLst/>
                    </a:prstGeom>
                  </pic:spPr>
                </pic:pic>
              </a:graphicData>
            </a:graphic>
          </wp:inline>
        </w:drawing>
      </w:r>
    </w:p>
    <w:p>
      <w:pPr>
        <w:pStyle w:val="21"/>
        <w:spacing w:line="360" w:lineRule="auto"/>
        <w:ind w:firstLine="420"/>
        <w:rPr>
          <w:rStyle w:val="10"/>
          <w:rFonts w:ascii="宋体" w:hAnsi="宋体"/>
          <w:szCs w:val="21"/>
        </w:rPr>
      </w:pPr>
      <w:r>
        <w:rPr>
          <w:rStyle w:val="10"/>
          <w:rFonts w:ascii="宋体" w:hAnsi="宋体"/>
          <w:szCs w:val="21"/>
        </w:rPr>
        <w:t>A．在用移液管吸取菌液进行梯度稀释时，可用手指轻压移液管上的橡皮头，吹吸三次，使菌液与水充分混匀</w:t>
      </w:r>
    </w:p>
    <w:p>
      <w:pPr>
        <w:pStyle w:val="21"/>
        <w:spacing w:line="360" w:lineRule="auto"/>
        <w:ind w:firstLine="420"/>
        <w:rPr>
          <w:rStyle w:val="10"/>
          <w:rFonts w:ascii="宋体" w:hAnsi="宋体"/>
          <w:szCs w:val="21"/>
        </w:rPr>
      </w:pPr>
      <w:r>
        <w:rPr>
          <w:rStyle w:val="10"/>
          <w:rFonts w:ascii="宋体" w:hAnsi="宋体"/>
          <w:szCs w:val="21"/>
        </w:rPr>
        <w:t>B．对4号试管中的稀释液进行平板培养得到的菌落平均数可能恰为5号试管的10倍</w:t>
      </w:r>
    </w:p>
    <w:p>
      <w:pPr>
        <w:pStyle w:val="21"/>
        <w:spacing w:line="360" w:lineRule="auto"/>
        <w:ind w:firstLine="420"/>
        <w:rPr>
          <w:rStyle w:val="10"/>
          <w:rFonts w:ascii="宋体" w:hAnsi="宋体"/>
          <w:szCs w:val="21"/>
        </w:rPr>
      </w:pPr>
      <w:r>
        <w:rPr>
          <w:rStyle w:val="10"/>
          <w:rFonts w:ascii="宋体" w:hAnsi="宋体"/>
          <w:szCs w:val="21"/>
        </w:rPr>
        <w:t>C．5号试管的结果表明每克土壤中的菌株数为1.7×108</w:t>
      </w:r>
    </w:p>
    <w:p>
      <w:pPr>
        <w:pStyle w:val="21"/>
        <w:spacing w:line="360" w:lineRule="auto"/>
        <w:ind w:firstLine="420"/>
        <w:rPr>
          <w:rStyle w:val="10"/>
          <w:rFonts w:ascii="宋体" w:hAnsi="宋体"/>
          <w:szCs w:val="21"/>
        </w:rPr>
      </w:pPr>
      <w:r>
        <w:rPr>
          <w:rStyle w:val="10"/>
          <w:rFonts w:ascii="宋体" w:hAnsi="宋体"/>
          <w:szCs w:val="21"/>
        </w:rPr>
        <w:t>D．该实验方法统计得到的结果往往会比实际活菌数目要低</w:t>
      </w:r>
    </w:p>
    <w:p>
      <w:pPr>
        <w:pStyle w:val="21"/>
        <w:spacing w:line="360" w:lineRule="auto"/>
        <w:rPr>
          <w:rStyle w:val="10"/>
          <w:rFonts w:ascii="宋体" w:hAnsi="宋体"/>
          <w:szCs w:val="21"/>
        </w:rPr>
      </w:pPr>
      <w:r>
        <w:rPr>
          <w:rStyle w:val="10"/>
          <w:rFonts w:ascii="宋体" w:hAnsi="宋体"/>
          <w:szCs w:val="21"/>
        </w:rPr>
        <w:t>25．某</w:t>
      </w:r>
      <w:r>
        <w:rPr>
          <w:rStyle w:val="10"/>
          <w:rFonts w:hint="eastAsia" w:ascii="宋体" w:hAnsi="宋体"/>
          <w:szCs w:val="21"/>
        </w:rPr>
        <w:t>生</w:t>
      </w:r>
      <w:r>
        <w:rPr>
          <w:rStyle w:val="10"/>
          <w:rFonts w:ascii="宋体" w:hAnsi="宋体"/>
          <w:szCs w:val="21"/>
        </w:rPr>
        <w:t>物学兴趣小组在校园土壤中取样，进行“土壤中分解尿素的细菌的分离和计数”实验。小明从稀释倍数为10</w:t>
      </w:r>
      <w:r>
        <w:rPr>
          <w:rStyle w:val="10"/>
          <w:rFonts w:ascii="宋体" w:hAnsi="宋体"/>
          <w:szCs w:val="21"/>
          <w:vertAlign w:val="superscript"/>
        </w:rPr>
        <w:t>﹣6</w:t>
      </w:r>
      <w:r>
        <w:rPr>
          <w:rStyle w:val="10"/>
          <w:rFonts w:ascii="宋体" w:hAnsi="宋体"/>
          <w:szCs w:val="21"/>
        </w:rPr>
        <w:t>培养基中筛选出约120个菌落，而其他同学只筛选出约40个菌落。下列有关叙述错误的是（　　）</w:t>
      </w:r>
    </w:p>
    <w:p>
      <w:pPr>
        <w:pStyle w:val="21"/>
        <w:spacing w:line="360" w:lineRule="auto"/>
        <w:ind w:firstLine="420"/>
        <w:rPr>
          <w:rStyle w:val="10"/>
          <w:rFonts w:ascii="宋体" w:hAnsi="宋体"/>
          <w:szCs w:val="21"/>
        </w:rPr>
      </w:pPr>
      <w:r>
        <w:rPr>
          <w:rStyle w:val="10"/>
          <w:rFonts w:ascii="宋体" w:hAnsi="宋体"/>
          <w:szCs w:val="21"/>
        </w:rPr>
        <w:t>A．小明出现这种结果的可能原因是和其他同学取样的土壤不同</w:t>
      </w:r>
    </w:p>
    <w:p>
      <w:pPr>
        <w:pStyle w:val="21"/>
        <w:spacing w:line="360" w:lineRule="auto"/>
        <w:ind w:firstLine="420"/>
        <w:rPr>
          <w:rStyle w:val="10"/>
          <w:rFonts w:ascii="宋体" w:hAnsi="宋体"/>
          <w:szCs w:val="21"/>
        </w:rPr>
      </w:pPr>
      <w:r>
        <w:rPr>
          <w:rStyle w:val="10"/>
          <w:rFonts w:ascii="宋体" w:hAnsi="宋体"/>
          <w:szCs w:val="21"/>
        </w:rPr>
        <w:t>B．要证明培养基是否受到污染，可将小明配制的培养基不加土样进行培养</w:t>
      </w:r>
    </w:p>
    <w:p>
      <w:pPr>
        <w:pStyle w:val="21"/>
        <w:spacing w:line="360" w:lineRule="auto"/>
        <w:ind w:firstLine="420"/>
        <w:rPr>
          <w:rStyle w:val="10"/>
          <w:rFonts w:ascii="宋体" w:hAnsi="宋体"/>
          <w:szCs w:val="21"/>
        </w:rPr>
      </w:pPr>
      <w:r>
        <w:rPr>
          <w:rStyle w:val="10"/>
          <w:rFonts w:ascii="宋体" w:hAnsi="宋体"/>
          <w:szCs w:val="21"/>
        </w:rPr>
        <w:t>C．当稀释倍数太小时，可能由于菌落重叠而导致计数结果偏小</w:t>
      </w:r>
    </w:p>
    <w:p>
      <w:pPr>
        <w:pStyle w:val="21"/>
        <w:spacing w:line="360" w:lineRule="auto"/>
        <w:ind w:firstLine="420"/>
        <w:rPr>
          <w:rStyle w:val="10"/>
          <w:rFonts w:ascii="宋体" w:hAnsi="宋体"/>
          <w:szCs w:val="21"/>
        </w:rPr>
      </w:pPr>
      <w:r>
        <w:rPr>
          <w:rStyle w:val="10"/>
          <w:rFonts w:ascii="宋体" w:hAnsi="宋体"/>
          <w:szCs w:val="21"/>
        </w:rPr>
        <w:t>D．在牛肉膏蛋白胨培养基中加入酚红指示剂可初步鉴定尿素分解菌</w:t>
      </w:r>
    </w:p>
    <w:p>
      <w:pPr>
        <w:pStyle w:val="21"/>
        <w:spacing w:line="360" w:lineRule="auto"/>
        <w:jc w:val="center"/>
        <w:rPr>
          <w:rStyle w:val="10"/>
          <w:rFonts w:ascii="宋体" w:hAnsi="宋体" w:cs="宋体"/>
          <w:b/>
          <w:sz w:val="28"/>
          <w:szCs w:val="28"/>
        </w:rPr>
      </w:pPr>
    </w:p>
    <w:p>
      <w:pPr>
        <w:pStyle w:val="21"/>
        <w:spacing w:line="360" w:lineRule="auto"/>
        <w:jc w:val="center"/>
        <w:rPr>
          <w:rStyle w:val="10"/>
          <w:rFonts w:ascii="宋体" w:hAnsi="宋体" w:cs="宋体"/>
          <w:b/>
          <w:sz w:val="28"/>
          <w:szCs w:val="28"/>
        </w:rPr>
      </w:pPr>
    </w:p>
    <w:p>
      <w:pPr>
        <w:pStyle w:val="21"/>
        <w:spacing w:line="360" w:lineRule="auto"/>
        <w:jc w:val="center"/>
        <w:rPr>
          <w:rStyle w:val="10"/>
          <w:rFonts w:ascii="宋体" w:hAnsi="宋体" w:cs="宋体"/>
          <w:b/>
          <w:sz w:val="28"/>
          <w:szCs w:val="28"/>
        </w:rPr>
      </w:pPr>
    </w:p>
    <w:p>
      <w:pPr>
        <w:pStyle w:val="21"/>
        <w:spacing w:line="360" w:lineRule="auto"/>
        <w:jc w:val="center"/>
        <w:rPr>
          <w:rStyle w:val="10"/>
          <w:rFonts w:ascii="宋体" w:hAnsi="宋体" w:cs="宋体"/>
          <w:b/>
          <w:sz w:val="28"/>
          <w:szCs w:val="28"/>
        </w:rPr>
      </w:pPr>
    </w:p>
    <w:p>
      <w:pPr>
        <w:pStyle w:val="21"/>
        <w:spacing w:line="360" w:lineRule="auto"/>
        <w:jc w:val="center"/>
        <w:rPr>
          <w:rStyle w:val="10"/>
          <w:rFonts w:ascii="宋体" w:hAnsi="宋体" w:cs="宋体"/>
          <w:b/>
          <w:sz w:val="28"/>
          <w:szCs w:val="28"/>
        </w:rPr>
      </w:pPr>
    </w:p>
    <w:p>
      <w:pPr>
        <w:pStyle w:val="21"/>
        <w:spacing w:line="360" w:lineRule="auto"/>
        <w:jc w:val="center"/>
        <w:rPr>
          <w:rStyle w:val="10"/>
          <w:rFonts w:ascii="宋体" w:hAnsi="宋体" w:cs="宋体"/>
          <w:b/>
          <w:sz w:val="28"/>
          <w:szCs w:val="28"/>
        </w:rPr>
      </w:pPr>
    </w:p>
    <w:p>
      <w:pPr>
        <w:pStyle w:val="21"/>
        <w:spacing w:line="360" w:lineRule="auto"/>
        <w:jc w:val="both"/>
        <w:rPr>
          <w:rStyle w:val="10"/>
          <w:rFonts w:ascii="宋体" w:hAnsi="宋体" w:cs="宋体"/>
          <w:b/>
          <w:sz w:val="28"/>
          <w:szCs w:val="28"/>
        </w:rPr>
      </w:pPr>
    </w:p>
    <w:p>
      <w:pPr>
        <w:pStyle w:val="21"/>
        <w:spacing w:line="360" w:lineRule="auto"/>
        <w:jc w:val="both"/>
        <w:rPr>
          <w:rStyle w:val="10"/>
          <w:rFonts w:ascii="宋体" w:hAnsi="宋体" w:cs="宋体"/>
          <w:b/>
          <w:sz w:val="28"/>
          <w:szCs w:val="28"/>
        </w:rPr>
      </w:pPr>
    </w:p>
    <w:p>
      <w:pPr>
        <w:pStyle w:val="21"/>
        <w:spacing w:line="360" w:lineRule="auto"/>
        <w:jc w:val="center"/>
        <w:rPr>
          <w:rStyle w:val="10"/>
          <w:rFonts w:cs="宋体" w:asciiTheme="minorEastAsia" w:hAnsiTheme="minorEastAsia"/>
          <w:b/>
          <w:szCs w:val="21"/>
        </w:rPr>
      </w:pPr>
      <w:r>
        <w:rPr>
          <w:rStyle w:val="10"/>
          <w:rFonts w:hint="eastAsia" w:cs="宋体" w:asciiTheme="minorEastAsia" w:hAnsiTheme="minorEastAsia"/>
          <w:b/>
          <w:sz w:val="28"/>
          <w:szCs w:val="28"/>
        </w:rPr>
        <w:t>第Ⅱ卷 非选择题（共</w:t>
      </w:r>
      <w:r>
        <w:rPr>
          <w:rStyle w:val="10"/>
          <w:rFonts w:cs="宋体" w:asciiTheme="minorEastAsia" w:hAnsiTheme="minorEastAsia"/>
          <w:b/>
          <w:sz w:val="28"/>
          <w:szCs w:val="28"/>
        </w:rPr>
        <w:t>60</w:t>
      </w:r>
      <w:r>
        <w:rPr>
          <w:rStyle w:val="10"/>
          <w:rFonts w:hint="eastAsia" w:cs="宋体" w:asciiTheme="minorEastAsia" w:hAnsiTheme="minorEastAsia"/>
          <w:b/>
          <w:sz w:val="28"/>
          <w:szCs w:val="28"/>
        </w:rPr>
        <w:t>分）</w:t>
      </w:r>
    </w:p>
    <w:p>
      <w:pPr>
        <w:pStyle w:val="21"/>
        <w:spacing w:line="360" w:lineRule="auto"/>
        <w:rPr>
          <w:rStyle w:val="10"/>
          <w:rFonts w:cs="宋体" w:asciiTheme="minorEastAsia" w:hAnsiTheme="minorEastAsia"/>
          <w:bCs/>
          <w:szCs w:val="21"/>
        </w:rPr>
      </w:pPr>
      <w:r>
        <w:rPr>
          <w:rStyle w:val="10"/>
          <w:rFonts w:hint="eastAsia" w:cs="宋体" w:asciiTheme="minorEastAsia" w:hAnsiTheme="minorEastAsia"/>
          <w:b/>
          <w:szCs w:val="21"/>
        </w:rPr>
        <w:t>二、非选择题（本题包括4小题，每空2分，共</w:t>
      </w:r>
      <w:r>
        <w:rPr>
          <w:rStyle w:val="10"/>
          <w:rFonts w:cs="宋体" w:asciiTheme="minorEastAsia" w:hAnsiTheme="minorEastAsia"/>
          <w:b/>
          <w:szCs w:val="21"/>
        </w:rPr>
        <w:t>60</w:t>
      </w:r>
      <w:r>
        <w:rPr>
          <w:rStyle w:val="10"/>
          <w:rFonts w:hint="eastAsia" w:cs="宋体" w:asciiTheme="minorEastAsia" w:hAnsiTheme="minorEastAsia"/>
          <w:b/>
          <w:szCs w:val="21"/>
        </w:rPr>
        <w:t>分）</w:t>
      </w:r>
    </w:p>
    <w:p>
      <w:pPr>
        <w:pStyle w:val="21"/>
        <w:spacing w:line="360" w:lineRule="auto"/>
        <w:rPr>
          <w:rStyle w:val="10"/>
          <w:rFonts w:asciiTheme="minorEastAsia" w:hAnsiTheme="minorEastAsia"/>
          <w:b/>
          <w:szCs w:val="21"/>
        </w:rPr>
      </w:pPr>
      <w:r>
        <w:rPr>
          <w:rStyle w:val="10"/>
          <w:rFonts w:asciiTheme="minorEastAsia" w:hAnsiTheme="minorEastAsia"/>
          <w:b/>
          <w:szCs w:val="21"/>
        </w:rPr>
        <w:t>26.</w:t>
      </w:r>
      <w:r>
        <w:rPr>
          <w:rStyle w:val="10"/>
          <w:rFonts w:hint="eastAsia" w:asciiTheme="minorEastAsia" w:hAnsiTheme="minorEastAsia"/>
          <w:b/>
          <w:szCs w:val="21"/>
        </w:rPr>
        <w:t>（14分</w:t>
      </w:r>
      <w:r>
        <w:rPr>
          <w:rStyle w:val="10"/>
          <w:rFonts w:asciiTheme="minorEastAsia" w:hAnsiTheme="minorEastAsia"/>
          <w:b/>
          <w:szCs w:val="21"/>
        </w:rPr>
        <w:t>）α-淀粉酶的耐热性很强，在一定的条件下，温度提高到93</w:t>
      </w:r>
      <w:r>
        <w:rPr>
          <w:rStyle w:val="10"/>
          <w:rFonts w:hint="eastAsia" w:asciiTheme="minorEastAsia" w:hAnsiTheme="minorEastAsia"/>
          <w:b/>
          <w:szCs w:val="21"/>
        </w:rPr>
        <w:t>～</w:t>
      </w:r>
      <w:r>
        <w:rPr>
          <w:rStyle w:val="10"/>
          <w:rFonts w:asciiTheme="minorEastAsia" w:hAnsiTheme="minorEastAsia"/>
          <w:b/>
          <w:szCs w:val="21"/>
        </w:rPr>
        <w:t>95</w:t>
      </w:r>
      <w:r>
        <w:rPr>
          <w:rStyle w:val="10"/>
          <w:rFonts w:hint="eastAsia" w:cs="宋体" w:asciiTheme="minorEastAsia" w:hAnsiTheme="minorEastAsia"/>
          <w:b/>
          <w:szCs w:val="21"/>
        </w:rPr>
        <w:t>℃</w:t>
      </w:r>
      <w:r>
        <w:rPr>
          <w:rStyle w:val="10"/>
          <w:rFonts w:asciiTheme="minorEastAsia" w:hAnsiTheme="minorEastAsia"/>
          <w:b/>
          <w:szCs w:val="21"/>
        </w:rPr>
        <w:t>仍能保持足够高的活性，因而被广泛地应用于食品加工中。自然界中耐高温的α-淀粉酶主要由地衣芽孢杆菌产生。回答下列问题：</w:t>
      </w:r>
    </w:p>
    <w:p>
      <w:pPr>
        <w:pStyle w:val="21"/>
        <w:spacing w:line="360" w:lineRule="auto"/>
        <w:rPr>
          <w:rStyle w:val="10"/>
          <w:rFonts w:asciiTheme="minorEastAsia" w:hAnsiTheme="minorEastAsia"/>
          <w:szCs w:val="21"/>
        </w:rPr>
      </w:pPr>
      <w:r>
        <w:rPr>
          <w:rStyle w:val="10"/>
          <w:rFonts w:asciiTheme="minorEastAsia" w:hAnsiTheme="minorEastAsia"/>
          <w:szCs w:val="21"/>
        </w:rPr>
        <w:t>（1）从土壤中分离地衣芽孢杆菌时，常从面粉厂周围取土样，其原因主要是此处土样中</w:t>
      </w:r>
      <w:r>
        <w:rPr>
          <w:rStyle w:val="10"/>
          <w:rFonts w:asciiTheme="minorEastAsia" w:hAnsiTheme="minorEastAsia"/>
          <w:szCs w:val="21"/>
          <w:u w:val="single"/>
        </w:rPr>
        <w:t xml:space="preserve">___  </w:t>
      </w:r>
      <w:r>
        <w:rPr>
          <w:rStyle w:val="10"/>
          <w:rFonts w:hint="eastAsia" w:asciiTheme="minorEastAsia" w:hAnsiTheme="minorEastAsia"/>
          <w:szCs w:val="21"/>
        </w:rPr>
        <w:t>，</w:t>
      </w:r>
      <w:r>
        <w:rPr>
          <w:rStyle w:val="10"/>
          <w:rFonts w:asciiTheme="minorEastAsia" w:hAnsiTheme="minorEastAsia"/>
          <w:szCs w:val="21"/>
        </w:rPr>
        <w:t>配制培养基时</w:t>
      </w:r>
      <w:r>
        <w:rPr>
          <w:rStyle w:val="10"/>
          <w:rFonts w:hint="eastAsia" w:asciiTheme="minorEastAsia" w:hAnsiTheme="minorEastAsia"/>
          <w:szCs w:val="21"/>
        </w:rPr>
        <w:t>，</w:t>
      </w:r>
      <w:r>
        <w:rPr>
          <w:rStyle w:val="10"/>
          <w:rFonts w:asciiTheme="minorEastAsia" w:hAnsiTheme="minorEastAsia"/>
          <w:szCs w:val="21"/>
        </w:rPr>
        <w:t>灭菌与调节pH的先后顺序是_______________。</w:t>
      </w:r>
    </w:p>
    <w:p>
      <w:pPr>
        <w:pStyle w:val="21"/>
        <w:spacing w:line="360" w:lineRule="auto"/>
        <w:rPr>
          <w:rStyle w:val="10"/>
          <w:rFonts w:asciiTheme="minorEastAsia" w:hAnsiTheme="minorEastAsia"/>
          <w:szCs w:val="21"/>
        </w:rPr>
      </w:pPr>
      <w:r>
        <w:rPr>
          <w:rStyle w:val="10"/>
          <w:rFonts w:asciiTheme="minorEastAsia" w:hAnsiTheme="minorEastAsia"/>
          <w:szCs w:val="21"/>
        </w:rPr>
        <w:t>（2）筛选地衣芽孢杆菌时可选用</w:t>
      </w:r>
      <w:r>
        <w:rPr>
          <w:rStyle w:val="10"/>
          <w:rFonts w:asciiTheme="minorEastAsia" w:hAnsiTheme="minorEastAsia"/>
          <w:szCs w:val="21"/>
          <w:u w:val="single"/>
        </w:rPr>
        <w:t xml:space="preserve">              </w:t>
      </w:r>
      <w:r>
        <w:rPr>
          <w:rStyle w:val="10"/>
          <w:rFonts w:asciiTheme="minorEastAsia" w:hAnsiTheme="minorEastAsia"/>
          <w:szCs w:val="21"/>
        </w:rPr>
        <w:t>_进行接种。对新配制的培养基灭菌时所用的设备是__________。实验前需要对超净工作台进行____________处理。</w:t>
      </w:r>
    </w:p>
    <w:p>
      <w:pPr>
        <w:pStyle w:val="21"/>
        <w:spacing w:line="360" w:lineRule="auto"/>
        <w:rPr>
          <w:rStyle w:val="10"/>
          <w:rFonts w:asciiTheme="minorEastAsia" w:hAnsiTheme="minorEastAsia"/>
          <w:szCs w:val="21"/>
        </w:rPr>
      </w:pPr>
      <w:r>
        <w:rPr>
          <w:rStyle w:val="10"/>
          <w:rFonts w:asciiTheme="minorEastAsia" w:hAnsiTheme="minorEastAsia"/>
          <w:szCs w:val="21"/>
        </w:rPr>
        <w:t>（3）筛选地衣芽孢杆菌的培养基中，唯一的碳源物质是__________。通过向培养基表面滴加碘液，挑选出透明圈直径与菌落直径比值大的单菌落，以获得____________的菌种进行扩大培养。</w:t>
      </w:r>
    </w:p>
    <w:p>
      <w:pPr>
        <w:pStyle w:val="21"/>
        <w:spacing w:line="360" w:lineRule="auto"/>
        <w:rPr>
          <w:rStyle w:val="10"/>
          <w:rFonts w:asciiTheme="minorEastAsia" w:hAnsiTheme="minorEastAsia"/>
          <w:b/>
          <w:szCs w:val="21"/>
        </w:rPr>
      </w:pPr>
      <w:r>
        <w:rPr>
          <w:rStyle w:val="10"/>
          <w:rFonts w:hint="eastAsia" w:asciiTheme="minorEastAsia" w:hAnsiTheme="minorEastAsia"/>
          <w:b/>
          <w:szCs w:val="21"/>
        </w:rPr>
        <w:t>2</w:t>
      </w:r>
      <w:r>
        <w:rPr>
          <w:rStyle w:val="10"/>
          <w:rFonts w:asciiTheme="minorEastAsia" w:hAnsiTheme="minorEastAsia"/>
          <w:b/>
          <w:szCs w:val="21"/>
        </w:rPr>
        <w:t>7</w:t>
      </w:r>
      <w:r>
        <w:rPr>
          <w:rStyle w:val="10"/>
          <w:rFonts w:hint="eastAsia" w:asciiTheme="minorEastAsia" w:hAnsiTheme="minorEastAsia"/>
          <w:b/>
          <w:szCs w:val="21"/>
        </w:rPr>
        <w:t>.（16分</w:t>
      </w:r>
      <w:r>
        <w:rPr>
          <w:rStyle w:val="10"/>
          <w:rFonts w:asciiTheme="minorEastAsia" w:hAnsiTheme="minorEastAsia"/>
          <w:b/>
          <w:szCs w:val="21"/>
        </w:rPr>
        <w:t>）某水厂为检测自来水中的大肠杆菌含量是否超标，取水样进行检测。回答下列相关问题</w:t>
      </w:r>
      <w:r>
        <w:rPr>
          <w:rStyle w:val="10"/>
          <w:rFonts w:hint="eastAsia" w:asciiTheme="minorEastAsia" w:hAnsiTheme="minorEastAsia"/>
          <w:b/>
          <w:szCs w:val="21"/>
        </w:rPr>
        <w:t>∶</w:t>
      </w:r>
    </w:p>
    <w:p>
      <w:pPr>
        <w:pStyle w:val="21"/>
        <w:spacing w:line="360" w:lineRule="auto"/>
        <w:rPr>
          <w:rStyle w:val="10"/>
          <w:rFonts w:asciiTheme="minorEastAsia" w:hAnsiTheme="minorEastAsia"/>
          <w:szCs w:val="21"/>
        </w:rPr>
      </w:pPr>
      <w:r>
        <w:rPr>
          <w:rStyle w:val="10"/>
          <w:rFonts w:asciiTheme="minorEastAsia" w:hAnsiTheme="minorEastAsia"/>
          <w:szCs w:val="21"/>
        </w:rPr>
        <w:t>（1）培养大肠杆菌用LB培养基，该培养基的成分有蛋白胨、酵母提取液、氯化钠和水，其中蛋白胨为大肠杆菌提供的主要营养是</w:t>
      </w:r>
      <w:r>
        <w:rPr>
          <w:rStyle w:val="10"/>
          <w:rFonts w:asciiTheme="minorEastAsia" w:hAnsiTheme="minorEastAsia"/>
          <w:szCs w:val="21"/>
          <w:u w:val="single"/>
        </w:rPr>
        <w:t xml:space="preserve">        </w:t>
      </w:r>
      <w:r>
        <w:rPr>
          <w:rStyle w:val="10"/>
          <w:rFonts w:asciiTheme="minorEastAsia" w:hAnsiTheme="minorEastAsia"/>
          <w:szCs w:val="21"/>
        </w:rPr>
        <w:t>，在制备该培养基时需要将 pH调节至</w:t>
      </w:r>
      <w:r>
        <w:rPr>
          <w:rStyle w:val="10"/>
          <w:rFonts w:asciiTheme="minorEastAsia" w:hAnsiTheme="minorEastAsia"/>
          <w:szCs w:val="21"/>
          <w:u w:val="single"/>
        </w:rPr>
        <w:t xml:space="preserve">       </w:t>
      </w:r>
      <w:r>
        <w:rPr>
          <w:rStyle w:val="10"/>
          <w:rFonts w:asciiTheme="minorEastAsia" w:hAnsiTheme="minorEastAsia"/>
          <w:szCs w:val="21"/>
        </w:rPr>
        <w:t>。</w:t>
      </w:r>
    </w:p>
    <w:p>
      <w:pPr>
        <w:pStyle w:val="21"/>
        <w:spacing w:line="360" w:lineRule="auto"/>
        <w:rPr>
          <w:rStyle w:val="10"/>
          <w:rFonts w:asciiTheme="minorEastAsia" w:hAnsiTheme="minorEastAsia"/>
          <w:szCs w:val="21"/>
        </w:rPr>
      </w:pPr>
      <w:r>
        <w:rPr>
          <w:rStyle w:val="10"/>
          <w:rFonts w:asciiTheme="minorEastAsia" w:hAnsiTheme="minorEastAsia"/>
          <w:szCs w:val="21"/>
        </w:rPr>
        <w:t>（2）在对制备的培养基进行灭菌时，发现当灭菌锅内压力升到 100 kPa时，温度未达到121</w:t>
      </w:r>
      <w:r>
        <w:rPr>
          <w:rStyle w:val="10"/>
          <w:rFonts w:hint="eastAsia" w:cs="宋体" w:asciiTheme="minorEastAsia" w:hAnsiTheme="minorEastAsia"/>
          <w:szCs w:val="21"/>
        </w:rPr>
        <w:t>℃</w:t>
      </w:r>
      <w:r>
        <w:rPr>
          <w:rStyle w:val="10"/>
          <w:rFonts w:asciiTheme="minorEastAsia" w:hAnsiTheme="minorEastAsia"/>
          <w:szCs w:val="21"/>
        </w:rPr>
        <w:t>，其原因是</w:t>
      </w:r>
      <w:r>
        <w:rPr>
          <w:rStyle w:val="10"/>
          <w:rFonts w:asciiTheme="minorEastAsia" w:hAnsiTheme="minorEastAsia"/>
          <w:szCs w:val="21"/>
          <w:u w:val="single"/>
        </w:rPr>
        <w:t xml:space="preserve">          </w:t>
      </w:r>
      <w:r>
        <w:rPr>
          <w:rStyle w:val="10"/>
          <w:rFonts w:asciiTheme="minorEastAsia" w:hAnsiTheme="minorEastAsia"/>
          <w:szCs w:val="21"/>
        </w:rPr>
        <w:t>。在培养基上接种水样之前，需要检测培养基是否被污染，对固体培养基应采用的检测方法是</w:t>
      </w:r>
      <w:r>
        <w:rPr>
          <w:rStyle w:val="10"/>
          <w:rFonts w:asciiTheme="minorEastAsia" w:hAnsiTheme="minorEastAsia"/>
          <w:szCs w:val="21"/>
          <w:u w:val="single"/>
        </w:rPr>
        <w:t xml:space="preserve">         </w:t>
      </w:r>
      <w:r>
        <w:rPr>
          <w:rStyle w:val="10"/>
          <w:rFonts w:asciiTheme="minorEastAsia" w:hAnsiTheme="minorEastAsia"/>
          <w:szCs w:val="21"/>
        </w:rPr>
        <w:t>。</w:t>
      </w:r>
    </w:p>
    <w:p>
      <w:pPr>
        <w:pStyle w:val="21"/>
        <w:spacing w:line="360" w:lineRule="auto"/>
        <w:rPr>
          <w:rStyle w:val="10"/>
          <w:rFonts w:asciiTheme="minorEastAsia" w:hAnsiTheme="minorEastAsia"/>
          <w:szCs w:val="21"/>
        </w:rPr>
      </w:pPr>
      <w:r>
        <w:rPr>
          <w:rStyle w:val="10"/>
          <w:rFonts w:asciiTheme="minorEastAsia" w:hAnsiTheme="minorEastAsia"/>
          <w:szCs w:val="21"/>
        </w:rPr>
        <w:t>（3）鉴别大肠杆菌时，需要在固体培养基中加入</w:t>
      </w:r>
      <w:r>
        <w:rPr>
          <w:rStyle w:val="10"/>
          <w:rFonts w:asciiTheme="minorEastAsia" w:hAnsiTheme="minorEastAsia"/>
          <w:szCs w:val="21"/>
          <w:u w:val="single"/>
        </w:rPr>
        <w:t xml:space="preserve">     </w:t>
      </w:r>
      <w:r>
        <w:rPr>
          <w:rStyle w:val="10"/>
          <w:rFonts w:hint="eastAsia" w:asciiTheme="minorEastAsia" w:hAnsiTheme="minorEastAsia"/>
          <w:szCs w:val="21"/>
          <w:u w:val="single"/>
        </w:rPr>
        <w:t xml:space="preserve"> </w:t>
      </w:r>
      <w:r>
        <w:rPr>
          <w:rStyle w:val="10"/>
          <w:rFonts w:asciiTheme="minorEastAsia" w:hAnsiTheme="minorEastAsia"/>
          <w:szCs w:val="21"/>
          <w:u w:val="single"/>
        </w:rPr>
        <w:t xml:space="preserve">  </w:t>
      </w:r>
      <w:r>
        <w:rPr>
          <w:rStyle w:val="10"/>
          <w:rFonts w:asciiTheme="minorEastAsia" w:hAnsiTheme="minorEastAsia"/>
          <w:szCs w:val="21"/>
        </w:rPr>
        <w:t>，研究人员将一定体积的水样过滤后，将滤膜放在该培养基上进行培养，培养时需要将培养基</w:t>
      </w:r>
      <w:r>
        <w:rPr>
          <w:rStyle w:val="10"/>
          <w:rFonts w:hint="eastAsia" w:asciiTheme="minorEastAsia" w:hAnsiTheme="minorEastAsia"/>
          <w:szCs w:val="21"/>
          <w:u w:val="single"/>
        </w:rPr>
        <w:t xml:space="preserve"> </w:t>
      </w:r>
      <w:r>
        <w:rPr>
          <w:rStyle w:val="10"/>
          <w:rFonts w:asciiTheme="minorEastAsia" w:hAnsiTheme="minorEastAsia"/>
          <w:szCs w:val="21"/>
          <w:u w:val="single"/>
        </w:rPr>
        <w:t xml:space="preserve">        </w:t>
      </w:r>
      <w:r>
        <w:rPr>
          <w:rStyle w:val="10"/>
          <w:rFonts w:hint="eastAsia" w:asciiTheme="minorEastAsia" w:hAnsiTheme="minorEastAsia"/>
          <w:szCs w:val="21"/>
        </w:rPr>
        <w:t>，并且</w:t>
      </w:r>
      <w:r>
        <w:rPr>
          <w:rStyle w:val="10"/>
          <w:rFonts w:asciiTheme="minorEastAsia" w:hAnsiTheme="minorEastAsia"/>
          <w:szCs w:val="21"/>
        </w:rPr>
        <w:t>每隔 24 小时统计</w:t>
      </w:r>
      <w:r>
        <w:rPr>
          <w:rStyle w:val="10"/>
          <w:rFonts w:asciiTheme="minorEastAsia" w:hAnsiTheme="minorEastAsia"/>
          <w:szCs w:val="21"/>
          <w:u w:val="single"/>
        </w:rPr>
        <w:t xml:space="preserve">             </w:t>
      </w:r>
      <w:r>
        <w:rPr>
          <w:rStyle w:val="10"/>
          <w:rFonts w:hint="eastAsia" w:asciiTheme="minorEastAsia" w:hAnsiTheme="minorEastAsia"/>
          <w:szCs w:val="21"/>
        </w:rPr>
        <w:t>一次</w:t>
      </w:r>
      <w:r>
        <w:rPr>
          <w:rStyle w:val="10"/>
          <w:rFonts w:hint="eastAsia" w:asciiTheme="minorEastAsia" w:hAnsiTheme="minorEastAsia"/>
          <w:szCs w:val="21"/>
          <w:u w:val="single"/>
        </w:rPr>
        <w:t xml:space="preserve"> </w:t>
      </w:r>
      <w:r>
        <w:rPr>
          <w:rStyle w:val="10"/>
          <w:rFonts w:asciiTheme="minorEastAsia" w:hAnsiTheme="minorEastAsia"/>
          <w:szCs w:val="21"/>
          <w:u w:val="single"/>
        </w:rPr>
        <w:t xml:space="preserve">        </w:t>
      </w:r>
      <w:r>
        <w:rPr>
          <w:rStyle w:val="10"/>
          <w:rFonts w:asciiTheme="minorEastAsia" w:hAnsiTheme="minorEastAsia"/>
          <w:szCs w:val="21"/>
        </w:rPr>
        <w:t>色</w:t>
      </w:r>
      <w:r>
        <w:rPr>
          <w:rStyle w:val="10"/>
          <w:rFonts w:hint="eastAsia" w:asciiTheme="minorEastAsia" w:hAnsiTheme="minorEastAsia"/>
          <w:szCs w:val="21"/>
        </w:rPr>
        <w:t>（</w:t>
      </w:r>
      <w:r>
        <w:rPr>
          <w:rStyle w:val="10"/>
          <w:rFonts w:asciiTheme="minorEastAsia" w:hAnsiTheme="minorEastAsia"/>
          <w:szCs w:val="21"/>
        </w:rPr>
        <w:t>填颜色）的菌落，间隔 24小时统计的目的是</w:t>
      </w:r>
      <w:r>
        <w:rPr>
          <w:rStyle w:val="10"/>
          <w:rFonts w:asciiTheme="minorEastAsia" w:hAnsiTheme="minorEastAsia"/>
          <w:szCs w:val="21"/>
          <w:u w:val="single"/>
        </w:rPr>
        <w:t xml:space="preserve">                     </w:t>
      </w:r>
      <w:r>
        <w:rPr>
          <w:rStyle w:val="10"/>
          <w:rFonts w:asciiTheme="minorEastAsia" w:hAnsiTheme="minorEastAsia"/>
          <w:szCs w:val="21"/>
        </w:rPr>
        <w:t xml:space="preserve"> 。</w:t>
      </w:r>
    </w:p>
    <w:p>
      <w:pPr>
        <w:pStyle w:val="21"/>
        <w:spacing w:line="360" w:lineRule="auto"/>
        <w:rPr>
          <w:rStyle w:val="10"/>
          <w:rFonts w:asciiTheme="minorEastAsia" w:hAnsiTheme="minorEastAsia"/>
          <w:b/>
          <w:szCs w:val="21"/>
        </w:rPr>
      </w:pPr>
      <w:r>
        <w:rPr>
          <w:rStyle w:val="10"/>
          <w:rFonts w:asciiTheme="minorEastAsia" w:hAnsiTheme="minorEastAsia"/>
          <w:b/>
          <w:szCs w:val="21"/>
        </w:rPr>
        <w:t>28</w:t>
      </w:r>
      <w:r>
        <w:rPr>
          <w:rStyle w:val="10"/>
          <w:rFonts w:hint="eastAsia" w:asciiTheme="minorEastAsia" w:hAnsiTheme="minorEastAsia"/>
          <w:b/>
          <w:szCs w:val="21"/>
        </w:rPr>
        <w:t>.（1</w:t>
      </w:r>
      <w:r>
        <w:rPr>
          <w:rStyle w:val="10"/>
          <w:rFonts w:asciiTheme="minorEastAsia" w:hAnsiTheme="minorEastAsia"/>
          <w:b/>
          <w:szCs w:val="21"/>
        </w:rPr>
        <w:t>6</w:t>
      </w:r>
      <w:r>
        <w:rPr>
          <w:rStyle w:val="10"/>
          <w:rFonts w:hint="eastAsia" w:asciiTheme="minorEastAsia" w:hAnsiTheme="minorEastAsia"/>
          <w:b/>
          <w:szCs w:val="21"/>
        </w:rPr>
        <w:t>分）</w:t>
      </w:r>
      <w:r>
        <w:rPr>
          <w:rStyle w:val="10"/>
          <w:rFonts w:asciiTheme="minorEastAsia" w:hAnsiTheme="minorEastAsia"/>
          <w:b/>
          <w:szCs w:val="21"/>
        </w:rPr>
        <w:t>油轮泄露后的原油，在海洋中难以自然分解，对海洋污染严重。研究人员把寻找高效分解原油的细菌分离和纯化作为重要课题。回答下列问题：</w:t>
      </w:r>
    </w:p>
    <w:p>
      <w:pPr>
        <w:pStyle w:val="21"/>
        <w:spacing w:line="360" w:lineRule="auto"/>
        <w:rPr>
          <w:rStyle w:val="10"/>
          <w:rFonts w:asciiTheme="minorEastAsia" w:hAnsiTheme="minorEastAsia"/>
          <w:szCs w:val="21"/>
        </w:rPr>
      </w:pPr>
      <w:r>
        <w:rPr>
          <w:rStyle w:val="10"/>
          <w:rFonts w:asciiTheme="minorEastAsia" w:hAnsiTheme="minorEastAsia"/>
          <w:szCs w:val="21"/>
        </w:rPr>
        <w:t>（1）研究人员在油田附近对原油污染的土壤取样，对取样用的纸袋进行______灭菌</w:t>
      </w:r>
      <w:r>
        <w:rPr>
          <w:rStyle w:val="10"/>
          <w:rFonts w:hint="eastAsia" w:asciiTheme="minorEastAsia" w:hAnsiTheme="minorEastAsia"/>
          <w:szCs w:val="21"/>
        </w:rPr>
        <w:t>，</w:t>
      </w:r>
      <w:r>
        <w:rPr>
          <w:rStyle w:val="10"/>
          <w:rFonts w:asciiTheme="minorEastAsia" w:hAnsiTheme="minorEastAsia"/>
          <w:szCs w:val="21"/>
        </w:rPr>
        <w:t>称取和稀释土壤样品应在_______进行，培养基分装到培养皿______（填“前”或“后”）需灭菌，且需要以________作为唯一碳源</w:t>
      </w:r>
      <w:r>
        <w:rPr>
          <w:rStyle w:val="10"/>
          <w:rFonts w:hint="eastAsia" w:asciiTheme="minorEastAsia" w:hAnsiTheme="minorEastAsia"/>
          <w:szCs w:val="21"/>
        </w:rPr>
        <w:t>。</w:t>
      </w:r>
    </w:p>
    <w:p>
      <w:pPr>
        <w:pStyle w:val="21"/>
        <w:spacing w:line="360" w:lineRule="auto"/>
        <w:rPr>
          <w:rStyle w:val="10"/>
          <w:rFonts w:asciiTheme="minorEastAsia" w:hAnsiTheme="minorEastAsia"/>
          <w:szCs w:val="21"/>
        </w:rPr>
      </w:pPr>
      <w:r>
        <w:rPr>
          <w:rStyle w:val="10"/>
          <w:rFonts w:asciiTheme="minorEastAsia" w:hAnsiTheme="minorEastAsia"/>
          <w:szCs w:val="21"/>
        </w:rPr>
        <w:t>（2）用________法将样品菌接种到培养基上，每个平板接种0.1mL菌液。在适宜条件下，对样品进行培养一段时间并计数。统计结果显示，104倍的稀释液的平板培养结果菌落数为：47</w:t>
      </w:r>
      <w:r>
        <w:rPr>
          <w:rStyle w:val="10"/>
          <w:rFonts w:hint="eastAsia" w:asciiTheme="minorEastAsia" w:hAnsiTheme="minorEastAsia"/>
          <w:szCs w:val="21"/>
        </w:rPr>
        <w:t>、</w:t>
      </w:r>
      <w:r>
        <w:rPr>
          <w:rStyle w:val="10"/>
          <w:rFonts w:asciiTheme="minorEastAsia" w:hAnsiTheme="minorEastAsia"/>
          <w:szCs w:val="21"/>
        </w:rPr>
        <w:t>53</w:t>
      </w:r>
      <w:r>
        <w:rPr>
          <w:rStyle w:val="10"/>
          <w:rFonts w:hint="eastAsia" w:asciiTheme="minorEastAsia" w:hAnsiTheme="minorEastAsia"/>
          <w:szCs w:val="21"/>
        </w:rPr>
        <w:t>、</w:t>
      </w:r>
      <w:r>
        <w:rPr>
          <w:rStyle w:val="10"/>
          <w:rFonts w:asciiTheme="minorEastAsia" w:hAnsiTheme="minorEastAsia"/>
          <w:szCs w:val="21"/>
        </w:rPr>
        <w:t>50</w:t>
      </w:r>
      <w:r>
        <w:rPr>
          <w:rStyle w:val="10"/>
          <w:rFonts w:hint="eastAsia" w:asciiTheme="minorEastAsia" w:hAnsiTheme="minorEastAsia"/>
          <w:szCs w:val="21"/>
        </w:rPr>
        <w:t>、</w:t>
      </w:r>
      <w:r>
        <w:rPr>
          <w:rStyle w:val="10"/>
          <w:rFonts w:asciiTheme="minorEastAsia" w:hAnsiTheme="minorEastAsia"/>
          <w:szCs w:val="21"/>
        </w:rPr>
        <w:t>48</w:t>
      </w:r>
      <w:r>
        <w:rPr>
          <w:rStyle w:val="10"/>
          <w:rFonts w:hint="eastAsia" w:asciiTheme="minorEastAsia" w:hAnsiTheme="minorEastAsia"/>
          <w:szCs w:val="21"/>
        </w:rPr>
        <w:t>、</w:t>
      </w:r>
      <w:r>
        <w:rPr>
          <w:rStyle w:val="10"/>
          <w:rFonts w:asciiTheme="minorEastAsia" w:hAnsiTheme="minorEastAsia"/>
          <w:szCs w:val="21"/>
        </w:rPr>
        <w:t>52，则每克土壤样品中分解原油的细菌平均有_______个。</w:t>
      </w:r>
    </w:p>
    <w:p>
      <w:pPr>
        <w:pStyle w:val="21"/>
        <w:spacing w:line="360" w:lineRule="auto"/>
        <w:rPr>
          <w:rStyle w:val="10"/>
          <w:rFonts w:asciiTheme="minorEastAsia" w:hAnsiTheme="minorEastAsia"/>
          <w:szCs w:val="21"/>
        </w:rPr>
      </w:pPr>
      <w:r>
        <w:rPr>
          <w:rStyle w:val="10"/>
          <w:rFonts w:asciiTheme="minorEastAsia" w:hAnsiTheme="minorEastAsia"/>
          <w:szCs w:val="21"/>
        </w:rPr>
        <w:t>（3）上述（2）操作_______（填“需要”或“不需要”）设置对照组，原因是___________。</w:t>
      </w:r>
    </w:p>
    <w:p>
      <w:pPr>
        <w:pStyle w:val="21"/>
        <w:spacing w:line="360" w:lineRule="auto"/>
        <w:rPr>
          <w:rStyle w:val="10"/>
          <w:rFonts w:asciiTheme="minorEastAsia" w:hAnsiTheme="minorEastAsia"/>
          <w:szCs w:val="21"/>
        </w:rPr>
      </w:pPr>
      <w:r>
        <w:rPr>
          <w:rStyle w:val="10"/>
          <w:rFonts w:asciiTheme="minorEastAsia" w:hAnsiTheme="minorEastAsia"/>
          <w:b/>
          <w:szCs w:val="21"/>
        </w:rPr>
        <w:t>29．</w:t>
      </w:r>
      <w:r>
        <w:rPr>
          <w:rStyle w:val="10"/>
          <w:rFonts w:hint="eastAsia" w:asciiTheme="minorEastAsia" w:hAnsiTheme="minorEastAsia"/>
          <w:b/>
          <w:szCs w:val="21"/>
        </w:rPr>
        <w:t>（14分</w:t>
      </w:r>
      <w:r>
        <w:rPr>
          <w:rStyle w:val="10"/>
          <w:rFonts w:asciiTheme="minorEastAsia" w:hAnsiTheme="minorEastAsia"/>
          <w:b/>
          <w:szCs w:val="21"/>
        </w:rPr>
        <w:t>）某生物兴趣小组想对土壤中能分解尿素的细菌进行分离，并统计每克土壤样品中的活菌数目，确定了培养基配方（如下表）。将配方中各种物质溶解后，用蒸馏水定容到l000mL，再经高温灭菌，制成固体培养基以备用</w:t>
      </w:r>
      <w:r>
        <w:rPr>
          <w:rStyle w:val="10"/>
          <w:rFonts w:asciiTheme="minorEastAsia" w:hAnsiTheme="minorEastAsia"/>
          <w:szCs w:val="21"/>
        </w:rPr>
        <w:t xml:space="preserve">。 </w:t>
      </w:r>
    </w:p>
    <w:tbl>
      <w:tblPr>
        <w:tblStyle w:val="8"/>
        <w:tblW w:w="7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06"/>
        <w:gridCol w:w="1106"/>
        <w:gridCol w:w="1190"/>
        <w:gridCol w:w="1101"/>
        <w:gridCol w:w="1104"/>
        <w:gridCol w:w="1101"/>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1" w:hRule="atLeast"/>
          <w:jc w:val="center"/>
        </w:trPr>
        <w:tc>
          <w:tcPr>
            <w:tcW w:w="11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KH</w:t>
            </w:r>
            <w:r>
              <w:rPr>
                <w:rStyle w:val="10"/>
                <w:rFonts w:asciiTheme="minorEastAsia" w:hAnsiTheme="minorEastAsia"/>
                <w:szCs w:val="21"/>
                <w:vertAlign w:val="subscript"/>
              </w:rPr>
              <w:t>2</w:t>
            </w:r>
            <w:r>
              <w:rPr>
                <w:rStyle w:val="10"/>
                <w:rFonts w:asciiTheme="minorEastAsia" w:hAnsiTheme="minorEastAsia"/>
                <w:szCs w:val="21"/>
              </w:rPr>
              <w:t>PO</w:t>
            </w:r>
            <w:r>
              <w:rPr>
                <w:rStyle w:val="10"/>
                <w:rFonts w:asciiTheme="minorEastAsia" w:hAnsiTheme="minorEastAsia"/>
                <w:szCs w:val="21"/>
                <w:vertAlign w:val="subscript"/>
              </w:rPr>
              <w:t>4</w:t>
            </w:r>
          </w:p>
        </w:tc>
        <w:tc>
          <w:tcPr>
            <w:tcW w:w="11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NaHPO</w:t>
            </w:r>
            <w:r>
              <w:rPr>
                <w:rStyle w:val="10"/>
                <w:rFonts w:asciiTheme="minorEastAsia" w:hAnsiTheme="minorEastAsia"/>
                <w:szCs w:val="21"/>
                <w:vertAlign w:val="subscript"/>
              </w:rPr>
              <w:t>4</w:t>
            </w:r>
          </w:p>
        </w:tc>
        <w:tc>
          <w:tcPr>
            <w:tcW w:w="11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MgSO</w:t>
            </w:r>
            <w:r>
              <w:rPr>
                <w:rStyle w:val="10"/>
                <w:rFonts w:asciiTheme="minorEastAsia" w:hAnsiTheme="minorEastAsia"/>
                <w:szCs w:val="21"/>
                <w:vertAlign w:val="subscript"/>
              </w:rPr>
              <w:t>4</w:t>
            </w:r>
            <w:r>
              <w:rPr>
                <w:rStyle w:val="10"/>
                <w:rFonts w:asciiTheme="minorEastAsia" w:hAnsiTheme="minorEastAsia"/>
                <w:szCs w:val="21"/>
              </w:rPr>
              <w:t>•7H</w:t>
            </w:r>
            <w:r>
              <w:rPr>
                <w:rStyle w:val="10"/>
                <w:rFonts w:asciiTheme="minorEastAsia" w:hAnsiTheme="minorEastAsia"/>
                <w:szCs w:val="21"/>
                <w:vertAlign w:val="subscript"/>
              </w:rPr>
              <w:t>2</w:t>
            </w:r>
            <w:r>
              <w:rPr>
                <w:rStyle w:val="10"/>
                <w:rFonts w:asciiTheme="minorEastAsia" w:hAnsiTheme="minorEastAsia"/>
                <w:szCs w:val="21"/>
              </w:rPr>
              <w:t>O</w:t>
            </w:r>
          </w:p>
        </w:tc>
        <w:tc>
          <w:tcPr>
            <w:tcW w:w="11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蛋白胨</w:t>
            </w:r>
          </w:p>
        </w:tc>
        <w:tc>
          <w:tcPr>
            <w:tcW w:w="11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葡萄糖</w:t>
            </w:r>
          </w:p>
        </w:tc>
        <w:tc>
          <w:tcPr>
            <w:tcW w:w="11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尿素</w:t>
            </w:r>
          </w:p>
        </w:tc>
        <w:tc>
          <w:tcPr>
            <w:tcW w:w="11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琼脂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1" w:hRule="atLeast"/>
          <w:jc w:val="center"/>
        </w:trPr>
        <w:tc>
          <w:tcPr>
            <w:tcW w:w="11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11.4g</w:t>
            </w:r>
          </w:p>
        </w:tc>
        <w:tc>
          <w:tcPr>
            <w:tcW w:w="110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2.1g</w:t>
            </w:r>
          </w:p>
        </w:tc>
        <w:tc>
          <w:tcPr>
            <w:tcW w:w="11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0.2g</w:t>
            </w:r>
          </w:p>
        </w:tc>
        <w:tc>
          <w:tcPr>
            <w:tcW w:w="11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1.0g</w:t>
            </w:r>
          </w:p>
        </w:tc>
        <w:tc>
          <w:tcPr>
            <w:tcW w:w="11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10.0g</w:t>
            </w:r>
          </w:p>
        </w:tc>
        <w:tc>
          <w:tcPr>
            <w:tcW w:w="11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1.0g</w:t>
            </w:r>
          </w:p>
        </w:tc>
        <w:tc>
          <w:tcPr>
            <w:tcW w:w="11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center"/>
              <w:rPr>
                <w:rStyle w:val="10"/>
                <w:rFonts w:asciiTheme="minorEastAsia" w:hAnsiTheme="minorEastAsia"/>
                <w:szCs w:val="21"/>
              </w:rPr>
            </w:pPr>
            <w:r>
              <w:rPr>
                <w:rStyle w:val="10"/>
                <w:rFonts w:asciiTheme="minorEastAsia" w:hAnsiTheme="minorEastAsia"/>
                <w:szCs w:val="21"/>
              </w:rPr>
              <w:t>15.0g</w:t>
            </w:r>
          </w:p>
        </w:tc>
      </w:tr>
    </w:tbl>
    <w:p>
      <w:pPr>
        <w:pStyle w:val="21"/>
        <w:spacing w:line="360" w:lineRule="auto"/>
        <w:rPr>
          <w:rStyle w:val="10"/>
          <w:rFonts w:asciiTheme="minorEastAsia" w:hAnsiTheme="minorEastAsia"/>
          <w:szCs w:val="21"/>
        </w:rPr>
      </w:pPr>
      <w:r>
        <w:rPr>
          <w:rStyle w:val="10"/>
          <w:rFonts w:asciiTheme="minorEastAsia" w:hAnsiTheme="minorEastAsia"/>
          <w:szCs w:val="21"/>
        </w:rPr>
        <w:t>（1）为保持干燥，培养皿用</w:t>
      </w:r>
      <w:r>
        <w:rPr>
          <w:rStyle w:val="10"/>
          <w:rFonts w:asciiTheme="minorEastAsia" w:hAnsiTheme="minorEastAsia"/>
          <w:szCs w:val="21"/>
          <w:u w:val="single"/>
        </w:rPr>
        <w:t xml:space="preserve">       </w:t>
      </w:r>
      <w:r>
        <w:rPr>
          <w:rStyle w:val="10"/>
          <w:rFonts w:asciiTheme="minorEastAsia" w:hAnsiTheme="minorEastAsia"/>
          <w:szCs w:val="21"/>
        </w:rPr>
        <w:t>法灭菌；待培养基冷却到</w:t>
      </w:r>
      <w:r>
        <w:rPr>
          <w:rStyle w:val="10"/>
          <w:rFonts w:asciiTheme="minorEastAsia" w:hAnsiTheme="minorEastAsia"/>
          <w:szCs w:val="21"/>
          <w:u w:val="single"/>
        </w:rPr>
        <w:t xml:space="preserve">        </w:t>
      </w:r>
      <w:r>
        <w:rPr>
          <w:rStyle w:val="10"/>
          <w:rFonts w:hint="eastAsia" w:cs="宋体" w:asciiTheme="minorEastAsia" w:hAnsiTheme="minorEastAsia"/>
          <w:szCs w:val="21"/>
        </w:rPr>
        <w:t>℃</w:t>
      </w:r>
      <w:r>
        <w:rPr>
          <w:rStyle w:val="10"/>
          <w:rFonts w:asciiTheme="minorEastAsia" w:hAnsiTheme="minorEastAsia"/>
          <w:szCs w:val="21"/>
        </w:rPr>
        <w:t>左右时，在酒精灯附近倒平板；待平板冷却凝固后，将平板倒过来放置，可以防止</w:t>
      </w:r>
      <w:r>
        <w:rPr>
          <w:rStyle w:val="10"/>
          <w:rFonts w:asciiTheme="minorEastAsia" w:hAnsiTheme="minorEastAsia"/>
          <w:szCs w:val="21"/>
          <w:u w:val="single"/>
        </w:rPr>
        <w:t xml:space="preserve">      </w:t>
      </w:r>
      <w:r>
        <w:rPr>
          <w:rStyle w:val="10"/>
          <w:rFonts w:asciiTheme="minorEastAsia" w:hAnsiTheme="minorEastAsia"/>
          <w:szCs w:val="21"/>
        </w:rPr>
        <w:t>，</w:t>
      </w:r>
      <w:r>
        <w:rPr>
          <w:rStyle w:val="10"/>
          <w:rFonts w:hint="eastAsia" w:asciiTheme="minorEastAsia" w:hAnsiTheme="minorEastAsia"/>
          <w:szCs w:val="21"/>
        </w:rPr>
        <w:t>从而</w:t>
      </w:r>
      <w:r>
        <w:rPr>
          <w:rStyle w:val="10"/>
          <w:rFonts w:asciiTheme="minorEastAsia" w:hAnsiTheme="minorEastAsia"/>
          <w:szCs w:val="21"/>
        </w:rPr>
        <w:t xml:space="preserve">造成污染。 </w:t>
      </w:r>
    </w:p>
    <w:p>
      <w:pPr>
        <w:pStyle w:val="21"/>
        <w:spacing w:line="360" w:lineRule="auto"/>
        <w:rPr>
          <w:rStyle w:val="10"/>
          <w:rFonts w:asciiTheme="minorEastAsia" w:hAnsiTheme="minorEastAsia"/>
          <w:szCs w:val="21"/>
        </w:rPr>
      </w:pPr>
      <w:r>
        <w:rPr>
          <w:rStyle w:val="10"/>
          <w:rFonts w:asciiTheme="minorEastAsia" w:hAnsiTheme="minorEastAsia"/>
          <w:szCs w:val="21"/>
        </w:rPr>
        <w:t>（2）根据培养基的成分判断，该同学不能分离出土壤中分解尿素的细菌，原因是</w:t>
      </w:r>
      <w:r>
        <w:rPr>
          <w:rStyle w:val="10"/>
          <w:rFonts w:asciiTheme="minorEastAsia" w:hAnsiTheme="minorEastAsia"/>
          <w:szCs w:val="21"/>
          <w:u w:val="single"/>
        </w:rPr>
        <w:t xml:space="preserve">       </w:t>
      </w:r>
      <w:r>
        <w:rPr>
          <w:rStyle w:val="10"/>
          <w:rFonts w:asciiTheme="minorEastAsia" w:hAnsiTheme="minorEastAsia"/>
          <w:szCs w:val="21"/>
        </w:rPr>
        <w:t xml:space="preserve">_。 </w:t>
      </w:r>
    </w:p>
    <w:p>
      <w:pPr>
        <w:pStyle w:val="21"/>
        <w:spacing w:line="360" w:lineRule="auto"/>
        <w:rPr>
          <w:rStyle w:val="10"/>
          <w:rFonts w:asciiTheme="minorEastAsia" w:hAnsiTheme="minorEastAsia"/>
          <w:szCs w:val="21"/>
        </w:rPr>
      </w:pPr>
      <w:r>
        <w:rPr>
          <w:rStyle w:val="10"/>
          <w:rFonts w:asciiTheme="minorEastAsia" w:hAnsiTheme="minorEastAsia"/>
          <w:szCs w:val="21"/>
        </w:rPr>
        <w:t xml:space="preserve">（3）该同学采用稀释涂布平板法检测样液中细菌含量。在涂布接种前，随机取若干灭菌后的空白平板先行培养了一段时间，这样做的目的是_______；然后，将 l mL 样液稀释 l00 倍，在 3 个平板上用涂布法分别接入 0.1 mL 稀释液；经适当培养后，3 个平板上的菌落数分别为 39、38 和 37， 据此可得出每升样液中的活菌数为_________。 </w:t>
      </w:r>
    </w:p>
    <w:p>
      <w:pPr>
        <w:pStyle w:val="21"/>
        <w:spacing w:line="360" w:lineRule="auto"/>
        <w:rPr>
          <w:rStyle w:val="10"/>
          <w:rFonts w:asciiTheme="minorEastAsia" w:hAnsiTheme="minorEastAsia"/>
          <w:szCs w:val="21"/>
        </w:rPr>
      </w:pPr>
      <w:r>
        <w:rPr>
          <w:rStyle w:val="10"/>
          <w:rFonts w:asciiTheme="minorEastAsia" w:hAnsiTheme="minorEastAsia"/>
          <w:szCs w:val="21"/>
        </w:rPr>
        <w:t>（4）该同学还做了不同稀释倍数的实验，且实验操作都正确规范，但通过菌落计数计算后发现，稀释倍数低的组计算结果往往比稀释倍数高的组计算结果略低，可能的原因是__________。</w:t>
      </w:r>
    </w:p>
    <w:p>
      <w:pPr>
        <w:pStyle w:val="21"/>
        <w:widowControl/>
        <w:spacing w:line="360" w:lineRule="auto"/>
        <w:jc w:val="center"/>
        <w:rPr>
          <w:rStyle w:val="10"/>
        </w:rPr>
      </w:pPr>
      <w:r>
        <w:rPr>
          <w:rStyle w:val="10"/>
          <w:rFonts w:asciiTheme="minorEastAsia" w:hAnsiTheme="minorEastAsia"/>
          <w:szCs w:val="21"/>
        </w:rPr>
        <w:br w:type="page"/>
      </w:r>
      <w:bookmarkStart w:id="0" w:name="_GoBack"/>
      <w:bookmarkEnd w:id="0"/>
      <w:r>
        <w:rPr>
          <w:rStyle w:val="10"/>
          <w:rFonts w:hint="eastAsia"/>
        </w:rPr>
        <w:t>高</w:t>
      </w:r>
      <w:r>
        <w:rPr>
          <w:rStyle w:val="10"/>
        </w:rPr>
        <w:t>二</w:t>
      </w:r>
      <w:r>
        <w:rPr>
          <w:rStyle w:val="10"/>
          <w:rFonts w:hint="eastAsia"/>
        </w:rPr>
        <w:t>一</w:t>
      </w:r>
      <w:r>
        <w:rPr>
          <w:rStyle w:val="10"/>
        </w:rPr>
        <w:t>阶生物学参考答案</w:t>
      </w:r>
    </w:p>
    <w:p>
      <w:pPr>
        <w:pStyle w:val="21"/>
        <w:spacing w:line="360" w:lineRule="auto"/>
        <w:rPr>
          <w:rStyle w:val="10"/>
        </w:rPr>
      </w:pPr>
      <w:r>
        <w:rPr>
          <w:rStyle w:val="10"/>
          <w:rFonts w:hint="eastAsia"/>
        </w:rPr>
        <w:t xml:space="preserve">1-5 BDCBB </w:t>
      </w:r>
      <w:r>
        <w:rPr>
          <w:rStyle w:val="10"/>
        </w:rPr>
        <w:t xml:space="preserve">5-10 </w:t>
      </w:r>
      <w:r>
        <w:rPr>
          <w:rStyle w:val="10"/>
          <w:rFonts w:hint="eastAsia"/>
        </w:rPr>
        <w:t xml:space="preserve">ACDDA </w:t>
      </w:r>
      <w:r>
        <w:rPr>
          <w:rStyle w:val="10"/>
        </w:rPr>
        <w:t>11-15 BCBDD 16-20 ACDBC 21-25 DABCD</w:t>
      </w:r>
    </w:p>
    <w:p>
      <w:pPr>
        <w:pStyle w:val="21"/>
        <w:spacing w:line="360" w:lineRule="auto"/>
        <w:rPr>
          <w:rStyle w:val="10"/>
        </w:rPr>
      </w:pPr>
      <w:r>
        <w:rPr>
          <w:rStyle w:val="10"/>
        </w:rPr>
        <w:t>26.(14</w:t>
      </w:r>
      <w:r>
        <w:rPr>
          <w:rStyle w:val="10"/>
          <w:rFonts w:hint="eastAsia"/>
        </w:rPr>
        <w:t>分)</w:t>
      </w:r>
    </w:p>
    <w:p>
      <w:pPr>
        <w:pStyle w:val="21"/>
        <w:spacing w:line="360" w:lineRule="auto"/>
        <w:rPr>
          <w:rStyle w:val="10"/>
        </w:rPr>
      </w:pPr>
      <w:r>
        <w:rPr>
          <w:rStyle w:val="10"/>
          <w:rFonts w:hint="eastAsia"/>
        </w:rPr>
        <w:t>（1）土壤</w:t>
      </w:r>
      <w:r>
        <w:rPr>
          <w:rStyle w:val="10"/>
        </w:rPr>
        <w:t>淀粉</w:t>
      </w:r>
      <w:r>
        <w:rPr>
          <w:rStyle w:val="10"/>
          <w:rFonts w:hint="eastAsia"/>
        </w:rPr>
        <w:t>含</w:t>
      </w:r>
      <w:r>
        <w:rPr>
          <w:rStyle w:val="10"/>
        </w:rPr>
        <w:t>量高</w:t>
      </w:r>
      <w:r>
        <w:rPr>
          <w:rStyle w:val="10"/>
          <w:rFonts w:hint="eastAsia"/>
        </w:rPr>
        <w:t>，</w:t>
      </w:r>
      <w:r>
        <w:rPr>
          <w:rStyle w:val="10"/>
        </w:rPr>
        <w:t>含有的菌种数量多</w:t>
      </w:r>
      <w:r>
        <w:rPr>
          <w:rStyle w:val="10"/>
          <w:rFonts w:hint="eastAsia"/>
        </w:rPr>
        <w:t xml:space="preserve"> </w:t>
      </w:r>
      <w:r>
        <w:rPr>
          <w:rStyle w:val="10"/>
        </w:rPr>
        <w:t>先调节PH</w:t>
      </w:r>
      <w:r>
        <w:rPr>
          <w:rStyle w:val="10"/>
          <w:rFonts w:hint="eastAsia"/>
        </w:rPr>
        <w:t>再灭</w:t>
      </w:r>
      <w:r>
        <w:rPr>
          <w:rStyle w:val="10"/>
        </w:rPr>
        <w:t>菌</w:t>
      </w:r>
    </w:p>
    <w:p>
      <w:pPr>
        <w:pStyle w:val="21"/>
        <w:spacing w:line="360" w:lineRule="auto"/>
        <w:rPr>
          <w:rStyle w:val="10"/>
        </w:rPr>
      </w:pPr>
      <w:r>
        <w:rPr>
          <w:rStyle w:val="10"/>
          <w:rFonts w:hint="eastAsia"/>
        </w:rPr>
        <w:t>（2）平</w:t>
      </w:r>
      <w:r>
        <w:rPr>
          <w:rStyle w:val="10"/>
        </w:rPr>
        <w:t>板涂布法</w:t>
      </w:r>
      <w:r>
        <w:rPr>
          <w:rStyle w:val="10"/>
          <w:rFonts w:hint="eastAsia"/>
        </w:rPr>
        <w:t>和稀</w:t>
      </w:r>
      <w:r>
        <w:rPr>
          <w:rStyle w:val="10"/>
        </w:rPr>
        <w:t>释涂布</w:t>
      </w:r>
      <w:r>
        <w:rPr>
          <w:rStyle w:val="10"/>
          <w:rFonts w:hint="eastAsia"/>
        </w:rPr>
        <w:t>平</w:t>
      </w:r>
      <w:r>
        <w:rPr>
          <w:rStyle w:val="10"/>
        </w:rPr>
        <w:t>板法</w:t>
      </w:r>
      <w:r>
        <w:rPr>
          <w:rStyle w:val="10"/>
          <w:rFonts w:hint="eastAsia"/>
        </w:rPr>
        <w:t xml:space="preserve"> 高</w:t>
      </w:r>
      <w:r>
        <w:rPr>
          <w:rStyle w:val="10"/>
        </w:rPr>
        <w:t>压蒸汽灭菌</w:t>
      </w:r>
      <w:r>
        <w:rPr>
          <w:rStyle w:val="10"/>
          <w:rFonts w:hint="eastAsia"/>
        </w:rPr>
        <w:t>锅 紫外</w:t>
      </w:r>
      <w:r>
        <w:rPr>
          <w:rStyle w:val="10"/>
        </w:rPr>
        <w:t>线</w:t>
      </w:r>
      <w:r>
        <w:rPr>
          <w:rStyle w:val="10"/>
          <w:rFonts w:hint="eastAsia"/>
        </w:rPr>
        <w:t>消毒</w:t>
      </w:r>
    </w:p>
    <w:p>
      <w:pPr>
        <w:pStyle w:val="21"/>
        <w:spacing w:line="360" w:lineRule="auto"/>
        <w:rPr>
          <w:rStyle w:val="10"/>
        </w:rPr>
      </w:pPr>
      <w:r>
        <w:rPr>
          <w:rStyle w:val="10"/>
          <w:rFonts w:hint="eastAsia"/>
        </w:rPr>
        <w:t>（3）淀</w:t>
      </w:r>
      <w:r>
        <w:rPr>
          <w:rStyle w:val="10"/>
        </w:rPr>
        <w:t>粉</w:t>
      </w:r>
      <w:r>
        <w:rPr>
          <w:rStyle w:val="10"/>
          <w:rFonts w:hint="eastAsia"/>
        </w:rPr>
        <w:t xml:space="preserve"> 分</w:t>
      </w:r>
      <w:r>
        <w:rPr>
          <w:rStyle w:val="10"/>
        </w:rPr>
        <w:t>泌</w:t>
      </w:r>
      <w:r>
        <w:rPr>
          <w:rStyle w:val="10"/>
          <w:rFonts w:ascii="Symbol" w:hAnsi="Symbol"/>
        </w:rPr>
        <w:sym w:font="Symbol" w:char="F061"/>
      </w:r>
      <w:r>
        <w:rPr>
          <w:rStyle w:val="10"/>
          <w:rFonts w:hint="eastAsia"/>
        </w:rPr>
        <w:t>-</w:t>
      </w:r>
      <w:r>
        <w:rPr>
          <w:rStyle w:val="10"/>
        </w:rPr>
        <w:t>淀粉酶活性较高</w:t>
      </w:r>
    </w:p>
    <w:p>
      <w:pPr>
        <w:pStyle w:val="21"/>
        <w:spacing w:line="360" w:lineRule="auto"/>
        <w:rPr>
          <w:rStyle w:val="10"/>
        </w:rPr>
      </w:pPr>
      <w:r>
        <w:rPr>
          <w:rStyle w:val="10"/>
          <w:rFonts w:hint="eastAsia"/>
        </w:rPr>
        <w:t>27.（16分</w:t>
      </w:r>
      <w:r>
        <w:rPr>
          <w:rStyle w:val="10"/>
        </w:rPr>
        <w:t>）</w:t>
      </w:r>
    </w:p>
    <w:p>
      <w:pPr>
        <w:pStyle w:val="21"/>
        <w:spacing w:line="360" w:lineRule="auto"/>
        <w:rPr>
          <w:rStyle w:val="10"/>
        </w:rPr>
      </w:pPr>
      <w:r>
        <w:rPr>
          <w:rStyle w:val="10"/>
          <w:rFonts w:hint="eastAsia"/>
        </w:rPr>
        <w:t>（1）碳</w:t>
      </w:r>
      <w:r>
        <w:rPr>
          <w:rStyle w:val="10"/>
        </w:rPr>
        <w:t>源、氮</w:t>
      </w:r>
      <w:r>
        <w:rPr>
          <w:rStyle w:val="10"/>
          <w:rFonts w:hint="eastAsia"/>
        </w:rPr>
        <w:t>源</w:t>
      </w:r>
      <w:r>
        <w:rPr>
          <w:rStyle w:val="10"/>
        </w:rPr>
        <w:t>和维生素</w:t>
      </w:r>
      <w:r>
        <w:rPr>
          <w:rStyle w:val="10"/>
          <w:rFonts w:hint="eastAsia"/>
        </w:rPr>
        <w:t>（</w:t>
      </w:r>
      <w:r>
        <w:rPr>
          <w:rStyle w:val="10"/>
        </w:rPr>
        <w:t>缺一不可）</w:t>
      </w:r>
      <w:r>
        <w:rPr>
          <w:rStyle w:val="10"/>
          <w:rFonts w:hint="eastAsia"/>
        </w:rPr>
        <w:t xml:space="preserve"> 中</w:t>
      </w:r>
      <w:r>
        <w:rPr>
          <w:rStyle w:val="10"/>
        </w:rPr>
        <w:t>性或微碱性</w:t>
      </w:r>
    </w:p>
    <w:p>
      <w:pPr>
        <w:pStyle w:val="21"/>
        <w:spacing w:line="360" w:lineRule="auto"/>
        <w:rPr>
          <w:rStyle w:val="10"/>
        </w:rPr>
      </w:pPr>
      <w:r>
        <w:rPr>
          <w:rStyle w:val="10"/>
          <w:rFonts w:hint="eastAsia"/>
        </w:rPr>
        <w:t>（2）</w:t>
      </w:r>
      <w:r>
        <w:rPr>
          <w:rStyle w:val="10"/>
        </w:rPr>
        <w:t>未将锅内的冷</w:t>
      </w:r>
      <w:r>
        <w:rPr>
          <w:rStyle w:val="10"/>
          <w:rFonts w:hint="eastAsia"/>
        </w:rPr>
        <w:t>空</w:t>
      </w:r>
      <w:r>
        <w:rPr>
          <w:rStyle w:val="10"/>
        </w:rPr>
        <w:t>气彻</w:t>
      </w:r>
      <w:r>
        <w:rPr>
          <w:rStyle w:val="10"/>
          <w:rFonts w:hint="eastAsia"/>
        </w:rPr>
        <w:t>底</w:t>
      </w:r>
      <w:r>
        <w:rPr>
          <w:rStyle w:val="10"/>
        </w:rPr>
        <w:t>排除</w:t>
      </w:r>
      <w:r>
        <w:rPr>
          <w:rStyle w:val="10"/>
          <w:rFonts w:hint="eastAsia"/>
        </w:rPr>
        <w:t xml:space="preserve"> 将未</w:t>
      </w:r>
      <w:r>
        <w:rPr>
          <w:rStyle w:val="10"/>
        </w:rPr>
        <w:t>接种的培养基</w:t>
      </w:r>
      <w:r>
        <w:rPr>
          <w:rStyle w:val="10"/>
          <w:rFonts w:hint="eastAsia"/>
        </w:rPr>
        <w:t>在</w:t>
      </w:r>
      <w:r>
        <w:rPr>
          <w:rStyle w:val="10"/>
        </w:rPr>
        <w:t>适宜的温度下放置一</w:t>
      </w:r>
      <w:r>
        <w:rPr>
          <w:rStyle w:val="10"/>
          <w:rFonts w:hint="eastAsia"/>
        </w:rPr>
        <w:t>定</w:t>
      </w:r>
      <w:r>
        <w:rPr>
          <w:rStyle w:val="10"/>
        </w:rPr>
        <w:t>的时间，观</w:t>
      </w:r>
      <w:r>
        <w:rPr>
          <w:rStyle w:val="10"/>
          <w:rFonts w:hint="eastAsia"/>
        </w:rPr>
        <w:t>察</w:t>
      </w:r>
      <w:r>
        <w:rPr>
          <w:rStyle w:val="10"/>
        </w:rPr>
        <w:t>培养基上</w:t>
      </w:r>
      <w:r>
        <w:rPr>
          <w:rStyle w:val="10"/>
          <w:rFonts w:hint="eastAsia"/>
        </w:rPr>
        <w:t>是</w:t>
      </w:r>
      <w:r>
        <w:rPr>
          <w:rStyle w:val="10"/>
        </w:rPr>
        <w:t>否有菌落产生</w:t>
      </w:r>
    </w:p>
    <w:p>
      <w:pPr>
        <w:pStyle w:val="21"/>
        <w:spacing w:line="360" w:lineRule="auto"/>
        <w:rPr>
          <w:rStyle w:val="10"/>
        </w:rPr>
      </w:pPr>
      <w:r>
        <w:rPr>
          <w:rStyle w:val="10"/>
          <w:rFonts w:hint="eastAsia"/>
        </w:rPr>
        <w:t>（3）</w:t>
      </w:r>
      <w:r>
        <w:rPr>
          <w:rStyle w:val="10"/>
        </w:rPr>
        <w:t>伊红美蓝</w:t>
      </w:r>
      <w:r>
        <w:rPr>
          <w:rStyle w:val="10"/>
          <w:rFonts w:hint="eastAsia"/>
        </w:rPr>
        <w:t xml:space="preserve"> 倒</w:t>
      </w:r>
      <w:r>
        <w:rPr>
          <w:rStyle w:val="10"/>
        </w:rPr>
        <w:t>置</w:t>
      </w:r>
      <w:r>
        <w:rPr>
          <w:rStyle w:val="10"/>
          <w:rFonts w:hint="eastAsia"/>
        </w:rPr>
        <w:t xml:space="preserve"> 黑</w:t>
      </w:r>
      <w:r>
        <w:rPr>
          <w:rStyle w:val="10"/>
        </w:rPr>
        <w:t>色</w:t>
      </w:r>
      <w:r>
        <w:rPr>
          <w:rStyle w:val="10"/>
          <w:rFonts w:hint="eastAsia"/>
        </w:rPr>
        <w:t xml:space="preserve"> 防</w:t>
      </w:r>
      <w:r>
        <w:rPr>
          <w:rStyle w:val="10"/>
        </w:rPr>
        <w:t>止因培养时间不足而导致遗漏菌落数目</w:t>
      </w:r>
    </w:p>
    <w:p>
      <w:pPr>
        <w:pStyle w:val="21"/>
        <w:spacing w:line="360" w:lineRule="auto"/>
        <w:rPr>
          <w:rStyle w:val="10"/>
        </w:rPr>
      </w:pPr>
      <w:r>
        <w:rPr>
          <w:rStyle w:val="10"/>
        </w:rPr>
        <w:t>28.</w:t>
      </w:r>
      <w:r>
        <w:rPr>
          <w:rStyle w:val="10"/>
          <w:rFonts w:hint="eastAsia"/>
        </w:rPr>
        <w:t xml:space="preserve"> （16分</w:t>
      </w:r>
      <w:r>
        <w:rPr>
          <w:rStyle w:val="10"/>
        </w:rPr>
        <w:t>）</w:t>
      </w:r>
      <w:r>
        <w:rPr>
          <w:rStyle w:val="10"/>
          <w:rFonts w:hint="eastAsia"/>
        </w:rPr>
        <w:t>（1）</w:t>
      </w:r>
      <w:r>
        <w:rPr>
          <w:rStyle w:val="10"/>
        </w:rPr>
        <w:t>干热</w:t>
      </w:r>
      <w:r>
        <w:rPr>
          <w:rStyle w:val="10"/>
          <w:rFonts w:hint="eastAsia"/>
        </w:rPr>
        <w:t xml:space="preserve"> 火</w:t>
      </w:r>
      <w:r>
        <w:rPr>
          <w:rStyle w:val="10"/>
        </w:rPr>
        <w:t xml:space="preserve">焰旁 </w:t>
      </w:r>
      <w:r>
        <w:rPr>
          <w:rStyle w:val="10"/>
          <w:rFonts w:hint="eastAsia"/>
        </w:rPr>
        <w:t>前 石</w:t>
      </w:r>
      <w:r>
        <w:rPr>
          <w:rStyle w:val="10"/>
        </w:rPr>
        <w:t>油</w:t>
      </w:r>
    </w:p>
    <w:p>
      <w:pPr>
        <w:pStyle w:val="21"/>
        <w:spacing w:line="360" w:lineRule="auto"/>
        <w:rPr>
          <w:rStyle w:val="10"/>
        </w:rPr>
      </w:pPr>
      <w:r>
        <w:rPr>
          <w:rStyle w:val="10"/>
          <w:rFonts w:hint="eastAsia"/>
        </w:rPr>
        <w:t>（2）稀</w:t>
      </w:r>
      <w:r>
        <w:rPr>
          <w:rStyle w:val="10"/>
        </w:rPr>
        <w:t>释涂布平板法</w:t>
      </w:r>
      <w:r>
        <w:rPr>
          <w:rStyle w:val="10"/>
          <w:rFonts w:hint="eastAsia"/>
        </w:rPr>
        <w:t xml:space="preserve"> 5*10</w:t>
      </w:r>
      <w:r>
        <w:rPr>
          <w:rStyle w:val="10"/>
          <w:vertAlign w:val="superscript"/>
        </w:rPr>
        <w:t>6</w:t>
      </w:r>
    </w:p>
    <w:p>
      <w:pPr>
        <w:pStyle w:val="21"/>
        <w:spacing w:line="360" w:lineRule="auto"/>
        <w:rPr>
          <w:rStyle w:val="10"/>
        </w:rPr>
      </w:pPr>
      <w:r>
        <w:rPr>
          <w:rStyle w:val="10"/>
          <w:rFonts w:hint="eastAsia"/>
        </w:rPr>
        <w:t>（3）</w:t>
      </w:r>
      <w:r>
        <w:rPr>
          <w:rStyle w:val="10"/>
        </w:rPr>
        <w:t>需要</w:t>
      </w:r>
      <w:r>
        <w:rPr>
          <w:rStyle w:val="10"/>
          <w:rFonts w:hint="eastAsia"/>
        </w:rPr>
        <w:t xml:space="preserve"> 设</w:t>
      </w:r>
      <w:r>
        <w:rPr>
          <w:rStyle w:val="10"/>
        </w:rPr>
        <w:t>置对照</w:t>
      </w:r>
      <w:r>
        <w:rPr>
          <w:rStyle w:val="10"/>
          <w:rFonts w:hint="eastAsia"/>
        </w:rPr>
        <w:t>主</w:t>
      </w:r>
      <w:r>
        <w:rPr>
          <w:rStyle w:val="10"/>
        </w:rPr>
        <w:t>要目</w:t>
      </w:r>
      <w:r>
        <w:rPr>
          <w:rStyle w:val="10"/>
          <w:rFonts w:hint="eastAsia"/>
        </w:rPr>
        <w:t>的</w:t>
      </w:r>
      <w:r>
        <w:rPr>
          <w:rStyle w:val="10"/>
        </w:rPr>
        <w:t>是排除实验中无关变量对实验</w:t>
      </w:r>
      <w:r>
        <w:rPr>
          <w:rStyle w:val="10"/>
          <w:rFonts w:hint="eastAsia"/>
        </w:rPr>
        <w:t>结果的</w:t>
      </w:r>
      <w:r>
        <w:rPr>
          <w:rStyle w:val="10"/>
        </w:rPr>
        <w:t>影响</w:t>
      </w:r>
    </w:p>
    <w:p>
      <w:pPr>
        <w:pStyle w:val="21"/>
        <w:spacing w:line="360" w:lineRule="auto"/>
        <w:rPr>
          <w:rStyle w:val="10"/>
        </w:rPr>
      </w:pPr>
      <w:r>
        <w:rPr>
          <w:rStyle w:val="10"/>
        </w:rPr>
        <w:t>29.</w:t>
      </w:r>
      <w:r>
        <w:rPr>
          <w:rStyle w:val="10"/>
          <w:rFonts w:hint="eastAsia"/>
        </w:rPr>
        <w:t xml:space="preserve"> （1</w:t>
      </w:r>
      <w:r>
        <w:rPr>
          <w:rStyle w:val="10"/>
        </w:rPr>
        <w:t>4</w:t>
      </w:r>
      <w:r>
        <w:rPr>
          <w:rStyle w:val="10"/>
          <w:rFonts w:hint="eastAsia"/>
        </w:rPr>
        <w:t>分</w:t>
      </w:r>
      <w:r>
        <w:rPr>
          <w:rStyle w:val="10"/>
        </w:rPr>
        <w:t>）</w:t>
      </w:r>
      <w:r>
        <w:rPr>
          <w:rStyle w:val="10"/>
          <w:rFonts w:hint="eastAsia"/>
        </w:rPr>
        <w:t>（1）</w:t>
      </w:r>
      <w:r>
        <w:rPr>
          <w:rStyle w:val="10"/>
        </w:rPr>
        <w:t>干热灭菌</w:t>
      </w:r>
      <w:r>
        <w:rPr>
          <w:rStyle w:val="10"/>
          <w:rFonts w:hint="eastAsia"/>
        </w:rPr>
        <w:t xml:space="preserve"> 50 培养皿</w:t>
      </w:r>
      <w:r>
        <w:rPr>
          <w:rStyle w:val="10"/>
        </w:rPr>
        <w:t>上的冷凝水落入培养基</w:t>
      </w:r>
    </w:p>
    <w:p>
      <w:pPr>
        <w:pStyle w:val="21"/>
        <w:spacing w:line="360" w:lineRule="auto"/>
        <w:rPr>
          <w:rStyle w:val="10"/>
        </w:rPr>
      </w:pPr>
      <w:r>
        <w:rPr>
          <w:rStyle w:val="10"/>
          <w:rFonts w:hint="eastAsia"/>
        </w:rPr>
        <w:t>（2）</w:t>
      </w:r>
      <w:r>
        <w:rPr>
          <w:rStyle w:val="10"/>
        </w:rPr>
        <w:t>培养基</w:t>
      </w:r>
      <w:r>
        <w:rPr>
          <w:rStyle w:val="10"/>
          <w:rFonts w:hint="eastAsia"/>
        </w:rPr>
        <w:t>含有</w:t>
      </w:r>
      <w:r>
        <w:rPr>
          <w:rStyle w:val="10"/>
        </w:rPr>
        <w:t>蛋白胨，尿素</w:t>
      </w:r>
      <w:r>
        <w:rPr>
          <w:rStyle w:val="10"/>
          <w:rFonts w:hint="eastAsia"/>
        </w:rPr>
        <w:t>不</w:t>
      </w:r>
      <w:r>
        <w:rPr>
          <w:rStyle w:val="10"/>
        </w:rPr>
        <w:t>是一氮源</w:t>
      </w:r>
    </w:p>
    <w:p>
      <w:pPr>
        <w:pStyle w:val="21"/>
        <w:spacing w:line="360" w:lineRule="auto"/>
        <w:rPr>
          <w:rStyle w:val="10"/>
        </w:rPr>
      </w:pPr>
      <w:r>
        <w:rPr>
          <w:rStyle w:val="10"/>
          <w:rFonts w:hint="eastAsia"/>
        </w:rPr>
        <w:t>（3）</w:t>
      </w:r>
      <w:r>
        <w:rPr>
          <w:rStyle w:val="10"/>
        </w:rPr>
        <w:t>检测培养基平板配制</w:t>
      </w:r>
      <w:r>
        <w:rPr>
          <w:rStyle w:val="10"/>
          <w:rFonts w:hint="eastAsia"/>
        </w:rPr>
        <w:t>是</w:t>
      </w:r>
      <w:r>
        <w:rPr>
          <w:rStyle w:val="10"/>
        </w:rPr>
        <w:t>否合格</w:t>
      </w:r>
      <w:r>
        <w:rPr>
          <w:rStyle w:val="10"/>
          <w:rFonts w:hint="eastAsia"/>
        </w:rPr>
        <w:t xml:space="preserve"> </w:t>
      </w:r>
      <w:r>
        <w:rPr>
          <w:rStyle w:val="10"/>
        </w:rPr>
        <w:t>3.8*10</w:t>
      </w:r>
      <w:r>
        <w:rPr>
          <w:rStyle w:val="10"/>
          <w:vertAlign w:val="superscript"/>
        </w:rPr>
        <w:t>7</w:t>
      </w:r>
    </w:p>
    <w:p>
      <w:pPr>
        <w:pStyle w:val="21"/>
        <w:spacing w:line="360" w:lineRule="auto"/>
        <w:rPr>
          <w:rStyle w:val="10"/>
        </w:rPr>
      </w:pPr>
      <w:r>
        <w:rPr>
          <w:rStyle w:val="10"/>
          <w:rFonts w:hint="eastAsia"/>
        </w:rPr>
        <w:t>（4）两</w:t>
      </w:r>
      <w:r>
        <w:rPr>
          <w:rStyle w:val="10"/>
        </w:rPr>
        <w:t>个或多个细胞连在一起时</w:t>
      </w:r>
      <w:r>
        <w:rPr>
          <w:rStyle w:val="10"/>
          <w:rFonts w:hint="eastAsia"/>
        </w:rPr>
        <w:t>，导</w:t>
      </w:r>
      <w:r>
        <w:rPr>
          <w:rStyle w:val="10"/>
        </w:rPr>
        <w:t>致菌落数偏低</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827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2021-09-14T06:13:48Z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A7CDA3F5795F46628B83692DC683147B</vt:lpwstr>
  </property>
</Properties>
</file>