
<file path=[Content_Types].xml><?xml version="1.0" encoding="utf-8"?>
<Types xmlns="http://schemas.openxmlformats.org/package/2006/content-types">
  <Default Extension="xml" ContentType="application/xml"/>
  <Default Extension="bin" ContentType="application/vnd.openxmlformats-officedocument.oleObject"/>
  <Default Extension="wdp" ContentType="image/vnd.ms-photo"/>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Style w:val="11"/>
          <w:b/>
          <w:sz w:val="32"/>
          <w:szCs w:val="32"/>
        </w:rPr>
      </w:pPr>
      <w:r>
        <w:rPr>
          <w:rStyle w:val="11"/>
          <w:rFonts w:hint="eastAsia"/>
          <w:b/>
          <w:sz w:val="32"/>
          <w:szCs w:val="32"/>
        </w:rPr>
        <w:t>潍坊市2020-2021学年高一下学期期末考试</w:t>
      </w:r>
      <w:r>
        <w:rPr>
          <w:rStyle w:val="11"/>
          <w:b/>
          <w:sz w:val="32"/>
          <w:szCs w:val="32"/>
        </w:rPr>
        <w:t>生物</w:t>
      </w:r>
    </w:p>
    <w:p>
      <w:pPr>
        <w:spacing w:line="288" w:lineRule="auto"/>
        <w:rPr>
          <w:rStyle w:val="11"/>
          <w:b/>
        </w:rPr>
      </w:pPr>
      <w:r>
        <w:rPr>
          <w:rStyle w:val="11"/>
          <w:rFonts w:hint="eastAsia"/>
          <w:b/>
        </w:rPr>
        <w:t>注意</w:t>
      </w:r>
      <w:r>
        <w:rPr>
          <w:rStyle w:val="11"/>
          <w:b/>
        </w:rPr>
        <w:t>事项：</w:t>
      </w:r>
    </w:p>
    <w:p>
      <w:pPr>
        <w:spacing w:line="288" w:lineRule="auto"/>
        <w:rPr>
          <w:rStyle w:val="11"/>
          <w:rFonts w:hint="eastAsia"/>
        </w:rPr>
      </w:pPr>
      <w:r>
        <w:rPr>
          <w:rStyle w:val="11"/>
        </w:rPr>
        <w:t>1.</w:t>
      </w:r>
      <w:r>
        <w:rPr>
          <w:rFonts w:hint="eastAsia"/>
        </w:rPr>
        <w:t xml:space="preserve"> </w:t>
      </w:r>
      <w:r>
        <w:rPr>
          <w:rStyle w:val="11"/>
          <w:rFonts w:hint="eastAsia"/>
        </w:rPr>
        <w:t>答题前，考生先将自己的学校、姓名、班级、座号、考号填涂在相应位置。</w:t>
      </w:r>
    </w:p>
    <w:p>
      <w:pPr>
        <w:spacing w:line="288" w:lineRule="auto"/>
        <w:rPr>
          <w:rStyle w:val="11"/>
          <w:rFonts w:hint="eastAsia"/>
        </w:rPr>
      </w:pPr>
      <w:r>
        <w:rPr>
          <w:rStyle w:val="11"/>
          <w:rFonts w:hint="eastAsia"/>
        </w:rPr>
        <w:t>2.选择题答案必须使用2B铅笔（按填涂样例）正确填涂；非选择题答案必须使用0.5毫米黑色签字笔书写，绘图时，可用2B铅笔作答，字体工整、笔迹清楚。</w:t>
      </w:r>
    </w:p>
    <w:p>
      <w:pPr>
        <w:spacing w:line="288" w:lineRule="auto"/>
        <w:rPr>
          <w:rStyle w:val="11"/>
        </w:rPr>
      </w:pPr>
      <w:r>
        <w:rPr>
          <w:rStyle w:val="11"/>
          <w:rFonts w:hint="eastAsia"/>
        </w:rPr>
        <w:t>3.请按照题号在各题目的答题区域内作答，超出答题区域书写的答案无效；在草稿纸、试题卷上答题无效。保持卡面清洁，不折叠、不破损。</w:t>
      </w:r>
    </w:p>
    <w:p>
      <w:pPr>
        <w:spacing w:line="288" w:lineRule="auto"/>
        <w:rPr>
          <w:rStyle w:val="11"/>
          <w:rFonts w:hint="eastAsia"/>
          <w:b/>
        </w:rPr>
      </w:pPr>
      <w:r>
        <w:rPr>
          <w:rStyle w:val="11"/>
          <w:rFonts w:hint="eastAsia"/>
          <w:b/>
        </w:rPr>
        <w:t>一、选择题：本题共15小题，每小题2分，共30分。每小题只有一个选项符合题目要求。</w:t>
      </w:r>
    </w:p>
    <w:p>
      <w:pPr>
        <w:spacing w:line="288" w:lineRule="auto"/>
        <w:rPr>
          <w:rStyle w:val="11"/>
          <w:rFonts w:hint="eastAsia"/>
        </w:rPr>
      </w:pPr>
      <w:r>
        <w:rPr>
          <w:rStyle w:val="11"/>
          <w:rFonts w:hint="eastAsia"/>
        </w:rPr>
        <w:t>1.“假说-演绎法”是现代科学研究中常用的一种方法，其雏形可追溯到古希腊亚里士多德的归纳-演绎模式。按照这一模式，科学家应从要解释的现象中归纳出解释性原理，再从这些原理演绎出关于现象的陈述。下列说法错误的是</w:t>
      </w:r>
    </w:p>
    <w:p>
      <w:pPr>
        <w:spacing w:line="288" w:lineRule="auto"/>
        <w:rPr>
          <w:rStyle w:val="11"/>
          <w:rFonts w:hint="eastAsia"/>
        </w:rPr>
      </w:pPr>
      <w:r>
        <w:rPr>
          <w:rStyle w:val="11"/>
          <w:rFonts w:hint="eastAsia"/>
        </w:rPr>
        <w:t>A.配子中遗传因子减半是孟德尔归纳出的解释性原理之一</w:t>
      </w:r>
    </w:p>
    <w:p>
      <w:pPr>
        <w:spacing w:line="288" w:lineRule="auto"/>
        <w:rPr>
          <w:rStyle w:val="11"/>
          <w:rFonts w:hint="eastAsia"/>
        </w:rPr>
      </w:pPr>
      <w:r>
        <w:rPr>
          <w:rStyle w:val="11"/>
          <w:rFonts w:hint="eastAsia"/>
        </w:rPr>
        <w:t>B.“若对</w:t>
      </w:r>
      <w:r>
        <w:rPr>
          <w:rStyle w:val="11"/>
          <w:position w:val="-14"/>
        </w:rPr>
        <w:object>
          <v:shape id="_x0000_i1025" o:spt="75" type="#_x0000_t75" style="height:20.25pt;width:41.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Style w:val="11"/>
          <w:rFonts w:hint="eastAsia"/>
        </w:rPr>
        <w:t>测交，则子代显隐性状比例为1：1”是演绎得到的陈述</w:t>
      </w:r>
    </w:p>
    <w:p>
      <w:pPr>
        <w:spacing w:line="288" w:lineRule="auto"/>
        <w:rPr>
          <w:rStyle w:val="11"/>
          <w:rFonts w:hint="eastAsia"/>
        </w:rPr>
      </w:pPr>
      <w:r>
        <w:rPr>
          <w:rStyle w:val="11"/>
          <w:rFonts w:hint="eastAsia"/>
        </w:rPr>
        <w:t>C.要确定演绎推理得出的陈述是否正确，需用实验加以验证</w:t>
      </w:r>
    </w:p>
    <w:p>
      <w:pPr>
        <w:spacing w:line="288" w:lineRule="auto"/>
        <w:rPr>
          <w:rStyle w:val="11"/>
          <w:rFonts w:hint="eastAsia"/>
        </w:rPr>
      </w:pPr>
      <w:r>
        <w:rPr>
          <w:rStyle w:val="11"/>
          <w:rFonts w:hint="eastAsia"/>
        </w:rPr>
        <w:t>D. DNA复制方式的确定与假说-演绎法无关</w:t>
      </w:r>
    </w:p>
    <w:p>
      <w:pPr>
        <w:spacing w:line="288" w:lineRule="auto"/>
        <w:rPr>
          <w:rStyle w:val="11"/>
          <w:rFonts w:hint="eastAsia"/>
        </w:rPr>
      </w:pPr>
      <w:r>
        <w:rPr>
          <w:rStyle w:val="11"/>
          <w:rFonts w:hint="eastAsia"/>
        </w:rPr>
        <w:t>2.某种昆虫的性别决定方式是XY型，其灰体和黄体受一对等位基因控制。为探究这对基因的遗传方式，某同学用一只灰体雌虫与一只黄体雄虫杂交，子代中</w:t>
      </w:r>
      <w:r>
        <w:rPr>
          <w:rStyle w:val="11"/>
          <w:rFonts w:hint="eastAsia" w:ascii="宋体" w:hAnsi="宋体"/>
        </w:rPr>
        <w:t>♀</w:t>
      </w:r>
      <w:r>
        <w:rPr>
          <w:rStyle w:val="11"/>
          <w:rFonts w:hint="eastAsia"/>
        </w:rPr>
        <w:t xml:space="preserve">灰体： </w:t>
      </w:r>
      <w:r>
        <w:rPr>
          <w:rStyle w:val="11"/>
          <w:rFonts w:hint="eastAsia" w:ascii="宋体" w:hAnsi="宋体"/>
        </w:rPr>
        <w:t>♀</w:t>
      </w:r>
      <w:r>
        <w:rPr>
          <w:rStyle w:val="11"/>
          <w:rFonts w:hint="eastAsia"/>
        </w:rPr>
        <w:t>黄体：</w:t>
      </w:r>
      <w:r>
        <w:rPr>
          <w:rStyle w:val="11"/>
          <w:rFonts w:hint="eastAsia" w:ascii="宋体" w:hAnsi="宋体"/>
        </w:rPr>
        <w:t>♂</w:t>
      </w:r>
      <w:r>
        <w:rPr>
          <w:rStyle w:val="11"/>
          <w:rFonts w:hint="eastAsia"/>
        </w:rPr>
        <w:t>灰体：</w:t>
      </w:r>
      <w:r>
        <w:rPr>
          <w:rStyle w:val="11"/>
          <w:rFonts w:hint="eastAsia" w:ascii="宋体" w:hAnsi="宋体"/>
        </w:rPr>
        <w:t>♂</w:t>
      </w:r>
      <w:r>
        <w:rPr>
          <w:rStyle w:val="11"/>
          <w:rFonts w:hint="eastAsia"/>
        </w:rPr>
        <w:t>黄体为1：1：1：1。下列说法正确的是</w:t>
      </w:r>
    </w:p>
    <w:p>
      <w:pPr>
        <w:spacing w:line="288" w:lineRule="auto"/>
        <w:rPr>
          <w:rStyle w:val="11"/>
          <w:rFonts w:hint="eastAsia"/>
        </w:rPr>
      </w:pPr>
      <w:r>
        <w:rPr>
          <w:rStyle w:val="11"/>
          <w:rFonts w:hint="eastAsia"/>
        </w:rPr>
        <w:t>A.若基因位于常染色体上，则可以确定显隐性</w:t>
      </w:r>
    </w:p>
    <w:p>
      <w:pPr>
        <w:spacing w:line="288" w:lineRule="auto"/>
        <w:rPr>
          <w:rStyle w:val="11"/>
          <w:rFonts w:hint="eastAsia"/>
        </w:rPr>
      </w:pPr>
      <w:r>
        <w:rPr>
          <w:rStyle w:val="11"/>
          <w:rFonts w:hint="eastAsia"/>
        </w:rPr>
        <w:t>B.若基因位于X染色体上，则灰体为隐性性状</w:t>
      </w:r>
    </w:p>
    <w:p>
      <w:pPr>
        <w:spacing w:line="288" w:lineRule="auto"/>
        <w:rPr>
          <w:rStyle w:val="11"/>
          <w:rFonts w:hint="eastAsia"/>
        </w:rPr>
      </w:pPr>
      <w:r>
        <w:rPr>
          <w:rStyle w:val="11"/>
          <w:rFonts w:hint="eastAsia"/>
        </w:rPr>
        <w:t>C. 若黄体为显性，则基因一定只位于常染色体上</w:t>
      </w:r>
    </w:p>
    <w:p>
      <w:pPr>
        <w:spacing w:line="288" w:lineRule="auto"/>
        <w:rPr>
          <w:rStyle w:val="11"/>
          <w:rFonts w:hint="eastAsia"/>
        </w:rPr>
      </w:pPr>
      <w:r>
        <w:rPr>
          <w:rStyle w:val="11"/>
          <w:rFonts w:hint="eastAsia"/>
        </w:rPr>
        <w:t>D. 若灰体为显性，则基因一定只位于X染色体上</w:t>
      </w:r>
    </w:p>
    <w:p>
      <w:pPr>
        <w:spacing w:line="288" w:lineRule="auto"/>
        <w:rPr>
          <w:rStyle w:val="11"/>
          <w:rFonts w:hint="eastAsia"/>
        </w:rPr>
      </w:pPr>
      <w:r>
        <w:rPr>
          <w:rStyle w:val="11"/>
          <w:rFonts w:hint="eastAsia"/>
        </w:rPr>
        <w:t>3.豌豆花腋生（A）对顶生（a）为显性，红色（B）对白色（b）为显性，两对基因分别位于1号和4号染色体上。腋生红花豌豆与顶生白花豌豆杂交产生的</w:t>
      </w:r>
      <w:r>
        <w:rPr>
          <w:rStyle w:val="11"/>
          <w:position w:val="-12"/>
        </w:rPr>
        <w:object>
          <v:shape id="_x0000_i1026" o:spt="75" type="#_x0000_t75" style="height:18pt;width:12.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Style w:val="11"/>
          <w:rFonts w:hint="eastAsia"/>
        </w:rPr>
        <w:t>全为腋生红花，</w:t>
      </w:r>
      <w:r>
        <w:rPr>
          <w:rStyle w:val="11"/>
          <w:position w:val="-12"/>
        </w:rPr>
        <w:object>
          <v:shape id="_x0000_i1027" o:spt="75" type="#_x0000_t75" style="height:18pt;width:12.75pt;" o:ole="t" filled="f" o:preferrelative="t" stroked="f" coordsize="21600,21600">
            <v:path/>
            <v:fill on="f" focussize="0,0"/>
            <v:stroke on="f" joinstyle="miter"/>
            <v:imagedata r:id="rId8" o:title=""/>
            <o:lock v:ext="edit" aspectratio="t"/>
            <w10:wrap type="none"/>
            <w10:anchorlock/>
          </v:shape>
          <o:OLEObject Type="Embed" ProgID="Equation.DSMT4" ShapeID="_x0000_i1027" DrawAspect="Content" ObjectID="_1468075727" r:id="rId9">
            <o:LockedField>false</o:LockedField>
          </o:OLEObject>
        </w:object>
      </w:r>
      <w:r>
        <w:rPr>
          <w:rStyle w:val="11"/>
          <w:rFonts w:hint="eastAsia"/>
        </w:rPr>
        <w:t>自交，</w:t>
      </w:r>
      <w:r>
        <w:rPr>
          <w:rStyle w:val="11"/>
          <w:position w:val="-12"/>
        </w:rPr>
        <w:object>
          <v:shape id="_x0000_i1028" o:spt="75" type="#_x0000_t75" style="height:18pt;width:14.2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Style w:val="11"/>
          <w:rFonts w:hint="eastAsia"/>
        </w:rPr>
        <w:t>腋生红花豌豆中稳定遗传植株的比例为</w:t>
      </w:r>
    </w:p>
    <w:p>
      <w:pPr>
        <w:spacing w:line="288" w:lineRule="auto"/>
        <w:rPr>
          <w:rStyle w:val="11"/>
        </w:rPr>
      </w:pPr>
      <w:r>
        <w:rPr>
          <w:rStyle w:val="11"/>
        </w:rPr>
        <w:t>A.1/16       B. 1/9       C.1/3       D.1/2</w:t>
      </w:r>
    </w:p>
    <w:p>
      <w:pPr>
        <w:spacing w:line="288" w:lineRule="auto"/>
        <w:rPr>
          <w:rStyle w:val="11"/>
        </w:rPr>
      </w:pPr>
      <w:r>
        <w:rPr>
          <w:rStyle w:val="11"/>
          <w:rFonts w:hint="eastAsia"/>
        </w:rPr>
        <w:t>4. 果蝇眼色的紫色和红色由等位基因A/a控制，等位基因B/b与色素的合成有关。含有基因B的个体可以合成色素，只含基因b的个体不能合成色素，眼色为白色。用纯合的红眼雌蝇与纯合的白眼雄蝇杂交，</w:t>
      </w:r>
      <w:r>
        <w:rPr>
          <w:rStyle w:val="11"/>
          <w:position w:val="-12"/>
        </w:rPr>
        <w:object>
          <v:shape id="_x0000_i1029" o:spt="75" type="#_x0000_t75" style="height:18pt;width:12.75pt;" o:ole="t" filled="f" o:preferrelative="t" stroked="f" coordsize="21600,21600">
            <v:path/>
            <v:fill on="f" focussize="0,0"/>
            <v:stroke on="f" joinstyle="miter"/>
            <v:imagedata r:id="rId8" o:title=""/>
            <o:lock v:ext="edit" aspectratio="t"/>
            <w10:wrap type="none"/>
            <w10:anchorlock/>
          </v:shape>
          <o:OLEObject Type="Embed" ProgID="Equation.DSMT4" ShapeID="_x0000_i1029" DrawAspect="Content" ObjectID="_1468075729" r:id="rId12">
            <o:LockedField>false</o:LockedField>
          </o:OLEObject>
        </w:object>
      </w:r>
      <w:r>
        <w:rPr>
          <w:rStyle w:val="11"/>
          <w:rFonts w:hint="eastAsia"/>
        </w:rPr>
        <w:t>雌蝇均为紫眼，雄蝇均为红眼。</w:t>
      </w:r>
      <w:r>
        <w:rPr>
          <w:rStyle w:val="11"/>
          <w:position w:val="-12"/>
        </w:rPr>
        <w:object>
          <v:shape id="_x0000_i1030" o:spt="75" type="#_x0000_t75" style="height:18pt;width:12.75pt;" o:ole="t" filled="f" o:preferrelative="t" stroked="f" coordsize="21600,21600">
            <v:path/>
            <v:fill on="f" focussize="0,0"/>
            <v:stroke on="f" joinstyle="miter"/>
            <v:imagedata r:id="rId8" o:title=""/>
            <o:lock v:ext="edit" aspectratio="t"/>
            <w10:wrap type="none"/>
            <w10:anchorlock/>
          </v:shape>
          <o:OLEObject Type="Embed" ProgID="Equation.DSMT4" ShapeID="_x0000_i1030" DrawAspect="Content" ObjectID="_1468075730" r:id="rId13">
            <o:LockedField>false</o:LockedField>
          </o:OLEObject>
        </w:object>
      </w:r>
      <w:r>
        <w:rPr>
          <w:rStyle w:val="11"/>
          <w:rFonts w:hint="eastAsia"/>
        </w:rPr>
        <w:t>雌雄果蝇自由交配，</w:t>
      </w:r>
      <w:r>
        <w:rPr>
          <w:rStyle w:val="11"/>
          <w:position w:val="-12"/>
        </w:rPr>
        <w:object>
          <v:shape id="_x0000_i1031" o:spt="75" type="#_x0000_t75" style="height:18pt;width:14.2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14">
            <o:LockedField>false</o:LockedField>
          </o:OLEObject>
        </w:object>
      </w:r>
      <w:r>
        <w:rPr>
          <w:rStyle w:val="11"/>
          <w:rFonts w:hint="eastAsia"/>
        </w:rPr>
        <w:t>的表型及数量比为红眼：紫眼：白眼=3：3：2，下列说法正确的是</w:t>
      </w:r>
    </w:p>
    <w:p>
      <w:pPr>
        <w:spacing w:line="288" w:lineRule="auto"/>
        <w:rPr>
          <w:rStyle w:val="11"/>
          <w:rFonts w:hint="eastAsia"/>
        </w:rPr>
      </w:pPr>
      <w:r>
        <w:rPr>
          <w:rStyle w:val="11"/>
          <w:rFonts w:hint="eastAsia"/>
        </w:rPr>
        <w:t>A.果蝇眼色的遗传体现了基因与性状的关系是一一对 应的</w:t>
      </w:r>
    </w:p>
    <w:p>
      <w:pPr>
        <w:spacing w:line="288" w:lineRule="auto"/>
        <w:rPr>
          <w:rStyle w:val="11"/>
          <w:rFonts w:hint="eastAsia"/>
        </w:rPr>
      </w:pPr>
      <w:r>
        <w:rPr>
          <w:rStyle w:val="11"/>
          <w:rFonts w:hint="eastAsia"/>
        </w:rPr>
        <w:t>B.紫色是显性性状，杂交亲本的基因型为</w:t>
      </w:r>
      <w:r>
        <w:rPr>
          <w:rStyle w:val="11"/>
          <w:position w:val="-4"/>
        </w:rPr>
        <w:object>
          <v:shape id="_x0000_i1032" o:spt="75" type="#_x0000_t75" style="height:15pt;width:47.25pt;" o:ole="t" filled="f" o:preferrelative="t" stroked="f" coordsize="21600,21600">
            <v:path/>
            <v:fill on="f" focussize="0,0"/>
            <v:stroke on="f" joinstyle="miter"/>
            <v:imagedata r:id="rId17" o:title=""/>
            <o:lock v:ext="edit" aspectratio="t"/>
            <w10:wrap type="none"/>
            <w10:anchorlock/>
          </v:shape>
          <o:OLEObject Type="Embed" ProgID="Equation.DSMT4" ShapeID="_x0000_i1032" DrawAspect="Content" ObjectID="_1468075732" r:id="rId16">
            <o:LockedField>false</o:LockedField>
          </o:OLEObject>
        </w:object>
      </w:r>
      <w:r>
        <w:rPr>
          <w:rStyle w:val="11"/>
          <w:rFonts w:hint="eastAsia"/>
        </w:rPr>
        <w:t>、</w:t>
      </w:r>
      <w:r>
        <w:rPr>
          <w:rStyle w:val="11"/>
          <w:position w:val="-6"/>
        </w:rPr>
        <w:object>
          <v:shape id="_x0000_i1033" o:spt="75" type="#_x0000_t75" style="height:15.75pt;width:38.25pt;" o:ole="t" filled="f" o:preferrelative="t" stroked="f" coordsize="21600,21600">
            <v:path/>
            <v:fill on="f" focussize="0,0"/>
            <v:stroke on="f" joinstyle="miter"/>
            <v:imagedata r:id="rId19" o:title=""/>
            <o:lock v:ext="edit" aspectratio="t"/>
            <w10:wrap type="none"/>
            <w10:anchorlock/>
          </v:shape>
          <o:OLEObject Type="Embed" ProgID="Equation.DSMT4" ShapeID="_x0000_i1033" DrawAspect="Content" ObjectID="_1468075733" r:id="rId18">
            <o:LockedField>false</o:LockedField>
          </o:OLEObject>
        </w:object>
      </w:r>
    </w:p>
    <w:p>
      <w:pPr>
        <w:spacing w:line="288" w:lineRule="auto"/>
        <w:rPr>
          <w:rStyle w:val="11"/>
          <w:rFonts w:hint="eastAsia"/>
        </w:rPr>
      </w:pPr>
      <w:r>
        <w:rPr>
          <w:rStyle w:val="11"/>
          <w:rFonts w:hint="eastAsia"/>
        </w:rPr>
        <w:t>C.在</w:t>
      </w:r>
      <w:r>
        <w:rPr>
          <w:rStyle w:val="11"/>
          <w:position w:val="-12"/>
        </w:rPr>
        <w:object>
          <v:shape id="_x0000_i1034" o:spt="75" type="#_x0000_t75" style="height:18pt;width:14.25pt;" o:ole="t" filled="f" o:preferrelative="t" stroked="f" coordsize="21600,21600">
            <v:path/>
            <v:fill on="f" focussize="0,0"/>
            <v:stroke on="f" joinstyle="miter"/>
            <v:imagedata r:id="rId21" o:title=""/>
            <o:lock v:ext="edit" aspectratio="t"/>
            <w10:wrap type="none"/>
            <w10:anchorlock/>
          </v:shape>
          <o:OLEObject Type="Embed" ProgID="Equation.DSMT4" ShapeID="_x0000_i1034" DrawAspect="Content" ObjectID="_1468075734" r:id="rId20">
            <o:LockedField>false</o:LockedField>
          </o:OLEObject>
        </w:object>
      </w:r>
      <w:r>
        <w:rPr>
          <w:rStyle w:val="11"/>
          <w:rFonts w:hint="eastAsia"/>
        </w:rPr>
        <w:t>果蝇中，雌蝇中纯合子的比例为1/4， 白眼雄蝇有2种基因型</w:t>
      </w:r>
    </w:p>
    <w:p>
      <w:pPr>
        <w:spacing w:line="288" w:lineRule="auto"/>
        <w:rPr>
          <w:rStyle w:val="11"/>
        </w:rPr>
      </w:pPr>
      <w:r>
        <w:rPr>
          <w:rStyle w:val="11"/>
          <w:rFonts w:hint="eastAsia"/>
        </w:rPr>
        <w:t>D.让</w:t>
      </w:r>
      <w:r>
        <w:rPr>
          <w:rStyle w:val="11"/>
          <w:position w:val="-12"/>
        </w:rPr>
        <w:object>
          <v:shape id="_x0000_i1035" o:spt="75" type="#_x0000_t75" style="height:18pt;width:14.25pt;" o:ole="t" filled="f" o:preferrelative="t" stroked="f" coordsize="21600,21600">
            <v:path/>
            <v:fill on="f" focussize="0,0"/>
            <v:stroke on="f" joinstyle="miter"/>
            <v:imagedata r:id="rId21" o:title=""/>
            <o:lock v:ext="edit" aspectratio="t"/>
            <w10:wrap type="none"/>
            <w10:anchorlock/>
          </v:shape>
          <o:OLEObject Type="Embed" ProgID="Equation.DSMT4" ShapeID="_x0000_i1035" DrawAspect="Content" ObjectID="_1468075735" r:id="rId22">
            <o:LockedField>false</o:LockedField>
          </o:OLEObject>
        </w:object>
      </w:r>
      <w:r>
        <w:rPr>
          <w:rStyle w:val="11"/>
          <w:rFonts w:hint="eastAsia"/>
        </w:rPr>
        <w:t>的红眼果蝇自由交配，则子代的表型及比例为红眼：紫眼=8：1</w:t>
      </w:r>
    </w:p>
    <w:p>
      <w:pPr>
        <w:spacing w:line="288" w:lineRule="auto"/>
        <w:rPr>
          <w:rStyle w:val="11"/>
        </w:rPr>
      </w:pPr>
      <w:r>
        <w:rPr>
          <w:rStyle w:val="11"/>
        </w:rPr>
        <w:t>5</w:t>
      </w:r>
      <w:r>
        <w:rPr>
          <w:rStyle w:val="11"/>
          <w:rFonts w:hint="eastAsia"/>
        </w:rPr>
        <w:t>.如图为小鼠初级精母细胞中的一 对同源染色体，图中1-8表示基因。不考虑突变的情况下，下列叙述错误的是</w:t>
      </w:r>
    </w:p>
    <w:p>
      <w:pPr>
        <w:spacing w:line="288" w:lineRule="auto"/>
        <w:rPr>
          <w:rStyle w:val="11"/>
          <w:rFonts w:hint="eastAsia"/>
        </w:rPr>
      </w:pPr>
      <w:r>
        <w:drawing>
          <wp:inline distT="0" distB="0" distL="0" distR="0">
            <wp:extent cx="1771015" cy="97091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3">
                      <a:extLst>
                        <a:ext uri="{BEBA8EAE-BF5A-486C-A8C5-ECC9F3942E4B}">
                          <a14:imgProps xmlns:a14="http://schemas.microsoft.com/office/drawing/2010/main">
                            <a14:imgLayer r:embed="rId24">
                              <a14:imgEffect>
                                <a14:brightnessContrast bright="40000" contrast="-40000"/>
                              </a14:imgEffect>
                            </a14:imgLayer>
                          </a14:imgProps>
                        </a:ext>
                      </a:extLst>
                    </a:blip>
                    <a:stretch>
                      <a:fillRect/>
                    </a:stretch>
                  </pic:blipFill>
                  <pic:spPr>
                    <a:xfrm>
                      <a:off x="0" y="0"/>
                      <a:ext cx="1771429" cy="971429"/>
                    </a:xfrm>
                    <a:prstGeom prst="rect">
                      <a:avLst/>
                    </a:prstGeom>
                  </pic:spPr>
                </pic:pic>
              </a:graphicData>
            </a:graphic>
          </wp:inline>
        </w:drawing>
      </w:r>
    </w:p>
    <w:p>
      <w:pPr>
        <w:spacing w:line="288" w:lineRule="auto"/>
        <w:rPr>
          <w:rStyle w:val="11"/>
          <w:rFonts w:hint="eastAsia"/>
        </w:rPr>
      </w:pPr>
      <w:r>
        <w:rPr>
          <w:rStyle w:val="11"/>
          <w:rFonts w:hint="eastAsia"/>
        </w:rPr>
        <w:t>A.1与3可能互为等位基因，与5、6、7、8互为非等位基因</w:t>
      </w:r>
    </w:p>
    <w:p>
      <w:pPr>
        <w:spacing w:line="288" w:lineRule="auto"/>
        <w:rPr>
          <w:rStyle w:val="11"/>
          <w:rFonts w:hint="eastAsia"/>
        </w:rPr>
      </w:pPr>
      <w:r>
        <w:rPr>
          <w:rStyle w:val="11"/>
          <w:rFonts w:hint="eastAsia"/>
        </w:rPr>
        <w:t>B.基因1和5的差异表现在脱氧核苷酸的种类、数量、排列顺序上</w:t>
      </w:r>
    </w:p>
    <w:p>
      <w:pPr>
        <w:spacing w:line="288" w:lineRule="auto"/>
        <w:rPr>
          <w:rStyle w:val="11"/>
          <w:rFonts w:hint="eastAsia"/>
        </w:rPr>
      </w:pPr>
      <w:r>
        <w:rPr>
          <w:rStyle w:val="11"/>
          <w:rFonts w:hint="eastAsia"/>
        </w:rPr>
        <w:t>C.2与3可能在减数分裂I分离，也可能在减数分裂</w:t>
      </w:r>
      <w:r>
        <w:rPr>
          <w:rStyle w:val="11"/>
        </w:rPr>
        <w:fldChar w:fldCharType="begin"/>
      </w:r>
      <w:r>
        <w:rPr>
          <w:rStyle w:val="11"/>
        </w:rPr>
        <w:instrText xml:space="preserve"> </w:instrText>
      </w:r>
      <w:r>
        <w:rPr>
          <w:rStyle w:val="11"/>
          <w:rFonts w:hint="eastAsia"/>
        </w:rPr>
        <w:instrText xml:space="preserve">= 2 \* ROMAN</w:instrText>
      </w:r>
      <w:r>
        <w:rPr>
          <w:rStyle w:val="11"/>
        </w:rPr>
        <w:instrText xml:space="preserve"> </w:instrText>
      </w:r>
      <w:r>
        <w:rPr>
          <w:rStyle w:val="11"/>
        </w:rPr>
        <w:fldChar w:fldCharType="separate"/>
      </w:r>
      <w:r>
        <w:rPr>
          <w:rStyle w:val="11"/>
        </w:rPr>
        <w:t>II</w:t>
      </w:r>
      <w:r>
        <w:rPr>
          <w:rStyle w:val="11"/>
        </w:rPr>
        <w:fldChar w:fldCharType="end"/>
      </w:r>
      <w:r>
        <w:rPr>
          <w:rStyle w:val="11"/>
          <w:rFonts w:hint="eastAsia"/>
        </w:rPr>
        <w:t>分离</w:t>
      </w:r>
    </w:p>
    <w:p>
      <w:pPr>
        <w:spacing w:line="288" w:lineRule="auto"/>
        <w:rPr>
          <w:rStyle w:val="11"/>
          <w:rFonts w:hint="eastAsia"/>
        </w:rPr>
      </w:pPr>
      <w:r>
        <w:rPr>
          <w:rStyle w:val="11"/>
          <w:rFonts w:hint="eastAsia"/>
        </w:rPr>
        <w:t>D.因为1 ~8位于一对同源染色体上，所以它们之间均不能自由组合</w:t>
      </w:r>
    </w:p>
    <w:p>
      <w:pPr>
        <w:spacing w:line="288" w:lineRule="auto"/>
        <w:rPr>
          <w:rStyle w:val="11"/>
        </w:rPr>
      </w:pPr>
      <w:r>
        <w:rPr>
          <w:rStyle w:val="11"/>
          <w:rFonts w:hint="eastAsia"/>
        </w:rPr>
        <w:t>6.某动物（2n=6）雄性个体的基因型为AaBb，下图为其体内某细胞分裂模式图。下列叙述正确的是</w:t>
      </w:r>
    </w:p>
    <w:p>
      <w:pPr>
        <w:spacing w:line="288" w:lineRule="auto"/>
        <w:rPr>
          <w:rStyle w:val="11"/>
          <w:rFonts w:hint="eastAsia"/>
        </w:rPr>
      </w:pPr>
      <w:r>
        <w:drawing>
          <wp:inline distT="0" distB="0" distL="0" distR="0">
            <wp:extent cx="1342390" cy="100901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5">
                      <a:extLst>
                        <a:ext uri="{BEBA8EAE-BF5A-486C-A8C5-ECC9F3942E4B}">
                          <a14:imgProps xmlns:a14="http://schemas.microsoft.com/office/drawing/2010/main">
                            <a14:imgLayer r:embed="rId26">
                              <a14:imgEffect>
                                <a14:brightnessContrast bright="40000" contrast="-40000"/>
                              </a14:imgEffect>
                            </a14:imgLayer>
                          </a14:imgProps>
                        </a:ext>
                      </a:extLst>
                    </a:blip>
                    <a:stretch>
                      <a:fillRect/>
                    </a:stretch>
                  </pic:blipFill>
                  <pic:spPr>
                    <a:xfrm>
                      <a:off x="0" y="0"/>
                      <a:ext cx="1342857" cy="1009524"/>
                    </a:xfrm>
                    <a:prstGeom prst="rect">
                      <a:avLst/>
                    </a:prstGeom>
                  </pic:spPr>
                </pic:pic>
              </a:graphicData>
            </a:graphic>
          </wp:inline>
        </w:drawing>
      </w:r>
    </w:p>
    <w:p>
      <w:pPr>
        <w:spacing w:line="288" w:lineRule="auto"/>
        <w:rPr>
          <w:rStyle w:val="11"/>
          <w:rFonts w:hint="eastAsia"/>
        </w:rPr>
      </w:pPr>
      <w:r>
        <w:rPr>
          <w:rStyle w:val="11"/>
          <w:rFonts w:hint="eastAsia"/>
        </w:rPr>
        <w:t>A.该细胞的异常是同源染色体片段的互换所致</w:t>
      </w:r>
    </w:p>
    <w:p>
      <w:pPr>
        <w:spacing w:line="288" w:lineRule="auto"/>
        <w:rPr>
          <w:rStyle w:val="11"/>
          <w:rFonts w:hint="eastAsia"/>
        </w:rPr>
      </w:pPr>
      <w:r>
        <w:rPr>
          <w:rStyle w:val="11"/>
          <w:rFonts w:hint="eastAsia"/>
        </w:rPr>
        <w:t>B.该细胞完成分裂后，细胞内染色体数目不变</w:t>
      </w:r>
    </w:p>
    <w:p>
      <w:pPr>
        <w:spacing w:line="288" w:lineRule="auto"/>
        <w:rPr>
          <w:rStyle w:val="11"/>
          <w:rFonts w:hint="eastAsia"/>
        </w:rPr>
      </w:pPr>
      <w:r>
        <w:rPr>
          <w:rStyle w:val="11"/>
          <w:rFonts w:hint="eastAsia"/>
        </w:rPr>
        <w:t>C.3与4形态差异明显，不属于一对同源染色体</w:t>
      </w:r>
    </w:p>
    <w:p>
      <w:pPr>
        <w:spacing w:line="288" w:lineRule="auto"/>
        <w:rPr>
          <w:rStyle w:val="11"/>
        </w:rPr>
      </w:pPr>
      <w:r>
        <w:rPr>
          <w:rStyle w:val="11"/>
          <w:rFonts w:hint="eastAsia"/>
        </w:rPr>
        <w:t>D.该细胞最终会产生四个基因型各不相同的精细胞</w:t>
      </w:r>
    </w:p>
    <w:p>
      <w:pPr>
        <w:spacing w:line="288" w:lineRule="auto"/>
        <w:rPr>
          <w:rStyle w:val="11"/>
        </w:rPr>
      </w:pPr>
      <w:r>
        <w:rPr>
          <w:rStyle w:val="11"/>
          <w:rFonts w:hint="eastAsia"/>
        </w:rPr>
        <w:t>7.如图甲、乙分别表示大肠杆菌、小麦细胞的DNA复制模式图，箭头处表示复制起点。下列叙述错误的是</w:t>
      </w:r>
    </w:p>
    <w:p>
      <w:pPr>
        <w:spacing w:line="288" w:lineRule="auto"/>
        <w:rPr>
          <w:rStyle w:val="11"/>
          <w:rFonts w:hint="eastAsia"/>
        </w:rPr>
      </w:pPr>
      <w:r>
        <w:drawing>
          <wp:inline distT="0" distB="0" distL="0" distR="0">
            <wp:extent cx="2247265" cy="1104265"/>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extLst>
                        <a:ext uri="{BEBA8EAE-BF5A-486C-A8C5-ECC9F3942E4B}">
                          <a14:imgProps xmlns:a14="http://schemas.microsoft.com/office/drawing/2010/main">
                            <a14:imgLayer r:embed="rId28">
                              <a14:imgEffect>
                                <a14:brightnessContrast bright="40000" contrast="-40000"/>
                              </a14:imgEffect>
                            </a14:imgLayer>
                          </a14:imgProps>
                        </a:ext>
                      </a:extLst>
                    </a:blip>
                    <a:stretch>
                      <a:fillRect/>
                    </a:stretch>
                  </pic:blipFill>
                  <pic:spPr>
                    <a:xfrm>
                      <a:off x="0" y="0"/>
                      <a:ext cx="2247619" cy="1104762"/>
                    </a:xfrm>
                    <a:prstGeom prst="rect">
                      <a:avLst/>
                    </a:prstGeom>
                  </pic:spPr>
                </pic:pic>
              </a:graphicData>
            </a:graphic>
          </wp:inline>
        </w:drawing>
      </w:r>
    </w:p>
    <w:p>
      <w:pPr>
        <w:spacing w:line="288" w:lineRule="auto"/>
        <w:rPr>
          <w:rStyle w:val="11"/>
          <w:rFonts w:hint="eastAsia"/>
        </w:rPr>
      </w:pPr>
      <w:r>
        <w:rPr>
          <w:rStyle w:val="11"/>
          <w:rFonts w:hint="eastAsia"/>
        </w:rPr>
        <w:t>A.可利用</w:t>
      </w:r>
      <w:r>
        <w:rPr>
          <w:rStyle w:val="11"/>
          <w:position w:val="-4"/>
        </w:rPr>
        <w:object>
          <v:shape id="_x0000_i1036" o:spt="75" type="#_x0000_t75" style="height:15pt;width:18.7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Style w:val="11"/>
          <w:rFonts w:hint="eastAsia"/>
        </w:rPr>
        <w:t>标记的尿嘧啶核糖核苷酸为原料，来判断复制起点的位置</w:t>
      </w:r>
    </w:p>
    <w:p>
      <w:pPr>
        <w:spacing w:line="288" w:lineRule="auto"/>
        <w:rPr>
          <w:rStyle w:val="11"/>
          <w:rFonts w:hint="eastAsia"/>
        </w:rPr>
      </w:pPr>
      <w:r>
        <w:rPr>
          <w:rStyle w:val="11"/>
          <w:rFonts w:hint="eastAsia"/>
        </w:rPr>
        <w:t>B.小麦细胞DNA有多个复制起点，而大肠杆菌DNA只有一个复制起点</w:t>
      </w:r>
    </w:p>
    <w:p>
      <w:pPr>
        <w:spacing w:line="288" w:lineRule="auto"/>
        <w:rPr>
          <w:rStyle w:val="11"/>
          <w:rFonts w:hint="eastAsia"/>
        </w:rPr>
      </w:pPr>
      <w:r>
        <w:rPr>
          <w:rStyle w:val="11"/>
          <w:rFonts w:hint="eastAsia"/>
        </w:rPr>
        <w:t>C.两者均从复制起点开始向两个方向进行复制</w:t>
      </w:r>
    </w:p>
    <w:p>
      <w:pPr>
        <w:spacing w:line="288" w:lineRule="auto"/>
        <w:rPr>
          <w:rStyle w:val="11"/>
        </w:rPr>
      </w:pPr>
      <w:r>
        <w:rPr>
          <w:rStyle w:val="11"/>
          <w:rFonts w:hint="eastAsia"/>
        </w:rPr>
        <w:t>D.小麦细胞DNA在不同起点处开始复制的时间可能不同</w:t>
      </w:r>
    </w:p>
    <w:p>
      <w:pPr>
        <w:spacing w:line="288" w:lineRule="auto"/>
        <w:rPr>
          <w:rStyle w:val="11"/>
          <w:rFonts w:hint="eastAsia"/>
        </w:rPr>
      </w:pPr>
      <w:r>
        <w:rPr>
          <w:rStyle w:val="11"/>
          <w:rFonts w:hint="eastAsia"/>
        </w:rPr>
        <w:t>8.决定氨基酸的60多种密码子在1965年全部被破译，这些密码子组成了一部“遗传密码字典”。下列相关叙述正确的是</w:t>
      </w:r>
    </w:p>
    <w:p>
      <w:pPr>
        <w:spacing w:line="288" w:lineRule="auto"/>
        <w:rPr>
          <w:rStyle w:val="11"/>
          <w:rFonts w:hint="eastAsia"/>
        </w:rPr>
      </w:pPr>
      <w:r>
        <w:rPr>
          <w:rStyle w:val="11"/>
          <w:rFonts w:hint="eastAsia"/>
        </w:rPr>
        <w:t>A.基因模板链上决定一个氨基酸的三个相邻碱基称为密码子</w:t>
      </w:r>
    </w:p>
    <w:p>
      <w:pPr>
        <w:spacing w:line="288" w:lineRule="auto"/>
        <w:rPr>
          <w:rStyle w:val="11"/>
          <w:rFonts w:hint="eastAsia"/>
        </w:rPr>
      </w:pPr>
      <w:r>
        <w:rPr>
          <w:rStyle w:val="11"/>
          <w:rFonts w:hint="eastAsia"/>
        </w:rPr>
        <w:t>B.除少数氨基酸只有1种密码子外，大多数氨基酸有两种或两种以上的密码子</w:t>
      </w:r>
    </w:p>
    <w:p>
      <w:pPr>
        <w:spacing w:line="288" w:lineRule="auto"/>
        <w:rPr>
          <w:rStyle w:val="11"/>
          <w:rFonts w:hint="eastAsia"/>
        </w:rPr>
      </w:pPr>
      <w:r>
        <w:rPr>
          <w:rStyle w:val="11"/>
          <w:rFonts w:hint="eastAsia"/>
        </w:rPr>
        <w:t>C. mRNA上有多少个密码子就有多少个tRNA与之对应</w:t>
      </w:r>
    </w:p>
    <w:p>
      <w:pPr>
        <w:spacing w:line="288" w:lineRule="auto"/>
        <w:rPr>
          <w:rStyle w:val="11"/>
          <w:rFonts w:hint="eastAsia"/>
        </w:rPr>
      </w:pPr>
      <w:r>
        <w:rPr>
          <w:rStyle w:val="11"/>
          <w:rFonts w:hint="eastAsia"/>
        </w:rPr>
        <w:t>D.原核生物与真核生物的密码子完全不同</w:t>
      </w:r>
    </w:p>
    <w:p>
      <w:pPr>
        <w:spacing w:line="288" w:lineRule="auto"/>
        <w:rPr>
          <w:rStyle w:val="11"/>
          <w:rFonts w:hint="eastAsia"/>
        </w:rPr>
      </w:pPr>
      <w:r>
        <w:rPr>
          <w:rStyle w:val="11"/>
          <w:rFonts w:hint="eastAsia"/>
        </w:rPr>
        <w:t>9.某研究性学习小组做了两组实验：甲组用无放射性的T2噬菌体去侵染用</w:t>
      </w:r>
      <w:r>
        <w:rPr>
          <w:rStyle w:val="11"/>
          <w:position w:val="-4"/>
        </w:rPr>
        <w:object>
          <v:shape id="_x0000_i1037" o:spt="75" type="#_x0000_t75" style="height:15pt;width:18.7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31">
            <o:LockedField>false</o:LockedField>
          </o:OLEObject>
        </w:object>
      </w:r>
      <w:r>
        <w:rPr>
          <w:rStyle w:val="11"/>
          <w:rFonts w:hint="eastAsia"/>
        </w:rPr>
        <w:t>、</w:t>
      </w:r>
      <w:r>
        <w:rPr>
          <w:rStyle w:val="11"/>
          <w:position w:val="-6"/>
        </w:rPr>
        <w:object>
          <v:shape id="_x0000_i1038" o:spt="75" type="#_x0000_t75" style="height:15.75pt;width:18.7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Style w:val="11"/>
          <w:rFonts w:hint="eastAsia"/>
        </w:rPr>
        <w:t>标记的大肠杆菌；乙组用</w:t>
      </w:r>
      <w:r>
        <w:rPr>
          <w:rStyle w:val="11"/>
          <w:position w:val="-4"/>
        </w:rPr>
        <w:object>
          <v:shape id="_x0000_i1039" o:spt="75" type="#_x0000_t75" style="height:15pt;width:18.75pt;" o:ole="t" filled="f" o:preferrelative="t" stroked="f" coordsize="21600,21600">
            <v:path/>
            <v:fill on="f" focussize="0,0"/>
            <v:stroke on="f" joinstyle="miter"/>
            <v:imagedata r:id="rId30" o:title=""/>
            <o:lock v:ext="edit" aspectratio="t"/>
            <w10:wrap type="none"/>
            <w10:anchorlock/>
          </v:shape>
          <o:OLEObject Type="Embed" ProgID="Equation.DSMT4" ShapeID="_x0000_i1039" DrawAspect="Content" ObjectID="_1468075739" r:id="rId34">
            <o:LockedField>false</o:LockedField>
          </o:OLEObject>
        </w:object>
      </w:r>
      <w:r>
        <w:rPr>
          <w:rStyle w:val="11"/>
          <w:rFonts w:hint="eastAsia"/>
        </w:rPr>
        <w:t>、</w:t>
      </w:r>
      <w:r>
        <w:rPr>
          <w:rStyle w:val="11"/>
          <w:position w:val="-6"/>
        </w:rPr>
        <w:object>
          <v:shape id="_x0000_i1040" o:spt="75" type="#_x0000_t75" style="height:15.75pt;width:18.75pt;" o:ole="t" filled="f" o:preferrelative="t" stroked="f" coordsize="21600,21600">
            <v:path/>
            <v:fill on="f" focussize="0,0"/>
            <v:stroke on="f" joinstyle="miter"/>
            <v:imagedata r:id="rId33" o:title=""/>
            <o:lock v:ext="edit" aspectratio="t"/>
            <w10:wrap type="none"/>
            <w10:anchorlock/>
          </v:shape>
          <o:OLEObject Type="Embed" ProgID="Equation.DSMT4" ShapeID="_x0000_i1040" DrawAspect="Content" ObjectID="_1468075740" r:id="rId35">
            <o:LockedField>false</o:LockedField>
          </o:OLEObject>
        </w:object>
      </w:r>
      <w:r>
        <w:rPr>
          <w:rStyle w:val="11"/>
          <w:rFonts w:hint="eastAsia"/>
        </w:rPr>
        <w:t>标记的T2噬菌体去侵染无放射性的大肠杆菌。经短时间保温、搅拌、离心后，分析放射性情况。若该过程中大肠杆菌未裂解，下列有关说法正确的是</w:t>
      </w:r>
    </w:p>
    <w:p>
      <w:pPr>
        <w:spacing w:line="288" w:lineRule="auto"/>
        <w:rPr>
          <w:rStyle w:val="11"/>
          <w:rFonts w:hint="eastAsia"/>
        </w:rPr>
      </w:pPr>
      <w:r>
        <w:rPr>
          <w:rStyle w:val="11"/>
          <w:rFonts w:hint="eastAsia"/>
        </w:rPr>
        <w:t>A.甲组上清液与沉淀物放射性都很强</w:t>
      </w:r>
    </w:p>
    <w:p>
      <w:pPr>
        <w:spacing w:line="288" w:lineRule="auto"/>
        <w:rPr>
          <w:rStyle w:val="11"/>
          <w:rFonts w:hint="eastAsia"/>
        </w:rPr>
      </w:pPr>
      <w:r>
        <w:rPr>
          <w:rStyle w:val="11"/>
          <w:rFonts w:hint="eastAsia"/>
        </w:rPr>
        <w:t>B.甲组子代噬菌体的蛋白质与DNA分子中都可检测到</w:t>
      </w:r>
      <w:r>
        <w:rPr>
          <w:rStyle w:val="11"/>
          <w:position w:val="-4"/>
        </w:rPr>
        <w:object>
          <v:shape id="_x0000_i1041" o:spt="75" type="#_x0000_t75" style="height:15pt;width:18.75pt;" o:ole="t" filled="f" o:preferrelative="t" stroked="f" coordsize="21600,21600">
            <v:path/>
            <v:fill on="f" focussize="0,0"/>
            <v:stroke on="f" joinstyle="miter"/>
            <v:imagedata r:id="rId30" o:title=""/>
            <o:lock v:ext="edit" aspectratio="t"/>
            <w10:wrap type="none"/>
            <w10:anchorlock/>
          </v:shape>
          <o:OLEObject Type="Embed" ProgID="Equation.DSMT4" ShapeID="_x0000_i1041" DrawAspect="Content" ObjectID="_1468075741" r:id="rId36">
            <o:LockedField>false</o:LockedField>
          </o:OLEObject>
        </w:object>
      </w:r>
    </w:p>
    <w:p>
      <w:pPr>
        <w:spacing w:line="288" w:lineRule="auto"/>
        <w:rPr>
          <w:rStyle w:val="11"/>
          <w:rFonts w:hint="eastAsia"/>
        </w:rPr>
      </w:pPr>
      <w:r>
        <w:rPr>
          <w:rStyle w:val="11"/>
          <w:rFonts w:hint="eastAsia"/>
        </w:rPr>
        <w:t>C.乙组上清液放射性很强而沉淀物几乎无放射性</w:t>
      </w:r>
    </w:p>
    <w:p>
      <w:pPr>
        <w:spacing w:line="288" w:lineRule="auto"/>
        <w:rPr>
          <w:rStyle w:val="11"/>
        </w:rPr>
      </w:pPr>
      <w:r>
        <w:rPr>
          <w:rStyle w:val="11"/>
          <w:rFonts w:hint="eastAsia"/>
        </w:rPr>
        <w:t>D.乙组子代噬菌体的DNA分子中可检测到</w:t>
      </w:r>
      <w:r>
        <w:rPr>
          <w:rStyle w:val="11"/>
          <w:position w:val="-4"/>
        </w:rPr>
        <w:object>
          <v:shape id="_x0000_i1042" o:spt="75" type="#_x0000_t75" style="height:15pt;width:18.75pt;" o:ole="t" filled="f" o:preferrelative="t" stroked="f" coordsize="21600,21600">
            <v:path/>
            <v:fill on="f" focussize="0,0"/>
            <v:stroke on="f" joinstyle="miter"/>
            <v:imagedata r:id="rId30" o:title=""/>
            <o:lock v:ext="edit" aspectratio="t"/>
            <w10:wrap type="none"/>
            <w10:anchorlock/>
          </v:shape>
          <o:OLEObject Type="Embed" ProgID="Equation.DSMT4" ShapeID="_x0000_i1042" DrawAspect="Content" ObjectID="_1468075742" r:id="rId37">
            <o:LockedField>false</o:LockedField>
          </o:OLEObject>
        </w:object>
      </w:r>
      <w:r>
        <w:rPr>
          <w:rStyle w:val="11"/>
          <w:rFonts w:hint="eastAsia"/>
        </w:rPr>
        <w:t>、</w:t>
      </w:r>
      <w:r>
        <w:rPr>
          <w:rStyle w:val="11"/>
          <w:position w:val="-6"/>
        </w:rPr>
        <w:object>
          <v:shape id="_x0000_i1043" o:spt="75" type="#_x0000_t75" style="height:15.75pt;width:18.75pt;" o:ole="t" filled="f" o:preferrelative="t" stroked="f" coordsize="21600,21600">
            <v:path/>
            <v:fill on="f" focussize="0,0"/>
            <v:stroke on="f" joinstyle="miter"/>
            <v:imagedata r:id="rId33" o:title=""/>
            <o:lock v:ext="edit" aspectratio="t"/>
            <w10:wrap type="none"/>
            <w10:anchorlock/>
          </v:shape>
          <o:OLEObject Type="Embed" ProgID="Equation.DSMT4" ShapeID="_x0000_i1043" DrawAspect="Content" ObjectID="_1468075743" r:id="rId38">
            <o:LockedField>false</o:LockedField>
          </o:OLEObject>
        </w:object>
      </w:r>
      <w:r>
        <w:rPr>
          <w:rStyle w:val="11"/>
        </w:rPr>
        <w:t xml:space="preserve"> </w:t>
      </w:r>
    </w:p>
    <w:p>
      <w:pPr>
        <w:spacing w:line="288" w:lineRule="auto"/>
        <w:rPr>
          <w:rStyle w:val="11"/>
          <w:rFonts w:hint="eastAsia"/>
        </w:rPr>
      </w:pPr>
      <w:r>
        <w:rPr>
          <w:rStyle w:val="11"/>
          <w:rFonts w:hint="eastAsia"/>
        </w:rPr>
        <w:t>10.人体染色体上的基因大约有2.6万个，其中编码蛋白质的碱基序列占碱基总数的比例不超过2%，约98%为非编码序列。研究发现，基因与基因之间的间隔区序列能转录出tRNA、rRNA等，科学家将这样的非编码序列称为“RNA 基因”。下列叙述正确的是</w:t>
      </w:r>
    </w:p>
    <w:p>
      <w:pPr>
        <w:spacing w:line="288" w:lineRule="auto"/>
        <w:rPr>
          <w:rStyle w:val="11"/>
          <w:rFonts w:hint="eastAsia"/>
        </w:rPr>
      </w:pPr>
      <w:r>
        <w:rPr>
          <w:rStyle w:val="11"/>
          <w:rFonts w:hint="eastAsia"/>
        </w:rPr>
        <w:t>A.RNA基因与RNa病毒基因的基本组成单位是相同的</w:t>
      </w:r>
    </w:p>
    <w:p>
      <w:pPr>
        <w:spacing w:line="288" w:lineRule="auto"/>
        <w:rPr>
          <w:rStyle w:val="11"/>
          <w:rFonts w:hint="eastAsia"/>
        </w:rPr>
      </w:pPr>
      <w:r>
        <w:rPr>
          <w:rStyle w:val="11"/>
        </w:rPr>
        <w:t>B.</w:t>
      </w:r>
      <w:r>
        <w:rPr>
          <w:rStyle w:val="11"/>
          <w:rFonts w:hint="eastAsia"/>
        </w:rPr>
        <w:t>RNA基因能被转录，说明真核生物中也存在RNA的自我复制</w:t>
      </w:r>
    </w:p>
    <w:p>
      <w:pPr>
        <w:spacing w:line="288" w:lineRule="auto"/>
        <w:rPr>
          <w:rStyle w:val="11"/>
          <w:rFonts w:hint="eastAsia"/>
        </w:rPr>
      </w:pPr>
      <w:r>
        <w:rPr>
          <w:rStyle w:val="11"/>
          <w:rFonts w:hint="eastAsia"/>
        </w:rPr>
        <w:t>C. RNA基因不编码蛋白质，但蛋白质的合成过程与RNA基因有关</w:t>
      </w:r>
    </w:p>
    <w:p>
      <w:pPr>
        <w:spacing w:line="288" w:lineRule="auto"/>
        <w:rPr>
          <w:rStyle w:val="11"/>
          <w:rFonts w:hint="eastAsia"/>
        </w:rPr>
      </w:pPr>
      <w:r>
        <w:rPr>
          <w:rStyle w:val="11"/>
          <w:rFonts w:hint="eastAsia"/>
        </w:rPr>
        <w:t>D.人体内所有基因转录的场所均是细胞核，翻译的场所均是核糖体</w:t>
      </w:r>
    </w:p>
    <w:p>
      <w:pPr>
        <w:spacing w:line="288" w:lineRule="auto"/>
        <w:rPr>
          <w:rStyle w:val="11"/>
          <w:rFonts w:hint="eastAsia"/>
        </w:rPr>
      </w:pPr>
      <w:r>
        <w:rPr>
          <w:rStyle w:val="11"/>
          <w:rFonts w:hint="eastAsia"/>
        </w:rPr>
        <w:t>11.丙型肝炎病毒（HCV）是一种+RNA（单链）病毒，其+</w:t>
      </w:r>
      <w:r>
        <w:rPr>
          <w:rStyle w:val="11"/>
        </w:rPr>
        <w:t>R</w:t>
      </w:r>
      <w:r>
        <w:rPr>
          <w:rStyle w:val="11"/>
          <w:rFonts w:hint="eastAsia"/>
        </w:rPr>
        <w:t>N</w:t>
      </w:r>
      <w:r>
        <w:rPr>
          <w:rStyle w:val="11"/>
        </w:rPr>
        <w:t>A</w:t>
      </w:r>
      <w:r>
        <w:rPr>
          <w:rStyle w:val="11"/>
          <w:rFonts w:hint="eastAsia"/>
        </w:rPr>
        <w:t>直接作为模板进行翻译得到蛋白质。HCV繁殖时以+ RNA为模板合成互补RNA链（ - RNA），再以- RNA为模板合成新的+RNA。HCV已被发现30多年，但至今没有疫苗上市。下列说法错误的是</w:t>
      </w:r>
    </w:p>
    <w:p>
      <w:pPr>
        <w:spacing w:line="288" w:lineRule="auto"/>
        <w:rPr>
          <w:rStyle w:val="11"/>
          <w:rFonts w:hint="eastAsia"/>
        </w:rPr>
      </w:pPr>
      <w:r>
        <w:rPr>
          <w:rStyle w:val="11"/>
          <w:rFonts w:hint="eastAsia"/>
        </w:rPr>
        <w:t>A.+RNA中每个核糖均与两个磷酸基团相连</w:t>
      </w:r>
    </w:p>
    <w:p>
      <w:pPr>
        <w:spacing w:line="288" w:lineRule="auto"/>
        <w:rPr>
          <w:rStyle w:val="11"/>
          <w:rFonts w:hint="eastAsia"/>
        </w:rPr>
      </w:pPr>
      <w:r>
        <w:rPr>
          <w:rStyle w:val="11"/>
        </w:rPr>
        <w:t>B.</w:t>
      </w:r>
      <w:r>
        <w:rPr>
          <w:rStyle w:val="11"/>
          <w:rFonts w:hint="eastAsia"/>
        </w:rPr>
        <w:t>+RNA和一RNA的核苷酸序列不同</w:t>
      </w:r>
    </w:p>
    <w:p>
      <w:pPr>
        <w:spacing w:line="288" w:lineRule="auto"/>
        <w:rPr>
          <w:rStyle w:val="11"/>
          <w:rFonts w:hint="eastAsia"/>
        </w:rPr>
      </w:pPr>
      <w:r>
        <w:rPr>
          <w:rStyle w:val="11"/>
          <w:rFonts w:hint="eastAsia"/>
        </w:rPr>
        <w:t>C.HCV的遗传物质易突变，疫苗研制困难</w:t>
      </w:r>
    </w:p>
    <w:p>
      <w:pPr>
        <w:spacing w:line="288" w:lineRule="auto"/>
        <w:rPr>
          <w:rStyle w:val="11"/>
          <w:rFonts w:hint="eastAsia"/>
        </w:rPr>
      </w:pPr>
      <w:r>
        <w:rPr>
          <w:rStyle w:val="11"/>
          <w:rFonts w:hint="eastAsia"/>
        </w:rPr>
        <w:t>D. HCV 中的基因是有遗传效应的RNA片段</w:t>
      </w:r>
    </w:p>
    <w:p>
      <w:pPr>
        <w:spacing w:line="288" w:lineRule="auto"/>
        <w:rPr>
          <w:rStyle w:val="11"/>
          <w:rFonts w:hint="eastAsia"/>
        </w:rPr>
      </w:pPr>
      <w:r>
        <w:rPr>
          <w:rStyle w:val="11"/>
          <w:rFonts w:hint="eastAsia"/>
        </w:rPr>
        <w:t>12.在研究生物变异的过程中，科学家进行了如下探索。摩尔根在暗室里饲养果蝇，希望能产生一种果蝇， 它们的眼睛因不用而退化，但果蝇在暗室里繁殖了68代，眼睛没有丝毫退化的迹象。缪勒采用X射线照射果蝇的方法，短时间内获得了大量突变类型。下列说法错误的是</w:t>
      </w:r>
    </w:p>
    <w:p>
      <w:pPr>
        <w:spacing w:line="288" w:lineRule="auto"/>
        <w:rPr>
          <w:rStyle w:val="11"/>
          <w:rFonts w:hint="eastAsia"/>
        </w:rPr>
      </w:pPr>
      <w:r>
        <w:rPr>
          <w:rStyle w:val="11"/>
          <w:rFonts w:hint="eastAsia"/>
        </w:rPr>
        <w:t>A.摩尔根的实验不能为“用进废退”的观点提供证据</w:t>
      </w:r>
    </w:p>
    <w:p>
      <w:pPr>
        <w:spacing w:line="288" w:lineRule="auto"/>
        <w:rPr>
          <w:rStyle w:val="11"/>
          <w:rFonts w:hint="eastAsia"/>
        </w:rPr>
      </w:pPr>
      <w:r>
        <w:rPr>
          <w:rStyle w:val="11"/>
          <w:rFonts w:hint="eastAsia"/>
        </w:rPr>
        <w:t>B.缪勒的实验结果证明某些外界因素可以提高突变率</w:t>
      </w:r>
    </w:p>
    <w:p>
      <w:pPr>
        <w:spacing w:line="288" w:lineRule="auto"/>
        <w:rPr>
          <w:rStyle w:val="11"/>
          <w:rFonts w:hint="eastAsia"/>
        </w:rPr>
      </w:pPr>
      <w:r>
        <w:rPr>
          <w:rStyle w:val="11"/>
          <w:rFonts w:hint="eastAsia"/>
        </w:rPr>
        <w:t>C.采用缪勒的方法处理农作物种子可能获得优良品种</w:t>
      </w:r>
    </w:p>
    <w:p>
      <w:pPr>
        <w:spacing w:line="288" w:lineRule="auto"/>
        <w:rPr>
          <w:rStyle w:val="11"/>
          <w:rFonts w:hint="eastAsia"/>
        </w:rPr>
      </w:pPr>
      <w:r>
        <w:rPr>
          <w:rStyle w:val="11"/>
          <w:rFonts w:hint="eastAsia"/>
        </w:rPr>
        <w:t>D.突变会破坏生物体与环境的协调关系，对生物体定有 害</w:t>
      </w:r>
    </w:p>
    <w:p>
      <w:pPr>
        <w:spacing w:line="288" w:lineRule="auto"/>
        <w:rPr>
          <w:rStyle w:val="11"/>
        </w:rPr>
      </w:pPr>
      <w:r>
        <w:rPr>
          <w:rStyle w:val="11"/>
          <w:rFonts w:hint="eastAsia"/>
        </w:rPr>
        <w:t>13.已知某植株中1号染色体发生片段缺失，无正常1号染色体的种子不萌发。该植株体内控制宽叶（B）和窄叶（b）的基因位于1号染色体上的位置如图。现用该植株自交，</w:t>
      </w:r>
      <w:r>
        <w:rPr>
          <w:rStyle w:val="11"/>
          <w:position w:val="-12"/>
        </w:rPr>
        <w:object>
          <v:shape id="_x0000_i1044" o:spt="75" type="#_x0000_t75" style="height:18pt;width:12.75pt;" o:ole="t" filled="f" o:preferrelative="t" stroked="f" coordsize="21600,21600">
            <v:path/>
            <v:fill on="f" focussize="0,0"/>
            <v:stroke on="f" joinstyle="miter"/>
            <v:imagedata r:id="rId40" o:title=""/>
            <o:lock v:ext="edit" aspectratio="t"/>
            <w10:wrap type="none"/>
            <w10:anchorlock/>
          </v:shape>
          <o:OLEObject Type="Embed" ProgID="Equation.DSMT4" ShapeID="_x0000_i1044" DrawAspect="Content" ObjectID="_1468075744" r:id="rId39">
            <o:LockedField>false</o:LockedField>
          </o:OLEObject>
        </w:object>
      </w:r>
      <w:r>
        <w:rPr>
          <w:rStyle w:val="11"/>
          <w:rFonts w:hint="eastAsia"/>
        </w:rPr>
        <w:t>出现了窄叶植株，关于窄叶植株出现原因的推测不合理的是</w:t>
      </w:r>
    </w:p>
    <w:p>
      <w:pPr>
        <w:spacing w:line="288" w:lineRule="auto"/>
        <w:rPr>
          <w:rStyle w:val="11"/>
          <w:rFonts w:hint="eastAsia"/>
        </w:rPr>
      </w:pPr>
      <w:r>
        <w:drawing>
          <wp:inline distT="0" distB="0" distL="0" distR="0">
            <wp:extent cx="1837690" cy="942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1">
                      <a:extLst>
                        <a:ext uri="{BEBA8EAE-BF5A-486C-A8C5-ECC9F3942E4B}">
                          <a14:imgProps xmlns:a14="http://schemas.microsoft.com/office/drawing/2010/main">
                            <a14:imgLayer r:embed="rId42">
                              <a14:imgEffect>
                                <a14:brightnessContrast bright="40000" contrast="40000"/>
                              </a14:imgEffect>
                            </a14:imgLayer>
                          </a14:imgProps>
                        </a:ext>
                      </a:extLst>
                    </a:blip>
                    <a:stretch>
                      <a:fillRect/>
                    </a:stretch>
                  </pic:blipFill>
                  <pic:spPr>
                    <a:xfrm>
                      <a:off x="0" y="0"/>
                      <a:ext cx="1838095" cy="942857"/>
                    </a:xfrm>
                    <a:prstGeom prst="rect">
                      <a:avLst/>
                    </a:prstGeom>
                  </pic:spPr>
                </pic:pic>
              </a:graphicData>
            </a:graphic>
          </wp:inline>
        </w:drawing>
      </w:r>
    </w:p>
    <w:p>
      <w:pPr>
        <w:spacing w:line="288" w:lineRule="auto"/>
        <w:rPr>
          <w:rStyle w:val="11"/>
          <w:rFonts w:hint="eastAsia"/>
        </w:rPr>
      </w:pPr>
      <w:r>
        <w:rPr>
          <w:rStyle w:val="11"/>
          <w:rFonts w:hint="eastAsia"/>
        </w:rPr>
        <w:t>A. 环境因素影响基因表达              B.基因B突变为基因b</w:t>
      </w:r>
    </w:p>
    <w:p>
      <w:pPr>
        <w:spacing w:line="288" w:lineRule="auto"/>
        <w:rPr>
          <w:rStyle w:val="11"/>
        </w:rPr>
      </w:pPr>
      <w:r>
        <w:rPr>
          <w:rStyle w:val="11"/>
          <w:rFonts w:hint="eastAsia"/>
        </w:rPr>
        <w:t xml:space="preserve">C.B基因发生了甲基化修饰            </w:t>
      </w:r>
      <w:r>
        <w:rPr>
          <w:rStyle w:val="11"/>
        </w:rPr>
        <w:t xml:space="preserve"> </w:t>
      </w:r>
      <w:r>
        <w:rPr>
          <w:rStyle w:val="11"/>
          <w:rFonts w:hint="eastAsia"/>
        </w:rPr>
        <w:t>D.B和b基因发生了基因重组</w:t>
      </w:r>
    </w:p>
    <w:p>
      <w:pPr>
        <w:spacing w:line="288" w:lineRule="auto"/>
        <w:rPr>
          <w:rStyle w:val="11"/>
          <w:rFonts w:hint="eastAsia"/>
        </w:rPr>
      </w:pPr>
      <w:r>
        <w:rPr>
          <w:rStyle w:val="11"/>
          <w:rFonts w:hint="eastAsia"/>
        </w:rPr>
        <w:t>14.海拉细胞系是1951年科学家用一位宫颈癌 患者的癌细胞建立的，因其具有无限增殖的特性，所以在全球生物实验室中被广泛采用。下列关于癌细胞的说法错误的是</w:t>
      </w:r>
    </w:p>
    <w:p>
      <w:pPr>
        <w:spacing w:line="288" w:lineRule="auto"/>
        <w:rPr>
          <w:rStyle w:val="11"/>
          <w:rFonts w:hint="eastAsia"/>
        </w:rPr>
      </w:pPr>
      <w:r>
        <w:rPr>
          <w:rStyle w:val="11"/>
          <w:rFonts w:hint="eastAsia"/>
        </w:rPr>
        <w:t>A.原癌基因表达的蛋白质是细胞正常的生长和增殖所必需的</w:t>
      </w:r>
    </w:p>
    <w:p>
      <w:pPr>
        <w:spacing w:line="288" w:lineRule="auto"/>
        <w:rPr>
          <w:rStyle w:val="11"/>
          <w:rFonts w:hint="eastAsia"/>
        </w:rPr>
      </w:pPr>
      <w:r>
        <w:rPr>
          <w:rStyle w:val="11"/>
          <w:rFonts w:hint="eastAsia"/>
        </w:rPr>
        <w:t>B.抑癌基因突变后表达过强导致了细胞癌变</w:t>
      </w:r>
    </w:p>
    <w:p>
      <w:pPr>
        <w:spacing w:line="288" w:lineRule="auto"/>
        <w:rPr>
          <w:rStyle w:val="11"/>
          <w:rFonts w:hint="eastAsia"/>
        </w:rPr>
      </w:pPr>
      <w:r>
        <w:rPr>
          <w:rStyle w:val="11"/>
          <w:rFonts w:hint="eastAsia"/>
        </w:rPr>
        <w:t>C.细胞癌变后形态结构发生显著变化</w:t>
      </w:r>
    </w:p>
    <w:p>
      <w:pPr>
        <w:spacing w:line="288" w:lineRule="auto"/>
        <w:rPr>
          <w:rStyle w:val="11"/>
          <w:rFonts w:hint="eastAsia"/>
        </w:rPr>
      </w:pPr>
      <w:r>
        <w:rPr>
          <w:rStyle w:val="11"/>
          <w:rFonts w:hint="eastAsia"/>
        </w:rPr>
        <w:t>D.细胞膜上糖蛋白减少，使癌细胞容易分散转移</w:t>
      </w:r>
    </w:p>
    <w:p>
      <w:pPr>
        <w:spacing w:line="288" w:lineRule="auto"/>
        <w:rPr>
          <w:rStyle w:val="11"/>
          <w:rFonts w:hint="eastAsia"/>
        </w:rPr>
      </w:pPr>
      <w:r>
        <w:rPr>
          <w:rStyle w:val="11"/>
        </w:rPr>
        <w:t>15.</w:t>
      </w:r>
      <w:r>
        <w:rPr>
          <w:rStyle w:val="11"/>
          <w:rFonts w:hint="eastAsia"/>
        </w:rPr>
        <w:t>朱鹮是一种有着优美体态和美丽外表的鸟类，曾广泛分布于东亚，后来由于环境恶化等因素导致种群数量急剧下降。至1981年全球只剩余13只朱鹏，其中中国7只、日本6只（未成功繁育，全部死亡）。在我国科研人员的努力下，朱鹮的数量已经由7只发展到7000多只。下列说法错误的是</w:t>
      </w:r>
    </w:p>
    <w:p>
      <w:pPr>
        <w:spacing w:line="288" w:lineRule="auto"/>
        <w:rPr>
          <w:rStyle w:val="11"/>
          <w:rFonts w:hint="eastAsia"/>
        </w:rPr>
      </w:pPr>
      <w:r>
        <w:rPr>
          <w:rStyle w:val="11"/>
          <w:rFonts w:hint="eastAsia"/>
        </w:rPr>
        <w:t>A. 7000多只朱鹮全部来自于7个亲代，会导致现存朱鹮遗传多样性较低</w:t>
      </w:r>
    </w:p>
    <w:p>
      <w:pPr>
        <w:spacing w:line="288" w:lineRule="auto"/>
        <w:rPr>
          <w:rStyle w:val="11"/>
          <w:rFonts w:hint="eastAsia"/>
        </w:rPr>
      </w:pPr>
      <w:r>
        <w:rPr>
          <w:rStyle w:val="11"/>
          <w:rFonts w:hint="eastAsia"/>
        </w:rPr>
        <w:t>B.朱鹮曾经近乎灭绝说明其对环境的适应具有相对性</w:t>
      </w:r>
    </w:p>
    <w:p>
      <w:pPr>
        <w:spacing w:line="288" w:lineRule="auto"/>
        <w:rPr>
          <w:rStyle w:val="11"/>
          <w:rFonts w:hint="eastAsia"/>
        </w:rPr>
      </w:pPr>
      <w:r>
        <w:rPr>
          <w:rStyle w:val="11"/>
          <w:rFonts w:hint="eastAsia"/>
        </w:rPr>
        <w:t>C. 朱鹮天敌的存在不利于朱鹮种群的进化</w:t>
      </w:r>
    </w:p>
    <w:p>
      <w:pPr>
        <w:spacing w:line="288" w:lineRule="auto"/>
        <w:rPr>
          <w:rStyle w:val="11"/>
          <w:rFonts w:hint="eastAsia"/>
        </w:rPr>
      </w:pPr>
      <w:r>
        <w:rPr>
          <w:rStyle w:val="11"/>
          <w:rFonts w:hint="eastAsia"/>
        </w:rPr>
        <w:t>D.通过测定细胞色素c的氨基酸序列可比较朱鹮与丹顶鹤亲缘关系远近</w:t>
      </w:r>
    </w:p>
    <w:p>
      <w:pPr>
        <w:spacing w:line="288" w:lineRule="auto"/>
        <w:rPr>
          <w:rStyle w:val="11"/>
          <w:rFonts w:hint="eastAsia"/>
          <w:b/>
        </w:rPr>
      </w:pPr>
      <w:r>
        <w:rPr>
          <w:rStyle w:val="11"/>
          <w:rFonts w:hint="eastAsia"/>
          <w:b/>
        </w:rPr>
        <w:t>二、选择题：本题共5小题，每小题3分，共15分。每小题有一个或多个选项符合题目要求，全部选对得3分，选对但不全的得1分，有选错的得0分。</w:t>
      </w:r>
    </w:p>
    <w:p>
      <w:pPr>
        <w:spacing w:line="288" w:lineRule="auto"/>
        <w:rPr>
          <w:rStyle w:val="11"/>
        </w:rPr>
      </w:pPr>
      <w:r>
        <w:rPr>
          <w:rStyle w:val="11"/>
          <w:rFonts w:hint="eastAsia"/>
        </w:rPr>
        <w:t>16.下图①~④为四种单基因遗传病的系谱图（深色表示患者，不考虑XY同源区段及突变），下列说法正确的是</w:t>
      </w:r>
    </w:p>
    <w:p>
      <w:pPr>
        <w:spacing w:line="288" w:lineRule="auto"/>
        <w:rPr>
          <w:rStyle w:val="11"/>
          <w:rFonts w:hint="eastAsia"/>
        </w:rPr>
      </w:pPr>
      <w:r>
        <w:drawing>
          <wp:inline distT="0" distB="0" distL="0" distR="0">
            <wp:extent cx="3733165" cy="761365"/>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3">
                      <a:extLst>
                        <a:ext uri="{BEBA8EAE-BF5A-486C-A8C5-ECC9F3942E4B}">
                          <a14:imgProps xmlns:a14="http://schemas.microsoft.com/office/drawing/2010/main">
                            <a14:imgLayer r:embed="rId44">
                              <a14:imgEffect>
                                <a14:brightnessContrast bright="40000" contrast="40000"/>
                              </a14:imgEffect>
                            </a14:imgLayer>
                          </a14:imgProps>
                        </a:ext>
                      </a:extLst>
                    </a:blip>
                    <a:stretch>
                      <a:fillRect/>
                    </a:stretch>
                  </pic:blipFill>
                  <pic:spPr>
                    <a:xfrm>
                      <a:off x="0" y="0"/>
                      <a:ext cx="3733333" cy="761905"/>
                    </a:xfrm>
                    <a:prstGeom prst="rect">
                      <a:avLst/>
                    </a:prstGeom>
                  </pic:spPr>
                </pic:pic>
              </a:graphicData>
            </a:graphic>
          </wp:inline>
        </w:drawing>
      </w:r>
    </w:p>
    <w:p>
      <w:pPr>
        <w:spacing w:line="288" w:lineRule="auto"/>
        <w:rPr>
          <w:rStyle w:val="11"/>
          <w:rFonts w:hint="eastAsia"/>
        </w:rPr>
      </w:pPr>
      <w:r>
        <w:rPr>
          <w:rStyle w:val="11"/>
          <w:rFonts w:hint="eastAsia"/>
        </w:rPr>
        <w:t xml:space="preserve">A.①中母亲定含致病基因                      </w:t>
      </w:r>
      <w:r>
        <w:rPr>
          <w:rStyle w:val="11"/>
        </w:rPr>
        <w:t xml:space="preserve"> </w:t>
      </w:r>
      <w:r>
        <w:rPr>
          <w:rStyle w:val="11"/>
          <w:rFonts w:hint="eastAsia"/>
        </w:rPr>
        <w:t xml:space="preserve"> B.②中遗传病为一定为伴性遗传</w:t>
      </w:r>
    </w:p>
    <w:p>
      <w:pPr>
        <w:spacing w:line="288" w:lineRule="auto"/>
        <w:rPr>
          <w:rStyle w:val="11"/>
          <w:rFonts w:hint="eastAsia"/>
        </w:rPr>
      </w:pPr>
      <w:r>
        <w:rPr>
          <w:rStyle w:val="11"/>
        </w:rPr>
        <w:t>C</w:t>
      </w:r>
      <w:r>
        <w:rPr>
          <w:rStyle w:val="11"/>
          <w:rFonts w:hint="eastAsia"/>
        </w:rPr>
        <w:t>.③中父亲和儿子基因型一定相同                D. ④号家庭再生一个正常孩子的概率为1/4</w:t>
      </w:r>
    </w:p>
    <w:p>
      <w:pPr>
        <w:spacing w:line="288" w:lineRule="auto"/>
        <w:rPr>
          <w:rStyle w:val="11"/>
        </w:rPr>
      </w:pPr>
      <w:r>
        <w:rPr>
          <w:rStyle w:val="11"/>
          <w:rFonts w:hint="eastAsia"/>
        </w:rPr>
        <w:t>17.某二倍体雌性动物不同分裂时期的细胞中染色体数、染色单体数、核DNA分子数如图。下列分析正确的是</w:t>
      </w:r>
    </w:p>
    <w:p>
      <w:pPr>
        <w:spacing w:line="288" w:lineRule="auto"/>
        <w:rPr>
          <w:rStyle w:val="11"/>
          <w:rFonts w:hint="eastAsia"/>
        </w:rPr>
      </w:pPr>
      <w:r>
        <w:drawing>
          <wp:inline distT="0" distB="0" distL="0" distR="0">
            <wp:extent cx="5094605" cy="10852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5">
                      <a:extLst>
                        <a:ext uri="{BEBA8EAE-BF5A-486C-A8C5-ECC9F3942E4B}">
                          <a14:imgProps xmlns:a14="http://schemas.microsoft.com/office/drawing/2010/main">
                            <a14:imgLayer r:embed="rId46">
                              <a14:imgEffect>
                                <a14:brightnessContrast bright="40000" contrast="40000"/>
                              </a14:imgEffect>
                            </a14:imgLayer>
                          </a14:imgProps>
                        </a:ext>
                      </a:extLst>
                    </a:blip>
                    <a:stretch>
                      <a:fillRect/>
                    </a:stretch>
                  </pic:blipFill>
                  <pic:spPr>
                    <a:xfrm>
                      <a:off x="0" y="0"/>
                      <a:ext cx="5095238" cy="1085714"/>
                    </a:xfrm>
                    <a:prstGeom prst="rect">
                      <a:avLst/>
                    </a:prstGeom>
                  </pic:spPr>
                </pic:pic>
              </a:graphicData>
            </a:graphic>
          </wp:inline>
        </w:drawing>
      </w:r>
    </w:p>
    <w:p>
      <w:pPr>
        <w:spacing w:line="288" w:lineRule="auto"/>
        <w:rPr>
          <w:rStyle w:val="11"/>
          <w:rFonts w:hint="eastAsia"/>
        </w:rPr>
      </w:pPr>
      <w:r>
        <w:rPr>
          <w:rStyle w:val="11"/>
          <w:rFonts w:hint="eastAsia"/>
        </w:rPr>
        <w:t>A.①细胞不存在同源染色体                          B.②细胞可能为次级卵母细胞或极体</w:t>
      </w:r>
    </w:p>
    <w:p>
      <w:pPr>
        <w:spacing w:line="288" w:lineRule="auto"/>
        <w:rPr>
          <w:rStyle w:val="11"/>
        </w:rPr>
      </w:pPr>
      <w:r>
        <w:rPr>
          <w:rStyle w:val="11"/>
          <w:rFonts w:hint="eastAsia"/>
        </w:rPr>
        <w:t xml:space="preserve">C.③细胞含有4个染色体组                         </w:t>
      </w:r>
      <w:r>
        <w:rPr>
          <w:rStyle w:val="11"/>
        </w:rPr>
        <w:t xml:space="preserve"> </w:t>
      </w:r>
      <w:r>
        <w:rPr>
          <w:rStyle w:val="11"/>
          <w:rFonts w:hint="eastAsia"/>
        </w:rPr>
        <w:t>D.④细胞定处于减数分裂</w:t>
      </w:r>
      <w:r>
        <w:rPr>
          <w:rStyle w:val="11"/>
        </w:rPr>
        <w:fldChar w:fldCharType="begin"/>
      </w:r>
      <w:r>
        <w:rPr>
          <w:rStyle w:val="11"/>
        </w:rPr>
        <w:instrText xml:space="preserve"> </w:instrText>
      </w:r>
      <w:r>
        <w:rPr>
          <w:rStyle w:val="11"/>
          <w:rFonts w:hint="eastAsia"/>
        </w:rPr>
        <w:instrText xml:space="preserve">= 1 \* ROMAN</w:instrText>
      </w:r>
      <w:r>
        <w:rPr>
          <w:rStyle w:val="11"/>
        </w:rPr>
        <w:instrText xml:space="preserve"> </w:instrText>
      </w:r>
      <w:r>
        <w:rPr>
          <w:rStyle w:val="11"/>
        </w:rPr>
        <w:fldChar w:fldCharType="separate"/>
      </w:r>
      <w:r>
        <w:rPr>
          <w:rStyle w:val="11"/>
        </w:rPr>
        <w:t>I</w:t>
      </w:r>
      <w:r>
        <w:rPr>
          <w:rStyle w:val="11"/>
        </w:rPr>
        <w:fldChar w:fldCharType="end"/>
      </w:r>
    </w:p>
    <w:p>
      <w:pPr>
        <w:spacing w:line="288" w:lineRule="auto"/>
        <w:rPr>
          <w:rStyle w:val="11"/>
        </w:rPr>
      </w:pPr>
      <w:r>
        <w:rPr>
          <w:rStyle w:val="11"/>
          <w:rFonts w:hint="eastAsia"/>
        </w:rPr>
        <w:t>18.在I、</w:t>
      </w:r>
      <w:r>
        <w:rPr>
          <w:rStyle w:val="11"/>
        </w:rPr>
        <w:fldChar w:fldCharType="begin"/>
      </w:r>
      <w:r>
        <w:rPr>
          <w:rStyle w:val="11"/>
        </w:rPr>
        <w:instrText xml:space="preserve"> </w:instrText>
      </w:r>
      <w:r>
        <w:rPr>
          <w:rStyle w:val="11"/>
          <w:rFonts w:hint="eastAsia"/>
        </w:rPr>
        <w:instrText xml:space="preserve">= 2 \* ROMAN</w:instrText>
      </w:r>
      <w:r>
        <w:rPr>
          <w:rStyle w:val="11"/>
        </w:rPr>
        <w:instrText xml:space="preserve"> </w:instrText>
      </w:r>
      <w:r>
        <w:rPr>
          <w:rStyle w:val="11"/>
        </w:rPr>
        <w:fldChar w:fldCharType="separate"/>
      </w:r>
      <w:r>
        <w:rPr>
          <w:rStyle w:val="11"/>
        </w:rPr>
        <w:t>II</w:t>
      </w:r>
      <w:r>
        <w:rPr>
          <w:rStyle w:val="11"/>
        </w:rPr>
        <w:fldChar w:fldCharType="end"/>
      </w:r>
      <w:r>
        <w:rPr>
          <w:rStyle w:val="11"/>
          <w:rFonts w:hint="eastAsia"/>
        </w:rPr>
        <w:t>、</w:t>
      </w:r>
      <w:r>
        <w:rPr>
          <w:rStyle w:val="11"/>
        </w:rPr>
        <w:fldChar w:fldCharType="begin"/>
      </w:r>
      <w:r>
        <w:rPr>
          <w:rStyle w:val="11"/>
        </w:rPr>
        <w:instrText xml:space="preserve"> </w:instrText>
      </w:r>
      <w:r>
        <w:rPr>
          <w:rStyle w:val="11"/>
          <w:rFonts w:hint="eastAsia"/>
        </w:rPr>
        <w:instrText xml:space="preserve">= 3 \* ROMAN</w:instrText>
      </w:r>
      <w:r>
        <w:rPr>
          <w:rStyle w:val="11"/>
        </w:rPr>
        <w:instrText xml:space="preserve"> </w:instrText>
      </w:r>
      <w:r>
        <w:rPr>
          <w:rStyle w:val="11"/>
        </w:rPr>
        <w:fldChar w:fldCharType="separate"/>
      </w:r>
      <w:r>
        <w:rPr>
          <w:rStyle w:val="11"/>
        </w:rPr>
        <w:t>III</w:t>
      </w:r>
      <w:r>
        <w:rPr>
          <w:rStyle w:val="11"/>
        </w:rPr>
        <w:fldChar w:fldCharType="end"/>
      </w:r>
      <w:r>
        <w:rPr>
          <w:rStyle w:val="11"/>
          <w:rFonts w:hint="eastAsia"/>
        </w:rPr>
        <w:t>、IV四组相同培养基上分别接种R型菌、</w:t>
      </w:r>
      <w:r>
        <w:rPr>
          <w:rStyle w:val="11"/>
        </w:rPr>
        <w:t>S</w:t>
      </w:r>
      <w:r>
        <w:rPr>
          <w:rStyle w:val="11"/>
          <w:rFonts w:hint="eastAsia"/>
        </w:rPr>
        <w:t>型菌、加热杀死的S型菌、R型菌和加热杀死的S型菌。培养一段时间后， 菌落的生长情况如图所示。下列有关叙述正确的是</w:t>
      </w:r>
    </w:p>
    <w:p>
      <w:pPr>
        <w:spacing w:line="288" w:lineRule="auto"/>
        <w:rPr>
          <w:rStyle w:val="11"/>
        </w:rPr>
      </w:pPr>
      <w:r>
        <w:drawing>
          <wp:inline distT="0" distB="0" distL="0" distR="0">
            <wp:extent cx="3647440" cy="637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7">
                      <a:extLst>
                        <a:ext uri="{BEBA8EAE-BF5A-486C-A8C5-ECC9F3942E4B}">
                          <a14:imgProps xmlns:a14="http://schemas.microsoft.com/office/drawing/2010/main">
                            <a14:imgLayer r:embed="rId48">
                              <a14:imgEffect>
                                <a14:brightnessContrast bright="40000" contrast="-40000"/>
                              </a14:imgEffect>
                            </a14:imgLayer>
                          </a14:imgProps>
                        </a:ext>
                      </a:extLst>
                    </a:blip>
                    <a:stretch>
                      <a:fillRect/>
                    </a:stretch>
                  </pic:blipFill>
                  <pic:spPr>
                    <a:xfrm>
                      <a:off x="0" y="0"/>
                      <a:ext cx="3647619" cy="638095"/>
                    </a:xfrm>
                    <a:prstGeom prst="rect">
                      <a:avLst/>
                    </a:prstGeom>
                  </pic:spPr>
                </pic:pic>
              </a:graphicData>
            </a:graphic>
          </wp:inline>
        </w:drawing>
      </w:r>
    </w:p>
    <w:p>
      <w:pPr>
        <w:spacing w:line="288" w:lineRule="auto"/>
        <w:rPr>
          <w:rStyle w:val="11"/>
          <w:rFonts w:hint="eastAsia"/>
        </w:rPr>
      </w:pPr>
      <w:r>
        <w:rPr>
          <w:rStyle w:val="11"/>
          <w:rFonts w:hint="eastAsia"/>
        </w:rPr>
        <w:t>A.</w:t>
      </w:r>
      <w:r>
        <w:rPr>
          <w:rStyle w:val="11"/>
        </w:rPr>
        <w:fldChar w:fldCharType="begin"/>
      </w:r>
      <w:r>
        <w:rPr>
          <w:rStyle w:val="11"/>
        </w:rPr>
        <w:instrText xml:space="preserve"> </w:instrText>
      </w:r>
      <w:r>
        <w:rPr>
          <w:rStyle w:val="11"/>
          <w:rFonts w:hint="eastAsia"/>
        </w:rPr>
        <w:instrText xml:space="preserve">= 1 \* ROMAN</w:instrText>
      </w:r>
      <w:r>
        <w:rPr>
          <w:rStyle w:val="11"/>
        </w:rPr>
        <w:instrText xml:space="preserve"> </w:instrText>
      </w:r>
      <w:r>
        <w:rPr>
          <w:rStyle w:val="11"/>
        </w:rPr>
        <w:fldChar w:fldCharType="separate"/>
      </w:r>
      <w:r>
        <w:rPr>
          <w:rStyle w:val="11"/>
        </w:rPr>
        <w:t>I</w:t>
      </w:r>
      <w:r>
        <w:rPr>
          <w:rStyle w:val="11"/>
        </w:rPr>
        <w:fldChar w:fldCharType="end"/>
      </w:r>
      <w:r>
        <w:rPr>
          <w:rStyle w:val="11"/>
          <w:rFonts w:hint="eastAsia"/>
        </w:rPr>
        <w:t>中菌落表面光滑，II中菌落表面粗糙</w:t>
      </w:r>
    </w:p>
    <w:p>
      <w:pPr>
        <w:spacing w:line="288" w:lineRule="auto"/>
        <w:rPr>
          <w:rStyle w:val="11"/>
          <w:rFonts w:hint="eastAsia"/>
        </w:rPr>
      </w:pPr>
      <w:r>
        <w:rPr>
          <w:rStyle w:val="11"/>
          <w:rFonts w:hint="eastAsia"/>
        </w:rPr>
        <w:t>B.对第IV组实验的分析应是以I~II组的实验现象为参照</w:t>
      </w:r>
    </w:p>
    <w:p>
      <w:pPr>
        <w:spacing w:line="288" w:lineRule="auto"/>
        <w:rPr>
          <w:rStyle w:val="11"/>
          <w:rFonts w:hint="eastAsia"/>
        </w:rPr>
      </w:pPr>
      <w:r>
        <w:rPr>
          <w:rStyle w:val="11"/>
          <w:rFonts w:hint="eastAsia"/>
        </w:rPr>
        <w:t>C.IV组结果说明整合到R型菌内的DNA分子片段，可直接表达出荚膜多糖</w:t>
      </w:r>
    </w:p>
    <w:p>
      <w:pPr>
        <w:spacing w:line="288" w:lineRule="auto"/>
        <w:rPr>
          <w:rStyle w:val="11"/>
          <w:rFonts w:hint="eastAsia"/>
        </w:rPr>
      </w:pPr>
      <w:r>
        <w:rPr>
          <w:rStyle w:val="11"/>
          <w:rFonts w:hint="eastAsia"/>
        </w:rPr>
        <w:t>D.若接种前在IV组培养基中加入DNA酶，则IV组中S型菌落的数量会降低</w:t>
      </w:r>
    </w:p>
    <w:p>
      <w:pPr>
        <w:spacing w:line="288" w:lineRule="auto"/>
        <w:rPr>
          <w:rStyle w:val="11"/>
          <w:rFonts w:hint="eastAsia"/>
        </w:rPr>
      </w:pPr>
      <w:r>
        <w:rPr>
          <w:rStyle w:val="11"/>
          <w:rFonts w:hint="eastAsia"/>
        </w:rPr>
        <w:t>19.利用甘蓝型油菜种子提炼的菜籽油是我国重要的食用油之一。科研人员发现，甘蓝型油菜是白菜（2n=20）和甘蓝（2n=18）在一万多年前天然杂交并经过染色体数目加倍形成的。下列说法错误的是</w:t>
      </w:r>
    </w:p>
    <w:p>
      <w:pPr>
        <w:spacing w:line="288" w:lineRule="auto"/>
        <w:rPr>
          <w:rStyle w:val="11"/>
          <w:rFonts w:hint="eastAsia"/>
        </w:rPr>
      </w:pPr>
      <w:r>
        <w:rPr>
          <w:rStyle w:val="11"/>
          <w:rFonts w:hint="eastAsia"/>
        </w:rPr>
        <w:t>A.甘蓝型油菜是一种可育的四倍体植株</w:t>
      </w:r>
    </w:p>
    <w:p>
      <w:pPr>
        <w:spacing w:line="288" w:lineRule="auto"/>
        <w:rPr>
          <w:rStyle w:val="11"/>
          <w:rFonts w:hint="eastAsia"/>
        </w:rPr>
      </w:pPr>
      <w:r>
        <w:rPr>
          <w:rStyle w:val="11"/>
          <w:rFonts w:hint="eastAsia"/>
        </w:rPr>
        <w:t>B.甘蓝型油菜在减数分裂中形成19个四分体</w:t>
      </w:r>
    </w:p>
    <w:p>
      <w:pPr>
        <w:spacing w:line="288" w:lineRule="auto"/>
        <w:rPr>
          <w:rStyle w:val="11"/>
          <w:rFonts w:hint="eastAsia"/>
        </w:rPr>
      </w:pPr>
      <w:r>
        <w:rPr>
          <w:rStyle w:val="11"/>
        </w:rPr>
        <w:t>C.</w:t>
      </w:r>
      <w:r>
        <w:rPr>
          <w:rStyle w:val="11"/>
          <w:rFonts w:hint="eastAsia"/>
        </w:rPr>
        <w:t>取甘蓝型油菜的花粉进行离体培养可得二倍体植株</w:t>
      </w:r>
    </w:p>
    <w:p>
      <w:pPr>
        <w:spacing w:line="288" w:lineRule="auto"/>
        <w:rPr>
          <w:rStyle w:val="11"/>
          <w:rFonts w:hint="eastAsia"/>
        </w:rPr>
      </w:pPr>
      <w:r>
        <w:rPr>
          <w:rStyle w:val="11"/>
          <w:rFonts w:hint="eastAsia"/>
        </w:rPr>
        <w:t>D.甘蓝和白菜之间存在着生殖隔离，所以是不同物种</w:t>
      </w:r>
    </w:p>
    <w:p>
      <w:pPr>
        <w:spacing w:line="288" w:lineRule="auto"/>
        <w:rPr>
          <w:rStyle w:val="11"/>
          <w:rFonts w:hint="eastAsia"/>
        </w:rPr>
      </w:pPr>
      <w:r>
        <w:rPr>
          <w:rStyle w:val="11"/>
          <w:rFonts w:hint="eastAsia"/>
        </w:rPr>
        <w:t>20.实验室有一-離、 雄各半的蝴蝶种群，群体数量庞大，且所有个体自由交配多代，雄性中短口器个体（</w:t>
      </w:r>
      <w:r>
        <w:rPr>
          <w:rStyle w:val="11"/>
          <w:position w:val="-4"/>
        </w:rPr>
        <w:object>
          <v:shape id="_x0000_i1045" o:spt="75" type="#_x0000_t75" style="height:15pt;width:29.2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Style w:val="11"/>
          <w:rFonts w:hint="eastAsia"/>
        </w:rPr>
        <w:t>）占比为1%。下列说法正确的是</w:t>
      </w:r>
    </w:p>
    <w:p>
      <w:pPr>
        <w:spacing w:line="288" w:lineRule="auto"/>
        <w:rPr>
          <w:rStyle w:val="11"/>
          <w:rFonts w:hint="eastAsia"/>
        </w:rPr>
      </w:pPr>
      <w:r>
        <w:rPr>
          <w:rStyle w:val="11"/>
          <w:rFonts w:hint="eastAsia"/>
        </w:rPr>
        <w:t>A. 该种群中，短口器基因</w:t>
      </w:r>
      <w:r>
        <w:rPr>
          <w:rStyle w:val="11"/>
          <w:position w:val="-4"/>
        </w:rPr>
        <w:object>
          <v:shape id="_x0000_i1046" o:spt="75" type="#_x0000_t75" style="height:15pt;width:15.75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Style w:val="11"/>
          <w:rFonts w:hint="eastAsia"/>
        </w:rPr>
        <w:t>的基因频率为1%</w:t>
      </w:r>
    </w:p>
    <w:p>
      <w:pPr>
        <w:spacing w:line="288" w:lineRule="auto"/>
        <w:rPr>
          <w:rStyle w:val="11"/>
          <w:rFonts w:hint="eastAsia"/>
        </w:rPr>
      </w:pPr>
      <w:r>
        <w:rPr>
          <w:rStyle w:val="11"/>
          <w:rFonts w:hint="eastAsia"/>
        </w:rPr>
        <w:t>B.该种群中，短口器雌性个体占比为5%</w:t>
      </w:r>
    </w:p>
    <w:p>
      <w:pPr>
        <w:spacing w:line="288" w:lineRule="auto"/>
        <w:rPr>
          <w:rStyle w:val="11"/>
          <w:rFonts w:hint="eastAsia"/>
        </w:rPr>
      </w:pPr>
      <w:r>
        <w:rPr>
          <w:rStyle w:val="11"/>
          <w:rFonts w:hint="eastAsia"/>
        </w:rPr>
        <w:t>C.该种群长口器雄性个体中，杂合子占比为2/11</w:t>
      </w:r>
    </w:p>
    <w:p>
      <w:pPr>
        <w:spacing w:line="288" w:lineRule="auto"/>
        <w:rPr>
          <w:rStyle w:val="11"/>
        </w:rPr>
      </w:pPr>
      <w:r>
        <w:rPr>
          <w:rStyle w:val="11"/>
          <w:rFonts w:hint="eastAsia"/>
        </w:rPr>
        <w:t>D.该种群中所有的长口器、短口器基因构成该种群的基因库</w:t>
      </w:r>
    </w:p>
    <w:p>
      <w:pPr>
        <w:spacing w:line="288" w:lineRule="auto"/>
        <w:rPr>
          <w:rStyle w:val="11"/>
          <w:rFonts w:hint="eastAsia"/>
          <w:b/>
        </w:rPr>
      </w:pPr>
      <w:r>
        <w:rPr>
          <w:rStyle w:val="11"/>
          <w:rFonts w:hint="eastAsia"/>
          <w:b/>
        </w:rPr>
        <w:t>三、非选择题：本题共5小题，共55分。</w:t>
      </w:r>
    </w:p>
    <w:p>
      <w:pPr>
        <w:spacing w:line="288" w:lineRule="auto"/>
        <w:rPr>
          <w:rStyle w:val="11"/>
        </w:rPr>
      </w:pPr>
      <w:r>
        <w:rPr>
          <w:rStyle w:val="11"/>
          <w:rFonts w:hint="eastAsia"/>
        </w:rPr>
        <w:t>21. （12分）图一为果蝇繁殖过程中细胞内染色体数目变化情况，图二为某异常果蝇染色体示意图。</w:t>
      </w:r>
    </w:p>
    <w:p>
      <w:pPr>
        <w:spacing w:line="288" w:lineRule="auto"/>
        <w:rPr>
          <w:rStyle w:val="11"/>
          <w:rFonts w:hint="eastAsia"/>
        </w:rPr>
      </w:pPr>
      <w:r>
        <w:drawing>
          <wp:inline distT="0" distB="0" distL="0" distR="0">
            <wp:extent cx="4123690" cy="9042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3">
                      <a:extLst>
                        <a:ext uri="{BEBA8EAE-BF5A-486C-A8C5-ECC9F3942E4B}">
                          <a14:imgProps xmlns:a14="http://schemas.microsoft.com/office/drawing/2010/main">
                            <a14:imgLayer r:embed="rId54">
                              <a14:imgEffect>
                                <a14:brightnessContrast bright="40000" contrast="-40000"/>
                              </a14:imgEffect>
                            </a14:imgLayer>
                          </a14:imgProps>
                        </a:ext>
                      </a:extLst>
                    </a:blip>
                    <a:stretch>
                      <a:fillRect/>
                    </a:stretch>
                  </pic:blipFill>
                  <pic:spPr>
                    <a:xfrm>
                      <a:off x="0" y="0"/>
                      <a:ext cx="4123809" cy="904762"/>
                    </a:xfrm>
                    <a:prstGeom prst="rect">
                      <a:avLst/>
                    </a:prstGeom>
                  </pic:spPr>
                </pic:pic>
              </a:graphicData>
            </a:graphic>
          </wp:inline>
        </w:drawing>
      </w:r>
    </w:p>
    <w:p>
      <w:pPr>
        <w:spacing w:line="288" w:lineRule="auto"/>
        <w:rPr>
          <w:rStyle w:val="11"/>
          <w:rFonts w:hint="eastAsia"/>
        </w:rPr>
      </w:pPr>
      <w:r>
        <w:rPr>
          <w:rStyle w:val="11"/>
          <w:rFonts w:hint="eastAsia"/>
        </w:rPr>
        <w:t>（1） AB段，细胞中________之间发生联会形成四分体，四分体的_________之间常发生相应片段的交换。</w:t>
      </w:r>
    </w:p>
    <w:p>
      <w:pPr>
        <w:spacing w:line="288" w:lineRule="auto"/>
        <w:rPr>
          <w:rStyle w:val="11"/>
          <w:rFonts w:hint="eastAsia"/>
        </w:rPr>
      </w:pPr>
      <w:r>
        <w:rPr>
          <w:rStyle w:val="11"/>
          <w:rFonts w:hint="eastAsia"/>
        </w:rPr>
        <w:t>（2）DE段染色体最主要的变化是_____________________________，EF段对应减数分裂的时期是____________________。</w:t>
      </w:r>
    </w:p>
    <w:p>
      <w:pPr>
        <w:spacing w:line="288" w:lineRule="auto"/>
        <w:rPr>
          <w:rStyle w:val="11"/>
          <w:rFonts w:hint="eastAsia"/>
        </w:rPr>
      </w:pPr>
      <w:r>
        <w:rPr>
          <w:rStyle w:val="11"/>
          <w:rFonts w:hint="eastAsia"/>
        </w:rPr>
        <w:t xml:space="preserve">（3）经过阶段I、II、 </w:t>
      </w:r>
      <w:r>
        <w:rPr>
          <w:rStyle w:val="11"/>
        </w:rPr>
        <w:fldChar w:fldCharType="begin"/>
      </w:r>
      <w:r>
        <w:rPr>
          <w:rStyle w:val="11"/>
        </w:rPr>
        <w:instrText xml:space="preserve"> </w:instrText>
      </w:r>
      <w:r>
        <w:rPr>
          <w:rStyle w:val="11"/>
          <w:rFonts w:hint="eastAsia"/>
        </w:rPr>
        <w:instrText xml:space="preserve">= 3 \* ROMAN</w:instrText>
      </w:r>
      <w:r>
        <w:rPr>
          <w:rStyle w:val="11"/>
        </w:rPr>
        <w:instrText xml:space="preserve"> </w:instrText>
      </w:r>
      <w:r>
        <w:rPr>
          <w:rStyle w:val="11"/>
        </w:rPr>
        <w:fldChar w:fldCharType="separate"/>
      </w:r>
      <w:r>
        <w:rPr>
          <w:rStyle w:val="11"/>
        </w:rPr>
        <w:t>III</w:t>
      </w:r>
      <w:r>
        <w:rPr>
          <w:rStyle w:val="11"/>
        </w:rPr>
        <w:fldChar w:fldCharType="end"/>
      </w:r>
      <w:r>
        <w:rPr>
          <w:rStyle w:val="11"/>
          <w:rFonts w:hint="eastAsia"/>
        </w:rPr>
        <w:t>最终产生的受精卵染色体数目与亲代致，原因是_____</w:t>
      </w:r>
      <w:r>
        <w:rPr>
          <w:rStyle w:val="11"/>
        </w:rPr>
        <w:t>_______</w:t>
      </w:r>
      <w:r>
        <w:rPr>
          <w:rStyle w:val="11"/>
          <w:rFonts w:hint="eastAsia"/>
        </w:rPr>
        <w:t>；最终产生的受精卵具有遗传的多样性，原因是_______________________________；</w:t>
      </w:r>
    </w:p>
    <w:p>
      <w:pPr>
        <w:spacing w:line="288" w:lineRule="auto"/>
        <w:rPr>
          <w:rStyle w:val="11"/>
          <w:rFonts w:hint="eastAsia"/>
        </w:rPr>
      </w:pPr>
      <w:r>
        <w:rPr>
          <w:rStyle w:val="11"/>
          <w:rFonts w:hint="eastAsia"/>
        </w:rPr>
        <w:t>（4）若图二个体形成是由于图一中的阶段II异常导致，则具体过程是___________________________________。</w:t>
      </w:r>
    </w:p>
    <w:p>
      <w:pPr>
        <w:spacing w:line="288" w:lineRule="auto"/>
        <w:rPr>
          <w:rStyle w:val="11"/>
          <w:rFonts w:hint="eastAsia"/>
        </w:rPr>
      </w:pPr>
      <w:r>
        <w:rPr>
          <w:rStyle w:val="11"/>
          <w:rFonts w:hint="eastAsia"/>
        </w:rPr>
        <w:t>22. （11 分）建构模型是生物学研究的常用方法。通过对模型的建构、分析、反思和修正，可以深入理解生物学知识，提高学习效率。下面是在“基因的本质”学习过程中关于建构模型的一些问题。</w:t>
      </w:r>
    </w:p>
    <w:p>
      <w:pPr>
        <w:spacing w:line="288" w:lineRule="auto"/>
        <w:rPr>
          <w:rStyle w:val="11"/>
        </w:rPr>
      </w:pPr>
      <w:r>
        <w:rPr>
          <w:rStyle w:val="11"/>
          <w:rFonts w:hint="eastAsia"/>
        </w:rPr>
        <w:t>（1）某同学“制作DNA双螺旋结构模型”时选取四种不同形状的若干个塑料片如图甲、乙、丙、丁所示，其中_____________交替连接形成DNA模型的基本骨架。在图1模型的基础，上，将图2方框内DNA分子片段平面结构图补充完整。</w:t>
      </w:r>
    </w:p>
    <w:p>
      <w:pPr>
        <w:spacing w:line="288" w:lineRule="auto"/>
        <w:rPr>
          <w:rStyle w:val="11"/>
        </w:rPr>
      </w:pPr>
      <w:r>
        <w:drawing>
          <wp:inline distT="0" distB="0" distL="0" distR="0">
            <wp:extent cx="3990340" cy="9042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5">
                      <a:extLst>
                        <a:ext uri="{BEBA8EAE-BF5A-486C-A8C5-ECC9F3942E4B}">
                          <a14:imgProps xmlns:a14="http://schemas.microsoft.com/office/drawing/2010/main">
                            <a14:imgLayer r:embed="rId56">
                              <a14:imgEffect>
                                <a14:brightnessContrast bright="40000" contrast="40000"/>
                              </a14:imgEffect>
                            </a14:imgLayer>
                          </a14:imgProps>
                        </a:ext>
                      </a:extLst>
                    </a:blip>
                    <a:stretch>
                      <a:fillRect/>
                    </a:stretch>
                  </pic:blipFill>
                  <pic:spPr>
                    <a:xfrm>
                      <a:off x="0" y="0"/>
                      <a:ext cx="3990476" cy="904762"/>
                    </a:xfrm>
                    <a:prstGeom prst="rect">
                      <a:avLst/>
                    </a:prstGeom>
                  </pic:spPr>
                </pic:pic>
              </a:graphicData>
            </a:graphic>
          </wp:inline>
        </w:drawing>
      </w:r>
    </w:p>
    <w:p>
      <w:pPr>
        <w:spacing w:line="288" w:lineRule="auto"/>
        <w:rPr>
          <w:rStyle w:val="11"/>
        </w:rPr>
      </w:pPr>
      <w:r>
        <w:rPr>
          <w:rStyle w:val="11"/>
          <w:rFonts w:hint="eastAsia"/>
        </w:rPr>
        <w:t>（2） DNA 分子的复制方式为_____</w:t>
      </w:r>
      <w:r>
        <w:rPr>
          <w:rStyle w:val="11"/>
        </w:rPr>
        <w:t>______</w:t>
      </w:r>
      <w:r>
        <w:rPr>
          <w:rStyle w:val="11"/>
          <w:rFonts w:hint="eastAsia"/>
        </w:rPr>
        <w:t>。若下图模型DNA分子连续复制两次后得到子代DNA，请在图3方框内画出两种子代DNA模型图。</w:t>
      </w:r>
    </w:p>
    <w:p>
      <w:pPr>
        <w:spacing w:line="288" w:lineRule="auto"/>
        <w:rPr>
          <w:rStyle w:val="11"/>
          <w:rFonts w:hint="eastAsia"/>
        </w:rPr>
      </w:pPr>
      <w:r>
        <w:drawing>
          <wp:inline distT="0" distB="0" distL="0" distR="0">
            <wp:extent cx="4247515" cy="837565"/>
            <wp:effectExtent l="0" t="0" r="63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7">
                      <a:extLst>
                        <a:ext uri="{BEBA8EAE-BF5A-486C-A8C5-ECC9F3942E4B}">
                          <a14:imgProps xmlns:a14="http://schemas.microsoft.com/office/drawing/2010/main">
                            <a14:imgLayer r:embed="rId58">
                              <a14:imgEffect>
                                <a14:brightnessContrast bright="40000" contrast="40000"/>
                              </a14:imgEffect>
                            </a14:imgLayer>
                          </a14:imgProps>
                        </a:ext>
                      </a:extLst>
                    </a:blip>
                    <a:stretch>
                      <a:fillRect/>
                    </a:stretch>
                  </pic:blipFill>
                  <pic:spPr>
                    <a:xfrm>
                      <a:off x="0" y="0"/>
                      <a:ext cx="4247619" cy="838095"/>
                    </a:xfrm>
                    <a:prstGeom prst="rect">
                      <a:avLst/>
                    </a:prstGeom>
                  </pic:spPr>
                </pic:pic>
              </a:graphicData>
            </a:graphic>
          </wp:inline>
        </w:drawing>
      </w:r>
    </w:p>
    <w:p>
      <w:pPr>
        <w:spacing w:line="288" w:lineRule="auto"/>
        <w:rPr>
          <w:rStyle w:val="11"/>
        </w:rPr>
      </w:pPr>
      <w:r>
        <w:rPr>
          <w:rStyle w:val="11"/>
          <w:rFonts w:hint="eastAsia"/>
        </w:rPr>
        <w:t>（3）DNA解旋在细胞内需要酶的催化，在体外可通过加热实现。对DNA分子进行加热解旋时，DNA分子中G + C的比例越高，需要的解旋温度越_____原因是____________________。</w:t>
      </w:r>
    </w:p>
    <w:p>
      <w:pPr>
        <w:spacing w:line="288" w:lineRule="auto"/>
        <w:rPr>
          <w:rStyle w:val="11"/>
        </w:rPr>
      </w:pPr>
      <w:r>
        <w:rPr>
          <w:rStyle w:val="11"/>
          <w:rFonts w:hint="eastAsia"/>
        </w:rPr>
        <w:t>23.（10分）当某些基因转录形成的mRNA分子难以与模板链分离时，会形成RNA-DNA杂交体，这时非模板链、RNA-DNA杂交体共同构成R环结构。如图是细胞内相关过程的示意图。</w:t>
      </w:r>
    </w:p>
    <w:p>
      <w:pPr>
        <w:spacing w:line="288" w:lineRule="auto"/>
        <w:rPr>
          <w:rStyle w:val="11"/>
          <w:rFonts w:hint="eastAsia"/>
        </w:rPr>
      </w:pPr>
      <w:r>
        <w:drawing>
          <wp:inline distT="0" distB="0" distL="0" distR="0">
            <wp:extent cx="3342640" cy="126619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9">
                      <a:extLst>
                        <a:ext uri="{BEBA8EAE-BF5A-486C-A8C5-ECC9F3942E4B}">
                          <a14:imgProps xmlns:a14="http://schemas.microsoft.com/office/drawing/2010/main">
                            <a14:imgLayer r:embed="rId60">
                              <a14:imgEffect>
                                <a14:brightnessContrast bright="40000" contrast="-40000"/>
                              </a14:imgEffect>
                            </a14:imgLayer>
                          </a14:imgProps>
                        </a:ext>
                      </a:extLst>
                    </a:blip>
                    <a:stretch>
                      <a:fillRect/>
                    </a:stretch>
                  </pic:blipFill>
                  <pic:spPr>
                    <a:xfrm>
                      <a:off x="0" y="0"/>
                      <a:ext cx="3342857" cy="1266667"/>
                    </a:xfrm>
                    <a:prstGeom prst="rect">
                      <a:avLst/>
                    </a:prstGeom>
                  </pic:spPr>
                </pic:pic>
              </a:graphicData>
            </a:graphic>
          </wp:inline>
        </w:drawing>
      </w:r>
    </w:p>
    <w:p>
      <w:pPr>
        <w:spacing w:line="288" w:lineRule="auto"/>
        <w:rPr>
          <w:rStyle w:val="11"/>
          <w:rFonts w:hint="eastAsia"/>
        </w:rPr>
      </w:pPr>
      <w:r>
        <w:rPr>
          <w:rStyle w:val="11"/>
          <w:rFonts w:hint="eastAsia"/>
        </w:rPr>
        <w:t>（1） R环结构中最多存在_____________种核苷酸，其中含T的核苷酸名称是_________________。</w:t>
      </w:r>
    </w:p>
    <w:p>
      <w:pPr>
        <w:spacing w:line="288" w:lineRule="auto"/>
        <w:rPr>
          <w:rStyle w:val="11"/>
          <w:rFonts w:hint="eastAsia"/>
        </w:rPr>
      </w:pPr>
      <w:r>
        <w:rPr>
          <w:rStyle w:val="11"/>
          <w:rFonts w:hint="eastAsia"/>
        </w:rPr>
        <w:t>（2）图中的酶是___________，该酶起作用时可以与DNA形成DNA -蛋白质复合物，除该酶外，细胞中能与DNA形成该类复合物的蛋白质还有_____________________（至少两种）。</w:t>
      </w:r>
    </w:p>
    <w:p>
      <w:pPr>
        <w:spacing w:line="288" w:lineRule="auto"/>
        <w:rPr>
          <w:rStyle w:val="11"/>
          <w:rFonts w:hint="eastAsia"/>
        </w:rPr>
      </w:pPr>
      <w:r>
        <w:rPr>
          <w:rStyle w:val="11"/>
          <w:rFonts w:hint="eastAsia"/>
        </w:rPr>
        <w:t>（3）图中新形成的mRNA自左至右的顺序是___</w:t>
      </w:r>
      <w:r>
        <w:rPr>
          <w:rStyle w:val="11"/>
        </w:rPr>
        <w:t>________</w:t>
      </w:r>
      <w:r>
        <w:rPr>
          <w:rStyle w:val="11"/>
          <w:rFonts w:hint="eastAsia"/>
        </w:rPr>
        <w:t>（填“5'-端到3'一端”或“3'-端到5'一端”）。可推测R环结构会对中心法则的________________环节产生影响（至少两点）。</w:t>
      </w:r>
    </w:p>
    <w:p>
      <w:pPr>
        <w:spacing w:line="288" w:lineRule="auto"/>
        <w:rPr>
          <w:rStyle w:val="11"/>
          <w:rFonts w:hint="eastAsia"/>
        </w:rPr>
      </w:pPr>
      <w:r>
        <w:rPr>
          <w:rStyle w:val="11"/>
          <w:rFonts w:hint="eastAsia"/>
        </w:rPr>
        <w:t>24.（8分）在20世纪50年代以前，种植最广泛的香蕉品种是“大麦克（Gros</w:t>
      </w:r>
      <w:r>
        <w:rPr>
          <w:rStyle w:val="11"/>
        </w:rPr>
        <w:t xml:space="preserve"> </w:t>
      </w:r>
      <w:r>
        <w:rPr>
          <w:rStyle w:val="11"/>
          <w:rFonts w:hint="eastAsia"/>
        </w:rPr>
        <w:t>Michel）"。这种香蕉香味浓郁深受人们喜爱，但是一种真菌 （TR1）引起的香蕉枯萎病却差点将全世界的“大麦克”香蕉尽数消灭。好在育种专家培育出的新品种“香芽蕉（Cavendish）”可以抵御TRI.“香芽蕉”成为了种植最广泛的香蕉品种。不幸的是真菌也在进化，TRI 的进化类型TR4已经可以感染“香芽蕉”，有科学家预计“香芽蕉”将会在30年内灭绝。</w:t>
      </w:r>
    </w:p>
    <w:p>
      <w:pPr>
        <w:spacing w:line="288" w:lineRule="auto"/>
        <w:rPr>
          <w:rStyle w:val="11"/>
          <w:rFonts w:hint="eastAsia"/>
        </w:rPr>
      </w:pPr>
      <w:r>
        <w:rPr>
          <w:rStyle w:val="11"/>
          <w:rFonts w:hint="eastAsia"/>
        </w:rPr>
        <w:t>（1） 香蕉是由二倍体芭蕉（2n=22） 和四倍体芭蕉（4n=44） 杂交产生的，香蕉细胞在有丝分裂后期时染色体数目是______</w:t>
      </w:r>
      <w:r>
        <w:rPr>
          <w:rStyle w:val="11"/>
        </w:rPr>
        <w:t>________</w:t>
      </w:r>
      <w:r>
        <w:rPr>
          <w:rStyle w:val="11"/>
          <w:rFonts w:hint="eastAsia"/>
        </w:rPr>
        <w:t>。观察香蕉细胞中染色体数目前可以用_______________浸泡样品0.5~1小时，以固定细胞形态。香蕉一般无种子，原因是染色体在减数分裂时出现______________，因此不能形成可育的配子。</w:t>
      </w:r>
    </w:p>
    <w:p>
      <w:pPr>
        <w:spacing w:line="288" w:lineRule="auto"/>
        <w:rPr>
          <w:rStyle w:val="11"/>
          <w:rFonts w:hint="eastAsia"/>
        </w:rPr>
      </w:pPr>
      <w:r>
        <w:rPr>
          <w:rStyle w:val="11"/>
          <w:rFonts w:hint="eastAsia"/>
        </w:rPr>
        <w:t>（2）因为个体差异的存在，生物一般不会因为单病原体侵染导致灭绝， 但三倍体香蕉却两次面临灭顶之灾，请分析其原因：__________________________________________。</w:t>
      </w:r>
    </w:p>
    <w:p>
      <w:pPr>
        <w:spacing w:line="288" w:lineRule="auto"/>
        <w:rPr>
          <w:rStyle w:val="11"/>
        </w:rPr>
      </w:pPr>
      <w:r>
        <w:rPr>
          <w:rStyle w:val="11"/>
          <w:rFonts w:hint="eastAsia"/>
        </w:rPr>
        <w:t>（3）人类对致病真菌进行了药物防治，但是真菌的抗药性会随着时间的延续越来越强，试分析其原因：_______________________________________________。</w:t>
      </w:r>
    </w:p>
    <w:p>
      <w:pPr>
        <w:spacing w:line="288" w:lineRule="auto"/>
        <w:rPr>
          <w:rStyle w:val="11"/>
          <w:rFonts w:hint="eastAsia"/>
        </w:rPr>
      </w:pPr>
      <w:r>
        <w:rPr>
          <w:rStyle w:val="11"/>
          <w:rFonts w:hint="eastAsia"/>
        </w:rPr>
        <w:t>25. （14 分）某种繁殖能力较强的动物的体色有黑色、黄色和白色，其遗传受常染色体上的两对等位基因D、d和R、r的控制。其中D基因控制黑色素的合成，R基因控制黄色素的合成，两种色素均不能合成时，体色呈现白色。当D、R基因同时存在时，二者的转录产物会形成双链结构而导致无法继续表达。</w:t>
      </w:r>
    </w:p>
    <w:p>
      <w:pPr>
        <w:spacing w:line="288" w:lineRule="auto"/>
        <w:rPr>
          <w:rStyle w:val="11"/>
          <w:rFonts w:hint="eastAsia"/>
        </w:rPr>
      </w:pPr>
      <w:r>
        <w:rPr>
          <w:rStyle w:val="11"/>
          <w:rFonts w:hint="eastAsia"/>
        </w:rPr>
        <w:t>（1）该动物白色个体的基因型有___</w:t>
      </w:r>
      <w:r>
        <w:rPr>
          <w:rStyle w:val="11"/>
        </w:rPr>
        <w:t>______</w:t>
      </w:r>
      <w:r>
        <w:rPr>
          <w:rStyle w:val="11"/>
          <w:rFonts w:hint="eastAsia"/>
        </w:rPr>
        <w:t>种， 某一黑色个体产生的配子基因型是______________。</w:t>
      </w:r>
    </w:p>
    <w:p>
      <w:pPr>
        <w:spacing w:line="288" w:lineRule="auto"/>
        <w:rPr>
          <w:rStyle w:val="11"/>
          <w:rFonts w:hint="eastAsia"/>
        </w:rPr>
      </w:pPr>
      <w:r>
        <w:rPr>
          <w:rStyle w:val="11"/>
          <w:rFonts w:hint="eastAsia"/>
        </w:rPr>
        <w:t>（2）纯种黄色个体与某一纯种白色个体杂交得</w:t>
      </w:r>
      <w:r>
        <w:rPr>
          <w:rStyle w:val="11"/>
          <w:position w:val="-12"/>
        </w:rPr>
        <w:object>
          <v:shape id="_x0000_i1047" o:spt="75" type="#_x0000_t75" style="height:18pt;width:12.75pt;" o:ole="t" filled="f" o:preferrelative="t" stroked="f" coordsize="21600,21600">
            <v:path/>
            <v:fill on="f" focussize="0,0"/>
            <v:stroke on="f" joinstyle="miter"/>
            <v:imagedata r:id="rId62" o:title=""/>
            <o:lock v:ext="edit" aspectratio="t"/>
            <w10:wrap type="none"/>
            <w10:anchorlock/>
          </v:shape>
          <o:OLEObject Type="Embed" ProgID="Equation.DSMT4" ShapeID="_x0000_i1047" DrawAspect="Content" ObjectID="_1468075747" r:id="rId61">
            <o:LockedField>false</o:LockedField>
          </o:OLEObject>
        </w:object>
      </w:r>
      <w:r>
        <w:rPr>
          <w:rStyle w:val="11"/>
          <w:rFonts w:hint="eastAsia"/>
        </w:rPr>
        <w:t>，</w:t>
      </w:r>
      <w:r>
        <w:rPr>
          <w:rStyle w:val="11"/>
          <w:position w:val="-12"/>
        </w:rPr>
        <w:object>
          <v:shape id="_x0000_i1048" o:spt="75" type="#_x0000_t75" style="height:18pt;width:12.75pt;" o:ole="t" filled="f" o:preferrelative="t" stroked="f" coordsize="21600,21600">
            <v:path/>
            <v:fill on="f" focussize="0,0"/>
            <v:stroke on="f" joinstyle="miter"/>
            <v:imagedata r:id="rId62" o:title=""/>
            <o:lock v:ext="edit" aspectratio="t"/>
            <w10:wrap type="none"/>
            <w10:anchorlock/>
          </v:shape>
          <o:OLEObject Type="Embed" ProgID="Equation.DSMT4" ShapeID="_x0000_i1048" DrawAspect="Content" ObjectID="_1468075748" r:id="rId63">
            <o:LockedField>false</o:LockedField>
          </o:OLEObject>
        </w:object>
      </w:r>
      <w:r>
        <w:rPr>
          <w:rStyle w:val="11"/>
          <w:rFonts w:hint="eastAsia"/>
        </w:rPr>
        <w:t>自由交配得</w:t>
      </w:r>
      <w:r>
        <w:rPr>
          <w:rStyle w:val="11"/>
          <w:position w:val="-12"/>
        </w:rPr>
        <w:object>
          <v:shape id="_x0000_i1049" o:spt="75" type="#_x0000_t75" style="height:18pt;width:14.25pt;" o:ole="t" filled="f" o:preferrelative="t" stroked="f" coordsize="21600,21600">
            <v:path/>
            <v:fill on="f" focussize="0,0"/>
            <v:stroke on="f" joinstyle="miter"/>
            <v:imagedata r:id="rId65" o:title=""/>
            <o:lock v:ext="edit" aspectratio="t"/>
            <w10:wrap type="none"/>
            <w10:anchorlock/>
          </v:shape>
          <o:OLEObject Type="Embed" ProgID="Equation.DSMT4" ShapeID="_x0000_i1049" DrawAspect="Content" ObjectID="_1468075749" r:id="rId64">
            <o:LockedField>false</o:LockedField>
          </o:OLEObject>
        </w:object>
      </w:r>
      <w:r>
        <w:rPr>
          <w:rStyle w:val="11"/>
          <w:rFonts w:hint="eastAsia"/>
        </w:rPr>
        <w:t>，</w:t>
      </w:r>
      <w:r>
        <w:rPr>
          <w:rStyle w:val="11"/>
          <w:position w:val="-12"/>
        </w:rPr>
        <w:object>
          <v:shape id="_x0000_i1050" o:spt="75" type="#_x0000_t75" style="height:18pt;width:14.25pt;" o:ole="t" filled="f" o:preferrelative="t" stroked="f" coordsize="21600,21600">
            <v:path/>
            <v:fill on="f" focussize="0,0"/>
            <v:stroke on="f" joinstyle="miter"/>
            <v:imagedata r:id="rId65" o:title=""/>
            <o:lock v:ext="edit" aspectratio="t"/>
            <w10:wrap type="none"/>
            <w10:anchorlock/>
          </v:shape>
          <o:OLEObject Type="Embed" ProgID="Equation.DSMT4" ShapeID="_x0000_i1050" DrawAspect="Content" ObjectID="_1468075750" r:id="rId66">
            <o:LockedField>false</o:LockedField>
          </o:OLEObject>
        </w:object>
      </w:r>
      <w:r>
        <w:rPr>
          <w:rStyle w:val="11"/>
          <w:rFonts w:hint="eastAsia"/>
        </w:rPr>
        <w:t>的表型及比例为__________________。</w:t>
      </w:r>
    </w:p>
    <w:p>
      <w:pPr>
        <w:spacing w:line="288" w:lineRule="auto"/>
        <w:rPr>
          <w:rStyle w:val="11"/>
        </w:rPr>
      </w:pPr>
      <w:r>
        <w:rPr>
          <w:rStyle w:val="11"/>
          <w:rFonts w:hint="eastAsia"/>
        </w:rPr>
        <w:t>（3）现有纯种白色、黄色、黑色的个体（每种体色雌雄各一只）， 某兴趣小组欲利用上述个体探究两对基因位于一对同源染色体上还是两对同源染色体上，请写出杂交实验思路，并预期实验结果及结论（不考虑突变及染色体互换）。</w:t>
      </w: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jc w:val="center"/>
        <w:rPr>
          <w:rStyle w:val="11"/>
          <w:rFonts w:hint="eastAsia"/>
          <w:b/>
          <w:sz w:val="32"/>
          <w:szCs w:val="32"/>
        </w:rPr>
      </w:pPr>
      <w:r>
        <w:rPr>
          <w:rStyle w:val="11"/>
          <w:rFonts w:hint="eastAsia"/>
          <w:b/>
          <w:sz w:val="32"/>
          <w:szCs w:val="32"/>
        </w:rPr>
        <w:t>潍坊市2020-2021学年高一下学期期末考试</w:t>
      </w:r>
      <w:bookmarkStart w:id="0" w:name="_GoBack"/>
      <w:bookmarkEnd w:id="0"/>
      <w:r>
        <w:rPr>
          <w:rStyle w:val="11"/>
          <w:rFonts w:hint="eastAsia"/>
          <w:b/>
          <w:sz w:val="32"/>
          <w:szCs w:val="32"/>
        </w:rPr>
        <w:t>生物参考答案及评分标准</w:t>
      </w:r>
    </w:p>
    <w:p>
      <w:pPr>
        <w:spacing w:line="288" w:lineRule="auto"/>
        <w:rPr>
          <w:rStyle w:val="11"/>
          <w:rFonts w:hint="eastAsia"/>
          <w:b/>
        </w:rPr>
      </w:pPr>
      <w:r>
        <w:rPr>
          <w:rStyle w:val="11"/>
          <w:rFonts w:hint="eastAsia"/>
          <w:b/>
        </w:rPr>
        <w:t>一、选择题：本题共15小题，每小题2分，共30分。每小题只有一个选项符合题目要求。</w:t>
      </w:r>
    </w:p>
    <w:p>
      <w:pPr>
        <w:spacing w:line="288" w:lineRule="auto"/>
        <w:rPr>
          <w:rStyle w:val="11"/>
        </w:rPr>
      </w:pPr>
      <w:r>
        <w:rPr>
          <w:rStyle w:val="11"/>
        </w:rPr>
        <w:t>1. D  2.C  3. B  4. C  5. B  6. D  7. A  8. B  9. B  10.C  11.A  12.D  13.D  14.B  15. C</w:t>
      </w:r>
    </w:p>
    <w:p>
      <w:pPr>
        <w:spacing w:line="288" w:lineRule="auto"/>
        <w:rPr>
          <w:rStyle w:val="11"/>
          <w:rFonts w:hint="eastAsia"/>
          <w:b/>
        </w:rPr>
      </w:pPr>
      <w:r>
        <w:rPr>
          <w:rStyle w:val="11"/>
          <w:rFonts w:hint="eastAsia"/>
          <w:b/>
        </w:rPr>
        <w:t>二、选择题：本题共5小题，每小题3分，共15分。每小题有一个或多个选项符合题目要求，全部选对得3分，选对但不全的得1分，有选错的得0分。</w:t>
      </w:r>
    </w:p>
    <w:p>
      <w:pPr>
        <w:spacing w:line="288" w:lineRule="auto"/>
        <w:rPr>
          <w:rStyle w:val="11"/>
        </w:rPr>
      </w:pPr>
      <w:r>
        <w:rPr>
          <w:rStyle w:val="11"/>
        </w:rPr>
        <w:t>16. AD  17. ABC  18. BD  19. C   20. BC</w:t>
      </w:r>
    </w:p>
    <w:p>
      <w:pPr>
        <w:spacing w:line="288" w:lineRule="auto"/>
        <w:rPr>
          <w:rStyle w:val="11"/>
          <w:rFonts w:hint="eastAsia"/>
          <w:b/>
        </w:rPr>
      </w:pPr>
      <w:r>
        <w:rPr>
          <w:rStyle w:val="11"/>
          <w:rFonts w:hint="eastAsia"/>
          <w:b/>
        </w:rPr>
        <w:t>三、非选择题：本题共5小题，共55分。</w:t>
      </w:r>
    </w:p>
    <w:p>
      <w:pPr>
        <w:spacing w:line="288" w:lineRule="auto"/>
        <w:rPr>
          <w:rStyle w:val="11"/>
          <w:rFonts w:hint="eastAsia"/>
        </w:rPr>
      </w:pPr>
      <w:r>
        <w:rPr>
          <w:rStyle w:val="11"/>
          <w:rFonts w:hint="eastAsia"/>
        </w:rPr>
        <w:t>21. （12 分）.</w:t>
      </w:r>
    </w:p>
    <w:p>
      <w:pPr>
        <w:spacing w:line="288" w:lineRule="auto"/>
        <w:rPr>
          <w:rStyle w:val="11"/>
          <w:rFonts w:hint="eastAsia"/>
        </w:rPr>
      </w:pPr>
      <w:r>
        <w:rPr>
          <w:rStyle w:val="11"/>
          <w:rFonts w:hint="eastAsia"/>
        </w:rPr>
        <w:t>（1）同源染色体（1分）非姐妹染色单体（1分）</w:t>
      </w:r>
    </w:p>
    <w:p>
      <w:pPr>
        <w:spacing w:line="288" w:lineRule="auto"/>
        <w:rPr>
          <w:rStyle w:val="11"/>
          <w:rFonts w:hint="eastAsia"/>
        </w:rPr>
      </w:pPr>
      <w:r>
        <w:rPr>
          <w:rStyle w:val="11"/>
          <w:rFonts w:hint="eastAsia"/>
        </w:rPr>
        <w:t>（2）着丝粒分裂，姐妹染色单体分开（2分）减数分裂II后期和末期（2分）</w:t>
      </w:r>
    </w:p>
    <w:p>
      <w:pPr>
        <w:spacing w:line="288" w:lineRule="auto"/>
        <w:rPr>
          <w:rStyle w:val="11"/>
          <w:rFonts w:hint="eastAsia"/>
        </w:rPr>
      </w:pPr>
      <w:r>
        <w:rPr>
          <w:rStyle w:val="11"/>
          <w:rFonts w:hint="eastAsia"/>
        </w:rPr>
        <w:t>（3）减数分裂使配子中染色体数目减半，受精作用使受精卵中染色体数目恢复至体细胞中的数目（2 分）减数分裂形成的配子，染色体组合具有多样性，受精过程中精卵结合具有随机性（2 分）</w:t>
      </w:r>
    </w:p>
    <w:p>
      <w:pPr>
        <w:spacing w:line="288" w:lineRule="auto"/>
        <w:rPr>
          <w:rStyle w:val="11"/>
          <w:rFonts w:hint="eastAsia"/>
        </w:rPr>
      </w:pPr>
      <w:r>
        <w:rPr>
          <w:rStyle w:val="11"/>
          <w:rFonts w:hint="eastAsia"/>
        </w:rPr>
        <w:t>（4）雌蝇减数分裂</w:t>
      </w:r>
      <w:r>
        <w:rPr>
          <w:rStyle w:val="11"/>
        </w:rPr>
        <w:fldChar w:fldCharType="begin"/>
      </w:r>
      <w:r>
        <w:rPr>
          <w:rStyle w:val="11"/>
        </w:rPr>
        <w:instrText xml:space="preserve"> </w:instrText>
      </w:r>
      <w:r>
        <w:rPr>
          <w:rStyle w:val="11"/>
          <w:rFonts w:hint="eastAsia"/>
        </w:rPr>
        <w:instrText xml:space="preserve">= 2 \* ROMAN</w:instrText>
      </w:r>
      <w:r>
        <w:rPr>
          <w:rStyle w:val="11"/>
        </w:rPr>
        <w:instrText xml:space="preserve"> </w:instrText>
      </w:r>
      <w:r>
        <w:rPr>
          <w:rStyle w:val="11"/>
        </w:rPr>
        <w:fldChar w:fldCharType="separate"/>
      </w:r>
      <w:r>
        <w:rPr>
          <w:rStyle w:val="11"/>
        </w:rPr>
        <w:t>II</w:t>
      </w:r>
      <w:r>
        <w:rPr>
          <w:rStyle w:val="11"/>
        </w:rPr>
        <w:fldChar w:fldCharType="end"/>
      </w:r>
      <w:r>
        <w:rPr>
          <w:rStyle w:val="11"/>
          <w:rFonts w:hint="eastAsia"/>
        </w:rPr>
        <w:t>后期，X染色体着丝粒分裂形成的两条X染色体未移向细胞两极，而进入同一卵细胞中（2 分）</w:t>
      </w:r>
    </w:p>
    <w:p>
      <w:pPr>
        <w:spacing w:line="288" w:lineRule="auto"/>
        <w:rPr>
          <w:rStyle w:val="11"/>
        </w:rPr>
      </w:pPr>
      <w:r>
        <w:rPr>
          <w:rStyle w:val="11"/>
          <w:rFonts w:hint="eastAsia"/>
        </w:rPr>
        <w:t>22. （11 分）</w:t>
      </w:r>
    </w:p>
    <w:p>
      <w:pPr>
        <w:spacing w:line="288" w:lineRule="auto"/>
        <w:rPr>
          <w:rStyle w:val="11"/>
          <w:rFonts w:hint="eastAsia"/>
        </w:rPr>
      </w:pPr>
      <w:r>
        <w:rPr>
          <w:rStyle w:val="11"/>
          <w:rFonts w:hint="eastAsia"/>
        </w:rPr>
        <w:t>（1）甲和乙（1分）</w:t>
      </w:r>
      <w:r>
        <w:drawing>
          <wp:inline distT="0" distB="0" distL="0" distR="0">
            <wp:extent cx="2294890" cy="156146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7"/>
                    <a:stretch>
                      <a:fillRect/>
                    </a:stretch>
                  </pic:blipFill>
                  <pic:spPr>
                    <a:xfrm>
                      <a:off x="0" y="0"/>
                      <a:ext cx="2295238" cy="1561905"/>
                    </a:xfrm>
                    <a:prstGeom prst="rect">
                      <a:avLst/>
                    </a:prstGeom>
                  </pic:spPr>
                </pic:pic>
              </a:graphicData>
            </a:graphic>
          </wp:inline>
        </w:drawing>
      </w:r>
      <w:r>
        <w:rPr>
          <w:rStyle w:val="11"/>
          <w:rFonts w:hint="eastAsia"/>
        </w:rPr>
        <w:t>（3分，氢键连接位点不做要求）</w:t>
      </w:r>
    </w:p>
    <w:p>
      <w:pPr>
        <w:spacing w:line="288" w:lineRule="auto"/>
        <w:rPr>
          <w:rStyle w:val="11"/>
          <w:rFonts w:hint="eastAsia"/>
        </w:rPr>
      </w:pPr>
      <w:r>
        <w:rPr>
          <w:rStyle w:val="11"/>
          <w:rFonts w:hint="eastAsia"/>
        </w:rPr>
        <w:t>（2）半保留复制（1 分）</w:t>
      </w:r>
      <w:r>
        <w:drawing>
          <wp:inline distT="0" distB="0" distL="0" distR="0">
            <wp:extent cx="1618615" cy="1113790"/>
            <wp:effectExtent l="0" t="0" r="63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8"/>
                    <a:stretch>
                      <a:fillRect/>
                    </a:stretch>
                  </pic:blipFill>
                  <pic:spPr>
                    <a:xfrm>
                      <a:off x="0" y="0"/>
                      <a:ext cx="1619048" cy="1114286"/>
                    </a:xfrm>
                    <a:prstGeom prst="rect">
                      <a:avLst/>
                    </a:prstGeom>
                  </pic:spPr>
                </pic:pic>
              </a:graphicData>
            </a:graphic>
          </wp:inline>
        </w:drawing>
      </w:r>
      <w:r>
        <w:rPr>
          <w:rStyle w:val="11"/>
          <w:rFonts w:hint="eastAsia"/>
        </w:rPr>
        <w:t>（3分）</w:t>
      </w:r>
    </w:p>
    <w:p>
      <w:pPr>
        <w:spacing w:line="288" w:lineRule="auto"/>
        <w:rPr>
          <w:rStyle w:val="11"/>
        </w:rPr>
      </w:pPr>
      <w:r>
        <w:rPr>
          <w:rStyle w:val="11"/>
          <w:rFonts w:hint="eastAsia"/>
        </w:rPr>
        <w:t>（3）高（1分）DNA分子中G+C的比例越高，氢键数越多，DNA结构越稳定（2分）</w:t>
      </w:r>
    </w:p>
    <w:p>
      <w:pPr>
        <w:spacing w:line="288" w:lineRule="auto"/>
        <w:rPr>
          <w:rStyle w:val="11"/>
          <w:rFonts w:hint="eastAsia"/>
        </w:rPr>
      </w:pPr>
      <w:r>
        <w:rPr>
          <w:rStyle w:val="11"/>
          <w:rFonts w:hint="eastAsia"/>
        </w:rPr>
        <w:t>23. （10 分）</w:t>
      </w:r>
    </w:p>
    <w:p>
      <w:pPr>
        <w:spacing w:line="288" w:lineRule="auto"/>
        <w:rPr>
          <w:rStyle w:val="11"/>
          <w:rFonts w:hint="eastAsia"/>
        </w:rPr>
      </w:pPr>
      <w:r>
        <w:rPr>
          <w:rStyle w:val="11"/>
          <w:rFonts w:hint="eastAsia"/>
        </w:rPr>
        <w:t>（1）8 （1分）胸腺嘧啶脱氧核糖核苷酸（1分）</w:t>
      </w:r>
    </w:p>
    <w:p>
      <w:pPr>
        <w:spacing w:line="288" w:lineRule="auto"/>
        <w:rPr>
          <w:rStyle w:val="11"/>
          <w:rFonts w:hint="eastAsia"/>
        </w:rPr>
      </w:pPr>
      <w:r>
        <w:rPr>
          <w:rStyle w:val="11"/>
          <w:rFonts w:hint="eastAsia"/>
        </w:rPr>
        <w:t>（2）RNA聚合酶（2分）  解旋酶、DNA聚合酶、组蛋白（2 分，任写两种即可得分）</w:t>
      </w:r>
    </w:p>
    <w:p>
      <w:pPr>
        <w:spacing w:line="288" w:lineRule="auto"/>
        <w:rPr>
          <w:rStyle w:val="11"/>
          <w:rFonts w:hint="eastAsia"/>
        </w:rPr>
      </w:pPr>
      <w:r>
        <w:rPr>
          <w:rStyle w:val="11"/>
          <w:rFonts w:hint="eastAsia"/>
        </w:rPr>
        <w:t>（3）5'一端到3'一端（2分）DNA复制、转录、翻译（2分，任写两点即可得分）</w:t>
      </w:r>
    </w:p>
    <w:p>
      <w:pPr>
        <w:spacing w:line="288" w:lineRule="auto"/>
        <w:rPr>
          <w:rStyle w:val="11"/>
          <w:rFonts w:hint="eastAsia"/>
        </w:rPr>
      </w:pPr>
      <w:r>
        <w:rPr>
          <w:rStyle w:val="11"/>
          <w:rFonts w:hint="eastAsia"/>
        </w:rPr>
        <w:t>24. （8分）</w:t>
      </w:r>
    </w:p>
    <w:p>
      <w:pPr>
        <w:spacing w:line="288" w:lineRule="auto"/>
        <w:rPr>
          <w:rStyle w:val="11"/>
          <w:rFonts w:hint="eastAsia"/>
        </w:rPr>
      </w:pPr>
      <w:r>
        <w:rPr>
          <w:rStyle w:val="11"/>
          <w:rFonts w:hint="eastAsia"/>
        </w:rPr>
        <w:t>（1）66（1分）卡诺氏液（1分）  联会紊乱（2分）</w:t>
      </w:r>
    </w:p>
    <w:p>
      <w:pPr>
        <w:spacing w:line="288" w:lineRule="auto"/>
        <w:rPr>
          <w:rStyle w:val="11"/>
          <w:rFonts w:hint="eastAsia"/>
        </w:rPr>
      </w:pPr>
      <w:r>
        <w:rPr>
          <w:rStyle w:val="11"/>
          <w:rFonts w:hint="eastAsia"/>
        </w:rPr>
        <w:t>（2）三倍体香蕉进行无性繁殖，几乎不产生新的变异，在病原体侵染时，三倍体香蕉因不能适应新变化而面临灭绝（2 分）</w:t>
      </w:r>
    </w:p>
    <w:p>
      <w:pPr>
        <w:spacing w:line="288" w:lineRule="auto"/>
        <w:rPr>
          <w:rStyle w:val="11"/>
          <w:rFonts w:hint="eastAsia"/>
        </w:rPr>
      </w:pPr>
      <w:r>
        <w:rPr>
          <w:rStyle w:val="11"/>
          <w:rFonts w:hint="eastAsia"/>
        </w:rPr>
        <w:t>（3）药物对致病真菌起到了选择作用，真菌中抗药基因频率逐渐增高（2 分）</w:t>
      </w:r>
    </w:p>
    <w:p>
      <w:pPr>
        <w:spacing w:line="288" w:lineRule="auto"/>
        <w:rPr>
          <w:rStyle w:val="11"/>
          <w:rFonts w:hint="eastAsia"/>
        </w:rPr>
      </w:pPr>
      <w:r>
        <w:rPr>
          <w:rStyle w:val="11"/>
          <w:rFonts w:hint="eastAsia"/>
        </w:rPr>
        <w:t>25. （14 分）</w:t>
      </w:r>
    </w:p>
    <w:p>
      <w:pPr>
        <w:spacing w:line="288" w:lineRule="auto"/>
        <w:rPr>
          <w:rStyle w:val="11"/>
          <w:rFonts w:hint="eastAsia"/>
        </w:rPr>
      </w:pPr>
      <w:r>
        <w:rPr>
          <w:rStyle w:val="11"/>
          <w:rFonts w:hint="eastAsia"/>
        </w:rPr>
        <w:t>（1）5 （2分）Dr、dr或全为Dr （2分）</w:t>
      </w:r>
    </w:p>
    <w:p>
      <w:pPr>
        <w:spacing w:line="288" w:lineRule="auto"/>
        <w:rPr>
          <w:rStyle w:val="11"/>
          <w:rFonts w:hint="eastAsia"/>
        </w:rPr>
      </w:pPr>
      <w:r>
        <w:rPr>
          <w:rStyle w:val="11"/>
          <w:rFonts w:hint="eastAsia"/>
        </w:rPr>
        <w:t>（2）黄色：白色=3：1或白色：黄色=3：1（2分）</w:t>
      </w:r>
    </w:p>
    <w:p>
      <w:pPr>
        <w:spacing w:line="288" w:lineRule="auto"/>
        <w:rPr>
          <w:rStyle w:val="11"/>
          <w:rFonts w:hint="eastAsia"/>
        </w:rPr>
      </w:pPr>
      <w:r>
        <w:rPr>
          <w:rStyle w:val="11"/>
          <w:rFonts w:hint="eastAsia"/>
        </w:rPr>
        <w:t>（3）实验思路：用纯种的黄色个体和纯种的黑色个体杂交得</w:t>
      </w:r>
      <w:r>
        <w:rPr>
          <w:rStyle w:val="11"/>
          <w:position w:val="-12"/>
        </w:rPr>
        <w:object>
          <v:shape id="_x0000_i1051" o:spt="75" type="#_x0000_t75" style="height:18pt;width:12.75pt;" o:ole="t" filled="f" o:preferrelative="t" stroked="f" coordsize="21600,21600">
            <v:path/>
            <v:fill on="f" focussize="0,0"/>
            <v:stroke on="f" joinstyle="miter"/>
            <v:imagedata r:id="rId70" o:title=""/>
            <o:lock v:ext="edit" aspectratio="t"/>
            <w10:wrap type="none"/>
            <w10:anchorlock/>
          </v:shape>
          <o:OLEObject Type="Embed" ProgID="Equation.DSMT4" ShapeID="_x0000_i1051" DrawAspect="Content" ObjectID="_1468075751" r:id="rId69">
            <o:LockedField>false</o:LockedField>
          </o:OLEObject>
        </w:object>
      </w:r>
      <w:r>
        <w:rPr>
          <w:rStyle w:val="11"/>
          <w:rFonts w:hint="eastAsia"/>
        </w:rPr>
        <w:t>，</w:t>
      </w:r>
      <w:r>
        <w:rPr>
          <w:rStyle w:val="11"/>
          <w:position w:val="-12"/>
        </w:rPr>
        <w:object>
          <v:shape id="_x0000_i1052" o:spt="75" type="#_x0000_t75" style="height:18pt;width:12.75pt;" o:ole="t" filled="f" o:preferrelative="t" stroked="f" coordsize="21600,21600">
            <v:path/>
            <v:fill on="f" focussize="0,0"/>
            <v:stroke on="f" joinstyle="miter"/>
            <v:imagedata r:id="rId70" o:title=""/>
            <o:lock v:ext="edit" aspectratio="t"/>
            <w10:wrap type="none"/>
            <w10:anchorlock/>
          </v:shape>
          <o:OLEObject Type="Embed" ProgID="Equation.DSMT4" ShapeID="_x0000_i1052" DrawAspect="Content" ObjectID="_1468075752" r:id="rId71">
            <o:LockedField>false</o:LockedField>
          </o:OLEObject>
        </w:object>
      </w:r>
      <w:r>
        <w:rPr>
          <w:rStyle w:val="11"/>
          <w:rFonts w:hint="eastAsia"/>
        </w:rPr>
        <w:t>个体自由交配得</w:t>
      </w:r>
      <w:r>
        <w:rPr>
          <w:rStyle w:val="11"/>
          <w:position w:val="-12"/>
        </w:rPr>
        <w:object>
          <v:shape id="_x0000_i1053" o:spt="75" type="#_x0000_t75" style="height:18pt;width:14.25pt;" o:ole="t" filled="f" o:preferrelative="t" stroked="f" coordsize="21600,21600">
            <v:path/>
            <v:fill on="f" focussize="0,0"/>
            <v:stroke on="f" joinstyle="miter"/>
            <v:imagedata r:id="rId73" o:title=""/>
            <o:lock v:ext="edit" aspectratio="t"/>
            <w10:wrap type="none"/>
            <w10:anchorlock/>
          </v:shape>
          <o:OLEObject Type="Embed" ProgID="Equation.DSMT4" ShapeID="_x0000_i1053" DrawAspect="Content" ObjectID="_1468075753" r:id="rId72">
            <o:LockedField>false</o:LockedField>
          </o:OLEObject>
        </w:object>
      </w:r>
      <w:r>
        <w:rPr>
          <w:rStyle w:val="11"/>
          <w:rFonts w:hint="eastAsia"/>
        </w:rPr>
        <w:t>，观察和统计</w:t>
      </w:r>
      <w:r>
        <w:rPr>
          <w:rStyle w:val="11"/>
          <w:position w:val="-12"/>
        </w:rPr>
        <w:object>
          <v:shape id="_x0000_i1054" o:spt="75" type="#_x0000_t75" style="height:18pt;width:14.25pt;" o:ole="t" filled="f" o:preferrelative="t" stroked="f" coordsize="21600,21600">
            <v:path/>
            <v:fill on="f" focussize="0,0"/>
            <v:stroke on="f" joinstyle="miter"/>
            <v:imagedata r:id="rId73" o:title=""/>
            <o:lock v:ext="edit" aspectratio="t"/>
            <w10:wrap type="none"/>
            <w10:anchorlock/>
          </v:shape>
          <o:OLEObject Type="Embed" ProgID="Equation.DSMT4" ShapeID="_x0000_i1054" DrawAspect="Content" ObjectID="_1468075754" r:id="rId74">
            <o:LockedField>false</o:LockedField>
          </o:OLEObject>
        </w:object>
      </w:r>
      <w:r>
        <w:rPr>
          <w:rStyle w:val="11"/>
          <w:rFonts w:hint="eastAsia"/>
        </w:rPr>
        <w:t>的体色及比例。（4 分）</w:t>
      </w:r>
    </w:p>
    <w:p>
      <w:pPr>
        <w:spacing w:line="288" w:lineRule="auto"/>
        <w:rPr>
          <w:rStyle w:val="11"/>
          <w:rFonts w:hint="eastAsia"/>
        </w:rPr>
      </w:pPr>
      <w:r>
        <w:rPr>
          <w:rStyle w:val="11"/>
          <w:rFonts w:hint="eastAsia"/>
        </w:rPr>
        <w:t>实验结果及结论：</w:t>
      </w:r>
    </w:p>
    <w:p>
      <w:pPr>
        <w:spacing w:line="288" w:lineRule="auto"/>
        <w:rPr>
          <w:rStyle w:val="11"/>
          <w:rFonts w:hint="eastAsia"/>
        </w:rPr>
      </w:pPr>
      <w:r>
        <w:rPr>
          <w:rStyle w:val="11"/>
          <w:rFonts w:hint="eastAsia"/>
        </w:rPr>
        <w:t>若</w:t>
      </w:r>
      <w:r>
        <w:rPr>
          <w:rStyle w:val="11"/>
          <w:position w:val="-12"/>
        </w:rPr>
        <w:object>
          <v:shape id="_x0000_i1055" o:spt="75" type="#_x0000_t75" style="height:18pt;width:14.25pt;" o:ole="t" filled="f" o:preferrelative="t" stroked="f" coordsize="21600,21600">
            <v:path/>
            <v:fill on="f" focussize="0,0"/>
            <v:stroke on="f" joinstyle="miter"/>
            <v:imagedata r:id="rId73" o:title=""/>
            <o:lock v:ext="edit" aspectratio="t"/>
            <w10:wrap type="none"/>
            <w10:anchorlock/>
          </v:shape>
          <o:OLEObject Type="Embed" ProgID="Equation.DSMT4" ShapeID="_x0000_i1055" DrawAspect="Content" ObjectID="_1468075755" r:id="rId75">
            <o:LockedField>false</o:LockedField>
          </o:OLEObject>
        </w:object>
      </w:r>
      <w:r>
        <w:rPr>
          <w:rStyle w:val="11"/>
          <w:rFonts w:hint="eastAsia"/>
        </w:rPr>
        <w:t>个体的表型及比例为黑色：黄色：白色=3：3：10，说明两对基因位于两对同源染色体上；（2分）</w:t>
      </w:r>
    </w:p>
    <w:p>
      <w:pPr>
        <w:spacing w:line="288" w:lineRule="auto"/>
        <w:rPr>
          <w:rStyle w:val="11"/>
        </w:rPr>
      </w:pPr>
      <w:r>
        <w:rPr>
          <w:rStyle w:val="11"/>
          <w:rFonts w:hint="eastAsia"/>
        </w:rPr>
        <w:t>若</w:t>
      </w:r>
      <w:r>
        <w:rPr>
          <w:rStyle w:val="11"/>
          <w:position w:val="-12"/>
        </w:rPr>
        <w:object>
          <v:shape id="_x0000_i1056" o:spt="75" type="#_x0000_t75" style="height:18pt;width:14.25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6">
            <o:LockedField>false</o:LockedField>
          </o:OLEObject>
        </w:object>
      </w:r>
      <w:r>
        <w:rPr>
          <w:rStyle w:val="11"/>
          <w:rFonts w:hint="eastAsia"/>
        </w:rPr>
        <w:t>个体的表型及比例为黑色：黄色：白色= 1：1：2，说明两对基因位于一对同源染色体上。（2分）</w:t>
      </w: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Pr>
      </w:pPr>
    </w:p>
    <w:p>
      <w:pPr>
        <w:spacing w:line="288" w:lineRule="auto"/>
        <w:rPr>
          <w:rStyle w:val="11"/>
          <w:rFonts w:hint="eastAsia"/>
        </w:rPr>
      </w:pP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26026"/>
    <w:rsid w:val="000460FF"/>
    <w:rsid w:val="00054E7B"/>
    <w:rsid w:val="0007315E"/>
    <w:rsid w:val="000C07B8"/>
    <w:rsid w:val="000C7E63"/>
    <w:rsid w:val="000E4D02"/>
    <w:rsid w:val="000E4FF1"/>
    <w:rsid w:val="000E75BF"/>
    <w:rsid w:val="001177F3"/>
    <w:rsid w:val="001444BD"/>
    <w:rsid w:val="001672E9"/>
    <w:rsid w:val="00171458"/>
    <w:rsid w:val="00173C1D"/>
    <w:rsid w:val="001764C3"/>
    <w:rsid w:val="0018010E"/>
    <w:rsid w:val="00191C29"/>
    <w:rsid w:val="00196A32"/>
    <w:rsid w:val="001C4C42"/>
    <w:rsid w:val="001C63DA"/>
    <w:rsid w:val="001D0C6F"/>
    <w:rsid w:val="00201A7E"/>
    <w:rsid w:val="00204526"/>
    <w:rsid w:val="00221740"/>
    <w:rsid w:val="00221FC9"/>
    <w:rsid w:val="00244CEF"/>
    <w:rsid w:val="002457C2"/>
    <w:rsid w:val="002908F0"/>
    <w:rsid w:val="002A0E5D"/>
    <w:rsid w:val="002A1A21"/>
    <w:rsid w:val="002C7B39"/>
    <w:rsid w:val="002E7D0A"/>
    <w:rsid w:val="002F06B2"/>
    <w:rsid w:val="003102DB"/>
    <w:rsid w:val="003625C4"/>
    <w:rsid w:val="003B1712"/>
    <w:rsid w:val="003C4A95"/>
    <w:rsid w:val="003D0C09"/>
    <w:rsid w:val="003D1AA3"/>
    <w:rsid w:val="003F4002"/>
    <w:rsid w:val="004062F6"/>
    <w:rsid w:val="0041542C"/>
    <w:rsid w:val="00430A44"/>
    <w:rsid w:val="00435F83"/>
    <w:rsid w:val="00444A46"/>
    <w:rsid w:val="0046214C"/>
    <w:rsid w:val="0049183B"/>
    <w:rsid w:val="004B44B5"/>
    <w:rsid w:val="004D44FD"/>
    <w:rsid w:val="004F7132"/>
    <w:rsid w:val="00523DAF"/>
    <w:rsid w:val="0059145F"/>
    <w:rsid w:val="00596076"/>
    <w:rsid w:val="005A108A"/>
    <w:rsid w:val="005B07A1"/>
    <w:rsid w:val="005B39DB"/>
    <w:rsid w:val="005C2124"/>
    <w:rsid w:val="005E52C6"/>
    <w:rsid w:val="005F1362"/>
    <w:rsid w:val="005F691B"/>
    <w:rsid w:val="00605626"/>
    <w:rsid w:val="006071D5"/>
    <w:rsid w:val="0062039B"/>
    <w:rsid w:val="00623C16"/>
    <w:rsid w:val="00637D3A"/>
    <w:rsid w:val="00640BF5"/>
    <w:rsid w:val="00662AC2"/>
    <w:rsid w:val="006D5DE9"/>
    <w:rsid w:val="006F45E0"/>
    <w:rsid w:val="00701D6B"/>
    <w:rsid w:val="007061B2"/>
    <w:rsid w:val="00740A09"/>
    <w:rsid w:val="00762E26"/>
    <w:rsid w:val="0077572D"/>
    <w:rsid w:val="00777A23"/>
    <w:rsid w:val="008028B5"/>
    <w:rsid w:val="00811840"/>
    <w:rsid w:val="00832EC9"/>
    <w:rsid w:val="0084510D"/>
    <w:rsid w:val="00852157"/>
    <w:rsid w:val="008634CD"/>
    <w:rsid w:val="008731FA"/>
    <w:rsid w:val="00880A38"/>
    <w:rsid w:val="00890367"/>
    <w:rsid w:val="00893DD6"/>
    <w:rsid w:val="008945E7"/>
    <w:rsid w:val="008D2E94"/>
    <w:rsid w:val="00916F2F"/>
    <w:rsid w:val="009203D9"/>
    <w:rsid w:val="0095313A"/>
    <w:rsid w:val="00974E0F"/>
    <w:rsid w:val="00982128"/>
    <w:rsid w:val="009A27BF"/>
    <w:rsid w:val="009B5666"/>
    <w:rsid w:val="009C4252"/>
    <w:rsid w:val="00A07DF2"/>
    <w:rsid w:val="00A405DB"/>
    <w:rsid w:val="00A46D54"/>
    <w:rsid w:val="00A536B0"/>
    <w:rsid w:val="00AB3EE3"/>
    <w:rsid w:val="00AD4827"/>
    <w:rsid w:val="00AD4E85"/>
    <w:rsid w:val="00AD6B6A"/>
    <w:rsid w:val="00B31BDC"/>
    <w:rsid w:val="00B73811"/>
    <w:rsid w:val="00B73D84"/>
    <w:rsid w:val="00B80D67"/>
    <w:rsid w:val="00B8100F"/>
    <w:rsid w:val="00B96924"/>
    <w:rsid w:val="00BB50C6"/>
    <w:rsid w:val="00BC6208"/>
    <w:rsid w:val="00C02815"/>
    <w:rsid w:val="00C321EB"/>
    <w:rsid w:val="00CA4A07"/>
    <w:rsid w:val="00D51257"/>
    <w:rsid w:val="00D634C2"/>
    <w:rsid w:val="00D756B6"/>
    <w:rsid w:val="00D77F6E"/>
    <w:rsid w:val="00D81E0F"/>
    <w:rsid w:val="00DA0796"/>
    <w:rsid w:val="00DA5448"/>
    <w:rsid w:val="00DB6888"/>
    <w:rsid w:val="00DC061C"/>
    <w:rsid w:val="00DF071B"/>
    <w:rsid w:val="00E21D8C"/>
    <w:rsid w:val="00E22C2C"/>
    <w:rsid w:val="00E30923"/>
    <w:rsid w:val="00E42EBC"/>
    <w:rsid w:val="00E63075"/>
    <w:rsid w:val="00E97096"/>
    <w:rsid w:val="00EA0188"/>
    <w:rsid w:val="00EB17B4"/>
    <w:rsid w:val="00EB226C"/>
    <w:rsid w:val="00ED1550"/>
    <w:rsid w:val="00ED4F9A"/>
    <w:rsid w:val="00EE1A37"/>
    <w:rsid w:val="00EF37CC"/>
    <w:rsid w:val="00EF66A3"/>
    <w:rsid w:val="00F21C80"/>
    <w:rsid w:val="00F676FD"/>
    <w:rsid w:val="00F72514"/>
    <w:rsid w:val="00FA0944"/>
    <w:rsid w:val="00FA6947"/>
    <w:rsid w:val="00FB34D2"/>
    <w:rsid w:val="00FB4B17"/>
    <w:rsid w:val="00FC5860"/>
    <w:rsid w:val="00FD0FE3"/>
    <w:rsid w:val="00FD377B"/>
    <w:rsid w:val="00FF2D79"/>
    <w:rsid w:val="00FF517A"/>
    <w:rsid w:val="38274566"/>
    <w:rsid w:val="760B1CF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4"/>
    <w:link w:val="3"/>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 w:type="character" w:customStyle="1" w:styleId="11">
    <w:name w:val="样式1"/>
    <w:basedOn w:val="4"/>
    <w:qFormat/>
    <w:uiPriority w:val="1"/>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9" Type="http://schemas.openxmlformats.org/officeDocument/2006/relationships/fontTable" Target="fontTable.xml"/><Relationship Id="rId78" Type="http://schemas.openxmlformats.org/officeDocument/2006/relationships/customXml" Target="../customXml/item2.xml"/><Relationship Id="rId77" Type="http://schemas.openxmlformats.org/officeDocument/2006/relationships/customXml" Target="../customXml/item1.xml"/><Relationship Id="rId76" Type="http://schemas.openxmlformats.org/officeDocument/2006/relationships/oleObject" Target="embeddings/oleObject32.bin"/><Relationship Id="rId75" Type="http://schemas.openxmlformats.org/officeDocument/2006/relationships/oleObject" Target="embeddings/oleObject31.bin"/><Relationship Id="rId74" Type="http://schemas.openxmlformats.org/officeDocument/2006/relationships/oleObject" Target="embeddings/oleObject30.bin"/><Relationship Id="rId73" Type="http://schemas.openxmlformats.org/officeDocument/2006/relationships/image" Target="media/image30.wmf"/><Relationship Id="rId72" Type="http://schemas.openxmlformats.org/officeDocument/2006/relationships/oleObject" Target="embeddings/oleObject29.bin"/><Relationship Id="rId71" Type="http://schemas.openxmlformats.org/officeDocument/2006/relationships/oleObject" Target="embeddings/oleObject28.bin"/><Relationship Id="rId70" Type="http://schemas.openxmlformats.org/officeDocument/2006/relationships/image" Target="media/image29.wmf"/><Relationship Id="rId7" Type="http://schemas.openxmlformats.org/officeDocument/2006/relationships/oleObject" Target="embeddings/oleObject2.bin"/><Relationship Id="rId69" Type="http://schemas.openxmlformats.org/officeDocument/2006/relationships/oleObject" Target="embeddings/oleObject27.bin"/><Relationship Id="rId68" Type="http://schemas.openxmlformats.org/officeDocument/2006/relationships/image" Target="media/image28.png"/><Relationship Id="rId67" Type="http://schemas.openxmlformats.org/officeDocument/2006/relationships/image" Target="media/image27.png"/><Relationship Id="rId66" Type="http://schemas.openxmlformats.org/officeDocument/2006/relationships/oleObject" Target="embeddings/oleObject26.bin"/><Relationship Id="rId65" Type="http://schemas.openxmlformats.org/officeDocument/2006/relationships/image" Target="media/image26.wmf"/><Relationship Id="rId64" Type="http://schemas.openxmlformats.org/officeDocument/2006/relationships/oleObject" Target="embeddings/oleObject25.bin"/><Relationship Id="rId63" Type="http://schemas.openxmlformats.org/officeDocument/2006/relationships/oleObject" Target="embeddings/oleObject24.bin"/><Relationship Id="rId62" Type="http://schemas.openxmlformats.org/officeDocument/2006/relationships/image" Target="media/image25.wmf"/><Relationship Id="rId61" Type="http://schemas.openxmlformats.org/officeDocument/2006/relationships/oleObject" Target="embeddings/oleObject23.bin"/><Relationship Id="rId60" Type="http://schemas.microsoft.com/office/2007/relationships/hdphoto" Target="media/hdphoto11.wdp"/><Relationship Id="rId6" Type="http://schemas.openxmlformats.org/officeDocument/2006/relationships/image" Target="media/image2.wmf"/><Relationship Id="rId59" Type="http://schemas.openxmlformats.org/officeDocument/2006/relationships/image" Target="media/image24.png"/><Relationship Id="rId58" Type="http://schemas.microsoft.com/office/2007/relationships/hdphoto" Target="media/hdphoto10.wdp"/><Relationship Id="rId57" Type="http://schemas.openxmlformats.org/officeDocument/2006/relationships/image" Target="media/image23.png"/><Relationship Id="rId56" Type="http://schemas.microsoft.com/office/2007/relationships/hdphoto" Target="media/hdphoto9.wdp"/><Relationship Id="rId55" Type="http://schemas.openxmlformats.org/officeDocument/2006/relationships/image" Target="media/image22.png"/><Relationship Id="rId54" Type="http://schemas.microsoft.com/office/2007/relationships/hdphoto" Target="media/hdphoto8.wdp"/><Relationship Id="rId53" Type="http://schemas.openxmlformats.org/officeDocument/2006/relationships/image" Target="media/image21.png"/><Relationship Id="rId52" Type="http://schemas.openxmlformats.org/officeDocument/2006/relationships/image" Target="media/image20.wmf"/><Relationship Id="rId51" Type="http://schemas.openxmlformats.org/officeDocument/2006/relationships/oleObject" Target="embeddings/oleObject22.bin"/><Relationship Id="rId50" Type="http://schemas.openxmlformats.org/officeDocument/2006/relationships/image" Target="media/image19.wmf"/><Relationship Id="rId5" Type="http://schemas.openxmlformats.org/officeDocument/2006/relationships/oleObject" Target="embeddings/oleObject1.bin"/><Relationship Id="rId49" Type="http://schemas.openxmlformats.org/officeDocument/2006/relationships/oleObject" Target="embeddings/oleObject21.bin"/><Relationship Id="rId48" Type="http://schemas.microsoft.com/office/2007/relationships/hdphoto" Target="media/hdphoto7.wdp"/><Relationship Id="rId47" Type="http://schemas.openxmlformats.org/officeDocument/2006/relationships/image" Target="media/image18.png"/><Relationship Id="rId46" Type="http://schemas.microsoft.com/office/2007/relationships/hdphoto" Target="media/hdphoto6.wdp"/><Relationship Id="rId45" Type="http://schemas.openxmlformats.org/officeDocument/2006/relationships/image" Target="media/image17.png"/><Relationship Id="rId44" Type="http://schemas.microsoft.com/office/2007/relationships/hdphoto" Target="media/hdphoto5.wdp"/><Relationship Id="rId43" Type="http://schemas.openxmlformats.org/officeDocument/2006/relationships/image" Target="media/image16.png"/><Relationship Id="rId42" Type="http://schemas.microsoft.com/office/2007/relationships/hdphoto" Target="media/hdphoto4.wdp"/><Relationship Id="rId41" Type="http://schemas.openxmlformats.org/officeDocument/2006/relationships/image" Target="media/image15.png"/><Relationship Id="rId40" Type="http://schemas.openxmlformats.org/officeDocument/2006/relationships/image" Target="media/image14.wmf"/><Relationship Id="rId4" Type="http://schemas.openxmlformats.org/officeDocument/2006/relationships/theme" Target="theme/theme1.xml"/><Relationship Id="rId39" Type="http://schemas.openxmlformats.org/officeDocument/2006/relationships/oleObject" Target="embeddings/oleObject20.bin"/><Relationship Id="rId38" Type="http://schemas.openxmlformats.org/officeDocument/2006/relationships/oleObject" Target="embeddings/oleObject19.bin"/><Relationship Id="rId37" Type="http://schemas.openxmlformats.org/officeDocument/2006/relationships/oleObject" Target="embeddings/oleObject18.bin"/><Relationship Id="rId36" Type="http://schemas.openxmlformats.org/officeDocument/2006/relationships/oleObject" Target="embeddings/oleObject17.bin"/><Relationship Id="rId35" Type="http://schemas.openxmlformats.org/officeDocument/2006/relationships/oleObject" Target="embeddings/oleObject16.bin"/><Relationship Id="rId34" Type="http://schemas.openxmlformats.org/officeDocument/2006/relationships/oleObject" Target="embeddings/oleObject15.bin"/><Relationship Id="rId33" Type="http://schemas.openxmlformats.org/officeDocument/2006/relationships/image" Target="media/image13.wmf"/><Relationship Id="rId32" Type="http://schemas.openxmlformats.org/officeDocument/2006/relationships/oleObject" Target="embeddings/oleObject14.bin"/><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oleObject" Target="embeddings/oleObject12.bin"/><Relationship Id="rId28" Type="http://schemas.microsoft.com/office/2007/relationships/hdphoto" Target="media/hdphoto3.wdp"/><Relationship Id="rId27" Type="http://schemas.openxmlformats.org/officeDocument/2006/relationships/image" Target="media/image11.png"/><Relationship Id="rId26" Type="http://schemas.microsoft.com/office/2007/relationships/hdphoto" Target="media/hdphoto2.wdp"/><Relationship Id="rId25" Type="http://schemas.openxmlformats.org/officeDocument/2006/relationships/image" Target="media/image10.png"/><Relationship Id="rId24" Type="http://schemas.microsoft.com/office/2007/relationships/hdphoto" Target="media/hdphoto1.wdp"/><Relationship Id="rId23" Type="http://schemas.openxmlformats.org/officeDocument/2006/relationships/image" Target="media/image9.png"/><Relationship Id="rId22" Type="http://schemas.openxmlformats.org/officeDocument/2006/relationships/oleObject" Target="embeddings/oleObject11.bin"/><Relationship Id="rId21" Type="http://schemas.openxmlformats.org/officeDocument/2006/relationships/image" Target="media/image8.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9.bin"/><Relationship Id="rId17" Type="http://schemas.openxmlformats.org/officeDocument/2006/relationships/image" Target="media/image6.wmf"/><Relationship Id="rId16" Type="http://schemas.openxmlformats.org/officeDocument/2006/relationships/oleObject" Target="embeddings/oleObject8.bin"/><Relationship Id="rId15" Type="http://schemas.openxmlformats.org/officeDocument/2006/relationships/image" Target="media/image5.wmf"/><Relationship Id="rId14" Type="http://schemas.openxmlformats.org/officeDocument/2006/relationships/oleObject" Target="embeddings/oleObject7.bin"/><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B4442-DAA1-4E5A-BE6E-D851B5EEC443}">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5942</Words>
  <Characters>6887</Characters>
  <Lines>58</Lines>
  <Paragraphs>16</Paragraphs>
  <TotalTime>0</TotalTime>
  <ScaleCrop>false</ScaleCrop>
  <LinksUpToDate>false</LinksUpToDate>
  <CharactersWithSpaces>7156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2021-07-14T16:49:21Z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