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28"/>
          <w:szCs w:val="28"/>
        </w:rPr>
      </w:pPr>
      <w:r>
        <w:rPr>
          <w:rFonts w:hint="eastAsia"/>
          <w:b/>
          <w:sz w:val="28"/>
          <w:szCs w:val="28"/>
          <w:lang w:eastAsia="zh-CN"/>
        </w:rPr>
        <w:t>大荔县</w:t>
      </w:r>
      <w:r>
        <w:rPr>
          <w:rFonts w:hint="eastAsia"/>
          <w:b/>
          <w:sz w:val="28"/>
          <w:szCs w:val="28"/>
        </w:rPr>
        <w:t>2020-2021学年度第二学期高一年级期末考试试题</w:t>
      </w:r>
    </w:p>
    <w:p>
      <w:pPr>
        <w:jc w:val="center"/>
        <w:rPr>
          <w:rFonts w:hint="eastAsia"/>
          <w:b/>
          <w:sz w:val="28"/>
          <w:szCs w:val="28"/>
        </w:rPr>
      </w:pPr>
      <w:r>
        <w:rPr>
          <w:rFonts w:hint="eastAsia"/>
          <w:b/>
          <w:sz w:val="28"/>
          <w:szCs w:val="28"/>
        </w:rPr>
        <w:t>地    理</w:t>
      </w:r>
    </w:p>
    <w:p>
      <w:pPr>
        <w:jc w:val="left"/>
        <w:rPr>
          <w:rFonts w:hint="eastAsia" w:ascii="楷体" w:hAnsi="楷体" w:eastAsia="楷体"/>
          <w:b/>
          <w:szCs w:val="21"/>
        </w:rPr>
      </w:pPr>
      <w:r>
        <w:rPr>
          <w:rFonts w:hint="eastAsia" w:ascii="楷体" w:hAnsi="楷体" w:eastAsia="楷体"/>
          <w:b/>
          <w:szCs w:val="21"/>
        </w:rPr>
        <w:t>注意事项</w:t>
      </w:r>
    </w:p>
    <w:p>
      <w:pPr>
        <w:rPr>
          <w:rFonts w:hint="eastAsia" w:ascii="楷体" w:hAnsi="楷体" w:eastAsia="楷体"/>
        </w:rPr>
      </w:pPr>
      <w:r>
        <w:rPr>
          <w:rFonts w:hint="eastAsia" w:ascii="楷体" w:hAnsi="楷体" w:eastAsia="楷体"/>
        </w:rPr>
        <w:t xml:space="preserve">    1,本试卷满分100分,考试时间90分钟。</w:t>
      </w:r>
    </w:p>
    <w:p>
      <w:pPr>
        <w:rPr>
          <w:rFonts w:hint="eastAsia" w:ascii="楷体" w:hAnsi="楷体" w:eastAsia="楷体"/>
        </w:rPr>
      </w:pPr>
      <w:r>
        <w:rPr>
          <w:rFonts w:hint="eastAsia" w:ascii="楷体" w:hAnsi="楷体" w:eastAsia="楷体"/>
        </w:rPr>
        <w:t xml:space="preserve">    2.选择题用2B铅笔将正确答案涂写在答题卡上:非选择题用0.5m黑色墨水签字笔答在答题卡的指定答题区域内,超出答题区域答案无效。</w:t>
      </w:r>
    </w:p>
    <w:p>
      <w:pPr>
        <w:rPr>
          <w:rFonts w:hint="eastAsia" w:ascii="楷体" w:hAnsi="楷体" w:eastAsia="楷体"/>
        </w:rPr>
      </w:pPr>
      <w:r>
        <w:rPr>
          <w:rFonts w:hint="eastAsia" w:ascii="楷体" w:hAnsi="楷体" w:eastAsia="楷体"/>
        </w:rPr>
        <w:t xml:space="preserve">    3.答题前,请将姓名、考号、试卷类型按要求涂写在答题卡上</w:t>
      </w:r>
    </w:p>
    <w:p>
      <w:pPr>
        <w:jc w:val="center"/>
        <w:rPr>
          <w:rFonts w:hint="eastAsia"/>
          <w:b/>
        </w:rPr>
      </w:pPr>
      <w:r>
        <w:rPr>
          <w:rFonts w:hint="eastAsia"/>
          <w:b/>
        </w:rPr>
        <w:t>第Ⅰ卷(选择题共56分)</w:t>
      </w:r>
    </w:p>
    <w:p>
      <w:pPr>
        <w:rPr>
          <w:rFonts w:hint="eastAsia"/>
          <w:b/>
        </w:rPr>
      </w:pPr>
      <w:r>
        <w:rPr>
          <w:rFonts w:hint="eastAsia"/>
          <w:b/>
        </w:rPr>
        <w:t>一、选择题(本卷共28小题,每小题2分,共56分。在每小题给出的四个选项中,只有一项是符合题目要求的。)</w:t>
      </w:r>
    </w:p>
    <w:p>
      <w:pPr>
        <w:rPr>
          <w:rFonts w:hint="eastAsia" w:ascii="楷体" w:hAnsi="楷体" w:eastAsia="楷体"/>
        </w:rPr>
      </w:pPr>
      <w:r>
        <w:rPr>
          <w:rFonts w:hint="eastAsia"/>
        </w:rPr>
        <w:t xml:space="preserve">  </w:t>
      </w:r>
      <w:r>
        <w:rPr>
          <w:rFonts w:hint="eastAsia" w:ascii="楷体" w:hAnsi="楷体" w:eastAsia="楷体"/>
        </w:rPr>
        <w:t xml:space="preserve">  2020年11月1日,中国第七次人口普查正式开启,普遍存在的“人户分离”现象仍然为人口普查带来困难(人户分离是指中华人民共和国境内公民的经常居住地和常住户登记地二者不一致)。据此完成1-2题。</w:t>
      </w:r>
    </w:p>
    <w:p>
      <w:pPr>
        <w:rPr>
          <w:rFonts w:hint="eastAsia"/>
        </w:rPr>
      </w:pPr>
      <w:r>
        <w:rPr>
          <w:rFonts w:hint="eastAsia"/>
        </w:rPr>
        <w:t>1.造成广大务工人员“人户分离”的主要原因有</w:t>
      </w:r>
    </w:p>
    <w:p>
      <w:pPr>
        <w:rPr>
          <w:rFonts w:hint="eastAsia"/>
        </w:rPr>
      </w:pPr>
      <w:r>
        <w:rPr>
          <w:rFonts w:hint="eastAsia"/>
        </w:rPr>
        <w:t xml:space="preserve"> ①旧城的危房改造②经济的快速发展③严格地户籍管理④教育水平的区域差异</w:t>
      </w:r>
    </w:p>
    <w:p>
      <w:pPr>
        <w:rPr>
          <w:rFonts w:hint="eastAsia"/>
        </w:rPr>
      </w:pPr>
      <w:r>
        <w:rPr>
          <w:rFonts w:hint="eastAsia"/>
        </w:rPr>
        <w:t xml:space="preserve"> A.①②     B.①③         C.②③         D.②④</w:t>
      </w:r>
    </w:p>
    <w:p>
      <w:pPr>
        <w:rPr>
          <w:rFonts w:hint="eastAsia"/>
        </w:rPr>
      </w:pPr>
      <w:r>
        <w:rPr>
          <w:rFonts w:hint="eastAsia"/>
        </w:rPr>
        <w:t>2.“人户分离”现象包括两种形式,是指“有户(籍)无人”和“有人无户(籍)”,下列地区中,“有人无户(籍)”现象相对普遍的是</w:t>
      </w:r>
    </w:p>
    <w:p>
      <w:pPr>
        <w:rPr>
          <w:rFonts w:hint="eastAsia"/>
        </w:rPr>
      </w:pPr>
      <w:r>
        <w:rPr>
          <w:rFonts w:hint="eastAsia"/>
        </w:rPr>
        <w:t xml:space="preserve"> A.安徽省     B.上海市       C.四川省        D.黑龙江省</w:t>
      </w:r>
    </w:p>
    <w:p>
      <w:pPr>
        <w:rPr>
          <w:rFonts w:hint="eastAsia" w:ascii="楷体" w:hAnsi="楷体" w:eastAsia="楷体"/>
        </w:rPr>
      </w:pPr>
      <w:r>
        <w:rPr>
          <w:rFonts w:hint="eastAsia" w:ascii="楷体" w:hAnsi="楷体" w:eastAsia="楷体"/>
        </w:rPr>
        <w:t>下图是环境正常提供资源量和人口消耗的资源量关系图。读图完成3-4题</w:t>
      </w:r>
    </w:p>
    <w:p>
      <w:pPr>
        <w:rPr>
          <w:rFonts w:hint="eastAsia"/>
        </w:rPr>
      </w:pPr>
      <w:r>
        <w:rPr>
          <w:rFonts w:hint="eastAsia"/>
        </w:rPr>
        <w:t xml:space="preserve">    </w:t>
      </w:r>
      <w:r>
        <w:rPr>
          <w:rFonts w:hint="eastAsia"/>
        </w:rPr>
        <w:drawing>
          <wp:inline distT="0" distB="0" distL="0" distR="0">
            <wp:extent cx="2514600" cy="171767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
                    <a:stretch>
                      <a:fillRect/>
                    </a:stretch>
                  </pic:blipFill>
                  <pic:spPr>
                    <a:xfrm>
                      <a:off x="0" y="0"/>
                      <a:ext cx="2519317" cy="1721532"/>
                    </a:xfrm>
                    <a:prstGeom prst="rect">
                      <a:avLst/>
                    </a:prstGeom>
                    <a:noFill/>
                    <a:ln w="9525">
                      <a:noFill/>
                      <a:miter lim="800000"/>
                      <a:headEnd/>
                      <a:tailEnd/>
                    </a:ln>
                  </pic:spPr>
                </pic:pic>
              </a:graphicData>
            </a:graphic>
          </wp:inline>
        </w:drawing>
      </w:r>
    </w:p>
    <w:p>
      <w:pPr>
        <w:rPr>
          <w:rFonts w:hint="eastAsia"/>
        </w:rPr>
      </w:pPr>
      <w:r>
        <w:rPr>
          <w:rFonts w:hint="eastAsia"/>
        </w:rPr>
        <w:t>3.代表环境正常提供的资源量的折线在B点之后发生了明显的改变,最可能是因为</w:t>
      </w:r>
    </w:p>
    <w:p>
      <w:pPr>
        <w:rPr>
          <w:rFonts w:hint="eastAsia"/>
        </w:rPr>
      </w:pPr>
      <w:r>
        <w:rPr>
          <w:rFonts w:hint="eastAsia"/>
        </w:rPr>
        <w:t xml:space="preserve">    A.人口减少    B.科技进步      C.劳动力增加        D.政策改变</w:t>
      </w:r>
    </w:p>
    <w:p>
      <w:pPr>
        <w:rPr>
          <w:rFonts w:hint="eastAsia"/>
        </w:rPr>
      </w:pPr>
      <w:r>
        <w:rPr>
          <w:rFonts w:hint="eastAsia"/>
        </w:rPr>
        <w:t>4.甲处最可能出现的现象是</w:t>
      </w:r>
    </w:p>
    <w:p>
      <w:pPr>
        <w:rPr>
          <w:rFonts w:hint="eastAsia"/>
        </w:rPr>
      </w:pPr>
      <w:r>
        <w:rPr>
          <w:rFonts w:hint="eastAsia"/>
        </w:rPr>
        <w:t xml:space="preserve">A.人们生活质量提高                      B.人口老龄化严重   </w:t>
      </w:r>
    </w:p>
    <w:p>
      <w:pPr>
        <w:rPr>
          <w:rFonts w:hint="eastAsia"/>
        </w:rPr>
      </w:pPr>
      <w:r>
        <w:rPr>
          <w:rFonts w:hint="eastAsia"/>
        </w:rPr>
        <w:t>C.生态环境恶化                          D.环境质量提高</w:t>
      </w:r>
    </w:p>
    <w:p>
      <w:pPr>
        <w:rPr>
          <w:rFonts w:hint="eastAsia" w:ascii="楷体" w:hAnsi="楷体" w:eastAsia="楷体"/>
        </w:rPr>
      </w:pPr>
      <w:r>
        <w:rPr>
          <w:rFonts w:hint="eastAsia" w:ascii="楷体" w:hAnsi="楷体" w:eastAsia="楷体"/>
        </w:rPr>
        <w:t>下图为某城内部空间构示意图,据此完成5-7题</w:t>
      </w:r>
    </w:p>
    <w:p>
      <w:pPr>
        <w:rPr>
          <w:rFonts w:hint="eastAsia"/>
        </w:rPr>
      </w:pPr>
      <w:r>
        <w:rPr>
          <w:rFonts w:hint="eastAsia"/>
        </w:rPr>
        <w:t xml:space="preserve">  </w:t>
      </w:r>
      <w:r>
        <w:rPr>
          <w:rFonts w:hint="eastAsia"/>
        </w:rPr>
        <w:drawing>
          <wp:inline distT="0" distB="0" distL="0" distR="0">
            <wp:extent cx="3137535" cy="2085975"/>
            <wp:effectExtent l="19050" t="0" r="5668"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a:stretch>
                      <a:fillRect/>
                    </a:stretch>
                  </pic:blipFill>
                  <pic:spPr>
                    <a:xfrm>
                      <a:off x="0" y="0"/>
                      <a:ext cx="3137582" cy="2085975"/>
                    </a:xfrm>
                    <a:prstGeom prst="rect">
                      <a:avLst/>
                    </a:prstGeom>
                    <a:noFill/>
                    <a:ln w="9525">
                      <a:noFill/>
                      <a:miter lim="800000"/>
                      <a:headEnd/>
                      <a:tailEnd/>
                    </a:ln>
                  </pic:spPr>
                </pic:pic>
              </a:graphicData>
            </a:graphic>
          </wp:inline>
        </w:drawing>
      </w:r>
    </w:p>
    <w:p>
      <w:pPr>
        <w:rPr>
          <w:rFonts w:hint="eastAsia"/>
        </w:rPr>
      </w:pPr>
      <w:r>
        <w:rPr>
          <w:rFonts w:hint="eastAsia"/>
        </w:rPr>
        <w:t>5.图例3代表的功能区可能是</w:t>
      </w:r>
    </w:p>
    <w:p>
      <w:pPr>
        <w:rPr>
          <w:rFonts w:hint="eastAsia"/>
        </w:rPr>
      </w:pPr>
      <w:r>
        <w:rPr>
          <w:rFonts w:hint="eastAsia"/>
        </w:rPr>
        <w:t xml:space="preserve">  A.普通居住区    B.高级居住     C.商业区       D.工业区居住区</w:t>
      </w:r>
    </w:p>
    <w:p>
      <w:pPr>
        <w:rPr>
          <w:rFonts w:hint="eastAsia"/>
        </w:rPr>
      </w:pPr>
      <w:r>
        <w:rPr>
          <w:rFonts w:hint="eastAsia"/>
        </w:rPr>
        <w:t>6.对②功能区布局影响最小的因素是</w:t>
      </w:r>
    </w:p>
    <w:p>
      <w:pPr>
        <w:rPr>
          <w:rFonts w:hint="eastAsia"/>
        </w:rPr>
      </w:pPr>
      <w:r>
        <w:rPr>
          <w:rFonts w:hint="eastAsia"/>
        </w:rPr>
        <w:t xml:space="preserve">   A.地租水平      B.生态环境       C.交通运输      D.人口数量</w:t>
      </w:r>
    </w:p>
    <w:p>
      <w:pPr>
        <w:rPr>
          <w:rFonts w:hint="eastAsia"/>
        </w:rPr>
      </w:pPr>
      <w:r>
        <w:rPr>
          <w:rFonts w:hint="eastAsia"/>
        </w:rPr>
        <w:t>7.该市进行城镇空间结构布局时,充分考虑了图中外流河水质对主城区的影响。则穿过主城区的外流河流向大致是</w:t>
      </w:r>
    </w:p>
    <w:p>
      <w:pPr>
        <w:rPr>
          <w:rFonts w:hint="eastAsia"/>
        </w:rPr>
      </w:pPr>
      <w:r>
        <w:rPr>
          <w:rFonts w:hint="eastAsia"/>
        </w:rPr>
        <w:t>A.东北向西南    B.东南向西北       C.西北向东南      D.西南向东下</w:t>
      </w:r>
    </w:p>
    <w:p>
      <w:pPr>
        <w:rPr>
          <w:rFonts w:hint="eastAsia" w:ascii="楷体" w:hAnsi="楷体" w:eastAsia="楷体"/>
        </w:rPr>
      </w:pPr>
      <w:r>
        <w:rPr>
          <w:rFonts w:hint="eastAsia" w:ascii="楷体" w:hAnsi="楷体" w:eastAsia="楷体"/>
        </w:rPr>
        <w:t>图为某都市差示意图。读国完成8-9题</w:t>
      </w:r>
    </w:p>
    <w:p>
      <w:pPr>
        <w:rPr>
          <w:rFonts w:hint="eastAsia"/>
        </w:rPr>
      </w:pPr>
      <w:r>
        <w:rPr>
          <w:rFonts w:hint="eastAsia"/>
        </w:rPr>
        <w:t xml:space="preserve">   </w:t>
      </w:r>
      <w:r>
        <w:rPr>
          <w:rFonts w:hint="eastAsia"/>
        </w:rPr>
        <w:drawing>
          <wp:inline distT="0" distB="0" distL="0" distR="0">
            <wp:extent cx="2390775" cy="1905000"/>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a:stretch>
                      <a:fillRect/>
                    </a:stretch>
                  </pic:blipFill>
                  <pic:spPr>
                    <a:xfrm>
                      <a:off x="0" y="0"/>
                      <a:ext cx="2390775" cy="1905000"/>
                    </a:xfrm>
                    <a:prstGeom prst="rect">
                      <a:avLst/>
                    </a:prstGeom>
                    <a:noFill/>
                    <a:ln w="9525">
                      <a:noFill/>
                      <a:miter lim="800000"/>
                      <a:headEnd/>
                      <a:tailEnd/>
                    </a:ln>
                  </pic:spPr>
                </pic:pic>
              </a:graphicData>
            </a:graphic>
          </wp:inline>
        </w:drawing>
      </w:r>
    </w:p>
    <w:p>
      <w:pPr>
        <w:rPr>
          <w:rFonts w:hint="eastAsia"/>
        </w:rPr>
      </w:pPr>
      <w:r>
        <w:rPr>
          <w:rFonts w:hint="eastAsia"/>
        </w:rPr>
        <w:t xml:space="preserve"> 8.图示都市圈中,等级最高的城市是</w:t>
      </w:r>
    </w:p>
    <w:p>
      <w:pPr>
        <w:rPr>
          <w:rFonts w:hint="eastAsia"/>
        </w:rPr>
      </w:pPr>
      <w:r>
        <w:rPr>
          <w:rFonts w:hint="eastAsia"/>
        </w:rPr>
        <w:t xml:space="preserve">    A.芜湖        B.淮安        C.南京         D.扬州</w:t>
      </w:r>
    </w:p>
    <w:p>
      <w:pPr>
        <w:rPr>
          <w:rFonts w:hint="eastAsia"/>
        </w:rPr>
      </w:pPr>
      <w:r>
        <w:rPr>
          <w:rFonts w:hint="eastAsia"/>
        </w:rPr>
        <w:t>9.关于该都市圈的正确叙述有</w:t>
      </w:r>
    </w:p>
    <w:p>
      <w:pPr>
        <w:rPr>
          <w:rFonts w:hint="eastAsia"/>
        </w:rPr>
      </w:pPr>
      <w:r>
        <w:rPr>
          <w:rFonts w:hint="eastAsia"/>
        </w:rPr>
        <w:t xml:space="preserve">  </w:t>
      </w:r>
      <w:r>
        <w:rPr>
          <w:rFonts w:hint="eastAsia" w:ascii="楷体" w:hAnsi="楷体" w:eastAsia="楷体"/>
        </w:rPr>
        <w:t>①</w:t>
      </w:r>
      <w:r>
        <w:rPr>
          <w:rFonts w:hint="eastAsia"/>
        </w:rPr>
        <w:t xml:space="preserve"> 滁州比南京的服务种类多、级别低</w:t>
      </w:r>
    </w:p>
    <w:p>
      <w:pPr>
        <w:rPr>
          <w:rFonts w:hint="eastAsia"/>
        </w:rPr>
      </w:pPr>
      <w:r>
        <w:rPr>
          <w:rFonts w:hint="eastAsia" w:ascii="宋体" w:hAnsi="宋体" w:eastAsia="宋体"/>
        </w:rPr>
        <w:t xml:space="preserve">  ②</w:t>
      </w:r>
      <w:r>
        <w:rPr>
          <w:rFonts w:hint="eastAsia"/>
        </w:rPr>
        <w:t>城市等级越低,数量越多、相距越近</w:t>
      </w:r>
    </w:p>
    <w:p>
      <w:pPr>
        <w:rPr>
          <w:rFonts w:hint="eastAsia"/>
        </w:rPr>
      </w:pPr>
      <w:r>
        <w:rPr>
          <w:rFonts w:hint="eastAsia"/>
        </w:rPr>
        <w:t xml:space="preserve">  ③准安距离南京较远,所以等级比镇江低</w:t>
      </w:r>
    </w:p>
    <w:p>
      <w:pPr>
        <w:rPr>
          <w:rFonts w:hint="eastAsia"/>
        </w:rPr>
      </w:pPr>
      <w:r>
        <w:rPr>
          <w:rFonts w:hint="eastAsia"/>
        </w:rPr>
        <w:t xml:space="preserve">  ④南京的服务范围包括都市圈中其他城市的服务范围</w:t>
      </w:r>
    </w:p>
    <w:p>
      <w:pPr>
        <w:rPr>
          <w:rFonts w:hint="eastAsia"/>
        </w:rPr>
      </w:pPr>
      <w:r>
        <w:rPr>
          <w:rFonts w:hint="eastAsia"/>
        </w:rPr>
        <w:t xml:space="preserve">    A.</w:t>
      </w:r>
      <w:r>
        <w:rPr>
          <w:rFonts w:hint="eastAsia" w:ascii="楷体" w:hAnsi="楷体" w:eastAsia="楷体"/>
        </w:rPr>
        <w:t>①</w:t>
      </w:r>
      <w:r>
        <w:rPr>
          <w:rFonts w:hint="eastAsia" w:asciiTheme="minorEastAsia" w:hAnsiTheme="minorEastAsia"/>
        </w:rPr>
        <w:t xml:space="preserve">②    </w:t>
      </w:r>
      <w:r>
        <w:rPr>
          <w:rFonts w:hint="eastAsia"/>
        </w:rPr>
        <w:t>B.①③     C.②③       D.②④</w:t>
      </w:r>
    </w:p>
    <w:p>
      <w:pPr>
        <w:rPr>
          <w:rFonts w:ascii="楷体" w:hAnsi="楷体" w:eastAsia="楷体"/>
        </w:rPr>
      </w:pPr>
      <w:r>
        <w:rPr>
          <w:rFonts w:hint="eastAsia"/>
        </w:rPr>
        <w:drawing>
          <wp:anchor distT="0" distB="0" distL="114300" distR="114300" simplePos="0" relativeHeight="251659264" behindDoc="0" locked="0" layoutInCell="1" allowOverlap="1">
            <wp:simplePos x="0" y="0"/>
            <wp:positionH relativeFrom="column">
              <wp:posOffset>219075</wp:posOffset>
            </wp:positionH>
            <wp:positionV relativeFrom="paragraph">
              <wp:posOffset>432435</wp:posOffset>
            </wp:positionV>
            <wp:extent cx="5191125" cy="1238250"/>
            <wp:effectExtent l="19050" t="0" r="9525"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stretch>
                      <a:fillRect/>
                    </a:stretch>
                  </pic:blipFill>
                  <pic:spPr>
                    <a:xfrm>
                      <a:off x="0" y="0"/>
                      <a:ext cx="5191125" cy="1238250"/>
                    </a:xfrm>
                    <a:prstGeom prst="rect">
                      <a:avLst/>
                    </a:prstGeom>
                    <a:noFill/>
                    <a:ln w="9525">
                      <a:noFill/>
                      <a:miter lim="800000"/>
                      <a:headEnd/>
                      <a:tailEnd/>
                    </a:ln>
                  </pic:spPr>
                </pic:pic>
              </a:graphicData>
            </a:graphic>
          </wp:anchor>
        </w:drawing>
      </w:r>
      <w:r>
        <w:rPr>
          <w:rFonts w:hint="eastAsia"/>
        </w:rPr>
        <w:t xml:space="preserve">    </w:t>
      </w:r>
      <w:r>
        <w:rPr>
          <w:rFonts w:hint="eastAsia" w:ascii="楷体" w:hAnsi="楷体" w:eastAsia="楷体"/>
        </w:rPr>
        <w:t>下图是某城市发展阶段图,完成10-11题。</w:t>
      </w:r>
    </w:p>
    <w:p>
      <w:pPr>
        <w:rPr>
          <w:rFonts w:hint="eastAsia"/>
        </w:rPr>
      </w:pPr>
      <w:r>
        <w:rPr>
          <w:rFonts w:hint="eastAsia"/>
        </w:rPr>
        <w:t xml:space="preserve"> 10.图中能正确反映Ⅱ阶段都市人口密度与距离市中心的远近两者之间关系是</w:t>
      </w:r>
    </w:p>
    <w:p>
      <w:r>
        <w:t xml:space="preserve">   </w:t>
      </w:r>
      <w:r>
        <w:rPr>
          <w:rFonts w:hint="eastAsia"/>
        </w:rPr>
        <w:t xml:space="preserve">   A. A        B. B                 C.C                    </w:t>
      </w:r>
      <w:r>
        <w:t>D. D</w:t>
      </w:r>
    </w:p>
    <w:p>
      <w:pPr>
        <w:rPr>
          <w:rFonts w:hint="eastAsia"/>
        </w:rPr>
      </w:pPr>
      <w:r>
        <w:rPr>
          <w:rFonts w:hint="eastAsia"/>
        </w:rPr>
        <w:t xml:space="preserve"> 11.Ⅱ阶段城市发生概率较低的现象有</w:t>
      </w:r>
    </w:p>
    <w:p>
      <w:pPr>
        <w:rPr>
          <w:rFonts w:hint="eastAsia"/>
        </w:rPr>
      </w:pPr>
      <w:r>
        <w:rPr>
          <w:rFonts w:hint="eastAsia"/>
        </w:rPr>
        <w:t xml:space="preserve">  A.交通问题得以缓解                     B.城市中心人口密度减小</w:t>
      </w:r>
    </w:p>
    <w:p>
      <w:pPr>
        <w:rPr>
          <w:rFonts w:hint="eastAsia"/>
        </w:rPr>
      </w:pPr>
      <w:r>
        <w:rPr>
          <w:rFonts w:hint="eastAsia"/>
        </w:rPr>
        <w:t xml:space="preserve">  C.中心城市污染日益严重                  D.农业用地不断减少</w:t>
      </w:r>
    </w:p>
    <w:p>
      <w:pPr>
        <w:rPr>
          <w:rFonts w:hint="eastAsia" w:ascii="楷体" w:hAnsi="楷体" w:eastAsia="楷体"/>
        </w:rPr>
      </w:pPr>
      <w:r>
        <w:rPr>
          <w:rFonts w:hint="eastAsia"/>
        </w:rPr>
        <w:t xml:space="preserve">   </w:t>
      </w:r>
      <w:r>
        <w:rPr>
          <w:rFonts w:hint="eastAsia" w:ascii="楷体" w:hAnsi="楷体" w:eastAsia="楷体"/>
        </w:rPr>
        <w:t xml:space="preserve"> 云南蔬菜品种丰富,绿色生态口感好,是全国重要的反季节蔬菜生产基地。云南致力于成</w:t>
      </w:r>
    </w:p>
    <w:p>
      <w:pPr>
        <w:rPr>
          <w:rFonts w:hint="eastAsia" w:ascii="楷体" w:hAnsi="楷体" w:eastAsia="楷体"/>
        </w:rPr>
      </w:pPr>
      <w:r>
        <w:rPr>
          <w:rFonts w:hint="eastAsia" w:ascii="楷体" w:hAnsi="楷体" w:eastAsia="楷体"/>
        </w:rPr>
        <w:t>为辐射南亚、东南亚的蔬菜、加工、交易中心。据此回答12-14题。</w:t>
      </w:r>
    </w:p>
    <w:p>
      <w:pPr>
        <w:rPr>
          <w:rFonts w:hint="eastAsia"/>
        </w:rPr>
      </w:pPr>
      <w:r>
        <w:rPr>
          <w:rFonts w:hint="eastAsia"/>
        </w:rPr>
        <w:t xml:space="preserve">   </w:t>
      </w:r>
      <w:r>
        <w:rPr>
          <w:rFonts w:hint="eastAsia"/>
        </w:rPr>
        <w:drawing>
          <wp:inline distT="0" distB="0" distL="0" distR="0">
            <wp:extent cx="2628900" cy="247396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
                    <a:srcRect b="3356"/>
                    <a:stretch>
                      <a:fillRect/>
                    </a:stretch>
                  </pic:blipFill>
                  <pic:spPr>
                    <a:xfrm>
                      <a:off x="0" y="0"/>
                      <a:ext cx="2628900" cy="2474259"/>
                    </a:xfrm>
                    <a:prstGeom prst="rect">
                      <a:avLst/>
                    </a:prstGeom>
                    <a:noFill/>
                    <a:ln w="9525">
                      <a:noFill/>
                      <a:miter lim="800000"/>
                      <a:headEnd/>
                      <a:tailEnd/>
                    </a:ln>
                  </pic:spPr>
                </pic:pic>
              </a:graphicData>
            </a:graphic>
          </wp:inline>
        </w:drawing>
      </w:r>
      <w:r>
        <w:rPr>
          <w:rFonts w:hint="eastAsia"/>
        </w:rPr>
        <w:t xml:space="preserve">   </w:t>
      </w:r>
    </w:p>
    <w:p>
      <w:pPr>
        <w:rPr>
          <w:rFonts w:hint="eastAsia"/>
        </w:rPr>
      </w:pPr>
      <w:r>
        <w:rPr>
          <w:rFonts w:hint="eastAsia"/>
        </w:rPr>
        <w:t>1 2.云南省蔬菜品种丰富,主要得益于</w:t>
      </w:r>
    </w:p>
    <w:p>
      <w:pPr>
        <w:rPr>
          <w:rFonts w:hint="eastAsia"/>
        </w:rPr>
      </w:pPr>
      <w:r>
        <w:rPr>
          <w:rFonts w:hint="eastAsia"/>
        </w:rPr>
        <w:t xml:space="preserve">  A.气温较高    B.地形起伏大     C.降水较丰沛     D.土壤较肥沃</w:t>
      </w:r>
    </w:p>
    <w:p>
      <w:pPr>
        <w:rPr>
          <w:rFonts w:hint="eastAsia"/>
        </w:rPr>
      </w:pPr>
      <w:r>
        <w:rPr>
          <w:rFonts w:hint="eastAsia"/>
        </w:rPr>
        <w:t>13.春节前,从云南运往香港的蔬菜需要</w:t>
      </w:r>
    </w:p>
    <w:p>
      <w:pPr>
        <w:rPr>
          <w:rFonts w:hint="eastAsia"/>
        </w:rPr>
      </w:pPr>
      <w:r>
        <w:rPr>
          <w:rFonts w:hint="eastAsia"/>
        </w:rPr>
        <w:t xml:space="preserve">  A.采用保鲜技术    B.采用防冻措施     C.全部航空运输     D.清除农药残留</w:t>
      </w:r>
    </w:p>
    <w:p>
      <w:pPr>
        <w:rPr>
          <w:rFonts w:hint="eastAsia"/>
        </w:rPr>
      </w:pPr>
      <w:r>
        <w:rPr>
          <w:rFonts w:hint="eastAsia"/>
        </w:rPr>
        <w:t>14.每年春节前,新加坡蔬菜三分之一来自云南,一半来自泰国和越南。与云南相比,泰国和越南抢占新加坡蔬菜市场的优势是</w:t>
      </w:r>
    </w:p>
    <w:p>
      <w:pPr>
        <w:rPr>
          <w:rFonts w:hint="eastAsia"/>
        </w:rPr>
      </w:pPr>
      <w:r>
        <w:rPr>
          <w:rFonts w:hint="eastAsia"/>
        </w:rPr>
        <w:t>A.劳动力廉价                          B.热量充足</w:t>
      </w:r>
    </w:p>
    <w:p>
      <w:pPr>
        <w:rPr>
          <w:rFonts w:hint="eastAsia"/>
        </w:rPr>
      </w:pPr>
      <w:r>
        <w:rPr>
          <w:rFonts w:hint="eastAsia"/>
        </w:rPr>
        <w:t>C.品种众多                            D.运输成本低</w:t>
      </w:r>
    </w:p>
    <w:p>
      <w:pPr>
        <w:rPr>
          <w:rFonts w:hint="eastAsia" w:ascii="楷体" w:hAnsi="楷体" w:eastAsia="楷体"/>
        </w:rPr>
      </w:pPr>
      <w:r>
        <w:rPr>
          <w:rFonts w:hint="eastAsia"/>
        </w:rPr>
        <w:t xml:space="preserve">   </w:t>
      </w:r>
      <w:r>
        <w:rPr>
          <w:rFonts w:hint="eastAsia" w:ascii="楷体" w:hAnsi="楷体" w:eastAsia="楷体"/>
        </w:rPr>
        <w:t xml:space="preserve"> 如图为世界甲、乙、丙三地的农业资料比较图,读图完成15-16题。</w:t>
      </w:r>
    </w:p>
    <w:p>
      <w:pPr>
        <w:rPr>
          <w:rFonts w:hint="eastAsia"/>
        </w:rPr>
      </w:pPr>
      <w:r>
        <w:rPr>
          <w:rFonts w:hint="eastAsia"/>
        </w:rPr>
        <w:drawing>
          <wp:anchor distT="0" distB="0" distL="114300" distR="114300" simplePos="0" relativeHeight="251660288" behindDoc="0" locked="0" layoutInCell="1" allowOverlap="1">
            <wp:simplePos x="0" y="0"/>
            <wp:positionH relativeFrom="column">
              <wp:posOffset>3257550</wp:posOffset>
            </wp:positionH>
            <wp:positionV relativeFrom="paragraph">
              <wp:posOffset>1905</wp:posOffset>
            </wp:positionV>
            <wp:extent cx="2413000" cy="2295525"/>
            <wp:effectExtent l="19050" t="0" r="635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3">
                      <a:lum bright="30000" contrast="10000"/>
                    </a:blip>
                    <a:stretch>
                      <a:fillRect/>
                    </a:stretch>
                  </pic:blipFill>
                  <pic:spPr>
                    <a:xfrm>
                      <a:off x="0" y="0"/>
                      <a:ext cx="2413000" cy="2295525"/>
                    </a:xfrm>
                    <a:prstGeom prst="rect">
                      <a:avLst/>
                    </a:prstGeom>
                    <a:noFill/>
                    <a:ln w="9525">
                      <a:noFill/>
                      <a:miter lim="800000"/>
                      <a:headEnd/>
                      <a:tailEnd/>
                    </a:ln>
                  </pic:spPr>
                </pic:pic>
              </a:graphicData>
            </a:graphic>
          </wp:anchor>
        </w:drawing>
      </w:r>
      <w:r>
        <w:rPr>
          <w:rFonts w:hint="eastAsia"/>
        </w:rPr>
        <w:t>15.与图示资料相符合的农业地域类型是</w:t>
      </w:r>
    </w:p>
    <w:p>
      <w:pPr>
        <w:rPr>
          <w:rFonts w:hint="eastAsia"/>
        </w:rPr>
      </w:pPr>
      <w:r>
        <w:rPr>
          <w:rFonts w:hint="eastAsia"/>
        </w:rPr>
        <w:t xml:space="preserve">    A.甲------美国商品谷物农业</w:t>
      </w:r>
    </w:p>
    <w:p>
      <w:pPr>
        <w:rPr>
          <w:rFonts w:hint="eastAsia"/>
        </w:rPr>
      </w:pPr>
      <w:r>
        <w:rPr>
          <w:rFonts w:hint="eastAsia"/>
        </w:rPr>
        <w:t xml:space="preserve">    B.乙------澳大利亚混合农业</w:t>
      </w:r>
    </w:p>
    <w:p>
      <w:pPr>
        <w:rPr>
          <w:rFonts w:hint="eastAsia"/>
        </w:rPr>
      </w:pPr>
      <w:r>
        <w:rPr>
          <w:rFonts w:hint="eastAsia"/>
        </w:rPr>
        <w:t xml:space="preserve">    C.丙------亚洲水稻种植业</w:t>
      </w:r>
    </w:p>
    <w:p>
      <w:pPr>
        <w:rPr>
          <w:rFonts w:hint="eastAsia"/>
        </w:rPr>
      </w:pPr>
      <w:r>
        <w:rPr>
          <w:rFonts w:hint="eastAsia"/>
        </w:rPr>
        <w:t xml:space="preserve">    D.甲------城郊乳畜业</w:t>
      </w:r>
    </w:p>
    <w:p>
      <w:pPr>
        <w:rPr>
          <w:rFonts w:hint="eastAsia"/>
        </w:rPr>
      </w:pPr>
      <w:r>
        <w:rPr>
          <w:rFonts w:hint="eastAsia"/>
        </w:rPr>
        <w:t xml:space="preserve"> 16.下列属于甲地区发展农业的主要社会经济因素</w:t>
      </w:r>
    </w:p>
    <w:p>
      <w:pPr>
        <w:rPr>
          <w:rFonts w:hint="eastAsia"/>
        </w:rPr>
      </w:pPr>
      <w:r>
        <w:rPr>
          <w:rFonts w:hint="eastAsia"/>
        </w:rPr>
        <w:t xml:space="preserve">    的是</w:t>
      </w:r>
    </w:p>
    <w:p>
      <w:pPr>
        <w:rPr>
          <w:rFonts w:hint="eastAsia"/>
        </w:rPr>
      </w:pPr>
      <w:r>
        <w:rPr>
          <w:rFonts w:hint="eastAsia"/>
        </w:rPr>
        <w:t xml:space="preserve">    A.地广人稀,土地面积广阔</w:t>
      </w:r>
    </w:p>
    <w:p>
      <w:pPr>
        <w:rPr>
          <w:rFonts w:hint="eastAsia"/>
        </w:rPr>
      </w:pPr>
      <w:r>
        <w:rPr>
          <w:rFonts w:hint="eastAsia"/>
        </w:rPr>
        <w:t xml:space="preserve">    B.便利的交通运输条件</w:t>
      </w:r>
    </w:p>
    <w:p>
      <w:pPr>
        <w:rPr>
          <w:rFonts w:hint="eastAsia"/>
        </w:rPr>
      </w:pPr>
      <w:r>
        <w:rPr>
          <w:rFonts w:hint="eastAsia"/>
        </w:rPr>
        <w:t xml:space="preserve">    C.雨热同期的气候</w:t>
      </w:r>
    </w:p>
    <w:p>
      <w:pPr>
        <w:rPr>
          <w:rFonts w:hint="eastAsia"/>
        </w:rPr>
      </w:pPr>
      <w:r>
        <w:rPr>
          <w:rFonts w:hint="eastAsia"/>
        </w:rPr>
        <w:t xml:space="preserve">    D.人口稠密,劳动力丰富</w:t>
      </w:r>
    </w:p>
    <w:p>
      <w:pPr>
        <w:rPr>
          <w:rFonts w:hint="eastAsia" w:ascii="楷体" w:hAnsi="楷体" w:eastAsia="楷体"/>
        </w:rPr>
      </w:pPr>
      <w:r>
        <w:rPr>
          <w:rFonts w:hint="eastAsia"/>
        </w:rPr>
        <w:t xml:space="preserve">    </w:t>
      </w:r>
      <w:r>
        <w:rPr>
          <w:rFonts w:hint="eastAsia" w:ascii="楷体" w:hAnsi="楷体" w:eastAsia="楷体"/>
        </w:rPr>
        <w:t>特斯拉公司是美国一家产销纯电动汽车的公司,2003年7月1日成立,总部设在“硅谷2015年特斯拉公司全球交货量超过5万辆。2018年7月10日,特斯拉首个海外工厂落户上海,厂区位于紧邻洋山港的临港工业区(下图)。结合图文材料完成17-18题。</w:t>
      </w:r>
    </w:p>
    <w:p>
      <w:pPr>
        <w:rPr>
          <w:rFonts w:hint="eastAsia"/>
        </w:rPr>
      </w:pPr>
      <w:r>
        <w:rPr>
          <w:rFonts w:hint="eastAsia"/>
        </w:rPr>
        <w:t xml:space="preserve">   </w:t>
      </w:r>
      <w:r>
        <w:rPr>
          <w:rFonts w:hint="eastAsia"/>
        </w:rPr>
        <w:drawing>
          <wp:inline distT="0" distB="0" distL="0" distR="0">
            <wp:extent cx="3714750" cy="205740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4"/>
                    <a:stretch>
                      <a:fillRect/>
                    </a:stretch>
                  </pic:blipFill>
                  <pic:spPr>
                    <a:xfrm>
                      <a:off x="0" y="0"/>
                      <a:ext cx="3714750" cy="2057400"/>
                    </a:xfrm>
                    <a:prstGeom prst="rect">
                      <a:avLst/>
                    </a:prstGeom>
                    <a:noFill/>
                    <a:ln w="9525">
                      <a:noFill/>
                      <a:miter lim="800000"/>
                      <a:headEnd/>
                      <a:tailEnd/>
                    </a:ln>
                  </pic:spPr>
                </pic:pic>
              </a:graphicData>
            </a:graphic>
          </wp:inline>
        </w:drawing>
      </w:r>
      <w:r>
        <w:rPr>
          <w:rFonts w:hint="eastAsia"/>
        </w:rPr>
        <w:t xml:space="preserve">    </w:t>
      </w:r>
    </w:p>
    <w:p>
      <w:pPr>
        <w:rPr>
          <w:rFonts w:hint="eastAsia"/>
        </w:rPr>
      </w:pPr>
      <w:r>
        <w:rPr>
          <w:rFonts w:hint="eastAsia"/>
        </w:rPr>
        <w:t>17.特斯拉首个海外工厂选择落户上海而非日本,公司主要考虑的是</w:t>
      </w:r>
    </w:p>
    <w:p>
      <w:pPr>
        <w:rPr>
          <w:rFonts w:hint="eastAsia"/>
        </w:rPr>
      </w:pPr>
      <w:r>
        <w:rPr>
          <w:rFonts w:hint="eastAsia"/>
        </w:rPr>
        <w:t xml:space="preserve">  A.市场     B.工业基础     C.电力供应       D.劳动力</w:t>
      </w:r>
    </w:p>
    <w:p>
      <w:pPr>
        <w:rPr>
          <w:rFonts w:hint="eastAsia"/>
        </w:rPr>
      </w:pPr>
      <w:r>
        <w:rPr>
          <w:rFonts w:hint="eastAsia"/>
        </w:rPr>
        <w:t>18.选择落户上海临港工业区,公司进一步考虑的主要因素是</w:t>
      </w:r>
    </w:p>
    <w:p>
      <w:pPr>
        <w:rPr>
          <w:rFonts w:hint="eastAsia"/>
        </w:rPr>
      </w:pPr>
      <w:r>
        <w:rPr>
          <w:rFonts w:hint="eastAsia"/>
        </w:rPr>
        <w:t xml:space="preserve">  A.土地价格      B.产品运输     C.生产用水      D.三废排放</w:t>
      </w:r>
    </w:p>
    <w:p>
      <w:pPr>
        <w:rPr>
          <w:rFonts w:hint="eastAsia" w:ascii="楷体" w:hAnsi="楷体" w:eastAsia="楷体"/>
        </w:rPr>
      </w:pPr>
      <w:r>
        <w:rPr>
          <w:rFonts w:hint="eastAsia" w:ascii="楷体" w:hAnsi="楷体" w:eastAsia="楷体"/>
        </w:rPr>
        <w:t>读下图,完成19-21</w:t>
      </w:r>
    </w:p>
    <w:p>
      <w:pPr>
        <w:rPr>
          <w:rFonts w:hint="eastAsia"/>
        </w:rPr>
      </w:pPr>
      <w:r>
        <w:rPr>
          <w:rFonts w:hint="eastAsia"/>
        </w:rPr>
        <w:t xml:space="preserve">    </w:t>
      </w:r>
      <w:r>
        <w:rPr>
          <w:rFonts w:hint="eastAsia"/>
        </w:rPr>
        <w:drawing>
          <wp:inline distT="0" distB="0" distL="0" distR="0">
            <wp:extent cx="4600575" cy="1009650"/>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5"/>
                    <a:stretch>
                      <a:fillRect/>
                    </a:stretch>
                  </pic:blipFill>
                  <pic:spPr>
                    <a:xfrm>
                      <a:off x="0" y="0"/>
                      <a:ext cx="4600575" cy="1009650"/>
                    </a:xfrm>
                    <a:prstGeom prst="rect">
                      <a:avLst/>
                    </a:prstGeom>
                    <a:noFill/>
                    <a:ln w="9525">
                      <a:noFill/>
                      <a:miter lim="800000"/>
                      <a:headEnd/>
                      <a:tailEnd/>
                    </a:ln>
                  </pic:spPr>
                </pic:pic>
              </a:graphicData>
            </a:graphic>
          </wp:inline>
        </w:drawing>
      </w:r>
      <w:r>
        <w:rPr>
          <w:rFonts w:hint="eastAsia"/>
        </w:rPr>
        <w:t xml:space="preserve">    19.下列能够正确反映图中①的事例是</w:t>
      </w:r>
    </w:p>
    <w:p>
      <w:pPr>
        <w:rPr>
          <w:rFonts w:hint="eastAsia"/>
        </w:rPr>
      </w:pPr>
      <w:r>
        <w:rPr>
          <w:rFonts w:hint="eastAsia"/>
        </w:rPr>
        <w:t xml:space="preserve">    A.运输量大的工业企业往往在高等院校附件集聚</w:t>
      </w:r>
    </w:p>
    <w:p>
      <w:pPr>
        <w:rPr>
          <w:rFonts w:hint="eastAsia"/>
        </w:rPr>
      </w:pPr>
      <w:r>
        <w:rPr>
          <w:rFonts w:hint="eastAsia"/>
        </w:rPr>
        <w:t xml:space="preserve">  </w:t>
      </w:r>
      <w:r>
        <w:t xml:space="preserve">  </w:t>
      </w:r>
      <w:r>
        <w:rPr>
          <w:rFonts w:hint="eastAsia"/>
        </w:rPr>
        <w:t>B.有色冶金工业往往会在大型水电站或火电站附近集聚</w:t>
      </w:r>
    </w:p>
    <w:p>
      <w:pPr>
        <w:rPr>
          <w:rFonts w:hint="eastAsia"/>
        </w:rPr>
      </w:pPr>
      <w:r>
        <w:rPr>
          <w:rFonts w:hint="eastAsia"/>
        </w:rPr>
        <w:t xml:space="preserve">    C.产品复杂、零部件种类繁多的复杂产品生产与各零部件生产厂家之间的集聚</w:t>
      </w:r>
    </w:p>
    <w:p>
      <w:pPr>
        <w:rPr>
          <w:rFonts w:hint="eastAsia"/>
        </w:rPr>
      </w:pPr>
      <w:r>
        <w:rPr>
          <w:rFonts w:hint="eastAsia"/>
        </w:rPr>
        <w:t xml:space="preserve">    D.体积小、重量轻、价格贵的电子元器生产企业与电子产品组装厂之间的集聚</w:t>
      </w:r>
    </w:p>
    <w:p>
      <w:pPr>
        <w:rPr>
          <w:rFonts w:hint="eastAsia"/>
        </w:rPr>
      </w:pPr>
      <w:r>
        <w:rPr>
          <w:rFonts w:hint="eastAsia"/>
        </w:rPr>
        <w:t>20.关于图中②③④⑤的说法,正确的是</w:t>
      </w:r>
    </w:p>
    <w:p>
      <w:pPr>
        <w:rPr>
          <w:rFonts w:hint="eastAsia"/>
        </w:rPr>
      </w:pPr>
      <w:r>
        <w:rPr>
          <w:rFonts w:hint="eastAsia"/>
        </w:rPr>
        <w:t xml:space="preserve">    A.过程②只能自发形成,不能规划建设</w:t>
      </w:r>
    </w:p>
    <w:p>
      <w:pPr>
        <w:rPr>
          <w:rFonts w:hint="eastAsia"/>
        </w:rPr>
      </w:pPr>
      <w:r>
        <w:rPr>
          <w:rFonts w:hint="eastAsia"/>
        </w:rPr>
        <w:t xml:space="preserve">    B.内部联系简单的工业区,通过过程③,常会形成重要的工业城市</w:t>
      </w:r>
    </w:p>
    <w:p>
      <w:pPr>
        <w:rPr>
          <w:rFonts w:hint="eastAsia"/>
        </w:rPr>
      </w:pPr>
      <w:r>
        <w:rPr>
          <w:rFonts w:hint="eastAsia"/>
        </w:rPr>
        <w:t xml:space="preserve">    C.过程④可发挥不同地方的区位优势,形成工业分散</w:t>
      </w:r>
    </w:p>
    <w:p>
      <w:pPr>
        <w:rPr>
          <w:rFonts w:hint="eastAsia"/>
        </w:rPr>
      </w:pPr>
      <w:r>
        <w:rPr>
          <w:rFonts w:hint="eastAsia"/>
        </w:rPr>
        <w:t xml:space="preserve">    D.现代化的交通运输方式,促进了过程⑤,形成了工业重镇</w:t>
      </w:r>
    </w:p>
    <w:p>
      <w:pPr>
        <w:rPr>
          <w:rFonts w:hint="eastAsia"/>
        </w:rPr>
      </w:pPr>
      <w:r>
        <w:rPr>
          <w:rFonts w:hint="eastAsia"/>
        </w:rPr>
        <w:t>21.不是依靠本区资源发展起来的大型传统工业区是</w:t>
      </w:r>
    </w:p>
    <w:p>
      <w:pPr>
        <w:rPr>
          <w:rFonts w:hint="eastAsia"/>
        </w:rPr>
      </w:pPr>
      <w:r>
        <w:rPr>
          <w:rFonts w:hint="eastAsia"/>
        </w:rPr>
        <w:t xml:space="preserve">    A.中国东北工业区              B.英国中部工业区</w:t>
      </w:r>
    </w:p>
    <w:p>
      <w:pPr>
        <w:rPr>
          <w:rFonts w:hint="eastAsia"/>
        </w:rPr>
      </w:pPr>
      <w:r>
        <w:rPr>
          <w:rFonts w:hint="eastAsia"/>
        </w:rPr>
        <w:t xml:space="preserve">    C.美国东北部工业区            D.日本太平洋沿岸工业区</w:t>
      </w:r>
    </w:p>
    <w:p>
      <w:pPr>
        <w:rPr>
          <w:rFonts w:hint="eastAsia"/>
        </w:rPr>
      </w:pPr>
      <w:r>
        <w:rPr>
          <w:rFonts w:hint="eastAsia"/>
        </w:rPr>
        <w:t xml:space="preserve"> 22.目前,在西部大开发中,应该积极发展交通运输,下列叙述最合理的是()</w:t>
      </w:r>
    </w:p>
    <w:p>
      <w:pPr>
        <w:rPr>
          <w:rFonts w:hint="eastAsia"/>
        </w:rPr>
      </w:pPr>
      <w:r>
        <w:rPr>
          <w:rFonts w:hint="eastAsia"/>
        </w:rPr>
        <w:t xml:space="preserve">    A.铁路、公路并举,管道运输跟上</w:t>
      </w:r>
    </w:p>
    <w:p>
      <w:pPr>
        <w:rPr>
          <w:rFonts w:hint="eastAsia"/>
        </w:rPr>
      </w:pPr>
      <w:r>
        <w:rPr>
          <w:rFonts w:hint="eastAsia"/>
        </w:rPr>
        <w:t xml:space="preserve">    B.水运成本小运量大,首先发展水运</w:t>
      </w:r>
    </w:p>
    <w:p>
      <w:pPr>
        <w:rPr>
          <w:rFonts w:hint="eastAsia"/>
        </w:rPr>
      </w:pPr>
      <w:r>
        <w:rPr>
          <w:rFonts w:hint="eastAsia"/>
        </w:rPr>
        <w:drawing>
          <wp:anchor distT="0" distB="0" distL="114300" distR="114300" simplePos="0" relativeHeight="251661312" behindDoc="0" locked="0" layoutInCell="1" allowOverlap="1">
            <wp:simplePos x="0" y="0"/>
            <wp:positionH relativeFrom="column">
              <wp:posOffset>3600450</wp:posOffset>
            </wp:positionH>
            <wp:positionV relativeFrom="paragraph">
              <wp:posOffset>236220</wp:posOffset>
            </wp:positionV>
            <wp:extent cx="1924050" cy="2085975"/>
            <wp:effectExtent l="19050" t="0" r="0" b="0"/>
            <wp:wrapSquare wrapText="bothSides"/>
            <wp:docPr id="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
                    <pic:cNvPicPr>
                      <a:picLocks noChangeAspect="1" noChangeArrowheads="1"/>
                    </pic:cNvPicPr>
                  </pic:nvPicPr>
                  <pic:blipFill>
                    <a:blip r:embed="rId16"/>
                    <a:stretch>
                      <a:fillRect/>
                    </a:stretch>
                  </pic:blipFill>
                  <pic:spPr>
                    <a:xfrm>
                      <a:off x="0" y="0"/>
                      <a:ext cx="1924050" cy="2085975"/>
                    </a:xfrm>
                    <a:prstGeom prst="rect">
                      <a:avLst/>
                    </a:prstGeom>
                    <a:noFill/>
                    <a:ln w="9525">
                      <a:noFill/>
                      <a:miter lim="800000"/>
                      <a:headEnd/>
                      <a:tailEnd/>
                    </a:ln>
                  </pic:spPr>
                </pic:pic>
              </a:graphicData>
            </a:graphic>
          </wp:anchor>
        </w:drawing>
      </w:r>
      <w:r>
        <w:rPr>
          <w:rFonts w:hint="eastAsia"/>
        </w:rPr>
        <w:t xml:space="preserve">    C.西部有丰富的石油和天燃气,主要发展管道运输</w:t>
      </w:r>
    </w:p>
    <w:p>
      <w:pPr>
        <w:rPr>
          <w:rFonts w:hint="eastAsia"/>
        </w:rPr>
      </w:pPr>
      <w:r>
        <w:rPr>
          <w:rFonts w:hint="eastAsia"/>
        </w:rPr>
        <w:t xml:space="preserve">    D.大力发展铁路,运输矿产,变资源优势为经济优势</w:t>
      </w:r>
    </w:p>
    <w:p>
      <w:pPr>
        <w:rPr>
          <w:rFonts w:hint="eastAsia" w:ascii="楷体" w:hAnsi="楷体" w:eastAsia="楷体"/>
        </w:rPr>
      </w:pPr>
      <w:r>
        <w:rPr>
          <w:rFonts w:hint="eastAsia"/>
        </w:rPr>
        <w:t xml:space="preserve">    </w:t>
      </w:r>
      <w:r>
        <w:rPr>
          <w:rFonts w:hint="eastAsia" w:ascii="楷体" w:hAnsi="楷体" w:eastAsia="楷体"/>
        </w:rPr>
        <w:t>下图为我国正在规划建设的“四纵四横”高速铁路客运专线网示意图。读图完成23-25题</w:t>
      </w:r>
    </w:p>
    <w:p>
      <w:pPr>
        <w:rPr>
          <w:rFonts w:hint="eastAsia" w:ascii="楷体" w:hAnsi="楷体" w:eastAsia="楷体"/>
        </w:rPr>
      </w:pPr>
      <w:r>
        <w:rPr>
          <w:rFonts w:hint="eastAsia"/>
        </w:rPr>
        <w:t>23.高铁规划东部稠密、西部稀少的主要原因不包括</w:t>
      </w:r>
    </w:p>
    <w:p>
      <w:pPr>
        <w:rPr>
          <w:rFonts w:hint="eastAsia"/>
        </w:rPr>
      </w:pPr>
      <w:r>
        <w:rPr>
          <w:rFonts w:hint="eastAsia"/>
        </w:rPr>
        <w:t xml:space="preserve">  A.东部地区平原广,利于高铁建设</w:t>
      </w:r>
    </w:p>
    <w:p>
      <w:pPr>
        <w:rPr>
          <w:rFonts w:hint="eastAsia"/>
        </w:rPr>
      </w:pPr>
      <w:r>
        <w:rPr>
          <w:rFonts w:hint="eastAsia"/>
        </w:rPr>
        <w:t xml:space="preserve">  B.东部地区的科技力量比西部雄厚</w:t>
      </w:r>
    </w:p>
    <w:p>
      <w:pPr>
        <w:rPr>
          <w:rFonts w:hint="eastAsia"/>
        </w:rPr>
      </w:pPr>
      <w:r>
        <w:rPr>
          <w:rFonts w:hint="eastAsia"/>
        </w:rPr>
        <w:t xml:space="preserve">  C.东部地区人口迁出比西部地区多</w:t>
      </w:r>
    </w:p>
    <w:p>
      <w:pPr>
        <w:rPr>
          <w:rFonts w:hint="eastAsia"/>
        </w:rPr>
      </w:pPr>
      <w:r>
        <w:rPr>
          <w:rFonts w:hint="eastAsia"/>
        </w:rPr>
        <w:t xml:space="preserve">  D.东部社会经济发展水平比西部高</w:t>
      </w:r>
    </w:p>
    <w:p>
      <w:pPr>
        <w:rPr>
          <w:rFonts w:hint="eastAsia"/>
        </w:rPr>
      </w:pPr>
      <w:r>
        <w:rPr>
          <w:rFonts w:hint="eastAsia"/>
        </w:rPr>
        <w:t>24.我国高铁发展带来的影响,叙述正确的是</w:t>
      </w:r>
    </w:p>
    <w:p>
      <w:pPr>
        <w:rPr>
          <w:rFonts w:hint="eastAsia"/>
        </w:rPr>
      </w:pPr>
      <w:r>
        <w:rPr>
          <w:rFonts w:hint="eastAsia"/>
        </w:rPr>
        <w:t xml:space="preserve">    </w:t>
      </w:r>
      <w:r>
        <w:rPr>
          <w:rFonts w:hint="eastAsia" w:ascii="楷体" w:hAnsi="楷体" w:eastAsia="楷体"/>
        </w:rPr>
        <w:t>①</w:t>
      </w:r>
      <w:r>
        <w:rPr>
          <w:rFonts w:hint="eastAsia"/>
        </w:rPr>
        <w:t>促进地区之间信息和文化的交流②带动沿线地区经济发展③交通运输向高速化和专业化方向发展④提高我国货物运输的出口量</w:t>
      </w:r>
    </w:p>
    <w:p>
      <w:pPr>
        <w:rPr>
          <w:rFonts w:hint="eastAsia"/>
        </w:rPr>
      </w:pPr>
      <w:r>
        <w:rPr>
          <w:rFonts w:hint="eastAsia"/>
        </w:rPr>
        <w:t>A.①②③   B.</w:t>
      </w:r>
      <w:r>
        <w:rPr>
          <w:rFonts w:hint="eastAsia" w:ascii="宋体" w:hAnsi="宋体" w:eastAsia="宋体"/>
        </w:rPr>
        <w:t>②</w:t>
      </w:r>
      <w:r>
        <w:rPr>
          <w:rFonts w:hint="eastAsia" w:asciiTheme="minorEastAsia" w:hAnsiTheme="minorEastAsia"/>
        </w:rPr>
        <w:t>③</w:t>
      </w:r>
      <w:r>
        <w:rPr>
          <w:rFonts w:hint="eastAsia" w:ascii="楷体" w:hAnsi="楷体" w:eastAsia="楷体"/>
        </w:rPr>
        <w:t xml:space="preserve">④      </w:t>
      </w:r>
      <w:r>
        <w:rPr>
          <w:rFonts w:hint="eastAsia"/>
        </w:rPr>
        <w:t>C.①②④        D.①③④</w:t>
      </w:r>
    </w:p>
    <w:p>
      <w:pPr>
        <w:rPr>
          <w:rFonts w:hint="eastAsia"/>
        </w:rPr>
      </w:pPr>
      <w:r>
        <w:rPr>
          <w:rFonts w:hint="eastAsia"/>
        </w:rPr>
        <w:t>25.下图展示了高铁站的四种布局模式,其中最有利于快速形成新经济增长中心的是</w:t>
      </w:r>
    </w:p>
    <w:p>
      <w:pPr>
        <w:rPr>
          <w:rFonts w:hint="eastAsia"/>
        </w:rPr>
      </w:pPr>
      <w:r>
        <w:rPr>
          <w:rFonts w:hint="eastAsia"/>
        </w:rPr>
        <w:t xml:space="preserve">   </w:t>
      </w:r>
      <w:r>
        <w:rPr>
          <w:rFonts w:hint="eastAsia"/>
        </w:rPr>
        <w:drawing>
          <wp:inline distT="0" distB="0" distL="0" distR="0">
            <wp:extent cx="3724275" cy="1209675"/>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7"/>
                    <a:stretch>
                      <a:fillRect/>
                    </a:stretch>
                  </pic:blipFill>
                  <pic:spPr>
                    <a:xfrm>
                      <a:off x="0" y="0"/>
                      <a:ext cx="3724275" cy="1209675"/>
                    </a:xfrm>
                    <a:prstGeom prst="rect">
                      <a:avLst/>
                    </a:prstGeom>
                    <a:noFill/>
                    <a:ln w="9525">
                      <a:noFill/>
                      <a:miter lim="800000"/>
                      <a:headEnd/>
                      <a:tailEnd/>
                    </a:ln>
                  </pic:spPr>
                </pic:pic>
              </a:graphicData>
            </a:graphic>
          </wp:inline>
        </w:drawing>
      </w:r>
      <w:r>
        <w:rPr>
          <w:rFonts w:hint="eastAsia"/>
        </w:rPr>
        <w:t xml:space="preserve">    </w:t>
      </w:r>
    </w:p>
    <w:p>
      <w:pPr>
        <w:rPr>
          <w:rFonts w:hint="eastAsia"/>
        </w:rPr>
      </w:pPr>
      <w:r>
        <w:rPr>
          <w:rFonts w:hint="eastAsia"/>
        </w:rPr>
        <w:t>A.机场飞地型    B.城市边缘型        C.城市中心型            D.孤岛型</w:t>
      </w:r>
    </w:p>
    <w:p>
      <w:pPr>
        <w:rPr>
          <w:rFonts w:hint="eastAsia" w:ascii="楷体" w:hAnsi="楷体" w:eastAsia="楷体"/>
        </w:rPr>
      </w:pPr>
      <w:r>
        <w:rPr>
          <w:rFonts w:hint="eastAsia" w:ascii="楷体" w:hAnsi="楷体" w:eastAsia="楷体"/>
        </w:rPr>
        <w:t>分析下列所示的人类与环境关系的三种观点,完成26-28题</w:t>
      </w:r>
    </w:p>
    <w:p>
      <w:pPr>
        <w:rPr>
          <w:rFonts w:hint="eastAsia"/>
        </w:rPr>
      </w:pPr>
      <w:r>
        <w:rPr>
          <w:rFonts w:hint="eastAsia"/>
        </w:rPr>
        <w:t xml:space="preserve">   </w:t>
      </w:r>
      <w:r>
        <w:rPr>
          <w:rFonts w:hint="eastAsia"/>
        </w:rPr>
        <w:drawing>
          <wp:inline distT="0" distB="0" distL="0" distR="0">
            <wp:extent cx="4267200" cy="160020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8">
                      <a:lum bright="30000" contrast="10000"/>
                    </a:blip>
                    <a:stretch>
                      <a:fillRect/>
                    </a:stretch>
                  </pic:blipFill>
                  <pic:spPr>
                    <a:xfrm>
                      <a:off x="0" y="0"/>
                      <a:ext cx="4267200" cy="1600200"/>
                    </a:xfrm>
                    <a:prstGeom prst="rect">
                      <a:avLst/>
                    </a:prstGeom>
                    <a:noFill/>
                    <a:ln w="9525">
                      <a:noFill/>
                      <a:miter lim="800000"/>
                      <a:headEnd/>
                      <a:tailEnd/>
                    </a:ln>
                  </pic:spPr>
                </pic:pic>
              </a:graphicData>
            </a:graphic>
          </wp:inline>
        </w:drawing>
      </w:r>
    </w:p>
    <w:p>
      <w:pPr>
        <w:rPr>
          <w:rFonts w:hint="eastAsia"/>
        </w:rPr>
      </w:pPr>
      <w:r>
        <w:rPr>
          <w:rFonts w:hint="eastAsia"/>
        </w:rPr>
        <w:t>26.下列有关观点一的说法,正确的是</w:t>
      </w:r>
    </w:p>
    <w:p>
      <w:pPr>
        <w:rPr>
          <w:rFonts w:hint="eastAsia"/>
        </w:rPr>
      </w:pPr>
      <w:r>
        <w:rPr>
          <w:rFonts w:hint="eastAsia"/>
        </w:rPr>
        <w:t xml:space="preserve">  A.后果是造成人地关系的全面不协调</w:t>
      </w:r>
    </w:p>
    <w:p>
      <w:pPr>
        <w:rPr>
          <w:rFonts w:hint="eastAsia"/>
        </w:rPr>
      </w:pPr>
      <w:r>
        <w:rPr>
          <w:rFonts w:hint="eastAsia"/>
        </w:rPr>
        <w:t xml:space="preserve">  B.产生于人类社会生产力水平高度发达的现代</w:t>
      </w:r>
    </w:p>
    <w:p>
      <w:pPr>
        <w:rPr>
          <w:rFonts w:hint="eastAsia"/>
        </w:rPr>
      </w:pPr>
      <w:r>
        <w:rPr>
          <w:rFonts w:hint="eastAsia"/>
        </w:rPr>
        <w:t xml:space="preserve">  C.以通过农业生产破坏自然环境为其主要影响</w:t>
      </w:r>
    </w:p>
    <w:p>
      <w:pPr>
        <w:rPr>
          <w:rFonts w:hint="eastAsia"/>
        </w:rPr>
      </w:pPr>
      <w:r>
        <w:rPr>
          <w:rFonts w:hint="eastAsia"/>
        </w:rPr>
        <w:t xml:space="preserve">  D.以通过工业活动造成环境污染为其主要影响</w:t>
      </w:r>
    </w:p>
    <w:p>
      <w:pPr>
        <w:rPr>
          <w:rFonts w:hint="eastAsia"/>
        </w:rPr>
      </w:pPr>
      <w:r>
        <w:rPr>
          <w:rFonts w:hint="eastAsia"/>
        </w:rPr>
        <w:t>27.下列有关观点二的说法,不正确的是</w:t>
      </w:r>
    </w:p>
    <w:p>
      <w:pPr>
        <w:rPr>
          <w:rFonts w:hint="eastAsia"/>
        </w:rPr>
      </w:pPr>
      <w:r>
        <w:rPr>
          <w:rFonts w:hint="eastAsia"/>
        </w:rPr>
        <w:t xml:space="preserve">  A.符合自然环境决定论                B.认为人只是被动地适应环境</w:t>
      </w:r>
    </w:p>
    <w:p>
      <w:pPr>
        <w:rPr>
          <w:rFonts w:hint="eastAsia"/>
        </w:rPr>
      </w:pPr>
      <w:r>
        <w:rPr>
          <w:rFonts w:hint="eastAsia"/>
        </w:rPr>
        <w:t xml:space="preserve">  C.特别强调人的主观能动性            D.产生于生产力水平极为低下的时代</w:t>
      </w:r>
    </w:p>
    <w:p>
      <w:pPr>
        <w:rPr>
          <w:rFonts w:hint="eastAsia"/>
        </w:rPr>
      </w:pPr>
      <w:r>
        <w:rPr>
          <w:rFonts w:hint="eastAsia"/>
        </w:rPr>
        <w:t>28.下列做法或说法不符合观点三的是</w:t>
      </w:r>
    </w:p>
    <w:p>
      <w:pPr>
        <w:rPr>
          <w:rFonts w:hint="eastAsia"/>
        </w:rPr>
      </w:pPr>
      <w:r>
        <w:rPr>
          <w:rFonts w:hint="eastAsia"/>
        </w:rPr>
        <w:t xml:space="preserve">  A.退耕还林,退耕还牧            B.竭泽而渔,焚林而猎</w:t>
      </w:r>
    </w:p>
    <w:p>
      <w:pPr>
        <w:rPr>
          <w:rFonts w:hint="eastAsia"/>
        </w:rPr>
      </w:pPr>
      <w:r>
        <w:rPr>
          <w:rFonts w:hint="eastAsia"/>
        </w:rPr>
        <w:t xml:space="preserve">  C.斩伐养生,不失其时            D.植树种草,恢复植</w:t>
      </w:r>
    </w:p>
    <w:p>
      <w:pPr>
        <w:jc w:val="center"/>
        <w:rPr>
          <w:rFonts w:hint="eastAsia"/>
          <w:b/>
        </w:rPr>
      </w:pPr>
      <w:r>
        <w:rPr>
          <w:rFonts w:hint="eastAsia"/>
          <w:b/>
        </w:rPr>
        <w:t>第Ⅱ卷(非选择题共44分)</w:t>
      </w:r>
    </w:p>
    <w:p>
      <w:pPr>
        <w:rPr>
          <w:rFonts w:hint="eastAsia"/>
          <w:b/>
        </w:rPr>
      </w:pPr>
      <w:r>
        <w:rPr>
          <w:rFonts w:hint="eastAsia"/>
          <w:b/>
        </w:rPr>
        <w:t>二、综合题(本题共3小题,44分。请将正确答案书写到对应位置。)</w:t>
      </w:r>
    </w:p>
    <w:p>
      <w:pPr>
        <w:rPr>
          <w:rFonts w:hint="eastAsia"/>
        </w:rPr>
      </w:pPr>
      <w:r>
        <w:rPr>
          <w:rFonts w:hint="eastAsia"/>
        </w:rPr>
        <w:t>29.下图为某城市示意图,读图回答下列问题。(11分)</w:t>
      </w:r>
    </w:p>
    <w:p>
      <w:pPr>
        <w:rPr>
          <w:rFonts w:hint="eastAsia"/>
        </w:rPr>
      </w:pPr>
      <w:r>
        <w:rPr>
          <w:rFonts w:hint="eastAsia"/>
        </w:rPr>
        <w:t xml:space="preserve">     </w:t>
      </w:r>
      <w:r>
        <w:rPr>
          <w:rFonts w:hint="eastAsia"/>
        </w:rPr>
        <w:drawing>
          <wp:inline distT="0" distB="0" distL="0" distR="0">
            <wp:extent cx="2609850" cy="21145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9"/>
                    <a:stretch>
                      <a:fillRect/>
                    </a:stretch>
                  </pic:blipFill>
                  <pic:spPr>
                    <a:xfrm>
                      <a:off x="0" y="0"/>
                      <a:ext cx="2609850" cy="2114550"/>
                    </a:xfrm>
                    <a:prstGeom prst="rect">
                      <a:avLst/>
                    </a:prstGeom>
                    <a:noFill/>
                    <a:ln w="9525">
                      <a:noFill/>
                      <a:miter lim="800000"/>
                      <a:headEnd/>
                      <a:tailEnd/>
                    </a:ln>
                  </pic:spPr>
                </pic:pic>
              </a:graphicData>
            </a:graphic>
          </wp:inline>
        </w:drawing>
      </w:r>
      <w:r>
        <w:rPr>
          <w:rFonts w:hint="eastAsia"/>
        </w:rPr>
        <w:t xml:space="preserve">   </w:t>
      </w:r>
    </w:p>
    <w:p>
      <w:pPr>
        <w:rPr>
          <w:rFonts w:hint="eastAsia"/>
        </w:rPr>
      </w:pPr>
      <w:r>
        <w:rPr>
          <w:rFonts w:hint="eastAsia"/>
        </w:rPr>
        <w:t xml:space="preserve">  (1)若图中工业区布局合理,请分析出该地的主导风向。(2分)</w:t>
      </w:r>
    </w:p>
    <w:p>
      <w:pPr>
        <w:rPr>
          <w:rFonts w:hint="eastAsia"/>
        </w:rPr>
      </w:pPr>
      <w:r>
        <w:rPr>
          <w:rFonts w:hint="eastAsia"/>
        </w:rPr>
        <w:t xml:space="preserve">  (2)简要说明工业区分布的位置特征。(2分)</w:t>
      </w:r>
    </w:p>
    <w:p>
      <w:pPr>
        <w:rPr>
          <w:rFonts w:hint="eastAsia"/>
        </w:rPr>
      </w:pPr>
      <w:r>
        <w:rPr>
          <w:rFonts w:hint="eastAsia"/>
        </w:rPr>
        <w:t xml:space="preserve">  (3)图中F、G两地适合发展商业区的是原因是什么?(3分)</w:t>
      </w:r>
    </w:p>
    <w:p>
      <w:pPr>
        <w:rPr>
          <w:rFonts w:hint="eastAsia"/>
        </w:rPr>
      </w:pPr>
      <w:r>
        <w:rPr>
          <w:rFonts w:hint="eastAsia"/>
        </w:rPr>
        <w:t xml:space="preserve">  (4)图中A、B、C、D最适宜建高级住宅区的是原因是什么?(4分)</w:t>
      </w:r>
    </w:p>
    <w:p>
      <w:pPr>
        <w:rPr>
          <w:rFonts w:hint="eastAsia"/>
        </w:rPr>
      </w:pPr>
      <w:r>
        <w:rPr>
          <w:rFonts w:hint="eastAsia"/>
        </w:rPr>
        <w:t>30.阅读图文资料,完成下列要求。(18分)</w:t>
      </w:r>
    </w:p>
    <w:p>
      <w:pPr>
        <w:rPr>
          <w:rFonts w:hint="eastAsia" w:ascii="楷体" w:hAnsi="楷体" w:eastAsia="楷体"/>
        </w:rPr>
      </w:pPr>
      <w:r>
        <w:rPr>
          <w:rFonts w:hint="eastAsia"/>
        </w:rPr>
        <w:t xml:space="preserve">  </w:t>
      </w:r>
      <w:r>
        <w:rPr>
          <w:rFonts w:hint="eastAsia"/>
          <w:b/>
        </w:rPr>
        <w:t xml:space="preserve">  材料</w:t>
      </w:r>
      <w:r>
        <w:rPr>
          <w:rFonts w:hint="eastAsia"/>
        </w:rPr>
        <w:t>:</w:t>
      </w:r>
      <w:r>
        <w:rPr>
          <w:rFonts w:hint="eastAsia" w:ascii="楷体" w:hAnsi="楷体" w:eastAsia="楷体"/>
        </w:rPr>
        <w:t>魔芋是热带、亚热带作物,喜温喜湿,忌高温怕涝。贵州西部某区域(阴影所示)地处乌蒙山山区,海拔在1234米-2897米,喀斯特地貌发育,环境承载力低、人口容量小,曾属于国家级贫困地区。当地家庭有种植魔芋的传统,2015年该地成立了农民专业合作社,由合作社统一提供种芋、有机肥、栽培与管理技术等,开展魔芋精粉加工与销售活动。随着魔芋产的快速发展,该地实现了脱贫致富。</w:t>
      </w:r>
    </w:p>
    <w:p>
      <w:pPr>
        <w:rPr>
          <w:rFonts w:hint="eastAsia"/>
        </w:rPr>
      </w:pPr>
      <w:r>
        <w:rPr>
          <w:rFonts w:hint="eastAsia"/>
        </w:rPr>
        <w:t xml:space="preserve">      </w:t>
      </w:r>
      <w:r>
        <w:rPr>
          <w:rFonts w:hint="eastAsia"/>
        </w:rPr>
        <w:drawing>
          <wp:inline distT="0" distB="0" distL="0" distR="0">
            <wp:extent cx="1695450" cy="156210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0"/>
                    <a:stretch>
                      <a:fillRect/>
                    </a:stretch>
                  </pic:blipFill>
                  <pic:spPr>
                    <a:xfrm>
                      <a:off x="0" y="0"/>
                      <a:ext cx="1695450" cy="1562100"/>
                    </a:xfrm>
                    <a:prstGeom prst="rect">
                      <a:avLst/>
                    </a:prstGeom>
                    <a:noFill/>
                    <a:ln w="9525">
                      <a:noFill/>
                      <a:miter lim="800000"/>
                      <a:headEnd/>
                      <a:tailEnd/>
                    </a:ln>
                  </pic:spPr>
                </pic:pic>
              </a:graphicData>
            </a:graphic>
          </wp:inline>
        </w:drawing>
      </w:r>
      <w:r>
        <w:rPr>
          <w:rFonts w:hint="eastAsia"/>
        </w:rPr>
        <w:t xml:space="preserve"> </w:t>
      </w:r>
    </w:p>
    <w:p>
      <w:pPr>
        <w:rPr>
          <w:rFonts w:hint="eastAsia"/>
        </w:rPr>
      </w:pPr>
      <w:r>
        <w:rPr>
          <w:rFonts w:hint="eastAsia"/>
        </w:rPr>
        <w:t>(1)简述该区域环境人口容量小的主要原因。(6分)</w:t>
      </w:r>
    </w:p>
    <w:p>
      <w:pPr>
        <w:rPr>
          <w:rFonts w:hint="eastAsia"/>
        </w:rPr>
      </w:pPr>
      <w:r>
        <w:rPr>
          <w:rFonts w:hint="eastAsia"/>
        </w:rPr>
        <w:t>(2)根据魔芋生长习性,分析当地利于魔芋种植的自然条件。(6分)</w:t>
      </w:r>
    </w:p>
    <w:p>
      <w:pPr>
        <w:rPr>
          <w:rFonts w:hint="eastAsia"/>
        </w:rPr>
      </w:pPr>
      <w:r>
        <w:rPr>
          <w:rFonts w:hint="eastAsia"/>
        </w:rPr>
        <w:t>(3)说明“农民专业合作社”对当地魔芋产业发展的积极影响。(6分)</w:t>
      </w:r>
    </w:p>
    <w:p>
      <w:pPr>
        <w:rPr>
          <w:rFonts w:hint="eastAsia"/>
        </w:rPr>
      </w:pPr>
      <w:r>
        <w:rPr>
          <w:rFonts w:hint="eastAsia"/>
        </w:rPr>
        <w:t>31.读图,完成下列问题。(15分)</w:t>
      </w:r>
    </w:p>
    <w:p>
      <w:r>
        <w:rPr>
          <w:rFonts w:hint="eastAsia"/>
        </w:rPr>
        <w:t xml:space="preserve">   </w:t>
      </w:r>
    </w:p>
    <w:p>
      <w:r>
        <w:drawing>
          <wp:inline distT="0" distB="0" distL="0" distR="0">
            <wp:extent cx="5274310" cy="1699260"/>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1">
                      <a:lum bright="30000" contrast="10000"/>
                    </a:blip>
                    <a:stretch>
                      <a:fillRect/>
                    </a:stretch>
                  </pic:blipFill>
                  <pic:spPr>
                    <a:xfrm>
                      <a:off x="0" y="0"/>
                      <a:ext cx="5274310" cy="1699578"/>
                    </a:xfrm>
                    <a:prstGeom prst="rect">
                      <a:avLst/>
                    </a:prstGeom>
                    <a:noFill/>
                    <a:ln w="9525">
                      <a:noFill/>
                      <a:miter lim="800000"/>
                      <a:headEnd/>
                      <a:tailEnd/>
                    </a:ln>
                  </pic:spPr>
                </pic:pic>
              </a:graphicData>
            </a:graphic>
          </wp:inline>
        </w:drawing>
      </w:r>
    </w:p>
    <w:p>
      <w:pPr>
        <w:rPr>
          <w:rFonts w:hint="eastAsia"/>
        </w:rPr>
      </w:pPr>
      <w:r>
        <w:t xml:space="preserve">  </w:t>
      </w:r>
      <w:r>
        <w:rPr>
          <w:rFonts w:hint="eastAsia"/>
        </w:rPr>
        <w:t xml:space="preserve">    (1)如图所示A、B、C、D四个工业区中,A工业区的主导工业是 B工业区是C工业区的生产规模以 型企业为主。(3分)</w:t>
      </w:r>
    </w:p>
    <w:p>
      <w:pPr>
        <w:rPr>
          <w:rFonts w:hint="eastAsia"/>
        </w:rPr>
      </w:pPr>
      <w:r>
        <w:rPr>
          <w:rFonts w:hint="eastAsia"/>
        </w:rPr>
        <w:t xml:space="preserve">    (2)B区域工业集聚程度相当高,请评价工业集聚的好处。(6分)</w:t>
      </w:r>
    </w:p>
    <w:p>
      <w:pPr>
        <w:rPr>
          <w:rFonts w:hint="eastAsia"/>
        </w:rPr>
      </w:pPr>
      <w:r>
        <w:rPr>
          <w:rFonts w:hint="eastAsia"/>
        </w:rPr>
        <w:t xml:space="preserve">    (3)D工业区在发展过程中遇到一些困境,你认为今后应采取哪些方面的措施才能实现重新振兴（6分）</w:t>
      </w:r>
    </w:p>
    <w:p/>
    <w:p>
      <w:pPr>
        <w:jc w:val="center"/>
        <w:rPr>
          <w:rFonts w:hint="eastAsia"/>
          <w:sz w:val="52"/>
          <w:szCs w:val="72"/>
          <w:lang w:eastAsia="zh-CN"/>
        </w:rPr>
      </w:pPr>
      <w:r>
        <w:rPr>
          <w:rFonts w:hint="eastAsia"/>
          <w:sz w:val="52"/>
          <w:szCs w:val="72"/>
          <w:lang w:eastAsia="zh-CN"/>
        </w:rPr>
        <w:t>高一地理答案</w:t>
      </w:r>
    </w:p>
    <w:p>
      <w:pPr>
        <w:spacing w:line="360" w:lineRule="auto"/>
        <w:jc w:val="left"/>
        <w:textAlignment w:val="center"/>
        <w:rPr>
          <w:rFonts w:hint="default"/>
          <w:color w:val="000000" w:themeColor="text1"/>
          <w:u w:val="none"/>
          <w:lang w:val="en-US" w:eastAsia="zh-CN"/>
        </w:rPr>
      </w:pPr>
      <w:r>
        <w:rPr>
          <w:rFonts w:hint="eastAsia"/>
          <w:color w:val="000000" w:themeColor="text1"/>
          <w:u w:val="none"/>
          <w:lang w:val="en-US" w:eastAsia="zh-CN"/>
        </w:rPr>
        <w:t>CBBCD  BACDA  CBADB  DABBC  DACAB   ACB</w:t>
      </w:r>
    </w:p>
    <w:p>
      <w:pPr>
        <w:spacing w:line="360" w:lineRule="auto"/>
        <w:jc w:val="left"/>
        <w:textAlignment w:val="center"/>
        <w:rPr>
          <w:rFonts w:hint="eastAsia"/>
          <w:color w:val="000000" w:themeColor="text1"/>
          <w:u w:val="none"/>
          <w:lang w:val="en-US" w:eastAsia="zh-CN"/>
        </w:rPr>
      </w:pPr>
      <w:r>
        <w:rPr>
          <w:rFonts w:hint="eastAsia"/>
          <w:color w:val="000000" w:themeColor="text1"/>
          <w:u w:val="none"/>
          <w:lang w:val="en-US" w:eastAsia="zh-CN"/>
        </w:rPr>
        <w:t>29.（11分）</w:t>
      </w:r>
    </w:p>
    <w:p>
      <w:pPr>
        <w:spacing w:line="360" w:lineRule="auto"/>
        <w:jc w:val="left"/>
        <w:textAlignment w:val="center"/>
        <w:rPr>
          <w:rFonts w:hint="default"/>
          <w:color w:val="000000" w:themeColor="text1"/>
          <w:u w:val="none"/>
          <w:lang w:val="en-US" w:eastAsia="zh-CN"/>
        </w:rPr>
      </w:pPr>
      <w:r>
        <w:rPr>
          <w:rFonts w:hint="eastAsia"/>
          <w:color w:val="000000" w:themeColor="text1"/>
          <w:u w:val="none"/>
          <w:lang w:val="en-US" w:eastAsia="zh-CN"/>
        </w:rPr>
        <w:t>（1）偏南风    （2分）</w:t>
      </w:r>
    </w:p>
    <w:p>
      <w:pPr>
        <w:spacing w:line="360" w:lineRule="auto"/>
        <w:jc w:val="left"/>
        <w:textAlignment w:val="center"/>
        <w:rPr>
          <w:rFonts w:hint="eastAsia"/>
          <w:color w:val="000000" w:themeColor="text1"/>
          <w:u w:val="none"/>
          <w:lang w:val="en-US" w:eastAsia="zh-CN"/>
        </w:rPr>
      </w:pPr>
      <w:r>
        <w:rPr>
          <w:rFonts w:hint="eastAsia"/>
          <w:color w:val="000000" w:themeColor="text1"/>
          <w:u w:val="none"/>
          <w:lang w:val="en-US" w:eastAsia="zh-CN"/>
        </w:rPr>
        <w:t>（2）趋向于交通干线，靠近铁路、公路、河流；分布在河流和居民区之间有隔离带分开（2分；每点1分）</w:t>
      </w:r>
    </w:p>
    <w:p>
      <w:pPr>
        <w:spacing w:line="360" w:lineRule="auto"/>
        <w:jc w:val="left"/>
        <w:textAlignment w:val="center"/>
        <w:rPr>
          <w:rFonts w:hint="default"/>
          <w:color w:val="000000" w:themeColor="text1"/>
          <w:u w:val="none"/>
          <w:lang w:val="en-US" w:eastAsia="zh-CN"/>
        </w:rPr>
      </w:pPr>
      <w:r>
        <w:rPr>
          <w:rFonts w:hint="eastAsia"/>
          <w:color w:val="000000" w:themeColor="text1"/>
          <w:u w:val="none"/>
          <w:lang w:val="en-US" w:eastAsia="zh-CN"/>
        </w:rPr>
        <w:t>（3）F；位于市中心，交通通达度高，人流量大  （3分，每点1分）</w:t>
      </w:r>
    </w:p>
    <w:p>
      <w:pPr>
        <w:spacing w:line="360" w:lineRule="auto"/>
        <w:jc w:val="left"/>
        <w:textAlignment w:val="center"/>
        <w:rPr>
          <w:rFonts w:hint="eastAsia" w:ascii="宋体" w:hAnsi="宋体" w:eastAsia="宋体" w:cs="宋体"/>
          <w:b/>
          <w:bCs/>
          <w:color w:val="000000" w:themeColor="text1"/>
          <w:szCs w:val="21"/>
          <w:lang w:val="en-US" w:eastAsia="zh-CN"/>
        </w:rPr>
      </w:pPr>
      <w:r>
        <w:rPr>
          <w:rFonts w:hint="eastAsia"/>
          <w:color w:val="000000" w:themeColor="text1"/>
          <w:u w:val="none"/>
          <w:lang w:val="en-US" w:eastAsia="zh-CN"/>
        </w:rPr>
        <w:t>（4）B（1分）；靠近风景区，环境好，地势高；远离工业区，位于盛行风上风向、河流上游，污染小。（3分；每点1分）</w:t>
      </w:r>
    </w:p>
    <w:p>
      <w:pPr>
        <w:spacing w:line="360" w:lineRule="auto"/>
        <w:jc w:val="left"/>
        <w:textAlignment w:val="center"/>
        <w:rPr>
          <w:rFonts w:hint="eastAsia"/>
          <w:color w:val="000000" w:themeColor="text1"/>
          <w:u w:val="none"/>
          <w:lang w:val="en-US" w:eastAsia="zh-CN"/>
        </w:rPr>
      </w:pPr>
      <w:r>
        <w:rPr>
          <w:rFonts w:hint="eastAsia"/>
          <w:color w:val="000000" w:themeColor="text1"/>
          <w:u w:val="none"/>
          <w:lang w:val="en-US" w:eastAsia="zh-CN"/>
        </w:rPr>
        <w:t>30.（18分）</w:t>
      </w:r>
    </w:p>
    <w:p>
      <w:pPr>
        <w:spacing w:line="360" w:lineRule="auto"/>
        <w:jc w:val="left"/>
        <w:textAlignment w:val="center"/>
        <w:rPr>
          <w:rFonts w:hint="default"/>
          <w:color w:val="000000" w:themeColor="text1"/>
          <w:u w:val="none"/>
          <w:lang w:val="en-US" w:eastAsia="zh-CN"/>
        </w:rPr>
      </w:pPr>
      <w:r>
        <w:rPr>
          <w:rFonts w:hint="eastAsia"/>
          <w:color w:val="000000" w:themeColor="text1"/>
          <w:u w:val="none"/>
          <w:lang w:val="en-US" w:eastAsia="zh-CN"/>
        </w:rPr>
        <w:t>（1）地处山区，耕地资源贫乏；喀斯特地貌广布，土壤贫瘠、生态环境脆弱；地处西南内陆山区经济、科技水平较低；地处内陆山区，区域开放程度较低。(每点2分，6分)</w:t>
      </w:r>
    </w:p>
    <w:p>
      <w:pPr>
        <w:spacing w:line="360" w:lineRule="auto"/>
        <w:jc w:val="left"/>
        <w:textAlignment w:val="center"/>
        <w:rPr>
          <w:rFonts w:hint="eastAsia"/>
          <w:color w:val="000000" w:themeColor="text1"/>
          <w:u w:val="none"/>
          <w:lang w:val="en-US" w:eastAsia="zh-CN"/>
        </w:rPr>
      </w:pPr>
      <w:r>
        <w:rPr>
          <w:rFonts w:hint="eastAsia"/>
          <w:color w:val="000000" w:themeColor="text1"/>
          <w:u w:val="none"/>
          <w:lang w:val="en-US" w:eastAsia="zh-CN"/>
        </w:rPr>
        <w:t>（2）亚热带季风气候，温暖湿润（或雨热同期）；海拔较高，无过高温度；地处云贵高原，气温日较差较大，利于有机质积累；山区（或多坡地），排水条件较好。(每点2分，6分)</w:t>
      </w:r>
    </w:p>
    <w:p>
      <w:pPr>
        <w:spacing w:line="360" w:lineRule="auto"/>
        <w:jc w:val="left"/>
        <w:textAlignment w:val="center"/>
        <w:rPr>
          <w:rFonts w:hint="eastAsia"/>
          <w:color w:val="000000" w:themeColor="text1"/>
          <w:u w:val="none"/>
          <w:lang w:val="en-US" w:eastAsia="zh-CN"/>
        </w:rPr>
      </w:pPr>
      <w:r>
        <w:rPr>
          <w:rFonts w:hint="eastAsia"/>
          <w:color w:val="000000" w:themeColor="text1"/>
          <w:u w:val="none"/>
          <w:lang w:val="en-US" w:eastAsia="zh-CN"/>
        </w:rPr>
        <w:t>（3）统一提供生产资料，保障魔芋种植的标准化；提供技术指导，提高生产的科学性和产量；专业化生产及延长产业链，提高效益；拓宽产品销售渠道，保障市场销售的畅通。(每点2分，6分)</w:t>
      </w:r>
    </w:p>
    <w:p>
      <w:pPr>
        <w:spacing w:line="360" w:lineRule="auto"/>
        <w:jc w:val="left"/>
        <w:textAlignment w:val="center"/>
        <w:rPr>
          <w:rFonts w:hint="eastAsia"/>
          <w:color w:val="000000" w:themeColor="text1"/>
          <w:u w:val="none"/>
          <w:lang w:val="en-US" w:eastAsia="zh-CN"/>
        </w:rPr>
      </w:pPr>
      <w:r>
        <w:rPr>
          <w:rFonts w:hint="eastAsia"/>
          <w:color w:val="000000" w:themeColor="text1"/>
          <w:u w:val="none"/>
          <w:lang w:val="en-US" w:eastAsia="zh-CN"/>
        </w:rPr>
        <w:t>31.（15分）</w:t>
      </w:r>
    </w:p>
    <w:p>
      <w:pPr>
        <w:spacing w:line="360" w:lineRule="auto"/>
        <w:jc w:val="left"/>
        <w:textAlignment w:val="center"/>
        <w:rPr>
          <w:rFonts w:hint="default"/>
          <w:color w:val="000000" w:themeColor="text1"/>
          <w:u w:val="none"/>
          <w:lang w:val="en-US" w:eastAsia="zh-CN"/>
        </w:rPr>
      </w:pPr>
      <w:r>
        <w:rPr>
          <w:rFonts w:hint="eastAsia"/>
          <w:color w:val="000000" w:themeColor="text1"/>
          <w:u w:val="none"/>
          <w:lang w:val="en-US" w:eastAsia="zh-CN"/>
        </w:rPr>
        <w:t>（1）微电子工业   德国鲁尔工业区   中小      （每空1分，3分）</w:t>
      </w:r>
    </w:p>
    <w:p>
      <w:pPr>
        <w:spacing w:line="360" w:lineRule="auto"/>
        <w:jc w:val="left"/>
        <w:textAlignment w:val="center"/>
        <w:rPr>
          <w:rFonts w:hint="eastAsia"/>
          <w:color w:val="000000" w:themeColor="text1"/>
          <w:u w:val="none"/>
          <w:lang w:val="en-US" w:eastAsia="zh-CN"/>
        </w:rPr>
      </w:pPr>
      <w:r>
        <w:rPr>
          <w:rFonts w:hint="eastAsia" w:cstheme="minorBidi"/>
          <w:color w:val="000000" w:themeColor="text1"/>
          <w:kern w:val="2"/>
          <w:sz w:val="21"/>
          <w:szCs w:val="24"/>
          <w:lang w:val="en-US" w:eastAsia="zh-CN" w:bidi="ar-SA"/>
        </w:rPr>
        <w:t>（2）加强企业间的信息交流和技术协作；降低中间产品的运输费用和能源消耗，降低成本；共用基础设施；集中处理废弃物。（6分，每点2分）</w:t>
      </w:r>
    </w:p>
    <w:p>
      <w:pPr>
        <w:jc w:val="left"/>
        <w:rPr>
          <w:rFonts w:hint="eastAsia"/>
          <w:color w:val="000000" w:themeColor="text1"/>
          <w:sz w:val="21"/>
          <w:szCs w:val="21"/>
          <w:lang w:eastAsia="zh-CN"/>
        </w:rPr>
      </w:pPr>
      <w:r>
        <w:rPr>
          <w:rFonts w:hint="eastAsia"/>
          <w:color w:val="000000" w:themeColor="text1"/>
          <w:u w:val="none"/>
          <w:lang w:val="en-US" w:eastAsia="zh-CN"/>
        </w:rPr>
        <w:t>（3）进一步完善交通、通信等基础设施建设；发展科技、教育，培养和引进人才；发展第三产业，促进经济结构多样化；消除污染，美化环境等。</w:t>
      </w:r>
      <w:r>
        <w:rPr>
          <w:rFonts w:hint="eastAsia" w:cstheme="minorBidi"/>
          <w:color w:val="000000" w:themeColor="text1"/>
          <w:kern w:val="2"/>
          <w:sz w:val="21"/>
          <w:szCs w:val="24"/>
          <w:lang w:val="en-US" w:eastAsia="zh-CN" w:bidi="ar-SA"/>
        </w:rPr>
        <w:t>（6分，每点2分）</w:t>
      </w:r>
    </w:p>
    <w:p>
      <w:bookmarkStart w:id="0" w:name="_GoBack"/>
      <w:bookmarkEnd w:id="0"/>
    </w:p>
    <w:p>
      <w:r>
        <w:t xml:space="preserve">        </w:t>
      </w:r>
      <w:r>
        <w:rPr>
          <w:rFonts w:hint="eastAsia"/>
        </w:rPr>
        <w:t xml:space="preserve"> </w:t>
      </w:r>
    </w:p>
    <w:p/>
    <w:p>
      <w:r>
        <w:t xml:space="preserve">     </w:t>
      </w:r>
    </w:p>
    <w:p>
      <w:r>
        <w:t xml:space="preserve">     </w:t>
      </w:r>
    </w:p>
    <w:p>
      <w:pPr>
        <w:rPr>
          <w:rFonts w:hint="eastAsia"/>
        </w:rPr>
      </w:pPr>
      <w:r>
        <w:t xml:space="preserve">     </w:t>
      </w:r>
    </w:p>
    <w:p/>
    <w:p/>
    <w:p>
      <w:pPr>
        <w:rPr>
          <w:rFonts w:hint="eastAsia"/>
        </w:rPr>
      </w:pPr>
      <w:r>
        <w:t xml:space="preserve">     </w:t>
      </w:r>
    </w:p>
    <w:p/>
    <w:p/>
    <w:p>
      <w:r>
        <w:t xml:space="preserve">     </w:t>
      </w:r>
    </w:p>
    <w:p/>
    <w:p>
      <w:r>
        <w:t xml:space="preserve">     </w:t>
      </w:r>
    </w:p>
    <w:sectPr>
      <w:headerReference r:id="rId5" w:type="firs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74594"/>
    </w:sdtPr>
    <w:sdtContent>
      <w:p>
        <w:pPr>
          <w:pStyle w:val="3"/>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17500" cy="228600"/>
          <wp:effectExtent l="0" t="0" r="635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
                  <a:stretch>
                    <a:fillRect/>
                  </a:stretch>
                </pic:blipFill>
                <pic:spPr>
                  <a:xfrm>
                    <a:off x="0" y="0"/>
                    <a:ext cx="317500" cy="228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43926"/>
    <w:rsid w:val="000901AF"/>
    <w:rsid w:val="000A7C06"/>
    <w:rsid w:val="00503DB4"/>
    <w:rsid w:val="006D164D"/>
    <w:rsid w:val="007F76EB"/>
    <w:rsid w:val="00843926"/>
    <w:rsid w:val="008B5C28"/>
    <w:rsid w:val="00985BDE"/>
    <w:rsid w:val="00A11D77"/>
    <w:rsid w:val="00A74809"/>
    <w:rsid w:val="00AE6012"/>
    <w:rsid w:val="00B429BD"/>
    <w:rsid w:val="00C15EDD"/>
    <w:rsid w:val="00CD10DC"/>
    <w:rsid w:val="00D40276"/>
    <w:rsid w:val="00DF6CC7"/>
    <w:rsid w:val="00E045AA"/>
    <w:rsid w:val="00E844F0"/>
    <w:rsid w:val="00EB7BE7"/>
    <w:rsid w:val="00FD7598"/>
    <w:rsid w:val="37657D2E"/>
    <w:rsid w:val="69902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7"/>
    <w:unhideWhenUsed/>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uto"/>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批注框文本 Char"/>
    <w:basedOn w:val="6"/>
    <w:link w:val="2"/>
    <w:semiHidden/>
    <w:qFormat/>
    <w:uiPriority w:val="99"/>
    <w:rPr>
      <w:sz w:val="18"/>
      <w:szCs w:val="18"/>
    </w:rPr>
  </w:style>
  <w:style w:type="character" w:customStyle="1" w:styleId="8">
    <w:name w:val="页眉 Char"/>
    <w:basedOn w:val="6"/>
    <w:link w:val="4"/>
    <w:semiHidden/>
    <w:uiPriority w:val="99"/>
    <w:rPr>
      <w:sz w:val="18"/>
      <w:szCs w:val="18"/>
    </w:rPr>
  </w:style>
  <w:style w:type="character" w:customStyle="1" w:styleId="9">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8</Pages>
  <Words>655</Words>
  <Characters>3735</Characters>
  <Lines>31</Lines>
  <Paragraphs>8</Paragraphs>
  <TotalTime>0</TotalTime>
  <ScaleCrop>false</ScaleCrop>
  <LinksUpToDate>false</LinksUpToDate>
  <CharactersWithSpaces>4382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2021-07-07T00:36:00Z</dcterms:created>
  <dc:creator>China</dc:creator>
  <cp:lastModifiedBy>Administrator</cp:lastModifiedBy>
  <dcterms:modified xsi:type="dcterms:W3CDTF">2021-09-08T07:47:13Z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2052-11.1.0.10700</vt:lpwstr>
  </property>
  <property fmtid="{D5CDD505-2E9C-101B-9397-08002B2CF9AE}" pid="7" name="ICV">
    <vt:lpwstr>A96E4A995E884F01A42C58D8F4922F75</vt:lpwstr>
  </property>
</Properties>
</file>