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00"/>
          <w:tab w:val="left" w:pos="4200"/>
          <w:tab w:val="left" w:pos="6300"/>
        </w:tabs>
        <w:spacing w:line="288" w:lineRule="auto"/>
        <w:jc w:val="center"/>
        <w:rPr>
          <w:rFonts w:ascii="Times New Roman" w:hAnsi="Times New Roman"/>
          <w:b/>
          <w:bCs/>
          <w:sz w:val="32"/>
          <w:szCs w:val="32"/>
        </w:rPr>
      </w:pPr>
      <w:r>
        <w:rPr>
          <w:rFonts w:hint="eastAsia" w:ascii="Times New Roman" w:hAnsi="Times New Roman"/>
          <w:b/>
          <w:bCs/>
          <w:sz w:val="32"/>
          <w:szCs w:val="32"/>
        </w:rPr>
        <w:drawing>
          <wp:anchor distT="0" distB="0" distL="114300" distR="114300" simplePos="0" relativeHeight="251658240" behindDoc="0" locked="0" layoutInCell="1" allowOverlap="1">
            <wp:simplePos x="0" y="0"/>
            <wp:positionH relativeFrom="page">
              <wp:posOffset>10337800</wp:posOffset>
            </wp:positionH>
            <wp:positionV relativeFrom="topMargin">
              <wp:posOffset>12661900</wp:posOffset>
            </wp:positionV>
            <wp:extent cx="266700" cy="495300"/>
            <wp:effectExtent l="0" t="0" r="0" b="0"/>
            <wp:wrapNone/>
            <wp:docPr id="100136" name="图片 10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6" name="图片 100136"/>
                    <pic:cNvPicPr>
                      <a:picLocks noChangeAspect="1"/>
                    </pic:cNvPicPr>
                  </pic:nvPicPr>
                  <pic:blipFill>
                    <a:blip r:embed="rId5"/>
                    <a:stretch>
                      <a:fillRect/>
                    </a:stretch>
                  </pic:blipFill>
                  <pic:spPr>
                    <a:xfrm>
                      <a:off x="0" y="0"/>
                      <a:ext cx="266700" cy="495300"/>
                    </a:xfrm>
                    <a:prstGeom prst="rect">
                      <a:avLst/>
                    </a:prstGeom>
                  </pic:spPr>
                </pic:pic>
              </a:graphicData>
            </a:graphic>
          </wp:anchor>
        </w:drawing>
      </w:r>
      <w:r>
        <w:rPr>
          <w:rFonts w:hint="eastAsia" w:ascii="Times New Roman" w:hAnsi="Times New Roman"/>
          <w:b/>
          <w:bCs/>
          <w:sz w:val="32"/>
          <w:szCs w:val="32"/>
          <w:lang w:eastAsia="zh-CN"/>
        </w:rPr>
        <w:t>东莞市</w:t>
      </w:r>
      <w:r>
        <w:rPr>
          <w:rFonts w:hint="eastAsia" w:ascii="Times New Roman" w:hAnsi="Times New Roman"/>
          <w:b/>
          <w:bCs/>
          <w:sz w:val="32"/>
          <w:szCs w:val="32"/>
        </w:rPr>
        <w:t>2020—2021学年度第二学期</w:t>
      </w:r>
      <w:r>
        <w:rPr>
          <w:rFonts w:hint="eastAsia" w:ascii="Times New Roman" w:hAnsi="Times New Roman"/>
          <w:b/>
          <w:bCs/>
          <w:sz w:val="32"/>
          <w:szCs w:val="32"/>
          <w:lang w:eastAsia="zh-CN"/>
        </w:rPr>
        <w:t>期末</w:t>
      </w:r>
      <w:r>
        <w:rPr>
          <w:rFonts w:hint="eastAsia" w:ascii="Times New Roman" w:hAnsi="Times New Roman"/>
          <w:b/>
          <w:bCs/>
          <w:sz w:val="32"/>
          <w:szCs w:val="32"/>
        </w:rPr>
        <w:t>教学质量检查</w:t>
      </w:r>
    </w:p>
    <w:p>
      <w:pPr>
        <w:tabs>
          <w:tab w:val="left" w:pos="2100"/>
          <w:tab w:val="left" w:pos="4200"/>
          <w:tab w:val="left" w:pos="6300"/>
        </w:tabs>
        <w:spacing w:line="288" w:lineRule="auto"/>
        <w:jc w:val="center"/>
        <w:rPr>
          <w:rFonts w:ascii="Times New Roman" w:hAnsi="Times New Roman"/>
          <w:b/>
          <w:bCs/>
          <w:sz w:val="32"/>
          <w:szCs w:val="32"/>
        </w:rPr>
      </w:pPr>
      <w:r>
        <w:rPr>
          <w:rFonts w:hint="eastAsia" w:ascii="Times New Roman" w:hAnsi="Times New Roman"/>
          <w:b/>
          <w:bCs/>
          <w:sz w:val="32"/>
          <w:szCs w:val="32"/>
        </w:rPr>
        <w:t>高一化学</w:t>
      </w:r>
    </w:p>
    <w:p>
      <w:pPr>
        <w:tabs>
          <w:tab w:val="left" w:pos="2100"/>
          <w:tab w:val="left" w:pos="4200"/>
          <w:tab w:val="left" w:pos="6300"/>
        </w:tabs>
        <w:spacing w:line="288" w:lineRule="auto"/>
        <w:rPr>
          <w:rFonts w:ascii="Times New Roman" w:hAnsi="Times New Roman"/>
          <w:b/>
          <w:bCs/>
          <w:sz w:val="24"/>
        </w:rPr>
      </w:pPr>
      <w:r>
        <w:rPr>
          <w:rFonts w:hint="eastAsia" w:ascii="Times New Roman" w:hAnsi="Times New Roman"/>
          <w:b/>
          <w:bCs/>
          <w:sz w:val="24"/>
        </w:rPr>
        <w:t>注意事项：</w:t>
      </w:r>
    </w:p>
    <w:p>
      <w:pPr>
        <w:tabs>
          <w:tab w:val="left" w:pos="2100"/>
          <w:tab w:val="left" w:pos="4200"/>
          <w:tab w:val="left" w:pos="6300"/>
        </w:tabs>
        <w:spacing w:line="288" w:lineRule="auto"/>
        <w:ind w:firstLine="480" w:firstLineChars="200"/>
        <w:rPr>
          <w:rFonts w:ascii="Times New Roman" w:hAnsi="Times New Roman"/>
          <w:b/>
          <w:bCs/>
          <w:sz w:val="24"/>
        </w:rPr>
      </w:pPr>
      <w:r>
        <w:rPr>
          <w:rFonts w:hint="eastAsia" w:ascii="Times New Roman" w:hAnsi="Times New Roman"/>
          <w:b/>
          <w:bCs/>
          <w:sz w:val="24"/>
        </w:rPr>
        <w:t>1.试卷满分100分，考试时问75分钟。</w:t>
      </w:r>
    </w:p>
    <w:p>
      <w:pPr>
        <w:tabs>
          <w:tab w:val="left" w:pos="2100"/>
          <w:tab w:val="left" w:pos="4200"/>
          <w:tab w:val="left" w:pos="6300"/>
        </w:tabs>
        <w:spacing w:line="288" w:lineRule="auto"/>
        <w:ind w:firstLine="480" w:firstLineChars="200"/>
        <w:rPr>
          <w:rFonts w:ascii="Times New Roman" w:hAnsi="Times New Roman"/>
          <w:b/>
          <w:bCs/>
          <w:sz w:val="24"/>
        </w:rPr>
      </w:pPr>
      <w:r>
        <w:rPr>
          <w:rFonts w:hint="eastAsia" w:ascii="Times New Roman" w:hAnsi="Times New Roman"/>
          <w:b/>
          <w:bCs/>
          <w:sz w:val="24"/>
        </w:rPr>
        <w:t>2.作答选择题时，选出每小题答案后，用2B铅笔在答题卡上将对应题目选项的答案信息点涂黑；如需改动，用橡皮擦干净后，再选涂其他答案。答案不能答在试卷上。</w:t>
      </w:r>
    </w:p>
    <w:p>
      <w:pPr>
        <w:tabs>
          <w:tab w:val="left" w:pos="2100"/>
          <w:tab w:val="left" w:pos="4200"/>
          <w:tab w:val="left" w:pos="6300"/>
        </w:tabs>
        <w:spacing w:line="288" w:lineRule="auto"/>
        <w:ind w:firstLine="480" w:firstLineChars="200"/>
        <w:rPr>
          <w:rFonts w:ascii="Times New Roman" w:hAnsi="Times New Roman"/>
          <w:b/>
          <w:bCs/>
          <w:sz w:val="24"/>
        </w:rPr>
      </w:pPr>
      <w:r>
        <w:rPr>
          <w:rFonts w:hint="eastAsia" w:ascii="Times New Roman" w:hAnsi="Times New Roman"/>
          <w:b/>
          <w:bCs/>
          <w:sz w:val="24"/>
        </w:rPr>
        <w:t>3.非选择题必须用黑色字迹的钢笔或签字笔作答，答案必须写在答题卡各题目指定区域内相应位置上；如需改动，先画掉原来的答案，然后再写上新答案；不准使用铅笔和涂改液。不按以上要求作答无效。</w:t>
      </w:r>
    </w:p>
    <w:p>
      <w:pPr>
        <w:tabs>
          <w:tab w:val="left" w:pos="2100"/>
          <w:tab w:val="left" w:pos="4200"/>
          <w:tab w:val="left" w:pos="6300"/>
        </w:tabs>
        <w:spacing w:line="288" w:lineRule="auto"/>
        <w:rPr>
          <w:rFonts w:ascii="Times New Roman" w:hAnsi="Times New Roman"/>
        </w:rPr>
      </w:pPr>
      <w:r>
        <w:rPr>
          <w:rFonts w:hint="eastAsia" w:ascii="Times New Roman" w:hAnsi="Times New Roman"/>
        </w:rPr>
        <w:t>一、选择题（本题包括16小题，共44分。其中1—10小题，每小题2分，共20分；11—16小题，每小题4分，共24分。每小题只有一个选项符合题意）</w:t>
      </w:r>
    </w:p>
    <w:p>
      <w:pPr>
        <w:tabs>
          <w:tab w:val="left" w:pos="2100"/>
          <w:tab w:val="left" w:pos="4200"/>
          <w:tab w:val="left" w:pos="6300"/>
        </w:tabs>
        <w:spacing w:line="288" w:lineRule="auto"/>
        <w:rPr>
          <w:rFonts w:ascii="Times New Roman" w:hAnsi="Times New Roman"/>
        </w:rPr>
      </w:pPr>
      <w:r>
        <w:rPr>
          <w:rFonts w:hint="eastAsia" w:ascii="Times New Roman" w:hAnsi="Times New Roman"/>
        </w:rPr>
        <w:t>1.辛勤劳动才能创造美好生活。下列劳动场景中，不涉及氧化还原反应的是</w:t>
      </w:r>
    </w:p>
    <w:tbl>
      <w:tblPr>
        <w:tblStyle w:val="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2"/>
        <w:gridCol w:w="2492"/>
        <w:gridCol w:w="2492"/>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2" w:type="dxa"/>
          </w:tcPr>
          <w:p>
            <w:pPr>
              <w:tabs>
                <w:tab w:val="left" w:pos="2100"/>
                <w:tab w:val="left" w:pos="4200"/>
                <w:tab w:val="left" w:pos="6300"/>
              </w:tabs>
              <w:spacing w:line="288" w:lineRule="auto"/>
              <w:jc w:val="center"/>
              <w:rPr>
                <w:rFonts w:ascii="Times New Roman" w:hAnsi="Times New Roman"/>
              </w:rPr>
            </w:pPr>
            <w:r>
              <w:rPr>
                <w:rFonts w:ascii="Times New Roman" w:hAnsi="Times New Roman"/>
              </w:rPr>
              <w:drawing>
                <wp:inline distT="0" distB="0" distL="0" distR="0">
                  <wp:extent cx="1439545" cy="1001395"/>
                  <wp:effectExtent l="0" t="0" r="8255"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0000" cy="1001757"/>
                          </a:xfrm>
                          <a:prstGeom prst="rect">
                            <a:avLst/>
                          </a:prstGeom>
                          <a:noFill/>
                        </pic:spPr>
                      </pic:pic>
                    </a:graphicData>
                  </a:graphic>
                </wp:inline>
              </w:drawing>
            </w:r>
          </w:p>
        </w:tc>
        <w:tc>
          <w:tcPr>
            <w:tcW w:w="2492" w:type="dxa"/>
          </w:tcPr>
          <w:p>
            <w:pPr>
              <w:tabs>
                <w:tab w:val="left" w:pos="2100"/>
                <w:tab w:val="left" w:pos="4200"/>
                <w:tab w:val="left" w:pos="6300"/>
              </w:tabs>
              <w:spacing w:line="288" w:lineRule="auto"/>
              <w:jc w:val="center"/>
              <w:rPr>
                <w:rFonts w:ascii="Times New Roman" w:hAnsi="Times New Roman"/>
              </w:rPr>
            </w:pPr>
            <w:r>
              <w:rPr>
                <w:rFonts w:ascii="Times New Roman" w:hAnsi="Times New Roman"/>
              </w:rPr>
              <w:drawing>
                <wp:inline distT="0" distB="0" distL="0" distR="0">
                  <wp:extent cx="1439545" cy="1051560"/>
                  <wp:effectExtent l="0" t="0" r="825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1440000" cy="1051818"/>
                          </a:xfrm>
                          <a:prstGeom prst="rect">
                            <a:avLst/>
                          </a:prstGeom>
                          <a:noFill/>
                        </pic:spPr>
                      </pic:pic>
                    </a:graphicData>
                  </a:graphic>
                </wp:inline>
              </w:drawing>
            </w:r>
          </w:p>
        </w:tc>
        <w:tc>
          <w:tcPr>
            <w:tcW w:w="2492" w:type="dxa"/>
          </w:tcPr>
          <w:p>
            <w:pPr>
              <w:tabs>
                <w:tab w:val="left" w:pos="1152"/>
                <w:tab w:val="left" w:pos="2100"/>
                <w:tab w:val="left" w:pos="4200"/>
                <w:tab w:val="left" w:pos="6300"/>
              </w:tabs>
              <w:spacing w:line="288" w:lineRule="auto"/>
              <w:jc w:val="center"/>
              <w:rPr>
                <w:rFonts w:ascii="Times New Roman" w:hAnsi="Times New Roman"/>
              </w:rPr>
            </w:pPr>
            <w:r>
              <w:rPr>
                <w:rFonts w:ascii="Times New Roman" w:hAnsi="Times New Roman"/>
              </w:rPr>
              <w:drawing>
                <wp:inline distT="0" distB="0" distL="0" distR="0">
                  <wp:extent cx="1439545" cy="1159510"/>
                  <wp:effectExtent l="0" t="0" r="8255"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1440000" cy="1160119"/>
                          </a:xfrm>
                          <a:prstGeom prst="rect">
                            <a:avLst/>
                          </a:prstGeom>
                          <a:noFill/>
                        </pic:spPr>
                      </pic:pic>
                    </a:graphicData>
                  </a:graphic>
                </wp:inline>
              </w:drawing>
            </w:r>
          </w:p>
        </w:tc>
        <w:tc>
          <w:tcPr>
            <w:tcW w:w="2492" w:type="dxa"/>
          </w:tcPr>
          <w:p>
            <w:pPr>
              <w:tabs>
                <w:tab w:val="left" w:pos="2100"/>
                <w:tab w:val="left" w:pos="4200"/>
                <w:tab w:val="left" w:pos="6300"/>
              </w:tabs>
              <w:spacing w:line="288" w:lineRule="auto"/>
              <w:jc w:val="center"/>
              <w:rPr>
                <w:rFonts w:ascii="Times New Roman" w:hAnsi="Times New Roman"/>
              </w:rPr>
            </w:pPr>
            <w:r>
              <w:rPr>
                <w:rFonts w:ascii="Times New Roman" w:hAnsi="Times New Roman"/>
              </w:rPr>
              <w:drawing>
                <wp:inline distT="0" distB="0" distL="0" distR="0">
                  <wp:extent cx="1439545" cy="1194435"/>
                  <wp:effectExtent l="0" t="0" r="825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440000" cy="1194815"/>
                          </a:xfrm>
                          <a:prstGeom prst="rect">
                            <a:avLst/>
                          </a:prstGeom>
                          <a:noFill/>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2"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A</w:t>
            </w:r>
            <w:r>
              <w:rPr>
                <w:rFonts w:ascii="Times New Roman" w:hAnsi="Times New Roman"/>
              </w:rPr>
              <w:t>.</w:t>
            </w:r>
            <w:r>
              <w:rPr>
                <w:rFonts w:hint="eastAsia" w:ascii="Times New Roman" w:hAnsi="Times New Roman"/>
              </w:rPr>
              <w:t>冶炼钢铁</w:t>
            </w:r>
          </w:p>
        </w:tc>
        <w:tc>
          <w:tcPr>
            <w:tcW w:w="2492"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B</w:t>
            </w:r>
            <w:r>
              <w:rPr>
                <w:rFonts w:ascii="Times New Roman" w:hAnsi="Times New Roman"/>
              </w:rPr>
              <w:t>.</w:t>
            </w:r>
            <w:r>
              <w:rPr>
                <w:rFonts w:hint="eastAsia" w:ascii="Times New Roman" w:hAnsi="Times New Roman"/>
              </w:rPr>
              <w:t>海水晒盐</w:t>
            </w:r>
          </w:p>
        </w:tc>
        <w:tc>
          <w:tcPr>
            <w:tcW w:w="2492"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C</w:t>
            </w:r>
            <w:r>
              <w:rPr>
                <w:rFonts w:ascii="Times New Roman" w:hAnsi="Times New Roman"/>
              </w:rPr>
              <w:t>.</w:t>
            </w:r>
            <w:r>
              <w:rPr>
                <w:rFonts w:hint="eastAsia" w:ascii="Times New Roman" w:hAnsi="Times New Roman"/>
              </w:rPr>
              <w:t>古法酿酒</w:t>
            </w:r>
          </w:p>
        </w:tc>
        <w:tc>
          <w:tcPr>
            <w:tcW w:w="2492"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D</w:t>
            </w:r>
            <w:r>
              <w:rPr>
                <w:rFonts w:ascii="Times New Roman" w:hAnsi="Times New Roman"/>
              </w:rPr>
              <w:t>.</w:t>
            </w:r>
            <w:r>
              <w:rPr>
                <w:rFonts w:hint="eastAsia" w:ascii="Times New Roman" w:hAnsi="Times New Roman"/>
              </w:rPr>
              <w:t>用过氧化物消毒</w:t>
            </w:r>
          </w:p>
        </w:tc>
      </w:tr>
    </w:tbl>
    <w:p>
      <w:pPr>
        <w:tabs>
          <w:tab w:val="left" w:pos="2100"/>
          <w:tab w:val="left" w:pos="4200"/>
          <w:tab w:val="left" w:pos="6300"/>
        </w:tabs>
        <w:spacing w:line="288" w:lineRule="auto"/>
        <w:rPr>
          <w:rFonts w:ascii="Times New Roman" w:hAnsi="Times New Roman"/>
        </w:rPr>
      </w:pPr>
      <w:r>
        <w:rPr>
          <w:rFonts w:hint="eastAsia" w:ascii="Times New Roman" w:hAnsi="Times New Roman"/>
        </w:rPr>
        <w:t>2.近年来，东莞持续推进碧水蓝天保卫战。下列做法不利于生态保护与建设的是</w:t>
      </w:r>
    </w:p>
    <w:p>
      <w:pPr>
        <w:tabs>
          <w:tab w:val="left" w:pos="2100"/>
          <w:tab w:val="left" w:pos="4200"/>
          <w:tab w:val="left" w:pos="6300"/>
        </w:tabs>
        <w:spacing w:line="288" w:lineRule="auto"/>
        <w:rPr>
          <w:rFonts w:ascii="Times New Roman" w:hAnsi="Times New Roman"/>
        </w:rPr>
      </w:pPr>
      <w:r>
        <w:rPr>
          <w:rFonts w:ascii="Times New Roman" w:hAnsi="Times New Roman"/>
        </w:rPr>
        <w:t>A.</w:t>
      </w:r>
      <w:r>
        <w:rPr>
          <w:rFonts w:hint="eastAsia" w:ascii="Times New Roman" w:hAnsi="Times New Roman"/>
        </w:rPr>
        <w:t>将废旧电池深埋，防止污染环境</w:t>
      </w:r>
    </w:p>
    <w:p>
      <w:pPr>
        <w:tabs>
          <w:tab w:val="left" w:pos="2100"/>
          <w:tab w:val="left" w:pos="4200"/>
          <w:tab w:val="left" w:pos="6300"/>
        </w:tabs>
        <w:spacing w:line="288" w:lineRule="auto"/>
        <w:rPr>
          <w:rFonts w:ascii="Times New Roman" w:hAnsi="Times New Roman"/>
        </w:rPr>
      </w:pPr>
      <w:r>
        <w:rPr>
          <w:rFonts w:hint="eastAsia" w:ascii="Times New Roman" w:hAnsi="Times New Roman"/>
        </w:rPr>
        <w:t>B.加强城市生活污水脱氮除磷处理，遏制水体富营养化</w:t>
      </w:r>
    </w:p>
    <w:p>
      <w:pPr>
        <w:tabs>
          <w:tab w:val="left" w:pos="2100"/>
          <w:tab w:val="left" w:pos="4200"/>
          <w:tab w:val="left" w:pos="6300"/>
        </w:tabs>
        <w:spacing w:line="288" w:lineRule="auto"/>
        <w:rPr>
          <w:rFonts w:ascii="Times New Roman" w:hAnsi="Times New Roman"/>
        </w:rPr>
      </w:pPr>
      <w:r>
        <w:rPr>
          <w:rFonts w:ascii="Times New Roman" w:hAnsi="Times New Roman"/>
        </w:rPr>
        <w:t>C</w:t>
      </w:r>
      <w:r>
        <w:rPr>
          <w:rFonts w:hint="eastAsia" w:ascii="Times New Roman" w:hAnsi="Times New Roman"/>
        </w:rPr>
        <w:t>.催化处理汽车尾气，减轻氮氧化物污染及光化学烟雾</w:t>
      </w:r>
    </w:p>
    <w:p>
      <w:pPr>
        <w:tabs>
          <w:tab w:val="left" w:pos="2100"/>
          <w:tab w:val="left" w:pos="4200"/>
          <w:tab w:val="left" w:pos="6300"/>
        </w:tabs>
        <w:spacing w:line="288" w:lineRule="auto"/>
        <w:rPr>
          <w:rFonts w:ascii="Times New Roman" w:hAnsi="Times New Roman"/>
        </w:rPr>
      </w:pPr>
      <w:r>
        <w:rPr>
          <w:rFonts w:hint="eastAsia" w:ascii="Times New Roman" w:hAnsi="Times New Roman"/>
        </w:rPr>
        <w:t>D.积极推广太阳能、风能、水能等的使用，减少使用化石燃料</w:t>
      </w:r>
    </w:p>
    <w:p>
      <w:pPr>
        <w:tabs>
          <w:tab w:val="left" w:pos="2100"/>
          <w:tab w:val="left" w:pos="4200"/>
          <w:tab w:val="left" w:pos="6300"/>
        </w:tabs>
        <w:spacing w:line="288" w:lineRule="auto"/>
        <w:rPr>
          <w:rFonts w:ascii="Times New Roman" w:hAnsi="Times New Roman"/>
        </w:rPr>
      </w:pPr>
      <w:r>
        <w:rPr>
          <w:rFonts w:hint="eastAsia" w:ascii="Times New Roman" w:hAnsi="Times New Roman"/>
        </w:rPr>
        <w:t>3.书法是中华文化之瑰宝，书法之美尽在笔墨纸砚之间（王羲之的“平安贴”如图所示）。下列关于传统文房四宝的相关说法正确的是</w:t>
      </w:r>
    </w:p>
    <w:p>
      <w:pPr>
        <w:tabs>
          <w:tab w:val="left" w:pos="2100"/>
          <w:tab w:val="left" w:pos="4200"/>
          <w:tab w:val="left" w:pos="6300"/>
        </w:tabs>
        <w:spacing w:line="288" w:lineRule="auto"/>
        <w:rPr>
          <w:rFonts w:ascii="Times New Roman" w:hAnsi="Times New Roman"/>
        </w:rPr>
      </w:pPr>
      <w:r>
        <w:rPr>
          <w:rFonts w:ascii="Times New Roman" w:hAnsi="Times New Roman"/>
        </w:rPr>
        <w:drawing>
          <wp:inline distT="0" distB="0" distL="0" distR="0">
            <wp:extent cx="951230" cy="1439545"/>
            <wp:effectExtent l="0" t="0" r="1270" b="825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951739" cy="1440000"/>
                    </a:xfrm>
                    <a:prstGeom prst="rect">
                      <a:avLst/>
                    </a:prstGeom>
                    <a:noFill/>
                  </pic:spPr>
                </pic:pic>
              </a:graphicData>
            </a:graphic>
          </wp:inline>
        </w:drawing>
      </w:r>
    </w:p>
    <w:p>
      <w:pPr>
        <w:tabs>
          <w:tab w:val="left" w:pos="2100"/>
          <w:tab w:val="left" w:pos="4200"/>
          <w:tab w:val="left" w:pos="6300"/>
        </w:tabs>
        <w:spacing w:line="288" w:lineRule="auto"/>
        <w:rPr>
          <w:rFonts w:ascii="Times New Roman" w:hAnsi="Times New Roman"/>
        </w:rPr>
      </w:pPr>
      <w:r>
        <w:rPr>
          <w:rFonts w:hint="eastAsia" w:ascii="Times New Roman" w:hAnsi="Times New Roman"/>
        </w:rPr>
        <w:t>A</w:t>
      </w:r>
      <w:r>
        <w:rPr>
          <w:rFonts w:ascii="Times New Roman" w:hAnsi="Times New Roman"/>
        </w:rPr>
        <w:t>.</w:t>
      </w:r>
      <w:r>
        <w:rPr>
          <w:rFonts w:hint="eastAsia" w:ascii="Times New Roman" w:hAnsi="Times New Roman"/>
        </w:rPr>
        <w:t>制笔用的狼毫主要成分是蛋白质</w:t>
      </w:r>
      <w:r>
        <w:rPr>
          <w:rFonts w:ascii="Times New Roman" w:hAnsi="Times New Roman"/>
        </w:rPr>
        <w:tab/>
      </w:r>
      <w:r>
        <w:rPr>
          <w:rFonts w:hint="eastAsia" w:ascii="Times New Roman" w:hAnsi="Times New Roman"/>
        </w:rPr>
        <w:t>B.松烟分散于水制得的墨汁是一种水溶液</w:t>
      </w:r>
    </w:p>
    <w:p>
      <w:pPr>
        <w:tabs>
          <w:tab w:val="left" w:pos="2100"/>
          <w:tab w:val="left" w:pos="4200"/>
          <w:tab w:val="left" w:pos="6300"/>
        </w:tabs>
        <w:spacing w:line="288" w:lineRule="auto"/>
        <w:rPr>
          <w:rFonts w:ascii="Times New Roman" w:hAnsi="Times New Roman"/>
        </w:rPr>
      </w:pPr>
      <w:r>
        <w:rPr>
          <w:rFonts w:hint="eastAsia" w:ascii="Times New Roman" w:hAnsi="Times New Roman"/>
        </w:rPr>
        <w:t>C.宣纸是合成高分子材料</w:t>
      </w:r>
      <w:r>
        <w:rPr>
          <w:rFonts w:ascii="Times New Roman" w:hAnsi="Times New Roman"/>
        </w:rPr>
        <w:tab/>
      </w:r>
      <w:r>
        <w:rPr>
          <w:rFonts w:hint="eastAsia" w:ascii="Times New Roman" w:hAnsi="Times New Roman"/>
        </w:rPr>
        <w:t>D.砚石的成分与水晶相同</w:t>
      </w:r>
    </w:p>
    <w:p>
      <w:pPr>
        <w:tabs>
          <w:tab w:val="left" w:pos="2100"/>
          <w:tab w:val="left" w:pos="4200"/>
          <w:tab w:val="left" w:pos="6300"/>
        </w:tabs>
        <w:spacing w:line="288" w:lineRule="auto"/>
        <w:rPr>
          <w:rFonts w:ascii="Times New Roman" w:hAnsi="Times New Roman"/>
        </w:rPr>
      </w:pPr>
      <w:r>
        <w:rPr>
          <w:rFonts w:hint="eastAsia" w:ascii="Times New Roman" w:hAnsi="Times New Roman"/>
        </w:rPr>
        <w:t>4.化学与生产、生活、医药密切相关。下列叙述正确的是</w:t>
      </w:r>
    </w:p>
    <w:p>
      <w:pPr>
        <w:tabs>
          <w:tab w:val="left" w:pos="2100"/>
          <w:tab w:val="left" w:pos="4200"/>
          <w:tab w:val="left" w:pos="6300"/>
        </w:tabs>
        <w:spacing w:line="288" w:lineRule="auto"/>
        <w:rPr>
          <w:rFonts w:ascii="Times New Roman" w:hAnsi="Times New Roman"/>
        </w:rPr>
      </w:pPr>
      <w:r>
        <w:rPr>
          <w:rFonts w:hint="eastAsia" w:ascii="Times New Roman" w:hAnsi="Times New Roman"/>
        </w:rPr>
        <w:t>A.石油的分馏和煤的气化、液化均属物理变化</w:t>
      </w:r>
    </w:p>
    <w:p>
      <w:pPr>
        <w:tabs>
          <w:tab w:val="left" w:pos="2100"/>
          <w:tab w:val="left" w:pos="4200"/>
          <w:tab w:val="left" w:pos="6300"/>
        </w:tabs>
        <w:spacing w:line="288" w:lineRule="auto"/>
        <w:rPr>
          <w:rFonts w:ascii="Times New Roman" w:hAnsi="Times New Roman"/>
        </w:rPr>
      </w:pPr>
      <w:r>
        <w:rPr>
          <w:rFonts w:ascii="Times New Roman" w:hAnsi="Times New Roman"/>
        </w:rPr>
        <w:t>B.</w:t>
      </w:r>
      <w:r>
        <w:rPr>
          <w:rFonts w:hint="eastAsia" w:ascii="Times New Roman" w:hAnsi="Times New Roman"/>
        </w:rPr>
        <w:t>可以用氢氟酸溶蚀玻璃生产磨砂玻璃</w:t>
      </w:r>
    </w:p>
    <w:p>
      <w:pPr>
        <w:tabs>
          <w:tab w:val="left" w:pos="2100"/>
          <w:tab w:val="left" w:pos="4200"/>
          <w:tab w:val="left" w:pos="6300"/>
        </w:tabs>
        <w:spacing w:line="288" w:lineRule="auto"/>
        <w:rPr>
          <w:rFonts w:ascii="Times New Roman" w:hAnsi="Times New Roman"/>
        </w:rPr>
      </w:pPr>
      <w:r>
        <w:rPr>
          <w:rFonts w:hint="eastAsia" w:ascii="Times New Roman" w:hAnsi="Times New Roman"/>
        </w:rPr>
        <w:t>C.长期服用阿司匹林可预防某些疾病，没有副作用</w:t>
      </w:r>
    </w:p>
    <w:p>
      <w:pPr>
        <w:tabs>
          <w:tab w:val="left" w:pos="2100"/>
          <w:tab w:val="left" w:pos="4200"/>
          <w:tab w:val="left" w:pos="6300"/>
        </w:tabs>
        <w:spacing w:line="288" w:lineRule="auto"/>
        <w:rPr>
          <w:rFonts w:ascii="Times New Roman" w:hAnsi="Times New Roman"/>
        </w:rPr>
      </w:pPr>
      <w:r>
        <w:rPr>
          <w:rFonts w:hint="eastAsia" w:ascii="Times New Roman" w:hAnsi="Times New Roman"/>
        </w:rPr>
        <w:t>D.亚硝酸钠、山梨酸钾、三聚氰胺均可用作食品添加剂</w:t>
      </w:r>
    </w:p>
    <w:p>
      <w:pPr>
        <w:tabs>
          <w:tab w:val="left" w:pos="2100"/>
          <w:tab w:val="left" w:pos="4200"/>
          <w:tab w:val="left" w:pos="6300"/>
        </w:tabs>
        <w:spacing w:line="288" w:lineRule="auto"/>
        <w:rPr>
          <w:rFonts w:ascii="Times New Roman" w:hAnsi="Times New Roman"/>
        </w:rPr>
      </w:pPr>
      <w:r>
        <w:rPr>
          <w:rFonts w:hint="eastAsia" w:ascii="Times New Roman" w:hAnsi="Times New Roman"/>
        </w:rPr>
        <w:t>5.2021年5月15日，我国“祝融号”火星车及其着陆体，成功降落火星，迈出了我国星际探测征程的重要一步。下列火星车所涉及的材料中，属于金属材料的是</w:t>
      </w:r>
    </w:p>
    <w:p>
      <w:pPr>
        <w:tabs>
          <w:tab w:val="left" w:pos="2100"/>
          <w:tab w:val="left" w:pos="4200"/>
          <w:tab w:val="left" w:pos="6300"/>
        </w:tabs>
        <w:spacing w:line="288" w:lineRule="auto"/>
        <w:rPr>
          <w:rFonts w:ascii="Times New Roman" w:hAnsi="Times New Roman"/>
        </w:rPr>
      </w:pPr>
      <w:r>
        <w:rPr>
          <w:rFonts w:ascii="Times New Roman" w:hAnsi="Times New Roman"/>
        </w:rPr>
        <w:drawing>
          <wp:inline distT="0" distB="0" distL="0" distR="0">
            <wp:extent cx="1799590" cy="1153795"/>
            <wp:effectExtent l="0" t="0" r="0" b="825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154150"/>
                    </a:xfrm>
                    <a:prstGeom prst="rect">
                      <a:avLst/>
                    </a:prstGeom>
                    <a:noFill/>
                  </pic:spPr>
                </pic:pic>
              </a:graphicData>
            </a:graphic>
          </wp:inline>
        </w:drawing>
      </w:r>
    </w:p>
    <w:p>
      <w:pPr>
        <w:tabs>
          <w:tab w:val="left" w:pos="2100"/>
          <w:tab w:val="left" w:pos="4200"/>
          <w:tab w:val="left" w:pos="6300"/>
        </w:tabs>
        <w:spacing w:line="288" w:lineRule="auto"/>
        <w:rPr>
          <w:rFonts w:ascii="Times New Roman" w:hAnsi="Times New Roman"/>
        </w:rPr>
      </w:pPr>
      <w:r>
        <w:rPr>
          <w:rFonts w:hint="eastAsia" w:ascii="Times New Roman" w:hAnsi="Times New Roman"/>
        </w:rPr>
        <w:t>A.太阳能电池复合材料的成分石墨和硅</w:t>
      </w:r>
      <w:r>
        <w:rPr>
          <w:rFonts w:ascii="Times New Roman" w:hAnsi="Times New Roman"/>
        </w:rPr>
        <w:tab/>
      </w:r>
      <w:r>
        <w:rPr>
          <w:rFonts w:hint="eastAsia" w:ascii="Times New Roman" w:hAnsi="Times New Roman"/>
        </w:rPr>
        <w:t>B.控温涂层材料的成分聚酰胺</w:t>
      </w:r>
    </w:p>
    <w:p>
      <w:pPr>
        <w:tabs>
          <w:tab w:val="left" w:pos="2100"/>
          <w:tab w:val="left" w:pos="4200"/>
          <w:tab w:val="left" w:pos="6300"/>
        </w:tabs>
        <w:spacing w:line="288" w:lineRule="auto"/>
        <w:rPr>
          <w:rFonts w:ascii="Times New Roman" w:hAnsi="Times New Roman"/>
        </w:rPr>
      </w:pPr>
      <w:r>
        <w:rPr>
          <w:rFonts w:hint="eastAsia" w:ascii="Times New Roman" w:hAnsi="Times New Roman"/>
        </w:rPr>
        <w:t>C.车轮材料钛合金</w:t>
      </w:r>
      <w:r>
        <w:rPr>
          <w:rFonts w:ascii="Times New Roman" w:hAnsi="Times New Roman"/>
        </w:rPr>
        <w:tab/>
      </w:r>
      <w:r>
        <w:rPr>
          <w:rFonts w:ascii="Times New Roman" w:hAnsi="Times New Roman"/>
        </w:rPr>
        <w:tab/>
      </w:r>
      <w:r>
        <w:rPr>
          <w:rFonts w:hint="eastAsia" w:ascii="Times New Roman" w:hAnsi="Times New Roman"/>
        </w:rPr>
        <w:t>D.探测仪镜头材料二氧化硅</w:t>
      </w:r>
    </w:p>
    <w:p>
      <w:pPr>
        <w:tabs>
          <w:tab w:val="left" w:pos="2100"/>
          <w:tab w:val="left" w:pos="4200"/>
          <w:tab w:val="left" w:pos="6300"/>
        </w:tabs>
        <w:spacing w:line="288" w:lineRule="auto"/>
        <w:rPr>
          <w:rFonts w:ascii="Times New Roman" w:hAnsi="Times New Roman"/>
        </w:rPr>
      </w:pPr>
      <w:r>
        <w:rPr>
          <w:rFonts w:hint="eastAsia" w:ascii="Times New Roman" w:hAnsi="Times New Roman"/>
        </w:rPr>
        <w:t>6.下列化学用语正确的是</w:t>
      </w:r>
    </w:p>
    <w:p>
      <w:pPr>
        <w:tabs>
          <w:tab w:val="left" w:pos="2100"/>
          <w:tab w:val="left" w:pos="4200"/>
          <w:tab w:val="left" w:pos="6300"/>
        </w:tabs>
        <w:spacing w:line="288" w:lineRule="auto"/>
        <w:rPr>
          <w:rFonts w:ascii="Times New Roman" w:hAnsi="Times New Roman"/>
        </w:rPr>
      </w:pPr>
      <w:r>
        <w:rPr>
          <w:rFonts w:hint="eastAsia" w:ascii="Times New Roman" w:hAnsi="Times New Roman"/>
        </w:rPr>
        <w:t>A.甲基的电子式</w:t>
      </w:r>
      <w:r>
        <w:rPr>
          <w:rFonts w:ascii="Times New Roman" w:hAnsi="Times New Roman"/>
          <w:position w:val="-26"/>
        </w:rPr>
        <w:object>
          <v:shape id="_x0000_i1025" o:spt="75" type="#_x0000_t75" style="height:34.8pt;width:31.8pt;" o:ole="t" filled="f" o:preferrelative="t" stroked="f" coordsize="21600,21600">
            <v:path/>
            <v:fill on="f" focussize="0,0"/>
            <v:stroke on="f" joinstyle="miter"/>
            <v:imagedata r:id="rId13" o:title=""/>
            <o:lock v:ext="edit" aspectratio="t"/>
            <w10:wrap type="none"/>
            <w10:anchorlock/>
          </v:shape>
          <o:OLEObject Type="Embed" ProgID="Equation.DSMT4" ShapeID="_x0000_i1025" DrawAspect="Content" ObjectID="_1468075725" r:id="rId12">
            <o:LockedField>false</o:LockedField>
          </o:OLEObject>
        </w:object>
      </w:r>
      <w:r>
        <w:rPr>
          <w:rFonts w:ascii="Times New Roman" w:hAnsi="Times New Roman"/>
        </w:rPr>
        <w:tab/>
      </w:r>
      <w:r>
        <w:rPr>
          <w:rFonts w:ascii="Times New Roman" w:hAnsi="Times New Roman"/>
        </w:rPr>
        <w:t>B.</w:t>
      </w:r>
      <w:r>
        <w:rPr>
          <w:rFonts w:ascii="Times New Roman" w:hAnsi="Times New Roman"/>
          <w:position w:val="-6"/>
        </w:rPr>
        <w:object>
          <v:shape id="_x0000_i1026" o:spt="75" type="#_x0000_t75" style="height:16.2pt;width:18pt;" o:ole="t" filled="f" o:preferrelative="t" stroked="f" coordsize="21600,21600">
            <v:path/>
            <v:fill on="f" focussize="0,0"/>
            <v:stroke on="f" joinstyle="miter"/>
            <v:imagedata r:id="rId15" o:title=""/>
            <o:lock v:ext="edit" aspectratio="t"/>
            <w10:wrap type="none"/>
            <w10:anchorlock/>
          </v:shape>
          <o:OLEObject Type="Embed" ProgID="Equation.DSMT4" ShapeID="_x0000_i1026" DrawAspect="Content" ObjectID="_1468075726" r:id="rId14">
            <o:LockedField>false</o:LockedField>
          </o:OLEObject>
        </w:object>
      </w:r>
      <w:r>
        <w:rPr>
          <w:rFonts w:hint="eastAsia" w:ascii="Times New Roman" w:hAnsi="Times New Roman"/>
        </w:rPr>
        <w:t>的离子结构示意图</w:t>
      </w:r>
      <w:r>
        <w:rPr>
          <w:rFonts w:ascii="Times New Roman" w:hAnsi="Times New Roman"/>
        </w:rPr>
        <w:drawing>
          <wp:inline distT="0" distB="0" distL="0" distR="0">
            <wp:extent cx="719455" cy="612140"/>
            <wp:effectExtent l="0" t="0" r="444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720000" cy="612188"/>
                    </a:xfrm>
                    <a:prstGeom prst="rect">
                      <a:avLst/>
                    </a:prstGeom>
                    <a:noFill/>
                  </pic:spPr>
                </pic:pic>
              </a:graphicData>
            </a:graphic>
          </wp:inline>
        </w:drawing>
      </w:r>
    </w:p>
    <w:p>
      <w:pPr>
        <w:tabs>
          <w:tab w:val="left" w:pos="2100"/>
          <w:tab w:val="left" w:pos="4200"/>
          <w:tab w:val="left" w:pos="6300"/>
        </w:tabs>
        <w:spacing w:line="288" w:lineRule="auto"/>
        <w:rPr>
          <w:rFonts w:ascii="Times New Roman" w:hAnsi="Times New Roman"/>
        </w:rPr>
      </w:pPr>
      <w:r>
        <w:rPr>
          <w:rFonts w:hint="eastAsia" w:ascii="Times New Roman" w:hAnsi="Times New Roman"/>
        </w:rPr>
        <w:t>C.含10个中子氧的核素符号</w:t>
      </w:r>
      <w:r>
        <w:rPr>
          <w:rFonts w:ascii="Times New Roman" w:hAnsi="Times New Roman"/>
          <w:position w:val="-12"/>
        </w:rPr>
        <w:object>
          <v:shape id="_x0000_i1027" o:spt="75" type="#_x0000_t75" style="height:19.2pt;width:19.8pt;" o:ole="t" filled="f" o:preferrelative="t" stroked="f" coordsize="21600,21600">
            <v:path/>
            <v:fill on="f" focussize="0,0"/>
            <v:stroke on="f" joinstyle="miter"/>
            <v:imagedata r:id="rId18" o:title=""/>
            <o:lock v:ext="edit" aspectratio="t"/>
            <w10:wrap type="none"/>
            <w10:anchorlock/>
          </v:shape>
          <o:OLEObject Type="Embed" ProgID="Equation.DSMT4" ShapeID="_x0000_i1027" DrawAspect="Content" ObjectID="_1468075727" r:id="rId17">
            <o:LockedField>false</o:LockedField>
          </o:OLEObject>
        </w:object>
      </w:r>
      <w:r>
        <w:rPr>
          <w:rFonts w:ascii="Times New Roman" w:hAnsi="Times New Roman"/>
        </w:rPr>
        <w:tab/>
      </w:r>
      <w:r>
        <w:rPr>
          <w:rFonts w:hint="eastAsia" w:ascii="Times New Roman" w:hAnsi="Times New Roman"/>
        </w:rPr>
        <w:t>D.乙酸的结构简式</w:t>
      </w:r>
      <w:r>
        <w:rPr>
          <w:rFonts w:ascii="Times New Roman" w:hAnsi="Times New Roman"/>
          <w:position w:val="-12"/>
        </w:rPr>
        <w:object>
          <v:shape id="_x0000_i1028" o:spt="75" type="#_x0000_t75" style="height:18pt;width:42pt;" o:ole="t" filled="f" o:preferrelative="t" stroked="f" coordsize="21600,21600">
            <v:path/>
            <v:fill on="f" focussize="0,0"/>
            <v:stroke on="f" joinstyle="miter"/>
            <v:imagedata r:id="rId20" o:title=""/>
            <o:lock v:ext="edit" aspectratio="t"/>
            <w10:wrap type="none"/>
            <w10:anchorlock/>
          </v:shape>
          <o:OLEObject Type="Embed" ProgID="Equation.DSMT4" ShapeID="_x0000_i1028" DrawAspect="Content" ObjectID="_1468075728" r:id="rId19">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7.下列有关基本营养物质的说法错误的是</w:t>
      </w:r>
    </w:p>
    <w:p>
      <w:pPr>
        <w:tabs>
          <w:tab w:val="left" w:pos="2100"/>
          <w:tab w:val="left" w:pos="4200"/>
          <w:tab w:val="left" w:pos="6300"/>
        </w:tabs>
        <w:spacing w:line="288" w:lineRule="auto"/>
        <w:rPr>
          <w:rFonts w:ascii="Times New Roman" w:hAnsi="Times New Roman"/>
        </w:rPr>
      </w:pPr>
      <w:r>
        <w:rPr>
          <w:rFonts w:hint="eastAsia" w:ascii="Times New Roman" w:hAnsi="Times New Roman"/>
        </w:rPr>
        <w:t>A.向鸡蛋清溶液中加入几滴醋酸铅溶液，产生白色沉淀</w:t>
      </w:r>
    </w:p>
    <w:p>
      <w:pPr>
        <w:tabs>
          <w:tab w:val="left" w:pos="2100"/>
          <w:tab w:val="left" w:pos="4200"/>
          <w:tab w:val="left" w:pos="6300"/>
        </w:tabs>
        <w:spacing w:line="288" w:lineRule="auto"/>
        <w:rPr>
          <w:rFonts w:ascii="Times New Roman" w:hAnsi="Times New Roman"/>
        </w:rPr>
      </w:pPr>
      <w:r>
        <w:rPr>
          <w:rFonts w:hint="eastAsia" w:ascii="Times New Roman" w:hAnsi="Times New Roman"/>
        </w:rPr>
        <w:t>B.在加热条件下，葡萄糖可与新制的氢氧化铜反应产生砖红色沉淀</w:t>
      </w:r>
    </w:p>
    <w:p>
      <w:pPr>
        <w:tabs>
          <w:tab w:val="left" w:pos="2100"/>
          <w:tab w:val="left" w:pos="4200"/>
          <w:tab w:val="left" w:pos="6300"/>
        </w:tabs>
        <w:spacing w:line="288" w:lineRule="auto"/>
        <w:rPr>
          <w:rFonts w:ascii="Times New Roman" w:hAnsi="Times New Roman"/>
        </w:rPr>
      </w:pPr>
      <w:r>
        <w:rPr>
          <w:rFonts w:hint="eastAsia" w:ascii="Times New Roman" w:hAnsi="Times New Roman"/>
        </w:rPr>
        <w:t>C.植物油含不饱和脂肪酸甘油酯，能使溴的四氯化碳溶液褪色</w:t>
      </w:r>
    </w:p>
    <w:p>
      <w:pPr>
        <w:tabs>
          <w:tab w:val="left" w:pos="2100"/>
          <w:tab w:val="left" w:pos="4200"/>
          <w:tab w:val="left" w:pos="6300"/>
        </w:tabs>
        <w:spacing w:line="288" w:lineRule="auto"/>
        <w:rPr>
          <w:rFonts w:ascii="Times New Roman" w:hAnsi="Times New Roman"/>
        </w:rPr>
      </w:pPr>
      <w:r>
        <w:rPr>
          <w:rFonts w:hint="eastAsia" w:ascii="Times New Roman" w:hAnsi="Times New Roman"/>
        </w:rPr>
        <w:t>D</w:t>
      </w:r>
      <w:r>
        <w:rPr>
          <w:rFonts w:ascii="Times New Roman" w:hAnsi="Times New Roman"/>
        </w:rPr>
        <w:t>.</w:t>
      </w:r>
      <w:r>
        <w:rPr>
          <w:rFonts w:hint="eastAsia" w:ascii="Times New Roman" w:hAnsi="Times New Roman"/>
        </w:rPr>
        <w:t>糖类、油脂和蛋白质均仅由C、H、</w:t>
      </w:r>
      <w:r>
        <w:rPr>
          <w:rFonts w:ascii="Times New Roman" w:hAnsi="Times New Roman"/>
        </w:rPr>
        <w:t>O</w:t>
      </w:r>
      <w:r>
        <w:rPr>
          <w:rFonts w:hint="eastAsia" w:ascii="Times New Roman" w:hAnsi="Times New Roman"/>
        </w:rPr>
        <w:t>三种元素组成</w:t>
      </w:r>
    </w:p>
    <w:p>
      <w:pPr>
        <w:tabs>
          <w:tab w:val="left" w:pos="2100"/>
          <w:tab w:val="left" w:pos="4200"/>
          <w:tab w:val="left" w:pos="6300"/>
        </w:tabs>
        <w:spacing w:line="288" w:lineRule="auto"/>
        <w:rPr>
          <w:rFonts w:ascii="Times New Roman" w:hAnsi="Times New Roman"/>
        </w:rPr>
      </w:pPr>
      <w:r>
        <w:rPr>
          <w:rFonts w:hint="eastAsia" w:ascii="Times New Roman" w:hAnsi="Times New Roman"/>
        </w:rPr>
        <w:t>8.中国努力争取2060年前实现“碳中和”。下列说法错误的是</w:t>
      </w:r>
    </w:p>
    <w:p>
      <w:pPr>
        <w:tabs>
          <w:tab w:val="left" w:pos="2100"/>
          <w:tab w:val="left" w:pos="4200"/>
          <w:tab w:val="left" w:pos="6300"/>
        </w:tabs>
        <w:spacing w:line="288" w:lineRule="auto"/>
        <w:rPr>
          <w:rFonts w:ascii="Times New Roman" w:hAnsi="Times New Roman"/>
        </w:rPr>
      </w:pPr>
      <w:r>
        <w:rPr>
          <w:rFonts w:ascii="Times New Roman" w:hAnsi="Times New Roman"/>
        </w:rPr>
        <w:drawing>
          <wp:inline distT="0" distB="0" distL="0" distR="0">
            <wp:extent cx="1079500" cy="1079500"/>
            <wp:effectExtent l="0" t="0" r="6350" b="635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1080000" cy="1080000"/>
                    </a:xfrm>
                    <a:prstGeom prst="rect">
                      <a:avLst/>
                    </a:prstGeom>
                    <a:noFill/>
                  </pic:spPr>
                </pic:pic>
              </a:graphicData>
            </a:graphic>
          </wp:inline>
        </w:drawing>
      </w:r>
    </w:p>
    <w:p>
      <w:pPr>
        <w:tabs>
          <w:tab w:val="left" w:pos="2100"/>
          <w:tab w:val="left" w:pos="4200"/>
          <w:tab w:val="left" w:pos="6300"/>
        </w:tabs>
        <w:spacing w:line="288" w:lineRule="auto"/>
        <w:rPr>
          <w:rFonts w:ascii="Times New Roman" w:hAnsi="Times New Roman"/>
        </w:rPr>
      </w:pPr>
      <w:r>
        <w:rPr>
          <w:rFonts w:hint="eastAsia" w:ascii="Times New Roman" w:hAnsi="Times New Roman"/>
        </w:rPr>
        <w:t>A.加大新能源汽车的研发，推进新能源汽车的使用，可减少</w:t>
      </w:r>
      <w:r>
        <w:rPr>
          <w:rFonts w:ascii="Times New Roman" w:hAnsi="Times New Roman"/>
          <w:position w:val="-12"/>
        </w:rPr>
        <w:object>
          <v:shape id="_x0000_i1029" o:spt="75" type="#_x0000_t75" style="height:18pt;width:24pt;" o:ole="t" filled="f" o:preferrelative="t" stroked="f" coordsize="21600,21600">
            <v:path/>
            <v:fill on="f" focussize="0,0"/>
            <v:stroke on="f" joinstyle="miter"/>
            <v:imagedata r:id="rId23" o:title=""/>
            <o:lock v:ext="edit" aspectratio="t"/>
            <w10:wrap type="none"/>
            <w10:anchorlock/>
          </v:shape>
          <o:OLEObject Type="Embed" ProgID="Equation.DSMT4" ShapeID="_x0000_i1029" DrawAspect="Content" ObjectID="_1468075729" r:id="rId22">
            <o:LockedField>false</o:LockedField>
          </o:OLEObject>
        </w:object>
      </w:r>
      <w:r>
        <w:rPr>
          <w:rFonts w:hint="eastAsia" w:ascii="Times New Roman" w:hAnsi="Times New Roman"/>
        </w:rPr>
        <w:t>排放</w:t>
      </w:r>
    </w:p>
    <w:p>
      <w:pPr>
        <w:tabs>
          <w:tab w:val="left" w:pos="2100"/>
          <w:tab w:val="left" w:pos="4200"/>
          <w:tab w:val="left" w:pos="6300"/>
        </w:tabs>
        <w:spacing w:line="288" w:lineRule="auto"/>
        <w:rPr>
          <w:rFonts w:ascii="Times New Roman" w:hAnsi="Times New Roman"/>
        </w:rPr>
      </w:pPr>
      <w:r>
        <w:rPr>
          <w:rFonts w:hint="eastAsia" w:ascii="Times New Roman" w:hAnsi="Times New Roman"/>
        </w:rPr>
        <w:t>B.可利用</w:t>
      </w:r>
      <w:r>
        <w:rPr>
          <w:rFonts w:ascii="Times New Roman" w:hAnsi="Times New Roman"/>
          <w:position w:val="-6"/>
        </w:rPr>
        <w:object>
          <v:shape id="_x0000_i1030" o:spt="75" type="#_x0000_t75" style="height:13.8pt;width:25.8pt;" o:ole="t" filled="f" o:preferrelative="t" stroked="f" coordsize="21600,21600">
            <v:path/>
            <v:fill on="f" focussize="0,0"/>
            <v:stroke on="f" joinstyle="miter"/>
            <v:imagedata r:id="rId25" o:title=""/>
            <o:lock v:ext="edit" aspectratio="t"/>
            <w10:wrap type="none"/>
            <w10:anchorlock/>
          </v:shape>
          <o:OLEObject Type="Embed" ProgID="Equation.DSMT4" ShapeID="_x0000_i1030" DrawAspect="Content" ObjectID="_1468075730" r:id="rId24">
            <o:LockedField>false</o:LockedField>
          </o:OLEObject>
        </w:object>
      </w:r>
      <w:r>
        <w:rPr>
          <w:rFonts w:hint="eastAsia" w:ascii="Times New Roman" w:hAnsi="Times New Roman"/>
        </w:rPr>
        <w:t>或氨水捕捉废气中的</w:t>
      </w:r>
      <w:bookmarkStart w:id="0" w:name="_Hlk76937912"/>
      <w:r>
        <w:rPr>
          <w:rFonts w:ascii="Times New Roman" w:hAnsi="Times New Roman"/>
          <w:position w:val="-12"/>
        </w:rPr>
        <w:object>
          <v:shape id="_x0000_i1031" o:spt="75" type="#_x0000_t75" style="height:18pt;width:24pt;" o:ole="t" filled="f" o:preferrelative="t" stroked="f" coordsize="21600,21600">
            <v:path/>
            <v:fill on="f" focussize="0,0"/>
            <v:stroke on="f" joinstyle="miter"/>
            <v:imagedata r:id="rId23" o:title=""/>
            <o:lock v:ext="edit" aspectratio="t"/>
            <w10:wrap type="none"/>
            <w10:anchorlock/>
          </v:shape>
          <o:OLEObject Type="Embed" ProgID="Equation.DSMT4" ShapeID="_x0000_i1031" DrawAspect="Content" ObjectID="_1468075731" r:id="rId26">
            <o:LockedField>false</o:LockedField>
          </o:OLEObject>
        </w:object>
      </w:r>
      <w:bookmarkEnd w:id="0"/>
    </w:p>
    <w:p>
      <w:pPr>
        <w:tabs>
          <w:tab w:val="left" w:pos="2100"/>
          <w:tab w:val="left" w:pos="4200"/>
          <w:tab w:val="left" w:pos="6300"/>
        </w:tabs>
        <w:spacing w:line="288" w:lineRule="auto"/>
        <w:rPr>
          <w:rFonts w:ascii="Times New Roman" w:hAnsi="Times New Roman"/>
        </w:rPr>
      </w:pPr>
      <w:r>
        <w:rPr>
          <w:rFonts w:hint="eastAsia" w:ascii="Times New Roman" w:hAnsi="Times New Roman"/>
        </w:rPr>
        <w:t>C.一定条件下，将</w:t>
      </w:r>
      <w:r>
        <w:rPr>
          <w:rFonts w:ascii="Times New Roman" w:hAnsi="Times New Roman"/>
          <w:position w:val="-12"/>
        </w:rPr>
        <w:object>
          <v:shape id="_x0000_i1032" o:spt="75" type="#_x0000_t75" style="height:18pt;width:24pt;" o:ole="t" filled="f" o:preferrelative="t" stroked="f" coordsize="21600,21600">
            <v:path/>
            <v:fill on="f" focussize="0,0"/>
            <v:stroke on="f" joinstyle="miter"/>
            <v:imagedata r:id="rId23" o:title=""/>
            <o:lock v:ext="edit" aspectratio="t"/>
            <w10:wrap type="none"/>
            <w10:anchorlock/>
          </v:shape>
          <o:OLEObject Type="Embed" ProgID="Equation.DSMT4" ShapeID="_x0000_i1032" DrawAspect="Content" ObjectID="_1468075732" r:id="rId27">
            <o:LockedField>false</o:LockedField>
          </o:OLEObject>
        </w:object>
      </w:r>
      <w:r>
        <w:rPr>
          <w:rFonts w:hint="eastAsia" w:ascii="Times New Roman" w:hAnsi="Times New Roman"/>
        </w:rPr>
        <w:t>转化为</w:t>
      </w:r>
      <w:r>
        <w:rPr>
          <w:rFonts w:ascii="Times New Roman" w:hAnsi="Times New Roman"/>
          <w:position w:val="-12"/>
        </w:rPr>
        <w:object>
          <v:shape id="_x0000_i1033" o:spt="75" type="#_x0000_t75" style="height:18pt;width:42pt;" o:ole="t" filled="f" o:preferrelative="t" stroked="f" coordsize="21600,21600">
            <v:path/>
            <v:fill on="f" focussize="0,0"/>
            <v:stroke on="f" joinstyle="miter"/>
            <v:imagedata r:id="rId29" o:title=""/>
            <o:lock v:ext="edit" aspectratio="t"/>
            <w10:wrap type="none"/>
            <w10:anchorlock/>
          </v:shape>
          <o:OLEObject Type="Embed" ProgID="Equation.DSMT4" ShapeID="_x0000_i1033" DrawAspect="Content" ObjectID="_1468075733" r:id="rId28">
            <o:LockedField>false</o:LockedField>
          </o:OLEObject>
        </w:object>
      </w:r>
      <w:r>
        <w:rPr>
          <w:rFonts w:hint="eastAsia" w:ascii="Times New Roman" w:hAnsi="Times New Roman"/>
        </w:rPr>
        <w:t>，实现</w:t>
      </w:r>
      <w:r>
        <w:rPr>
          <w:rFonts w:ascii="Times New Roman" w:hAnsi="Times New Roman"/>
          <w:position w:val="-12"/>
        </w:rPr>
        <w:object>
          <v:shape id="_x0000_i1034" o:spt="75" type="#_x0000_t75" style="height:18pt;width:24pt;" o:ole="t" filled="f" o:preferrelative="t" stroked="f" coordsize="21600,21600">
            <v:path/>
            <v:fill on="f" focussize="0,0"/>
            <v:stroke on="f" joinstyle="miter"/>
            <v:imagedata r:id="rId23" o:title=""/>
            <o:lock v:ext="edit" aspectratio="t"/>
            <w10:wrap type="none"/>
            <w10:anchorlock/>
          </v:shape>
          <o:OLEObject Type="Embed" ProgID="Equation.DSMT4" ShapeID="_x0000_i1034" DrawAspect="Content" ObjectID="_1468075734" r:id="rId30">
            <o:LockedField>false</o:LockedField>
          </o:OLEObject>
        </w:object>
      </w:r>
      <w:r>
        <w:rPr>
          <w:rFonts w:hint="eastAsia" w:ascii="Times New Roman" w:hAnsi="Times New Roman"/>
        </w:rPr>
        <w:t>的资源化利用</w:t>
      </w:r>
    </w:p>
    <w:p>
      <w:pPr>
        <w:tabs>
          <w:tab w:val="left" w:pos="2100"/>
          <w:tab w:val="left" w:pos="4200"/>
          <w:tab w:val="left" w:pos="6300"/>
        </w:tabs>
        <w:spacing w:line="288" w:lineRule="auto"/>
        <w:rPr>
          <w:rFonts w:ascii="Times New Roman" w:hAnsi="Times New Roman"/>
        </w:rPr>
      </w:pPr>
      <w:r>
        <w:rPr>
          <w:rFonts w:ascii="Times New Roman" w:hAnsi="Times New Roman"/>
        </w:rPr>
        <w:t>D.</w:t>
      </w:r>
      <w:r>
        <w:rPr>
          <w:rFonts w:hint="eastAsia" w:ascii="Times New Roman" w:hAnsi="Times New Roman"/>
        </w:rPr>
        <w:t>研发新型催化剂将</w:t>
      </w:r>
      <w:r>
        <w:rPr>
          <w:rFonts w:ascii="Times New Roman" w:hAnsi="Times New Roman"/>
          <w:position w:val="-12"/>
        </w:rPr>
        <w:object>
          <v:shape id="_x0000_i1035" o:spt="75" type="#_x0000_t75" style="height:18pt;width:24pt;" o:ole="t" filled="f" o:preferrelative="t" stroked="f" coordsize="21600,21600">
            <v:path/>
            <v:fill on="f" focussize="0,0"/>
            <v:stroke on="f" joinstyle="miter"/>
            <v:imagedata r:id="rId23" o:title=""/>
            <o:lock v:ext="edit" aspectratio="t"/>
            <w10:wrap type="none"/>
            <w10:anchorlock/>
          </v:shape>
          <o:OLEObject Type="Embed" ProgID="Equation.DSMT4" ShapeID="_x0000_i1035" DrawAspect="Content" ObjectID="_1468075735" r:id="rId31">
            <o:LockedField>false</o:LockedField>
          </o:OLEObject>
        </w:object>
      </w:r>
      <w:r>
        <w:rPr>
          <w:rFonts w:hint="eastAsia" w:ascii="Times New Roman" w:hAnsi="Times New Roman"/>
        </w:rPr>
        <w:t>分邠成C和</w:t>
      </w:r>
      <w:r>
        <w:rPr>
          <w:rFonts w:ascii="Times New Roman" w:hAnsi="Times New Roman"/>
          <w:position w:val="-12"/>
        </w:rPr>
        <w:object>
          <v:shape id="_x0000_i1036" o:spt="75" type="#_x0000_t75" style="height:18pt;width:16.2pt;" o:ole="t" filled="f" o:preferrelative="t" stroked="f" coordsize="21600,21600">
            <v:path/>
            <v:fill on="f" focussize="0,0"/>
            <v:stroke on="f" joinstyle="miter"/>
            <v:imagedata r:id="rId33" o:title=""/>
            <o:lock v:ext="edit" aspectratio="t"/>
            <w10:wrap type="none"/>
            <w10:anchorlock/>
          </v:shape>
          <o:OLEObject Type="Embed" ProgID="Equation.DSMT4" ShapeID="_x0000_i1036" DrawAspect="Content" ObjectID="_1468075736" r:id="rId32">
            <o:LockedField>false</o:LockedField>
          </o:OLEObject>
        </w:object>
      </w:r>
      <w:r>
        <w:rPr>
          <w:rFonts w:hint="eastAsia" w:ascii="Times New Roman" w:hAnsi="Times New Roman"/>
        </w:rPr>
        <w:t>，其能量变化如图所示</w:t>
      </w:r>
    </w:p>
    <w:p>
      <w:pPr>
        <w:tabs>
          <w:tab w:val="left" w:pos="2100"/>
          <w:tab w:val="left" w:pos="4200"/>
          <w:tab w:val="left" w:pos="6300"/>
        </w:tabs>
        <w:spacing w:line="288" w:lineRule="auto"/>
        <w:rPr>
          <w:rFonts w:ascii="Times New Roman" w:hAnsi="Times New Roman"/>
        </w:rPr>
      </w:pPr>
      <w:r>
        <w:rPr>
          <w:rFonts w:hint="eastAsia" w:ascii="Times New Roman" w:hAnsi="Times New Roman"/>
        </w:rPr>
        <w:t>9.一种发光二极管连接柠檬电池装置如图所示。下列说法正确的是</w:t>
      </w:r>
    </w:p>
    <w:p>
      <w:pPr>
        <w:tabs>
          <w:tab w:val="left" w:pos="2100"/>
          <w:tab w:val="left" w:pos="4200"/>
          <w:tab w:val="left" w:pos="6300"/>
        </w:tabs>
        <w:spacing w:line="288" w:lineRule="auto"/>
        <w:rPr>
          <w:rFonts w:ascii="Times New Roman" w:hAnsi="Times New Roman"/>
        </w:rPr>
      </w:pPr>
      <w:r>
        <w:rPr>
          <w:rFonts w:hint="eastAsia" w:ascii="Times New Roman" w:hAnsi="Times New Roman"/>
        </w:rPr>
        <w:t>A.该装置实现了电能转化为化学能</w:t>
      </w:r>
      <w:r>
        <w:rPr>
          <w:rFonts w:ascii="Times New Roman" w:hAnsi="Times New Roman"/>
        </w:rPr>
        <w:tab/>
      </w:r>
      <w:r>
        <w:rPr>
          <w:rFonts w:hint="eastAsia" w:ascii="Times New Roman" w:hAnsi="Times New Roman"/>
        </w:rPr>
        <w:t>B.电子由铜线经发光二极管流向铁环</w:t>
      </w:r>
    </w:p>
    <w:p>
      <w:pPr>
        <w:tabs>
          <w:tab w:val="left" w:pos="2100"/>
          <w:tab w:val="left" w:pos="4200"/>
          <w:tab w:val="left" w:pos="6300"/>
        </w:tabs>
        <w:spacing w:line="288" w:lineRule="auto"/>
        <w:rPr>
          <w:rFonts w:ascii="Times New Roman" w:hAnsi="Times New Roman"/>
        </w:rPr>
      </w:pPr>
      <w:r>
        <w:rPr>
          <w:rFonts w:hint="eastAsia" w:ascii="Times New Roman" w:hAnsi="Times New Roman"/>
        </w:rPr>
        <w:t>C</w:t>
      </w:r>
      <w:r>
        <w:rPr>
          <w:rFonts w:ascii="Times New Roman" w:hAnsi="Times New Roman"/>
        </w:rPr>
        <w:t>.</w:t>
      </w:r>
      <w:r>
        <w:rPr>
          <w:rFonts w:hint="eastAsia" w:ascii="Times New Roman" w:hAnsi="Times New Roman"/>
        </w:rPr>
        <w:t>负极的电极反应：</w:t>
      </w:r>
      <w:r>
        <w:rPr>
          <w:rFonts w:ascii="Times New Roman" w:hAnsi="Times New Roman"/>
          <w:position w:val="-4"/>
        </w:rPr>
        <w:object>
          <v:shape id="_x0000_i1037" o:spt="75" type="#_x0000_t75" style="height:13.8pt;width:9pt;" o:ole="t" filled="f" o:preferrelative="t" stroked="f" coordsize="21600,21600">
            <v:path/>
            <v:fill on="f" focussize="0,0"/>
            <v:stroke on="f" joinstyle="miter"/>
            <v:imagedata r:id="rId35" o:title=""/>
            <o:lock v:ext="edit" aspectratio="t"/>
            <w10:wrap type="none"/>
            <w10:anchorlock/>
          </v:shape>
          <o:OLEObject Type="Embed" ProgID="Equation.DSMT4" ShapeID="_x0000_i1037" DrawAspect="Content" ObjectID="_1468075737" r:id="rId34">
            <o:LockedField>false</o:LockedField>
          </o:OLEObject>
        </w:object>
      </w:r>
      <w:r>
        <w:rPr>
          <w:rFonts w:ascii="Times New Roman" w:hAnsi="Times New Roman"/>
          <w:position w:val="-34"/>
        </w:rPr>
        <w:object>
          <v:shape id="_x0000_i1038" o:spt="75" type="#_x0000_t75" style="height:40.2pt;width:94.2pt;" o:ole="t" filled="f" o:preferrelative="t" stroked="f" coordsize="21600,21600">
            <v:path/>
            <v:fill on="f" focussize="0,0"/>
            <v:stroke on="f" joinstyle="miter"/>
            <v:imagedata r:id="rId37" o:title=""/>
            <o:lock v:ext="edit" aspectratio="t"/>
            <w10:wrap type="none"/>
            <w10:anchorlock/>
          </v:shape>
          <o:OLEObject Type="Embed" ProgID="Equation.DSMT4" ShapeID="_x0000_i1038" DrawAspect="Content" ObjectID="_1468075738" r:id="rId36">
            <o:LockedField>false</o:LockedField>
          </o:OLEObject>
        </w:object>
      </w:r>
      <w:r>
        <w:rPr>
          <w:rFonts w:ascii="Times New Roman" w:hAnsi="Times New Roman"/>
        </w:rPr>
        <w:tab/>
      </w:r>
      <w:r>
        <w:rPr>
          <w:rFonts w:hint="eastAsia" w:ascii="Times New Roman" w:hAnsi="Times New Roman"/>
        </w:rPr>
        <w:t>D.可将柠檬替换成盛装酒精的烧杯</w:t>
      </w:r>
    </w:p>
    <w:p>
      <w:pPr>
        <w:tabs>
          <w:tab w:val="left" w:pos="2100"/>
          <w:tab w:val="left" w:pos="4200"/>
          <w:tab w:val="left" w:pos="6300"/>
        </w:tabs>
        <w:spacing w:line="288" w:lineRule="auto"/>
        <w:rPr>
          <w:rFonts w:ascii="Times New Roman" w:hAnsi="Times New Roman"/>
        </w:rPr>
      </w:pPr>
      <w:r>
        <w:rPr>
          <w:rFonts w:hint="eastAsia" w:ascii="Times New Roman" w:hAnsi="Times New Roman"/>
        </w:rPr>
        <w:t>10.我国科学家研究了活性炭催化条件下煤气中的</w:t>
      </w:r>
      <w:r>
        <w:rPr>
          <w:rFonts w:ascii="Times New Roman" w:hAnsi="Times New Roman"/>
          <w:position w:val="-12"/>
        </w:rPr>
        <w:object>
          <v:shape id="_x0000_i1039" o:spt="75" type="#_x0000_t75" style="height:18pt;width:22.8pt;" o:ole="t" filled="f" o:preferrelative="t" stroked="f" coordsize="21600,21600">
            <v:path/>
            <v:fill on="f" focussize="0,0"/>
            <v:stroke on="f" joinstyle="miter"/>
            <v:imagedata r:id="rId39" o:title=""/>
            <o:lock v:ext="edit" aspectratio="t"/>
            <w10:wrap type="none"/>
            <w10:anchorlock/>
          </v:shape>
          <o:OLEObject Type="Embed" ProgID="Equation.DSMT4" ShapeID="_x0000_i1039" DrawAspect="Content" ObjectID="_1468075739" r:id="rId38">
            <o:LockedField>false</o:LockedField>
          </o:OLEObject>
        </w:object>
      </w:r>
      <w:r>
        <w:rPr>
          <w:rFonts w:hint="eastAsia" w:ascii="Times New Roman" w:hAnsi="Times New Roman"/>
        </w:rPr>
        <w:t>和</w:t>
      </w:r>
      <w:r>
        <w:rPr>
          <w:rFonts w:ascii="Times New Roman" w:hAnsi="Times New Roman"/>
          <w:position w:val="-10"/>
        </w:rPr>
        <w:object>
          <v:shape id="_x0000_i1040" o:spt="75" type="#_x0000_t75" style="height:16.2pt;width:19.2pt;" o:ole="t" filled="f" o:preferrelative="t" stroked="f" coordsize="21600,21600">
            <v:path/>
            <v:fill on="f" focussize="0,0"/>
            <v:stroke on="f" joinstyle="miter"/>
            <v:imagedata r:id="rId41" o:title=""/>
            <o:lock v:ext="edit" aspectratio="t"/>
            <w10:wrap type="none"/>
            <w10:anchorlock/>
          </v:shape>
          <o:OLEObject Type="Embed" ProgID="Equation.DSMT4" ShapeID="_x0000_i1040" DrawAspect="Content" ObjectID="_1468075740" r:id="rId40">
            <o:LockedField>false</o:LockedField>
          </o:OLEObject>
        </w:object>
      </w:r>
      <w:r>
        <w:rPr>
          <w:rFonts w:hint="eastAsia" w:ascii="Times New Roman" w:hAnsi="Times New Roman"/>
        </w:rPr>
        <w:t>的协同脱除，部分反应机理如图所示（吸附在催化剂表面的物种用*标注）。有关该过程的叙述错误的是</w:t>
      </w:r>
    </w:p>
    <w:p>
      <w:pPr>
        <w:tabs>
          <w:tab w:val="left" w:pos="2100"/>
          <w:tab w:val="left" w:pos="4200"/>
          <w:tab w:val="left" w:pos="6300"/>
        </w:tabs>
        <w:spacing w:line="288" w:lineRule="auto"/>
        <w:rPr>
          <w:rFonts w:ascii="Times New Roman" w:hAnsi="Times New Roman"/>
        </w:rPr>
      </w:pPr>
      <w:r>
        <w:rPr>
          <w:rFonts w:ascii="Times New Roman" w:hAnsi="Times New Roman"/>
        </w:rPr>
        <w:drawing>
          <wp:inline distT="0" distB="0" distL="0" distR="0">
            <wp:extent cx="1799590" cy="1293495"/>
            <wp:effectExtent l="0" t="0" r="0" b="190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00000" cy="1293941"/>
                    </a:xfrm>
                    <a:prstGeom prst="rect">
                      <a:avLst/>
                    </a:prstGeom>
                    <a:noFill/>
                  </pic:spPr>
                </pic:pic>
              </a:graphicData>
            </a:graphic>
          </wp:inline>
        </w:drawing>
      </w:r>
    </w:p>
    <w:p>
      <w:pPr>
        <w:tabs>
          <w:tab w:val="left" w:pos="2100"/>
          <w:tab w:val="left" w:pos="4200"/>
          <w:tab w:val="left" w:pos="6300"/>
        </w:tabs>
        <w:spacing w:line="288" w:lineRule="auto"/>
        <w:rPr>
          <w:rFonts w:ascii="Times New Roman" w:hAnsi="Times New Roman"/>
        </w:rPr>
      </w:pPr>
      <w:r>
        <w:rPr>
          <w:rFonts w:hint="eastAsia" w:ascii="Times New Roman" w:hAnsi="Times New Roman"/>
        </w:rPr>
        <w:t>A.产生清洁燃料</w:t>
      </w:r>
      <w:r>
        <w:rPr>
          <w:rFonts w:ascii="Times New Roman" w:hAnsi="Times New Roman"/>
          <w:position w:val="-12"/>
        </w:rPr>
        <w:object>
          <v:shape id="_x0000_i1041" o:spt="75" type="#_x0000_t75" style="height:18pt;width:16.8pt;" o:ole="t" filled="f" o:preferrelative="t" stroked="f" coordsize="21600,21600">
            <v:path/>
            <v:fill on="f" focussize="0,0"/>
            <v:stroke on="f" joinstyle="miter"/>
            <v:imagedata r:id="rId44" o:title=""/>
            <o:lock v:ext="edit" aspectratio="t"/>
            <w10:wrap type="none"/>
            <w10:anchorlock/>
          </v:shape>
          <o:OLEObject Type="Embed" ProgID="Equation.DSMT4" ShapeID="_x0000_i1041" DrawAspect="Content" ObjectID="_1468075741" r:id="rId43">
            <o:LockedField>false</o:LockedField>
          </o:OLEObject>
        </w:object>
      </w:r>
      <w:r>
        <w:rPr>
          <w:rFonts w:ascii="Times New Roman" w:hAnsi="Times New Roman"/>
        </w:rPr>
        <w:tab/>
      </w:r>
      <w:r>
        <w:rPr>
          <w:rFonts w:ascii="Times New Roman" w:hAnsi="Times New Roman"/>
        </w:rPr>
        <w:tab/>
      </w:r>
      <w:r>
        <w:rPr>
          <w:rFonts w:hint="eastAsia" w:ascii="Times New Roman" w:hAnsi="Times New Roman"/>
        </w:rPr>
        <w:t>B.</w:t>
      </w:r>
      <w:r>
        <w:rPr>
          <w:rFonts w:ascii="Times New Roman" w:hAnsi="Times New Roman"/>
          <w:position w:val="-12"/>
        </w:rPr>
        <w:object>
          <v:shape id="_x0000_i1042" o:spt="75" type="#_x0000_t75" style="height:18pt;width:22.8pt;" o:ole="t" filled="f" o:preferrelative="t" stroked="f" coordsize="21600,21600">
            <v:path/>
            <v:fill on="f" focussize="0,0"/>
            <v:stroke on="f" joinstyle="miter"/>
            <v:imagedata r:id="rId46" o:title=""/>
            <o:lock v:ext="edit" aspectratio="t"/>
            <w10:wrap type="none"/>
            <w10:anchorlock/>
          </v:shape>
          <o:OLEObject Type="Embed" ProgID="Equation.DSMT4" ShapeID="_x0000_i1042" DrawAspect="Content" ObjectID="_1468075742" r:id="rId45">
            <o:LockedField>false</o:LockedField>
          </o:OLEObject>
        </w:object>
      </w:r>
      <w:r>
        <w:rPr>
          <w:rFonts w:hint="eastAsia" w:ascii="Times New Roman" w:hAnsi="Times New Roman"/>
        </w:rPr>
        <w:t>既被氧化又被还原</w:t>
      </w:r>
    </w:p>
    <w:p>
      <w:pPr>
        <w:tabs>
          <w:tab w:val="left" w:pos="2100"/>
          <w:tab w:val="left" w:pos="4200"/>
          <w:tab w:val="left" w:pos="6300"/>
        </w:tabs>
        <w:spacing w:line="288" w:lineRule="auto"/>
        <w:rPr>
          <w:rFonts w:ascii="Times New Roman" w:hAnsi="Times New Roman"/>
        </w:rPr>
      </w:pPr>
      <w:r>
        <w:rPr>
          <w:rFonts w:hint="eastAsia" w:ascii="Times New Roman" w:hAnsi="Times New Roman"/>
        </w:rPr>
        <w:t>C.</w:t>
      </w:r>
      <w:r>
        <w:rPr>
          <w:rFonts w:ascii="Times New Roman" w:hAnsi="Times New Roman"/>
          <w:position w:val="-12"/>
        </w:rPr>
        <w:object>
          <v:shape id="_x0000_i1043" o:spt="75" type="#_x0000_t75" style="height:18pt;width:22.8pt;" o:ole="t" filled="f" o:preferrelative="t" stroked="f" coordsize="21600,21600">
            <v:path/>
            <v:fill on="f" focussize="0,0"/>
            <v:stroke on="f" joinstyle="miter"/>
            <v:imagedata r:id="rId46" o:title=""/>
            <o:lock v:ext="edit" aspectratio="t"/>
            <w10:wrap type="none"/>
            <w10:anchorlock/>
          </v:shape>
          <o:OLEObject Type="Embed" ProgID="Equation.DSMT4" ShapeID="_x0000_i1043" DrawAspect="Content" ObjectID="_1468075743" r:id="rId47">
            <o:LockedField>false</o:LockedField>
          </o:OLEObject>
        </w:object>
      </w:r>
      <w:r>
        <w:rPr>
          <w:rFonts w:hint="eastAsia" w:ascii="Times New Roman" w:hAnsi="Times New Roman"/>
        </w:rPr>
        <w:t>的脱除率为100%</w:t>
      </w:r>
      <w:r>
        <w:rPr>
          <w:rFonts w:ascii="Times New Roman" w:hAnsi="Times New Roman"/>
        </w:rPr>
        <w:tab/>
      </w:r>
      <w:r>
        <w:rPr>
          <w:rFonts w:hint="eastAsia" w:ascii="Times New Roman" w:hAnsi="Times New Roman"/>
        </w:rPr>
        <w:t>D.脱</w:t>
      </w:r>
      <w:r>
        <w:rPr>
          <w:rFonts w:ascii="Times New Roman" w:hAnsi="Times New Roman"/>
          <w:position w:val="-10"/>
        </w:rPr>
        <w:object>
          <v:shape id="_x0000_i1044" o:spt="75" type="#_x0000_t75" style="height:16.2pt;width:19.2pt;" o:ole="t" filled="f" o:preferrelative="t" stroked="f" coordsize="21600,21600">
            <v:path/>
            <v:fill on="f" focussize="0,0"/>
            <v:stroke on="f" joinstyle="miter"/>
            <v:imagedata r:id="rId49" o:title=""/>
            <o:lock v:ext="edit" aspectratio="t"/>
            <w10:wrap type="none"/>
            <w10:anchorlock/>
          </v:shape>
          <o:OLEObject Type="Embed" ProgID="Equation.DSMT4" ShapeID="_x0000_i1044" DrawAspect="Content" ObjectID="_1468075744" r:id="rId48">
            <o:LockedField>false</o:LockedField>
          </o:OLEObject>
        </w:object>
      </w:r>
      <w:r>
        <w:rPr>
          <w:rFonts w:hint="eastAsia" w:ascii="Times New Roman" w:hAnsi="Times New Roman"/>
        </w:rPr>
        <w:t>反应为</w:t>
      </w:r>
      <w:r>
        <w:rPr>
          <w:rFonts w:ascii="Times New Roman" w:hAnsi="Times New Roman"/>
          <w:position w:val="-34"/>
        </w:rPr>
        <w:object>
          <v:shape id="_x0000_i1045" o:spt="75" type="#_x0000_t75" style="height:40.8pt;width:87pt;" o:ole="t" filled="f" o:preferrelative="t" stroked="f" coordsize="21600,21600">
            <v:path/>
            <v:fill on="f" focussize="0,0"/>
            <v:stroke on="f" joinstyle="miter"/>
            <v:imagedata r:id="rId51" o:title=""/>
            <o:lock v:ext="edit" aspectratio="t"/>
            <w10:wrap type="none"/>
            <w10:anchorlock/>
          </v:shape>
          <o:OLEObject Type="Embed" ProgID="Equation.DSMT4" ShapeID="_x0000_i1045" DrawAspect="Content" ObjectID="_1468075745" r:id="rId50">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11.利用下列装置进行实验，能达到实验目的的是</w:t>
      </w:r>
    </w:p>
    <w:p>
      <w:pPr>
        <w:tabs>
          <w:tab w:val="left" w:pos="2100"/>
          <w:tab w:val="left" w:pos="4200"/>
          <w:tab w:val="left" w:pos="6300"/>
        </w:tabs>
        <w:spacing w:line="288" w:lineRule="auto"/>
        <w:rPr>
          <w:rFonts w:hint="eastAsia" w:ascii="Times New Roman" w:hAnsi="Times New Roman"/>
        </w:rPr>
      </w:pPr>
      <w:r>
        <w:rPr>
          <w:rFonts w:ascii="Times New Roman" w:hAnsi="Times New Roman"/>
        </w:rPr>
        <w:drawing>
          <wp:inline distT="0" distB="0" distL="0" distR="0">
            <wp:extent cx="4319905" cy="976630"/>
            <wp:effectExtent l="0" t="0" r="444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a:xfrm>
                      <a:off x="0" y="0"/>
                      <a:ext cx="4320000" cy="977035"/>
                    </a:xfrm>
                    <a:prstGeom prst="rect">
                      <a:avLst/>
                    </a:prstGeom>
                    <a:noFill/>
                  </pic:spPr>
                </pic:pic>
              </a:graphicData>
            </a:graphic>
          </wp:inline>
        </w:drawing>
      </w:r>
    </w:p>
    <w:p>
      <w:pPr>
        <w:tabs>
          <w:tab w:val="left" w:pos="2100"/>
          <w:tab w:val="left" w:pos="4200"/>
          <w:tab w:val="left" w:pos="6300"/>
        </w:tabs>
        <w:spacing w:line="288" w:lineRule="auto"/>
        <w:rPr>
          <w:rFonts w:ascii="Times New Roman" w:hAnsi="Times New Roman"/>
        </w:rPr>
      </w:pPr>
      <w:r>
        <w:rPr>
          <w:rFonts w:ascii="Times New Roman" w:hAnsi="Times New Roman"/>
        </w:rPr>
        <w:t>A</w:t>
      </w:r>
      <w:r>
        <w:rPr>
          <w:rFonts w:hint="eastAsia" w:ascii="Times New Roman" w:hAnsi="Times New Roman"/>
        </w:rPr>
        <w:t>.用甲装置验证氨气极易溶于水</w:t>
      </w:r>
      <w:r>
        <w:rPr>
          <w:rFonts w:ascii="Times New Roman" w:hAnsi="Times New Roman"/>
        </w:rPr>
        <w:tab/>
      </w:r>
      <w:r>
        <w:rPr>
          <w:rFonts w:hint="eastAsia" w:ascii="Times New Roman" w:hAnsi="Times New Roman"/>
        </w:rPr>
        <w:t>B.用乙装置制备并干燥氨气</w:t>
      </w:r>
    </w:p>
    <w:p>
      <w:pPr>
        <w:tabs>
          <w:tab w:val="left" w:pos="2100"/>
          <w:tab w:val="left" w:pos="4200"/>
          <w:tab w:val="left" w:pos="6300"/>
        </w:tabs>
        <w:spacing w:line="288" w:lineRule="auto"/>
        <w:rPr>
          <w:rFonts w:ascii="Times New Roman" w:hAnsi="Times New Roman"/>
        </w:rPr>
      </w:pPr>
      <w:r>
        <w:rPr>
          <w:rFonts w:hint="eastAsia" w:ascii="Times New Roman" w:hAnsi="Times New Roman"/>
        </w:rPr>
        <w:t>C.用丙装置制备并收集乙酸乙酯</w:t>
      </w:r>
      <w:r>
        <w:rPr>
          <w:rFonts w:ascii="Times New Roman" w:hAnsi="Times New Roman"/>
        </w:rPr>
        <w:tab/>
      </w:r>
      <w:r>
        <w:rPr>
          <w:rFonts w:hint="eastAsia" w:ascii="Times New Roman" w:hAnsi="Times New Roman"/>
        </w:rPr>
        <w:t>D.用丁装置制备并检验</w:t>
      </w:r>
      <w:r>
        <w:rPr>
          <w:rFonts w:ascii="Times New Roman" w:hAnsi="Times New Roman"/>
          <w:position w:val="-12"/>
        </w:rPr>
        <w:object>
          <v:shape id="_x0000_i1046" o:spt="75" type="#_x0000_t75" style="height:18pt;width:22.8pt;" o:ole="t" filled="f" o:preferrelative="t" stroked="f" coordsize="21600,21600">
            <v:path/>
            <v:fill on="f" focussize="0,0"/>
            <v:stroke on="f" joinstyle="miter"/>
            <v:imagedata r:id="rId54" o:title=""/>
            <o:lock v:ext="edit" aspectratio="t"/>
            <w10:wrap type="none"/>
            <w10:anchorlock/>
          </v:shape>
          <o:OLEObject Type="Embed" ProgID="Equation.DSMT4" ShapeID="_x0000_i1046" DrawAspect="Content" ObjectID="_1468075746" r:id="rId53">
            <o:LockedField>false</o:LockedField>
          </o:OLEObject>
        </w:objec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12.设</w:t>
      </w:r>
      <w:r>
        <w:rPr>
          <w:rFonts w:ascii="Times New Roman" w:hAnsi="Times New Roman"/>
          <w:position w:val="-12"/>
        </w:rPr>
        <w:object>
          <v:shape id="_x0000_i1047" o:spt="75" type="#_x0000_t75" style="height:18pt;width:18pt;" o:ole="t" filled="f" o:preferrelative="t" stroked="f" coordsize="21600,21600">
            <v:path/>
            <v:fill on="f" focussize="0,0"/>
            <v:stroke on="f" joinstyle="miter"/>
            <v:imagedata r:id="rId56" o:title=""/>
            <o:lock v:ext="edit" aspectratio="t"/>
            <w10:wrap type="none"/>
            <w10:anchorlock/>
          </v:shape>
          <o:OLEObject Type="Embed" ProgID="Equation.DSMT4" ShapeID="_x0000_i1047" DrawAspect="Content" ObjectID="_1468075747" r:id="rId55">
            <o:LockedField>false</o:LockedField>
          </o:OLEObject>
        </w:object>
      </w:r>
      <w:r>
        <w:rPr>
          <w:rFonts w:hint="eastAsia" w:ascii="Times New Roman" w:hAnsi="Times New Roman"/>
        </w:rPr>
        <w:t>为阿伏加德罗常数的值。下列说法正确的是</w:t>
      </w:r>
    </w:p>
    <w:p>
      <w:pPr>
        <w:tabs>
          <w:tab w:val="left" w:pos="2100"/>
          <w:tab w:val="left" w:pos="4200"/>
          <w:tab w:val="left" w:pos="6300"/>
        </w:tabs>
        <w:spacing w:line="288" w:lineRule="auto"/>
        <w:rPr>
          <w:rFonts w:ascii="Times New Roman" w:hAnsi="Times New Roman"/>
        </w:rPr>
      </w:pPr>
      <w:r>
        <w:rPr>
          <w:rFonts w:hint="eastAsia" w:ascii="Times New Roman" w:hAnsi="Times New Roman"/>
        </w:rPr>
        <w:t>A</w:t>
      </w:r>
      <w:r>
        <w:rPr>
          <w:rFonts w:ascii="Times New Roman" w:hAnsi="Times New Roman"/>
        </w:rPr>
        <w:t>.</w:t>
      </w:r>
      <w:r>
        <w:rPr>
          <w:rFonts w:hint="eastAsia" w:ascii="Times New Roman" w:hAnsi="Times New Roman"/>
        </w:rPr>
        <w:t>标准状况下，</w:t>
      </w:r>
      <w:r>
        <w:rPr>
          <w:rFonts w:ascii="Times New Roman" w:hAnsi="Times New Roman"/>
          <w:position w:val="-12"/>
        </w:rPr>
        <w:object>
          <v:shape id="_x0000_i1048" o:spt="75" type="#_x0000_t75" style="height:18pt;width:55.8pt;" o:ole="t" filled="f" o:preferrelative="t" stroked="f" coordsize="21600,21600">
            <v:path/>
            <v:fill on="f" focussize="0,0"/>
            <v:stroke on="f" joinstyle="miter"/>
            <v:imagedata r:id="rId58" o:title=""/>
            <o:lock v:ext="edit" aspectratio="t"/>
            <w10:wrap type="none"/>
            <w10:anchorlock/>
          </v:shape>
          <o:OLEObject Type="Embed" ProgID="Equation.DSMT4" ShapeID="_x0000_i1048" DrawAspect="Content" ObjectID="_1468075748" r:id="rId57">
            <o:LockedField>false</o:LockedField>
          </o:OLEObject>
        </w:object>
      </w:r>
      <w:r>
        <w:rPr>
          <w:rFonts w:hint="eastAsia" w:ascii="Times New Roman" w:hAnsi="Times New Roman"/>
        </w:rPr>
        <w:t>中含有的极性键数目为4</w:t>
      </w:r>
      <w:r>
        <w:rPr>
          <w:rFonts w:ascii="Times New Roman" w:hAnsi="Times New Roman"/>
          <w:position w:val="-12"/>
        </w:rPr>
        <w:object>
          <v:shape id="_x0000_i1049" o:spt="75" type="#_x0000_t75" style="height:18pt;width:18pt;" o:ole="t" filled="f" o:preferrelative="t" stroked="f" coordsize="21600,21600">
            <v:path/>
            <v:fill on="f" focussize="0,0"/>
            <v:stroke on="f" joinstyle="miter"/>
            <v:imagedata r:id="rId56" o:title=""/>
            <o:lock v:ext="edit" aspectratio="t"/>
            <w10:wrap type="none"/>
            <w10:anchorlock/>
          </v:shape>
          <o:OLEObject Type="Embed" ProgID="Equation.DSMT4" ShapeID="_x0000_i1049" DrawAspect="Content" ObjectID="_1468075749" r:id="rId59">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B.</w:t>
      </w:r>
      <w:r>
        <w:rPr>
          <w:rFonts w:ascii="Times New Roman" w:hAnsi="Times New Roman"/>
          <w:position w:val="-12"/>
        </w:rPr>
        <w:object>
          <v:shape id="_x0000_i1050" o:spt="75" type="#_x0000_t75" style="height:19.2pt;width:51pt;" o:ole="t" filled="f" o:preferrelative="t" stroked="f" coordsize="21600,21600">
            <v:path/>
            <v:fill on="f" focussize="0,0"/>
            <v:stroke on="f" joinstyle="miter"/>
            <v:imagedata r:id="rId61" o:title=""/>
            <o:lock v:ext="edit" aspectratio="t"/>
            <w10:wrap type="none"/>
            <w10:anchorlock/>
          </v:shape>
          <o:OLEObject Type="Embed" ProgID="Equation.DSMT4" ShapeID="_x0000_i1050" DrawAspect="Content" ObjectID="_1468075750" r:id="rId60">
            <o:LockedField>false</o:LockedField>
          </o:OLEObject>
        </w:object>
      </w:r>
      <w:r>
        <w:rPr>
          <w:rFonts w:hint="eastAsia" w:ascii="Times New Roman" w:hAnsi="Times New Roman"/>
        </w:rPr>
        <w:t>中含有的质子数为10</w:t>
      </w:r>
      <w:r>
        <w:rPr>
          <w:rFonts w:ascii="Times New Roman" w:hAnsi="Times New Roman"/>
          <w:position w:val="-12"/>
        </w:rPr>
        <w:object>
          <v:shape id="_x0000_i1051" o:spt="75" type="#_x0000_t75" style="height:18pt;width:18pt;" o:ole="t" filled="f" o:preferrelative="t" stroked="f" coordsize="21600,21600">
            <v:path/>
            <v:fill on="f" focussize="0,0"/>
            <v:stroke on="f" joinstyle="miter"/>
            <v:imagedata r:id="rId56" o:title=""/>
            <o:lock v:ext="edit" aspectratio="t"/>
            <w10:wrap type="none"/>
            <w10:anchorlock/>
          </v:shape>
          <o:OLEObject Type="Embed" ProgID="Equation.DSMT4" ShapeID="_x0000_i1051" DrawAspect="Content" ObjectID="_1468075751" r:id="rId62">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C.</w:t>
      </w:r>
      <w:r>
        <w:rPr>
          <w:rFonts w:ascii="Times New Roman" w:hAnsi="Times New Roman"/>
          <w:position w:val="-12"/>
        </w:rPr>
        <w:object>
          <v:shape id="_x0000_i1052" o:spt="75" type="#_x0000_t75" style="height:18pt;width:49.8pt;" o:ole="t" filled="f" o:preferrelative="t" stroked="f" coordsize="21600,21600">
            <v:path/>
            <v:fill on="f" focussize="0,0"/>
            <v:stroke on="f" joinstyle="miter"/>
            <v:imagedata r:id="rId64" o:title=""/>
            <o:lock v:ext="edit" aspectratio="t"/>
            <w10:wrap type="none"/>
            <w10:anchorlock/>
          </v:shape>
          <o:OLEObject Type="Embed" ProgID="Equation.DSMT4" ShapeID="_x0000_i1052" DrawAspect="Content" ObjectID="_1468075752" r:id="rId63">
            <o:LockedField>false</o:LockedField>
          </o:OLEObject>
        </w:object>
      </w:r>
      <w:r>
        <w:rPr>
          <w:rFonts w:hint="eastAsia" w:ascii="Times New Roman" w:hAnsi="Times New Roman"/>
        </w:rPr>
        <w:t>与</w:t>
      </w:r>
      <w:r>
        <w:rPr>
          <w:rFonts w:ascii="Times New Roman" w:hAnsi="Times New Roman"/>
          <w:position w:val="-12"/>
        </w:rPr>
        <w:object>
          <v:shape id="_x0000_i1053" o:spt="75" type="#_x0000_t75" style="height:18pt;width:43.8pt;" o:ole="t" filled="f" o:preferrelative="t" stroked="f" coordsize="21600,21600">
            <v:path/>
            <v:fill on="f" focussize="0,0"/>
            <v:stroke on="f" joinstyle="miter"/>
            <v:imagedata r:id="rId66" o:title=""/>
            <o:lock v:ext="edit" aspectratio="t"/>
            <w10:wrap type="none"/>
            <w10:anchorlock/>
          </v:shape>
          <o:OLEObject Type="Embed" ProgID="Equation.DSMT4" ShapeID="_x0000_i1053" DrawAspect="Content" ObjectID="_1468075753" r:id="rId65">
            <o:LockedField>false</o:LockedField>
          </o:OLEObject>
        </w:object>
      </w:r>
      <w:r>
        <w:rPr>
          <w:rFonts w:hint="eastAsia" w:ascii="Times New Roman" w:hAnsi="Times New Roman"/>
        </w:rPr>
        <w:t>在光照下充分反应生成的</w:t>
      </w:r>
      <w:r>
        <w:rPr>
          <w:rFonts w:ascii="Times New Roman" w:hAnsi="Times New Roman"/>
          <w:position w:val="-12"/>
        </w:rPr>
        <w:object>
          <v:shape id="_x0000_i1054" o:spt="75" type="#_x0000_t75" style="height:18pt;width:36pt;" o:ole="t" filled="f" o:preferrelative="t" stroked="f" coordsize="21600,21600">
            <v:path/>
            <v:fill on="f" focussize="0,0"/>
            <v:stroke on="f" joinstyle="miter"/>
            <v:imagedata r:id="rId68" o:title=""/>
            <o:lock v:ext="edit" aspectratio="t"/>
            <w10:wrap type="none"/>
            <w10:anchorlock/>
          </v:shape>
          <o:OLEObject Type="Embed" ProgID="Equation.DSMT4" ShapeID="_x0000_i1054" DrawAspect="Content" ObjectID="_1468075754" r:id="rId67">
            <o:LockedField>false</o:LockedField>
          </o:OLEObject>
        </w:object>
      </w:r>
      <w:r>
        <w:rPr>
          <w:rFonts w:hint="eastAsia" w:ascii="Times New Roman" w:hAnsi="Times New Roman"/>
        </w:rPr>
        <w:t>分子数为</w:t>
      </w:r>
      <w:r>
        <w:rPr>
          <w:rFonts w:ascii="Times New Roman" w:hAnsi="Times New Roman"/>
          <w:position w:val="-12"/>
        </w:rPr>
        <w:object>
          <v:shape id="_x0000_i1055" o:spt="75" type="#_x0000_t75" style="height:18pt;width:18pt;" o:ole="t" filled="f" o:preferrelative="t" stroked="f" coordsize="21600,21600">
            <v:path/>
            <v:fill on="f" focussize="0,0"/>
            <v:stroke on="f" joinstyle="miter"/>
            <v:imagedata r:id="rId56" o:title=""/>
            <o:lock v:ext="edit" aspectratio="t"/>
            <w10:wrap type="none"/>
            <w10:anchorlock/>
          </v:shape>
          <o:OLEObject Type="Embed" ProgID="Equation.DSMT4" ShapeID="_x0000_i1055" DrawAspect="Content" ObjectID="_1468075755" r:id="rId69">
            <o:LockedField>false</o:LockedField>
          </o:OLEObject>
        </w:objec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D.</w:t>
      </w:r>
      <w:r>
        <w:rPr>
          <w:rFonts w:ascii="Times New Roman" w:hAnsi="Times New Roman"/>
          <w:position w:val="-12"/>
        </w:rPr>
        <w:object>
          <v:shape id="_x0000_i1056" o:spt="75" type="#_x0000_t75" style="height:18pt;width:42pt;" o:ole="t" filled="f" o:preferrelative="t" stroked="f" coordsize="21600,21600">
            <v:path/>
            <v:fill on="f" focussize="0,0"/>
            <v:stroke on="f" joinstyle="miter"/>
            <v:imagedata r:id="rId71" o:title=""/>
            <o:lock v:ext="edit" aspectratio="t"/>
            <w10:wrap type="none"/>
            <w10:anchorlock/>
          </v:shape>
          <o:OLEObject Type="Embed" ProgID="Equation.DSMT4" ShapeID="_x0000_i1056" DrawAspect="Content" ObjectID="_1468075756" r:id="rId70">
            <o:LockedField>false</o:LockedField>
          </o:OLEObject>
        </w:object>
      </w:r>
      <w:r>
        <w:rPr>
          <w:rFonts w:hint="eastAsia" w:ascii="Times New Roman" w:hAnsi="Times New Roman"/>
        </w:rPr>
        <w:t>和</w:t>
      </w:r>
      <w:r>
        <w:rPr>
          <w:rFonts w:ascii="Times New Roman" w:hAnsi="Times New Roman"/>
          <w:position w:val="-12"/>
        </w:rPr>
        <w:object>
          <v:shape id="_x0000_i1057" o:spt="75" type="#_x0000_t75" style="height:18pt;width:43.8pt;" o:ole="t" filled="f" o:preferrelative="t" stroked="f" coordsize="21600,21600">
            <v:path/>
            <v:fill on="f" focussize="0,0"/>
            <v:stroke on="f" joinstyle="miter"/>
            <v:imagedata r:id="rId73" o:title=""/>
            <o:lock v:ext="edit" aspectratio="t"/>
            <w10:wrap type="none"/>
            <w10:anchorlock/>
          </v:shape>
          <o:OLEObject Type="Embed" ProgID="Equation.DSMT4" ShapeID="_x0000_i1057" DrawAspect="Content" ObjectID="_1468075757" r:id="rId72">
            <o:LockedField>false</o:LockedField>
          </o:OLEObject>
        </w:object>
      </w:r>
      <w:r>
        <w:rPr>
          <w:rFonts w:hint="eastAsia" w:ascii="Times New Roman" w:hAnsi="Times New Roman"/>
        </w:rPr>
        <w:t>于密闭容器中充分反应后，可得到的产物分子数为2</w:t>
      </w:r>
      <w:r>
        <w:rPr>
          <w:rFonts w:ascii="Times New Roman" w:hAnsi="Times New Roman"/>
          <w:position w:val="-12"/>
        </w:rPr>
        <w:object>
          <v:shape id="_x0000_i1058" o:spt="75" type="#_x0000_t75" style="height:18pt;width:18pt;" o:ole="t" filled="f" o:preferrelative="t" stroked="f" coordsize="21600,21600">
            <v:path/>
            <v:fill on="f" focussize="0,0"/>
            <v:stroke on="f" joinstyle="miter"/>
            <v:imagedata r:id="rId56" o:title=""/>
            <o:lock v:ext="edit" aspectratio="t"/>
            <w10:wrap type="none"/>
            <w10:anchorlock/>
          </v:shape>
          <o:OLEObject Type="Embed" ProgID="Equation.DSMT4" ShapeID="_x0000_i1058" DrawAspect="Content" ObjectID="_1468075758" r:id="rId74">
            <o:LockedField>false</o:LockedField>
          </o:OLEObject>
        </w:object>
      </w:r>
      <w:r>
        <w:rPr>
          <w:rFonts w:hint="eastAsia" w:ascii="Times New Roman" w:hAnsi="Times New Roman"/>
        </w:rPr>
        <w:t xml:space="preserve"> </w:t>
      </w:r>
    </w:p>
    <w:p>
      <w:pPr>
        <w:tabs>
          <w:tab w:val="left" w:pos="2100"/>
          <w:tab w:val="left" w:pos="4200"/>
          <w:tab w:val="left" w:pos="6300"/>
        </w:tabs>
        <w:spacing w:line="288" w:lineRule="auto"/>
        <w:rPr>
          <w:rFonts w:ascii="Times New Roman" w:hAnsi="Times New Roman"/>
        </w:rPr>
      </w:pPr>
      <w:r>
        <w:rPr>
          <w:rFonts w:hint="eastAsia" w:ascii="Times New Roman" w:hAnsi="Times New Roman"/>
        </w:rPr>
        <w:t>13.下表是元素周期表的一部分，W、X、Y、Z为短周期主族元素，W与X的最高化合价之和为8。下列说法错误的是</w:t>
      </w:r>
    </w:p>
    <w:tbl>
      <w:tblPr>
        <w:tblStyle w:val="7"/>
        <w:tblW w:w="3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tabs>
                <w:tab w:val="left" w:pos="2100"/>
                <w:tab w:val="left" w:pos="4200"/>
                <w:tab w:val="left" w:pos="6300"/>
              </w:tabs>
              <w:spacing w:line="288" w:lineRule="auto"/>
              <w:jc w:val="center"/>
              <w:rPr>
                <w:rFonts w:hint="eastAsia" w:ascii="Times New Roman" w:hAnsi="Times New Roman"/>
              </w:rPr>
            </w:pPr>
          </w:p>
        </w:tc>
        <w:tc>
          <w:tcPr>
            <w:tcW w:w="1134" w:type="dxa"/>
          </w:tcPr>
          <w:p>
            <w:pPr>
              <w:tabs>
                <w:tab w:val="left" w:pos="2100"/>
                <w:tab w:val="left" w:pos="4200"/>
                <w:tab w:val="left" w:pos="6300"/>
              </w:tabs>
              <w:spacing w:line="288" w:lineRule="auto"/>
              <w:jc w:val="center"/>
              <w:rPr>
                <w:rFonts w:hint="eastAsia" w:ascii="Times New Roman" w:hAnsi="Times New Roman"/>
              </w:rPr>
            </w:pPr>
          </w:p>
        </w:tc>
        <w:tc>
          <w:tcPr>
            <w:tcW w:w="1134"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X</w:t>
            </w:r>
          </w:p>
        </w:tc>
        <w:tc>
          <w:tcPr>
            <w:tcW w:w="1134"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Y</w:t>
            </w:r>
          </w:p>
        </w:tc>
        <w:tc>
          <w:tcPr>
            <w:tcW w:w="1134"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Z</w:t>
            </w:r>
          </w:p>
        </w:tc>
      </w:tr>
    </w:tbl>
    <w:p>
      <w:pPr>
        <w:tabs>
          <w:tab w:val="left" w:pos="2100"/>
          <w:tab w:val="left" w:pos="4200"/>
          <w:tab w:val="left" w:pos="6300"/>
        </w:tabs>
        <w:spacing w:line="288" w:lineRule="auto"/>
        <w:rPr>
          <w:rFonts w:ascii="Times New Roman" w:hAnsi="Times New Roman"/>
        </w:rPr>
      </w:pPr>
      <w:r>
        <w:rPr>
          <w:rFonts w:hint="eastAsia" w:ascii="Times New Roman" w:hAnsi="Times New Roman"/>
        </w:rPr>
        <w:t>A.原子半径：</w:t>
      </w:r>
      <w:r>
        <w:rPr>
          <w:rFonts w:ascii="Times New Roman" w:hAnsi="Times New Roman"/>
          <w:position w:val="-6"/>
        </w:rPr>
        <w:object>
          <v:shape id="_x0000_i1059" o:spt="75" type="#_x0000_t75" style="height:13.8pt;width:76.8pt;" o:ole="t" filled="f" o:preferrelative="t" stroked="f" coordsize="21600,21600">
            <v:path/>
            <v:fill on="f" focussize="0,0"/>
            <v:stroke on="f" joinstyle="miter"/>
            <v:imagedata r:id="rId76" o:title=""/>
            <o:lock v:ext="edit" aspectratio="t"/>
            <w10:wrap type="none"/>
            <w10:anchorlock/>
          </v:shape>
          <o:OLEObject Type="Embed" ProgID="Equation.DSMT4" ShapeID="_x0000_i1059" DrawAspect="Content" ObjectID="_1468075759" r:id="rId75">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B.工业上，常用焦炭与Y的氧化物制得Y单质的粗品</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C.气态氢化物热稳定性：</w:t>
      </w:r>
      <w:r>
        <w:rPr>
          <w:rFonts w:ascii="Times New Roman" w:hAnsi="Times New Roman"/>
          <w:position w:val="-6"/>
        </w:rPr>
        <w:object>
          <v:shape id="_x0000_i1060" o:spt="75" type="#_x0000_t75" style="height:13.8pt;width:34.8pt;" o:ole="t" filled="f" o:preferrelative="t" stroked="f" coordsize="21600,21600">
            <v:path/>
            <v:fill on="f" focussize="0,0"/>
            <v:stroke on="f" joinstyle="miter"/>
            <v:imagedata r:id="rId78" o:title=""/>
            <o:lock v:ext="edit" aspectratio="t"/>
            <w10:wrap type="none"/>
            <w10:anchorlock/>
          </v:shape>
          <o:OLEObject Type="Embed" ProgID="Equation.DSMT4" ShapeID="_x0000_i1060" DrawAspect="Content" ObjectID="_1468075760" r:id="rId77">
            <o:LockedField>false</o:LockedField>
          </o:OLEObject>
        </w:object>
      </w:r>
    </w:p>
    <w:p>
      <w:pPr>
        <w:tabs>
          <w:tab w:val="left" w:pos="2100"/>
          <w:tab w:val="left" w:pos="4200"/>
          <w:tab w:val="left" w:pos="6300"/>
        </w:tabs>
        <w:spacing w:line="288" w:lineRule="auto"/>
        <w:rPr>
          <w:rFonts w:ascii="Times New Roman" w:hAnsi="Times New Roman"/>
        </w:rPr>
      </w:pPr>
      <w:r>
        <w:rPr>
          <w:rFonts w:ascii="Times New Roman" w:hAnsi="Times New Roman"/>
        </w:rPr>
        <w:t>D.</w:t>
      </w:r>
      <w:r>
        <w:rPr>
          <w:rFonts w:hint="eastAsia" w:ascii="Times New Roman" w:hAnsi="Times New Roman"/>
        </w:rPr>
        <w:t>W的氧化物对应的水化物一定是强酸</w:t>
      </w:r>
    </w:p>
    <w:p>
      <w:pPr>
        <w:tabs>
          <w:tab w:val="left" w:pos="2100"/>
          <w:tab w:val="left" w:pos="4200"/>
          <w:tab w:val="left" w:pos="6300"/>
        </w:tabs>
        <w:spacing w:line="288" w:lineRule="auto"/>
        <w:rPr>
          <w:rFonts w:ascii="Times New Roman" w:hAnsi="Times New Roman"/>
        </w:rPr>
      </w:pPr>
      <w:r>
        <w:rPr>
          <w:rFonts w:hint="eastAsia" w:ascii="Times New Roman" w:hAnsi="Times New Roman"/>
        </w:rPr>
        <w:t>14.核心元素的化合价及类别是研究物质性质的两个重要视角。硫及其化合物的分类与相应硫元素的化合价关系如图所示。下列说法错误的是</w:t>
      </w:r>
    </w:p>
    <w:p>
      <w:pPr>
        <w:tabs>
          <w:tab w:val="left" w:pos="2100"/>
          <w:tab w:val="left" w:pos="4200"/>
          <w:tab w:val="left" w:pos="6300"/>
        </w:tabs>
        <w:spacing w:line="288" w:lineRule="auto"/>
        <w:rPr>
          <w:rFonts w:ascii="Times New Roman" w:hAnsi="Times New Roman"/>
        </w:rPr>
      </w:pPr>
      <w:r>
        <w:rPr>
          <w:rFonts w:ascii="Times New Roman" w:hAnsi="Times New Roman"/>
        </w:rPr>
        <w:drawing>
          <wp:inline distT="0" distB="0" distL="0" distR="0">
            <wp:extent cx="2159635" cy="1426210"/>
            <wp:effectExtent l="0" t="0" r="0" b="254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79" cstate="print">
                      <a:extLst>
                        <a:ext uri="{28A0092B-C50C-407E-A947-70E740481C1C}">
                          <a14:useLocalDpi xmlns:a14="http://schemas.microsoft.com/office/drawing/2010/main" val="0"/>
                        </a:ext>
                      </a:extLst>
                    </a:blip>
                    <a:stretch>
                      <a:fillRect/>
                    </a:stretch>
                  </pic:blipFill>
                  <pic:spPr>
                    <a:xfrm>
                      <a:off x="0" y="0"/>
                      <a:ext cx="2160000" cy="1426643"/>
                    </a:xfrm>
                    <a:prstGeom prst="rect">
                      <a:avLst/>
                    </a:prstGeom>
                    <a:noFill/>
                  </pic:spPr>
                </pic:pic>
              </a:graphicData>
            </a:graphic>
          </wp:inline>
        </w:drawing>
      </w:r>
    </w:p>
    <w:p>
      <w:pPr>
        <w:tabs>
          <w:tab w:val="left" w:pos="2100"/>
          <w:tab w:val="left" w:pos="4200"/>
          <w:tab w:val="left" w:pos="6300"/>
        </w:tabs>
        <w:spacing w:line="288" w:lineRule="auto"/>
        <w:rPr>
          <w:rFonts w:ascii="Times New Roman" w:hAnsi="Times New Roman"/>
        </w:rPr>
      </w:pPr>
      <w:r>
        <w:rPr>
          <w:rFonts w:hint="eastAsia" w:ascii="Times New Roman" w:hAnsi="Times New Roman"/>
        </w:rPr>
        <w:t>A.适量的c可作为葡萄酒的添加剂</w:t>
      </w:r>
    </w:p>
    <w:p>
      <w:pPr>
        <w:tabs>
          <w:tab w:val="left" w:pos="2100"/>
          <w:tab w:val="left" w:pos="4200"/>
          <w:tab w:val="left" w:pos="6300"/>
        </w:tabs>
        <w:spacing w:line="288" w:lineRule="auto"/>
        <w:rPr>
          <w:rFonts w:ascii="Times New Roman" w:hAnsi="Times New Roman"/>
        </w:rPr>
      </w:pPr>
      <w:r>
        <w:rPr>
          <w:rFonts w:hint="eastAsia" w:ascii="Times New Roman" w:hAnsi="Times New Roman"/>
        </w:rPr>
        <w:t>B.常温下，a与f的浓溶液反应可生成b和c</w:t>
      </w:r>
    </w:p>
    <w:p>
      <w:pPr>
        <w:tabs>
          <w:tab w:val="left" w:pos="2100"/>
          <w:tab w:val="left" w:pos="4200"/>
          <w:tab w:val="left" w:pos="6300"/>
        </w:tabs>
        <w:spacing w:line="288" w:lineRule="auto"/>
        <w:rPr>
          <w:rFonts w:ascii="Times New Roman" w:hAnsi="Times New Roman"/>
        </w:rPr>
      </w:pPr>
      <w:r>
        <w:rPr>
          <w:rFonts w:hint="eastAsia" w:ascii="Times New Roman" w:hAnsi="Times New Roman"/>
        </w:rPr>
        <w:t>C.将c通入紫色石芸试液中，溶液先变红后褪色</w:t>
      </w:r>
    </w:p>
    <w:p>
      <w:pPr>
        <w:tabs>
          <w:tab w:val="left" w:pos="2100"/>
          <w:tab w:val="left" w:pos="4200"/>
          <w:tab w:val="left" w:pos="6300"/>
        </w:tabs>
        <w:spacing w:line="288" w:lineRule="auto"/>
        <w:rPr>
          <w:rFonts w:ascii="Times New Roman" w:hAnsi="Times New Roman"/>
        </w:rPr>
      </w:pPr>
      <w:r>
        <w:rPr>
          <w:rFonts w:hint="eastAsia" w:ascii="Times New Roman" w:hAnsi="Times New Roman"/>
        </w:rPr>
        <w:t>D.在自然界中，部分的c会转化成d，最后转化为f或h</w:t>
      </w:r>
    </w:p>
    <w:p>
      <w:pPr>
        <w:tabs>
          <w:tab w:val="left" w:pos="2100"/>
          <w:tab w:val="left" w:pos="4200"/>
          <w:tab w:val="left" w:pos="6300"/>
        </w:tabs>
        <w:spacing w:line="288" w:lineRule="auto"/>
        <w:rPr>
          <w:rFonts w:ascii="Times New Roman" w:hAnsi="Times New Roman"/>
        </w:rPr>
      </w:pPr>
      <w:r>
        <w:rPr>
          <w:rFonts w:hint="eastAsia" w:ascii="Times New Roman" w:hAnsi="Times New Roman"/>
        </w:rPr>
        <w:t>15.纯净的碳酸钙与稀盐酸反应，不同时间收集到</w:t>
      </w:r>
      <w:r>
        <w:rPr>
          <w:rFonts w:ascii="Times New Roman" w:hAnsi="Times New Roman"/>
          <w:position w:val="-12"/>
        </w:rPr>
        <w:object>
          <v:shape id="_x0000_i1061" o:spt="75" type="#_x0000_t75" style="height:18pt;width:24pt;" o:ole="t" filled="f" o:preferrelative="t" stroked="f" coordsize="21600,21600">
            <v:path/>
            <v:fill on="f" focussize="0,0"/>
            <v:stroke on="f" joinstyle="miter"/>
            <v:imagedata r:id="rId81" o:title=""/>
            <o:lock v:ext="edit" aspectratio="t"/>
            <w10:wrap type="none"/>
            <w10:anchorlock/>
          </v:shape>
          <o:OLEObject Type="Embed" ProgID="Equation.DSMT4" ShapeID="_x0000_i1061" DrawAspect="Content" ObjectID="_1468075761" r:id="rId80">
            <o:LockedField>false</o:LockedField>
          </o:OLEObject>
        </w:object>
      </w:r>
      <w:r>
        <w:rPr>
          <w:rFonts w:hint="eastAsia" w:ascii="Times New Roman" w:hAnsi="Times New Roman"/>
        </w:rPr>
        <w:t>的量如图所示。下列分析不合理的是</w:t>
      </w:r>
    </w:p>
    <w:p>
      <w:pPr>
        <w:tabs>
          <w:tab w:val="left" w:pos="2100"/>
          <w:tab w:val="left" w:pos="4200"/>
          <w:tab w:val="left" w:pos="6300"/>
        </w:tabs>
        <w:spacing w:line="288" w:lineRule="auto"/>
        <w:rPr>
          <w:rFonts w:ascii="Times New Roman" w:hAnsi="Times New Roman"/>
        </w:rPr>
      </w:pPr>
      <w:r>
        <w:rPr>
          <w:rFonts w:ascii="Times New Roman" w:hAnsi="Times New Roman"/>
        </w:rPr>
        <w:drawing>
          <wp:inline distT="0" distB="0" distL="0" distR="0">
            <wp:extent cx="2159635" cy="1363980"/>
            <wp:effectExtent l="0" t="0" r="0" b="762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82" cstate="print">
                      <a:extLst>
                        <a:ext uri="{28A0092B-C50C-407E-A947-70E740481C1C}">
                          <a14:useLocalDpi xmlns:a14="http://schemas.microsoft.com/office/drawing/2010/main" val="0"/>
                        </a:ext>
                      </a:extLst>
                    </a:blip>
                    <a:stretch>
                      <a:fillRect/>
                    </a:stretch>
                  </pic:blipFill>
                  <pic:spPr>
                    <a:xfrm>
                      <a:off x="0" y="0"/>
                      <a:ext cx="2160000" cy="1364386"/>
                    </a:xfrm>
                    <a:prstGeom prst="rect">
                      <a:avLst/>
                    </a:prstGeom>
                    <a:noFill/>
                  </pic:spPr>
                </pic:pic>
              </a:graphicData>
            </a:graphic>
          </wp:inline>
        </w:drawing>
      </w:r>
    </w:p>
    <w:p>
      <w:pPr>
        <w:tabs>
          <w:tab w:val="left" w:pos="2100"/>
          <w:tab w:val="left" w:pos="4200"/>
          <w:tab w:val="left" w:pos="6300"/>
        </w:tabs>
        <w:spacing w:line="288" w:lineRule="auto"/>
        <w:rPr>
          <w:rFonts w:ascii="Times New Roman" w:hAnsi="Times New Roman"/>
        </w:rPr>
      </w:pPr>
      <w:r>
        <w:rPr>
          <w:rFonts w:hint="eastAsia" w:ascii="Times New Roman" w:hAnsi="Times New Roman"/>
        </w:rPr>
        <w:t>A.</w:t>
      </w:r>
      <w:r>
        <w:rPr>
          <w:rFonts w:ascii="Times New Roman" w:hAnsi="Times New Roman"/>
          <w:position w:val="-4"/>
        </w:rPr>
        <w:object>
          <v:shape id="_x0000_i1062" o:spt="75" type="#_x0000_t75" style="height:13.2pt;width:18pt;" o:ole="t" filled="f" o:preferrelative="t" stroked="f" coordsize="21600,21600">
            <v:path/>
            <v:fill on="f" focussize="0,0"/>
            <v:stroke on="f" joinstyle="miter"/>
            <v:imagedata r:id="rId84" o:title=""/>
            <o:lock v:ext="edit" aspectratio="t"/>
            <w10:wrap type="none"/>
            <w10:anchorlock/>
          </v:shape>
          <o:OLEObject Type="Embed" ProgID="Equation.DSMT4" ShapeID="_x0000_i1062" DrawAspect="Content" ObjectID="_1468075762" r:id="rId83">
            <o:LockedField>false</o:LockedField>
          </o:OLEObject>
        </w:object>
      </w:r>
      <w:r>
        <w:rPr>
          <w:rFonts w:hint="eastAsia" w:ascii="Times New Roman" w:hAnsi="Times New Roman"/>
        </w:rPr>
        <w:t>段反应速率最快</w:t>
      </w:r>
    </w:p>
    <w:p>
      <w:pPr>
        <w:tabs>
          <w:tab w:val="left" w:pos="2100"/>
          <w:tab w:val="left" w:pos="4200"/>
          <w:tab w:val="left" w:pos="6300"/>
        </w:tabs>
        <w:spacing w:line="288" w:lineRule="auto"/>
        <w:rPr>
          <w:rFonts w:hint="eastAsia" w:ascii="Times New Roman" w:hAnsi="Times New Roman"/>
        </w:rPr>
      </w:pPr>
      <w:r>
        <w:rPr>
          <w:rFonts w:ascii="Times New Roman" w:hAnsi="Times New Roman"/>
        </w:rPr>
        <w:t>B.</w:t>
      </w:r>
      <w:r>
        <w:rPr>
          <w:rFonts w:ascii="Times New Roman" w:hAnsi="Times New Roman"/>
          <w:position w:val="-6"/>
        </w:rPr>
        <w:object>
          <v:shape id="_x0000_i1063" o:spt="75" type="#_x0000_t75" style="height:13.8pt;width:19.2pt;" o:ole="t" filled="f" o:preferrelative="t" stroked="f" coordsize="21600,21600">
            <v:path/>
            <v:fill on="f" focussize="0,0"/>
            <v:stroke on="f" joinstyle="miter"/>
            <v:imagedata r:id="rId86" o:title=""/>
            <o:lock v:ext="edit" aspectratio="t"/>
            <w10:wrap type="none"/>
            <w10:anchorlock/>
          </v:shape>
          <o:OLEObject Type="Embed" ProgID="Equation.DSMT4" ShapeID="_x0000_i1063" DrawAspect="Content" ObjectID="_1468075763" r:id="rId85">
            <o:LockedField>false</o:LockedField>
          </o:OLEObject>
        </w:object>
      </w:r>
      <w:r>
        <w:rPr>
          <w:rFonts w:hint="eastAsia" w:ascii="Times New Roman" w:hAnsi="Times New Roman"/>
        </w:rPr>
        <w:t>段生成的</w:t>
      </w:r>
      <w:r>
        <w:rPr>
          <w:rFonts w:ascii="Times New Roman" w:hAnsi="Times New Roman"/>
          <w:position w:val="-12"/>
        </w:rPr>
        <w:object>
          <v:shape id="_x0000_i1064" o:spt="75" type="#_x0000_t75" style="height:18pt;width:24pt;" o:ole="t" filled="f" o:preferrelative="t" stroked="f" coordsize="21600,21600">
            <v:path/>
            <v:fill on="f" focussize="0,0"/>
            <v:stroke on="f" joinstyle="miter"/>
            <v:imagedata r:id="rId88" o:title=""/>
            <o:lock v:ext="edit" aspectratio="t"/>
            <w10:wrap type="none"/>
            <w10:anchorlock/>
          </v:shape>
          <o:OLEObject Type="Embed" ProgID="Equation.DSMT4" ShapeID="_x0000_i1064" DrawAspect="Content" ObjectID="_1468075764" r:id="rId87">
            <o:LockedField>false</o:LockedField>
          </o:OLEObject>
        </w:object>
      </w:r>
      <w:r>
        <w:rPr>
          <w:rFonts w:hint="eastAsia" w:ascii="Times New Roman" w:hAnsi="Times New Roman"/>
        </w:rPr>
        <w:t>最多</w:t>
      </w:r>
    </w:p>
    <w:p>
      <w:pPr>
        <w:tabs>
          <w:tab w:val="left" w:pos="2100"/>
          <w:tab w:val="left" w:pos="4200"/>
          <w:tab w:val="left" w:pos="6300"/>
        </w:tabs>
        <w:spacing w:line="288" w:lineRule="auto"/>
        <w:rPr>
          <w:rFonts w:ascii="Times New Roman" w:hAnsi="Times New Roman"/>
        </w:rPr>
      </w:pPr>
      <w:r>
        <w:rPr>
          <w:rFonts w:hint="eastAsia" w:ascii="Times New Roman" w:hAnsi="Times New Roman"/>
        </w:rPr>
        <w:t>C.用</w:t>
      </w:r>
      <w:r>
        <w:rPr>
          <w:rFonts w:ascii="Times New Roman" w:hAnsi="Times New Roman"/>
          <w:position w:val="-12"/>
        </w:rPr>
        <w:object>
          <v:shape id="_x0000_i1065" o:spt="75" type="#_x0000_t75" style="height:18pt;width:24pt;" o:ole="t" filled="f" o:preferrelative="t" stroked="f" coordsize="21600,21600">
            <v:path/>
            <v:fill on="f" focussize="0,0"/>
            <v:stroke on="f" joinstyle="miter"/>
            <v:imagedata r:id="rId88" o:title=""/>
            <o:lock v:ext="edit" aspectratio="t"/>
            <w10:wrap type="none"/>
            <w10:anchorlock/>
          </v:shape>
          <o:OLEObject Type="Embed" ProgID="Equation.DSMT4" ShapeID="_x0000_i1065" DrawAspect="Content" ObjectID="_1468075765" r:id="rId89">
            <o:LockedField>false</o:LockedField>
          </o:OLEObject>
        </w:object>
      </w:r>
      <w:r>
        <w:rPr>
          <w:rFonts w:hint="eastAsia" w:ascii="Times New Roman" w:hAnsi="Times New Roman"/>
        </w:rPr>
        <w:t>物质的量变化表示</w:t>
      </w:r>
      <w:r>
        <w:rPr>
          <w:rFonts w:ascii="Times New Roman" w:hAnsi="Times New Roman"/>
          <w:position w:val="-6"/>
        </w:rPr>
        <w:object>
          <v:shape id="_x0000_i1066" o:spt="75" type="#_x0000_t75" style="height:13.8pt;width:19.8pt;" o:ole="t" filled="f" o:preferrelative="t" stroked="f" coordsize="21600,21600">
            <v:path/>
            <v:fill on="f" focussize="0,0"/>
            <v:stroke on="f" joinstyle="miter"/>
            <v:imagedata r:id="rId91" o:title=""/>
            <o:lock v:ext="edit" aspectratio="t"/>
            <w10:wrap type="none"/>
            <w10:anchorlock/>
          </v:shape>
          <o:OLEObject Type="Embed" ProgID="Equation.DSMT4" ShapeID="_x0000_i1066" DrawAspect="Content" ObjectID="_1468075766" r:id="rId90">
            <o:LockedField>false</o:LockedField>
          </o:OLEObject>
        </w:object>
      </w:r>
      <w:r>
        <w:rPr>
          <w:rFonts w:hint="eastAsia" w:ascii="Times New Roman" w:hAnsi="Times New Roman"/>
        </w:rPr>
        <w:t>段的反应速率为</w:t>
      </w:r>
      <w:r>
        <w:rPr>
          <w:rFonts w:ascii="Times New Roman" w:hAnsi="Times New Roman"/>
          <w:position w:val="-6"/>
        </w:rPr>
        <w:object>
          <v:shape id="_x0000_i1067" o:spt="75" type="#_x0000_t75" style="height:13.8pt;width:73.2pt;" o:ole="t" filled="f" o:preferrelative="t" stroked="f" coordsize="21600,21600">
            <v:path/>
            <v:fill on="f" focussize="0,0"/>
            <v:stroke on="f" joinstyle="miter"/>
            <v:imagedata r:id="rId93" o:title=""/>
            <o:lock v:ext="edit" aspectratio="t"/>
            <w10:wrap type="none"/>
            <w10:anchorlock/>
          </v:shape>
          <o:OLEObject Type="Embed" ProgID="Equation.DSMT4" ShapeID="_x0000_i1067" DrawAspect="Content" ObjectID="_1468075767" r:id="rId92">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D.为降低该反应速率，可向稀盐酸中加入适量的</w:t>
      </w:r>
      <w:r>
        <w:rPr>
          <w:rFonts w:ascii="Times New Roman" w:hAnsi="Times New Roman"/>
          <w:position w:val="-6"/>
        </w:rPr>
        <w:object>
          <v:shape id="_x0000_i1068" o:spt="75" type="#_x0000_t75" style="height:13.8pt;width:28.8pt;" o:ole="t" filled="f" o:preferrelative="t" stroked="f" coordsize="21600,21600">
            <v:path/>
            <v:fill on="f" focussize="0,0"/>
            <v:stroke on="f" joinstyle="miter"/>
            <v:imagedata r:id="rId95" o:title=""/>
            <o:lock v:ext="edit" aspectratio="t"/>
            <w10:wrap type="none"/>
            <w10:anchorlock/>
          </v:shape>
          <o:OLEObject Type="Embed" ProgID="Equation.DSMT4" ShapeID="_x0000_i1068" DrawAspect="Content" ObjectID="_1468075768" r:id="rId94">
            <o:LockedField>false</o:LockedField>
          </o:OLEObject>
        </w:object>
      </w:r>
      <w:r>
        <w:rPr>
          <w:rFonts w:hint="eastAsia" w:ascii="Times New Roman" w:hAnsi="Times New Roman"/>
        </w:rPr>
        <w:t>溶液</w:t>
      </w:r>
    </w:p>
    <w:p>
      <w:pPr>
        <w:tabs>
          <w:tab w:val="left" w:pos="2100"/>
          <w:tab w:val="left" w:pos="4200"/>
          <w:tab w:val="left" w:pos="6300"/>
        </w:tabs>
        <w:spacing w:line="288" w:lineRule="auto"/>
        <w:rPr>
          <w:rFonts w:ascii="Times New Roman" w:hAnsi="Times New Roman"/>
        </w:rPr>
      </w:pPr>
      <w:r>
        <w:rPr>
          <w:rFonts w:hint="eastAsia" w:ascii="Times New Roman" w:hAnsi="Times New Roman"/>
        </w:rPr>
        <w:t>16.乙醇能与</w:t>
      </w:r>
      <w:r>
        <w:rPr>
          <w:rFonts w:ascii="Times New Roman" w:hAnsi="Times New Roman"/>
          <w:position w:val="-6"/>
        </w:rPr>
        <w:object>
          <v:shape id="_x0000_i1069" o:spt="75" type="#_x0000_t75" style="height:13.8pt;width:19.2pt;" o:ole="t" filled="f" o:preferrelative="t" stroked="f" coordsize="21600,21600">
            <v:path/>
            <v:fill on="f" focussize="0,0"/>
            <v:stroke on="f" joinstyle="miter"/>
            <v:imagedata r:id="rId97" o:title=""/>
            <o:lock v:ext="edit" aspectratio="t"/>
            <w10:wrap type="none"/>
            <w10:anchorlock/>
          </v:shape>
          <o:OLEObject Type="Embed" ProgID="Equation.DSMT4" ShapeID="_x0000_i1069" DrawAspect="Content" ObjectID="_1468075769" r:id="rId96">
            <o:LockedField>false</o:LockedField>
          </o:OLEObject>
        </w:object>
      </w:r>
      <w:r>
        <w:rPr>
          <w:rFonts w:hint="eastAsia" w:ascii="Times New Roman" w:hAnsi="Times New Roman"/>
        </w:rPr>
        <w:t>反应。下列根据事实所做推测错误的是</w:t>
      </w:r>
    </w:p>
    <w:tbl>
      <w:tblPr>
        <w:tblStyle w:val="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5130"/>
        <w:gridCol w:w="4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6" w:type="dxa"/>
            <w:vAlign w:val="center"/>
          </w:tcPr>
          <w:p>
            <w:pPr>
              <w:tabs>
                <w:tab w:val="left" w:pos="2100"/>
                <w:tab w:val="left" w:pos="4200"/>
                <w:tab w:val="left" w:pos="6300"/>
              </w:tabs>
              <w:spacing w:line="288" w:lineRule="auto"/>
              <w:jc w:val="center"/>
              <w:rPr>
                <w:rFonts w:hint="eastAsia" w:ascii="Times New Roman" w:hAnsi="Times New Roman"/>
              </w:rPr>
            </w:pPr>
          </w:p>
        </w:tc>
        <w:tc>
          <w:tcPr>
            <w:tcW w:w="5130" w:type="dxa"/>
            <w:vAlign w:val="center"/>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事实</w:t>
            </w:r>
          </w:p>
        </w:tc>
        <w:tc>
          <w:tcPr>
            <w:tcW w:w="4292" w:type="dxa"/>
            <w:vAlign w:val="center"/>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推测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6" w:type="dxa"/>
            <w:vAlign w:val="center"/>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A</w:t>
            </w:r>
          </w:p>
        </w:tc>
        <w:tc>
          <w:tcPr>
            <w:tcW w:w="5130" w:type="dxa"/>
            <w:vAlign w:val="center"/>
          </w:tcPr>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乙醇分子的球棍模型为</w:t>
            </w:r>
            <w:r>
              <w:rPr>
                <w:rFonts w:ascii="Times New Roman" w:hAnsi="Times New Roman"/>
              </w:rPr>
              <w:drawing>
                <wp:inline distT="0" distB="0" distL="0" distR="0">
                  <wp:extent cx="719455" cy="506095"/>
                  <wp:effectExtent l="0" t="0" r="4445" b="825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98" cstate="print">
                            <a:extLst>
                              <a:ext uri="{28A0092B-C50C-407E-A947-70E740481C1C}">
                                <a14:useLocalDpi xmlns:a14="http://schemas.microsoft.com/office/drawing/2010/main" val="0"/>
                              </a:ext>
                            </a:extLst>
                          </a:blip>
                          <a:stretch>
                            <a:fillRect/>
                          </a:stretch>
                        </pic:blipFill>
                        <pic:spPr>
                          <a:xfrm>
                            <a:off x="0" y="0"/>
                            <a:ext cx="720000" cy="506579"/>
                          </a:xfrm>
                          <a:prstGeom prst="rect">
                            <a:avLst/>
                          </a:prstGeom>
                          <a:noFill/>
                        </pic:spPr>
                      </pic:pic>
                    </a:graphicData>
                  </a:graphic>
                </wp:inline>
              </w:drawing>
            </w:r>
          </w:p>
        </w:tc>
        <w:tc>
          <w:tcPr>
            <w:tcW w:w="4292" w:type="dxa"/>
            <w:vAlign w:val="center"/>
          </w:tcPr>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w:t>
            </w:r>
            <w:r>
              <w:rPr>
                <w:rFonts w:ascii="Times New Roman" w:hAnsi="Times New Roman"/>
                <w:position w:val="-6"/>
              </w:rPr>
              <w:object>
                <v:shape id="_x0000_i1070" o:spt="75" type="#_x0000_t75" style="height:13.8pt;width:22.2pt;" o:ole="t" filled="f" o:preferrelative="t" stroked="f" coordsize="21600,21600">
                  <v:path/>
                  <v:fill on="f" focussize="0,0"/>
                  <v:stroke on="f" joinstyle="miter"/>
                  <v:imagedata r:id="rId100" o:title=""/>
                  <o:lock v:ext="edit" aspectratio="t"/>
                  <w10:wrap type="none"/>
                  <w10:anchorlock/>
                </v:shape>
                <o:OLEObject Type="Embed" ProgID="Equation.DSMT4" ShapeID="_x0000_i1070" DrawAspect="Content" ObjectID="_1468075770" r:id="rId99">
                  <o:LockedField>false</o:LockedField>
                </o:OLEObject>
              </w:object>
            </w:r>
            <w:r>
              <w:rPr>
                <w:rFonts w:hint="eastAsia" w:ascii="Times New Roman" w:hAnsi="Times New Roman"/>
              </w:rPr>
              <w:t>乙醇中含有</w:t>
            </w:r>
            <w:r>
              <w:rPr>
                <w:rFonts w:ascii="Times New Roman" w:hAnsi="Times New Roman"/>
                <w:position w:val="-6"/>
              </w:rPr>
              <w:object>
                <v:shape id="_x0000_i1071" o:spt="75" type="#_x0000_t75" style="height:13.8pt;width:54pt;" o:ole="t" filled="f" o:preferrelative="t" stroked="f" coordsize="21600,21600">
                  <v:path/>
                  <v:fill on="f" focussize="0,0"/>
                  <v:stroke on="f" joinstyle="miter"/>
                  <v:imagedata r:id="rId102" o:title=""/>
                  <o:lock v:ext="edit" aspectratio="t"/>
                  <w10:wrap type="none"/>
                  <w10:anchorlock/>
                </v:shape>
                <o:OLEObject Type="Embed" ProgID="Equation.DSMT4" ShapeID="_x0000_i1071" DrawAspect="Content" ObjectID="_1468075771" r:id="rId101">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6" w:type="dxa"/>
            <w:vAlign w:val="center"/>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B</w:t>
            </w:r>
          </w:p>
        </w:tc>
        <w:tc>
          <w:tcPr>
            <w:tcW w:w="5130" w:type="dxa"/>
            <w:vAlign w:val="center"/>
          </w:tcPr>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少量</w:t>
            </w:r>
            <w:r>
              <w:rPr>
                <w:rFonts w:ascii="Times New Roman" w:hAnsi="Times New Roman"/>
                <w:position w:val="-6"/>
              </w:rPr>
              <w:object>
                <v:shape id="_x0000_i1072" o:spt="75" type="#_x0000_t75" style="height:13.8pt;width:19.2pt;" o:ole="t" filled="f" o:preferrelative="t" stroked="f" coordsize="21600,21600">
                  <v:path/>
                  <v:fill on="f" focussize="0,0"/>
                  <v:stroke on="f" joinstyle="miter"/>
                  <v:imagedata r:id="rId104" o:title=""/>
                  <o:lock v:ext="edit" aspectratio="t"/>
                  <w10:wrap type="none"/>
                  <w10:anchorlock/>
                </v:shape>
                <o:OLEObject Type="Embed" ProgID="Equation.DSMT4" ShapeID="_x0000_i1072" DrawAspect="Content" ObjectID="_1468075772" r:id="rId103">
                  <o:LockedField>false</o:LockedField>
                </o:OLEObject>
              </w:object>
            </w:r>
            <w:r>
              <w:rPr>
                <w:rFonts w:hint="eastAsia" w:ascii="Times New Roman" w:hAnsi="Times New Roman"/>
              </w:rPr>
              <w:t>可保存在煤油中</w:t>
            </w:r>
          </w:p>
        </w:tc>
        <w:tc>
          <w:tcPr>
            <w:tcW w:w="4292" w:type="dxa"/>
            <w:vAlign w:val="center"/>
          </w:tcPr>
          <w:p>
            <w:pPr>
              <w:tabs>
                <w:tab w:val="left" w:pos="2100"/>
                <w:tab w:val="left" w:pos="4200"/>
                <w:tab w:val="left" w:pos="6300"/>
              </w:tabs>
              <w:spacing w:line="288" w:lineRule="auto"/>
              <w:rPr>
                <w:rFonts w:hint="eastAsia" w:ascii="Times New Roman" w:hAnsi="Times New Roman"/>
              </w:rPr>
            </w:pPr>
            <w:r>
              <w:rPr>
                <w:rFonts w:ascii="Times New Roman" w:hAnsi="Times New Roman"/>
                <w:position w:val="-6"/>
              </w:rPr>
              <w:object>
                <v:shape id="_x0000_i1073" o:spt="75" type="#_x0000_t75" style="height:13.8pt;width:19.2pt;" o:ole="t" filled="f" o:preferrelative="t" stroked="f" coordsize="21600,21600">
                  <v:path/>
                  <v:fill on="f" focussize="0,0"/>
                  <v:stroke on="f" joinstyle="miter"/>
                  <v:imagedata r:id="rId106" o:title=""/>
                  <o:lock v:ext="edit" aspectratio="t"/>
                  <w10:wrap type="none"/>
                  <w10:anchorlock/>
                </v:shape>
                <o:OLEObject Type="Embed" ProgID="Equation.DSMT4" ShapeID="_x0000_i1073" DrawAspect="Content" ObjectID="_1468075773" r:id="rId105">
                  <o:LockedField>false</o:LockedField>
                </o:OLEObject>
              </w:object>
            </w:r>
            <w:r>
              <w:rPr>
                <w:rFonts w:hint="eastAsia" w:ascii="Times New Roman" w:hAnsi="Times New Roman"/>
              </w:rPr>
              <w:t>不能置换出烷基中的H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6" w:type="dxa"/>
            <w:vAlign w:val="center"/>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C</w:t>
            </w:r>
          </w:p>
        </w:tc>
        <w:tc>
          <w:tcPr>
            <w:tcW w:w="5130" w:type="dxa"/>
            <w:vAlign w:val="center"/>
          </w:tcPr>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w:t>
            </w:r>
            <w:r>
              <w:rPr>
                <w:rFonts w:ascii="Times New Roman" w:hAnsi="Times New Roman"/>
                <w:position w:val="-6"/>
              </w:rPr>
              <w:object>
                <v:shape id="_x0000_i1074" o:spt="75" type="#_x0000_t75" style="height:13.8pt;width:22.2pt;" o:ole="t" filled="f" o:preferrelative="t" stroked="f" coordsize="21600,21600">
                  <v:path/>
                  <v:fill on="f" focussize="0,0"/>
                  <v:stroke on="f" joinstyle="miter"/>
                  <v:imagedata r:id="rId108" o:title=""/>
                  <o:lock v:ext="edit" aspectratio="t"/>
                  <w10:wrap type="none"/>
                  <w10:anchorlock/>
                </v:shape>
                <o:OLEObject Type="Embed" ProgID="Equation.DSMT4" ShapeID="_x0000_i1074" DrawAspect="Content" ObjectID="_1468075774" r:id="rId107">
                  <o:LockedField>false</o:LockedField>
                </o:OLEObject>
              </w:object>
            </w:r>
            <w:r>
              <w:rPr>
                <w:rFonts w:hint="eastAsia" w:ascii="Times New Roman" w:hAnsi="Times New Roman"/>
              </w:rPr>
              <w:t>乙醇与足量</w:t>
            </w:r>
            <w:r>
              <w:rPr>
                <w:rFonts w:ascii="Times New Roman" w:hAnsi="Times New Roman"/>
                <w:position w:val="-6"/>
              </w:rPr>
              <w:object>
                <v:shape id="_x0000_i1075" o:spt="75" type="#_x0000_t75" style="height:13.8pt;width:19.2pt;" o:ole="t" filled="f" o:preferrelative="t" stroked="f" coordsize="21600,21600">
                  <v:path/>
                  <v:fill on="f" focussize="0,0"/>
                  <v:stroke on="f" joinstyle="miter"/>
                  <v:imagedata r:id="rId104" o:title=""/>
                  <o:lock v:ext="edit" aspectratio="t"/>
                  <w10:wrap type="none"/>
                  <w10:anchorlock/>
                </v:shape>
                <o:OLEObject Type="Embed" ProgID="Equation.DSMT4" ShapeID="_x0000_i1075" DrawAspect="Content" ObjectID="_1468075775" r:id="rId109">
                  <o:LockedField>false</o:LockedField>
                </o:OLEObject>
              </w:object>
            </w:r>
            <w:r>
              <w:rPr>
                <w:rFonts w:hint="eastAsia" w:ascii="Times New Roman" w:hAnsi="Times New Roman"/>
              </w:rPr>
              <w:t>反应，收集到11.2L气体（标准状况）</w:t>
            </w:r>
          </w:p>
        </w:tc>
        <w:tc>
          <w:tcPr>
            <w:tcW w:w="4292" w:type="dxa"/>
            <w:vAlign w:val="center"/>
          </w:tcPr>
          <w:p>
            <w:pPr>
              <w:tabs>
                <w:tab w:val="left" w:pos="2100"/>
                <w:tab w:val="left" w:pos="4200"/>
                <w:tab w:val="left" w:pos="6300"/>
              </w:tabs>
              <w:spacing w:line="288" w:lineRule="auto"/>
              <w:rPr>
                <w:rFonts w:hint="eastAsia" w:ascii="Times New Roman" w:hAnsi="Times New Roman"/>
              </w:rPr>
            </w:pPr>
            <w:r>
              <w:rPr>
                <w:rFonts w:ascii="Times New Roman" w:hAnsi="Times New Roman"/>
                <w:position w:val="-6"/>
              </w:rPr>
              <w:object>
                <v:shape id="_x0000_i1076" o:spt="75" type="#_x0000_t75" style="height:13.8pt;width:19.2pt;" o:ole="t" filled="f" o:preferrelative="t" stroked="f" coordsize="21600,21600">
                  <v:path/>
                  <v:fill on="f" focussize="0,0"/>
                  <v:stroke on="f" joinstyle="miter"/>
                  <v:imagedata r:id="rId106" o:title=""/>
                  <o:lock v:ext="edit" aspectratio="t"/>
                  <w10:wrap type="none"/>
                  <w10:anchorlock/>
                </v:shape>
                <o:OLEObject Type="Embed" ProgID="Equation.DSMT4" ShapeID="_x0000_i1076" DrawAspect="Content" ObjectID="_1468075776" r:id="rId110">
                  <o:LockedField>false</o:LockedField>
                </o:OLEObject>
              </w:object>
            </w:r>
            <w:r>
              <w:rPr>
                <w:rFonts w:hint="eastAsia" w:ascii="Times New Roman" w:hAnsi="Times New Roman"/>
              </w:rPr>
              <w:t>仅置换了羟基上的H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6" w:type="dxa"/>
            <w:vAlign w:val="center"/>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D</w:t>
            </w:r>
          </w:p>
        </w:tc>
        <w:tc>
          <w:tcPr>
            <w:tcW w:w="5130" w:type="dxa"/>
            <w:vAlign w:val="center"/>
          </w:tcPr>
          <w:p>
            <w:pPr>
              <w:tabs>
                <w:tab w:val="left" w:pos="2100"/>
                <w:tab w:val="left" w:pos="4200"/>
                <w:tab w:val="left" w:pos="6300"/>
              </w:tabs>
              <w:spacing w:line="288" w:lineRule="auto"/>
              <w:rPr>
                <w:rFonts w:hint="eastAsia" w:ascii="Times New Roman" w:hAnsi="Times New Roman"/>
              </w:rPr>
            </w:pPr>
            <w:r>
              <w:rPr>
                <w:rFonts w:ascii="Times New Roman" w:hAnsi="Times New Roman"/>
                <w:position w:val="-6"/>
              </w:rPr>
              <w:object>
                <v:shape id="_x0000_i1077" o:spt="75" type="#_x0000_t75" style="height:13.8pt;width:19.2pt;" o:ole="t" filled="f" o:preferrelative="t" stroked="f" coordsize="21600,21600">
                  <v:path/>
                  <v:fill on="f" focussize="0,0"/>
                  <v:stroke on="f" joinstyle="miter"/>
                  <v:imagedata r:id="rId106" o:title=""/>
                  <o:lock v:ext="edit" aspectratio="t"/>
                  <w10:wrap type="none"/>
                  <w10:anchorlock/>
                </v:shape>
                <o:OLEObject Type="Embed" ProgID="Equation.DSMT4" ShapeID="_x0000_i1077" DrawAspect="Content" ObjectID="_1468075777" r:id="rId111">
                  <o:LockedField>false</o:LockedField>
                </o:OLEObject>
              </w:object>
            </w:r>
            <w:r>
              <w:rPr>
                <w:rFonts w:hint="eastAsia" w:ascii="Times New Roman" w:hAnsi="Times New Roman"/>
              </w:rPr>
              <w:t>在乙醇中反应比在水中反应缓慢</w:t>
            </w:r>
          </w:p>
        </w:tc>
        <w:tc>
          <w:tcPr>
            <w:tcW w:w="4292" w:type="dxa"/>
            <w:vAlign w:val="center"/>
          </w:tcPr>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乙醇显碱性，水显中性</w:t>
            </w:r>
          </w:p>
        </w:tc>
      </w:tr>
    </w:tbl>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二、非选择题（本部分包括4题，共56分）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17.（14分）以石油气为原料生产香料H的合成路线如下图所示。A在常温常压下为气态烷烃，且在一定条件下可裂解。B是可燃冰的主要成分，75%的F溶液可用于杀菌消毒。</w:t>
      </w:r>
    </w:p>
    <w:p>
      <w:pPr>
        <w:tabs>
          <w:tab w:val="left" w:pos="2100"/>
          <w:tab w:val="left" w:pos="4200"/>
          <w:tab w:val="left" w:pos="6300"/>
        </w:tabs>
        <w:spacing w:line="288" w:lineRule="auto"/>
        <w:rPr>
          <w:rFonts w:ascii="Times New Roman" w:hAnsi="Times New Roman"/>
        </w:rPr>
      </w:pPr>
      <w:r>
        <w:rPr>
          <w:rFonts w:ascii="Times New Roman" w:hAnsi="Times New Roman"/>
        </w:rPr>
        <w:drawing>
          <wp:inline distT="0" distB="0" distL="0" distR="0">
            <wp:extent cx="4319905" cy="1696085"/>
            <wp:effectExtent l="0" t="0" r="444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12">
                      <a:extLst>
                        <a:ext uri="{28A0092B-C50C-407E-A947-70E740481C1C}">
                          <a14:useLocalDpi xmlns:a14="http://schemas.microsoft.com/office/drawing/2010/main" val="0"/>
                        </a:ext>
                      </a:extLst>
                    </a:blip>
                    <a:stretch>
                      <a:fillRect/>
                    </a:stretch>
                  </pic:blipFill>
                  <pic:spPr>
                    <a:xfrm>
                      <a:off x="0" y="0"/>
                      <a:ext cx="4320000" cy="1696385"/>
                    </a:xfrm>
                    <a:prstGeom prst="rect">
                      <a:avLst/>
                    </a:prstGeom>
                    <a:noFill/>
                  </pic:spPr>
                </pic:pic>
              </a:graphicData>
            </a:graphic>
          </wp:inline>
        </w:drawing>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回答下列问题：</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（1）E的名称为_</w:t>
      </w:r>
      <w:r>
        <w:rPr>
          <w:rFonts w:ascii="Times New Roman" w:hAnsi="Times New Roman"/>
        </w:rPr>
        <w:t>_____</w:t>
      </w:r>
      <w:r>
        <w:rPr>
          <w:rFonts w:hint="eastAsia" w:ascii="Times New Roman" w:hAnsi="Times New Roman"/>
        </w:rPr>
        <w:t>，G所含官能团的名称为_</w:t>
      </w:r>
      <w:r>
        <w:rPr>
          <w:rFonts w:ascii="Times New Roman" w:hAnsi="Times New Roman"/>
        </w:rPr>
        <w:t>_____</w:t>
      </w:r>
      <w:r>
        <w:rPr>
          <w:rFonts w:hint="eastAsia" w:ascii="Times New Roman" w:hAnsi="Times New Roman"/>
        </w:rPr>
        <w:t>。</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（2）反应②的反应条件为_</w:t>
      </w:r>
      <w:r>
        <w:rPr>
          <w:rFonts w:ascii="Times New Roman" w:hAnsi="Times New Roman"/>
        </w:rPr>
        <w:t>_____</w:t>
      </w:r>
      <w:r>
        <w:rPr>
          <w:rFonts w:hint="eastAsia" w:ascii="Times New Roman" w:hAnsi="Times New Roman"/>
        </w:rPr>
        <w:t>，反应③的反应类型是_</w:t>
      </w:r>
      <w:r>
        <w:rPr>
          <w:rFonts w:ascii="Times New Roman" w:hAnsi="Times New Roman"/>
        </w:rPr>
        <w:t>_____</w:t>
      </w:r>
      <w:r>
        <w:rPr>
          <w:rFonts w:hint="eastAsia" w:ascii="Times New Roman" w:hAnsi="Times New Roman"/>
        </w:rPr>
        <w:t>。</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（3）下列关于C的说法正确的是_</w:t>
      </w:r>
      <w:r>
        <w:rPr>
          <w:rFonts w:ascii="Times New Roman" w:hAnsi="Times New Roman"/>
        </w:rPr>
        <w:t>_____</w:t>
      </w:r>
      <w:r>
        <w:rPr>
          <w:rFonts w:hint="eastAsia" w:ascii="Times New Roman" w:hAnsi="Times New Roman"/>
        </w:rPr>
        <w:t>。</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a.易溶于水</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b.能使酸性高锰酸钾溶液褪色</w:t>
      </w:r>
    </w:p>
    <w:p>
      <w:pPr>
        <w:tabs>
          <w:tab w:val="left" w:pos="2100"/>
          <w:tab w:val="left" w:pos="4200"/>
          <w:tab w:val="left" w:pos="6300"/>
        </w:tabs>
        <w:spacing w:line="288" w:lineRule="auto"/>
        <w:rPr>
          <w:rFonts w:ascii="Times New Roman" w:hAnsi="Times New Roman"/>
        </w:rPr>
      </w:pPr>
      <w:r>
        <w:rPr>
          <w:rFonts w:hint="eastAsia" w:ascii="Times New Roman" w:hAnsi="Times New Roman"/>
        </w:rPr>
        <w:t>c.与</w:t>
      </w:r>
      <w:r>
        <w:rPr>
          <w:rFonts w:ascii="Times New Roman" w:hAnsi="Times New Roman"/>
          <w:position w:val="-12"/>
        </w:rPr>
        <w:object>
          <v:shape id="_x0000_i1078" o:spt="75" type="#_x0000_t75" style="height:18pt;width:19.2pt;" o:ole="t" filled="f" o:preferrelative="t" stroked="f" coordsize="21600,21600">
            <v:path/>
            <v:fill on="f" focussize="0,0"/>
            <v:stroke on="f" joinstyle="miter"/>
            <v:imagedata r:id="rId114" o:title=""/>
            <o:lock v:ext="edit" aspectratio="t"/>
            <w10:wrap type="none"/>
            <w10:anchorlock/>
          </v:shape>
          <o:OLEObject Type="Embed" ProgID="Equation.DSMT4" ShapeID="_x0000_i1078" DrawAspect="Content" ObjectID="_1468075778" r:id="rId113">
            <o:LockedField>false</o:LockedField>
          </o:OLEObject>
        </w:object>
      </w:r>
      <w:r>
        <w:rPr>
          <w:rFonts w:hint="eastAsia" w:ascii="Times New Roman" w:hAnsi="Times New Roman"/>
        </w:rPr>
        <w:t>发生加成反应的产物是</w:t>
      </w:r>
      <w:r>
        <w:rPr>
          <w:rFonts w:ascii="Times New Roman" w:hAnsi="Times New Roman"/>
          <w:position w:val="-12"/>
        </w:rPr>
        <w:object>
          <v:shape id="_x0000_i1079" o:spt="75" type="#_x0000_t75" style="height:18pt;width:114pt;" o:ole="t" filled="f" o:preferrelative="t" stroked="f" coordsize="21600,21600">
            <v:path/>
            <v:fill on="f" focussize="0,0"/>
            <v:stroke on="f" joinstyle="miter"/>
            <v:imagedata r:id="rId116" o:title=""/>
            <o:lock v:ext="edit" aspectratio="t"/>
            <w10:wrap type="none"/>
            <w10:anchorlock/>
          </v:shape>
          <o:OLEObject Type="Embed" ProgID="Equation.DSMT4" ShapeID="_x0000_i1079" DrawAspect="Content" ObjectID="_1468075779" r:id="rId115">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d.在一定条件下能与</w:t>
      </w:r>
      <w:r>
        <w:rPr>
          <w:rFonts w:ascii="Times New Roman" w:hAnsi="Times New Roman"/>
          <w:position w:val="-6"/>
        </w:rPr>
        <w:object>
          <v:shape id="_x0000_i1080" o:spt="75" type="#_x0000_t75" style="height:13.8pt;width:24pt;" o:ole="t" filled="f" o:preferrelative="t" stroked="f" coordsize="21600,21600">
            <v:path/>
            <v:fill on="f" focussize="0,0"/>
            <v:stroke on="f" joinstyle="miter"/>
            <v:imagedata r:id="rId118" o:title=""/>
            <o:lock v:ext="edit" aspectratio="t"/>
            <w10:wrap type="none"/>
            <w10:anchorlock/>
          </v:shape>
          <o:OLEObject Type="Embed" ProgID="Equation.DSMT4" ShapeID="_x0000_i1080" DrawAspect="Content" ObjectID="_1468075780" r:id="rId117">
            <o:LockedField>false</o:LockedField>
          </o:OLEObject>
        </w:object>
      </w:r>
      <w:r>
        <w:rPr>
          <w:rFonts w:hint="eastAsia" w:ascii="Times New Roman" w:hAnsi="Times New Roman"/>
        </w:rPr>
        <w:t>发生加成反应，且能得到两种产物</w:t>
      </w:r>
    </w:p>
    <w:p>
      <w:pPr>
        <w:tabs>
          <w:tab w:val="left" w:pos="2100"/>
          <w:tab w:val="left" w:pos="4200"/>
          <w:tab w:val="left" w:pos="6300"/>
        </w:tabs>
        <w:spacing w:line="288" w:lineRule="auto"/>
        <w:rPr>
          <w:rFonts w:ascii="Times New Roman" w:hAnsi="Times New Roman"/>
        </w:rPr>
      </w:pPr>
      <w:r>
        <w:rPr>
          <w:rFonts w:hint="eastAsia" w:ascii="Times New Roman" w:hAnsi="Times New Roman"/>
        </w:rPr>
        <w:t>e.聚丙烯的结构简式可表示为</w:t>
      </w:r>
      <w:r>
        <w:rPr>
          <w:rFonts w:ascii="Times New Roman" w:hAnsi="Times New Roman"/>
          <w:position w:val="-12"/>
        </w:rPr>
        <w:object>
          <v:shape id="_x0000_i1081" o:spt="75" type="#_x0000_t75" style="height:18pt;width:106.2pt;" o:ole="t" filled="f" o:preferrelative="t" stroked="f" coordsize="21600,21600">
            <v:path/>
            <v:fill on="f" focussize="0,0"/>
            <v:stroke on="f" joinstyle="miter"/>
            <v:imagedata r:id="rId120" o:title=""/>
            <o:lock v:ext="edit" aspectratio="t"/>
            <w10:wrap type="none"/>
            <w10:anchorlock/>
          </v:shape>
          <o:OLEObject Type="Embed" ProgID="Equation.DSMT4" ShapeID="_x0000_i1081" DrawAspect="Content" ObjectID="_1468075781" r:id="rId119">
            <o:LockedField>false</o:LockedField>
          </o:OLEObject>
        </w:objec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（4）反应①的化学方程式为_</w:t>
      </w:r>
      <w:r>
        <w:rPr>
          <w:rFonts w:ascii="Times New Roman" w:hAnsi="Times New Roman"/>
        </w:rPr>
        <w:t>_____</w:t>
      </w:r>
      <w:r>
        <w:rPr>
          <w:rFonts w:hint="eastAsia" w:ascii="Times New Roman" w:hAnsi="Times New Roman"/>
        </w:rPr>
        <w:t>。</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（5）B～H中，与化合物A互为同系物的有_</w:t>
      </w:r>
      <w:r>
        <w:rPr>
          <w:rFonts w:ascii="Times New Roman" w:hAnsi="Times New Roman"/>
        </w:rPr>
        <w:t>_____</w:t>
      </w:r>
      <w:r>
        <w:rPr>
          <w:rFonts w:hint="eastAsia" w:ascii="Times New Roman" w:hAnsi="Times New Roman"/>
        </w:rPr>
        <w:t>、_</w:t>
      </w:r>
      <w:r>
        <w:rPr>
          <w:rFonts w:ascii="Times New Roman" w:hAnsi="Times New Roman"/>
        </w:rPr>
        <w:t>_____</w:t>
      </w:r>
      <w:r>
        <w:rPr>
          <w:rFonts w:hint="eastAsia" w:ascii="Times New Roman" w:hAnsi="Times New Roman"/>
        </w:rPr>
        <w:t>（填结构简式）。</w:t>
      </w:r>
    </w:p>
    <w:p>
      <w:pPr>
        <w:tabs>
          <w:tab w:val="left" w:pos="2100"/>
          <w:tab w:val="left" w:pos="4200"/>
          <w:tab w:val="left" w:pos="6300"/>
        </w:tabs>
        <w:spacing w:line="288" w:lineRule="auto"/>
        <w:rPr>
          <w:rFonts w:ascii="Times New Roman" w:hAnsi="Times New Roman"/>
        </w:rPr>
      </w:pPr>
      <w:r>
        <w:rPr>
          <w:rFonts w:hint="eastAsia" w:ascii="Times New Roman" w:hAnsi="Times New Roman"/>
        </w:rPr>
        <w:t>（6）I是A的同系物且比A多一个碳原子。I的同分异构体分别是</w:t>
      </w:r>
      <w:r>
        <w:rPr>
          <w:rFonts w:ascii="Times New Roman" w:hAnsi="Times New Roman"/>
          <w:position w:val="-12"/>
        </w:rPr>
        <w:object>
          <v:shape id="_x0000_i1082" o:spt="75" type="#_x0000_t75" style="height:18pt;width:109.2pt;" o:ole="t" filled="f" o:preferrelative="t" stroked="f" coordsize="21600,21600">
            <v:path/>
            <v:fill on="f" focussize="0,0"/>
            <v:stroke on="f" joinstyle="miter"/>
            <v:imagedata r:id="rId122" o:title=""/>
            <o:lock v:ext="edit" aspectratio="t"/>
            <w10:wrap type="none"/>
            <w10:anchorlock/>
          </v:shape>
          <o:OLEObject Type="Embed" ProgID="Equation.DSMT4" ShapeID="_x0000_i1082" DrawAspect="Content" ObjectID="_1468075782" r:id="rId121">
            <o:LockedField>false</o:LockedField>
          </o:OLEObject>
        </w:object>
      </w:r>
      <w:r>
        <w:rPr>
          <w:rFonts w:hint="eastAsia" w:ascii="Times New Roman" w:hAnsi="Times New Roman"/>
        </w:rPr>
        <w:t>、_</w:t>
      </w:r>
      <w:r>
        <w:rPr>
          <w:rFonts w:ascii="Times New Roman" w:hAnsi="Times New Roman"/>
        </w:rPr>
        <w:t>_____</w:t>
      </w:r>
      <w:r>
        <w:rPr>
          <w:rFonts w:hint="eastAsia" w:ascii="Times New Roman" w:hAnsi="Times New Roman"/>
        </w:rPr>
        <w:t>、_</w:t>
      </w:r>
      <w:r>
        <w:rPr>
          <w:rFonts w:ascii="Times New Roman" w:hAnsi="Times New Roman"/>
        </w:rPr>
        <w:t>_____</w:t>
      </w:r>
      <w:r>
        <w:rPr>
          <w:rFonts w:hint="eastAsia" w:ascii="Times New Roman" w:hAnsi="Times New Roman"/>
        </w:rPr>
        <w:t>（填结构简式）。</w:t>
      </w:r>
    </w:p>
    <w:p>
      <w:pPr>
        <w:tabs>
          <w:tab w:val="left" w:pos="2100"/>
          <w:tab w:val="left" w:pos="4200"/>
          <w:tab w:val="left" w:pos="6300"/>
        </w:tabs>
        <w:spacing w:line="288" w:lineRule="auto"/>
        <w:rPr>
          <w:rFonts w:ascii="Times New Roman" w:hAnsi="Times New Roman"/>
        </w:rPr>
      </w:pPr>
      <w:r>
        <w:rPr>
          <w:rFonts w:hint="eastAsia" w:ascii="Times New Roman" w:hAnsi="Times New Roman"/>
        </w:rPr>
        <w:t>18.（13分）某化学兴趣小组设计了硫代硫酸钠溶液与和硫酸反应的系列实验，实验过程记录如下表。</w:t>
      </w:r>
    </w:p>
    <w:tbl>
      <w:tblPr>
        <w:tblStyle w:val="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1498"/>
        <w:gridCol w:w="2076"/>
        <w:gridCol w:w="1896"/>
        <w:gridCol w:w="1517"/>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Align w:val="center"/>
          </w:tcPr>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实验序号</w:t>
            </w:r>
          </w:p>
        </w:tc>
        <w:tc>
          <w:tcPr>
            <w:tcW w:w="1498" w:type="dxa"/>
            <w:vAlign w:val="center"/>
          </w:tcPr>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水浴温度/℃</w:t>
            </w:r>
          </w:p>
        </w:tc>
        <w:tc>
          <w:tcPr>
            <w:tcW w:w="2076" w:type="dxa"/>
            <w:vAlign w:val="center"/>
          </w:tcPr>
          <w:p>
            <w:pPr>
              <w:tabs>
                <w:tab w:val="left" w:pos="2100"/>
                <w:tab w:val="left" w:pos="4200"/>
                <w:tab w:val="left" w:pos="6300"/>
              </w:tabs>
              <w:spacing w:line="288" w:lineRule="auto"/>
              <w:rPr>
                <w:rFonts w:hint="eastAsia" w:ascii="Times New Roman" w:hAnsi="Times New Roman"/>
              </w:rPr>
            </w:pPr>
            <w:r>
              <w:rPr>
                <w:rFonts w:ascii="Times New Roman" w:hAnsi="Times New Roman"/>
                <w:position w:val="-12"/>
              </w:rPr>
              <w:object>
                <v:shape id="_x0000_i1083" o:spt="75" type="#_x0000_t75" style="height:18pt;width:93pt;" o:ole="t" filled="f" o:preferrelative="t" stroked="f" coordsize="21600,21600">
                  <v:path/>
                  <v:fill on="f" focussize="0,0"/>
                  <v:stroke on="f" joinstyle="miter"/>
                  <v:imagedata r:id="rId124" o:title=""/>
                  <o:lock v:ext="edit" aspectratio="t"/>
                  <w10:wrap type="none"/>
                  <w10:anchorlock/>
                </v:shape>
                <o:OLEObject Type="Embed" ProgID="Equation.DSMT4" ShapeID="_x0000_i1083" DrawAspect="Content" ObjectID="_1468075783" r:id="rId123">
                  <o:LockedField>false</o:LockedField>
                </o:OLEObject>
              </w:object>
            </w:r>
            <w:r>
              <w:rPr>
                <w:rFonts w:hint="eastAsia" w:ascii="Times New Roman" w:hAnsi="Times New Roman"/>
              </w:rPr>
              <w:t>溶液的体积/</w:t>
            </w:r>
            <w:r>
              <w:rPr>
                <w:rFonts w:ascii="Times New Roman" w:hAnsi="Times New Roman"/>
                <w:position w:val="-4"/>
              </w:rPr>
              <w:object>
                <v:shape id="_x0000_i1084" o:spt="75" type="#_x0000_t75" style="height:13.2pt;width:19.8pt;" o:ole="t" filled="f" o:preferrelative="t" stroked="f" coordsize="21600,21600">
                  <v:path/>
                  <v:fill on="f" focussize="0,0"/>
                  <v:stroke on="f" joinstyle="miter"/>
                  <v:imagedata r:id="rId126" o:title=""/>
                  <o:lock v:ext="edit" aspectratio="t"/>
                  <w10:wrap type="none"/>
                  <w10:anchorlock/>
                </v:shape>
                <o:OLEObject Type="Embed" ProgID="Equation.DSMT4" ShapeID="_x0000_i1084" DrawAspect="Content" ObjectID="_1468075784" r:id="rId125">
                  <o:LockedField>false</o:LockedField>
                </o:OLEObject>
              </w:object>
            </w:r>
          </w:p>
        </w:tc>
        <w:tc>
          <w:tcPr>
            <w:tcW w:w="1896" w:type="dxa"/>
            <w:vAlign w:val="center"/>
          </w:tcPr>
          <w:p>
            <w:pPr>
              <w:tabs>
                <w:tab w:val="left" w:pos="2100"/>
                <w:tab w:val="left" w:pos="4200"/>
                <w:tab w:val="left" w:pos="6300"/>
              </w:tabs>
              <w:spacing w:line="288" w:lineRule="auto"/>
              <w:rPr>
                <w:rFonts w:hint="eastAsia" w:ascii="Times New Roman" w:hAnsi="Times New Roman"/>
              </w:rPr>
            </w:pPr>
            <w:r>
              <w:rPr>
                <w:rFonts w:ascii="Times New Roman" w:hAnsi="Times New Roman"/>
                <w:position w:val="-12"/>
              </w:rPr>
              <w:object>
                <v:shape id="_x0000_i1085" o:spt="75" type="#_x0000_t75" style="height:18pt;width:84pt;" o:ole="t" filled="f" o:preferrelative="t" stroked="f" coordsize="21600,21600">
                  <v:path/>
                  <v:fill on="f" focussize="0,0"/>
                  <v:stroke on="f" joinstyle="miter"/>
                  <v:imagedata r:id="rId128" o:title=""/>
                  <o:lock v:ext="edit" aspectratio="t"/>
                  <w10:wrap type="none"/>
                  <w10:anchorlock/>
                </v:shape>
                <o:OLEObject Type="Embed" ProgID="Equation.DSMT4" ShapeID="_x0000_i1085" DrawAspect="Content" ObjectID="_1468075785" r:id="rId127">
                  <o:LockedField>false</o:LockedField>
                </o:OLEObject>
              </w:object>
            </w:r>
            <w:r>
              <w:rPr>
                <w:rFonts w:hint="eastAsia" w:ascii="Times New Roman" w:hAnsi="Times New Roman"/>
              </w:rPr>
              <w:t>溶液的体积/</w:t>
            </w:r>
            <w:r>
              <w:rPr>
                <w:rFonts w:ascii="Times New Roman" w:hAnsi="Times New Roman"/>
                <w:position w:val="-4"/>
              </w:rPr>
              <w:object>
                <v:shape id="_x0000_i1086" o:spt="75" type="#_x0000_t75" style="height:13.2pt;width:19.8pt;" o:ole="t" filled="f" o:preferrelative="t" stroked="f" coordsize="21600,21600">
                  <v:path/>
                  <v:fill on="f" focussize="0,0"/>
                  <v:stroke on="f" joinstyle="miter"/>
                  <v:imagedata r:id="rId126" o:title=""/>
                  <o:lock v:ext="edit" aspectratio="t"/>
                  <w10:wrap type="none"/>
                  <w10:anchorlock/>
                </v:shape>
                <o:OLEObject Type="Embed" ProgID="Equation.DSMT4" ShapeID="_x0000_i1086" DrawAspect="Content" ObjectID="_1468075786" r:id="rId129">
                  <o:LockedField>false</o:LockedField>
                </o:OLEObject>
              </w:object>
            </w:r>
          </w:p>
        </w:tc>
        <w:tc>
          <w:tcPr>
            <w:tcW w:w="1517" w:type="dxa"/>
            <w:vAlign w:val="center"/>
          </w:tcPr>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加入水的体积/</w:t>
            </w:r>
            <w:r>
              <w:rPr>
                <w:rFonts w:ascii="Times New Roman" w:hAnsi="Times New Roman"/>
                <w:position w:val="-4"/>
              </w:rPr>
              <w:object>
                <v:shape id="_x0000_i1087" o:spt="75" type="#_x0000_t75" style="height:13.2pt;width:19.8pt;" o:ole="t" filled="f" o:preferrelative="t" stroked="f" coordsize="21600,21600">
                  <v:path/>
                  <v:fill on="f" focussize="0,0"/>
                  <v:stroke on="f" joinstyle="miter"/>
                  <v:imagedata r:id="rId126" o:title=""/>
                  <o:lock v:ext="edit" aspectratio="t"/>
                  <w10:wrap type="none"/>
                  <w10:anchorlock/>
                </v:shape>
                <o:OLEObject Type="Embed" ProgID="Equation.DSMT4" ShapeID="_x0000_i1087" DrawAspect="Content" ObjectID="_1468075787" r:id="rId130">
                  <o:LockedField>false</o:LockedField>
                </o:OLEObject>
              </w:object>
            </w:r>
          </w:p>
        </w:tc>
        <w:tc>
          <w:tcPr>
            <w:tcW w:w="1492" w:type="dxa"/>
            <w:vAlign w:val="center"/>
          </w:tcPr>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溶液出现浑浊所用的时间/</w:t>
            </w:r>
            <w:r>
              <w:rPr>
                <w:rFonts w:ascii="Times New Roman" w:hAnsi="Times New Roma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Align w:val="center"/>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A</w:t>
            </w:r>
          </w:p>
        </w:tc>
        <w:tc>
          <w:tcPr>
            <w:tcW w:w="1498" w:type="dxa"/>
            <w:vAlign w:val="center"/>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1</w:t>
            </w:r>
            <w:r>
              <w:rPr>
                <w:rFonts w:ascii="Times New Roman" w:hAnsi="Times New Roman"/>
              </w:rPr>
              <w:t>0</w:t>
            </w:r>
          </w:p>
        </w:tc>
        <w:tc>
          <w:tcPr>
            <w:tcW w:w="2076" w:type="dxa"/>
            <w:vAlign w:val="center"/>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1</w:t>
            </w:r>
            <w:r>
              <w:rPr>
                <w:rFonts w:ascii="Times New Roman" w:hAnsi="Times New Roman"/>
              </w:rPr>
              <w:t>0</w:t>
            </w:r>
          </w:p>
        </w:tc>
        <w:tc>
          <w:tcPr>
            <w:tcW w:w="1896" w:type="dxa"/>
            <w:vAlign w:val="center"/>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1</w:t>
            </w:r>
            <w:r>
              <w:rPr>
                <w:rFonts w:ascii="Times New Roman" w:hAnsi="Times New Roman"/>
              </w:rPr>
              <w:t>0</w:t>
            </w:r>
          </w:p>
        </w:tc>
        <w:tc>
          <w:tcPr>
            <w:tcW w:w="1517" w:type="dxa"/>
            <w:vAlign w:val="center"/>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0</w:t>
            </w:r>
          </w:p>
        </w:tc>
        <w:tc>
          <w:tcPr>
            <w:tcW w:w="1492" w:type="dxa"/>
            <w:vAlign w:val="center"/>
          </w:tcPr>
          <w:p>
            <w:pPr>
              <w:tabs>
                <w:tab w:val="left" w:pos="2100"/>
                <w:tab w:val="left" w:pos="4200"/>
                <w:tab w:val="left" w:pos="6300"/>
              </w:tabs>
              <w:spacing w:line="288" w:lineRule="auto"/>
              <w:jc w:val="center"/>
              <w:rPr>
                <w:rFonts w:hint="eastAsia" w:ascii="Times New Roman" w:hAnsi="Times New Roman"/>
              </w:rPr>
            </w:pPr>
            <w:r>
              <w:rPr>
                <w:rFonts w:ascii="Times New Roman" w:hAnsi="Times New Roman"/>
                <w:position w:val="-12"/>
              </w:rPr>
              <w:object>
                <v:shape id="_x0000_i1088" o:spt="75" type="#_x0000_t75" style="height:18pt;width:9pt;" o:ole="t" filled="f" o:preferrelative="t" stroked="f" coordsize="21600,21600">
                  <v:path/>
                  <v:fill on="f" focussize="0,0"/>
                  <v:stroke on="f" joinstyle="miter"/>
                  <v:imagedata r:id="rId132" o:title=""/>
                  <o:lock v:ext="edit" aspectratio="t"/>
                  <w10:wrap type="none"/>
                  <w10:anchorlock/>
                </v:shape>
                <o:OLEObject Type="Embed" ProgID="Equation.DSMT4" ShapeID="_x0000_i1088" DrawAspect="Content" ObjectID="_1468075788" r:id="rId131">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Align w:val="center"/>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B</w:t>
            </w:r>
          </w:p>
        </w:tc>
        <w:tc>
          <w:tcPr>
            <w:tcW w:w="1498" w:type="dxa"/>
            <w:vAlign w:val="center"/>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1</w:t>
            </w:r>
            <w:r>
              <w:rPr>
                <w:rFonts w:ascii="Times New Roman" w:hAnsi="Times New Roman"/>
              </w:rPr>
              <w:t>0</w:t>
            </w:r>
          </w:p>
        </w:tc>
        <w:tc>
          <w:tcPr>
            <w:tcW w:w="2076" w:type="dxa"/>
            <w:vAlign w:val="center"/>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5</w:t>
            </w:r>
          </w:p>
        </w:tc>
        <w:tc>
          <w:tcPr>
            <w:tcW w:w="1896" w:type="dxa"/>
            <w:vAlign w:val="center"/>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1</w:t>
            </w:r>
            <w:r>
              <w:rPr>
                <w:rFonts w:ascii="Times New Roman" w:hAnsi="Times New Roman"/>
              </w:rPr>
              <w:t>0</w:t>
            </w:r>
          </w:p>
        </w:tc>
        <w:tc>
          <w:tcPr>
            <w:tcW w:w="1517" w:type="dxa"/>
            <w:vAlign w:val="center"/>
          </w:tcPr>
          <w:p>
            <w:pPr>
              <w:tabs>
                <w:tab w:val="left" w:pos="2100"/>
                <w:tab w:val="left" w:pos="4200"/>
                <w:tab w:val="left" w:pos="6300"/>
              </w:tabs>
              <w:spacing w:line="288" w:lineRule="auto"/>
              <w:jc w:val="center"/>
              <w:rPr>
                <w:rFonts w:hint="eastAsia" w:ascii="Times New Roman" w:hAnsi="Times New Roman"/>
              </w:rPr>
            </w:pPr>
            <w:r>
              <w:rPr>
                <w:rFonts w:ascii="Times New Roman" w:hAnsi="Times New Roman"/>
                <w:position w:val="-12"/>
              </w:rPr>
              <w:object>
                <v:shape id="_x0000_i1089" o:spt="75" type="#_x0000_t75" style="height:18pt;width:13.2pt;" o:ole="t" filled="f" o:preferrelative="t" stroked="f" coordsize="21600,21600">
                  <v:path/>
                  <v:fill on="f" focussize="0,0"/>
                  <v:stroke on="f" joinstyle="miter"/>
                  <v:imagedata r:id="rId134" o:title=""/>
                  <o:lock v:ext="edit" aspectratio="t"/>
                  <w10:wrap type="none"/>
                  <w10:anchorlock/>
                </v:shape>
                <o:OLEObject Type="Embed" ProgID="Equation.DSMT4" ShapeID="_x0000_i1089" DrawAspect="Content" ObjectID="_1468075789" r:id="rId133">
                  <o:LockedField>false</o:LockedField>
                </o:OLEObject>
              </w:object>
            </w:r>
          </w:p>
        </w:tc>
        <w:tc>
          <w:tcPr>
            <w:tcW w:w="1492" w:type="dxa"/>
            <w:vAlign w:val="center"/>
          </w:tcPr>
          <w:p>
            <w:pPr>
              <w:tabs>
                <w:tab w:val="left" w:pos="2100"/>
                <w:tab w:val="left" w:pos="4200"/>
                <w:tab w:val="left" w:pos="6300"/>
              </w:tabs>
              <w:spacing w:line="288" w:lineRule="auto"/>
              <w:jc w:val="center"/>
              <w:rPr>
                <w:rFonts w:hint="eastAsia" w:ascii="Times New Roman" w:hAnsi="Times New Roman"/>
              </w:rPr>
            </w:pPr>
            <w:r>
              <w:rPr>
                <w:rFonts w:ascii="Times New Roman" w:hAnsi="Times New Roman"/>
                <w:position w:val="-12"/>
              </w:rPr>
              <w:object>
                <v:shape id="_x0000_i1090" o:spt="75" type="#_x0000_t75" style="height:18pt;width:10.8pt;" o:ole="t" filled="f" o:preferrelative="t" stroked="f" coordsize="21600,21600">
                  <v:path/>
                  <v:fill on="f" focussize="0,0"/>
                  <v:stroke on="f" joinstyle="miter"/>
                  <v:imagedata r:id="rId136" o:title=""/>
                  <o:lock v:ext="edit" aspectratio="t"/>
                  <w10:wrap type="none"/>
                  <w10:anchorlock/>
                </v:shape>
                <o:OLEObject Type="Embed" ProgID="Equation.DSMT4" ShapeID="_x0000_i1090" DrawAspect="Content" ObjectID="_1468075790" r:id="rId135">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Align w:val="center"/>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C</w:t>
            </w:r>
          </w:p>
        </w:tc>
        <w:tc>
          <w:tcPr>
            <w:tcW w:w="1498" w:type="dxa"/>
            <w:vAlign w:val="center"/>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4</w:t>
            </w:r>
            <w:r>
              <w:rPr>
                <w:rFonts w:ascii="Times New Roman" w:hAnsi="Times New Roman"/>
              </w:rPr>
              <w:t>0</w:t>
            </w:r>
          </w:p>
        </w:tc>
        <w:tc>
          <w:tcPr>
            <w:tcW w:w="2076" w:type="dxa"/>
            <w:vAlign w:val="center"/>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1</w:t>
            </w:r>
            <w:r>
              <w:rPr>
                <w:rFonts w:ascii="Times New Roman" w:hAnsi="Times New Roman"/>
              </w:rPr>
              <w:t>0</w:t>
            </w:r>
          </w:p>
        </w:tc>
        <w:tc>
          <w:tcPr>
            <w:tcW w:w="1896" w:type="dxa"/>
            <w:vAlign w:val="center"/>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1</w:t>
            </w:r>
            <w:r>
              <w:rPr>
                <w:rFonts w:ascii="Times New Roman" w:hAnsi="Times New Roman"/>
              </w:rPr>
              <w:t>0</w:t>
            </w:r>
          </w:p>
        </w:tc>
        <w:tc>
          <w:tcPr>
            <w:tcW w:w="1517" w:type="dxa"/>
            <w:vAlign w:val="center"/>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0</w:t>
            </w:r>
          </w:p>
        </w:tc>
        <w:tc>
          <w:tcPr>
            <w:tcW w:w="1492" w:type="dxa"/>
            <w:vAlign w:val="center"/>
          </w:tcPr>
          <w:p>
            <w:pPr>
              <w:tabs>
                <w:tab w:val="left" w:pos="2100"/>
                <w:tab w:val="left" w:pos="4200"/>
                <w:tab w:val="left" w:pos="6300"/>
              </w:tabs>
              <w:spacing w:line="288" w:lineRule="auto"/>
              <w:jc w:val="center"/>
              <w:rPr>
                <w:rFonts w:hint="eastAsia" w:ascii="Times New Roman" w:hAnsi="Times New Roman"/>
              </w:rPr>
            </w:pPr>
            <w:r>
              <w:rPr>
                <w:rFonts w:ascii="Times New Roman" w:hAnsi="Times New Roman"/>
                <w:position w:val="-12"/>
              </w:rPr>
              <w:object>
                <v:shape id="_x0000_i1091" o:spt="75" type="#_x0000_t75" style="height:18pt;width:10.2pt;" o:ole="t" filled="f" o:preferrelative="t" stroked="f" coordsize="21600,21600">
                  <v:path/>
                  <v:fill on="f" focussize="0,0"/>
                  <v:stroke on="f" joinstyle="miter"/>
                  <v:imagedata r:id="rId138" o:title=""/>
                  <o:lock v:ext="edit" aspectratio="t"/>
                  <w10:wrap type="none"/>
                  <w10:anchorlock/>
                </v:shape>
                <o:OLEObject Type="Embed" ProgID="Equation.DSMT4" ShapeID="_x0000_i1091" DrawAspect="Content" ObjectID="_1468075791" r:id="rId137">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Align w:val="center"/>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D</w:t>
            </w:r>
          </w:p>
        </w:tc>
        <w:tc>
          <w:tcPr>
            <w:tcW w:w="1498" w:type="dxa"/>
            <w:vAlign w:val="center"/>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1</w:t>
            </w:r>
            <w:r>
              <w:rPr>
                <w:rFonts w:ascii="Times New Roman" w:hAnsi="Times New Roman"/>
              </w:rPr>
              <w:t>0</w:t>
            </w:r>
          </w:p>
        </w:tc>
        <w:tc>
          <w:tcPr>
            <w:tcW w:w="2076" w:type="dxa"/>
            <w:vAlign w:val="center"/>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5</w:t>
            </w:r>
          </w:p>
        </w:tc>
        <w:tc>
          <w:tcPr>
            <w:tcW w:w="1896" w:type="dxa"/>
            <w:vAlign w:val="center"/>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5</w:t>
            </w:r>
          </w:p>
        </w:tc>
        <w:tc>
          <w:tcPr>
            <w:tcW w:w="1517" w:type="dxa"/>
            <w:vAlign w:val="center"/>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0</w:t>
            </w:r>
          </w:p>
        </w:tc>
        <w:tc>
          <w:tcPr>
            <w:tcW w:w="1492" w:type="dxa"/>
            <w:vAlign w:val="center"/>
          </w:tcPr>
          <w:p>
            <w:pPr>
              <w:tabs>
                <w:tab w:val="left" w:pos="2100"/>
                <w:tab w:val="left" w:pos="4200"/>
                <w:tab w:val="left" w:pos="6300"/>
              </w:tabs>
              <w:spacing w:line="288" w:lineRule="auto"/>
              <w:jc w:val="center"/>
              <w:rPr>
                <w:rFonts w:hint="eastAsia" w:ascii="Times New Roman" w:hAnsi="Times New Roman"/>
              </w:rPr>
            </w:pPr>
          </w:p>
        </w:tc>
      </w:tr>
    </w:tbl>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回答下列问题：</w:t>
      </w:r>
    </w:p>
    <w:p>
      <w:pPr>
        <w:tabs>
          <w:tab w:val="left" w:pos="2100"/>
          <w:tab w:val="left" w:pos="4200"/>
          <w:tab w:val="left" w:pos="6300"/>
        </w:tabs>
        <w:spacing w:line="288" w:lineRule="auto"/>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w:t>
      </w:r>
      <w:bookmarkStart w:id="1" w:name="_Hlk76981665"/>
      <w:r>
        <w:rPr>
          <w:rFonts w:ascii="Times New Roman" w:hAnsi="Times New Roman"/>
          <w:position w:val="-12"/>
        </w:rPr>
        <w:object>
          <v:shape id="_x0000_i1092" o:spt="75" type="#_x0000_t75" style="height:18pt;width:45pt;" o:ole="t" filled="f" o:preferrelative="t" stroked="f" coordsize="21600,21600">
            <v:path/>
            <v:fill on="f" focussize="0,0"/>
            <v:stroke on="f" joinstyle="miter"/>
            <v:imagedata r:id="rId140" o:title=""/>
            <o:lock v:ext="edit" aspectratio="t"/>
            <w10:wrap type="none"/>
            <w10:anchorlock/>
          </v:shape>
          <o:OLEObject Type="Embed" ProgID="Equation.DSMT4" ShapeID="_x0000_i1092" DrawAspect="Content" ObjectID="_1468075792" r:id="rId139">
            <o:LockedField>false</o:LockedField>
          </o:OLEObject>
        </w:object>
      </w:r>
      <w:bookmarkEnd w:id="1"/>
      <w:r>
        <w:rPr>
          <w:rFonts w:hint="eastAsia" w:ascii="Times New Roman" w:hAnsi="Times New Roman"/>
        </w:rPr>
        <w:t>中</w:t>
      </w:r>
      <w:r>
        <w:rPr>
          <w:rFonts w:ascii="Times New Roman" w:hAnsi="Times New Roman"/>
        </w:rPr>
        <w:t>S</w:t>
      </w:r>
      <w:r>
        <w:rPr>
          <w:rFonts w:hint="eastAsia" w:ascii="Times New Roman" w:hAnsi="Times New Roman"/>
        </w:rPr>
        <w:t>的化合价为_</w:t>
      </w:r>
      <w:r>
        <w:rPr>
          <w:rFonts w:ascii="Times New Roman" w:hAnsi="Times New Roman"/>
        </w:rPr>
        <w:t>_____</w:t>
      </w:r>
      <w:r>
        <w:rPr>
          <w:rFonts w:hint="eastAsia" w:ascii="Times New Roman" w:hAnsi="Times New Roman"/>
        </w:rPr>
        <w:t>，用化学方程式表示反应原理_</w:t>
      </w:r>
      <w:r>
        <w:rPr>
          <w:rFonts w:ascii="Times New Roman" w:hAnsi="Times New Roman"/>
        </w:rPr>
        <w:t>_____</w:t>
      </w:r>
      <w:r>
        <w:rPr>
          <w:rFonts w:hint="eastAsia" w:ascii="Times New Roman" w:hAnsi="Times New Roman"/>
        </w:rPr>
        <w:t>。</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（2）实验过程，反应速率最快的是_</w:t>
      </w:r>
      <w:r>
        <w:rPr>
          <w:rFonts w:ascii="Times New Roman" w:hAnsi="Times New Roman"/>
        </w:rPr>
        <w:t>_____</w:t>
      </w:r>
      <w:r>
        <w:rPr>
          <w:rFonts w:hint="eastAsia" w:ascii="Times New Roman" w:hAnsi="Times New Roman"/>
        </w:rPr>
        <w:t>（填实验序号）。</w:t>
      </w:r>
    </w:p>
    <w:p>
      <w:pPr>
        <w:tabs>
          <w:tab w:val="left" w:pos="2100"/>
          <w:tab w:val="left" w:pos="4200"/>
          <w:tab w:val="left" w:pos="6300"/>
        </w:tabs>
        <w:spacing w:line="288" w:lineRule="auto"/>
        <w:rPr>
          <w:rFonts w:ascii="Times New Roman" w:hAnsi="Times New Roman"/>
        </w:rPr>
      </w:pPr>
      <w:r>
        <w:rPr>
          <w:rFonts w:hint="eastAsia" w:ascii="Times New Roman" w:hAnsi="Times New Roman"/>
        </w:rPr>
        <w:t>（3）实验设计需遵循单一变量原则。</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①实验A和C比较，研究的问题是_</w:t>
      </w:r>
      <w:r>
        <w:rPr>
          <w:rFonts w:ascii="Times New Roman" w:hAnsi="Times New Roman"/>
        </w:rPr>
        <w:t>_____</w:t>
      </w:r>
      <w:r>
        <w:rPr>
          <w:rFonts w:hint="eastAsia" w:ascii="Times New Roman" w:hAnsi="Times New Roman"/>
        </w:rPr>
        <w:t>。</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②实验A和B比较，可探究其他条件相同时</w:t>
      </w:r>
      <w:r>
        <w:rPr>
          <w:rFonts w:ascii="Times New Roman" w:hAnsi="Times New Roman"/>
          <w:position w:val="-12"/>
        </w:rPr>
        <w:object>
          <v:shape id="_x0000_i1093" o:spt="75" type="#_x0000_t75" style="height:18pt;width:45pt;" o:ole="t" filled="f" o:preferrelative="t" stroked="f" coordsize="21600,21600">
            <v:path/>
            <v:fill on="f" focussize="0,0"/>
            <v:stroke on="f" joinstyle="miter"/>
            <v:imagedata r:id="rId140" o:title=""/>
            <o:lock v:ext="edit" aspectratio="t"/>
            <w10:wrap type="none"/>
            <w10:anchorlock/>
          </v:shape>
          <o:OLEObject Type="Embed" ProgID="Equation.DSMT4" ShapeID="_x0000_i1093" DrawAspect="Content" ObjectID="_1468075793" r:id="rId141">
            <o:LockedField>false</o:LockedField>
          </o:OLEObject>
        </w:object>
      </w:r>
      <w:r>
        <w:rPr>
          <w:rFonts w:hint="eastAsia" w:ascii="Times New Roman" w:hAnsi="Times New Roman"/>
        </w:rPr>
        <w:t>浓度对该反应速率影响，</w:t>
      </w:r>
      <w:r>
        <w:rPr>
          <w:rFonts w:ascii="Times New Roman" w:hAnsi="Times New Roman"/>
          <w:position w:val="-12"/>
        </w:rPr>
        <w:object>
          <v:shape id="_x0000_i1094" o:spt="75" type="#_x0000_t75" style="height:18pt;width:24pt;" o:ole="t" filled="f" o:preferrelative="t" stroked="f" coordsize="21600,21600">
            <v:path/>
            <v:fill on="f" focussize="0,0"/>
            <v:stroke on="f" joinstyle="miter"/>
            <v:imagedata r:id="rId143" o:title=""/>
            <o:lock v:ext="edit" aspectratio="t"/>
            <w10:wrap type="none"/>
            <w10:anchorlock/>
          </v:shape>
          <o:OLEObject Type="Embed" ProgID="Equation.DSMT4" ShapeID="_x0000_i1094" DrawAspect="Content" ObjectID="_1468075794" r:id="rId142">
            <o:LockedField>false</o:LockedField>
          </o:OLEObject>
        </w:object>
      </w:r>
      <w:r>
        <w:rPr>
          <w:rFonts w:ascii="Times New Roman" w:hAnsi="Times New Roman"/>
        </w:rPr>
        <w:t>______</w:t>
      </w:r>
      <w:r>
        <w:rPr>
          <w:rFonts w:hint="eastAsia" w:ascii="Times New Roman" w:hAnsi="Times New Roman"/>
        </w:rPr>
        <w:t>。</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（4）上述实验采用比较溶液出现浑浊所用时间的方法来比较反应速率的快慢，请分析为何不采用比较单位时间内生成气体体积大小（排水法收集）的方法进行速率比较：</w:t>
      </w:r>
      <w:r>
        <w:rPr>
          <w:rFonts w:ascii="Times New Roman" w:hAnsi="Times New Roman"/>
        </w:rPr>
        <w:t>______</w:t>
      </w:r>
      <w:r>
        <w:rPr>
          <w:rFonts w:hint="eastAsia" w:ascii="Times New Roman" w:hAnsi="Times New Roman"/>
        </w:rPr>
        <w:t>。</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（5）为节省实验药品，某同学设计了D组实验，预测溶液出现浑浊所需时间为</w:t>
      </w:r>
      <w:r>
        <w:rPr>
          <w:rFonts w:ascii="Times New Roman" w:hAnsi="Times New Roman"/>
          <w:position w:val="-12"/>
        </w:rPr>
        <w:object>
          <v:shape id="_x0000_i1095" o:spt="75" type="#_x0000_t75" style="height:18pt;width:10.8pt;" o:ole="t" filled="f" o:preferrelative="t" stroked="f" coordsize="21600,21600">
            <v:path/>
            <v:fill on="f" focussize="0,0"/>
            <v:stroke on="f" joinstyle="miter"/>
            <v:imagedata r:id="rId145" o:title=""/>
            <o:lock v:ext="edit" aspectratio="t"/>
            <w10:wrap type="none"/>
            <w10:anchorlock/>
          </v:shape>
          <o:OLEObject Type="Embed" ProgID="Equation.DSMT4" ShapeID="_x0000_i1095" DrawAspect="Content" ObjectID="_1468075795" r:id="rId144">
            <o:LockedField>false</o:LockedField>
          </o:OLEObject>
        </w:object>
      </w:r>
      <w:r>
        <w:rPr>
          <w:rFonts w:hint="eastAsia" w:ascii="Times New Roman" w:hAnsi="Times New Roman"/>
        </w:rPr>
        <w:t>，与A组实验比较，理论上</w:t>
      </w:r>
      <w:r>
        <w:rPr>
          <w:rFonts w:ascii="Times New Roman" w:hAnsi="Times New Roman"/>
          <w:position w:val="-12"/>
        </w:rPr>
        <w:object>
          <v:shape id="_x0000_i1096" o:spt="75" type="#_x0000_t75" style="height:18pt;width:10.8pt;" o:ole="t" filled="f" o:preferrelative="t" stroked="f" coordsize="21600,21600">
            <v:path/>
            <v:fill on="f" focussize="0,0"/>
            <v:stroke on="f" joinstyle="miter"/>
            <v:imagedata r:id="rId147" o:title=""/>
            <o:lock v:ext="edit" aspectratio="t"/>
            <w10:wrap type="none"/>
            <w10:anchorlock/>
          </v:shape>
          <o:OLEObject Type="Embed" ProgID="Equation.DSMT4" ShapeID="_x0000_i1096" DrawAspect="Content" ObjectID="_1468075796" r:id="rId146">
            <o:LockedField>false</o:LockedField>
          </o:OLEObject>
        </w:object>
      </w:r>
      <w:r>
        <w:rPr>
          <w:rFonts w:ascii="Times New Roman" w:hAnsi="Times New Roman"/>
        </w:rPr>
        <w:t>______</w:t>
      </w:r>
      <w:r>
        <w:rPr>
          <w:rFonts w:ascii="Times New Roman" w:hAnsi="Times New Roman"/>
          <w:position w:val="-12"/>
        </w:rPr>
        <w:object>
          <v:shape id="_x0000_i1097" o:spt="75" type="#_x0000_t75" style="height:18pt;width:9pt;" o:ole="t" filled="f" o:preferrelative="t" stroked="f" coordsize="21600,21600">
            <v:path/>
            <v:fill on="f" focussize="0,0"/>
            <v:stroke on="f" joinstyle="miter"/>
            <v:imagedata r:id="rId149" o:title=""/>
            <o:lock v:ext="edit" aspectratio="t"/>
            <w10:wrap type="none"/>
            <w10:anchorlock/>
          </v:shape>
          <o:OLEObject Type="Embed" ProgID="Equation.DSMT4" ShapeID="_x0000_i1097" DrawAspect="Content" ObjectID="_1468075797" r:id="rId148">
            <o:LockedField>false</o:LockedField>
          </o:OLEObject>
        </w:object>
      </w:r>
      <w:r>
        <w:rPr>
          <w:rFonts w:hint="eastAsia" w:ascii="Times New Roman" w:hAnsi="Times New Roman"/>
        </w:rPr>
        <w:t>（填“&gt;”、“&lt;”、“=”）。</w:t>
      </w:r>
    </w:p>
    <w:p>
      <w:pPr>
        <w:tabs>
          <w:tab w:val="left" w:pos="2100"/>
          <w:tab w:val="left" w:pos="4200"/>
          <w:tab w:val="left" w:pos="6300"/>
        </w:tabs>
        <w:spacing w:line="288" w:lineRule="auto"/>
        <w:rPr>
          <w:rFonts w:ascii="Times New Roman" w:hAnsi="Times New Roman"/>
        </w:rPr>
      </w:pPr>
      <w:r>
        <w:rPr>
          <w:rFonts w:hint="eastAsia" w:ascii="Times New Roman" w:hAnsi="Times New Roman"/>
        </w:rPr>
        <w:t>1</w:t>
      </w:r>
      <w:r>
        <w:rPr>
          <w:rFonts w:ascii="Times New Roman" w:hAnsi="Times New Roman"/>
        </w:rPr>
        <w:t>9.</w:t>
      </w:r>
      <w:r>
        <w:rPr>
          <w:rFonts w:hint="eastAsia" w:ascii="Times New Roman" w:hAnsi="Times New Roman"/>
        </w:rPr>
        <w:t>（13分）海洋是一个巨大的化学资源宝库。海水资源综合利用的部分过程如下图所示。</w:t>
      </w:r>
    </w:p>
    <w:p>
      <w:pPr>
        <w:tabs>
          <w:tab w:val="left" w:pos="2100"/>
          <w:tab w:val="left" w:pos="4200"/>
          <w:tab w:val="left" w:pos="6300"/>
        </w:tabs>
        <w:spacing w:line="288" w:lineRule="auto"/>
        <w:rPr>
          <w:rFonts w:ascii="Times New Roman" w:hAnsi="Times New Roman"/>
        </w:rPr>
      </w:pPr>
      <w:r>
        <w:rPr>
          <w:rFonts w:ascii="Times New Roman" w:hAnsi="Times New Roman"/>
        </w:rPr>
        <w:drawing>
          <wp:inline distT="0" distB="0" distL="0" distR="0">
            <wp:extent cx="4319905" cy="1488440"/>
            <wp:effectExtent l="0" t="0" r="444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50">
                      <a:extLst>
                        <a:ext uri="{28A0092B-C50C-407E-A947-70E740481C1C}">
                          <a14:useLocalDpi xmlns:a14="http://schemas.microsoft.com/office/drawing/2010/main" val="0"/>
                        </a:ext>
                      </a:extLst>
                    </a:blip>
                    <a:stretch>
                      <a:fillRect/>
                    </a:stretch>
                  </pic:blipFill>
                  <pic:spPr>
                    <a:xfrm>
                      <a:off x="0" y="0"/>
                      <a:ext cx="4320000" cy="1488505"/>
                    </a:xfrm>
                    <a:prstGeom prst="rect">
                      <a:avLst/>
                    </a:prstGeom>
                    <a:noFill/>
                  </pic:spPr>
                </pic:pic>
              </a:graphicData>
            </a:graphic>
          </wp:inline>
        </w:drawing>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回答下列问题：</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（1）用于电解的食盐水需先除去其中</w:t>
      </w:r>
      <w:r>
        <w:rPr>
          <w:rFonts w:ascii="Times New Roman" w:hAnsi="Times New Roman"/>
          <w:position w:val="-12"/>
        </w:rPr>
        <w:object>
          <v:shape id="_x0000_i1098" o:spt="75" type="#_x0000_t75" style="height:19.2pt;width:27pt;" o:ole="t" filled="f" o:preferrelative="t" stroked="f" coordsize="21600,21600">
            <v:path/>
            <v:fill on="f" focussize="0,0"/>
            <v:stroke on="f" joinstyle="miter"/>
            <v:imagedata r:id="rId152" o:title=""/>
            <o:lock v:ext="edit" aspectratio="t"/>
            <w10:wrap type="none"/>
            <w10:anchorlock/>
          </v:shape>
          <o:OLEObject Type="Embed" ProgID="Equation.DSMT4" ShapeID="_x0000_i1098" DrawAspect="Content" ObjectID="_1468075798" r:id="rId151">
            <o:LockedField>false</o:LockedField>
          </o:OLEObject>
        </w:object>
      </w:r>
      <w:r>
        <w:rPr>
          <w:rFonts w:hint="eastAsia" w:ascii="Times New Roman" w:hAnsi="Times New Roman"/>
        </w:rPr>
        <w:t>、</w:t>
      </w:r>
      <w:r>
        <w:rPr>
          <w:rFonts w:ascii="Times New Roman" w:hAnsi="Times New Roman"/>
          <w:position w:val="-10"/>
        </w:rPr>
        <w:object>
          <v:shape id="_x0000_i1099" o:spt="75" type="#_x0000_t75" style="height:18pt;width:28.8pt;" o:ole="t" filled="f" o:preferrelative="t" stroked="f" coordsize="21600,21600">
            <v:path/>
            <v:fill on="f" focussize="0,0"/>
            <v:stroke on="f" joinstyle="miter"/>
            <v:imagedata r:id="rId154" o:title=""/>
            <o:lock v:ext="edit" aspectratio="t"/>
            <w10:wrap type="none"/>
            <w10:anchorlock/>
          </v:shape>
          <o:OLEObject Type="Embed" ProgID="Equation.DSMT4" ShapeID="_x0000_i1099" DrawAspect="Content" ObjectID="_1468075799" r:id="rId153">
            <o:LockedField>false</o:LockedField>
          </o:OLEObject>
        </w:object>
      </w:r>
      <w:r>
        <w:rPr>
          <w:rFonts w:hint="eastAsia" w:ascii="Times New Roman" w:hAnsi="Times New Roman"/>
        </w:rPr>
        <w:t>、</w:t>
      </w:r>
      <w:r>
        <w:rPr>
          <w:rFonts w:ascii="Times New Roman" w:hAnsi="Times New Roman"/>
          <w:position w:val="-6"/>
        </w:rPr>
        <w:object>
          <v:shape id="_x0000_i1100" o:spt="75" type="#_x0000_t75" style="height:16.2pt;width:25.8pt;" o:ole="t" filled="f" o:preferrelative="t" stroked="f" coordsize="21600,21600">
            <v:path/>
            <v:fill on="f" focussize="0,0"/>
            <v:stroke on="f" joinstyle="miter"/>
            <v:imagedata r:id="rId156" o:title=""/>
            <o:lock v:ext="edit" aspectratio="t"/>
            <w10:wrap type="none"/>
            <w10:anchorlock/>
          </v:shape>
          <o:OLEObject Type="Embed" ProgID="Equation.DSMT4" ShapeID="_x0000_i1100" DrawAspect="Content" ObjectID="_1468075800" r:id="rId155">
            <o:LockedField>false</o:LockedField>
          </o:OLEObject>
        </w:object>
      </w:r>
      <w:r>
        <w:rPr>
          <w:rFonts w:hint="eastAsia" w:ascii="Times New Roman" w:hAnsi="Times New Roman"/>
        </w:rPr>
        <w:t>等可溶性杂质。为制得纯净的食盐晶体，操作简述如下：</w:t>
      </w:r>
    </w:p>
    <w:p>
      <w:pPr>
        <w:tabs>
          <w:tab w:val="left" w:pos="2100"/>
          <w:tab w:val="left" w:pos="4200"/>
          <w:tab w:val="left" w:pos="6300"/>
        </w:tabs>
        <w:spacing w:line="288" w:lineRule="auto"/>
        <w:rPr>
          <w:rFonts w:ascii="Times New Roman" w:hAnsi="Times New Roman"/>
        </w:rPr>
      </w:pPr>
      <w:r>
        <w:rPr>
          <w:rFonts w:hint="eastAsia" w:ascii="Times New Roman" w:hAnsi="Times New Roman"/>
        </w:rPr>
        <w:t>a.溶解；</w:t>
      </w:r>
    </w:p>
    <w:p>
      <w:pPr>
        <w:tabs>
          <w:tab w:val="left" w:pos="2100"/>
          <w:tab w:val="left" w:pos="4200"/>
          <w:tab w:val="left" w:pos="6300"/>
        </w:tabs>
        <w:spacing w:line="288" w:lineRule="auto"/>
        <w:rPr>
          <w:rFonts w:ascii="Times New Roman" w:hAnsi="Times New Roman"/>
        </w:rPr>
      </w:pPr>
      <w:r>
        <w:rPr>
          <w:rFonts w:hint="eastAsia" w:ascii="Times New Roman" w:hAnsi="Times New Roman"/>
        </w:rPr>
        <w:t>b.依次加入过量的_</w:t>
      </w:r>
      <w:r>
        <w:rPr>
          <w:rFonts w:ascii="Times New Roman" w:hAnsi="Times New Roman"/>
        </w:rPr>
        <w:t>_____</w:t>
      </w:r>
      <w:r>
        <w:rPr>
          <w:rFonts w:hint="eastAsia" w:ascii="Times New Roman" w:hAnsi="Times New Roman"/>
        </w:rPr>
        <w:t>溶液、</w:t>
      </w:r>
      <w:r>
        <w:rPr>
          <w:rFonts w:ascii="Times New Roman" w:hAnsi="Times New Roman"/>
          <w:position w:val="-6"/>
        </w:rPr>
        <w:object>
          <v:shape id="_x0000_i1101" o:spt="75" type="#_x0000_t75" style="height:13.8pt;width:36pt;" o:ole="t" filled="f" o:preferrelative="t" stroked="f" coordsize="21600,21600">
            <v:path/>
            <v:fill on="f" focussize="0,0"/>
            <v:stroke on="f" joinstyle="miter"/>
            <v:imagedata r:id="rId158" o:title=""/>
            <o:lock v:ext="edit" aspectratio="t"/>
            <w10:wrap type="none"/>
            <w10:anchorlock/>
          </v:shape>
          <o:OLEObject Type="Embed" ProgID="Equation.DSMT4" ShapeID="_x0000_i1101" DrawAspect="Content" ObjectID="_1468075801" r:id="rId157">
            <o:LockedField>false</o:LockedField>
          </o:OLEObject>
        </w:object>
      </w:r>
      <w:r>
        <w:rPr>
          <w:rFonts w:hint="eastAsia" w:ascii="Times New Roman" w:hAnsi="Times New Roman"/>
        </w:rPr>
        <w:t>溶液、_</w:t>
      </w:r>
      <w:r>
        <w:rPr>
          <w:rFonts w:ascii="Times New Roman" w:hAnsi="Times New Roman"/>
        </w:rPr>
        <w:t>_____</w:t>
      </w:r>
      <w:r>
        <w:rPr>
          <w:rFonts w:hint="eastAsia" w:ascii="Times New Roman" w:hAnsi="Times New Roman"/>
        </w:rPr>
        <w:t>溶液；</w:t>
      </w:r>
    </w:p>
    <w:p>
      <w:pPr>
        <w:tabs>
          <w:tab w:val="left" w:pos="2100"/>
          <w:tab w:val="left" w:pos="4200"/>
          <w:tab w:val="left" w:pos="6300"/>
        </w:tabs>
        <w:spacing w:line="288" w:lineRule="auto"/>
        <w:rPr>
          <w:rFonts w:ascii="Times New Roman" w:hAnsi="Times New Roman"/>
        </w:rPr>
      </w:pPr>
      <w:r>
        <w:rPr>
          <w:rFonts w:hint="eastAsia" w:ascii="Times New Roman" w:hAnsi="Times New Roman"/>
        </w:rPr>
        <w:t>c.充分反应后，静置，_</w:t>
      </w:r>
      <w:r>
        <w:rPr>
          <w:rFonts w:ascii="Times New Roman" w:hAnsi="Times New Roman"/>
        </w:rPr>
        <w:t>_____</w:t>
      </w:r>
      <w:r>
        <w:rPr>
          <w:rFonts w:hint="eastAsia" w:ascii="Times New Roman" w:hAnsi="Times New Roman"/>
        </w:rPr>
        <w:t>；</w:t>
      </w:r>
    </w:p>
    <w:p>
      <w:pPr>
        <w:tabs>
          <w:tab w:val="left" w:pos="2100"/>
          <w:tab w:val="left" w:pos="4200"/>
          <w:tab w:val="left" w:pos="6300"/>
        </w:tabs>
        <w:spacing w:line="288" w:lineRule="auto"/>
        <w:rPr>
          <w:rFonts w:ascii="Times New Roman" w:hAnsi="Times New Roman"/>
        </w:rPr>
      </w:pPr>
      <w:r>
        <w:rPr>
          <w:rFonts w:hint="eastAsia" w:ascii="Times New Roman" w:hAnsi="Times New Roman"/>
        </w:rPr>
        <w:t>d.向滤液中加入适量盐酸；</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e.</w:t>
      </w:r>
      <w:r>
        <w:rPr>
          <w:rFonts w:ascii="Times New Roman" w:hAnsi="Times New Roman"/>
        </w:rPr>
        <w:t>______</w:t>
      </w:r>
      <w:r>
        <w:rPr>
          <w:rFonts w:hint="eastAsia" w:ascii="Times New Roman" w:hAnsi="Times New Roman"/>
        </w:rPr>
        <w:t>。</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①请补全上述操作中缺少的反应试剂和实验步骤。</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②检验步骤b中</w:t>
      </w:r>
      <w:bookmarkStart w:id="2" w:name="_Hlk76982104"/>
      <w:r>
        <w:rPr>
          <w:rFonts w:ascii="Times New Roman" w:hAnsi="Times New Roman"/>
          <w:position w:val="-12"/>
        </w:rPr>
        <w:object>
          <v:shape id="_x0000_i1102" o:spt="75" type="#_x0000_t75" style="height:19.2pt;width:27pt;" o:ole="t" filled="f" o:preferrelative="t" stroked="f" coordsize="21600,21600">
            <v:path/>
            <v:fill on="f" focussize="0,0"/>
            <v:stroke on="f" joinstyle="miter"/>
            <v:imagedata r:id="rId160" o:title=""/>
            <o:lock v:ext="edit" aspectratio="t"/>
            <w10:wrap type="none"/>
            <w10:anchorlock/>
          </v:shape>
          <o:OLEObject Type="Embed" ProgID="Equation.DSMT4" ShapeID="_x0000_i1102" DrawAspect="Content" ObjectID="_1468075802" r:id="rId159">
            <o:LockedField>false</o:LockedField>
          </o:OLEObject>
        </w:object>
      </w:r>
      <w:bookmarkEnd w:id="2"/>
      <w:r>
        <w:rPr>
          <w:rFonts w:hint="eastAsia" w:ascii="Times New Roman" w:hAnsi="Times New Roman"/>
        </w:rPr>
        <w:t>已沉淀完全的方案：静置后，向上层清液中滴加_</w:t>
      </w:r>
      <w:r>
        <w:rPr>
          <w:rFonts w:ascii="Times New Roman" w:hAnsi="Times New Roman"/>
        </w:rPr>
        <w:t>_____</w:t>
      </w:r>
      <w:r>
        <w:rPr>
          <w:rFonts w:hint="eastAsia" w:ascii="Times New Roman" w:hAnsi="Times New Roman"/>
        </w:rPr>
        <w:t>，若_</w:t>
      </w:r>
      <w:r>
        <w:rPr>
          <w:rFonts w:ascii="Times New Roman" w:hAnsi="Times New Roman"/>
        </w:rPr>
        <w:t>___</w:t>
      </w:r>
      <w:r>
        <w:rPr>
          <w:rFonts w:hint="eastAsia" w:ascii="Times New Roman" w:hAnsi="Times New Roman"/>
        </w:rPr>
        <w:t>，则说明</w:t>
      </w:r>
      <w:r>
        <w:rPr>
          <w:rFonts w:ascii="Times New Roman" w:hAnsi="Times New Roman"/>
          <w:position w:val="-12"/>
        </w:rPr>
        <w:object>
          <v:shape id="_x0000_i1103" o:spt="75" type="#_x0000_t75" style="height:19.2pt;width:27pt;" o:ole="t" filled="f" o:preferrelative="t" stroked="f" coordsize="21600,21600">
            <v:path/>
            <v:fill on="f" focussize="0,0"/>
            <v:stroke on="f" joinstyle="miter"/>
            <v:imagedata r:id="rId160" o:title=""/>
            <o:lock v:ext="edit" aspectratio="t"/>
            <w10:wrap type="none"/>
            <w10:anchorlock/>
          </v:shape>
          <o:OLEObject Type="Embed" ProgID="Equation.DSMT4" ShapeID="_x0000_i1103" DrawAspect="Content" ObjectID="_1468075803" r:id="rId161">
            <o:LockedField>false</o:LockedField>
          </o:OLEObject>
        </w:object>
      </w:r>
      <w:r>
        <w:rPr>
          <w:rFonts w:hint="eastAsia" w:ascii="Times New Roman" w:hAnsi="Times New Roman"/>
        </w:rPr>
        <w:t>已沉淀完全。</w:t>
      </w:r>
    </w:p>
    <w:p>
      <w:pPr>
        <w:tabs>
          <w:tab w:val="left" w:pos="2100"/>
          <w:tab w:val="left" w:pos="4200"/>
          <w:tab w:val="left" w:pos="6300"/>
        </w:tabs>
        <w:spacing w:line="288" w:lineRule="auto"/>
        <w:rPr>
          <w:rFonts w:ascii="Times New Roman" w:hAnsi="Times New Roman"/>
        </w:rPr>
      </w:pPr>
      <w:r>
        <w:rPr>
          <w:rFonts w:hint="eastAsia" w:ascii="Times New Roman" w:hAnsi="Times New Roman"/>
        </w:rPr>
        <w:t>（2）镁可从母液中提取。工业上由无水</w:t>
      </w:r>
      <w:r>
        <w:rPr>
          <w:rFonts w:ascii="Times New Roman" w:hAnsi="Times New Roman"/>
          <w:position w:val="-12"/>
        </w:rPr>
        <w:object>
          <v:shape id="_x0000_i1104" o:spt="75" type="#_x0000_t75" style="height:18pt;width:36pt;" o:ole="t" filled="f" o:preferrelative="t" stroked="f" coordsize="21600,21600">
            <v:path/>
            <v:fill on="f" focussize="0,0"/>
            <v:stroke on="f" joinstyle="miter"/>
            <v:imagedata r:id="rId163" o:title=""/>
            <o:lock v:ext="edit" aspectratio="t"/>
            <w10:wrap type="none"/>
            <w10:anchorlock/>
          </v:shape>
          <o:OLEObject Type="Embed" ProgID="Equation.DSMT4" ShapeID="_x0000_i1104" DrawAspect="Content" ObjectID="_1468075804" r:id="rId162">
            <o:LockedField>false</o:LockedField>
          </o:OLEObject>
        </w:object>
      </w:r>
      <w:r>
        <w:rPr>
          <w:rFonts w:hint="eastAsia" w:ascii="Times New Roman" w:hAnsi="Times New Roman"/>
        </w:rPr>
        <w:t>制取</w:t>
      </w:r>
      <w:r>
        <w:rPr>
          <w:rFonts w:ascii="Times New Roman" w:hAnsi="Times New Roman"/>
          <w:position w:val="-10"/>
        </w:rPr>
        <w:object>
          <v:shape id="_x0000_i1105" o:spt="75" type="#_x0000_t75" style="height:16.2pt;width:21pt;" o:ole="t" filled="f" o:preferrelative="t" stroked="f" coordsize="21600,21600">
            <v:path/>
            <v:fill on="f" focussize="0,0"/>
            <v:stroke on="f" joinstyle="miter"/>
            <v:imagedata r:id="rId165" o:title=""/>
            <o:lock v:ext="edit" aspectratio="t"/>
            <w10:wrap type="none"/>
            <w10:anchorlock/>
          </v:shape>
          <o:OLEObject Type="Embed" ProgID="Equation.DSMT4" ShapeID="_x0000_i1105" DrawAspect="Content" ObjectID="_1468075805" r:id="rId164">
            <o:LockedField>false</o:LockedField>
          </o:OLEObject>
        </w:object>
      </w:r>
      <w:r>
        <w:rPr>
          <w:rFonts w:hint="eastAsia" w:ascii="Times New Roman" w:hAnsi="Times New Roman"/>
        </w:rPr>
        <w:t>的化学方程式为_</w:t>
      </w:r>
      <w:r>
        <w:rPr>
          <w:rFonts w:ascii="Times New Roman" w:hAnsi="Times New Roman"/>
        </w:rPr>
        <w:t>_____</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（3）海水提溴工艺流程主要包括氧化、吹出、吸收、分离等环节。</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①向母液中通入适量的</w:t>
      </w:r>
      <w:r>
        <w:rPr>
          <w:rFonts w:ascii="Times New Roman" w:hAnsi="Times New Roman"/>
          <w:position w:val="-12"/>
        </w:rPr>
        <w:object>
          <v:shape id="_x0000_i1106" o:spt="75" type="#_x0000_t75" style="height:18pt;width:19.2pt;" o:ole="t" filled="f" o:preferrelative="t" stroked="f" coordsize="21600,21600">
            <v:path/>
            <v:fill on="f" focussize="0,0"/>
            <v:stroke on="f" joinstyle="miter"/>
            <v:imagedata r:id="rId167" o:title=""/>
            <o:lock v:ext="edit" aspectratio="t"/>
            <w10:wrap type="none"/>
            <w10:anchorlock/>
          </v:shape>
          <o:OLEObject Type="Embed" ProgID="Equation.DSMT4" ShapeID="_x0000_i1106" DrawAspect="Content" ObjectID="_1468075806" r:id="rId166">
            <o:LockedField>false</o:LockedField>
          </o:OLEObject>
        </w:object>
      </w:r>
      <w:r>
        <w:rPr>
          <w:rFonts w:hint="eastAsia" w:ascii="Times New Roman" w:hAnsi="Times New Roman"/>
        </w:rPr>
        <w:t>，其目的是_</w:t>
      </w:r>
      <w:r>
        <w:rPr>
          <w:rFonts w:ascii="Times New Roman" w:hAnsi="Times New Roman"/>
        </w:rPr>
        <w:t>_____</w:t>
      </w:r>
      <w:r>
        <w:rPr>
          <w:rFonts w:hint="eastAsia" w:ascii="Times New Roman" w:hAnsi="Times New Roman"/>
        </w:rPr>
        <w:t>（用离子方程式表示）。</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②已知溴的沸点为59℃。上述流程中“操作Ⅰ”应为_</w:t>
      </w:r>
      <w:r>
        <w:rPr>
          <w:rFonts w:ascii="Times New Roman" w:hAnsi="Times New Roman"/>
        </w:rPr>
        <w:t>_____</w:t>
      </w:r>
      <w:r>
        <w:rPr>
          <w:rFonts w:hint="eastAsia" w:ascii="Times New Roman" w:hAnsi="Times New Roman"/>
        </w:rPr>
        <w:t>。</w:t>
      </w:r>
    </w:p>
    <w:p>
      <w:pPr>
        <w:tabs>
          <w:tab w:val="left" w:pos="2100"/>
          <w:tab w:val="left" w:pos="4200"/>
          <w:tab w:val="left" w:pos="6300"/>
        </w:tabs>
        <w:spacing w:line="288" w:lineRule="auto"/>
        <w:rPr>
          <w:rFonts w:ascii="Times New Roman" w:hAnsi="Times New Roman"/>
        </w:rPr>
      </w:pPr>
      <w:r>
        <w:rPr>
          <w:rFonts w:hint="eastAsia" w:ascii="Times New Roman" w:hAnsi="Times New Roman"/>
        </w:rPr>
        <w:t>（4）下列有关说法正确的是_</w:t>
      </w:r>
      <w:r>
        <w:rPr>
          <w:rFonts w:ascii="Times New Roman" w:hAnsi="Times New Roman"/>
        </w:rPr>
        <w:t>_____</w:t>
      </w:r>
      <w:r>
        <w:rPr>
          <w:rFonts w:hint="eastAsia" w:ascii="Times New Roman" w:hAnsi="Times New Roman"/>
        </w:rPr>
        <w:t>。</w:t>
      </w:r>
    </w:p>
    <w:p>
      <w:pPr>
        <w:tabs>
          <w:tab w:val="left" w:pos="2100"/>
          <w:tab w:val="left" w:pos="4200"/>
          <w:tab w:val="left" w:pos="6300"/>
        </w:tabs>
        <w:spacing w:line="288" w:lineRule="auto"/>
        <w:rPr>
          <w:rFonts w:ascii="Times New Roman" w:hAnsi="Times New Roman"/>
        </w:rPr>
      </w:pPr>
      <w:r>
        <w:rPr>
          <w:rFonts w:hint="eastAsia" w:ascii="Times New Roman" w:hAnsi="Times New Roman"/>
        </w:rPr>
        <w:t>A.海水中含量最多的元素是</w:t>
      </w:r>
      <w:r>
        <w:rPr>
          <w:rFonts w:ascii="Times New Roman" w:hAnsi="Times New Roman"/>
          <w:position w:val="-6"/>
        </w:rPr>
        <w:object>
          <v:shape id="_x0000_i1107" o:spt="75" type="#_x0000_t75" style="height:13.8pt;width:19.2pt;" o:ole="t" filled="f" o:preferrelative="t" stroked="f" coordsize="21600,21600">
            <v:path/>
            <v:fill on="f" focussize="0,0"/>
            <v:stroke on="f" joinstyle="miter"/>
            <v:imagedata r:id="rId169" o:title=""/>
            <o:lock v:ext="edit" aspectratio="t"/>
            <w10:wrap type="none"/>
            <w10:anchorlock/>
          </v:shape>
          <o:OLEObject Type="Embed" ProgID="Equation.DSMT4" ShapeID="_x0000_i1107" DrawAspect="Content" ObjectID="_1468075807" r:id="rId168">
            <o:LockedField>false</o:LockedField>
          </o:OLEObject>
        </w:object>
      </w:r>
      <w:r>
        <w:rPr>
          <w:rFonts w:hint="eastAsia" w:ascii="Times New Roman" w:hAnsi="Times New Roman"/>
        </w:rPr>
        <w:t>、</w:t>
      </w:r>
      <w:r>
        <w:rPr>
          <w:rFonts w:ascii="Times New Roman" w:hAnsi="Times New Roman"/>
          <w:position w:val="-6"/>
        </w:rPr>
        <w:object>
          <v:shape id="_x0000_i1108" o:spt="75" type="#_x0000_t75" style="height:13.8pt;width:15pt;" o:ole="t" filled="f" o:preferrelative="t" stroked="f" coordsize="21600,21600">
            <v:path/>
            <v:fill on="f" focussize="0,0"/>
            <v:stroke on="f" joinstyle="miter"/>
            <v:imagedata r:id="rId171" o:title=""/>
            <o:lock v:ext="edit" aspectratio="t"/>
            <w10:wrap type="none"/>
            <w10:anchorlock/>
          </v:shape>
          <o:OLEObject Type="Embed" ProgID="Equation.DSMT4" ShapeID="_x0000_i1108" DrawAspect="Content" ObjectID="_1468075808" r:id="rId170">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B.海水淡化的主要方法有蒸馏法、电渗析法和离子交换法</w:t>
      </w:r>
    </w:p>
    <w:p>
      <w:pPr>
        <w:tabs>
          <w:tab w:val="left" w:pos="2100"/>
          <w:tab w:val="left" w:pos="4200"/>
          <w:tab w:val="left" w:pos="6300"/>
        </w:tabs>
        <w:spacing w:line="288" w:lineRule="auto"/>
        <w:rPr>
          <w:rFonts w:ascii="Times New Roman" w:hAnsi="Times New Roman"/>
        </w:rPr>
      </w:pPr>
      <w:r>
        <w:rPr>
          <w:rFonts w:hint="eastAsia" w:ascii="Times New Roman" w:hAnsi="Times New Roman"/>
        </w:rPr>
        <w:t>C.工业上通过电解饱和食盐水制备金属钠和氯气</w:t>
      </w:r>
    </w:p>
    <w:p>
      <w:pPr>
        <w:tabs>
          <w:tab w:val="left" w:pos="2100"/>
          <w:tab w:val="left" w:pos="4200"/>
          <w:tab w:val="left" w:pos="6300"/>
        </w:tabs>
        <w:spacing w:line="288" w:lineRule="auto"/>
        <w:rPr>
          <w:rFonts w:ascii="Times New Roman" w:hAnsi="Times New Roman"/>
        </w:rPr>
      </w:pPr>
      <w:r>
        <w:rPr>
          <w:rFonts w:hint="eastAsia" w:ascii="Times New Roman" w:hAnsi="Times New Roman"/>
        </w:rPr>
        <w:t>D.海水提溴工艺中“吹出”和“吸收”两环节的目的是富集溴</w:t>
      </w:r>
    </w:p>
    <w:p>
      <w:pPr>
        <w:tabs>
          <w:tab w:val="left" w:pos="2100"/>
          <w:tab w:val="left" w:pos="4200"/>
          <w:tab w:val="left" w:pos="6300"/>
        </w:tabs>
        <w:spacing w:line="288" w:lineRule="auto"/>
        <w:rPr>
          <w:rFonts w:ascii="Times New Roman" w:hAnsi="Times New Roman"/>
        </w:rPr>
      </w:pPr>
      <w:r>
        <w:rPr>
          <w:rFonts w:hint="eastAsia" w:ascii="Times New Roman" w:hAnsi="Times New Roman"/>
        </w:rPr>
        <w:t>2</w:t>
      </w:r>
      <w:r>
        <w:rPr>
          <w:rFonts w:ascii="Times New Roman" w:hAnsi="Times New Roman"/>
        </w:rPr>
        <w:t>0.</w:t>
      </w:r>
      <w:r>
        <w:rPr>
          <w:rFonts w:hint="eastAsia" w:ascii="Times New Roman" w:hAnsi="Times New Roman"/>
        </w:rPr>
        <w:t>（1</w:t>
      </w:r>
      <w:r>
        <w:rPr>
          <w:rFonts w:ascii="Times New Roman" w:hAnsi="Times New Roman"/>
        </w:rPr>
        <w:t>6</w:t>
      </w:r>
      <w:r>
        <w:rPr>
          <w:rFonts w:hint="eastAsia" w:ascii="Times New Roman" w:hAnsi="Times New Roman"/>
        </w:rPr>
        <w:t>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氮及其化合物与生产、生活关系密切。回答下列问题：</w:t>
      </w:r>
    </w:p>
    <w:p>
      <w:pPr>
        <w:tabs>
          <w:tab w:val="left" w:pos="2100"/>
          <w:tab w:val="left" w:pos="4200"/>
          <w:tab w:val="left" w:pos="6300"/>
        </w:tabs>
        <w:spacing w:line="288" w:lineRule="auto"/>
        <w:rPr>
          <w:rFonts w:ascii="Times New Roman" w:hAnsi="Times New Roman"/>
        </w:rPr>
      </w:pPr>
      <w:r>
        <w:rPr>
          <w:rFonts w:hint="eastAsia" w:ascii="Times New Roman" w:hAnsi="Times New Roman"/>
        </w:rPr>
        <w:t>（1）氮在元素周期表的位置为_</w:t>
      </w:r>
      <w:r>
        <w:rPr>
          <w:rFonts w:ascii="Times New Roman" w:hAnsi="Times New Roman"/>
        </w:rPr>
        <w:t>_____</w:t>
      </w:r>
      <w:r>
        <w:rPr>
          <w:rFonts w:hint="eastAsia" w:ascii="Times New Roman" w:hAnsi="Times New Roman"/>
        </w:rPr>
        <w:t>，其非金属性比磷_</w:t>
      </w:r>
      <w:r>
        <w:rPr>
          <w:rFonts w:ascii="Times New Roman" w:hAnsi="Times New Roman"/>
        </w:rPr>
        <w:t>_____</w:t>
      </w:r>
      <w:r>
        <w:rPr>
          <w:rFonts w:hint="eastAsia" w:ascii="Times New Roman" w:hAnsi="Times New Roman"/>
        </w:rPr>
        <w:t>（填“强”或“弱”）。氮气的化学性质很稳定，原因是_</w:t>
      </w:r>
      <w:r>
        <w:rPr>
          <w:rFonts w:ascii="Times New Roman" w:hAnsi="Times New Roman"/>
        </w:rPr>
        <w:t>_____</w:t>
      </w:r>
      <w:r>
        <w:rPr>
          <w:rFonts w:hint="eastAsia" w:ascii="Times New Roman" w:hAnsi="Times New Roman"/>
        </w:rPr>
        <w:t>。</w:t>
      </w:r>
    </w:p>
    <w:p>
      <w:pPr>
        <w:tabs>
          <w:tab w:val="left" w:pos="2100"/>
          <w:tab w:val="left" w:pos="4200"/>
          <w:tab w:val="left" w:pos="6300"/>
        </w:tabs>
        <w:spacing w:line="288" w:lineRule="auto"/>
        <w:rPr>
          <w:rFonts w:ascii="Times New Roman" w:hAnsi="Times New Roman"/>
        </w:rPr>
      </w:pPr>
      <w:bookmarkStart w:id="3" w:name="OLE_LINK1"/>
      <w:r>
        <w:rPr>
          <w:rFonts w:hint="eastAsia" w:ascii="Times New Roman" w:hAnsi="Times New Roman"/>
        </w:rPr>
        <w:t>（2）1</w:t>
      </w:r>
      <w:r>
        <w:rPr>
          <w:rFonts w:ascii="Times New Roman" w:hAnsi="Times New Roman"/>
        </w:rPr>
        <w:t>909</w:t>
      </w:r>
      <w:r>
        <w:rPr>
          <w:rFonts w:hint="eastAsia" w:ascii="Times New Roman" w:hAnsi="Times New Roman"/>
        </w:rPr>
        <w:t>年，德国科学家哈伯利用氮气和氢气在5</w:t>
      </w:r>
      <w:r>
        <w:rPr>
          <w:rFonts w:ascii="Times New Roman" w:hAnsi="Times New Roman"/>
        </w:rPr>
        <w:t>00</w:t>
      </w:r>
      <w:r>
        <w:rPr>
          <w:rFonts w:hint="eastAsia" w:ascii="Times New Roman" w:hAnsi="Times New Roman"/>
        </w:rPr>
        <w:t>～6</w:t>
      </w:r>
      <w:r>
        <w:rPr>
          <w:rFonts w:ascii="Times New Roman" w:hAnsi="Times New Roman"/>
        </w:rPr>
        <w:t>00</w:t>
      </w:r>
      <w:r>
        <w:rPr>
          <w:rFonts w:hint="eastAsia" w:ascii="Times New Roman" w:hAnsi="Times New Roman"/>
        </w:rPr>
        <w:t>℃、1</w:t>
      </w:r>
      <w:r>
        <w:rPr>
          <w:rFonts w:ascii="Times New Roman" w:hAnsi="Times New Roman"/>
        </w:rPr>
        <w:t>8.5</w:t>
      </w:r>
      <w:r>
        <w:rPr>
          <w:rFonts w:hint="eastAsia" w:ascii="Times New Roman" w:hAnsi="Times New Roman"/>
        </w:rPr>
        <w:t>～2</w:t>
      </w:r>
      <w:r>
        <w:rPr>
          <w:rFonts w:ascii="Times New Roman" w:hAnsi="Times New Roman"/>
        </w:rPr>
        <w:t>0.0</w:t>
      </w:r>
      <w:r>
        <w:rPr>
          <w:rFonts w:ascii="Times New Roman" w:hAnsi="Times New Roman"/>
          <w:position w:val="-6"/>
        </w:rPr>
        <w:object>
          <v:shape id="_x0000_i1109" o:spt="75" type="#_x0000_t75" style="height:13.8pt;width:27pt;" o:ole="t" filled="f" o:preferrelative="t" stroked="f" coordsize="21600,21600">
            <v:path/>
            <v:fill on="f" focussize="0,0"/>
            <v:stroke on="f" joinstyle="miter"/>
            <v:imagedata r:id="rId173" o:title=""/>
            <o:lock v:ext="edit" aspectratio="t"/>
            <w10:wrap type="none"/>
            <w10:anchorlock/>
          </v:shape>
          <o:OLEObject Type="Embed" ProgID="Equation.DSMT4" ShapeID="_x0000_i1109" DrawAspect="Content" ObjectID="_1468075809" r:id="rId172">
            <o:LockedField>false</o:LockedField>
          </o:OLEObject>
        </w:object>
      </w:r>
      <w:r>
        <w:rPr>
          <w:rFonts w:hint="eastAsia" w:ascii="Times New Roman" w:hAnsi="Times New Roman"/>
        </w:rPr>
        <w:t>和</w:t>
      </w:r>
      <w:bookmarkEnd w:id="3"/>
      <w:r>
        <w:rPr>
          <w:rFonts w:hint="eastAsia" w:ascii="Times New Roman" w:hAnsi="Times New Roman"/>
        </w:rPr>
        <w:t>锇为催化剂的条件下合成氨气。下列关于工业上合成氨的说法合理的是_</w:t>
      </w:r>
      <w:r>
        <w:rPr>
          <w:rFonts w:ascii="Times New Roman" w:hAnsi="Times New Roman"/>
        </w:rPr>
        <w:t>_____</w:t>
      </w:r>
      <w:r>
        <w:rPr>
          <w:rFonts w:hint="eastAsia" w:ascii="Times New Roman" w:hAnsi="Times New Roman"/>
        </w:rPr>
        <w:t>。</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A.合成氨属于人工固氮</w:t>
      </w:r>
      <w:r>
        <w:rPr>
          <w:rFonts w:ascii="Times New Roman" w:hAnsi="Times New Roman"/>
        </w:rPr>
        <w:tab/>
      </w:r>
      <w:r>
        <w:rPr>
          <w:rFonts w:ascii="Times New Roman" w:hAnsi="Times New Roman"/>
        </w:rPr>
        <w:tab/>
      </w:r>
      <w:r>
        <w:rPr>
          <w:rFonts w:hint="eastAsia" w:ascii="Times New Roman" w:hAnsi="Times New Roman"/>
        </w:rPr>
        <w:t>B.合成原料氢气主要通过电解水获得</w:t>
      </w:r>
    </w:p>
    <w:p>
      <w:pPr>
        <w:tabs>
          <w:tab w:val="left" w:pos="2100"/>
          <w:tab w:val="left" w:pos="4200"/>
          <w:tab w:val="left" w:pos="6300"/>
        </w:tabs>
        <w:spacing w:line="288" w:lineRule="auto"/>
        <w:rPr>
          <w:rFonts w:hint="eastAsia" w:ascii="Times New Roman" w:hAnsi="Times New Roman"/>
        </w:rPr>
      </w:pPr>
      <w:r>
        <w:rPr>
          <w:rFonts w:ascii="Times New Roman" w:hAnsi="Times New Roman"/>
        </w:rPr>
        <w:t>C</w:t>
      </w:r>
      <w:r>
        <w:rPr>
          <w:rFonts w:hint="eastAsia" w:ascii="Times New Roman" w:hAnsi="Times New Roman"/>
        </w:rPr>
        <w:t>.将生成的氨气分离，可加快反应速率</w:t>
      </w:r>
      <w:r>
        <w:rPr>
          <w:rFonts w:ascii="Times New Roman" w:hAnsi="Times New Roman"/>
        </w:rPr>
        <w:tab/>
      </w:r>
      <w:r>
        <w:rPr>
          <w:rFonts w:hint="eastAsia" w:ascii="Times New Roman" w:hAnsi="Times New Roman"/>
        </w:rPr>
        <w:t>D.通过改良催化剂，可使反应更易发生</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（3）某兴趣小组在实验室中探究氮的氧化物的性质。</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①利用铜和稀硝酸制取</w:t>
      </w:r>
      <w:r>
        <w:rPr>
          <w:rFonts w:ascii="Times New Roman" w:hAnsi="Times New Roman"/>
          <w:position w:val="-6"/>
        </w:rPr>
        <w:object>
          <v:shape id="_x0000_i1110" o:spt="75" type="#_x0000_t75" style="height:13.8pt;width:22.2pt;" o:ole="t" filled="f" o:preferrelative="t" stroked="f" coordsize="21600,21600">
            <v:path/>
            <v:fill on="f" focussize="0,0"/>
            <v:stroke on="f" joinstyle="miter"/>
            <v:imagedata r:id="rId175" o:title=""/>
            <o:lock v:ext="edit" aspectratio="t"/>
            <w10:wrap type="none"/>
            <w10:anchorlock/>
          </v:shape>
          <o:OLEObject Type="Embed" ProgID="Equation.DSMT4" ShapeID="_x0000_i1110" DrawAspect="Content" ObjectID="_1468075810" r:id="rId174">
            <o:LockedField>false</o:LockedField>
          </o:OLEObject>
        </w:object>
      </w:r>
      <w:r>
        <w:rPr>
          <w:rFonts w:hint="eastAsia" w:ascii="Times New Roman" w:hAnsi="Times New Roman"/>
        </w:rPr>
        <w:t>，化学方程式为</w:t>
      </w:r>
      <w:r>
        <w:rPr>
          <w:rFonts w:ascii="Times New Roman" w:hAnsi="Times New Roman"/>
        </w:rPr>
        <w:t>______</w:t>
      </w:r>
      <w:r>
        <w:rPr>
          <w:rFonts w:hint="eastAsia" w:ascii="Times New Roman" w:hAnsi="Times New Roman"/>
        </w:rPr>
        <w:t>，该反应中还原剂与氧化剂物质的量之比为</w:t>
      </w:r>
      <w:r>
        <w:rPr>
          <w:rFonts w:ascii="Times New Roman" w:hAnsi="Times New Roman"/>
        </w:rPr>
        <w:t>______</w:t>
      </w:r>
      <w:r>
        <w:rPr>
          <w:rFonts w:hint="eastAsia" w:ascii="Times New Roman" w:hAnsi="Times New Roman"/>
        </w:rPr>
        <w:t>。</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②探究氮的氧化物性质的实验步骤及预期现象如下表：</w:t>
      </w:r>
    </w:p>
    <w:p>
      <w:pPr>
        <w:tabs>
          <w:tab w:val="left" w:pos="2100"/>
          <w:tab w:val="left" w:pos="4200"/>
          <w:tab w:val="left" w:pos="6300"/>
        </w:tabs>
        <w:spacing w:line="288" w:lineRule="auto"/>
        <w:rPr>
          <w:rFonts w:ascii="Times New Roman" w:hAnsi="Times New Roman"/>
        </w:rPr>
      </w:pPr>
      <w:r>
        <w:rPr>
          <w:rFonts w:ascii="Times New Roman" w:hAnsi="Times New Roman"/>
        </w:rPr>
        <w:drawing>
          <wp:inline distT="0" distB="0" distL="0" distR="0">
            <wp:extent cx="2879725" cy="701040"/>
            <wp:effectExtent l="0" t="0" r="0" b="381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76" cstate="print">
                      <a:extLst>
                        <a:ext uri="{28A0092B-C50C-407E-A947-70E740481C1C}">
                          <a14:useLocalDpi xmlns:a14="http://schemas.microsoft.com/office/drawing/2010/main" val="0"/>
                        </a:ext>
                      </a:extLst>
                    </a:blip>
                    <a:stretch>
                      <a:fillRect/>
                    </a:stretch>
                  </pic:blipFill>
                  <pic:spPr>
                    <a:xfrm>
                      <a:off x="0" y="0"/>
                      <a:ext cx="2880000" cy="701412"/>
                    </a:xfrm>
                    <a:prstGeom prst="rect">
                      <a:avLst/>
                    </a:prstGeom>
                    <a:noFill/>
                  </pic:spPr>
                </pic:pic>
              </a:graphicData>
            </a:graphic>
          </wp:inline>
        </w:drawing>
      </w:r>
    </w:p>
    <w:tbl>
      <w:tblPr>
        <w:tblStyle w:val="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4"/>
        <w:gridCol w:w="4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4" w:type="dxa"/>
            <w:vAlign w:val="center"/>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步骤</w:t>
            </w:r>
          </w:p>
        </w:tc>
        <w:tc>
          <w:tcPr>
            <w:tcW w:w="4984" w:type="dxa"/>
            <w:vAlign w:val="center"/>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预期现象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4" w:type="dxa"/>
            <w:vAlign w:val="center"/>
          </w:tcPr>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i.在一支注射器中吸入22.4</w:t>
            </w:r>
            <w:r>
              <w:rPr>
                <w:rFonts w:ascii="Times New Roman" w:hAnsi="Times New Roman"/>
                <w:position w:val="-6"/>
              </w:rPr>
              <w:object>
                <v:shape id="_x0000_i1111" o:spt="75" type="#_x0000_t75" style="height:13.8pt;width:40.2pt;" o:ole="t" filled="f" o:preferrelative="t" stroked="f" coordsize="21600,21600">
                  <v:path/>
                  <v:fill on="f" focussize="0,0"/>
                  <v:stroke on="f" joinstyle="miter"/>
                  <v:imagedata r:id="rId178" o:title=""/>
                  <o:lock v:ext="edit" aspectratio="t"/>
                  <w10:wrap type="none"/>
                  <w10:anchorlock/>
                </v:shape>
                <o:OLEObject Type="Embed" ProgID="Equation.DSMT4" ShapeID="_x0000_i1111" DrawAspect="Content" ObjectID="_1468075811" r:id="rId177">
                  <o:LockedField>false</o:LockedField>
                </o:OLEObject>
              </w:object>
            </w:r>
            <w:r>
              <w:rPr>
                <w:rFonts w:hint="eastAsia" w:ascii="Times New Roman" w:hAnsi="Times New Roman"/>
              </w:rPr>
              <w:t>（标准状况下），然后吸入5</w:t>
            </w:r>
            <w:r>
              <w:rPr>
                <w:rFonts w:ascii="Times New Roman" w:hAnsi="Times New Roman"/>
                <w:position w:val="-4"/>
              </w:rPr>
              <w:object>
                <v:shape id="_x0000_i1112" o:spt="75" type="#_x0000_t75" style="height:13.2pt;width:19.8pt;" o:ole="t" filled="f" o:preferrelative="t" stroked="f" coordsize="21600,21600">
                  <v:path/>
                  <v:fill on="f" focussize="0,0"/>
                  <v:stroke on="f" joinstyle="miter"/>
                  <v:imagedata r:id="rId180" o:title=""/>
                  <o:lock v:ext="edit" aspectratio="t"/>
                  <w10:wrap type="none"/>
                  <w10:anchorlock/>
                </v:shape>
                <o:OLEObject Type="Embed" ProgID="Equation.DSMT4" ShapeID="_x0000_i1112" DrawAspect="Content" ObjectID="_1468075812" r:id="rId179">
                  <o:LockedField>false</o:LockedField>
                </o:OLEObject>
              </w:object>
            </w:r>
            <w:r>
              <w:rPr>
                <w:rFonts w:hint="eastAsia" w:ascii="Times New Roman" w:hAnsi="Times New Roman"/>
              </w:rPr>
              <w:t>水，用乳胶管和弹簧夹封住管口，振荡注射器</w:t>
            </w:r>
          </w:p>
        </w:tc>
        <w:tc>
          <w:tcPr>
            <w:tcW w:w="4984" w:type="dxa"/>
            <w:vAlign w:val="center"/>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无明显现象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4" w:type="dxa"/>
            <w:vAlign w:val="center"/>
          </w:tcPr>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ii.打开弹簧夹，快速吸入10</w:t>
            </w:r>
            <w:r>
              <w:rPr>
                <w:rFonts w:ascii="Times New Roman" w:hAnsi="Times New Roman"/>
                <w:position w:val="-4"/>
              </w:rPr>
              <w:object>
                <v:shape id="_x0000_i1113" o:spt="75" type="#_x0000_t75" style="height:13.2pt;width:19.8pt;" o:ole="t" filled="f" o:preferrelative="t" stroked="f" coordsize="21600,21600">
                  <v:path/>
                  <v:fill on="f" focussize="0,0"/>
                  <v:stroke on="f" joinstyle="miter"/>
                  <v:imagedata r:id="rId180" o:title=""/>
                  <o:lock v:ext="edit" aspectratio="t"/>
                  <w10:wrap type="none"/>
                  <w10:anchorlock/>
                </v:shape>
                <o:OLEObject Type="Embed" ProgID="Equation.DSMT4" ShapeID="_x0000_i1113" DrawAspect="Content" ObjectID="_1468075813" r:id="rId181">
                  <o:LockedField>false</o:LockedField>
                </o:OLEObject>
              </w:object>
            </w:r>
            <w:r>
              <w:rPr>
                <w:rFonts w:hint="eastAsia" w:ascii="Times New Roman" w:hAnsi="Times New Roman"/>
              </w:rPr>
              <w:t>空气后夹上弹簧夹，固定住注射署活塞</w:t>
            </w:r>
          </w:p>
        </w:tc>
        <w:tc>
          <w:tcPr>
            <w:tcW w:w="4984" w:type="dxa"/>
            <w:vAlign w:val="center"/>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_</w:t>
            </w:r>
            <w:r>
              <w:rPr>
                <w:rFonts w:ascii="Times New Roman" w:hAnsi="Times New Roman"/>
              </w:rPr>
              <w:t>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4" w:type="dxa"/>
            <w:vAlign w:val="center"/>
          </w:tcPr>
          <w:p>
            <w:pPr>
              <w:tabs>
                <w:tab w:val="left" w:pos="2100"/>
                <w:tab w:val="left" w:pos="4200"/>
                <w:tab w:val="left" w:pos="6300"/>
              </w:tabs>
              <w:spacing w:line="288" w:lineRule="auto"/>
              <w:rPr>
                <w:rFonts w:hint="eastAsia" w:ascii="Times New Roman" w:hAnsi="Times New Roman"/>
              </w:rPr>
            </w:pPr>
            <w:r>
              <w:rPr>
                <w:rFonts w:ascii="Times New Roman" w:hAnsi="Times New Roman"/>
              </w:rPr>
              <w:t>ii</w:t>
            </w:r>
            <w:r>
              <w:rPr>
                <w:rFonts w:hint="eastAsia" w:ascii="Times New Roman" w:hAnsi="Times New Roman"/>
              </w:rPr>
              <w:t>i.松开注射器活塞，再振荡注射器</w:t>
            </w:r>
          </w:p>
        </w:tc>
        <w:tc>
          <w:tcPr>
            <w:tcW w:w="4984" w:type="dxa"/>
            <w:vAlign w:val="center"/>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_</w:t>
            </w:r>
            <w:r>
              <w:rPr>
                <w:rFonts w:ascii="Times New Roman" w:hAnsi="Times New Roman"/>
              </w:rPr>
              <w:t>_________________</w:t>
            </w:r>
          </w:p>
        </w:tc>
      </w:tr>
    </w:tbl>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重复操作i</w:t>
      </w:r>
      <w:r>
        <w:rPr>
          <w:rFonts w:ascii="Times New Roman" w:hAnsi="Times New Roman"/>
        </w:rPr>
        <w:t>i</w:t>
      </w:r>
      <w:r>
        <w:rPr>
          <w:rFonts w:hint="eastAsia" w:ascii="Times New Roman" w:hAnsi="Times New Roman"/>
        </w:rPr>
        <w:t>和i</w:t>
      </w:r>
      <w:r>
        <w:rPr>
          <w:rFonts w:ascii="Times New Roman" w:hAnsi="Times New Roman"/>
        </w:rPr>
        <w:t>ii</w:t>
      </w:r>
      <w:r>
        <w:rPr>
          <w:rFonts w:hint="eastAsia" w:ascii="Times New Roman" w:hAnsi="Times New Roman"/>
        </w:rPr>
        <w:t>，充分反应后，注射器中的溶液浓度为_</w:t>
      </w:r>
      <w:r>
        <w:rPr>
          <w:rFonts w:ascii="Times New Roman" w:hAnsi="Times New Roman"/>
        </w:rPr>
        <w:t>_____</w:t>
      </w:r>
      <w:r>
        <w:rPr>
          <w:rFonts w:ascii="Times New Roman" w:hAnsi="Times New Roman"/>
          <w:position w:val="-6"/>
        </w:rPr>
        <w:object>
          <v:shape id="_x0000_i1114" o:spt="75" type="#_x0000_t75" style="height:13.8pt;width:37.8pt;" o:ole="t" filled="f" o:preferrelative="t" stroked="f" coordsize="21600,21600">
            <v:path/>
            <v:fill on="f" focussize="0,0"/>
            <v:stroke on="f" joinstyle="miter"/>
            <v:imagedata r:id="rId183" o:title=""/>
            <o:lock v:ext="edit" aspectratio="t"/>
            <w10:wrap type="none"/>
            <w10:anchorlock/>
          </v:shape>
          <o:OLEObject Type="Embed" ProgID="Equation.DSMT4" ShapeID="_x0000_i1114" DrawAspect="Content" ObjectID="_1468075814" r:id="rId182">
            <o:LockedField>false</o:LockedField>
          </o:OLEObject>
        </w:object>
      </w:r>
      <w:r>
        <w:rPr>
          <w:rFonts w:hint="eastAsia" w:ascii="Times New Roman" w:hAnsi="Times New Roman"/>
        </w:rPr>
        <w:t>（假设反应前后液的体积几乎不变）。</w:t>
      </w:r>
    </w:p>
    <w:p>
      <w:pPr>
        <w:tabs>
          <w:tab w:val="left" w:pos="2100"/>
          <w:tab w:val="left" w:pos="4200"/>
          <w:tab w:val="left" w:pos="6300"/>
        </w:tabs>
        <w:spacing w:line="288" w:lineRule="auto"/>
        <w:rPr>
          <w:rFonts w:ascii="Times New Roman" w:hAnsi="Times New Roman"/>
        </w:rPr>
      </w:pPr>
      <w:r>
        <w:rPr>
          <w:rFonts w:hint="eastAsia" w:ascii="Times New Roman" w:hAnsi="Times New Roman"/>
        </w:rPr>
        <w:t>（4）利用</w:t>
      </w:r>
      <w:bookmarkStart w:id="4" w:name="_Hlk76984484"/>
      <w:r>
        <w:rPr>
          <w:rFonts w:ascii="Times New Roman" w:hAnsi="Times New Roman"/>
          <w:position w:val="-6"/>
        </w:rPr>
        <w:object>
          <v:shape id="_x0000_i1115" o:spt="75" type="#_x0000_t75" style="height:13.8pt;width:40.2pt;" o:ole="t" filled="f" o:preferrelative="t" stroked="f" coordsize="21600,21600">
            <v:path/>
            <v:fill on="f" focussize="0,0"/>
            <v:stroke on="f" joinstyle="miter"/>
            <v:imagedata r:id="rId185" o:title=""/>
            <o:lock v:ext="edit" aspectratio="t"/>
            <w10:wrap type="none"/>
            <w10:anchorlock/>
          </v:shape>
          <o:OLEObject Type="Embed" ProgID="Equation.DSMT4" ShapeID="_x0000_i1115" DrawAspect="Content" ObjectID="_1468075815" r:id="rId184">
            <o:LockedField>false</o:LockedField>
          </o:OLEObject>
        </w:object>
      </w:r>
      <w:bookmarkEnd w:id="4"/>
      <w:r>
        <w:rPr>
          <w:rFonts w:hint="eastAsia" w:ascii="Times New Roman" w:hAnsi="Times New Roman"/>
        </w:rPr>
        <w:t>合金催化氧化</w:t>
      </w:r>
      <w:r>
        <w:rPr>
          <w:rFonts w:ascii="Times New Roman" w:hAnsi="Times New Roman"/>
          <w:position w:val="-12"/>
        </w:rPr>
        <w:object>
          <v:shape id="_x0000_i1116" o:spt="75" type="#_x0000_t75" style="height:18pt;width:25.2pt;" o:ole="t" filled="f" o:preferrelative="t" stroked="f" coordsize="21600,21600">
            <v:path/>
            <v:fill on="f" focussize="0,0"/>
            <v:stroke on="f" joinstyle="miter"/>
            <v:imagedata r:id="rId187" o:title=""/>
            <o:lock v:ext="edit" aspectratio="t"/>
            <w10:wrap type="none"/>
            <w10:anchorlock/>
          </v:shape>
          <o:OLEObject Type="Embed" ProgID="Equation.DSMT4" ShapeID="_x0000_i1116" DrawAspect="Content" ObjectID="_1468075816" r:id="rId186">
            <o:LockedField>false</o:LockedField>
          </o:OLEObject>
        </w:object>
      </w:r>
      <w:r>
        <w:rPr>
          <w:rFonts w:hint="eastAsia" w:ascii="Times New Roman" w:hAnsi="Times New Roman"/>
        </w:rPr>
        <w:t>制取</w:t>
      </w:r>
      <w:r>
        <w:rPr>
          <w:rFonts w:ascii="Times New Roman" w:hAnsi="Times New Roman"/>
          <w:position w:val="-6"/>
        </w:rPr>
        <w:object>
          <v:shape id="_x0000_i1117" o:spt="75" type="#_x0000_t75" style="height:13.8pt;width:22.2pt;" o:ole="t" filled="f" o:preferrelative="t" stroked="f" coordsize="21600,21600">
            <v:path/>
            <v:fill on="f" focussize="0,0"/>
            <v:stroke on="f" joinstyle="miter"/>
            <v:imagedata r:id="rId189" o:title=""/>
            <o:lock v:ext="edit" aspectratio="t"/>
            <w10:wrap type="none"/>
            <w10:anchorlock/>
          </v:shape>
          <o:OLEObject Type="Embed" ProgID="Equation.DSMT4" ShapeID="_x0000_i1117" DrawAspect="Content" ObjectID="_1468075817" r:id="rId188">
            <o:LockedField>false</o:LockedField>
          </o:OLEObject>
        </w:object>
      </w:r>
      <w:r>
        <w:rPr>
          <w:rFonts w:hint="eastAsia" w:ascii="Times New Roman" w:hAnsi="Times New Roman"/>
        </w:rPr>
        <w:t>，图①是反应的微观模型，含氮生成物产率反应温度的变化曲线如图②所示。下列说法正确的是_</w:t>
      </w:r>
      <w:r>
        <w:rPr>
          <w:rFonts w:ascii="Times New Roman" w:hAnsi="Times New Roman"/>
        </w:rPr>
        <w:t>_____</w:t>
      </w:r>
      <w:r>
        <w:rPr>
          <w:rFonts w:hint="eastAsia" w:ascii="Times New Roman" w:hAnsi="Times New Roman"/>
        </w:rPr>
        <w:t>。</w:t>
      </w:r>
    </w:p>
    <w:p>
      <w:pPr>
        <w:tabs>
          <w:tab w:val="left" w:pos="2100"/>
          <w:tab w:val="left" w:pos="4200"/>
          <w:tab w:val="left" w:pos="6300"/>
        </w:tabs>
        <w:spacing w:line="288" w:lineRule="auto"/>
        <w:rPr>
          <w:rFonts w:ascii="Times New Roman" w:hAnsi="Times New Roman"/>
        </w:rPr>
      </w:pPr>
      <w:r>
        <w:rPr>
          <w:rFonts w:ascii="Times New Roman" w:hAnsi="Times New Roman"/>
        </w:rPr>
        <w:drawing>
          <wp:inline distT="0" distB="0" distL="0" distR="0">
            <wp:extent cx="4319905" cy="1475740"/>
            <wp:effectExtent l="0" t="0" r="4445"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90">
                      <a:extLst>
                        <a:ext uri="{28A0092B-C50C-407E-A947-70E740481C1C}">
                          <a14:useLocalDpi xmlns:a14="http://schemas.microsoft.com/office/drawing/2010/main" val="0"/>
                        </a:ext>
                      </a:extLst>
                    </a:blip>
                    <a:stretch>
                      <a:fillRect/>
                    </a:stretch>
                  </pic:blipFill>
                  <pic:spPr>
                    <a:xfrm>
                      <a:off x="0" y="0"/>
                      <a:ext cx="4320000" cy="1475946"/>
                    </a:xfrm>
                    <a:prstGeom prst="rect">
                      <a:avLst/>
                    </a:prstGeom>
                    <a:noFill/>
                  </pic:spPr>
                </pic:pic>
              </a:graphicData>
            </a:graphic>
          </wp:inline>
        </w:drawing>
      </w:r>
    </w:p>
    <w:p>
      <w:pPr>
        <w:tabs>
          <w:tab w:val="left" w:pos="2100"/>
          <w:tab w:val="left" w:pos="4200"/>
          <w:tab w:val="left" w:pos="6300"/>
        </w:tabs>
        <w:spacing w:line="288" w:lineRule="auto"/>
        <w:rPr>
          <w:rFonts w:ascii="Times New Roman" w:hAnsi="Times New Roman"/>
        </w:rPr>
      </w:pPr>
      <w:r>
        <w:rPr>
          <w:rFonts w:hint="eastAsia" w:ascii="Times New Roman" w:hAnsi="Times New Roman"/>
        </w:rPr>
        <w:t>A.可用湿润的蓝色石蕊试纸检验</w:t>
      </w:r>
      <w:r>
        <w:rPr>
          <w:rFonts w:ascii="Times New Roman" w:hAnsi="Times New Roman"/>
          <w:position w:val="-12"/>
        </w:rPr>
        <w:object>
          <v:shape id="_x0000_i1118" o:spt="75" type="#_x0000_t75" style="height:18pt;width:25.2pt;" o:ole="t" filled="f" o:preferrelative="t" stroked="f" coordsize="21600,21600">
            <v:path/>
            <v:fill on="f" focussize="0,0"/>
            <v:stroke on="f" joinstyle="miter"/>
            <v:imagedata r:id="rId187" o:title=""/>
            <o:lock v:ext="edit" aspectratio="t"/>
            <w10:wrap type="none"/>
            <w10:anchorlock/>
          </v:shape>
          <o:OLEObject Type="Embed" ProgID="Equation.DSMT4" ShapeID="_x0000_i1118" DrawAspect="Content" ObjectID="_1468075818" r:id="rId191">
            <o:LockedField>false</o:LockedField>
          </o:OLEObject>
        </w:object>
      </w:r>
      <w:r>
        <w:rPr>
          <w:rFonts w:hint="eastAsia" w:ascii="Times New Roman" w:hAnsi="Times New Roman"/>
        </w:rPr>
        <w:t>是否反应完全</w:t>
      </w:r>
    </w:p>
    <w:p>
      <w:pPr>
        <w:tabs>
          <w:tab w:val="left" w:pos="2100"/>
          <w:tab w:val="left" w:pos="4200"/>
          <w:tab w:val="left" w:pos="6300"/>
        </w:tabs>
        <w:spacing w:line="288" w:lineRule="auto"/>
        <w:rPr>
          <w:rFonts w:ascii="Times New Roman" w:hAnsi="Times New Roman"/>
        </w:rPr>
      </w:pPr>
      <w:r>
        <w:rPr>
          <w:rFonts w:hint="eastAsia" w:ascii="Times New Roman" w:hAnsi="Times New Roman"/>
        </w:rPr>
        <w:t>B.400℃时，生成的产物只有</w:t>
      </w:r>
      <w:r>
        <w:rPr>
          <w:rFonts w:ascii="Times New Roman" w:hAnsi="Times New Roman"/>
          <w:position w:val="-12"/>
        </w:rPr>
        <w:object>
          <v:shape id="_x0000_i1119" o:spt="75" type="#_x0000_t75" style="height:18pt;width:16.8pt;" o:ole="t" filled="f" o:preferrelative="t" stroked="f" coordsize="21600,21600">
            <v:path/>
            <v:fill on="f" focussize="0,0"/>
            <v:stroke on="f" joinstyle="miter"/>
            <v:imagedata r:id="rId193" o:title=""/>
            <o:lock v:ext="edit" aspectratio="t"/>
            <w10:wrap type="none"/>
            <w10:anchorlock/>
          </v:shape>
          <o:OLEObject Type="Embed" ProgID="Equation.DSMT4" ShapeID="_x0000_i1119" DrawAspect="Content" ObjectID="_1468075819" r:id="rId192">
            <o:LockedField>false</o:LockedField>
          </o:OLEObject>
        </w:object>
      </w:r>
      <w:r>
        <w:rPr>
          <w:rFonts w:hint="eastAsia" w:ascii="Times New Roman" w:hAnsi="Times New Roman"/>
        </w:rPr>
        <w:t>、</w:t>
      </w:r>
      <w:r>
        <w:rPr>
          <w:rFonts w:ascii="Times New Roman" w:hAnsi="Times New Roman"/>
          <w:position w:val="-6"/>
        </w:rPr>
        <w:object>
          <v:shape id="_x0000_i1120" o:spt="75" type="#_x0000_t75" style="height:13.8pt;width:22.2pt;" o:ole="t" filled="f" o:preferrelative="t" stroked="f" coordsize="21600,21600">
            <v:path/>
            <v:fill on="f" focussize="0,0"/>
            <v:stroke on="f" joinstyle="miter"/>
            <v:imagedata r:id="rId195" o:title=""/>
            <o:lock v:ext="edit" aspectratio="t"/>
            <w10:wrap type="none"/>
            <w10:anchorlock/>
          </v:shape>
          <o:OLEObject Type="Embed" ProgID="Equation.DSMT4" ShapeID="_x0000_i1120" DrawAspect="Content" ObjectID="_1468075820" r:id="rId194">
            <o:LockedField>false</o:LockedField>
          </o:OLEObject>
        </w:objec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C.800℃以上，可能发生反应：</w:t>
      </w:r>
      <w:r>
        <w:rPr>
          <w:rFonts w:ascii="Times New Roman" w:hAnsi="Times New Roman"/>
          <w:position w:val="-14"/>
        </w:rPr>
        <w:object>
          <v:shape id="_x0000_i1121" o:spt="75" type="#_x0000_t75" style="height:21pt;width:148.2pt;" o:ole="t" filled="f" o:preferrelative="t" stroked="f" coordsize="21600,21600">
            <v:path/>
            <v:fill on="f" focussize="0,0"/>
            <v:stroke on="f" joinstyle="miter"/>
            <v:imagedata r:id="rId197" o:title=""/>
            <o:lock v:ext="edit" aspectratio="t"/>
            <w10:wrap type="none"/>
            <w10:anchorlock/>
          </v:shape>
          <o:OLEObject Type="Embed" ProgID="Equation.DSMT4" ShapeID="_x0000_i1121" DrawAspect="Content" ObjectID="_1468075821" r:id="rId196">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D.</w:t>
      </w:r>
      <w:r>
        <w:rPr>
          <w:rFonts w:ascii="Times New Roman" w:hAnsi="Times New Roman"/>
          <w:position w:val="-6"/>
        </w:rPr>
        <w:object>
          <v:shape id="_x0000_i1122" o:spt="75" type="#_x0000_t75" style="height:13.8pt;width:40.2pt;" o:ole="t" filled="f" o:preferrelative="t" stroked="f" coordsize="21600,21600">
            <v:path/>
            <v:fill on="f" focussize="0,0"/>
            <v:stroke on="f" joinstyle="miter"/>
            <v:imagedata r:id="rId185" o:title=""/>
            <o:lock v:ext="edit" aspectratio="t"/>
            <w10:wrap type="none"/>
            <w10:anchorlock/>
          </v:shape>
          <o:OLEObject Type="Embed" ProgID="Equation.DSMT4" ShapeID="_x0000_i1122" DrawAspect="Content" ObjectID="_1468075822" r:id="rId198">
            <o:LockedField>false</o:LockedField>
          </o:OLEObject>
        </w:object>
      </w:r>
      <w:r>
        <w:rPr>
          <w:rFonts w:hint="eastAsia" w:ascii="Times New Roman" w:hAnsi="Times New Roman"/>
        </w:rPr>
        <w:t>合金催化氧化</w:t>
      </w:r>
      <w:r>
        <w:rPr>
          <w:rFonts w:ascii="Times New Roman" w:hAnsi="Times New Roman"/>
          <w:position w:val="-12"/>
        </w:rPr>
        <w:object>
          <v:shape id="_x0000_i1123" o:spt="75" type="#_x0000_t75" style="height:18pt;width:25.2pt;" o:ole="t" filled="f" o:preferrelative="t" stroked="f" coordsize="21600,21600">
            <v:path/>
            <v:fill on="f" focussize="0,0"/>
            <v:stroke on="f" joinstyle="miter"/>
            <v:imagedata r:id="rId187" o:title=""/>
            <o:lock v:ext="edit" aspectratio="t"/>
            <w10:wrap type="none"/>
            <w10:anchorlock/>
          </v:shape>
          <o:OLEObject Type="Embed" ProgID="Equation.DSMT4" ShapeID="_x0000_i1123" DrawAspect="Content" ObjectID="_1468075823" r:id="rId199">
            <o:LockedField>false</o:LockedField>
          </o:OLEObject>
        </w:object>
      </w:r>
      <w:r>
        <w:rPr>
          <w:rFonts w:hint="eastAsia" w:ascii="Times New Roman" w:hAnsi="Times New Roman"/>
        </w:rPr>
        <w:t>制取</w:t>
      </w:r>
      <w:r>
        <w:rPr>
          <w:rFonts w:ascii="Times New Roman" w:hAnsi="Times New Roman"/>
          <w:position w:val="-6"/>
        </w:rPr>
        <w:object>
          <v:shape id="_x0000_i1124" o:spt="75" type="#_x0000_t75" style="height:13.8pt;width:22.2pt;" o:ole="t" filled="f" o:preferrelative="t" stroked="f" coordsize="21600,21600">
            <v:path/>
            <v:fill on="f" focussize="0,0"/>
            <v:stroke on="f" joinstyle="miter"/>
            <v:imagedata r:id="rId195" o:title=""/>
            <o:lock v:ext="edit" aspectratio="t"/>
            <w10:wrap type="none"/>
            <w10:anchorlock/>
          </v:shape>
          <o:OLEObject Type="Embed" ProgID="Equation.DSMT4" ShapeID="_x0000_i1124" DrawAspect="Content" ObjectID="_1468075824" r:id="rId200">
            <o:LockedField>false</o:LockedField>
          </o:OLEObject>
        </w:object>
      </w:r>
      <w:r>
        <w:rPr>
          <w:rFonts w:hint="eastAsia" w:ascii="Times New Roman" w:hAnsi="Times New Roman"/>
        </w:rPr>
        <w:t>，适宜的温度为800℃</w:t>
      </w:r>
    </w:p>
    <w:p>
      <w:pPr>
        <w:tabs>
          <w:tab w:val="left" w:pos="2100"/>
          <w:tab w:val="left" w:pos="4200"/>
          <w:tab w:val="left" w:pos="6300"/>
        </w:tabs>
        <w:spacing w:line="288" w:lineRule="auto"/>
        <w:rPr>
          <w:rFonts w:ascii="Times New Roman" w:hAnsi="Times New Roman"/>
        </w:rPr>
      </w:pPr>
    </w:p>
    <w:p>
      <w:pPr>
        <w:tabs>
          <w:tab w:val="left" w:pos="2100"/>
          <w:tab w:val="left" w:pos="4200"/>
          <w:tab w:val="left" w:pos="6300"/>
        </w:tabs>
        <w:spacing w:line="288" w:lineRule="auto"/>
        <w:jc w:val="center"/>
        <w:rPr>
          <w:rFonts w:hint="eastAsia" w:ascii="Times New Roman" w:hAnsi="Times New Roman"/>
          <w:b/>
          <w:bCs/>
          <w:sz w:val="32"/>
          <w:szCs w:val="32"/>
        </w:rPr>
      </w:pPr>
      <w:r>
        <w:rPr>
          <w:rFonts w:hint="eastAsia" w:ascii="Times New Roman" w:hAnsi="Times New Roman"/>
          <w:b/>
          <w:bCs/>
          <w:sz w:val="32"/>
          <w:szCs w:val="32"/>
          <w:lang w:eastAsia="zh-CN"/>
        </w:rPr>
        <w:t>东莞市</w:t>
      </w:r>
      <w:r>
        <w:rPr>
          <w:rFonts w:hint="eastAsia" w:ascii="Times New Roman" w:hAnsi="Times New Roman"/>
          <w:b/>
          <w:bCs/>
          <w:sz w:val="32"/>
          <w:szCs w:val="32"/>
        </w:rPr>
        <w:t>2020-2021学年度第二学期</w:t>
      </w:r>
      <w:r>
        <w:rPr>
          <w:rFonts w:hint="eastAsia" w:ascii="Times New Roman" w:hAnsi="Times New Roman"/>
          <w:b/>
          <w:bCs/>
          <w:sz w:val="32"/>
          <w:szCs w:val="32"/>
          <w:lang w:eastAsia="zh-CN"/>
        </w:rPr>
        <w:t>期末</w:t>
      </w:r>
      <w:bookmarkStart w:id="6" w:name="_GoBack"/>
      <w:bookmarkEnd w:id="6"/>
      <w:r>
        <w:rPr>
          <w:rFonts w:hint="eastAsia" w:ascii="Times New Roman" w:hAnsi="Times New Roman"/>
          <w:b/>
          <w:bCs/>
          <w:sz w:val="32"/>
          <w:szCs w:val="32"/>
        </w:rPr>
        <w:t>教学质量检查</w:t>
      </w:r>
    </w:p>
    <w:p>
      <w:pPr>
        <w:tabs>
          <w:tab w:val="left" w:pos="2100"/>
          <w:tab w:val="left" w:pos="4200"/>
          <w:tab w:val="left" w:pos="6300"/>
        </w:tabs>
        <w:spacing w:line="288" w:lineRule="auto"/>
        <w:jc w:val="center"/>
        <w:rPr>
          <w:rFonts w:ascii="Times New Roman" w:hAnsi="Times New Roman"/>
          <w:b/>
          <w:bCs/>
          <w:sz w:val="32"/>
          <w:szCs w:val="32"/>
        </w:rPr>
      </w:pPr>
      <w:r>
        <w:rPr>
          <w:rFonts w:hint="eastAsia" w:ascii="Times New Roman" w:hAnsi="Times New Roman"/>
          <w:b/>
          <w:bCs/>
          <w:sz w:val="32"/>
          <w:szCs w:val="32"/>
        </w:rPr>
        <w:t>高一化学参考答案</w:t>
      </w:r>
    </w:p>
    <w:tbl>
      <w:tblPr>
        <w:tblStyle w:val="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1246"/>
        <w:gridCol w:w="1246"/>
        <w:gridCol w:w="1246"/>
        <w:gridCol w:w="1246"/>
        <w:gridCol w:w="1246"/>
        <w:gridCol w:w="1246"/>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1</w:t>
            </w:r>
          </w:p>
        </w:tc>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2</w:t>
            </w:r>
          </w:p>
        </w:tc>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3</w:t>
            </w:r>
          </w:p>
        </w:tc>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4</w:t>
            </w:r>
          </w:p>
        </w:tc>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5</w:t>
            </w:r>
          </w:p>
        </w:tc>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6</w:t>
            </w:r>
          </w:p>
        </w:tc>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7</w:t>
            </w:r>
          </w:p>
        </w:tc>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B</w:t>
            </w:r>
          </w:p>
        </w:tc>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A</w:t>
            </w:r>
          </w:p>
        </w:tc>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A</w:t>
            </w:r>
          </w:p>
        </w:tc>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B</w:t>
            </w:r>
          </w:p>
        </w:tc>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C</w:t>
            </w:r>
          </w:p>
        </w:tc>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B</w:t>
            </w:r>
          </w:p>
        </w:tc>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D</w:t>
            </w:r>
          </w:p>
        </w:tc>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9</w:t>
            </w:r>
          </w:p>
        </w:tc>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1</w:t>
            </w:r>
            <w:r>
              <w:rPr>
                <w:rFonts w:ascii="Times New Roman" w:hAnsi="Times New Roman"/>
              </w:rPr>
              <w:t>0</w:t>
            </w:r>
          </w:p>
        </w:tc>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1</w:t>
            </w:r>
            <w:r>
              <w:rPr>
                <w:rFonts w:ascii="Times New Roman" w:hAnsi="Times New Roman"/>
              </w:rPr>
              <w:t>1</w:t>
            </w:r>
          </w:p>
        </w:tc>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1</w:t>
            </w:r>
            <w:r>
              <w:rPr>
                <w:rFonts w:ascii="Times New Roman" w:hAnsi="Times New Roman"/>
              </w:rPr>
              <w:t>2</w:t>
            </w:r>
          </w:p>
        </w:tc>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1</w:t>
            </w:r>
            <w:r>
              <w:rPr>
                <w:rFonts w:ascii="Times New Roman" w:hAnsi="Times New Roman"/>
              </w:rPr>
              <w:t>3</w:t>
            </w:r>
          </w:p>
        </w:tc>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1</w:t>
            </w:r>
            <w:r>
              <w:rPr>
                <w:rFonts w:ascii="Times New Roman" w:hAnsi="Times New Roman"/>
              </w:rPr>
              <w:t>4</w:t>
            </w:r>
          </w:p>
        </w:tc>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1</w:t>
            </w:r>
            <w:r>
              <w:rPr>
                <w:rFonts w:ascii="Times New Roman" w:hAnsi="Times New Roman"/>
              </w:rPr>
              <w:t>5</w:t>
            </w:r>
          </w:p>
        </w:tc>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1</w:t>
            </w:r>
            <w:r>
              <w:rPr>
                <w:rFonts w:ascii="Times New Roman" w:hAnsi="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C</w:t>
            </w:r>
          </w:p>
        </w:tc>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C</w:t>
            </w:r>
          </w:p>
        </w:tc>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A</w:t>
            </w:r>
          </w:p>
        </w:tc>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A</w:t>
            </w:r>
          </w:p>
        </w:tc>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D</w:t>
            </w:r>
          </w:p>
        </w:tc>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C</w:t>
            </w:r>
          </w:p>
        </w:tc>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B</w:t>
            </w:r>
          </w:p>
        </w:tc>
        <w:tc>
          <w:tcPr>
            <w:tcW w:w="124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D</w:t>
            </w:r>
          </w:p>
        </w:tc>
      </w:tr>
    </w:tbl>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17.（14分）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 xml:space="preserve">（1）乙烯（1分） </w:t>
      </w:r>
      <w:r>
        <w:rPr>
          <w:rFonts w:ascii="Times New Roman" w:hAnsi="Times New Roman"/>
        </w:rPr>
        <w:t xml:space="preserve"> </w:t>
      </w:r>
      <w:r>
        <w:rPr>
          <w:rFonts w:hint="eastAsia" w:ascii="Times New Roman" w:hAnsi="Times New Roman"/>
        </w:rPr>
        <w:t>羧基（2分）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 xml:space="preserve">（2）浓硫酸、加热（2分） </w:t>
      </w:r>
      <w:r>
        <w:rPr>
          <w:rFonts w:ascii="Times New Roman" w:hAnsi="Times New Roman"/>
        </w:rPr>
        <w:t xml:space="preserve"> </w:t>
      </w:r>
      <w:r>
        <w:rPr>
          <w:rFonts w:hint="eastAsia" w:ascii="Times New Roman" w:hAnsi="Times New Roman"/>
        </w:rPr>
        <w:t>加成反应（1分）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（3）bd（2分）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（4）</w:t>
      </w:r>
      <w:r>
        <w:rPr>
          <w:rFonts w:ascii="Times New Roman" w:hAnsi="Times New Roman"/>
          <w:position w:val="-12"/>
        </w:rPr>
        <w:object>
          <v:shape id="_x0000_i1125" o:spt="75" type="#_x0000_t75" style="height:19.8pt;width:232.8pt;" o:ole="t" filled="f" o:preferrelative="t" stroked="f" coordsize="21600,21600">
            <v:path/>
            <v:fill on="f" focussize="0,0"/>
            <v:stroke on="f" joinstyle="miter"/>
            <v:imagedata r:id="rId202" o:title=""/>
            <o:lock v:ext="edit" aspectratio="t"/>
            <w10:wrap type="none"/>
            <w10:anchorlock/>
          </v:shape>
          <o:OLEObject Type="Embed" ProgID="Equation.DSMT4" ShapeID="_x0000_i1125" DrawAspect="Content" ObjectID="_1468075825" r:id="rId201">
            <o:LockedField>false</o:LockedField>
          </o:OLEObject>
        </w:object>
      </w:r>
      <w:r>
        <w:rPr>
          <w:rFonts w:hint="eastAsia" w:ascii="Times New Roman" w:hAnsi="Times New Roman"/>
        </w:rPr>
        <w:t>（2分）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（5）</w:t>
      </w:r>
      <w:r>
        <w:rPr>
          <w:rFonts w:ascii="Times New Roman" w:hAnsi="Times New Roman"/>
          <w:position w:val="-12"/>
        </w:rPr>
        <w:object>
          <v:shape id="_x0000_i1126" o:spt="75" type="#_x0000_t75" style="height:18pt;width:25.2pt;" o:ole="t" filled="f" o:preferrelative="t" stroked="f" coordsize="21600,21600">
            <v:path/>
            <v:fill on="f" focussize="0,0"/>
            <v:stroke on="f" joinstyle="miter"/>
            <v:imagedata r:id="rId204" o:title=""/>
            <o:lock v:ext="edit" aspectratio="t"/>
            <w10:wrap type="none"/>
            <w10:anchorlock/>
          </v:shape>
          <o:OLEObject Type="Embed" ProgID="Equation.DSMT4" ShapeID="_x0000_i1126" DrawAspect="Content" ObjectID="_1468075826" r:id="rId203">
            <o:LockedField>false</o:LockedField>
          </o:OLEObject>
        </w:object>
      </w:r>
      <w:r>
        <w:rPr>
          <w:rFonts w:hint="eastAsia" w:ascii="Times New Roman" w:hAnsi="Times New Roman"/>
        </w:rPr>
        <w:t>（1分）、</w:t>
      </w:r>
      <w:r>
        <w:rPr>
          <w:rFonts w:ascii="Times New Roman" w:hAnsi="Times New Roman"/>
          <w:position w:val="-12"/>
        </w:rPr>
        <w:object>
          <v:shape id="_x0000_i1127" o:spt="75" type="#_x0000_t75" style="height:18pt;width:45pt;" o:ole="t" filled="f" o:preferrelative="t" stroked="f" coordsize="21600,21600">
            <v:path/>
            <v:fill on="f" focussize="0,0"/>
            <v:stroke on="f" joinstyle="miter"/>
            <v:imagedata r:id="rId206" o:title=""/>
            <o:lock v:ext="edit" aspectratio="t"/>
            <w10:wrap type="none"/>
            <w10:anchorlock/>
          </v:shape>
          <o:OLEObject Type="Embed" ProgID="Equation.DSMT4" ShapeID="_x0000_i1127" DrawAspect="Content" ObjectID="_1468075827" r:id="rId205">
            <o:LockedField>false</o:LockedField>
          </o:OLEObject>
        </w:object>
      </w:r>
      <w:r>
        <w:rPr>
          <w:rFonts w:hint="eastAsia" w:ascii="Times New Roman" w:hAnsi="Times New Roman"/>
        </w:rPr>
        <w:t>（1分）（答B、D给1分）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（6）</w:t>
      </w:r>
      <w:r>
        <w:rPr>
          <w:rFonts w:ascii="Times New Roman" w:hAnsi="Times New Roman"/>
          <w:position w:val="-48"/>
        </w:rPr>
        <w:object>
          <v:shape id="_x0000_i1128" o:spt="75" type="#_x0000_t75" style="height:36pt;width:99pt;" o:ole="t" filled="f" o:preferrelative="t" stroked="f" coordsize="21600,21600">
            <v:path/>
            <v:fill on="f" focussize="0,0"/>
            <v:stroke on="f" joinstyle="miter"/>
            <v:imagedata r:id="rId208" o:title=""/>
            <o:lock v:ext="edit" aspectratio="t"/>
            <w10:wrap type="none"/>
            <w10:anchorlock/>
          </v:shape>
          <o:OLEObject Type="Embed" ProgID="Equation.DSMT4" ShapeID="_x0000_i1128" DrawAspect="Content" ObjectID="_1468075828" r:id="rId207">
            <o:LockedField>false</o:LockedField>
          </o:OLEObject>
        </w:object>
      </w:r>
      <w:r>
        <w:rPr>
          <w:rFonts w:hint="eastAsia" w:ascii="Times New Roman" w:hAnsi="Times New Roman"/>
        </w:rPr>
        <w:t>（1分）</w:t>
      </w:r>
      <w:r>
        <w:rPr>
          <w:rFonts w:ascii="Times New Roman" w:hAnsi="Times New Roman"/>
          <w:position w:val="-44"/>
        </w:rPr>
        <w:object>
          <v:shape id="_x0000_i1129" o:spt="75" type="#_x0000_t75" style="height:54pt;width:69pt;" o:ole="t" filled="f" o:preferrelative="t" stroked="f" coordsize="21600,21600">
            <v:path/>
            <v:fill on="f" focussize="0,0"/>
            <v:stroke on="f" joinstyle="miter"/>
            <v:imagedata r:id="rId210" o:title=""/>
            <o:lock v:ext="edit" aspectratio="t"/>
            <w10:wrap type="none"/>
            <w10:anchorlock/>
          </v:shape>
          <o:OLEObject Type="Embed" ProgID="Equation.DSMT4" ShapeID="_x0000_i1129" DrawAspect="Content" ObjectID="_1468075829" r:id="rId209">
            <o:LockedField>false</o:LockedField>
          </o:OLEObject>
        </w:object>
      </w:r>
      <w:r>
        <w:rPr>
          <w:rFonts w:hint="eastAsia" w:ascii="Times New Roman" w:hAnsi="Times New Roman"/>
        </w:rPr>
        <w:t>（1分）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18.（13分）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（1）+2（2分）</w:t>
      </w:r>
      <w:r>
        <w:rPr>
          <w:rFonts w:ascii="Times New Roman" w:hAnsi="Times New Roman"/>
          <w:position w:val="-34"/>
        </w:rPr>
        <w:object>
          <v:shape id="_x0000_i1130" o:spt="75" type="#_x0000_t75" style="height:40.2pt;width:258pt;" o:ole="t" filled="f" o:preferrelative="t" stroked="f" coordsize="21600,21600">
            <v:path/>
            <v:fill on="f" focussize="0,0"/>
            <v:stroke on="f" joinstyle="miter"/>
            <v:imagedata r:id="rId212" o:title=""/>
            <o:lock v:ext="edit" aspectratio="t"/>
            <w10:wrap type="none"/>
            <w10:anchorlock/>
          </v:shape>
          <o:OLEObject Type="Embed" ProgID="Equation.DSMT4" ShapeID="_x0000_i1130" DrawAspect="Content" ObjectID="_1468075830" r:id="rId211">
            <o:LockedField>false</o:LockedField>
          </o:OLEObject>
        </w:object>
      </w:r>
      <w:r>
        <w:rPr>
          <w:rFonts w:hint="eastAsia" w:ascii="Times New Roman" w:hAnsi="Times New Roman"/>
        </w:rPr>
        <w:t>（2分）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（2）C（2分）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（3）①其他条件相同时，温度对该反应速率的影响（2分）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②5（2分）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（4）</w:t>
      </w:r>
      <w:r>
        <w:rPr>
          <w:rFonts w:ascii="Times New Roman" w:hAnsi="Times New Roman"/>
          <w:position w:val="-12"/>
        </w:rPr>
        <w:object>
          <v:shape id="_x0000_i1131" o:spt="75" type="#_x0000_t75" style="height:18pt;width:22.8pt;" o:ole="t" filled="f" o:preferrelative="t" stroked="f" coordsize="21600,21600">
            <v:path/>
            <v:fill on="f" focussize="0,0"/>
            <v:stroke on="f" joinstyle="miter"/>
            <v:imagedata r:id="rId214" o:title=""/>
            <o:lock v:ext="edit" aspectratio="t"/>
            <w10:wrap type="none"/>
            <w10:anchorlock/>
          </v:shape>
          <o:OLEObject Type="Embed" ProgID="Equation.DSMT4" ShapeID="_x0000_i1131" DrawAspect="Content" ObjectID="_1468075831" r:id="rId213">
            <o:LockedField>false</o:LockedField>
          </o:OLEObject>
        </w:object>
      </w:r>
      <w:r>
        <w:rPr>
          <w:rFonts w:hint="eastAsia" w:ascii="Times New Roman" w:hAnsi="Times New Roman"/>
        </w:rPr>
        <w:t>可溶于水，体积测定不准确；实验装置复杂（2分，任答一点即可）</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（5）=（1分）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19，（13分）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（1）①</w:t>
      </w:r>
      <w:bookmarkStart w:id="5" w:name="_Hlk76986991"/>
      <w:r>
        <w:rPr>
          <w:rFonts w:ascii="Times New Roman" w:hAnsi="Times New Roman"/>
          <w:position w:val="-12"/>
        </w:rPr>
        <w:object>
          <v:shape id="_x0000_i1132" o:spt="75" type="#_x0000_t75" style="height:18pt;width:31.8pt;" o:ole="t" filled="f" o:preferrelative="t" stroked="f" coordsize="21600,21600">
            <v:path/>
            <v:fill on="f" focussize="0,0"/>
            <v:stroke on="f" joinstyle="miter"/>
            <v:imagedata r:id="rId216" o:title=""/>
            <o:lock v:ext="edit" aspectratio="t"/>
            <w10:wrap type="none"/>
            <w10:anchorlock/>
          </v:shape>
          <o:OLEObject Type="Embed" ProgID="Equation.DSMT4" ShapeID="_x0000_i1132" DrawAspect="Content" ObjectID="_1468075832" r:id="rId215">
            <o:LockedField>false</o:LockedField>
          </o:OLEObject>
        </w:object>
      </w:r>
      <w:bookmarkEnd w:id="5"/>
      <w:r>
        <w:rPr>
          <w:rFonts w:hint="eastAsia" w:ascii="Times New Roman" w:hAnsi="Times New Roman"/>
        </w:rPr>
        <w:t>（1分）、</w:t>
      </w:r>
      <w:r>
        <w:rPr>
          <w:rFonts w:ascii="Times New Roman" w:hAnsi="Times New Roman"/>
          <w:position w:val="-12"/>
        </w:rPr>
        <w:object>
          <v:shape id="_x0000_i1133" o:spt="75" type="#_x0000_t75" style="height:18pt;width:43.2pt;" o:ole="t" filled="f" o:preferrelative="t" stroked="f" coordsize="21600,21600">
            <v:path/>
            <v:fill on="f" focussize="0,0"/>
            <v:stroke on="f" joinstyle="miter"/>
            <v:imagedata r:id="rId218" o:title=""/>
            <o:lock v:ext="edit" aspectratio="t"/>
            <w10:wrap type="none"/>
            <w10:anchorlock/>
          </v:shape>
          <o:OLEObject Type="Embed" ProgID="Equation.DSMT4" ShapeID="_x0000_i1133" DrawAspect="Content" ObjectID="_1468075833" r:id="rId217">
            <o:LockedField>false</o:LockedField>
          </o:OLEObject>
        </w:object>
      </w:r>
      <w:r>
        <w:rPr>
          <w:rFonts w:hint="eastAsia" w:ascii="Times New Roman" w:hAnsi="Times New Roman"/>
        </w:rPr>
        <w:t xml:space="preserve">（1分） </w:t>
      </w:r>
      <w:r>
        <w:rPr>
          <w:rFonts w:ascii="Times New Roman" w:hAnsi="Times New Roman"/>
        </w:rPr>
        <w:t xml:space="preserve"> </w:t>
      </w:r>
      <w:r>
        <w:rPr>
          <w:rFonts w:hint="eastAsia" w:ascii="Times New Roman" w:hAnsi="Times New Roman"/>
        </w:rPr>
        <w:t xml:space="preserve">过滤（1分） </w:t>
      </w:r>
      <w:r>
        <w:rPr>
          <w:rFonts w:ascii="Times New Roman" w:hAnsi="Times New Roman"/>
        </w:rPr>
        <w:t xml:space="preserve"> </w:t>
      </w:r>
      <w:r>
        <w:rPr>
          <w:rFonts w:hint="eastAsia" w:ascii="Times New Roman" w:hAnsi="Times New Roman"/>
        </w:rPr>
        <w:t>蒸发结晶（1分）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②</w:t>
      </w:r>
      <w:r>
        <w:rPr>
          <w:rFonts w:ascii="Times New Roman" w:hAnsi="Times New Roman"/>
          <w:position w:val="-12"/>
        </w:rPr>
        <w:object>
          <v:shape id="_x0000_i1134" o:spt="75" type="#_x0000_t75" style="height:18pt;width:31.8pt;" o:ole="t" filled="f" o:preferrelative="t" stroked="f" coordsize="21600,21600">
            <v:path/>
            <v:fill on="f" focussize="0,0"/>
            <v:stroke on="f" joinstyle="miter"/>
            <v:imagedata r:id="rId216" o:title=""/>
            <o:lock v:ext="edit" aspectratio="t"/>
            <w10:wrap type="none"/>
            <w10:anchorlock/>
          </v:shape>
          <o:OLEObject Type="Embed" ProgID="Equation.DSMT4" ShapeID="_x0000_i1134" DrawAspect="Content" ObjectID="_1468075834" r:id="rId219">
            <o:LockedField>false</o:LockedField>
          </o:OLEObject>
        </w:object>
      </w:r>
      <w:r>
        <w:rPr>
          <w:rFonts w:hint="eastAsia" w:ascii="Times New Roman" w:hAnsi="Times New Roman"/>
        </w:rPr>
        <w:t xml:space="preserve">溶液（1分） </w:t>
      </w:r>
      <w:r>
        <w:rPr>
          <w:rFonts w:ascii="Times New Roman" w:hAnsi="Times New Roman"/>
        </w:rPr>
        <w:t xml:space="preserve"> </w:t>
      </w:r>
      <w:r>
        <w:rPr>
          <w:rFonts w:hint="eastAsia" w:ascii="Times New Roman" w:hAnsi="Times New Roman"/>
        </w:rPr>
        <w:t>溶液不变浑浊（1分）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w:t>
      </w:r>
      <w:r>
        <w:rPr>
          <w:rFonts w:ascii="Times New Roman" w:hAnsi="Times New Roman"/>
          <w:position w:val="-32"/>
        </w:rPr>
        <w:object>
          <v:shape id="_x0000_i1135" o:spt="75" type="#_x0000_t75" style="height:37.8pt;width:150pt;" o:ole="t" filled="f" o:preferrelative="t" stroked="f" coordsize="21600,21600">
            <v:path/>
            <v:fill on="f" focussize="0,0"/>
            <v:stroke on="f" joinstyle="miter"/>
            <v:imagedata r:id="rId221" o:title=""/>
            <o:lock v:ext="edit" aspectratio="t"/>
            <w10:wrap type="none"/>
            <w10:anchorlock/>
          </v:shape>
          <o:OLEObject Type="Embed" ProgID="Equation.DSMT4" ShapeID="_x0000_i1135" DrawAspect="Content" ObjectID="_1468075835" r:id="rId220">
            <o:LockedField>false</o:LockedField>
          </o:OLEObject>
        </w:object>
      </w:r>
      <w:r>
        <w:rPr>
          <w:rFonts w:hint="eastAsia" w:ascii="Times New Roman" w:hAnsi="Times New Roman"/>
        </w:rPr>
        <w:t>（</w:t>
      </w:r>
      <w:r>
        <w:rPr>
          <w:rFonts w:ascii="Times New Roman" w:hAnsi="Times New Roman"/>
        </w:rPr>
        <w:t>2</w:t>
      </w:r>
      <w:r>
        <w:rPr>
          <w:rFonts w:hint="eastAsia" w:ascii="Times New Roman" w:hAnsi="Times New Roman"/>
        </w:rPr>
        <w:t>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w:t>
      </w:r>
      <w:r>
        <w:rPr>
          <w:rFonts w:ascii="Times New Roman" w:hAnsi="Times New Roman"/>
        </w:rPr>
        <w:t>3</w:t>
      </w:r>
      <w:r>
        <w:rPr>
          <w:rFonts w:hint="eastAsia" w:ascii="Times New Roman" w:hAnsi="Times New Roman"/>
        </w:rPr>
        <w:t>）①</w:t>
      </w:r>
      <w:r>
        <w:rPr>
          <w:rFonts w:ascii="Times New Roman" w:hAnsi="Times New Roman"/>
          <w:position w:val="-34"/>
        </w:rPr>
        <w:object>
          <v:shape id="_x0000_i1136" o:spt="75" type="#_x0000_t75" style="height:40.2pt;width:133.8pt;" o:ole="t" filled="f" o:preferrelative="t" stroked="f" coordsize="21600,21600">
            <v:path/>
            <v:fill on="f" focussize="0,0"/>
            <v:stroke on="f" joinstyle="miter"/>
            <v:imagedata r:id="rId223" o:title=""/>
            <o:lock v:ext="edit" aspectratio="t"/>
            <w10:wrap type="none"/>
            <w10:anchorlock/>
          </v:shape>
          <o:OLEObject Type="Embed" ProgID="Equation.DSMT4" ShapeID="_x0000_i1136" DrawAspect="Content" ObjectID="_1468075836" r:id="rId222">
            <o:LockedField>false</o:LockedField>
          </o:OLEObject>
        </w:object>
      </w:r>
      <w:r>
        <w:rPr>
          <w:rFonts w:hint="eastAsia" w:ascii="Times New Roman" w:hAnsi="Times New Roman"/>
        </w:rPr>
        <w:t>（</w:t>
      </w:r>
      <w:r>
        <w:rPr>
          <w:rFonts w:ascii="Times New Roman" w:hAnsi="Times New Roman"/>
        </w:rPr>
        <w:t>2</w:t>
      </w:r>
      <w:r>
        <w:rPr>
          <w:rFonts w:hint="eastAsia" w:ascii="Times New Roman" w:hAnsi="Times New Roman"/>
        </w:rPr>
        <w:t xml:space="preserve">分） </w:t>
      </w:r>
      <w:r>
        <w:rPr>
          <w:rFonts w:ascii="Times New Roman" w:hAnsi="Times New Roman"/>
        </w:rPr>
        <w:t xml:space="preserve"> </w:t>
      </w:r>
      <w:r>
        <w:rPr>
          <w:rFonts w:hint="eastAsia" w:ascii="Times New Roman" w:hAnsi="Times New Roman"/>
        </w:rPr>
        <w:t>②蒸馏（</w:t>
      </w:r>
      <w:r>
        <w:rPr>
          <w:rFonts w:ascii="Times New Roman" w:hAnsi="Times New Roman"/>
        </w:rPr>
        <w:t>1</w:t>
      </w:r>
      <w:r>
        <w:rPr>
          <w:rFonts w:hint="eastAsia" w:ascii="Times New Roman" w:hAnsi="Times New Roman"/>
        </w:rPr>
        <w:t>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（4）BD（2分）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20.（16分）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 xml:space="preserve">（1）第二周期第VA族（2分） </w:t>
      </w:r>
      <w:r>
        <w:rPr>
          <w:rFonts w:ascii="Times New Roman" w:hAnsi="Times New Roman"/>
        </w:rPr>
        <w:t xml:space="preserve"> </w:t>
      </w:r>
      <w:r>
        <w:rPr>
          <w:rFonts w:hint="eastAsia" w:ascii="Times New Roman" w:hAnsi="Times New Roman"/>
        </w:rPr>
        <w:t>强（2分）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氮分子内两个氮原子以</w:t>
      </w:r>
      <w:r>
        <w:rPr>
          <w:rFonts w:ascii="Times New Roman" w:hAnsi="Times New Roman"/>
          <w:position w:val="-6"/>
        </w:rPr>
        <w:object>
          <v:shape id="_x0000_i1137" o:spt="75" type="#_x0000_t75" style="height:13.8pt;width:34.2pt;" o:ole="t" filled="f" o:preferrelative="t" stroked="f" coordsize="21600,21600">
            <v:path/>
            <v:fill on="f" focussize="0,0"/>
            <v:stroke on="f" joinstyle="miter"/>
            <v:imagedata r:id="rId225" o:title=""/>
            <o:lock v:ext="edit" aspectratio="t"/>
            <w10:wrap type="none"/>
            <w10:anchorlock/>
          </v:shape>
          <o:OLEObject Type="Embed" ProgID="Equation.DSMT4" ShapeID="_x0000_i1137" DrawAspect="Content" ObjectID="_1468075837" r:id="rId224">
            <o:LockedField>false</o:LockedField>
          </o:OLEObject>
        </w:object>
      </w:r>
      <w:r>
        <w:rPr>
          <w:rFonts w:hint="eastAsia" w:ascii="Times New Roman" w:hAnsi="Times New Roman"/>
        </w:rPr>
        <w:t>结合，断开叁键需要能量高（1分）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（2）AD（2分）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w:t>
      </w:r>
      <w:r>
        <w:rPr>
          <w:rFonts w:ascii="Times New Roman" w:hAnsi="Times New Roman"/>
        </w:rPr>
        <w:t>3</w:t>
      </w:r>
      <w:r>
        <w:rPr>
          <w:rFonts w:hint="eastAsia" w:ascii="Times New Roman" w:hAnsi="Times New Roman"/>
        </w:rPr>
        <w:t>）</w:t>
      </w:r>
      <w:r>
        <w:rPr>
          <w:rFonts w:ascii="Times New Roman" w:hAnsi="Times New Roman"/>
          <w:position w:val="-14"/>
        </w:rPr>
        <w:object>
          <v:shape id="_x0000_i1138" o:spt="75" type="#_x0000_t75" style="height:19.8pt;width:244.8pt;" o:ole="t" filled="f" o:preferrelative="t" stroked="f" coordsize="21600,21600">
            <v:path/>
            <v:fill on="f" focussize="0,0"/>
            <v:stroke on="f" joinstyle="miter"/>
            <v:imagedata r:id="rId227" o:title=""/>
            <o:lock v:ext="edit" aspectratio="t"/>
            <w10:wrap type="none"/>
            <w10:anchorlock/>
          </v:shape>
          <o:OLEObject Type="Embed" ProgID="Equation.DSMT4" ShapeID="_x0000_i1138" DrawAspect="Content" ObjectID="_1468075838" r:id="rId226">
            <o:LockedField>false</o:LockedField>
          </o:OLEObject>
        </w:object>
      </w:r>
      <w:r>
        <w:rPr>
          <w:rFonts w:hint="eastAsia" w:ascii="Times New Roman" w:hAnsi="Times New Roman"/>
        </w:rPr>
        <w:t>（1分）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 xml:space="preserve">3：2（1分） </w:t>
      </w:r>
      <w:r>
        <w:rPr>
          <w:rFonts w:ascii="Times New Roman" w:hAnsi="Times New Roman"/>
        </w:rPr>
        <w:t xml:space="preserve"> </w:t>
      </w:r>
      <w:r>
        <w:rPr>
          <w:rFonts w:hint="eastAsia" w:ascii="Times New Roman" w:hAnsi="Times New Roman"/>
        </w:rPr>
        <w:t>气体变为红棕色（2分）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 xml:space="preserve">红棕色逐渐褪去，注射器活塞向左移动（2分） </w:t>
      </w:r>
      <w:r>
        <w:rPr>
          <w:rFonts w:ascii="Times New Roman" w:hAnsi="Times New Roman"/>
        </w:rPr>
        <w:t xml:space="preserve"> </w:t>
      </w:r>
      <w:r>
        <w:rPr>
          <w:rFonts w:hint="eastAsia" w:ascii="Times New Roman" w:hAnsi="Times New Roman"/>
        </w:rPr>
        <w:t>0.2（1分）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（4）CD（2分）</w: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3616B"/>
    <w:rsid w:val="000460FF"/>
    <w:rsid w:val="00054E7B"/>
    <w:rsid w:val="000766D7"/>
    <w:rsid w:val="000E4D02"/>
    <w:rsid w:val="000E4FF1"/>
    <w:rsid w:val="001177F3"/>
    <w:rsid w:val="001270E3"/>
    <w:rsid w:val="00151CEB"/>
    <w:rsid w:val="00171458"/>
    <w:rsid w:val="00172665"/>
    <w:rsid w:val="00173C1D"/>
    <w:rsid w:val="001764C3"/>
    <w:rsid w:val="0018010E"/>
    <w:rsid w:val="00191C29"/>
    <w:rsid w:val="001B0E0E"/>
    <w:rsid w:val="001C63DA"/>
    <w:rsid w:val="001D0C6F"/>
    <w:rsid w:val="00201A7E"/>
    <w:rsid w:val="00204526"/>
    <w:rsid w:val="0020636C"/>
    <w:rsid w:val="00221FC9"/>
    <w:rsid w:val="00244CEF"/>
    <w:rsid w:val="002457C2"/>
    <w:rsid w:val="002908F0"/>
    <w:rsid w:val="002A0D43"/>
    <w:rsid w:val="002A0E5D"/>
    <w:rsid w:val="002A1A21"/>
    <w:rsid w:val="002D20A5"/>
    <w:rsid w:val="002F06B2"/>
    <w:rsid w:val="003102DB"/>
    <w:rsid w:val="003625C4"/>
    <w:rsid w:val="003B1712"/>
    <w:rsid w:val="003C4A95"/>
    <w:rsid w:val="003D0C09"/>
    <w:rsid w:val="004062F6"/>
    <w:rsid w:val="00430A44"/>
    <w:rsid w:val="00435F83"/>
    <w:rsid w:val="00444A46"/>
    <w:rsid w:val="0046214C"/>
    <w:rsid w:val="0049183B"/>
    <w:rsid w:val="004B44B5"/>
    <w:rsid w:val="004D44FD"/>
    <w:rsid w:val="00515FC3"/>
    <w:rsid w:val="0059145F"/>
    <w:rsid w:val="00596076"/>
    <w:rsid w:val="005B39DB"/>
    <w:rsid w:val="005C2124"/>
    <w:rsid w:val="005F1362"/>
    <w:rsid w:val="00605626"/>
    <w:rsid w:val="006071D5"/>
    <w:rsid w:val="0062039B"/>
    <w:rsid w:val="00623C16"/>
    <w:rsid w:val="00637D3A"/>
    <w:rsid w:val="00640BF5"/>
    <w:rsid w:val="00652EDC"/>
    <w:rsid w:val="0067025D"/>
    <w:rsid w:val="006D5DE9"/>
    <w:rsid w:val="006F45E0"/>
    <w:rsid w:val="00701D6B"/>
    <w:rsid w:val="007061B2"/>
    <w:rsid w:val="007226E2"/>
    <w:rsid w:val="00740A09"/>
    <w:rsid w:val="00762E26"/>
    <w:rsid w:val="00770154"/>
    <w:rsid w:val="00785895"/>
    <w:rsid w:val="007E74AB"/>
    <w:rsid w:val="007F72E3"/>
    <w:rsid w:val="008028B5"/>
    <w:rsid w:val="00804D0B"/>
    <w:rsid w:val="00832EC9"/>
    <w:rsid w:val="008634CD"/>
    <w:rsid w:val="008731FA"/>
    <w:rsid w:val="00880A38"/>
    <w:rsid w:val="00893DD6"/>
    <w:rsid w:val="008C691B"/>
    <w:rsid w:val="008D2E94"/>
    <w:rsid w:val="008E2540"/>
    <w:rsid w:val="008E5801"/>
    <w:rsid w:val="00904492"/>
    <w:rsid w:val="009343AC"/>
    <w:rsid w:val="00974E0F"/>
    <w:rsid w:val="00982128"/>
    <w:rsid w:val="009A27BF"/>
    <w:rsid w:val="009B5666"/>
    <w:rsid w:val="009C36A5"/>
    <w:rsid w:val="009C4252"/>
    <w:rsid w:val="00A07DF2"/>
    <w:rsid w:val="00A405DB"/>
    <w:rsid w:val="00A455A7"/>
    <w:rsid w:val="00A46D54"/>
    <w:rsid w:val="00A536B0"/>
    <w:rsid w:val="00A87EAE"/>
    <w:rsid w:val="00AB3EE3"/>
    <w:rsid w:val="00AD4827"/>
    <w:rsid w:val="00AD6B6A"/>
    <w:rsid w:val="00AE486B"/>
    <w:rsid w:val="00B73811"/>
    <w:rsid w:val="00B80D67"/>
    <w:rsid w:val="00B8100F"/>
    <w:rsid w:val="00B8524D"/>
    <w:rsid w:val="00B96924"/>
    <w:rsid w:val="00BB50C6"/>
    <w:rsid w:val="00C02815"/>
    <w:rsid w:val="00C0283D"/>
    <w:rsid w:val="00C139D3"/>
    <w:rsid w:val="00C321EB"/>
    <w:rsid w:val="00C35566"/>
    <w:rsid w:val="00C94853"/>
    <w:rsid w:val="00CA4A07"/>
    <w:rsid w:val="00D51257"/>
    <w:rsid w:val="00D634C2"/>
    <w:rsid w:val="00D756B6"/>
    <w:rsid w:val="00D77F6E"/>
    <w:rsid w:val="00DA0796"/>
    <w:rsid w:val="00DA5448"/>
    <w:rsid w:val="00DB6888"/>
    <w:rsid w:val="00DC061C"/>
    <w:rsid w:val="00DC59DD"/>
    <w:rsid w:val="00DF071B"/>
    <w:rsid w:val="00E22C2C"/>
    <w:rsid w:val="00E63075"/>
    <w:rsid w:val="00E97096"/>
    <w:rsid w:val="00EA0188"/>
    <w:rsid w:val="00EB17B4"/>
    <w:rsid w:val="00ED1550"/>
    <w:rsid w:val="00ED4F9A"/>
    <w:rsid w:val="00EE1A37"/>
    <w:rsid w:val="00F166E2"/>
    <w:rsid w:val="00F21C80"/>
    <w:rsid w:val="00F676FD"/>
    <w:rsid w:val="00F72514"/>
    <w:rsid w:val="00F8059B"/>
    <w:rsid w:val="00FA0944"/>
    <w:rsid w:val="00FA6947"/>
    <w:rsid w:val="00FB34D2"/>
    <w:rsid w:val="00FB4B17"/>
    <w:rsid w:val="00FC5860"/>
    <w:rsid w:val="00FD377B"/>
    <w:rsid w:val="00FF2D79"/>
    <w:rsid w:val="00FF517A"/>
    <w:rsid w:val="22934C7F"/>
    <w:rsid w:val="382745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4"/>
    <w:link w:val="3"/>
    <w:qFormat/>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6.bin"/><Relationship Id="rId98" Type="http://schemas.openxmlformats.org/officeDocument/2006/relationships/image" Target="media/image49.png"/><Relationship Id="rId97" Type="http://schemas.openxmlformats.org/officeDocument/2006/relationships/image" Target="media/image48.wmf"/><Relationship Id="rId96" Type="http://schemas.openxmlformats.org/officeDocument/2006/relationships/oleObject" Target="embeddings/oleObject45.bin"/><Relationship Id="rId95" Type="http://schemas.openxmlformats.org/officeDocument/2006/relationships/image" Target="media/image47.wmf"/><Relationship Id="rId94" Type="http://schemas.openxmlformats.org/officeDocument/2006/relationships/oleObject" Target="embeddings/oleObject44.bin"/><Relationship Id="rId93" Type="http://schemas.openxmlformats.org/officeDocument/2006/relationships/image" Target="media/image46.wmf"/><Relationship Id="rId92" Type="http://schemas.openxmlformats.org/officeDocument/2006/relationships/oleObject" Target="embeddings/oleObject43.bin"/><Relationship Id="rId91" Type="http://schemas.openxmlformats.org/officeDocument/2006/relationships/image" Target="media/image45.wmf"/><Relationship Id="rId90" Type="http://schemas.openxmlformats.org/officeDocument/2006/relationships/oleObject" Target="embeddings/oleObject42.bin"/><Relationship Id="rId9" Type="http://schemas.openxmlformats.org/officeDocument/2006/relationships/image" Target="media/image5.png"/><Relationship Id="rId89" Type="http://schemas.openxmlformats.org/officeDocument/2006/relationships/oleObject" Target="embeddings/oleObject41.bin"/><Relationship Id="rId88" Type="http://schemas.openxmlformats.org/officeDocument/2006/relationships/image" Target="media/image44.wmf"/><Relationship Id="rId87" Type="http://schemas.openxmlformats.org/officeDocument/2006/relationships/oleObject" Target="embeddings/oleObject40.bin"/><Relationship Id="rId86" Type="http://schemas.openxmlformats.org/officeDocument/2006/relationships/image" Target="media/image43.wmf"/><Relationship Id="rId85" Type="http://schemas.openxmlformats.org/officeDocument/2006/relationships/oleObject" Target="embeddings/oleObject39.bin"/><Relationship Id="rId84" Type="http://schemas.openxmlformats.org/officeDocument/2006/relationships/image" Target="media/image42.wmf"/><Relationship Id="rId83" Type="http://schemas.openxmlformats.org/officeDocument/2006/relationships/oleObject" Target="embeddings/oleObject38.bin"/><Relationship Id="rId82" Type="http://schemas.openxmlformats.org/officeDocument/2006/relationships/image" Target="media/image41.png"/><Relationship Id="rId81" Type="http://schemas.openxmlformats.org/officeDocument/2006/relationships/image" Target="media/image40.wmf"/><Relationship Id="rId80" Type="http://schemas.openxmlformats.org/officeDocument/2006/relationships/oleObject" Target="embeddings/oleObject37.bin"/><Relationship Id="rId8" Type="http://schemas.openxmlformats.org/officeDocument/2006/relationships/image" Target="media/image4.png"/><Relationship Id="rId79" Type="http://schemas.openxmlformats.org/officeDocument/2006/relationships/image" Target="media/image39.png"/><Relationship Id="rId78" Type="http://schemas.openxmlformats.org/officeDocument/2006/relationships/image" Target="media/image38.wmf"/><Relationship Id="rId77" Type="http://schemas.openxmlformats.org/officeDocument/2006/relationships/oleObject" Target="embeddings/oleObject36.bin"/><Relationship Id="rId76" Type="http://schemas.openxmlformats.org/officeDocument/2006/relationships/image" Target="media/image37.wmf"/><Relationship Id="rId75" Type="http://schemas.openxmlformats.org/officeDocument/2006/relationships/oleObject" Target="embeddings/oleObject35.bin"/><Relationship Id="rId74" Type="http://schemas.openxmlformats.org/officeDocument/2006/relationships/oleObject" Target="embeddings/oleObject34.bin"/><Relationship Id="rId73" Type="http://schemas.openxmlformats.org/officeDocument/2006/relationships/image" Target="media/image36.wmf"/><Relationship Id="rId72" Type="http://schemas.openxmlformats.org/officeDocument/2006/relationships/oleObject" Target="embeddings/oleObject33.bin"/><Relationship Id="rId71" Type="http://schemas.openxmlformats.org/officeDocument/2006/relationships/image" Target="media/image35.wmf"/><Relationship Id="rId70" Type="http://schemas.openxmlformats.org/officeDocument/2006/relationships/oleObject" Target="embeddings/oleObject32.bin"/><Relationship Id="rId7" Type="http://schemas.openxmlformats.org/officeDocument/2006/relationships/image" Target="media/image3.png"/><Relationship Id="rId69" Type="http://schemas.openxmlformats.org/officeDocument/2006/relationships/oleObject" Target="embeddings/oleObject31.bin"/><Relationship Id="rId68" Type="http://schemas.openxmlformats.org/officeDocument/2006/relationships/image" Target="media/image34.wmf"/><Relationship Id="rId67" Type="http://schemas.openxmlformats.org/officeDocument/2006/relationships/oleObject" Target="embeddings/oleObject30.bin"/><Relationship Id="rId66" Type="http://schemas.openxmlformats.org/officeDocument/2006/relationships/image" Target="media/image33.wmf"/><Relationship Id="rId65" Type="http://schemas.openxmlformats.org/officeDocument/2006/relationships/oleObject" Target="embeddings/oleObject29.bin"/><Relationship Id="rId64" Type="http://schemas.openxmlformats.org/officeDocument/2006/relationships/image" Target="media/image32.wmf"/><Relationship Id="rId63" Type="http://schemas.openxmlformats.org/officeDocument/2006/relationships/oleObject" Target="embeddings/oleObject28.bin"/><Relationship Id="rId62" Type="http://schemas.openxmlformats.org/officeDocument/2006/relationships/oleObject" Target="embeddings/oleObject27.bin"/><Relationship Id="rId61" Type="http://schemas.openxmlformats.org/officeDocument/2006/relationships/image" Target="media/image31.wmf"/><Relationship Id="rId60" Type="http://schemas.openxmlformats.org/officeDocument/2006/relationships/oleObject" Target="embeddings/oleObject26.bin"/><Relationship Id="rId6" Type="http://schemas.openxmlformats.org/officeDocument/2006/relationships/image" Target="media/image2.png"/><Relationship Id="rId59" Type="http://schemas.openxmlformats.org/officeDocument/2006/relationships/oleObject" Target="embeddings/oleObject25.bin"/><Relationship Id="rId58" Type="http://schemas.openxmlformats.org/officeDocument/2006/relationships/image" Target="media/image30.wmf"/><Relationship Id="rId57" Type="http://schemas.openxmlformats.org/officeDocument/2006/relationships/oleObject" Target="embeddings/oleObject24.bin"/><Relationship Id="rId56" Type="http://schemas.openxmlformats.org/officeDocument/2006/relationships/image" Target="media/image29.wmf"/><Relationship Id="rId55" Type="http://schemas.openxmlformats.org/officeDocument/2006/relationships/oleObject" Target="embeddings/oleObject23.bin"/><Relationship Id="rId54" Type="http://schemas.openxmlformats.org/officeDocument/2006/relationships/image" Target="media/image28.wmf"/><Relationship Id="rId53" Type="http://schemas.openxmlformats.org/officeDocument/2006/relationships/oleObject" Target="embeddings/oleObject22.bin"/><Relationship Id="rId52" Type="http://schemas.openxmlformats.org/officeDocument/2006/relationships/image" Target="media/image27.png"/><Relationship Id="rId51" Type="http://schemas.openxmlformats.org/officeDocument/2006/relationships/image" Target="media/image26.wmf"/><Relationship Id="rId50" Type="http://schemas.openxmlformats.org/officeDocument/2006/relationships/oleObject" Target="embeddings/oleObject21.bin"/><Relationship Id="rId5" Type="http://schemas.openxmlformats.org/officeDocument/2006/relationships/image" Target="media/image1.png"/><Relationship Id="rId49" Type="http://schemas.openxmlformats.org/officeDocument/2006/relationships/image" Target="media/image25.wmf"/><Relationship Id="rId48" Type="http://schemas.openxmlformats.org/officeDocument/2006/relationships/oleObject" Target="embeddings/oleObject20.bin"/><Relationship Id="rId47" Type="http://schemas.openxmlformats.org/officeDocument/2006/relationships/oleObject" Target="embeddings/oleObject19.bin"/><Relationship Id="rId46" Type="http://schemas.openxmlformats.org/officeDocument/2006/relationships/image" Target="media/image24.wmf"/><Relationship Id="rId45" Type="http://schemas.openxmlformats.org/officeDocument/2006/relationships/oleObject" Target="embeddings/oleObject18.bin"/><Relationship Id="rId44" Type="http://schemas.openxmlformats.org/officeDocument/2006/relationships/image" Target="media/image23.wmf"/><Relationship Id="rId43" Type="http://schemas.openxmlformats.org/officeDocument/2006/relationships/oleObject" Target="embeddings/oleObject17.bin"/><Relationship Id="rId42" Type="http://schemas.openxmlformats.org/officeDocument/2006/relationships/image" Target="media/image22.png"/><Relationship Id="rId41" Type="http://schemas.openxmlformats.org/officeDocument/2006/relationships/image" Target="media/image21.wmf"/><Relationship Id="rId40" Type="http://schemas.openxmlformats.org/officeDocument/2006/relationships/oleObject" Target="embeddings/oleObject16.bin"/><Relationship Id="rId4" Type="http://schemas.openxmlformats.org/officeDocument/2006/relationships/theme" Target="theme/theme1.xml"/><Relationship Id="rId39" Type="http://schemas.openxmlformats.org/officeDocument/2006/relationships/image" Target="media/image20.wmf"/><Relationship Id="rId38" Type="http://schemas.openxmlformats.org/officeDocument/2006/relationships/oleObject" Target="embeddings/oleObject15.bin"/><Relationship Id="rId37" Type="http://schemas.openxmlformats.org/officeDocument/2006/relationships/image" Target="media/image19.wmf"/><Relationship Id="rId36" Type="http://schemas.openxmlformats.org/officeDocument/2006/relationships/oleObject" Target="embeddings/oleObject14.bin"/><Relationship Id="rId35" Type="http://schemas.openxmlformats.org/officeDocument/2006/relationships/image" Target="media/image18.wmf"/><Relationship Id="rId34" Type="http://schemas.openxmlformats.org/officeDocument/2006/relationships/oleObject" Target="embeddings/oleObject13.bin"/><Relationship Id="rId33" Type="http://schemas.openxmlformats.org/officeDocument/2006/relationships/image" Target="media/image17.wmf"/><Relationship Id="rId32" Type="http://schemas.openxmlformats.org/officeDocument/2006/relationships/oleObject" Target="embeddings/oleObject12.bin"/><Relationship Id="rId31" Type="http://schemas.openxmlformats.org/officeDocument/2006/relationships/oleObject" Target="embeddings/oleObject11.bin"/><Relationship Id="rId30" Type="http://schemas.openxmlformats.org/officeDocument/2006/relationships/oleObject" Target="embeddings/oleObject10.bin"/><Relationship Id="rId3" Type="http://schemas.openxmlformats.org/officeDocument/2006/relationships/header" Target="header1.xml"/><Relationship Id="rId29" Type="http://schemas.openxmlformats.org/officeDocument/2006/relationships/image" Target="media/image16.wmf"/><Relationship Id="rId28" Type="http://schemas.openxmlformats.org/officeDocument/2006/relationships/oleObject" Target="embeddings/oleObject9.bin"/><Relationship Id="rId27" Type="http://schemas.openxmlformats.org/officeDocument/2006/relationships/oleObject" Target="embeddings/oleObject8.bin"/><Relationship Id="rId26" Type="http://schemas.openxmlformats.org/officeDocument/2006/relationships/oleObject" Target="embeddings/oleObject7.bin"/><Relationship Id="rId25" Type="http://schemas.openxmlformats.org/officeDocument/2006/relationships/image" Target="media/image15.wmf"/><Relationship Id="rId24" Type="http://schemas.openxmlformats.org/officeDocument/2006/relationships/oleObject" Target="embeddings/oleObject6.bin"/><Relationship Id="rId230" Type="http://schemas.openxmlformats.org/officeDocument/2006/relationships/fontTable" Target="fontTable.xml"/><Relationship Id="rId23" Type="http://schemas.openxmlformats.org/officeDocument/2006/relationships/image" Target="media/image14.wmf"/><Relationship Id="rId229" Type="http://schemas.openxmlformats.org/officeDocument/2006/relationships/customXml" Target="../customXml/item2.xml"/><Relationship Id="rId228" Type="http://schemas.openxmlformats.org/officeDocument/2006/relationships/customXml" Target="../customXml/item1.xml"/><Relationship Id="rId227" Type="http://schemas.openxmlformats.org/officeDocument/2006/relationships/image" Target="media/image109.wmf"/><Relationship Id="rId226" Type="http://schemas.openxmlformats.org/officeDocument/2006/relationships/oleObject" Target="embeddings/oleObject114.bin"/><Relationship Id="rId225" Type="http://schemas.openxmlformats.org/officeDocument/2006/relationships/image" Target="media/image108.wmf"/><Relationship Id="rId224" Type="http://schemas.openxmlformats.org/officeDocument/2006/relationships/oleObject" Target="embeddings/oleObject113.bin"/><Relationship Id="rId223" Type="http://schemas.openxmlformats.org/officeDocument/2006/relationships/image" Target="media/image107.wmf"/><Relationship Id="rId222" Type="http://schemas.openxmlformats.org/officeDocument/2006/relationships/oleObject" Target="embeddings/oleObject112.bin"/><Relationship Id="rId221" Type="http://schemas.openxmlformats.org/officeDocument/2006/relationships/image" Target="media/image106.wmf"/><Relationship Id="rId220" Type="http://schemas.openxmlformats.org/officeDocument/2006/relationships/oleObject" Target="embeddings/oleObject111.bin"/><Relationship Id="rId22" Type="http://schemas.openxmlformats.org/officeDocument/2006/relationships/oleObject" Target="embeddings/oleObject5.bin"/><Relationship Id="rId219" Type="http://schemas.openxmlformats.org/officeDocument/2006/relationships/oleObject" Target="embeddings/oleObject110.bin"/><Relationship Id="rId218" Type="http://schemas.openxmlformats.org/officeDocument/2006/relationships/image" Target="media/image105.wmf"/><Relationship Id="rId217" Type="http://schemas.openxmlformats.org/officeDocument/2006/relationships/oleObject" Target="embeddings/oleObject109.bin"/><Relationship Id="rId216" Type="http://schemas.openxmlformats.org/officeDocument/2006/relationships/image" Target="media/image104.wmf"/><Relationship Id="rId215" Type="http://schemas.openxmlformats.org/officeDocument/2006/relationships/oleObject" Target="embeddings/oleObject108.bin"/><Relationship Id="rId214" Type="http://schemas.openxmlformats.org/officeDocument/2006/relationships/image" Target="media/image103.wmf"/><Relationship Id="rId213" Type="http://schemas.openxmlformats.org/officeDocument/2006/relationships/oleObject" Target="embeddings/oleObject107.bin"/><Relationship Id="rId212" Type="http://schemas.openxmlformats.org/officeDocument/2006/relationships/image" Target="media/image102.wmf"/><Relationship Id="rId211" Type="http://schemas.openxmlformats.org/officeDocument/2006/relationships/oleObject" Target="embeddings/oleObject106.bin"/><Relationship Id="rId210" Type="http://schemas.openxmlformats.org/officeDocument/2006/relationships/image" Target="media/image101.wmf"/><Relationship Id="rId21" Type="http://schemas.openxmlformats.org/officeDocument/2006/relationships/image" Target="media/image13.png"/><Relationship Id="rId209" Type="http://schemas.openxmlformats.org/officeDocument/2006/relationships/oleObject" Target="embeddings/oleObject105.bin"/><Relationship Id="rId208" Type="http://schemas.openxmlformats.org/officeDocument/2006/relationships/image" Target="media/image100.wmf"/><Relationship Id="rId207" Type="http://schemas.openxmlformats.org/officeDocument/2006/relationships/oleObject" Target="embeddings/oleObject104.bin"/><Relationship Id="rId206" Type="http://schemas.openxmlformats.org/officeDocument/2006/relationships/image" Target="media/image99.wmf"/><Relationship Id="rId205" Type="http://schemas.openxmlformats.org/officeDocument/2006/relationships/oleObject" Target="embeddings/oleObject103.bin"/><Relationship Id="rId204" Type="http://schemas.openxmlformats.org/officeDocument/2006/relationships/image" Target="media/image98.wmf"/><Relationship Id="rId203" Type="http://schemas.openxmlformats.org/officeDocument/2006/relationships/oleObject" Target="embeddings/oleObject102.bin"/><Relationship Id="rId202" Type="http://schemas.openxmlformats.org/officeDocument/2006/relationships/image" Target="media/image97.wmf"/><Relationship Id="rId201" Type="http://schemas.openxmlformats.org/officeDocument/2006/relationships/oleObject" Target="embeddings/oleObject101.bin"/><Relationship Id="rId200" Type="http://schemas.openxmlformats.org/officeDocument/2006/relationships/oleObject" Target="embeddings/oleObject100.bin"/><Relationship Id="rId20" Type="http://schemas.openxmlformats.org/officeDocument/2006/relationships/image" Target="media/image12.wmf"/><Relationship Id="rId2" Type="http://schemas.openxmlformats.org/officeDocument/2006/relationships/settings" Target="settings.xml"/><Relationship Id="rId199" Type="http://schemas.openxmlformats.org/officeDocument/2006/relationships/oleObject" Target="embeddings/oleObject99.bin"/><Relationship Id="rId198" Type="http://schemas.openxmlformats.org/officeDocument/2006/relationships/oleObject" Target="embeddings/oleObject98.bin"/><Relationship Id="rId197" Type="http://schemas.openxmlformats.org/officeDocument/2006/relationships/image" Target="media/image96.wmf"/><Relationship Id="rId196" Type="http://schemas.openxmlformats.org/officeDocument/2006/relationships/oleObject" Target="embeddings/oleObject97.bin"/><Relationship Id="rId195" Type="http://schemas.openxmlformats.org/officeDocument/2006/relationships/image" Target="media/image95.wmf"/><Relationship Id="rId194" Type="http://schemas.openxmlformats.org/officeDocument/2006/relationships/oleObject" Target="embeddings/oleObject96.bin"/><Relationship Id="rId193" Type="http://schemas.openxmlformats.org/officeDocument/2006/relationships/image" Target="media/image94.wmf"/><Relationship Id="rId192" Type="http://schemas.openxmlformats.org/officeDocument/2006/relationships/oleObject" Target="embeddings/oleObject95.bin"/><Relationship Id="rId191" Type="http://schemas.openxmlformats.org/officeDocument/2006/relationships/oleObject" Target="embeddings/oleObject94.bin"/><Relationship Id="rId190" Type="http://schemas.openxmlformats.org/officeDocument/2006/relationships/image" Target="media/image93.png"/><Relationship Id="rId19" Type="http://schemas.openxmlformats.org/officeDocument/2006/relationships/oleObject" Target="embeddings/oleObject4.bin"/><Relationship Id="rId189" Type="http://schemas.openxmlformats.org/officeDocument/2006/relationships/image" Target="media/image92.wmf"/><Relationship Id="rId188" Type="http://schemas.openxmlformats.org/officeDocument/2006/relationships/oleObject" Target="embeddings/oleObject93.bin"/><Relationship Id="rId187" Type="http://schemas.openxmlformats.org/officeDocument/2006/relationships/image" Target="media/image91.wmf"/><Relationship Id="rId186" Type="http://schemas.openxmlformats.org/officeDocument/2006/relationships/oleObject" Target="embeddings/oleObject92.bin"/><Relationship Id="rId185" Type="http://schemas.openxmlformats.org/officeDocument/2006/relationships/image" Target="media/image90.wmf"/><Relationship Id="rId184" Type="http://schemas.openxmlformats.org/officeDocument/2006/relationships/oleObject" Target="embeddings/oleObject91.bin"/><Relationship Id="rId183" Type="http://schemas.openxmlformats.org/officeDocument/2006/relationships/image" Target="media/image89.wmf"/><Relationship Id="rId182" Type="http://schemas.openxmlformats.org/officeDocument/2006/relationships/oleObject" Target="embeddings/oleObject90.bin"/><Relationship Id="rId181" Type="http://schemas.openxmlformats.org/officeDocument/2006/relationships/oleObject" Target="embeddings/oleObject89.bin"/><Relationship Id="rId180" Type="http://schemas.openxmlformats.org/officeDocument/2006/relationships/image" Target="media/image88.wmf"/><Relationship Id="rId18" Type="http://schemas.openxmlformats.org/officeDocument/2006/relationships/image" Target="media/image11.wmf"/><Relationship Id="rId179" Type="http://schemas.openxmlformats.org/officeDocument/2006/relationships/oleObject" Target="embeddings/oleObject88.bin"/><Relationship Id="rId178" Type="http://schemas.openxmlformats.org/officeDocument/2006/relationships/image" Target="media/image87.wmf"/><Relationship Id="rId177" Type="http://schemas.openxmlformats.org/officeDocument/2006/relationships/oleObject" Target="embeddings/oleObject87.bin"/><Relationship Id="rId176" Type="http://schemas.openxmlformats.org/officeDocument/2006/relationships/image" Target="media/image86.png"/><Relationship Id="rId175" Type="http://schemas.openxmlformats.org/officeDocument/2006/relationships/image" Target="media/image85.wmf"/><Relationship Id="rId174" Type="http://schemas.openxmlformats.org/officeDocument/2006/relationships/oleObject" Target="embeddings/oleObject86.bin"/><Relationship Id="rId173" Type="http://schemas.openxmlformats.org/officeDocument/2006/relationships/image" Target="media/image84.wmf"/><Relationship Id="rId172" Type="http://schemas.openxmlformats.org/officeDocument/2006/relationships/oleObject" Target="embeddings/oleObject85.bin"/><Relationship Id="rId171" Type="http://schemas.openxmlformats.org/officeDocument/2006/relationships/image" Target="media/image83.wmf"/><Relationship Id="rId170" Type="http://schemas.openxmlformats.org/officeDocument/2006/relationships/oleObject" Target="embeddings/oleObject84.bin"/><Relationship Id="rId17" Type="http://schemas.openxmlformats.org/officeDocument/2006/relationships/oleObject" Target="embeddings/oleObject3.bin"/><Relationship Id="rId169" Type="http://schemas.openxmlformats.org/officeDocument/2006/relationships/image" Target="media/image82.wmf"/><Relationship Id="rId168" Type="http://schemas.openxmlformats.org/officeDocument/2006/relationships/oleObject" Target="embeddings/oleObject83.bin"/><Relationship Id="rId167" Type="http://schemas.openxmlformats.org/officeDocument/2006/relationships/image" Target="media/image81.wmf"/><Relationship Id="rId166" Type="http://schemas.openxmlformats.org/officeDocument/2006/relationships/oleObject" Target="embeddings/oleObject82.bin"/><Relationship Id="rId165" Type="http://schemas.openxmlformats.org/officeDocument/2006/relationships/image" Target="media/image80.wmf"/><Relationship Id="rId164" Type="http://schemas.openxmlformats.org/officeDocument/2006/relationships/oleObject" Target="embeddings/oleObject81.bin"/><Relationship Id="rId163" Type="http://schemas.openxmlformats.org/officeDocument/2006/relationships/image" Target="media/image79.wmf"/><Relationship Id="rId162" Type="http://schemas.openxmlformats.org/officeDocument/2006/relationships/oleObject" Target="embeddings/oleObject80.bin"/><Relationship Id="rId161" Type="http://schemas.openxmlformats.org/officeDocument/2006/relationships/oleObject" Target="embeddings/oleObject79.bin"/><Relationship Id="rId160" Type="http://schemas.openxmlformats.org/officeDocument/2006/relationships/image" Target="media/image78.wmf"/><Relationship Id="rId16" Type="http://schemas.openxmlformats.org/officeDocument/2006/relationships/image" Target="media/image10.png"/><Relationship Id="rId159" Type="http://schemas.openxmlformats.org/officeDocument/2006/relationships/oleObject" Target="embeddings/oleObject78.bin"/><Relationship Id="rId158" Type="http://schemas.openxmlformats.org/officeDocument/2006/relationships/image" Target="media/image77.wmf"/><Relationship Id="rId157" Type="http://schemas.openxmlformats.org/officeDocument/2006/relationships/oleObject" Target="embeddings/oleObject77.bin"/><Relationship Id="rId156" Type="http://schemas.openxmlformats.org/officeDocument/2006/relationships/image" Target="media/image76.wmf"/><Relationship Id="rId155" Type="http://schemas.openxmlformats.org/officeDocument/2006/relationships/oleObject" Target="embeddings/oleObject76.bin"/><Relationship Id="rId154" Type="http://schemas.openxmlformats.org/officeDocument/2006/relationships/image" Target="media/image75.wmf"/><Relationship Id="rId153" Type="http://schemas.openxmlformats.org/officeDocument/2006/relationships/oleObject" Target="embeddings/oleObject75.bin"/><Relationship Id="rId152" Type="http://schemas.openxmlformats.org/officeDocument/2006/relationships/image" Target="media/image74.wmf"/><Relationship Id="rId151" Type="http://schemas.openxmlformats.org/officeDocument/2006/relationships/oleObject" Target="embeddings/oleObject74.bin"/><Relationship Id="rId150" Type="http://schemas.openxmlformats.org/officeDocument/2006/relationships/image" Target="media/image73.png"/><Relationship Id="rId15" Type="http://schemas.openxmlformats.org/officeDocument/2006/relationships/image" Target="media/image9.wmf"/><Relationship Id="rId149" Type="http://schemas.openxmlformats.org/officeDocument/2006/relationships/image" Target="media/image72.wmf"/><Relationship Id="rId148" Type="http://schemas.openxmlformats.org/officeDocument/2006/relationships/oleObject" Target="embeddings/oleObject73.bin"/><Relationship Id="rId147" Type="http://schemas.openxmlformats.org/officeDocument/2006/relationships/image" Target="media/image71.wmf"/><Relationship Id="rId146" Type="http://schemas.openxmlformats.org/officeDocument/2006/relationships/oleObject" Target="embeddings/oleObject72.bin"/><Relationship Id="rId145" Type="http://schemas.openxmlformats.org/officeDocument/2006/relationships/image" Target="media/image70.wmf"/><Relationship Id="rId144" Type="http://schemas.openxmlformats.org/officeDocument/2006/relationships/oleObject" Target="embeddings/oleObject71.bin"/><Relationship Id="rId143" Type="http://schemas.openxmlformats.org/officeDocument/2006/relationships/image" Target="media/image69.wmf"/><Relationship Id="rId142" Type="http://schemas.openxmlformats.org/officeDocument/2006/relationships/oleObject" Target="embeddings/oleObject70.bin"/><Relationship Id="rId141" Type="http://schemas.openxmlformats.org/officeDocument/2006/relationships/oleObject" Target="embeddings/oleObject69.bin"/><Relationship Id="rId140" Type="http://schemas.openxmlformats.org/officeDocument/2006/relationships/image" Target="media/image68.wmf"/><Relationship Id="rId14" Type="http://schemas.openxmlformats.org/officeDocument/2006/relationships/oleObject" Target="embeddings/oleObject2.bin"/><Relationship Id="rId139" Type="http://schemas.openxmlformats.org/officeDocument/2006/relationships/oleObject" Target="embeddings/oleObject68.bin"/><Relationship Id="rId138" Type="http://schemas.openxmlformats.org/officeDocument/2006/relationships/image" Target="media/image67.wmf"/><Relationship Id="rId137" Type="http://schemas.openxmlformats.org/officeDocument/2006/relationships/oleObject" Target="embeddings/oleObject67.bin"/><Relationship Id="rId136" Type="http://schemas.openxmlformats.org/officeDocument/2006/relationships/image" Target="media/image66.wmf"/><Relationship Id="rId135" Type="http://schemas.openxmlformats.org/officeDocument/2006/relationships/oleObject" Target="embeddings/oleObject66.bin"/><Relationship Id="rId134" Type="http://schemas.openxmlformats.org/officeDocument/2006/relationships/image" Target="media/image65.wmf"/><Relationship Id="rId133" Type="http://schemas.openxmlformats.org/officeDocument/2006/relationships/oleObject" Target="embeddings/oleObject65.bin"/><Relationship Id="rId132" Type="http://schemas.openxmlformats.org/officeDocument/2006/relationships/image" Target="media/image64.wmf"/><Relationship Id="rId131" Type="http://schemas.openxmlformats.org/officeDocument/2006/relationships/oleObject" Target="embeddings/oleObject64.bin"/><Relationship Id="rId130" Type="http://schemas.openxmlformats.org/officeDocument/2006/relationships/oleObject" Target="embeddings/oleObject63.bin"/><Relationship Id="rId13" Type="http://schemas.openxmlformats.org/officeDocument/2006/relationships/image" Target="media/image8.wmf"/><Relationship Id="rId129" Type="http://schemas.openxmlformats.org/officeDocument/2006/relationships/oleObject" Target="embeddings/oleObject62.bin"/><Relationship Id="rId128" Type="http://schemas.openxmlformats.org/officeDocument/2006/relationships/image" Target="media/image63.wmf"/><Relationship Id="rId127" Type="http://schemas.openxmlformats.org/officeDocument/2006/relationships/oleObject" Target="embeddings/oleObject61.bin"/><Relationship Id="rId126" Type="http://schemas.openxmlformats.org/officeDocument/2006/relationships/image" Target="media/image62.wmf"/><Relationship Id="rId125" Type="http://schemas.openxmlformats.org/officeDocument/2006/relationships/oleObject" Target="embeddings/oleObject60.bin"/><Relationship Id="rId124" Type="http://schemas.openxmlformats.org/officeDocument/2006/relationships/image" Target="media/image61.wmf"/><Relationship Id="rId123" Type="http://schemas.openxmlformats.org/officeDocument/2006/relationships/oleObject" Target="embeddings/oleObject59.bin"/><Relationship Id="rId122" Type="http://schemas.openxmlformats.org/officeDocument/2006/relationships/image" Target="media/image60.wmf"/><Relationship Id="rId121" Type="http://schemas.openxmlformats.org/officeDocument/2006/relationships/oleObject" Target="embeddings/oleObject58.bin"/><Relationship Id="rId120" Type="http://schemas.openxmlformats.org/officeDocument/2006/relationships/image" Target="media/image59.wmf"/><Relationship Id="rId12" Type="http://schemas.openxmlformats.org/officeDocument/2006/relationships/oleObject" Target="embeddings/oleObject1.bin"/><Relationship Id="rId119" Type="http://schemas.openxmlformats.org/officeDocument/2006/relationships/oleObject" Target="embeddings/oleObject57.bin"/><Relationship Id="rId118" Type="http://schemas.openxmlformats.org/officeDocument/2006/relationships/image" Target="media/image58.wmf"/><Relationship Id="rId117" Type="http://schemas.openxmlformats.org/officeDocument/2006/relationships/oleObject" Target="embeddings/oleObject56.bin"/><Relationship Id="rId116" Type="http://schemas.openxmlformats.org/officeDocument/2006/relationships/image" Target="media/image57.wmf"/><Relationship Id="rId115" Type="http://schemas.openxmlformats.org/officeDocument/2006/relationships/oleObject" Target="embeddings/oleObject55.bin"/><Relationship Id="rId114" Type="http://schemas.openxmlformats.org/officeDocument/2006/relationships/image" Target="media/image56.wmf"/><Relationship Id="rId113" Type="http://schemas.openxmlformats.org/officeDocument/2006/relationships/oleObject" Target="embeddings/oleObject54.bin"/><Relationship Id="rId112" Type="http://schemas.openxmlformats.org/officeDocument/2006/relationships/image" Target="media/image55.png"/><Relationship Id="rId111" Type="http://schemas.openxmlformats.org/officeDocument/2006/relationships/oleObject" Target="embeddings/oleObject53.bin"/><Relationship Id="rId110" Type="http://schemas.openxmlformats.org/officeDocument/2006/relationships/oleObject" Target="embeddings/oleObject52.bin"/><Relationship Id="rId11" Type="http://schemas.openxmlformats.org/officeDocument/2006/relationships/image" Target="media/image7.png"/><Relationship Id="rId109" Type="http://schemas.openxmlformats.org/officeDocument/2006/relationships/oleObject" Target="embeddings/oleObject51.bin"/><Relationship Id="rId108" Type="http://schemas.openxmlformats.org/officeDocument/2006/relationships/image" Target="media/image54.wmf"/><Relationship Id="rId107" Type="http://schemas.openxmlformats.org/officeDocument/2006/relationships/oleObject" Target="embeddings/oleObject50.bin"/><Relationship Id="rId106" Type="http://schemas.openxmlformats.org/officeDocument/2006/relationships/image" Target="media/image53.wmf"/><Relationship Id="rId105" Type="http://schemas.openxmlformats.org/officeDocument/2006/relationships/oleObject" Target="embeddings/oleObject49.bin"/><Relationship Id="rId104" Type="http://schemas.openxmlformats.org/officeDocument/2006/relationships/image" Target="media/image52.wmf"/><Relationship Id="rId103" Type="http://schemas.openxmlformats.org/officeDocument/2006/relationships/oleObject" Target="embeddings/oleObject48.bin"/><Relationship Id="rId102" Type="http://schemas.openxmlformats.org/officeDocument/2006/relationships/image" Target="media/image51.wmf"/><Relationship Id="rId101" Type="http://schemas.openxmlformats.org/officeDocument/2006/relationships/oleObject" Target="embeddings/oleObject47.bin"/><Relationship Id="rId100" Type="http://schemas.openxmlformats.org/officeDocument/2006/relationships/image" Target="media/image50.wmf"/><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DF2E0E-FA32-4607-B173-DBAB5C98AB8E}">
  <ds:schemaRefs/>
</ds:datastoreItem>
</file>

<file path=docProps/app.xml><?xml version="1.0" encoding="utf-8"?>
<Properties xmlns="http://schemas.openxmlformats.org/officeDocument/2006/extended-properties" xmlns:vt="http://schemas.openxmlformats.org/officeDocument/2006/docPropsVTypes">
  <Template>Normal</Template>
  <Pages>9</Pages>
  <Words>3981</Words>
  <Characters>4426</Characters>
  <Lines>55</Lines>
  <Paragraphs>15</Paragraphs>
  <TotalTime>0</TotalTime>
  <ScaleCrop>false</ScaleCrop>
  <LinksUpToDate>false</LinksUpToDate>
  <CharactersWithSpaces>4462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2021-07-13T11:31:29Z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